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9C8" w:rsidRPr="00CC1599" w:rsidRDefault="00507848" w:rsidP="00E249C8">
      <w:pPr>
        <w:spacing w:line="276" w:lineRule="auto"/>
        <w:jc w:val="both"/>
        <w:rPr>
          <w:rFonts w:ascii="Agency FB" w:hAnsi="Agency FB"/>
          <w:b/>
          <w:sz w:val="24"/>
          <w:szCs w:val="24"/>
        </w:rPr>
      </w:pPr>
      <w:r w:rsidRPr="00CC1599">
        <w:rPr>
          <w:rFonts w:ascii="Agency FB" w:hAnsi="Agency FB"/>
          <w:b/>
          <w:sz w:val="24"/>
          <w:szCs w:val="24"/>
        </w:rPr>
        <w:t xml:space="preserve"> </w:t>
      </w:r>
    </w:p>
    <w:p w:rsidR="006E2152" w:rsidRPr="00B77F31" w:rsidRDefault="002403CF" w:rsidP="006E2152">
      <w:pPr>
        <w:rPr>
          <w:rFonts w:ascii="Agency FB" w:eastAsia="Calibri" w:hAnsi="Agency FB"/>
          <w:b/>
          <w:sz w:val="24"/>
          <w:szCs w:val="24"/>
          <w:lang w:eastAsia="en-US"/>
        </w:rPr>
      </w:pPr>
      <w:r>
        <w:rPr>
          <w:noProof/>
        </w:rPr>
        <w:pict>
          <v:shapetype id="_x0000_t202" coordsize="21600,21600" o:spt="202" path="m,l,21600r21600,l21600,xe">
            <v:stroke joinstyle="miter"/>
            <v:path gradientshapeok="t" o:connecttype="rect"/>
          </v:shapetype>
          <v:shape id="Zone de texte 20" o:spid="_x0000_s1047" type="#_x0000_t202" style="position:absolute;margin-left:389.65pt;margin-top:13.55pt;width:148.95pt;height:1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" filled="f" stroked="f">
            <v:textbox>
              <w:txbxContent>
                <w:p w:rsidR="00255C0E" w:rsidRPr="00EE6B10" w:rsidRDefault="00255C0E" w:rsidP="006E2152">
                  <w:pPr>
                    <w:pStyle w:val="Sansinterligne"/>
                    <w:jc w:val="center"/>
                    <w:rPr>
                      <w:b/>
                      <w:lang w:val="en-US"/>
                    </w:rPr>
                  </w:pPr>
                  <w:r w:rsidRPr="00EE6B10">
                    <w:rPr>
                      <w:b/>
                      <w:lang w:val="en-US"/>
                    </w:rPr>
                    <w:t>REPUBLIC OF CAMEROON</w:t>
                  </w:r>
                </w:p>
                <w:p w:rsidR="00255C0E" w:rsidRPr="00EE6B10" w:rsidRDefault="00255C0E" w:rsidP="006E2152">
                  <w:pPr>
                    <w:pStyle w:val="Sansinterligne"/>
                    <w:jc w:val="center"/>
                    <w:rPr>
                      <w:b/>
                      <w:lang w:val="en-US"/>
                    </w:rPr>
                  </w:pPr>
                  <w:r w:rsidRPr="00EE6B10">
                    <w:rPr>
                      <w:b/>
                      <w:lang w:val="en-US"/>
                    </w:rPr>
                    <w:t>Peace-Work-Fatherland                                                                                                                                                                                                             -------------</w:t>
                  </w:r>
                </w:p>
                <w:p w:rsidR="00255C0E" w:rsidRPr="00EE6B10" w:rsidRDefault="00255C0E" w:rsidP="006E2152">
                  <w:pPr>
                    <w:pStyle w:val="Sansinterligne"/>
                    <w:jc w:val="center"/>
                    <w:rPr>
                      <w:b/>
                      <w:lang w:val="en-US"/>
                    </w:rPr>
                  </w:pPr>
                  <w:r w:rsidRPr="00EE6B10">
                    <w:rPr>
                      <w:b/>
                      <w:lang w:val="en-US"/>
                    </w:rPr>
                    <w:t>FAR NORTH REGION</w:t>
                  </w:r>
                </w:p>
                <w:p w:rsidR="00255C0E" w:rsidRPr="00EE6B10" w:rsidRDefault="00255C0E" w:rsidP="006E2152">
                  <w:pPr>
                    <w:pStyle w:val="Sansinterligne"/>
                    <w:jc w:val="center"/>
                    <w:rPr>
                      <w:b/>
                      <w:lang w:val="en-US"/>
                    </w:rPr>
                  </w:pPr>
                  <w:r w:rsidRPr="00EE6B10">
                    <w:rPr>
                      <w:b/>
                      <w:lang w:val="en-US"/>
                    </w:rPr>
                    <w:t>---------------</w:t>
                  </w:r>
                </w:p>
                <w:p w:rsidR="00255C0E" w:rsidRPr="00EE6B10" w:rsidRDefault="00255C0E" w:rsidP="006E2152">
                  <w:pPr>
                    <w:pStyle w:val="Sansinterligne"/>
                    <w:jc w:val="center"/>
                    <w:rPr>
                      <w:b/>
                      <w:lang w:val="en-US"/>
                    </w:rPr>
                  </w:pPr>
                  <w:r w:rsidRPr="00EE6B10">
                    <w:rPr>
                      <w:b/>
                      <w:lang w:val="en-US"/>
                    </w:rPr>
                    <w:t>MAYO DANAY DIVISION</w:t>
                  </w:r>
                </w:p>
                <w:p w:rsidR="00255C0E" w:rsidRPr="00EE6B10" w:rsidRDefault="00255C0E" w:rsidP="006E2152">
                  <w:pPr>
                    <w:pStyle w:val="Sansinterligne"/>
                    <w:jc w:val="center"/>
                    <w:rPr>
                      <w:b/>
                      <w:lang w:val="en-US"/>
                    </w:rPr>
                  </w:pPr>
                  <w:r w:rsidRPr="00EE6B10">
                    <w:rPr>
                      <w:b/>
                      <w:lang w:val="en-US"/>
                    </w:rPr>
                    <w:t>--------------</w:t>
                  </w:r>
                </w:p>
                <w:p w:rsidR="00255C0E" w:rsidRPr="00EE6B10" w:rsidRDefault="00255C0E" w:rsidP="006E2152">
                  <w:pPr>
                    <w:pStyle w:val="Sansinterligne"/>
                    <w:jc w:val="center"/>
                    <w:rPr>
                      <w:rFonts w:ascii="Tahoma" w:hAnsi="Tahoma" w:cs="Tahoma"/>
                      <w:b/>
                      <w:lang w:val="en-US"/>
                    </w:rPr>
                  </w:pPr>
                  <w:r w:rsidRPr="00EE6B10">
                    <w:rPr>
                      <w:rFonts w:ascii="Tahoma" w:hAnsi="Tahoma" w:cs="Tahoma"/>
                      <w:b/>
                      <w:lang w:val="en-US"/>
                    </w:rPr>
                    <w:t>TCHATIBALI COUNCIL</w:t>
                  </w:r>
                </w:p>
                <w:p w:rsidR="00255C0E" w:rsidRPr="00EE6B10" w:rsidRDefault="00255C0E" w:rsidP="006E2152">
                  <w:pPr>
                    <w:pStyle w:val="Sansinterligne"/>
                    <w:jc w:val="center"/>
                    <w:rPr>
                      <w:b/>
                      <w:lang w:val="en-US"/>
                    </w:rPr>
                  </w:pPr>
                  <w:r w:rsidRPr="00EE6B10">
                    <w:rPr>
                      <w:b/>
                      <w:lang w:val="en-US"/>
                    </w:rPr>
                    <w:t>---------------</w:t>
                  </w:r>
                </w:p>
                <w:p w:rsidR="00255C0E" w:rsidRPr="00EE6B10" w:rsidRDefault="00255C0E" w:rsidP="006E2152">
                  <w:pPr>
                    <w:pStyle w:val="Sansinterligne"/>
                    <w:jc w:val="center"/>
                    <w:rPr>
                      <w:b/>
                      <w:lang w:val="en-US"/>
                    </w:rPr>
                  </w:pPr>
                  <w:r w:rsidRPr="00EE6B10">
                    <w:rPr>
                      <w:b/>
                      <w:lang w:val="en-US"/>
                    </w:rPr>
                    <w:t>GENERAL SECRETARY</w:t>
                  </w:r>
                </w:p>
                <w:p w:rsidR="00255C0E" w:rsidRPr="00EE6B10" w:rsidRDefault="00255C0E" w:rsidP="006E2152">
                  <w:pPr>
                    <w:pStyle w:val="Sansinterligne"/>
                    <w:jc w:val="center"/>
                    <w:rPr>
                      <w:b/>
                      <w:lang w:val="en-US"/>
                    </w:rPr>
                  </w:pPr>
                  <w:r w:rsidRPr="00EE6B10">
                    <w:rPr>
                      <w:rFonts w:ascii="Tahoma" w:hAnsi="Tahoma" w:cs="Tahoma"/>
                      <w:b/>
                      <w:lang w:val="en-US"/>
                    </w:rPr>
                    <w:t>-------------</w:t>
                  </w:r>
                </w:p>
                <w:p w:rsidR="00255C0E" w:rsidRDefault="00255C0E" w:rsidP="006E2152">
                  <w:pPr>
                    <w:rPr>
                      <w:lang w:val="en-US"/>
                    </w:rPr>
                  </w:pPr>
                </w:p>
                <w:p w:rsidR="00255C0E" w:rsidRDefault="00255C0E" w:rsidP="006E2152">
                  <w:pPr>
                    <w:rPr>
                      <w:lang w:val="en-US"/>
                    </w:rPr>
                  </w:pPr>
                </w:p>
                <w:p w:rsidR="00255C0E" w:rsidRDefault="00255C0E" w:rsidP="006E2152">
                  <w:pPr>
                    <w:rPr>
                      <w:lang w:val="en-US"/>
                    </w:rPr>
                  </w:pPr>
                </w:p>
                <w:p w:rsidR="00255C0E" w:rsidRDefault="00255C0E" w:rsidP="006E2152">
                  <w:pPr>
                    <w:rPr>
                      <w:lang w:val="en-US"/>
                    </w:rPr>
                  </w:pPr>
                </w:p>
                <w:p w:rsidR="00255C0E" w:rsidRDefault="00255C0E" w:rsidP="006E2152">
                  <w:pPr>
                    <w:rPr>
                      <w:lang w:val="en-US"/>
                    </w:rPr>
                  </w:pPr>
                </w:p>
              </w:txbxContent>
            </v:textbox>
          </v:shape>
        </w:pict>
      </w:r>
      <w:r>
        <w:rPr>
          <w:noProof/>
        </w:rPr>
        <w:pict>
          <v:shape id="Zone de texte 24" o:spid="_x0000_s1046" type="#_x0000_t202" style="position:absolute;margin-left:11.95pt;margin-top:13.55pt;width:169.25pt;height:15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" filled="f" stroked="f">
            <v:textbox>
              <w:txbxContent>
                <w:p w:rsidR="00255C0E" w:rsidRPr="00EE6B10" w:rsidRDefault="00255C0E" w:rsidP="006E2152">
                  <w:pPr>
                    <w:pStyle w:val="Sansinterligne"/>
                    <w:rPr>
                      <w:b/>
                    </w:rPr>
                  </w:pPr>
                  <w:r w:rsidRPr="00EE6B10">
                    <w:rPr>
                      <w:b/>
                    </w:rPr>
                    <w:t>REPUBLIQUE DU CAMEROUN</w:t>
                  </w:r>
                </w:p>
                <w:p w:rsidR="00255C0E" w:rsidRPr="00EE6B10" w:rsidRDefault="00255C0E" w:rsidP="006E2152">
                  <w:pPr>
                    <w:pStyle w:val="Sansinterligne"/>
                    <w:rPr>
                      <w:b/>
                    </w:rPr>
                  </w:pPr>
                  <w:r w:rsidRPr="00EE6B10">
                    <w:rPr>
                      <w:b/>
                    </w:rPr>
                    <w:t xml:space="preserve">         Paix-Travail-Patrie</w:t>
                  </w:r>
                </w:p>
                <w:p w:rsidR="00255C0E" w:rsidRPr="00EE6B10" w:rsidRDefault="00255C0E" w:rsidP="006E2152">
                  <w:pPr>
                    <w:pStyle w:val="Sansinterligne"/>
                    <w:rPr>
                      <w:b/>
                    </w:rPr>
                  </w:pPr>
                  <w:r w:rsidRPr="00EE6B10">
                    <w:rPr>
                      <w:b/>
                    </w:rPr>
                    <w:t xml:space="preserve">         ------------------</w:t>
                  </w:r>
                </w:p>
                <w:p w:rsidR="00255C0E" w:rsidRPr="00EE6B10" w:rsidRDefault="00255C0E" w:rsidP="006E2152">
                  <w:pPr>
                    <w:pStyle w:val="Sansinterligne"/>
                    <w:rPr>
                      <w:b/>
                    </w:rPr>
                  </w:pPr>
                  <w:r w:rsidRPr="00EE6B10">
                    <w:rPr>
                      <w:b/>
                    </w:rPr>
                    <w:t>REGION DE L’EXTREME-NORD</w:t>
                  </w:r>
                </w:p>
                <w:p w:rsidR="00255C0E" w:rsidRPr="00EE6B10" w:rsidRDefault="00255C0E" w:rsidP="006E2152">
                  <w:pPr>
                    <w:pStyle w:val="Sansinterligne"/>
                    <w:rPr>
                      <w:b/>
                    </w:rPr>
                  </w:pPr>
                  <w:r w:rsidRPr="00EE6B10">
                    <w:rPr>
                      <w:b/>
                    </w:rPr>
                    <w:t xml:space="preserve">             ---------------</w:t>
                  </w:r>
                </w:p>
                <w:p w:rsidR="00255C0E" w:rsidRPr="00EE6B10" w:rsidRDefault="00255C0E" w:rsidP="006E2152">
                  <w:pPr>
                    <w:pStyle w:val="Sansinterligne"/>
                    <w:rPr>
                      <w:b/>
                    </w:rPr>
                  </w:pPr>
                  <w:r w:rsidRPr="00EE6B10">
                    <w:rPr>
                      <w:b/>
                    </w:rPr>
                    <w:t>DEPARTEMENT DU MAYO-DANAY</w:t>
                  </w:r>
                </w:p>
                <w:p w:rsidR="00255C0E" w:rsidRPr="00EE6B10" w:rsidRDefault="00255C0E" w:rsidP="006E2152">
                  <w:pPr>
                    <w:pStyle w:val="Sansinterligne"/>
                    <w:rPr>
                      <w:b/>
                    </w:rPr>
                  </w:pPr>
                  <w:r w:rsidRPr="00EE6B10">
                    <w:rPr>
                      <w:b/>
                    </w:rPr>
                    <w:t xml:space="preserve">            ---------------</w:t>
                  </w:r>
                </w:p>
                <w:p w:rsidR="00255C0E" w:rsidRPr="00EE6B10" w:rsidRDefault="00255C0E" w:rsidP="006E2152">
                  <w:pPr>
                    <w:pStyle w:val="Sansinterligne"/>
                    <w:rPr>
                      <w:b/>
                    </w:rPr>
                  </w:pPr>
                  <w:r w:rsidRPr="00EE6B10">
                    <w:rPr>
                      <w:b/>
                    </w:rPr>
                    <w:t xml:space="preserve">COMMUNE DE TCHATIBALI  </w:t>
                  </w:r>
                </w:p>
                <w:p w:rsidR="00255C0E" w:rsidRPr="00EE6B10" w:rsidRDefault="00255C0E" w:rsidP="006E2152">
                  <w:pPr>
                    <w:pStyle w:val="Sansinterligne"/>
                    <w:rPr>
                      <w:b/>
                    </w:rPr>
                  </w:pPr>
                  <w:r w:rsidRPr="00EE6B10">
                    <w:rPr>
                      <w:b/>
                    </w:rPr>
                    <w:t xml:space="preserve">         ---------------        </w:t>
                  </w:r>
                </w:p>
                <w:p w:rsidR="00255C0E" w:rsidRPr="00EE6B10" w:rsidRDefault="00255C0E" w:rsidP="006E2152">
                  <w:pPr>
                    <w:pStyle w:val="Sansinterligne"/>
                    <w:rPr>
                      <w:b/>
                    </w:rPr>
                  </w:pPr>
                  <w:r w:rsidRPr="00EE6B10">
                    <w:rPr>
                      <w:b/>
                    </w:rPr>
                    <w:t>SECRETARIAT GENERAL</w:t>
                  </w:r>
                </w:p>
                <w:p w:rsidR="00255C0E" w:rsidRPr="00EE6B10" w:rsidRDefault="00255C0E" w:rsidP="006E2152">
                  <w:pPr>
                    <w:pStyle w:val="Sansinterligne"/>
                    <w:rPr>
                      <w:b/>
                    </w:rPr>
                  </w:pPr>
                  <w:r w:rsidRPr="00EE6B10">
                    <w:rPr>
                      <w:b/>
                    </w:rPr>
                    <w:t xml:space="preserve">              -----------   </w:t>
                  </w:r>
                </w:p>
                <w:p w:rsidR="00255C0E" w:rsidRDefault="00255C0E" w:rsidP="006E2152">
                  <w:r>
                    <w:t xml:space="preserve">  </w:t>
                  </w:r>
                </w:p>
                <w:p w:rsidR="00255C0E" w:rsidRDefault="00255C0E" w:rsidP="006E2152"/>
              </w:txbxContent>
            </v:textbox>
          </v:shape>
        </w:pict>
      </w:r>
    </w:p>
    <w:p w:rsidR="006E2152" w:rsidRPr="00B77F31" w:rsidRDefault="006E2152" w:rsidP="006E2152">
      <w:pPr>
        <w:rPr>
          <w:rFonts w:ascii="Agency FB" w:eastAsia="Calibri" w:hAnsi="Agency FB"/>
          <w:sz w:val="24"/>
          <w:szCs w:val="24"/>
          <w:lang w:eastAsia="en-US"/>
        </w:rPr>
      </w:pPr>
      <w:r w:rsidRPr="00B77F31">
        <w:rPr>
          <w:rFonts w:ascii="Agency FB" w:eastAsia="Calibri" w:hAnsi="Agency FB"/>
          <w:sz w:val="24"/>
          <w:szCs w:val="24"/>
          <w:lang w:eastAsia="en-US"/>
        </w:rPr>
        <w:t xml:space="preserve">                                                                                              </w:t>
      </w:r>
      <w:r>
        <w:rPr>
          <w:rFonts w:asciiTheme="majorHAnsi" w:hAnsiTheme="majorHAnsi"/>
          <w:noProof/>
        </w:rPr>
        <w:drawing>
          <wp:inline distT="0" distB="0" distL="0" distR="0" wp14:anchorId="0B3202FE" wp14:editId="18A97D3A">
            <wp:extent cx="1583140" cy="1753737"/>
            <wp:effectExtent l="0" t="0" r="0" b="0"/>
            <wp:docPr id="25"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sz w:val="24"/>
          <w:szCs w:val="24"/>
          <w:lang w:eastAsia="en-US"/>
        </w:rPr>
        <w:t xml:space="preserve">                    </w:t>
      </w:r>
    </w:p>
    <w:p w:rsidR="00E249C8" w:rsidRPr="00CC1599" w:rsidRDefault="00E249C8" w:rsidP="00E249C8">
      <w:pPr>
        <w:spacing w:line="276" w:lineRule="auto"/>
        <w:jc w:val="both"/>
        <w:rPr>
          <w:rFonts w:ascii="Agency FB" w:hAnsi="Agency FB"/>
          <w:b/>
          <w:sz w:val="24"/>
          <w:szCs w:val="24"/>
        </w:rPr>
      </w:pPr>
    </w:p>
    <w:p w:rsidR="00E249C8" w:rsidRPr="00CC1599" w:rsidRDefault="00E249C8" w:rsidP="00AC1950">
      <w:pPr>
        <w:spacing w:line="276" w:lineRule="auto"/>
        <w:jc w:val="center"/>
        <w:rPr>
          <w:rFonts w:ascii="Agency FB" w:hAnsi="Agency FB"/>
          <w:b/>
          <w:sz w:val="24"/>
          <w:szCs w:val="24"/>
        </w:rPr>
      </w:pPr>
    </w:p>
    <w:p w:rsidR="006E2152" w:rsidRPr="0090267B" w:rsidRDefault="006E2152" w:rsidP="0090267B">
      <w:pPr>
        <w:tabs>
          <w:tab w:val="left" w:pos="8160"/>
        </w:tabs>
        <w:spacing w:line="276" w:lineRule="auto"/>
        <w:jc w:val="both"/>
        <w:rPr>
          <w:rFonts w:ascii="Agency FB" w:hAnsi="Agency FB"/>
          <w:b/>
          <w:sz w:val="24"/>
          <w:szCs w:val="24"/>
        </w:rPr>
      </w:pPr>
    </w:p>
    <w:p w:rsidR="006E2152" w:rsidRPr="00CC1599" w:rsidRDefault="006E2152" w:rsidP="005A46DD">
      <w:pPr>
        <w:pStyle w:val="En-tte"/>
        <w:tabs>
          <w:tab w:val="clear" w:pos="4536"/>
          <w:tab w:val="clear" w:pos="9072"/>
          <w:tab w:val="left" w:pos="3678"/>
        </w:tabs>
        <w:rPr>
          <w:rFonts w:ascii="Agency FB" w:hAnsi="Agency FB"/>
          <w:noProof/>
          <w:sz w:val="24"/>
          <w:szCs w:val="24"/>
          <w:lang w:val="en-US"/>
        </w:rPr>
      </w:pPr>
    </w:p>
    <w:p w:rsidR="00E249C8" w:rsidRPr="00CC1599" w:rsidRDefault="002403CF" w:rsidP="005A46DD">
      <w:pPr>
        <w:pStyle w:val="En-tte"/>
        <w:tabs>
          <w:tab w:val="clear" w:pos="4536"/>
          <w:tab w:val="clear" w:pos="9072"/>
          <w:tab w:val="left" w:pos="3678"/>
        </w:tabs>
        <w:rPr>
          <w:rFonts w:ascii="Agency FB" w:hAnsi="Agency FB"/>
          <w:noProof/>
          <w:sz w:val="24"/>
          <w:szCs w:val="24"/>
          <w:lang w:val="en-US"/>
        </w:rPr>
      </w:pPr>
      <w:r>
        <w:rPr>
          <w:rFonts w:ascii="Agency FB" w:hAnsi="Agency FB"/>
          <w:noProof/>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8" type="#_x0000_t176" style="position:absolute;margin-left:.95pt;margin-top:7.55pt;width:508.5pt;height:89.9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" fillcolor="#9cf" strokeweight="1.5pt">
            <v:fill color2="#fc9" angle="45" focus="50%" type="gradient"/>
            <v:textbox style="mso-next-textbox:#AutoShape 27">
              <w:txbxContent>
                <w:p w:rsidR="00255C0E" w:rsidRPr="006E1B07" w:rsidRDefault="00255C0E" w:rsidP="006E1B07">
                  <w:pPr>
                    <w:ind w:left="142" w:hanging="142"/>
                    <w:jc w:val="center"/>
                    <w:rPr>
                      <w:rFonts w:ascii="Agency FB" w:hAnsi="Agency FB" w:cs="Tahoma"/>
                      <w:sz w:val="32"/>
                      <w:szCs w:val="32"/>
                    </w:rPr>
                  </w:pPr>
                  <w:r w:rsidRPr="006E1B07">
                    <w:rPr>
                      <w:rFonts w:ascii="Agency FB" w:hAnsi="Agency FB" w:cs="Tahoma"/>
                      <w:b/>
                      <w:sz w:val="32"/>
                      <w:szCs w:val="32"/>
                    </w:rPr>
                    <w:t>DOSSIER D’APPEL D’OFFRES NATIONAL OUVERT</w:t>
                  </w:r>
                </w:p>
                <w:p w:rsidR="00255C0E" w:rsidRPr="006E1B07" w:rsidRDefault="00255C0E" w:rsidP="006E1B07">
                  <w:pPr>
                    <w:jc w:val="center"/>
                    <w:rPr>
                      <w:rFonts w:ascii="Agency FB" w:hAnsi="Agency FB" w:cs="Tahoma"/>
                      <w:b/>
                      <w:color w:val="000000"/>
                      <w:sz w:val="30"/>
                      <w:szCs w:val="30"/>
                    </w:rPr>
                  </w:pPr>
                  <w:r w:rsidRPr="006E1B07">
                    <w:rPr>
                      <w:rFonts w:ascii="Agency FB" w:hAnsi="Agency FB" w:cs="Tahoma"/>
                      <w:b/>
                      <w:sz w:val="30"/>
                      <w:szCs w:val="30"/>
                    </w:rPr>
                    <w:t xml:space="preserve">N° </w:t>
                  </w:r>
                  <w:r>
                    <w:rPr>
                      <w:rFonts w:ascii="Agency FB" w:hAnsi="Agency FB" w:cs="Tahoma"/>
                      <w:b/>
                      <w:sz w:val="30"/>
                      <w:szCs w:val="30"/>
                    </w:rPr>
                    <w:t xml:space="preserve">01  </w:t>
                  </w:r>
                  <w:r w:rsidRPr="006E1B07">
                    <w:rPr>
                      <w:rFonts w:ascii="Agency FB" w:hAnsi="Agency FB" w:cs="Tahoma"/>
                      <w:b/>
                      <w:sz w:val="30"/>
                      <w:szCs w:val="30"/>
                    </w:rPr>
                    <w:t>/AONO/C-TCHATIBALI/CIPM-TR/20</w:t>
                  </w:r>
                  <w:r>
                    <w:rPr>
                      <w:rFonts w:ascii="Agency FB" w:hAnsi="Agency FB" w:cs="Tahoma"/>
                      <w:b/>
                      <w:sz w:val="30"/>
                      <w:szCs w:val="30"/>
                    </w:rPr>
                    <w:t>25 DU 27/02/2025</w:t>
                  </w:r>
                  <w:r w:rsidRPr="006E1B07">
                    <w:rPr>
                      <w:rFonts w:ascii="Agency FB" w:hAnsi="Agency FB" w:cs="Tahoma"/>
                      <w:b/>
                      <w:sz w:val="30"/>
                      <w:szCs w:val="30"/>
                    </w:rPr>
                    <w:t xml:space="preserve"> PROJET D’EXECUTION DES TR</w:t>
                  </w:r>
                  <w:r w:rsidRPr="006E1B07">
                    <w:rPr>
                      <w:rFonts w:ascii="Agency FB" w:hAnsi="Agency FB" w:cs="Tahoma"/>
                      <w:b/>
                      <w:sz w:val="30"/>
                      <w:szCs w:val="30"/>
                    </w:rPr>
                    <w:t>A</w:t>
                  </w:r>
                  <w:r w:rsidRPr="006E1B07">
                    <w:rPr>
                      <w:rFonts w:ascii="Agency FB" w:hAnsi="Agency FB" w:cs="Tahoma"/>
                      <w:b/>
                      <w:sz w:val="30"/>
                      <w:szCs w:val="30"/>
                    </w:rPr>
                    <w:t xml:space="preserve">VAUX D’ENTRETIEN    DE LA ROUTE </w:t>
                  </w:r>
                  <w:r>
                    <w:rPr>
                      <w:rFonts w:ascii="Agency FB" w:hAnsi="Agency FB" w:cs="Tahoma"/>
                      <w:b/>
                      <w:sz w:val="30"/>
                      <w:szCs w:val="30"/>
                    </w:rPr>
                    <w:t>DJAKSIRIKOKRA-SAOURINGWA-MANDJAKMA-DOUDOULA (O6,500</w:t>
                  </w:r>
                  <w:r w:rsidRPr="006E1B07">
                    <w:rPr>
                      <w:rFonts w:ascii="Agency FB" w:hAnsi="Agency FB" w:cs="Tahoma"/>
                      <w:b/>
                      <w:sz w:val="30"/>
                      <w:szCs w:val="30"/>
                    </w:rPr>
                    <w:t xml:space="preserve"> Km</w:t>
                  </w:r>
                  <w:r>
                    <w:rPr>
                      <w:rFonts w:ascii="Agency FB" w:hAnsi="Agency FB" w:cs="Tahoma"/>
                      <w:b/>
                      <w:sz w:val="30"/>
                      <w:szCs w:val="30"/>
                    </w:rPr>
                    <w:t>),</w:t>
                  </w:r>
                  <w:r w:rsidRPr="006E1B07">
                    <w:rPr>
                      <w:rFonts w:ascii="Agency FB" w:hAnsi="Agency FB" w:cs="Tahoma"/>
                      <w:b/>
                      <w:sz w:val="30"/>
                      <w:szCs w:val="30"/>
                    </w:rPr>
                    <w:t xml:space="preserve"> DANS L’ARRONDISSEMENT DE TCHATIBALI, DEPARTEMENT DU MAYO DANAY, R</w:t>
                  </w:r>
                  <w:r w:rsidRPr="006E1B07">
                    <w:rPr>
                      <w:rFonts w:ascii="Agency FB" w:hAnsi="Agency FB" w:cs="Tahoma"/>
                      <w:b/>
                      <w:sz w:val="30"/>
                      <w:szCs w:val="30"/>
                    </w:rPr>
                    <w:t>E</w:t>
                  </w:r>
                  <w:r w:rsidRPr="006E1B07">
                    <w:rPr>
                      <w:rFonts w:ascii="Agency FB" w:hAnsi="Agency FB" w:cs="Tahoma"/>
                      <w:b/>
                      <w:sz w:val="30"/>
                      <w:szCs w:val="30"/>
                    </w:rPr>
                    <w:t>GION DE L’EXTREME-NORD</w:t>
                  </w:r>
                </w:p>
                <w:p w:rsidR="00255C0E" w:rsidRPr="005A46DD" w:rsidRDefault="00255C0E" w:rsidP="00964291">
                  <w:pPr>
                    <w:jc w:val="center"/>
                    <w:rPr>
                      <w:rFonts w:asciiTheme="majorHAnsi" w:hAnsiTheme="majorHAnsi" w:cs="Tahoma"/>
                      <w:b/>
                      <w:sz w:val="32"/>
                      <w:szCs w:val="32"/>
                    </w:rPr>
                  </w:pPr>
                </w:p>
                <w:p w:rsidR="00255C0E" w:rsidRPr="005A46DD" w:rsidRDefault="00255C0E" w:rsidP="00C343D8">
                  <w:pPr>
                    <w:spacing w:line="276" w:lineRule="auto"/>
                    <w:jc w:val="center"/>
                    <w:rPr>
                      <w:rFonts w:ascii="Tahoma" w:hAnsi="Tahoma" w:cs="Tahoma"/>
                      <w:b/>
                      <w:sz w:val="28"/>
                      <w:szCs w:val="28"/>
                    </w:rPr>
                  </w:pPr>
                </w:p>
                <w:p w:rsidR="00255C0E" w:rsidRPr="004F59E7" w:rsidRDefault="00255C0E" w:rsidP="007B240B">
                  <w:pPr>
                    <w:jc w:val="center"/>
                    <w:rPr>
                      <w:rFonts w:ascii="Tahoma" w:hAnsi="Tahoma" w:cs="Tahoma"/>
                      <w:b/>
                      <w:sz w:val="28"/>
                      <w:szCs w:val="32"/>
                    </w:rPr>
                  </w:pPr>
                </w:p>
                <w:p w:rsidR="00255C0E" w:rsidRPr="002C5FE8" w:rsidRDefault="00255C0E" w:rsidP="007B240B">
                  <w:pPr>
                    <w:ind w:left="142" w:hanging="142"/>
                    <w:jc w:val="center"/>
                    <w:rPr>
                      <w:rFonts w:ascii="Tahoma" w:hAnsi="Tahoma" w:cs="Tahoma"/>
                      <w:b/>
                      <w:sz w:val="28"/>
                      <w:szCs w:val="32"/>
                    </w:rPr>
                  </w:pPr>
                </w:p>
                <w:p w:rsidR="00255C0E" w:rsidRPr="00E17CD3" w:rsidRDefault="00255C0E" w:rsidP="00C343D8">
                  <w:pPr>
                    <w:spacing w:line="276" w:lineRule="auto"/>
                    <w:jc w:val="center"/>
                    <w:rPr>
                      <w:rFonts w:ascii="Tahoma" w:hAnsi="Tahoma" w:cs="Tahoma"/>
                      <w:b/>
                      <w:sz w:val="32"/>
                      <w:szCs w:val="32"/>
                    </w:rPr>
                  </w:pPr>
                </w:p>
                <w:p w:rsidR="00255C0E" w:rsidRPr="0064390C" w:rsidRDefault="00255C0E" w:rsidP="00C343D8">
                  <w:pPr>
                    <w:spacing w:line="276" w:lineRule="auto"/>
                    <w:jc w:val="center"/>
                    <w:rPr>
                      <w:rFonts w:ascii="Tahoma" w:hAnsi="Tahoma" w:cs="Tahoma"/>
                      <w:bCs/>
                      <w:sz w:val="32"/>
                      <w:szCs w:val="32"/>
                    </w:rPr>
                  </w:pPr>
                </w:p>
              </w:txbxContent>
            </v:textbox>
          </v:shape>
        </w:pict>
      </w:r>
    </w:p>
    <w:p w:rsidR="00E249C8" w:rsidRPr="00CC1599" w:rsidRDefault="00E249C8" w:rsidP="005A46DD">
      <w:pPr>
        <w:pStyle w:val="En-tte"/>
        <w:tabs>
          <w:tab w:val="clear" w:pos="4536"/>
          <w:tab w:val="clear" w:pos="9072"/>
          <w:tab w:val="left" w:pos="3678"/>
        </w:tabs>
        <w:rPr>
          <w:rFonts w:ascii="Agency FB" w:hAnsi="Agency FB"/>
          <w:noProof/>
          <w:sz w:val="24"/>
          <w:szCs w:val="24"/>
          <w:lang w:val="en-US"/>
        </w:rPr>
      </w:pPr>
    </w:p>
    <w:p w:rsidR="00E17CD3" w:rsidRPr="00CC1599" w:rsidRDefault="00E17CD3" w:rsidP="009F7E84">
      <w:pPr>
        <w:pStyle w:val="En-tte"/>
        <w:tabs>
          <w:tab w:val="clear" w:pos="4536"/>
          <w:tab w:val="clear" w:pos="9072"/>
        </w:tabs>
        <w:rPr>
          <w:rFonts w:ascii="Agency FB" w:hAnsi="Agency FB"/>
          <w:noProof/>
          <w:sz w:val="24"/>
          <w:szCs w:val="24"/>
          <w:lang w:val="en-US"/>
        </w:rPr>
      </w:pPr>
    </w:p>
    <w:p w:rsidR="00C343D8" w:rsidRPr="00CC1599" w:rsidRDefault="00C343D8" w:rsidP="009F7E84">
      <w:pPr>
        <w:pStyle w:val="En-tte"/>
        <w:tabs>
          <w:tab w:val="clear" w:pos="4536"/>
          <w:tab w:val="clear" w:pos="9072"/>
        </w:tabs>
        <w:rPr>
          <w:rFonts w:ascii="Agency FB" w:hAnsi="Agency FB"/>
          <w:noProof/>
          <w:sz w:val="24"/>
          <w:szCs w:val="24"/>
          <w:lang w:val="en-US"/>
        </w:rPr>
      </w:pPr>
    </w:p>
    <w:p w:rsidR="00C343D8" w:rsidRPr="00CC1599" w:rsidRDefault="00C343D8" w:rsidP="009F7E84">
      <w:pPr>
        <w:pStyle w:val="En-tte"/>
        <w:tabs>
          <w:tab w:val="clear" w:pos="4536"/>
          <w:tab w:val="clear" w:pos="9072"/>
        </w:tabs>
        <w:rPr>
          <w:rFonts w:ascii="Agency FB" w:hAnsi="Agency FB"/>
          <w:noProof/>
          <w:sz w:val="24"/>
          <w:szCs w:val="24"/>
          <w:lang w:val="en-US"/>
        </w:rPr>
      </w:pPr>
    </w:p>
    <w:p w:rsidR="00C343D8" w:rsidRPr="00CC1599" w:rsidRDefault="00C343D8" w:rsidP="009F7E84">
      <w:pPr>
        <w:pStyle w:val="En-tte"/>
        <w:tabs>
          <w:tab w:val="clear" w:pos="4536"/>
          <w:tab w:val="clear" w:pos="9072"/>
        </w:tabs>
        <w:rPr>
          <w:rFonts w:ascii="Agency FB" w:hAnsi="Agency FB"/>
          <w:noProof/>
          <w:sz w:val="24"/>
          <w:szCs w:val="24"/>
          <w:lang w:val="en-US"/>
        </w:rPr>
      </w:pPr>
    </w:p>
    <w:p w:rsidR="009F7E84" w:rsidRPr="00CC1599" w:rsidRDefault="009F7E84" w:rsidP="009F7E84">
      <w:pPr>
        <w:pStyle w:val="En-tte"/>
        <w:tabs>
          <w:tab w:val="clear" w:pos="4536"/>
          <w:tab w:val="clear" w:pos="9072"/>
        </w:tabs>
        <w:rPr>
          <w:rFonts w:ascii="Agency FB" w:hAnsi="Agency FB"/>
          <w:sz w:val="24"/>
          <w:szCs w:val="24"/>
        </w:rPr>
      </w:pPr>
    </w:p>
    <w:p w:rsidR="007601C5" w:rsidRPr="00CC1599" w:rsidRDefault="007601C5" w:rsidP="00BA368E">
      <w:pPr>
        <w:spacing w:line="360" w:lineRule="auto"/>
        <w:rPr>
          <w:rFonts w:ascii="Agency FB" w:hAnsi="Agency FB"/>
          <w:b/>
          <w:sz w:val="24"/>
          <w:szCs w:val="24"/>
          <w:u w:val="single"/>
        </w:rPr>
      </w:pPr>
    </w:p>
    <w:p w:rsidR="00D66793" w:rsidRDefault="00D66793" w:rsidP="00BA368E">
      <w:pPr>
        <w:spacing w:line="360" w:lineRule="auto"/>
        <w:rPr>
          <w:rFonts w:ascii="Agency FB" w:hAnsi="Agency FB"/>
          <w:b/>
          <w:sz w:val="24"/>
          <w:szCs w:val="24"/>
          <w:u w:val="single"/>
        </w:rPr>
      </w:pPr>
    </w:p>
    <w:p w:rsidR="00D66793" w:rsidRDefault="00D66793" w:rsidP="00BA368E">
      <w:pPr>
        <w:spacing w:line="360" w:lineRule="auto"/>
        <w:rPr>
          <w:rFonts w:ascii="Agency FB" w:hAnsi="Agency FB"/>
          <w:b/>
          <w:sz w:val="24"/>
          <w:szCs w:val="24"/>
          <w:u w:val="single"/>
        </w:rPr>
      </w:pPr>
    </w:p>
    <w:p w:rsidR="007601C5" w:rsidRPr="00CC1599" w:rsidRDefault="00D66793" w:rsidP="00BA368E">
      <w:pPr>
        <w:spacing w:line="360" w:lineRule="auto"/>
        <w:rPr>
          <w:rFonts w:ascii="Agency FB" w:hAnsi="Agency FB"/>
          <w:b/>
          <w:sz w:val="24"/>
          <w:szCs w:val="24"/>
        </w:rPr>
      </w:pPr>
      <w:r>
        <w:rPr>
          <w:rFonts w:ascii="Agency FB" w:hAnsi="Agency FB"/>
          <w:b/>
          <w:sz w:val="24"/>
          <w:szCs w:val="24"/>
          <w:u w:val="single"/>
        </w:rPr>
        <w:t xml:space="preserve"> </w:t>
      </w:r>
      <w:r w:rsidR="00E17CD3" w:rsidRPr="00CC1599">
        <w:rPr>
          <w:rFonts w:ascii="Agency FB" w:hAnsi="Agency FB"/>
          <w:b/>
          <w:sz w:val="24"/>
          <w:szCs w:val="24"/>
          <w:u w:val="single"/>
        </w:rPr>
        <w:t xml:space="preserve">FINANCEMENT </w:t>
      </w:r>
      <w:r w:rsidR="00AA306D" w:rsidRPr="00CC1599">
        <w:rPr>
          <w:rFonts w:ascii="Agency FB" w:hAnsi="Agency FB"/>
          <w:b/>
          <w:sz w:val="24"/>
          <w:szCs w:val="24"/>
          <w:u w:val="single"/>
        </w:rPr>
        <w:t>:</w:t>
      </w:r>
      <w:r w:rsidR="00AA306D" w:rsidRPr="00CC1599">
        <w:rPr>
          <w:rFonts w:ascii="Agency FB" w:hAnsi="Agency FB"/>
          <w:b/>
          <w:sz w:val="24"/>
          <w:szCs w:val="24"/>
        </w:rPr>
        <w:t xml:space="preserve"> BUDGET </w:t>
      </w:r>
      <w:r w:rsidR="009B5558">
        <w:rPr>
          <w:rFonts w:ascii="Agency FB" w:hAnsi="Agency FB"/>
          <w:b/>
          <w:sz w:val="24"/>
          <w:szCs w:val="24"/>
        </w:rPr>
        <w:t>MINTP</w:t>
      </w:r>
    </w:p>
    <w:p w:rsidR="00D66793" w:rsidRDefault="00D66793" w:rsidP="008D2875">
      <w:pPr>
        <w:tabs>
          <w:tab w:val="left" w:pos="1050"/>
        </w:tabs>
        <w:spacing w:line="360" w:lineRule="auto"/>
        <w:rPr>
          <w:rFonts w:ascii="Agency FB" w:hAnsi="Agency FB"/>
          <w:b/>
          <w:sz w:val="24"/>
          <w:szCs w:val="24"/>
        </w:rPr>
      </w:pPr>
    </w:p>
    <w:p w:rsidR="00D66793" w:rsidRDefault="00D66793" w:rsidP="008D2875">
      <w:pPr>
        <w:tabs>
          <w:tab w:val="left" w:pos="1050"/>
        </w:tabs>
        <w:spacing w:line="360" w:lineRule="auto"/>
        <w:rPr>
          <w:rFonts w:ascii="Agency FB" w:hAnsi="Agency FB"/>
          <w:b/>
          <w:sz w:val="24"/>
          <w:szCs w:val="24"/>
        </w:rPr>
      </w:pPr>
    </w:p>
    <w:p w:rsidR="00A153C7" w:rsidRPr="00CC1599" w:rsidRDefault="009B5558" w:rsidP="008D2875">
      <w:pPr>
        <w:tabs>
          <w:tab w:val="left" w:pos="1050"/>
        </w:tabs>
        <w:spacing w:line="360" w:lineRule="auto"/>
        <w:rPr>
          <w:rFonts w:ascii="Agency FB" w:hAnsi="Agency FB"/>
          <w:b/>
          <w:sz w:val="24"/>
          <w:szCs w:val="24"/>
        </w:rPr>
      </w:pPr>
      <w:r>
        <w:rPr>
          <w:rFonts w:ascii="Agency FB" w:hAnsi="Agency FB"/>
          <w:b/>
          <w:sz w:val="24"/>
          <w:szCs w:val="24"/>
        </w:rPr>
        <w:t>MONTANT TTC : 65</w:t>
      </w:r>
      <w:r w:rsidR="008D2875" w:rsidRPr="00CC1599">
        <w:rPr>
          <w:rFonts w:ascii="Agency FB" w:hAnsi="Agency FB"/>
          <w:b/>
          <w:sz w:val="24"/>
          <w:szCs w:val="24"/>
        </w:rPr>
        <w:t> 000 000 (soixante-treize millions) francs CFA</w:t>
      </w:r>
    </w:p>
    <w:p w:rsidR="00AC1950" w:rsidRPr="00CC1599" w:rsidRDefault="00AC1950" w:rsidP="00FC3BC2">
      <w:pPr>
        <w:spacing w:line="360" w:lineRule="auto"/>
        <w:rPr>
          <w:rFonts w:ascii="Agency FB" w:hAnsi="Agency FB"/>
          <w:b/>
          <w:color w:val="FF0000"/>
          <w:sz w:val="24"/>
          <w:szCs w:val="24"/>
        </w:rPr>
      </w:pPr>
    </w:p>
    <w:p w:rsidR="009F7E84" w:rsidRPr="00CC1599" w:rsidRDefault="00BA368E" w:rsidP="00AC1950">
      <w:pPr>
        <w:spacing w:line="360" w:lineRule="auto"/>
        <w:rPr>
          <w:rFonts w:ascii="Agency FB" w:hAnsi="Agency FB"/>
          <w:b/>
          <w:color w:val="FF0000"/>
          <w:sz w:val="24"/>
          <w:szCs w:val="24"/>
        </w:rPr>
      </w:pPr>
      <w:r w:rsidRPr="00CC1599">
        <w:rPr>
          <w:rFonts w:ascii="Agency FB" w:hAnsi="Agency FB"/>
          <w:b/>
          <w:sz w:val="24"/>
          <w:szCs w:val="24"/>
        </w:rPr>
        <w:t xml:space="preserve">EXERCICE </w:t>
      </w:r>
      <w:r w:rsidR="00964291" w:rsidRPr="00CC1599">
        <w:rPr>
          <w:rFonts w:ascii="Agency FB" w:hAnsi="Agency FB"/>
          <w:b/>
          <w:sz w:val="24"/>
          <w:szCs w:val="24"/>
        </w:rPr>
        <w:t>20</w:t>
      </w:r>
      <w:r w:rsidR="0044002C" w:rsidRPr="00CC1599">
        <w:rPr>
          <w:rFonts w:ascii="Agency FB" w:hAnsi="Agency FB"/>
          <w:b/>
          <w:sz w:val="24"/>
          <w:szCs w:val="24"/>
        </w:rPr>
        <w:t>2</w:t>
      </w:r>
      <w:r w:rsidR="009B5558">
        <w:rPr>
          <w:rFonts w:ascii="Agency FB" w:hAnsi="Agency FB"/>
          <w:b/>
          <w:sz w:val="24"/>
          <w:szCs w:val="24"/>
        </w:rPr>
        <w:t>5</w:t>
      </w:r>
    </w:p>
    <w:p w:rsidR="009F7E84" w:rsidRDefault="002F65DD" w:rsidP="002F65DD">
      <w:pPr>
        <w:pStyle w:val="Corpsdetexte"/>
        <w:spacing w:line="360" w:lineRule="auto"/>
        <w:jc w:val="left"/>
        <w:rPr>
          <w:rFonts w:ascii="Agency FB" w:hAnsi="Agency FB"/>
          <w:bCs/>
          <w:iCs/>
          <w:sz w:val="24"/>
          <w:szCs w:val="24"/>
        </w:rPr>
      </w:pPr>
      <w:r>
        <w:rPr>
          <w:rFonts w:ascii="Agency FB" w:hAnsi="Agency FB"/>
          <w:bCs/>
          <w:iCs/>
          <w:sz w:val="24"/>
          <w:szCs w:val="24"/>
        </w:rPr>
        <w:t>IMPUTATION</w:t>
      </w:r>
    </w:p>
    <w:p w:rsidR="002F65DD" w:rsidRDefault="002F65DD" w:rsidP="002F65DD">
      <w:pPr>
        <w:pStyle w:val="Corpsdetexte"/>
        <w:spacing w:line="360" w:lineRule="auto"/>
        <w:jc w:val="left"/>
        <w:rPr>
          <w:rFonts w:ascii="Agency FB" w:hAnsi="Agency FB"/>
          <w:bCs/>
          <w:iCs/>
          <w:sz w:val="24"/>
          <w:szCs w:val="24"/>
        </w:rPr>
      </w:pPr>
    </w:p>
    <w:p w:rsidR="002F65DD" w:rsidRPr="002F65DD" w:rsidRDefault="002F65DD" w:rsidP="002F65DD">
      <w:pPr>
        <w:pStyle w:val="Corpsdetexte"/>
        <w:spacing w:line="360" w:lineRule="auto"/>
        <w:jc w:val="left"/>
        <w:rPr>
          <w:rFonts w:ascii="Agency FB" w:hAnsi="Agency FB"/>
          <w:bCs/>
          <w:iCs/>
          <w:sz w:val="24"/>
          <w:szCs w:val="24"/>
        </w:rPr>
      </w:pPr>
      <w:r>
        <w:rPr>
          <w:rFonts w:ascii="Agency FB" w:hAnsi="Agency FB"/>
          <w:bCs/>
          <w:iCs/>
          <w:sz w:val="24"/>
          <w:szCs w:val="24"/>
        </w:rPr>
        <w:t>AUTORISATION DES DEPENSES</w:t>
      </w:r>
    </w:p>
    <w:p w:rsidR="009F7E84" w:rsidRPr="00CC1599" w:rsidRDefault="009F7E84" w:rsidP="009F7E84">
      <w:pPr>
        <w:pStyle w:val="Corpsdetexte"/>
        <w:rPr>
          <w:rFonts w:ascii="Agency FB" w:hAnsi="Agency FB"/>
          <w:b/>
          <w:sz w:val="24"/>
          <w:szCs w:val="24"/>
        </w:rPr>
      </w:pPr>
    </w:p>
    <w:p w:rsidR="009F7E84" w:rsidRPr="00CC1599" w:rsidRDefault="009F7E84" w:rsidP="009F7E84">
      <w:pPr>
        <w:ind w:firstLine="709"/>
        <w:rPr>
          <w:rFonts w:ascii="Agency FB" w:hAnsi="Agency FB"/>
          <w:sz w:val="24"/>
          <w:szCs w:val="24"/>
        </w:rPr>
      </w:pPr>
    </w:p>
    <w:p w:rsidR="009F7E84" w:rsidRPr="00CC1599" w:rsidRDefault="009F7E84" w:rsidP="009F7E84">
      <w:pPr>
        <w:pStyle w:val="En-tte"/>
        <w:tabs>
          <w:tab w:val="clear" w:pos="4536"/>
          <w:tab w:val="clear" w:pos="9072"/>
        </w:tabs>
        <w:rPr>
          <w:rFonts w:ascii="Agency FB" w:hAnsi="Agency FB"/>
          <w:sz w:val="24"/>
          <w:szCs w:val="24"/>
        </w:rPr>
      </w:pPr>
    </w:p>
    <w:p w:rsidR="00330FF6" w:rsidRPr="00CC1599" w:rsidRDefault="00F26C8E" w:rsidP="007601C5">
      <w:pPr>
        <w:rPr>
          <w:rFonts w:ascii="Agency FB" w:hAnsi="Agency FB"/>
          <w:b/>
          <w:sz w:val="24"/>
          <w:szCs w:val="24"/>
        </w:rPr>
      </w:pPr>
      <w:r w:rsidRPr="00CC1599">
        <w:rPr>
          <w:rFonts w:ascii="Agency FB" w:hAnsi="Agency FB"/>
          <w:b/>
          <w:sz w:val="24"/>
          <w:szCs w:val="24"/>
        </w:rPr>
        <w:t>DELAI D’EXECUTION </w:t>
      </w:r>
      <w:r w:rsidR="009B5558">
        <w:rPr>
          <w:rFonts w:ascii="Agency FB" w:hAnsi="Agency FB"/>
          <w:b/>
          <w:sz w:val="24"/>
          <w:szCs w:val="24"/>
        </w:rPr>
        <w:t>: Quatre</w:t>
      </w:r>
      <w:r w:rsidR="007601C5" w:rsidRPr="00CC1599">
        <w:rPr>
          <w:rFonts w:ascii="Agency FB" w:hAnsi="Agency FB"/>
          <w:b/>
          <w:sz w:val="24"/>
          <w:szCs w:val="24"/>
        </w:rPr>
        <w:t xml:space="preserve"> </w:t>
      </w:r>
      <w:r w:rsidRPr="00CC1599">
        <w:rPr>
          <w:rFonts w:ascii="Agency FB" w:hAnsi="Agency FB"/>
          <w:b/>
          <w:sz w:val="24"/>
          <w:szCs w:val="24"/>
        </w:rPr>
        <w:t>(0</w:t>
      </w:r>
      <w:r w:rsidR="009B5558">
        <w:rPr>
          <w:rFonts w:ascii="Agency FB" w:hAnsi="Agency FB"/>
          <w:b/>
          <w:sz w:val="24"/>
          <w:szCs w:val="24"/>
        </w:rPr>
        <w:t>4</w:t>
      </w:r>
      <w:r w:rsidRPr="00CC1599">
        <w:rPr>
          <w:rFonts w:ascii="Agency FB" w:hAnsi="Agency FB"/>
          <w:b/>
          <w:sz w:val="24"/>
          <w:szCs w:val="24"/>
        </w:rPr>
        <w:t>) mois</w:t>
      </w:r>
    </w:p>
    <w:p w:rsidR="007601C5" w:rsidRPr="00CC1599" w:rsidRDefault="007601C5" w:rsidP="007601C5">
      <w:pPr>
        <w:rPr>
          <w:rFonts w:ascii="Agency FB" w:hAnsi="Agency FB"/>
          <w:b/>
          <w:sz w:val="24"/>
          <w:szCs w:val="24"/>
        </w:rPr>
      </w:pPr>
    </w:p>
    <w:p w:rsidR="00D66793" w:rsidRDefault="00D66793" w:rsidP="00F75E2A">
      <w:pPr>
        <w:rPr>
          <w:rFonts w:ascii="Agency FB" w:hAnsi="Agency FB"/>
          <w:b/>
          <w:bCs/>
          <w:sz w:val="24"/>
          <w:szCs w:val="24"/>
        </w:rPr>
      </w:pPr>
    </w:p>
    <w:p w:rsidR="00D66793" w:rsidRDefault="00D66793" w:rsidP="00F75E2A">
      <w:pPr>
        <w:rPr>
          <w:rFonts w:ascii="Agency FB" w:hAnsi="Agency FB"/>
          <w:b/>
          <w:bCs/>
          <w:sz w:val="24"/>
          <w:szCs w:val="24"/>
        </w:rPr>
      </w:pPr>
    </w:p>
    <w:p w:rsidR="00D66793" w:rsidRDefault="00D66793" w:rsidP="00F75E2A">
      <w:pPr>
        <w:rPr>
          <w:rFonts w:ascii="Agency FB" w:hAnsi="Agency FB"/>
          <w:b/>
          <w:bCs/>
          <w:sz w:val="24"/>
          <w:szCs w:val="24"/>
        </w:rPr>
      </w:pPr>
    </w:p>
    <w:p w:rsidR="00FC24AD" w:rsidRPr="00CC1599" w:rsidRDefault="00D66793" w:rsidP="00F75E2A">
      <w:pPr>
        <w:rPr>
          <w:rFonts w:ascii="Agency FB" w:hAnsi="Agency FB"/>
          <w:b/>
          <w:bCs/>
          <w:sz w:val="24"/>
          <w:szCs w:val="24"/>
        </w:rPr>
      </w:pPr>
      <w:r>
        <w:rPr>
          <w:rFonts w:ascii="Agency FB" w:hAnsi="Agency FB"/>
          <w:b/>
          <w:bCs/>
          <w:sz w:val="24"/>
          <w:szCs w:val="24"/>
        </w:rPr>
        <w:t xml:space="preserve">                                                                                                                                                                                      </w:t>
      </w:r>
    </w:p>
    <w:p w:rsidR="00FC3BC2" w:rsidRPr="00CC1599" w:rsidRDefault="00FC3BC2" w:rsidP="00332529">
      <w:pPr>
        <w:pStyle w:val="Titre6"/>
        <w:tabs>
          <w:tab w:val="left" w:pos="9325"/>
        </w:tabs>
        <w:ind w:right="708"/>
        <w:jc w:val="left"/>
        <w:rPr>
          <w:rFonts w:ascii="Agency FB" w:hAnsi="Agency FB"/>
          <w:snapToGrid w:val="0"/>
          <w:sz w:val="24"/>
          <w:szCs w:val="24"/>
        </w:rPr>
      </w:pPr>
    </w:p>
    <w:p w:rsidR="00F75E2A" w:rsidRDefault="00F75E2A" w:rsidP="00F26C8E">
      <w:pPr>
        <w:pStyle w:val="Titre6"/>
        <w:tabs>
          <w:tab w:val="left" w:pos="9325"/>
        </w:tabs>
        <w:ind w:right="708"/>
        <w:rPr>
          <w:rFonts w:ascii="Agency FB" w:hAnsi="Agency FB"/>
          <w:snapToGrid w:val="0"/>
          <w:sz w:val="24"/>
          <w:szCs w:val="24"/>
        </w:rPr>
      </w:pPr>
    </w:p>
    <w:p w:rsidR="00D66793" w:rsidRDefault="00D66793" w:rsidP="00D66793"/>
    <w:p w:rsidR="00D66793" w:rsidRDefault="00D66793" w:rsidP="00D66793"/>
    <w:p w:rsidR="00D66793" w:rsidRPr="00D66793" w:rsidRDefault="00D66793" w:rsidP="00D66793"/>
    <w:p w:rsidR="00AA217E" w:rsidRPr="00CC1599" w:rsidRDefault="00AA217E" w:rsidP="00F26C8E">
      <w:pPr>
        <w:pStyle w:val="Titre6"/>
        <w:tabs>
          <w:tab w:val="left" w:pos="9325"/>
        </w:tabs>
        <w:ind w:right="708"/>
        <w:rPr>
          <w:rFonts w:ascii="Agency FB" w:hAnsi="Agency FB"/>
          <w:snapToGrid w:val="0"/>
          <w:sz w:val="24"/>
          <w:szCs w:val="24"/>
        </w:rPr>
      </w:pPr>
      <w:r w:rsidRPr="00CC1599">
        <w:rPr>
          <w:rFonts w:ascii="Agency FB" w:hAnsi="Agency FB"/>
          <w:snapToGrid w:val="0"/>
          <w:sz w:val="24"/>
          <w:szCs w:val="24"/>
        </w:rPr>
        <w:t>SOMMAIRE</w:t>
      </w:r>
    </w:p>
    <w:p w:rsidR="00AA217E" w:rsidRPr="00CC1599" w:rsidRDefault="00AA217E" w:rsidP="00D66793">
      <w:pPr>
        <w:tabs>
          <w:tab w:val="left" w:pos="9325"/>
        </w:tabs>
        <w:rPr>
          <w:rFonts w:ascii="Agency FB" w:hAnsi="Agency FB"/>
          <w:snapToGrid w:val="0"/>
          <w:sz w:val="24"/>
          <w:szCs w:val="24"/>
        </w:rPr>
      </w:pPr>
    </w:p>
    <w:p w:rsidR="005D287C" w:rsidRPr="00CC1599" w:rsidRDefault="005D287C" w:rsidP="00F26C8E">
      <w:pPr>
        <w:spacing w:line="600" w:lineRule="auto"/>
        <w:jc w:val="both"/>
        <w:rPr>
          <w:rFonts w:ascii="Agency FB" w:hAnsi="Agency FB" w:cs="Calibri"/>
          <w:sz w:val="24"/>
          <w:szCs w:val="24"/>
        </w:rPr>
      </w:pPr>
      <w:r w:rsidRPr="00CC1599">
        <w:rPr>
          <w:rFonts w:ascii="Agency FB" w:hAnsi="Agency FB" w:cs="Calibri"/>
          <w:sz w:val="24"/>
          <w:szCs w:val="24"/>
        </w:rPr>
        <w:t>PIECE N°1 : AVIS D’APPEL D’OFFRES en Français et en Anglais (AAO)</w:t>
      </w:r>
    </w:p>
    <w:p w:rsidR="005D287C" w:rsidRPr="00CC1599" w:rsidRDefault="005D287C" w:rsidP="00F26C8E">
      <w:pPr>
        <w:spacing w:line="600" w:lineRule="auto"/>
        <w:jc w:val="both"/>
        <w:rPr>
          <w:rFonts w:ascii="Agency FB" w:hAnsi="Agency FB" w:cs="Calibri"/>
          <w:sz w:val="24"/>
          <w:szCs w:val="24"/>
        </w:rPr>
      </w:pPr>
      <w:r w:rsidRPr="00CC1599">
        <w:rPr>
          <w:rFonts w:ascii="Agency FB" w:hAnsi="Agency FB" w:cs="Calibri"/>
          <w:sz w:val="24"/>
          <w:szCs w:val="24"/>
        </w:rPr>
        <w:t>PIECE N°2 : REGLEMENT GENERAL DE L’APPEL D’OFFRES (RGAO)</w:t>
      </w:r>
    </w:p>
    <w:p w:rsidR="005D287C" w:rsidRPr="00CC1599" w:rsidRDefault="005D287C" w:rsidP="00F26C8E">
      <w:pPr>
        <w:spacing w:line="600" w:lineRule="auto"/>
        <w:jc w:val="both"/>
        <w:rPr>
          <w:rFonts w:ascii="Agency FB" w:hAnsi="Agency FB" w:cs="Calibri"/>
          <w:sz w:val="24"/>
          <w:szCs w:val="24"/>
        </w:rPr>
      </w:pPr>
      <w:r w:rsidRPr="00CC1599">
        <w:rPr>
          <w:rFonts w:ascii="Agency FB" w:hAnsi="Agency FB" w:cs="Calibri"/>
          <w:sz w:val="24"/>
          <w:szCs w:val="24"/>
        </w:rPr>
        <w:t>PIECE N°3 : REGLEMENT PARTICULIER DE L’APPEL D’OFFRES (RPAO)</w:t>
      </w:r>
    </w:p>
    <w:p w:rsidR="005D287C" w:rsidRPr="00CC1599" w:rsidRDefault="005D287C" w:rsidP="00F26C8E">
      <w:pPr>
        <w:spacing w:line="600" w:lineRule="auto"/>
        <w:jc w:val="both"/>
        <w:rPr>
          <w:rFonts w:ascii="Agency FB" w:hAnsi="Agency FB" w:cs="Calibri"/>
          <w:sz w:val="24"/>
          <w:szCs w:val="24"/>
        </w:rPr>
      </w:pPr>
      <w:r w:rsidRPr="00CC1599">
        <w:rPr>
          <w:rFonts w:ascii="Agency FB" w:hAnsi="Agency FB" w:cs="Calibri"/>
          <w:sz w:val="24"/>
          <w:szCs w:val="24"/>
        </w:rPr>
        <w:t>PIECE N°</w:t>
      </w:r>
      <w:r w:rsidR="00881B00" w:rsidRPr="00CC1599">
        <w:rPr>
          <w:rFonts w:ascii="Agency FB" w:hAnsi="Agency FB" w:cs="Calibri"/>
          <w:sz w:val="24"/>
          <w:szCs w:val="24"/>
        </w:rPr>
        <w:t>4 :</w:t>
      </w:r>
      <w:r w:rsidRPr="00CC1599">
        <w:rPr>
          <w:rFonts w:ascii="Agency FB" w:hAnsi="Agency FB" w:cs="Calibri"/>
          <w:sz w:val="24"/>
          <w:szCs w:val="24"/>
        </w:rPr>
        <w:t xml:space="preserve"> CAHIER DES CLAUSES ADMINISTRATIVES PARTICULIERES (CCAP)</w:t>
      </w:r>
    </w:p>
    <w:p w:rsidR="005D287C" w:rsidRPr="00CC1599" w:rsidRDefault="005D287C" w:rsidP="00F26C8E">
      <w:pPr>
        <w:spacing w:line="600" w:lineRule="auto"/>
        <w:jc w:val="both"/>
        <w:rPr>
          <w:rFonts w:ascii="Agency FB" w:hAnsi="Agency FB" w:cs="Calibri"/>
          <w:sz w:val="24"/>
          <w:szCs w:val="24"/>
        </w:rPr>
      </w:pPr>
      <w:r w:rsidRPr="00CC1599">
        <w:rPr>
          <w:rFonts w:ascii="Agency FB" w:hAnsi="Agency FB" w:cs="Calibri"/>
          <w:sz w:val="24"/>
          <w:szCs w:val="24"/>
        </w:rPr>
        <w:t>PIECE N°5 : CAHIER DES CLAUSES TECHNIQUES PARTICULIERES (CCTP)</w:t>
      </w:r>
    </w:p>
    <w:p w:rsidR="005D287C" w:rsidRPr="00CC1599" w:rsidRDefault="005D287C" w:rsidP="00F26C8E">
      <w:pPr>
        <w:spacing w:line="600" w:lineRule="auto"/>
        <w:jc w:val="both"/>
        <w:rPr>
          <w:rFonts w:ascii="Agency FB" w:hAnsi="Agency FB" w:cs="Calibri"/>
          <w:sz w:val="24"/>
          <w:szCs w:val="24"/>
        </w:rPr>
      </w:pPr>
      <w:r w:rsidRPr="00CC1599">
        <w:rPr>
          <w:rFonts w:ascii="Agency FB" w:hAnsi="Agency FB" w:cs="Calibri"/>
          <w:sz w:val="24"/>
          <w:szCs w:val="24"/>
        </w:rPr>
        <w:t>PIECE N°6 : CADRE DU BORDEREAU DES PRIX (BP)</w:t>
      </w:r>
    </w:p>
    <w:p w:rsidR="005D287C" w:rsidRPr="00CC1599" w:rsidRDefault="005D287C" w:rsidP="00F26C8E">
      <w:pPr>
        <w:spacing w:line="600" w:lineRule="auto"/>
        <w:jc w:val="both"/>
        <w:rPr>
          <w:rFonts w:ascii="Agency FB" w:hAnsi="Agency FB" w:cs="Calibri"/>
          <w:sz w:val="24"/>
          <w:szCs w:val="24"/>
        </w:rPr>
      </w:pPr>
      <w:r w:rsidRPr="00CC1599">
        <w:rPr>
          <w:rFonts w:ascii="Agency FB" w:hAnsi="Agency FB" w:cs="Calibri"/>
          <w:sz w:val="24"/>
          <w:szCs w:val="24"/>
        </w:rPr>
        <w:t>PIECE N°7 : CADRE DU DETAIL QUANTITATIF ET ESTIMATIF (DQE)</w:t>
      </w:r>
    </w:p>
    <w:p w:rsidR="005D287C" w:rsidRPr="00CC1599" w:rsidRDefault="005D287C" w:rsidP="00F26C8E">
      <w:pPr>
        <w:spacing w:line="600" w:lineRule="auto"/>
        <w:jc w:val="both"/>
        <w:rPr>
          <w:rFonts w:ascii="Agency FB" w:hAnsi="Agency FB" w:cs="Calibri"/>
          <w:sz w:val="24"/>
          <w:szCs w:val="24"/>
        </w:rPr>
      </w:pPr>
      <w:r w:rsidRPr="00CC1599">
        <w:rPr>
          <w:rFonts w:ascii="Agency FB" w:hAnsi="Agency FB" w:cs="Calibri"/>
          <w:sz w:val="24"/>
          <w:szCs w:val="24"/>
        </w:rPr>
        <w:t xml:space="preserve">PIECE N°8 : CADRE DU SOUS DETAIL DES PRIX </w:t>
      </w:r>
    </w:p>
    <w:p w:rsidR="005D287C" w:rsidRPr="00CC1599" w:rsidRDefault="005D287C" w:rsidP="00F26C8E">
      <w:pPr>
        <w:spacing w:line="600" w:lineRule="auto"/>
        <w:jc w:val="both"/>
        <w:rPr>
          <w:rFonts w:ascii="Agency FB" w:hAnsi="Agency FB" w:cs="Calibri"/>
          <w:sz w:val="24"/>
          <w:szCs w:val="24"/>
        </w:rPr>
      </w:pPr>
      <w:r w:rsidRPr="00CC1599">
        <w:rPr>
          <w:rFonts w:ascii="Agency FB" w:hAnsi="Agency FB" w:cs="Calibri"/>
          <w:sz w:val="24"/>
          <w:szCs w:val="24"/>
        </w:rPr>
        <w:t xml:space="preserve">PIECE N°9 : MODELE DE PROJET DE MARCHE </w:t>
      </w:r>
    </w:p>
    <w:p w:rsidR="005D287C" w:rsidRPr="00CC1599" w:rsidRDefault="005D287C" w:rsidP="00F26C8E">
      <w:pPr>
        <w:spacing w:line="600" w:lineRule="auto"/>
        <w:jc w:val="both"/>
        <w:rPr>
          <w:rFonts w:ascii="Agency FB" w:hAnsi="Agency FB" w:cs="Calibri"/>
          <w:sz w:val="24"/>
          <w:szCs w:val="24"/>
        </w:rPr>
      </w:pPr>
      <w:r w:rsidRPr="00CC1599">
        <w:rPr>
          <w:rFonts w:ascii="Agency FB" w:hAnsi="Agency FB" w:cs="Calibri"/>
          <w:sz w:val="24"/>
          <w:szCs w:val="24"/>
        </w:rPr>
        <w:t xml:space="preserve">PIECE N°10 : FORMULAIRES ET MODELES </w:t>
      </w:r>
    </w:p>
    <w:p w:rsidR="005D287C" w:rsidRPr="00CC1599" w:rsidRDefault="005D287C" w:rsidP="00F26C8E">
      <w:pPr>
        <w:spacing w:line="600" w:lineRule="auto"/>
        <w:rPr>
          <w:rFonts w:ascii="Agency FB" w:hAnsi="Agency FB" w:cs="Calibri"/>
          <w:sz w:val="24"/>
          <w:szCs w:val="24"/>
        </w:rPr>
      </w:pPr>
      <w:r w:rsidRPr="00CC1599">
        <w:rPr>
          <w:rFonts w:ascii="Agency FB" w:hAnsi="Agency FB" w:cs="Calibri"/>
          <w:sz w:val="24"/>
          <w:szCs w:val="24"/>
        </w:rPr>
        <w:t xml:space="preserve">PIECE N°11 : DOSSIER DES PLANS-TYPES D’EXECUTION (A CONSULTER AUPRES DE LA MAITRISE </w:t>
      </w:r>
      <w:r w:rsidR="00881B00" w:rsidRPr="00CC1599">
        <w:rPr>
          <w:rFonts w:ascii="Agency FB" w:hAnsi="Agency FB" w:cs="Calibri"/>
          <w:sz w:val="24"/>
          <w:szCs w:val="24"/>
        </w:rPr>
        <w:t>D’ŒUVRE PUBLIQUE</w:t>
      </w:r>
      <w:r w:rsidRPr="00CC1599">
        <w:rPr>
          <w:rFonts w:ascii="Agency FB" w:hAnsi="Agency FB" w:cs="Calibri"/>
          <w:sz w:val="24"/>
          <w:szCs w:val="24"/>
        </w:rPr>
        <w:t xml:space="preserve"> OU PRIVEE)</w:t>
      </w:r>
    </w:p>
    <w:p w:rsidR="005D287C" w:rsidRPr="00CC1599" w:rsidRDefault="005D287C" w:rsidP="00F26C8E">
      <w:pPr>
        <w:tabs>
          <w:tab w:val="left" w:pos="9325"/>
        </w:tabs>
        <w:spacing w:line="600" w:lineRule="auto"/>
        <w:rPr>
          <w:rFonts w:ascii="Agency FB" w:hAnsi="Agency FB" w:cs="Calibri"/>
          <w:sz w:val="24"/>
          <w:szCs w:val="24"/>
        </w:rPr>
      </w:pPr>
      <w:r w:rsidRPr="00CC1599">
        <w:rPr>
          <w:rFonts w:ascii="Agency FB" w:hAnsi="Agency FB" w:cs="Calibri"/>
          <w:sz w:val="24"/>
          <w:szCs w:val="24"/>
        </w:rPr>
        <w:t xml:space="preserve">PIECE N°12 : GRILLE </w:t>
      </w:r>
      <w:r w:rsidR="00881B00" w:rsidRPr="00CC1599">
        <w:rPr>
          <w:rFonts w:ascii="Agency FB" w:hAnsi="Agency FB" w:cs="Calibri"/>
          <w:sz w:val="24"/>
          <w:szCs w:val="24"/>
        </w:rPr>
        <w:t>DE NOTATION</w:t>
      </w:r>
      <w:r w:rsidRPr="00CC1599">
        <w:rPr>
          <w:rFonts w:ascii="Agency FB" w:hAnsi="Agency FB" w:cs="Calibri"/>
          <w:sz w:val="24"/>
          <w:szCs w:val="24"/>
        </w:rPr>
        <w:t xml:space="preserve"> DES OFFRES TECHNIQUES</w:t>
      </w:r>
    </w:p>
    <w:p w:rsidR="005D287C" w:rsidRPr="00CC1599" w:rsidRDefault="005D287C" w:rsidP="00F26C8E">
      <w:pPr>
        <w:tabs>
          <w:tab w:val="left" w:pos="9325"/>
        </w:tabs>
        <w:spacing w:line="600" w:lineRule="auto"/>
        <w:rPr>
          <w:rFonts w:ascii="Agency FB" w:hAnsi="Agency FB" w:cs="Calibri"/>
          <w:sz w:val="24"/>
          <w:szCs w:val="24"/>
        </w:rPr>
      </w:pPr>
      <w:r w:rsidRPr="00CC1599">
        <w:rPr>
          <w:rFonts w:ascii="Agency FB" w:hAnsi="Agency FB" w:cs="Calibri"/>
          <w:sz w:val="24"/>
          <w:szCs w:val="24"/>
        </w:rPr>
        <w:t>PIECE N°13 : LISTE DES BANQUE S AGREEES</w:t>
      </w:r>
    </w:p>
    <w:p w:rsidR="00BD1AFC" w:rsidRPr="00CC1599" w:rsidRDefault="00BD1AFC" w:rsidP="00F26C8E">
      <w:pPr>
        <w:tabs>
          <w:tab w:val="left" w:pos="9325"/>
        </w:tabs>
        <w:rPr>
          <w:rFonts w:ascii="Agency FB" w:hAnsi="Agency FB"/>
          <w:sz w:val="24"/>
          <w:szCs w:val="24"/>
        </w:rPr>
      </w:pPr>
    </w:p>
    <w:p w:rsidR="00AA217E" w:rsidRPr="00CC1599" w:rsidRDefault="00AA217E" w:rsidP="00F26C8E">
      <w:pPr>
        <w:tabs>
          <w:tab w:val="left" w:pos="9325"/>
        </w:tabs>
        <w:rPr>
          <w:rFonts w:ascii="Agency FB" w:hAnsi="Agency FB"/>
          <w:b/>
          <w:bCs/>
          <w:snapToGrid w:val="0"/>
          <w:sz w:val="24"/>
          <w:szCs w:val="24"/>
          <w:u w:val="single"/>
        </w:rPr>
      </w:pPr>
    </w:p>
    <w:p w:rsidR="00AA217E" w:rsidRPr="00CC1599" w:rsidRDefault="00AA217E" w:rsidP="00173C9E">
      <w:pPr>
        <w:tabs>
          <w:tab w:val="left" w:pos="9325"/>
        </w:tabs>
        <w:jc w:val="center"/>
        <w:rPr>
          <w:rFonts w:ascii="Agency FB" w:hAnsi="Agency FB"/>
          <w:b/>
          <w:bCs/>
          <w:snapToGrid w:val="0"/>
          <w:sz w:val="24"/>
          <w:szCs w:val="24"/>
          <w:u w:val="single"/>
        </w:rPr>
      </w:pPr>
    </w:p>
    <w:p w:rsidR="00BD1AFC" w:rsidRPr="00CC1599" w:rsidRDefault="00AA217E" w:rsidP="00173C9E">
      <w:pPr>
        <w:rPr>
          <w:rFonts w:ascii="Agency FB" w:hAnsi="Agency FB"/>
          <w:sz w:val="24"/>
          <w:szCs w:val="24"/>
        </w:rPr>
      </w:pPr>
      <w:r w:rsidRPr="00CC1599">
        <w:rPr>
          <w:rFonts w:ascii="Agency FB" w:hAnsi="Agency FB"/>
          <w:sz w:val="24"/>
          <w:szCs w:val="24"/>
        </w:rPr>
        <w:tab/>
      </w:r>
      <w:r w:rsidRPr="00CC1599">
        <w:rPr>
          <w:rFonts w:ascii="Agency FB" w:hAnsi="Agency FB"/>
          <w:sz w:val="24"/>
          <w:szCs w:val="24"/>
        </w:rPr>
        <w:tab/>
      </w:r>
      <w:r w:rsidRPr="00CC1599">
        <w:rPr>
          <w:rFonts w:ascii="Agency FB" w:hAnsi="Agency FB"/>
          <w:sz w:val="24"/>
          <w:szCs w:val="24"/>
        </w:rPr>
        <w:tab/>
      </w:r>
    </w:p>
    <w:p w:rsidR="00AA217E" w:rsidRPr="00CC1599" w:rsidRDefault="00AA217E" w:rsidP="00173C9E">
      <w:pPr>
        <w:rPr>
          <w:rFonts w:ascii="Agency FB" w:hAnsi="Agency FB"/>
          <w:sz w:val="24"/>
          <w:szCs w:val="24"/>
        </w:rPr>
      </w:pPr>
    </w:p>
    <w:p w:rsidR="00AA217E" w:rsidRPr="00CC1599" w:rsidRDefault="00AA217E" w:rsidP="00173C9E">
      <w:pPr>
        <w:ind w:firstLine="708"/>
        <w:rPr>
          <w:rFonts w:ascii="Agency FB" w:hAnsi="Agency FB"/>
          <w:sz w:val="24"/>
          <w:szCs w:val="24"/>
        </w:rPr>
      </w:pPr>
    </w:p>
    <w:p w:rsidR="00AA217E" w:rsidRPr="00CC1599" w:rsidRDefault="00AA217E" w:rsidP="00173C9E">
      <w:pPr>
        <w:ind w:firstLine="708"/>
        <w:rPr>
          <w:rFonts w:ascii="Agency FB" w:hAnsi="Agency FB"/>
          <w:sz w:val="24"/>
          <w:szCs w:val="24"/>
        </w:rPr>
      </w:pPr>
    </w:p>
    <w:p w:rsidR="00AA217E" w:rsidRPr="00CC1599" w:rsidRDefault="00AA217E" w:rsidP="00173C9E">
      <w:pPr>
        <w:ind w:firstLine="708"/>
        <w:rPr>
          <w:rFonts w:ascii="Agency FB" w:hAnsi="Agency FB"/>
          <w:sz w:val="24"/>
          <w:szCs w:val="24"/>
        </w:rPr>
      </w:pPr>
    </w:p>
    <w:p w:rsidR="00AA217E" w:rsidRPr="00CC1599" w:rsidRDefault="00AA217E" w:rsidP="00173C9E">
      <w:pPr>
        <w:ind w:firstLine="708"/>
        <w:rPr>
          <w:rFonts w:ascii="Agency FB" w:hAnsi="Agency FB"/>
          <w:sz w:val="24"/>
          <w:szCs w:val="24"/>
        </w:rPr>
      </w:pPr>
      <w:r w:rsidRPr="00CC1599">
        <w:rPr>
          <w:rFonts w:ascii="Agency FB" w:hAnsi="Agency FB"/>
          <w:sz w:val="24"/>
          <w:szCs w:val="24"/>
        </w:rPr>
        <w:tab/>
      </w:r>
    </w:p>
    <w:p w:rsidR="00AA217E" w:rsidRPr="00CC1599" w:rsidRDefault="00AA217E" w:rsidP="00173C9E">
      <w:pPr>
        <w:rPr>
          <w:rFonts w:ascii="Agency FB" w:hAnsi="Agency FB"/>
          <w:sz w:val="24"/>
          <w:szCs w:val="24"/>
        </w:rPr>
      </w:pPr>
    </w:p>
    <w:p w:rsidR="00AA217E" w:rsidRPr="00CC1599" w:rsidRDefault="00AA217E" w:rsidP="00173C9E">
      <w:pPr>
        <w:rPr>
          <w:rFonts w:ascii="Agency FB" w:hAnsi="Agency FB"/>
          <w:sz w:val="24"/>
          <w:szCs w:val="24"/>
        </w:rPr>
      </w:pPr>
    </w:p>
    <w:p w:rsidR="00AA217E" w:rsidRPr="00CC1599" w:rsidRDefault="00AA217E" w:rsidP="00173C9E">
      <w:pPr>
        <w:rPr>
          <w:rFonts w:ascii="Agency FB" w:hAnsi="Agency FB"/>
          <w:sz w:val="24"/>
          <w:szCs w:val="24"/>
        </w:rPr>
      </w:pPr>
    </w:p>
    <w:p w:rsidR="00AA217E" w:rsidRPr="00CC1599" w:rsidRDefault="00AA217E" w:rsidP="00173C9E">
      <w:pPr>
        <w:rPr>
          <w:rFonts w:ascii="Agency FB" w:hAnsi="Agency FB"/>
          <w:sz w:val="24"/>
          <w:szCs w:val="24"/>
        </w:rPr>
      </w:pPr>
    </w:p>
    <w:p w:rsidR="00AA217E" w:rsidRPr="00CC1599" w:rsidRDefault="00AA217E" w:rsidP="00173C9E">
      <w:pPr>
        <w:jc w:val="center"/>
        <w:rPr>
          <w:rFonts w:ascii="Agency FB" w:hAnsi="Agency FB"/>
          <w:sz w:val="24"/>
          <w:szCs w:val="24"/>
        </w:rPr>
      </w:pPr>
    </w:p>
    <w:p w:rsidR="00AA217E" w:rsidRPr="00CC1599" w:rsidRDefault="00AA217E" w:rsidP="00173C9E">
      <w:pPr>
        <w:rPr>
          <w:rFonts w:ascii="Agency FB" w:hAnsi="Agency FB"/>
          <w:sz w:val="24"/>
          <w:szCs w:val="24"/>
        </w:rPr>
      </w:pPr>
    </w:p>
    <w:p w:rsidR="00AA217E" w:rsidRPr="00CC1599" w:rsidRDefault="00AA217E" w:rsidP="00173C9E">
      <w:pPr>
        <w:rPr>
          <w:rFonts w:ascii="Agency FB" w:hAnsi="Agency FB"/>
          <w:sz w:val="24"/>
          <w:szCs w:val="24"/>
        </w:rPr>
      </w:pPr>
    </w:p>
    <w:p w:rsidR="00AA217E" w:rsidRPr="00CC1599" w:rsidRDefault="00AA217E" w:rsidP="00173C9E">
      <w:pPr>
        <w:rPr>
          <w:rFonts w:ascii="Agency FB" w:hAnsi="Agency FB"/>
          <w:sz w:val="24"/>
          <w:szCs w:val="24"/>
        </w:rPr>
      </w:pPr>
    </w:p>
    <w:p w:rsidR="00AA217E" w:rsidRPr="00CC1599" w:rsidRDefault="00AA217E" w:rsidP="00173C9E">
      <w:pPr>
        <w:rPr>
          <w:rFonts w:ascii="Agency FB" w:hAnsi="Agency FB"/>
          <w:sz w:val="24"/>
          <w:szCs w:val="24"/>
        </w:rPr>
      </w:pPr>
    </w:p>
    <w:p w:rsidR="00AA217E" w:rsidRPr="00CC1599" w:rsidRDefault="00AA217E" w:rsidP="00173C9E">
      <w:pPr>
        <w:jc w:val="center"/>
        <w:rPr>
          <w:rFonts w:ascii="Agency FB" w:hAnsi="Agency FB"/>
          <w:sz w:val="24"/>
          <w:szCs w:val="24"/>
        </w:rPr>
      </w:pPr>
    </w:p>
    <w:p w:rsidR="00AA217E" w:rsidRPr="00CC1599" w:rsidRDefault="00AA217E" w:rsidP="00173C9E">
      <w:pPr>
        <w:rPr>
          <w:rFonts w:ascii="Agency FB" w:hAnsi="Agency FB"/>
          <w:sz w:val="24"/>
          <w:szCs w:val="24"/>
        </w:rPr>
      </w:pPr>
    </w:p>
    <w:p w:rsidR="00173C9E" w:rsidRPr="00CC1599" w:rsidRDefault="00173C9E" w:rsidP="00173C9E">
      <w:pPr>
        <w:rPr>
          <w:rFonts w:ascii="Agency FB" w:hAnsi="Agency FB"/>
          <w:sz w:val="24"/>
          <w:szCs w:val="24"/>
        </w:rPr>
      </w:pPr>
    </w:p>
    <w:p w:rsidR="00173C9E" w:rsidRPr="00CC1599" w:rsidRDefault="00173C9E" w:rsidP="00173C9E">
      <w:pPr>
        <w:rPr>
          <w:rFonts w:ascii="Agency FB" w:hAnsi="Agency FB"/>
          <w:sz w:val="24"/>
          <w:szCs w:val="24"/>
        </w:rPr>
      </w:pPr>
    </w:p>
    <w:p w:rsidR="00173C9E" w:rsidRPr="00CC1599" w:rsidRDefault="00173C9E" w:rsidP="00173C9E">
      <w:pPr>
        <w:rPr>
          <w:rFonts w:ascii="Agency FB" w:hAnsi="Agency FB"/>
          <w:sz w:val="24"/>
          <w:szCs w:val="24"/>
        </w:rPr>
      </w:pPr>
    </w:p>
    <w:p w:rsidR="00173C9E" w:rsidRPr="00CC1599" w:rsidRDefault="00173C9E" w:rsidP="00173C9E">
      <w:pPr>
        <w:rPr>
          <w:rFonts w:ascii="Agency FB" w:hAnsi="Agency FB"/>
          <w:sz w:val="24"/>
          <w:szCs w:val="24"/>
        </w:rPr>
      </w:pPr>
    </w:p>
    <w:p w:rsidR="00173C9E" w:rsidRPr="00CC1599" w:rsidRDefault="00173C9E" w:rsidP="00173C9E">
      <w:pPr>
        <w:rPr>
          <w:rFonts w:ascii="Agency FB" w:hAnsi="Agency FB"/>
          <w:sz w:val="24"/>
          <w:szCs w:val="24"/>
        </w:rPr>
      </w:pPr>
    </w:p>
    <w:p w:rsidR="00173C9E" w:rsidRPr="00CC1599" w:rsidRDefault="00173C9E" w:rsidP="00173C9E">
      <w:pPr>
        <w:rPr>
          <w:rFonts w:ascii="Agency FB" w:hAnsi="Agency FB"/>
          <w:sz w:val="24"/>
          <w:szCs w:val="24"/>
        </w:rPr>
      </w:pPr>
    </w:p>
    <w:p w:rsidR="00173C9E" w:rsidRPr="00CC1599" w:rsidRDefault="00173C9E" w:rsidP="00173C9E">
      <w:pPr>
        <w:rPr>
          <w:rFonts w:ascii="Agency FB" w:hAnsi="Agency FB"/>
          <w:sz w:val="24"/>
          <w:szCs w:val="24"/>
        </w:rPr>
      </w:pPr>
    </w:p>
    <w:p w:rsidR="00173C9E" w:rsidRPr="00CC1599" w:rsidRDefault="00173C9E" w:rsidP="00173C9E">
      <w:pPr>
        <w:rPr>
          <w:rFonts w:ascii="Agency FB" w:hAnsi="Agency FB"/>
          <w:sz w:val="24"/>
          <w:szCs w:val="24"/>
        </w:rPr>
      </w:pPr>
    </w:p>
    <w:p w:rsidR="00173C9E" w:rsidRPr="00CC1599" w:rsidRDefault="00173C9E" w:rsidP="00173C9E">
      <w:pPr>
        <w:rPr>
          <w:rFonts w:ascii="Agency FB" w:hAnsi="Agency FB"/>
          <w:sz w:val="24"/>
          <w:szCs w:val="24"/>
        </w:rPr>
      </w:pPr>
    </w:p>
    <w:p w:rsidR="00173C9E" w:rsidRPr="00CC1599" w:rsidRDefault="00173C9E" w:rsidP="00173C9E">
      <w:pPr>
        <w:rPr>
          <w:rFonts w:ascii="Agency FB" w:hAnsi="Agency FB"/>
          <w:sz w:val="24"/>
          <w:szCs w:val="24"/>
        </w:rPr>
      </w:pPr>
    </w:p>
    <w:p w:rsidR="00173C9E" w:rsidRPr="00CC1599" w:rsidRDefault="00173C9E" w:rsidP="00173C9E">
      <w:pPr>
        <w:rPr>
          <w:rFonts w:ascii="Agency FB" w:hAnsi="Agency FB"/>
          <w:sz w:val="24"/>
          <w:szCs w:val="24"/>
        </w:rPr>
      </w:pPr>
    </w:p>
    <w:p w:rsidR="00173C9E" w:rsidRPr="00CC1599" w:rsidRDefault="00173C9E" w:rsidP="00173C9E">
      <w:pPr>
        <w:rPr>
          <w:rFonts w:ascii="Agency FB" w:hAnsi="Agency FB"/>
          <w:sz w:val="24"/>
          <w:szCs w:val="24"/>
        </w:rPr>
      </w:pPr>
    </w:p>
    <w:p w:rsidR="00173C9E" w:rsidRPr="00CC1599" w:rsidRDefault="00173C9E" w:rsidP="00173C9E">
      <w:pPr>
        <w:rPr>
          <w:rFonts w:ascii="Agency FB" w:hAnsi="Agency FB"/>
          <w:sz w:val="24"/>
          <w:szCs w:val="24"/>
        </w:rPr>
      </w:pPr>
    </w:p>
    <w:p w:rsidR="00173C9E" w:rsidRPr="00CC1599" w:rsidRDefault="00173C9E" w:rsidP="00173C9E">
      <w:pPr>
        <w:rPr>
          <w:rFonts w:ascii="Agency FB" w:hAnsi="Agency FB"/>
          <w:sz w:val="24"/>
          <w:szCs w:val="24"/>
        </w:rPr>
      </w:pPr>
    </w:p>
    <w:p w:rsidR="00173C9E" w:rsidRPr="00CC1599" w:rsidRDefault="00173C9E" w:rsidP="00173C9E">
      <w:pPr>
        <w:rPr>
          <w:rFonts w:ascii="Agency FB" w:hAnsi="Agency FB"/>
          <w:sz w:val="24"/>
          <w:szCs w:val="24"/>
        </w:rPr>
      </w:pPr>
    </w:p>
    <w:p w:rsidR="00173C9E" w:rsidRPr="00CC1599" w:rsidRDefault="00173C9E" w:rsidP="00173C9E">
      <w:pPr>
        <w:rPr>
          <w:rFonts w:ascii="Agency FB" w:hAnsi="Agency FB"/>
          <w:sz w:val="24"/>
          <w:szCs w:val="24"/>
        </w:rPr>
      </w:pPr>
    </w:p>
    <w:p w:rsidR="00173C9E" w:rsidRPr="00CC1599" w:rsidRDefault="00173C9E" w:rsidP="00173C9E">
      <w:pPr>
        <w:rPr>
          <w:rFonts w:ascii="Agency FB" w:hAnsi="Agency FB"/>
          <w:sz w:val="24"/>
          <w:szCs w:val="24"/>
        </w:rPr>
      </w:pPr>
    </w:p>
    <w:p w:rsidR="00B31B4A" w:rsidRPr="00CC1599" w:rsidRDefault="00B31B4A" w:rsidP="00173C9E">
      <w:pPr>
        <w:pStyle w:val="Titre6"/>
        <w:rPr>
          <w:rFonts w:ascii="Agency FB" w:hAnsi="Agency FB"/>
          <w:sz w:val="24"/>
          <w:szCs w:val="24"/>
        </w:rPr>
      </w:pPr>
    </w:p>
    <w:p w:rsidR="00B31B4A" w:rsidRPr="00CC1599" w:rsidRDefault="00B31B4A" w:rsidP="00173C9E">
      <w:pPr>
        <w:pStyle w:val="Titre6"/>
        <w:rPr>
          <w:rFonts w:ascii="Agency FB" w:hAnsi="Agency FB"/>
          <w:sz w:val="24"/>
          <w:szCs w:val="24"/>
        </w:rPr>
      </w:pPr>
    </w:p>
    <w:p w:rsidR="00B31B4A" w:rsidRPr="00CC1599" w:rsidRDefault="00B31B4A" w:rsidP="00173C9E">
      <w:pPr>
        <w:pStyle w:val="Titre6"/>
        <w:rPr>
          <w:rFonts w:ascii="Agency FB" w:hAnsi="Agency FB"/>
          <w:sz w:val="24"/>
          <w:szCs w:val="24"/>
        </w:rPr>
      </w:pPr>
    </w:p>
    <w:p w:rsidR="00B31B4A" w:rsidRPr="00CC1599" w:rsidRDefault="00B31B4A" w:rsidP="00173C9E">
      <w:pPr>
        <w:pStyle w:val="Titre6"/>
        <w:rPr>
          <w:rFonts w:ascii="Agency FB" w:hAnsi="Agency FB"/>
          <w:sz w:val="24"/>
          <w:szCs w:val="24"/>
        </w:rPr>
      </w:pPr>
    </w:p>
    <w:p w:rsidR="00B31B4A" w:rsidRPr="00CC1599" w:rsidRDefault="00B31B4A" w:rsidP="00173C9E">
      <w:pPr>
        <w:pStyle w:val="Titre6"/>
        <w:rPr>
          <w:rFonts w:ascii="Agency FB" w:hAnsi="Agency FB"/>
          <w:sz w:val="24"/>
          <w:szCs w:val="24"/>
        </w:rPr>
      </w:pPr>
    </w:p>
    <w:p w:rsidR="00AA217E" w:rsidRPr="00CC1599" w:rsidRDefault="00AA217E" w:rsidP="00173C9E">
      <w:pPr>
        <w:pStyle w:val="Titre6"/>
        <w:rPr>
          <w:rFonts w:ascii="Agency FB" w:eastAsia="Arial Unicode MS" w:hAnsi="Agency FB"/>
          <w:sz w:val="24"/>
          <w:szCs w:val="24"/>
        </w:rPr>
      </w:pPr>
      <w:r w:rsidRPr="00CC1599">
        <w:rPr>
          <w:rFonts w:ascii="Agency FB" w:hAnsi="Agency FB"/>
          <w:sz w:val="24"/>
          <w:szCs w:val="24"/>
        </w:rPr>
        <w:t>Pièce 1</w:t>
      </w:r>
    </w:p>
    <w:p w:rsidR="00AA217E" w:rsidRPr="00CC1599" w:rsidRDefault="00AA217E" w:rsidP="00173C9E">
      <w:pPr>
        <w:jc w:val="center"/>
        <w:rPr>
          <w:rFonts w:ascii="Agency FB" w:hAnsi="Agency FB"/>
          <w:sz w:val="24"/>
          <w:szCs w:val="24"/>
        </w:rPr>
      </w:pPr>
    </w:p>
    <w:p w:rsidR="00AA217E" w:rsidRPr="00CC1599" w:rsidRDefault="00AA217E" w:rsidP="00173C9E">
      <w:pPr>
        <w:jc w:val="center"/>
        <w:rPr>
          <w:rFonts w:ascii="Agency FB" w:hAnsi="Agency FB"/>
          <w:sz w:val="24"/>
          <w:szCs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AA217E" w:rsidRPr="00CC1599">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AA217E" w:rsidRPr="00CC1599" w:rsidRDefault="00AA217E" w:rsidP="00173C9E">
            <w:pPr>
              <w:jc w:val="center"/>
              <w:rPr>
                <w:rFonts w:ascii="Agency FB" w:hAnsi="Agency FB"/>
                <w:sz w:val="24"/>
                <w:szCs w:val="24"/>
              </w:rPr>
            </w:pPr>
          </w:p>
          <w:p w:rsidR="00AA217E" w:rsidRPr="00CC1599" w:rsidRDefault="00AA217E" w:rsidP="00173C9E">
            <w:pPr>
              <w:jc w:val="center"/>
              <w:rPr>
                <w:rFonts w:ascii="Agency FB" w:hAnsi="Agency FB"/>
                <w:b/>
                <w:bCs/>
                <w:sz w:val="24"/>
                <w:szCs w:val="24"/>
              </w:rPr>
            </w:pPr>
            <w:r w:rsidRPr="00CC1599">
              <w:rPr>
                <w:rFonts w:ascii="Agency FB" w:hAnsi="Agency FB"/>
                <w:b/>
                <w:bCs/>
                <w:sz w:val="24"/>
                <w:szCs w:val="24"/>
              </w:rPr>
              <w:t>AVIS D’APPEL D’OFFRES</w:t>
            </w:r>
            <w:r w:rsidR="00F93F92" w:rsidRPr="00CC1599">
              <w:rPr>
                <w:rFonts w:ascii="Agency FB" w:hAnsi="Agency FB"/>
                <w:b/>
                <w:bCs/>
                <w:sz w:val="24"/>
                <w:szCs w:val="24"/>
              </w:rPr>
              <w:t xml:space="preserve"> [A.A.O]</w:t>
            </w:r>
          </w:p>
          <w:p w:rsidR="00AA217E" w:rsidRPr="00CC1599" w:rsidRDefault="00AA217E" w:rsidP="00173C9E">
            <w:pPr>
              <w:jc w:val="center"/>
              <w:rPr>
                <w:rFonts w:ascii="Agency FB" w:hAnsi="Agency FB"/>
                <w:sz w:val="24"/>
                <w:szCs w:val="24"/>
              </w:rPr>
            </w:pPr>
          </w:p>
        </w:tc>
      </w:tr>
    </w:tbl>
    <w:p w:rsidR="00AA217E" w:rsidRPr="00CC1599" w:rsidRDefault="00AA217E" w:rsidP="00173C9E">
      <w:pPr>
        <w:jc w:val="both"/>
        <w:rPr>
          <w:rFonts w:ascii="Agency FB" w:hAnsi="Agency FB"/>
          <w:sz w:val="24"/>
          <w:szCs w:val="24"/>
        </w:rPr>
      </w:pPr>
    </w:p>
    <w:p w:rsidR="00AA217E" w:rsidRPr="00CC1599" w:rsidRDefault="00DE1F73" w:rsidP="00DE1F73">
      <w:pPr>
        <w:jc w:val="center"/>
        <w:rPr>
          <w:rFonts w:ascii="Agency FB" w:hAnsi="Agency FB"/>
          <w:sz w:val="24"/>
          <w:szCs w:val="24"/>
        </w:rPr>
      </w:pPr>
      <w:r w:rsidRPr="00CC1599">
        <w:rPr>
          <w:rFonts w:ascii="Agency FB" w:hAnsi="Agency FB"/>
          <w:sz w:val="24"/>
          <w:szCs w:val="24"/>
        </w:rPr>
        <w:t>VERSION FRANCAISE</w:t>
      </w:r>
    </w:p>
    <w:p w:rsidR="00AA217E" w:rsidRPr="00CC1599" w:rsidRDefault="00AA217E" w:rsidP="00173C9E">
      <w:pPr>
        <w:rPr>
          <w:rFonts w:ascii="Agency FB" w:hAnsi="Agency FB"/>
          <w:sz w:val="24"/>
          <w:szCs w:val="24"/>
        </w:rPr>
      </w:pPr>
    </w:p>
    <w:p w:rsidR="00AA217E" w:rsidRPr="00CC1599" w:rsidRDefault="00AA217E" w:rsidP="00173C9E">
      <w:pPr>
        <w:rPr>
          <w:rFonts w:ascii="Agency FB" w:hAnsi="Agency FB"/>
          <w:sz w:val="24"/>
          <w:szCs w:val="24"/>
        </w:rPr>
      </w:pPr>
    </w:p>
    <w:p w:rsidR="00AA217E" w:rsidRPr="00CC1599" w:rsidRDefault="00AA217E" w:rsidP="00173C9E">
      <w:pPr>
        <w:rPr>
          <w:rFonts w:ascii="Agency FB" w:hAnsi="Agency FB"/>
          <w:sz w:val="24"/>
          <w:szCs w:val="24"/>
        </w:rPr>
      </w:pPr>
    </w:p>
    <w:p w:rsidR="00AA217E" w:rsidRPr="00CC1599" w:rsidRDefault="00AA217E" w:rsidP="00173C9E">
      <w:pPr>
        <w:rPr>
          <w:rFonts w:ascii="Agency FB" w:hAnsi="Agency FB"/>
          <w:sz w:val="24"/>
          <w:szCs w:val="24"/>
        </w:rPr>
      </w:pPr>
    </w:p>
    <w:p w:rsidR="00AA217E" w:rsidRPr="00CC1599" w:rsidRDefault="00AA217E" w:rsidP="00173C9E">
      <w:pPr>
        <w:rPr>
          <w:rFonts w:ascii="Agency FB" w:hAnsi="Agency FB"/>
          <w:sz w:val="24"/>
          <w:szCs w:val="24"/>
        </w:rPr>
      </w:pPr>
    </w:p>
    <w:p w:rsidR="00AA217E" w:rsidRPr="00CC1599" w:rsidRDefault="00AA217E" w:rsidP="00173C9E">
      <w:pPr>
        <w:rPr>
          <w:rFonts w:ascii="Agency FB" w:hAnsi="Agency FB"/>
          <w:sz w:val="24"/>
          <w:szCs w:val="24"/>
        </w:rPr>
      </w:pPr>
    </w:p>
    <w:p w:rsidR="00AA217E" w:rsidRPr="00CC1599" w:rsidRDefault="00AA217E" w:rsidP="00173C9E">
      <w:pPr>
        <w:rPr>
          <w:rFonts w:ascii="Agency FB" w:hAnsi="Agency FB"/>
          <w:sz w:val="24"/>
          <w:szCs w:val="24"/>
        </w:rPr>
      </w:pPr>
    </w:p>
    <w:p w:rsidR="000A24F1" w:rsidRPr="00CC1599" w:rsidRDefault="000A24F1" w:rsidP="00173C9E">
      <w:pPr>
        <w:rPr>
          <w:rFonts w:ascii="Agency FB" w:hAnsi="Agency FB"/>
          <w:sz w:val="24"/>
          <w:szCs w:val="24"/>
        </w:rPr>
      </w:pPr>
    </w:p>
    <w:p w:rsidR="000A24F1" w:rsidRPr="00CC1599" w:rsidRDefault="000A24F1" w:rsidP="00173C9E">
      <w:pPr>
        <w:rPr>
          <w:rFonts w:ascii="Agency FB" w:hAnsi="Agency FB"/>
          <w:sz w:val="24"/>
          <w:szCs w:val="24"/>
        </w:rPr>
      </w:pPr>
    </w:p>
    <w:p w:rsidR="000A24F1" w:rsidRPr="00CC1599" w:rsidRDefault="000A24F1" w:rsidP="00173C9E">
      <w:pPr>
        <w:rPr>
          <w:rFonts w:ascii="Agency FB" w:hAnsi="Agency FB"/>
          <w:sz w:val="24"/>
          <w:szCs w:val="24"/>
        </w:rPr>
      </w:pPr>
    </w:p>
    <w:p w:rsidR="000A24F1" w:rsidRPr="00CC1599" w:rsidRDefault="000A24F1" w:rsidP="00173C9E">
      <w:pPr>
        <w:rPr>
          <w:rFonts w:ascii="Agency FB" w:hAnsi="Agency FB"/>
          <w:sz w:val="24"/>
          <w:szCs w:val="24"/>
        </w:rPr>
      </w:pPr>
    </w:p>
    <w:p w:rsidR="000A24F1" w:rsidRPr="00CC1599" w:rsidRDefault="000A24F1" w:rsidP="00173C9E">
      <w:pPr>
        <w:rPr>
          <w:rFonts w:ascii="Agency FB" w:hAnsi="Agency FB"/>
          <w:sz w:val="24"/>
          <w:szCs w:val="24"/>
        </w:rPr>
      </w:pPr>
    </w:p>
    <w:p w:rsidR="000A24F1" w:rsidRPr="00CC1599" w:rsidRDefault="000A24F1" w:rsidP="00173C9E">
      <w:pPr>
        <w:rPr>
          <w:rFonts w:ascii="Agency FB" w:hAnsi="Agency FB"/>
          <w:sz w:val="24"/>
          <w:szCs w:val="24"/>
        </w:rPr>
      </w:pPr>
    </w:p>
    <w:p w:rsidR="000A24F1" w:rsidRDefault="000A24F1" w:rsidP="00173C9E">
      <w:pPr>
        <w:rPr>
          <w:rFonts w:ascii="Agency FB" w:hAnsi="Agency FB"/>
          <w:sz w:val="24"/>
          <w:szCs w:val="24"/>
        </w:rPr>
      </w:pPr>
    </w:p>
    <w:p w:rsidR="009361B7" w:rsidRDefault="009361B7" w:rsidP="00173C9E">
      <w:pPr>
        <w:rPr>
          <w:rFonts w:ascii="Agency FB" w:hAnsi="Agency FB"/>
          <w:sz w:val="24"/>
          <w:szCs w:val="24"/>
        </w:rPr>
      </w:pPr>
    </w:p>
    <w:p w:rsidR="002C5FE8" w:rsidRPr="00CC1599" w:rsidRDefault="002C5FE8" w:rsidP="00173C9E">
      <w:pPr>
        <w:rPr>
          <w:rFonts w:ascii="Agency FB" w:hAnsi="Agency FB"/>
          <w:sz w:val="24"/>
          <w:szCs w:val="24"/>
        </w:rPr>
      </w:pPr>
    </w:p>
    <w:p w:rsidR="002C5FE8" w:rsidRPr="00CC1599" w:rsidRDefault="002C5FE8" w:rsidP="00173C9E">
      <w:pPr>
        <w:rPr>
          <w:rFonts w:ascii="Agency FB" w:hAnsi="Agency FB"/>
          <w:sz w:val="24"/>
          <w:szCs w:val="24"/>
        </w:rPr>
      </w:pPr>
    </w:p>
    <w:p w:rsidR="002C5FE8" w:rsidRPr="00CC1599" w:rsidRDefault="002403CF" w:rsidP="00173C9E">
      <w:pPr>
        <w:rPr>
          <w:rFonts w:ascii="Agency FB" w:hAnsi="Agency FB"/>
          <w:sz w:val="24"/>
          <w:szCs w:val="24"/>
        </w:rPr>
      </w:pPr>
      <w:r>
        <w:rPr>
          <w:rFonts w:ascii="Agency FB" w:hAnsi="Agency FB"/>
          <w:b/>
          <w:noProof/>
          <w:sz w:val="24"/>
          <w:szCs w:val="24"/>
        </w:rPr>
        <w:pict>
          <v:shape id="Text Box 360" o:spid="_x0000_s1043" type="#_x0000_t202" style="position:absolute;margin-left:328.7pt;margin-top:-.1pt;width:183.75pt;height:150.4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" stroked="f">
            <v:textbox>
              <w:txbxContent>
                <w:p w:rsidR="00255C0E" w:rsidRPr="006847C7" w:rsidRDefault="00255C0E" w:rsidP="00943956">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255C0E" w:rsidRPr="006847C7" w:rsidRDefault="00255C0E" w:rsidP="00943956">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255C0E" w:rsidRPr="006847C7" w:rsidRDefault="00255C0E" w:rsidP="00943956">
                  <w:pPr>
                    <w:jc w:val="center"/>
                    <w:rPr>
                      <w:rFonts w:ascii="Tahoma" w:hAnsi="Tahoma" w:cs="Tahoma"/>
                      <w:b/>
                      <w:sz w:val="18"/>
                      <w:szCs w:val="16"/>
                      <w:lang w:val="en-US"/>
                    </w:rPr>
                  </w:pPr>
                  <w:r>
                    <w:rPr>
                      <w:rFonts w:ascii="Tahoma" w:hAnsi="Tahoma" w:cs="Tahoma"/>
                      <w:b/>
                      <w:sz w:val="18"/>
                      <w:szCs w:val="16"/>
                      <w:lang w:val="en-US"/>
                    </w:rPr>
                    <w:t>TCHATIBALI</w:t>
                  </w:r>
                  <w:r w:rsidRPr="006847C7">
                    <w:rPr>
                      <w:rFonts w:ascii="Tahoma" w:hAnsi="Tahoma" w:cs="Tahoma"/>
                      <w:b/>
                      <w:sz w:val="18"/>
                      <w:szCs w:val="16"/>
                      <w:lang w:val="en-US"/>
                    </w:rPr>
                    <w:t xml:space="preserve"> COUNCIL</w:t>
                  </w:r>
                </w:p>
                <w:p w:rsidR="00255C0E" w:rsidRDefault="00255C0E" w:rsidP="00943956">
                  <w:pPr>
                    <w:jc w:val="center"/>
                    <w:rPr>
                      <w:rFonts w:ascii="Tahoma" w:hAnsi="Tahoma" w:cs="Tahoma"/>
                      <w:sz w:val="18"/>
                      <w:szCs w:val="16"/>
                      <w:lang w:val="en-US"/>
                    </w:rPr>
                  </w:pPr>
                  <w:r w:rsidRPr="006847C7">
                    <w:rPr>
                      <w:rFonts w:ascii="Tahoma" w:hAnsi="Tahoma" w:cs="Tahoma"/>
                      <w:sz w:val="18"/>
                      <w:szCs w:val="16"/>
                      <w:lang w:val="en-US"/>
                    </w:rPr>
                    <w:t>---------------</w:t>
                  </w:r>
                </w:p>
                <w:p w:rsidR="00255C0E" w:rsidRDefault="00255C0E" w:rsidP="00943956">
                  <w:pPr>
                    <w:jc w:val="center"/>
                    <w:rPr>
                      <w:rFonts w:ascii="Tahoma" w:hAnsi="Tahoma" w:cs="Tahoma"/>
                      <w:sz w:val="18"/>
                      <w:szCs w:val="16"/>
                      <w:lang w:val="en-US"/>
                    </w:rPr>
                  </w:pPr>
                  <w:r>
                    <w:rPr>
                      <w:rFonts w:ascii="Tahoma" w:hAnsi="Tahoma" w:cs="Tahoma"/>
                      <w:sz w:val="18"/>
                      <w:szCs w:val="16"/>
                      <w:lang w:val="en-US"/>
                    </w:rPr>
                    <w:t>GENERAL SECRETARIAT</w:t>
                  </w:r>
                </w:p>
                <w:p w:rsidR="00255C0E" w:rsidRPr="006847C7" w:rsidRDefault="00255C0E" w:rsidP="00943956">
                  <w:pPr>
                    <w:jc w:val="center"/>
                    <w:rPr>
                      <w:rFonts w:ascii="Tahoma" w:hAnsi="Tahoma" w:cs="Tahoma"/>
                      <w:sz w:val="18"/>
                      <w:szCs w:val="16"/>
                      <w:lang w:val="en-US"/>
                    </w:rPr>
                  </w:pPr>
                  <w:r>
                    <w:rPr>
                      <w:rFonts w:ascii="Tahoma" w:hAnsi="Tahoma" w:cs="Tahoma"/>
                      <w:sz w:val="18"/>
                      <w:szCs w:val="16"/>
                      <w:lang w:val="en-US"/>
                    </w:rPr>
                    <w:t>__________</w:t>
                  </w:r>
                </w:p>
                <w:p w:rsidR="00255C0E" w:rsidRPr="006847C7" w:rsidRDefault="00255C0E" w:rsidP="00943956">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255C0E" w:rsidRPr="006847C7" w:rsidRDefault="00255C0E" w:rsidP="00943956">
                  <w:pPr>
                    <w:jc w:val="center"/>
                    <w:rPr>
                      <w:lang w:val="en-US"/>
                    </w:rPr>
                  </w:pPr>
                  <w:r w:rsidRPr="006847C7">
                    <w:rPr>
                      <w:rFonts w:ascii="Tahoma" w:hAnsi="Tahoma" w:cs="Tahoma"/>
                      <w:sz w:val="18"/>
                      <w:szCs w:val="16"/>
                      <w:lang w:val="en-US"/>
                    </w:rPr>
                    <w:t xml:space="preserve">---------------          </w:t>
                  </w:r>
                </w:p>
                <w:p w:rsidR="00255C0E" w:rsidRPr="00AC1950" w:rsidRDefault="00255C0E" w:rsidP="00943956">
                  <w:pPr>
                    <w:rPr>
                      <w:lang w:val="en-US"/>
                    </w:rPr>
                  </w:pPr>
                </w:p>
              </w:txbxContent>
            </v:textbox>
          </v:shape>
        </w:pict>
      </w:r>
      <w:r>
        <w:rPr>
          <w:rFonts w:ascii="Agency FB" w:hAnsi="Agency FB"/>
          <w:b/>
          <w:noProof/>
          <w:sz w:val="24"/>
          <w:szCs w:val="24"/>
        </w:rPr>
        <w:pict>
          <v:shape id="Text Box 359" o:spid="_x0000_s1029" type="#_x0000_t202" style="position:absolute;margin-left:-23.1pt;margin-top:-.1pt;width:165.25pt;height:157.75pt;z-index:2516756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rAiAIAABo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" stroked="f">
            <v:textbox>
              <w:txbxContent>
                <w:p w:rsidR="00255C0E" w:rsidRPr="000039AD" w:rsidRDefault="00255C0E" w:rsidP="00AC1950">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255C0E" w:rsidRPr="000039AD" w:rsidRDefault="00255C0E" w:rsidP="00AC1950">
                  <w:pPr>
                    <w:jc w:val="center"/>
                    <w:rPr>
                      <w:rFonts w:ascii="Tahoma" w:hAnsi="Tahoma" w:cs="Tahoma"/>
                      <w:sz w:val="18"/>
                      <w:szCs w:val="16"/>
                    </w:rPr>
                  </w:pPr>
                  <w:r w:rsidRPr="000039AD">
                    <w:rPr>
                      <w:rFonts w:ascii="Tahoma" w:hAnsi="Tahoma" w:cs="Tahoma"/>
                      <w:sz w:val="18"/>
                      <w:szCs w:val="16"/>
                    </w:rPr>
                    <w:t xml:space="preserve">REGION DE L’EXTREME-NORD                 </w:t>
                  </w:r>
                </w:p>
                <w:p w:rsidR="00255C0E" w:rsidRPr="000039AD" w:rsidRDefault="00255C0E" w:rsidP="00AC1950">
                  <w:pPr>
                    <w:jc w:val="center"/>
                    <w:rPr>
                      <w:rFonts w:ascii="Tahoma" w:hAnsi="Tahoma" w:cs="Tahoma"/>
                      <w:sz w:val="18"/>
                      <w:szCs w:val="16"/>
                    </w:rPr>
                  </w:pPr>
                  <w:r w:rsidRPr="000039AD">
                    <w:rPr>
                      <w:rFonts w:ascii="Tahoma" w:hAnsi="Tahoma" w:cs="Tahoma"/>
                      <w:sz w:val="18"/>
                      <w:szCs w:val="16"/>
                    </w:rPr>
                    <w:t>---------------</w:t>
                  </w:r>
                </w:p>
                <w:p w:rsidR="00255C0E" w:rsidRPr="000039AD" w:rsidRDefault="00255C0E" w:rsidP="00AC1950">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255C0E" w:rsidRPr="000039AD" w:rsidRDefault="00255C0E" w:rsidP="00AC1950">
                  <w:pPr>
                    <w:jc w:val="center"/>
                    <w:rPr>
                      <w:rFonts w:ascii="Tahoma" w:hAnsi="Tahoma" w:cs="Tahoma"/>
                      <w:sz w:val="18"/>
                      <w:szCs w:val="16"/>
                    </w:rPr>
                  </w:pPr>
                  <w:r w:rsidRPr="000039AD">
                    <w:rPr>
                      <w:rFonts w:ascii="Tahoma" w:hAnsi="Tahoma" w:cs="Tahoma"/>
                      <w:sz w:val="18"/>
                      <w:szCs w:val="16"/>
                    </w:rPr>
                    <w:t>---------------</w:t>
                  </w:r>
                </w:p>
                <w:p w:rsidR="00255C0E" w:rsidRPr="000039AD" w:rsidRDefault="00255C0E" w:rsidP="00AC1950">
                  <w:pPr>
                    <w:jc w:val="center"/>
                    <w:rPr>
                      <w:rFonts w:ascii="Tahoma" w:hAnsi="Tahoma" w:cs="Tahoma"/>
                      <w:b/>
                      <w:sz w:val="18"/>
                      <w:szCs w:val="16"/>
                    </w:rPr>
                  </w:pPr>
                  <w:r w:rsidRPr="000039AD">
                    <w:rPr>
                      <w:rFonts w:ascii="Tahoma" w:hAnsi="Tahoma" w:cs="Tahoma"/>
                      <w:b/>
                      <w:sz w:val="18"/>
                      <w:szCs w:val="16"/>
                    </w:rPr>
                    <w:t xml:space="preserve">COMMUNE DE </w:t>
                  </w:r>
                  <w:r>
                    <w:rPr>
                      <w:rFonts w:ascii="Tahoma" w:hAnsi="Tahoma" w:cs="Tahoma"/>
                      <w:b/>
                      <w:sz w:val="18"/>
                      <w:szCs w:val="16"/>
                    </w:rPr>
                    <w:t>TCHATIBALI</w:t>
                  </w:r>
                </w:p>
                <w:p w:rsidR="00255C0E" w:rsidRDefault="00255C0E" w:rsidP="00AC1950">
                  <w:pPr>
                    <w:jc w:val="center"/>
                    <w:rPr>
                      <w:rFonts w:ascii="Tahoma" w:hAnsi="Tahoma" w:cs="Tahoma"/>
                      <w:sz w:val="18"/>
                      <w:szCs w:val="16"/>
                    </w:rPr>
                  </w:pPr>
                  <w:r w:rsidRPr="000039AD">
                    <w:rPr>
                      <w:rFonts w:ascii="Tahoma" w:hAnsi="Tahoma" w:cs="Tahoma"/>
                      <w:sz w:val="18"/>
                      <w:szCs w:val="16"/>
                    </w:rPr>
                    <w:t xml:space="preserve">---------------    </w:t>
                  </w:r>
                </w:p>
                <w:p w:rsidR="00255C0E" w:rsidRDefault="00255C0E" w:rsidP="00AC1950">
                  <w:pPr>
                    <w:jc w:val="center"/>
                    <w:rPr>
                      <w:rFonts w:ascii="Tahoma" w:hAnsi="Tahoma" w:cs="Tahoma"/>
                      <w:sz w:val="18"/>
                      <w:szCs w:val="16"/>
                    </w:rPr>
                  </w:pPr>
                  <w:r>
                    <w:rPr>
                      <w:rFonts w:ascii="Tahoma" w:hAnsi="Tahoma" w:cs="Tahoma"/>
                      <w:sz w:val="18"/>
                      <w:szCs w:val="16"/>
                    </w:rPr>
                    <w:t>SECRETARIAT GENERAL</w:t>
                  </w:r>
                </w:p>
                <w:p w:rsidR="00255C0E" w:rsidRPr="000039AD" w:rsidRDefault="00255C0E" w:rsidP="00AC1950">
                  <w:pPr>
                    <w:jc w:val="center"/>
                    <w:rPr>
                      <w:sz w:val="28"/>
                    </w:rPr>
                  </w:pPr>
                  <w:r>
                    <w:rPr>
                      <w:rFonts w:ascii="Tahoma" w:hAnsi="Tahoma" w:cs="Tahoma"/>
                      <w:sz w:val="18"/>
                      <w:szCs w:val="16"/>
                    </w:rPr>
                    <w:t>__________</w:t>
                  </w:r>
                  <w:r w:rsidRPr="000039AD">
                    <w:rPr>
                      <w:rFonts w:ascii="Tahoma" w:hAnsi="Tahoma" w:cs="Tahoma"/>
                      <w:sz w:val="18"/>
                      <w:szCs w:val="16"/>
                    </w:rPr>
                    <w:t xml:space="preserve">                                                                             </w:t>
                  </w:r>
                </w:p>
                <w:p w:rsidR="00255C0E" w:rsidRPr="000039AD" w:rsidRDefault="00255C0E" w:rsidP="00AC1950">
                  <w:pPr>
                    <w:jc w:val="center"/>
                    <w:rPr>
                      <w:rFonts w:ascii="Tahoma" w:hAnsi="Tahoma" w:cs="Tahoma"/>
                      <w:sz w:val="18"/>
                      <w:szCs w:val="16"/>
                    </w:rPr>
                  </w:pPr>
                  <w:r w:rsidRPr="000039AD">
                    <w:rPr>
                      <w:rFonts w:ascii="Tahoma" w:hAnsi="Tahoma" w:cs="Tahoma"/>
                      <w:sz w:val="18"/>
                      <w:szCs w:val="16"/>
                    </w:rPr>
                    <w:t xml:space="preserve">COMMISSION INTERNE </w:t>
                  </w:r>
                </w:p>
                <w:p w:rsidR="00255C0E" w:rsidRDefault="00255C0E" w:rsidP="00AC1950">
                  <w:pPr>
                    <w:jc w:val="center"/>
                    <w:rPr>
                      <w:rFonts w:ascii="Tahoma" w:hAnsi="Tahoma" w:cs="Tahoma"/>
                      <w:sz w:val="18"/>
                      <w:szCs w:val="16"/>
                    </w:rPr>
                  </w:pPr>
                  <w:r w:rsidRPr="000039AD">
                    <w:rPr>
                      <w:rFonts w:ascii="Tahoma" w:hAnsi="Tahoma" w:cs="Tahoma"/>
                      <w:sz w:val="18"/>
                      <w:szCs w:val="16"/>
                    </w:rPr>
                    <w:t xml:space="preserve"> DE PASSATION DES MARCHES </w:t>
                  </w:r>
                </w:p>
                <w:p w:rsidR="00255C0E" w:rsidRPr="000039AD" w:rsidRDefault="00255C0E" w:rsidP="00AC1950">
                  <w:pPr>
                    <w:jc w:val="center"/>
                    <w:rPr>
                      <w:rFonts w:ascii="Tahoma" w:hAnsi="Tahoma" w:cs="Tahoma"/>
                      <w:sz w:val="18"/>
                      <w:szCs w:val="16"/>
                    </w:rPr>
                  </w:pPr>
                  <w:r>
                    <w:rPr>
                      <w:rFonts w:ascii="Tahoma" w:hAnsi="Tahoma" w:cs="Tahoma"/>
                      <w:sz w:val="18"/>
                      <w:szCs w:val="16"/>
                    </w:rPr>
                    <w:t>----------------</w:t>
                  </w:r>
                  <w:r w:rsidRPr="000039AD">
                    <w:rPr>
                      <w:rFonts w:ascii="Tahoma" w:hAnsi="Tahoma" w:cs="Tahoma"/>
                      <w:sz w:val="18"/>
                      <w:szCs w:val="16"/>
                    </w:rPr>
                    <w:t xml:space="preserve">                          </w:t>
                  </w:r>
                </w:p>
                <w:p w:rsidR="00255C0E" w:rsidRDefault="00255C0E"/>
              </w:txbxContent>
            </v:textbox>
          </v:shape>
        </w:pict>
      </w:r>
    </w:p>
    <w:p w:rsidR="002C5FE8" w:rsidRPr="00CC1599" w:rsidRDefault="002C5FE8" w:rsidP="00173C9E">
      <w:pPr>
        <w:rPr>
          <w:rFonts w:ascii="Agency FB" w:hAnsi="Agency FB"/>
          <w:sz w:val="24"/>
          <w:szCs w:val="24"/>
        </w:rPr>
      </w:pPr>
    </w:p>
    <w:p w:rsidR="00332529" w:rsidRPr="00CC1599" w:rsidRDefault="0090267B" w:rsidP="00173C9E">
      <w:pPr>
        <w:rPr>
          <w:rFonts w:ascii="Agency FB" w:hAnsi="Agency FB"/>
          <w:sz w:val="24"/>
          <w:szCs w:val="24"/>
        </w:rPr>
      </w:pPr>
      <w:r>
        <w:rPr>
          <w:rFonts w:ascii="Agency FB" w:hAnsi="Agency FB"/>
          <w:sz w:val="24"/>
          <w:szCs w:val="24"/>
        </w:rPr>
        <w:t xml:space="preserve">                                                                           </w:t>
      </w:r>
      <w:r>
        <w:rPr>
          <w:rFonts w:asciiTheme="majorHAnsi" w:hAnsiTheme="majorHAnsi"/>
          <w:noProof/>
        </w:rPr>
        <w:drawing>
          <wp:inline distT="0" distB="0" distL="0" distR="0" wp14:anchorId="196D856A" wp14:editId="19A3E81C">
            <wp:extent cx="1583140" cy="1753737"/>
            <wp:effectExtent l="0" t="0" r="0" b="0"/>
            <wp:docPr id="1"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Pr>
          <w:rFonts w:ascii="Agency FB" w:hAnsi="Agency FB"/>
          <w:sz w:val="24"/>
          <w:szCs w:val="24"/>
        </w:rPr>
        <w:t xml:space="preserve">                           </w:t>
      </w:r>
    </w:p>
    <w:p w:rsidR="00332529" w:rsidRPr="00CC1599" w:rsidRDefault="0090267B" w:rsidP="00173C9E">
      <w:pPr>
        <w:rPr>
          <w:rFonts w:ascii="Agency FB" w:hAnsi="Agency FB"/>
          <w:sz w:val="24"/>
          <w:szCs w:val="24"/>
        </w:rPr>
      </w:pPr>
      <w:r>
        <w:rPr>
          <w:rFonts w:ascii="Agency FB" w:hAnsi="Agency FB"/>
          <w:sz w:val="24"/>
          <w:szCs w:val="24"/>
        </w:rPr>
        <w:t xml:space="preserve">                                                                                        </w:t>
      </w:r>
    </w:p>
    <w:p w:rsidR="00332529" w:rsidRPr="00CC1599" w:rsidRDefault="00332529" w:rsidP="00173C9E">
      <w:pPr>
        <w:rPr>
          <w:rFonts w:ascii="Agency FB" w:hAnsi="Agency FB"/>
          <w:sz w:val="24"/>
          <w:szCs w:val="24"/>
        </w:rPr>
      </w:pPr>
    </w:p>
    <w:p w:rsidR="00332529" w:rsidRPr="00CC1599" w:rsidRDefault="0090267B" w:rsidP="00173C9E">
      <w:pPr>
        <w:rPr>
          <w:rFonts w:ascii="Agency FB" w:hAnsi="Agency FB"/>
          <w:sz w:val="24"/>
          <w:szCs w:val="24"/>
        </w:rPr>
      </w:pPr>
      <w:r>
        <w:rPr>
          <w:rFonts w:ascii="Agency FB" w:hAnsi="Agency FB"/>
          <w:sz w:val="24"/>
          <w:szCs w:val="24"/>
        </w:rPr>
        <w:t xml:space="preserve">               </w:t>
      </w:r>
    </w:p>
    <w:p w:rsidR="00943956" w:rsidRPr="00CC1599" w:rsidRDefault="00943956" w:rsidP="00E83969">
      <w:pPr>
        <w:rPr>
          <w:rFonts w:ascii="Agency FB" w:hAnsi="Agency FB"/>
          <w:b/>
          <w:sz w:val="24"/>
          <w:szCs w:val="24"/>
        </w:rPr>
      </w:pPr>
    </w:p>
    <w:tbl>
      <w:tblPr>
        <w:tblpPr w:leftFromText="141" w:rightFromText="141" w:horzAnchor="page" w:tblpX="1" w:tblpY="-300"/>
        <w:tblW w:w="739" w:type="dxa"/>
        <w:tblLook w:val="04A0" w:firstRow="1" w:lastRow="0" w:firstColumn="1" w:lastColumn="0" w:noHBand="0" w:noVBand="1"/>
      </w:tblPr>
      <w:tblGrid>
        <w:gridCol w:w="295"/>
        <w:gridCol w:w="222"/>
        <w:gridCol w:w="222"/>
      </w:tblGrid>
      <w:tr w:rsidR="002E648E" w:rsidRPr="00CC1599" w:rsidTr="00AC1950">
        <w:trPr>
          <w:trHeight w:val="277"/>
        </w:trPr>
        <w:tc>
          <w:tcPr>
            <w:tcW w:w="709" w:type="dxa"/>
          </w:tcPr>
          <w:p w:rsidR="002E648E" w:rsidRPr="00CC1599" w:rsidRDefault="002E648E" w:rsidP="00AC1950">
            <w:pPr>
              <w:rPr>
                <w:rFonts w:ascii="Agency FB" w:hAnsi="Agency FB"/>
                <w:sz w:val="24"/>
                <w:szCs w:val="24"/>
              </w:rPr>
            </w:pPr>
          </w:p>
        </w:tc>
        <w:tc>
          <w:tcPr>
            <w:tcW w:w="15" w:type="dxa"/>
          </w:tcPr>
          <w:p w:rsidR="002E648E" w:rsidRPr="00CC1599" w:rsidRDefault="002E648E" w:rsidP="00AC1950">
            <w:pPr>
              <w:rPr>
                <w:rFonts w:ascii="Agency FB" w:hAnsi="Agency FB"/>
                <w:sz w:val="24"/>
                <w:szCs w:val="24"/>
              </w:rPr>
            </w:pPr>
          </w:p>
        </w:tc>
        <w:tc>
          <w:tcPr>
            <w:tcW w:w="15" w:type="dxa"/>
          </w:tcPr>
          <w:p w:rsidR="002E648E" w:rsidRPr="00CC1599" w:rsidRDefault="002E648E" w:rsidP="00AC1950">
            <w:pPr>
              <w:jc w:val="center"/>
              <w:rPr>
                <w:rFonts w:ascii="Agency FB" w:hAnsi="Agency FB"/>
                <w:sz w:val="24"/>
                <w:szCs w:val="24"/>
                <w:lang w:val="en-GB"/>
              </w:rPr>
            </w:pPr>
          </w:p>
        </w:tc>
      </w:tr>
    </w:tbl>
    <w:p w:rsidR="007B240B" w:rsidRPr="00CC1599" w:rsidRDefault="007B240B" w:rsidP="00F75E2A">
      <w:pPr>
        <w:jc w:val="center"/>
        <w:rPr>
          <w:rFonts w:ascii="Agency FB" w:hAnsi="Agency FB"/>
          <w:b/>
          <w:sz w:val="24"/>
          <w:szCs w:val="24"/>
        </w:rPr>
      </w:pPr>
      <w:r w:rsidRPr="00CC1599">
        <w:rPr>
          <w:rFonts w:ascii="Agency FB" w:hAnsi="Agency FB"/>
          <w:b/>
          <w:sz w:val="24"/>
          <w:szCs w:val="24"/>
        </w:rPr>
        <w:t>AVIS D’APPEL D’OFFRES NATIONAL OUVERT</w:t>
      </w:r>
    </w:p>
    <w:p w:rsidR="009A7951" w:rsidRPr="00CC1599" w:rsidRDefault="00993073" w:rsidP="00F75E2A">
      <w:pPr>
        <w:jc w:val="center"/>
        <w:rPr>
          <w:rFonts w:ascii="Agency FB" w:hAnsi="Agency FB"/>
          <w:b/>
          <w:color w:val="000000"/>
          <w:sz w:val="24"/>
          <w:szCs w:val="24"/>
        </w:rPr>
      </w:pPr>
      <w:r>
        <w:rPr>
          <w:rFonts w:ascii="Agency FB" w:hAnsi="Agency FB"/>
          <w:b/>
          <w:sz w:val="24"/>
          <w:szCs w:val="24"/>
        </w:rPr>
        <w:t xml:space="preserve">N°   </w:t>
      </w:r>
      <w:r w:rsidR="00CF79F2">
        <w:rPr>
          <w:rFonts w:ascii="Agency FB" w:hAnsi="Agency FB"/>
          <w:b/>
          <w:sz w:val="24"/>
          <w:szCs w:val="24"/>
        </w:rPr>
        <w:t>01</w:t>
      </w:r>
      <w:r>
        <w:rPr>
          <w:rFonts w:ascii="Agency FB" w:hAnsi="Agency FB"/>
          <w:b/>
          <w:sz w:val="24"/>
          <w:szCs w:val="24"/>
        </w:rPr>
        <w:t xml:space="preserve">  </w:t>
      </w:r>
      <w:r w:rsidR="002F7AA8" w:rsidRPr="00CC1599">
        <w:rPr>
          <w:rFonts w:ascii="Agency FB" w:hAnsi="Agency FB"/>
          <w:b/>
          <w:sz w:val="24"/>
          <w:szCs w:val="24"/>
        </w:rPr>
        <w:t>/AONO/C</w:t>
      </w:r>
      <w:r w:rsidR="00B76E35" w:rsidRPr="00CC1599">
        <w:rPr>
          <w:rFonts w:ascii="Agency FB" w:hAnsi="Agency FB"/>
          <w:b/>
          <w:sz w:val="24"/>
          <w:szCs w:val="24"/>
        </w:rPr>
        <w:t>-</w:t>
      </w:r>
      <w:r w:rsidR="009A7951" w:rsidRPr="00CC1599">
        <w:rPr>
          <w:rFonts w:ascii="Agency FB" w:hAnsi="Agency FB"/>
          <w:b/>
          <w:sz w:val="24"/>
          <w:szCs w:val="24"/>
        </w:rPr>
        <w:t>TCHATIBALI</w:t>
      </w:r>
      <w:r w:rsidR="002F7AA8" w:rsidRPr="00CC1599">
        <w:rPr>
          <w:rFonts w:ascii="Agency FB" w:hAnsi="Agency FB"/>
          <w:b/>
          <w:sz w:val="24"/>
          <w:szCs w:val="24"/>
        </w:rPr>
        <w:t>/</w:t>
      </w:r>
      <w:r w:rsidR="00411741" w:rsidRPr="00CC1599">
        <w:rPr>
          <w:rFonts w:ascii="Agency FB" w:hAnsi="Agency FB"/>
          <w:b/>
          <w:sz w:val="24"/>
          <w:szCs w:val="24"/>
        </w:rPr>
        <w:t>SG/</w:t>
      </w:r>
      <w:r>
        <w:rPr>
          <w:rFonts w:ascii="Agency FB" w:hAnsi="Agency FB"/>
          <w:b/>
          <w:sz w:val="24"/>
          <w:szCs w:val="24"/>
        </w:rPr>
        <w:t>CIPM-TR/2025</w:t>
      </w:r>
      <w:r w:rsidR="009361B7">
        <w:rPr>
          <w:rFonts w:ascii="Agency FB" w:hAnsi="Agency FB"/>
          <w:b/>
          <w:sz w:val="24"/>
          <w:szCs w:val="24"/>
        </w:rPr>
        <w:t xml:space="preserve"> DU   </w:t>
      </w:r>
      <w:r>
        <w:rPr>
          <w:rFonts w:ascii="Agency FB" w:hAnsi="Agency FB"/>
          <w:b/>
          <w:sz w:val="24"/>
          <w:szCs w:val="24"/>
        </w:rPr>
        <w:t xml:space="preserve"> </w:t>
      </w:r>
      <w:r w:rsidR="00E83969">
        <w:rPr>
          <w:rFonts w:ascii="Agency FB" w:hAnsi="Agency FB"/>
          <w:b/>
          <w:sz w:val="24"/>
          <w:szCs w:val="24"/>
        </w:rPr>
        <w:t>27</w:t>
      </w:r>
      <w:r w:rsidR="009361B7">
        <w:rPr>
          <w:rFonts w:ascii="Agency FB" w:hAnsi="Agency FB"/>
          <w:b/>
          <w:sz w:val="24"/>
          <w:szCs w:val="24"/>
        </w:rPr>
        <w:t>/</w:t>
      </w:r>
      <w:r w:rsidR="00E83969">
        <w:rPr>
          <w:rFonts w:ascii="Agency FB" w:hAnsi="Agency FB"/>
          <w:b/>
          <w:sz w:val="24"/>
          <w:szCs w:val="24"/>
        </w:rPr>
        <w:t>02</w:t>
      </w:r>
      <w:r>
        <w:rPr>
          <w:rFonts w:ascii="Agency FB" w:hAnsi="Agency FB"/>
          <w:b/>
          <w:sz w:val="24"/>
          <w:szCs w:val="24"/>
        </w:rPr>
        <w:t xml:space="preserve"> /2025</w:t>
      </w:r>
      <w:r w:rsidR="002F7AA8" w:rsidRPr="00CC1599">
        <w:rPr>
          <w:rFonts w:ascii="Agency FB" w:hAnsi="Agency FB"/>
          <w:b/>
          <w:sz w:val="24"/>
          <w:szCs w:val="24"/>
        </w:rPr>
        <w:t xml:space="preserve"> POUR L’EXECUTION </w:t>
      </w:r>
      <w:r w:rsidR="002F7AA8" w:rsidRPr="00CC1599">
        <w:rPr>
          <w:rFonts w:ascii="Agency FB" w:hAnsi="Agency FB"/>
          <w:b/>
          <w:color w:val="000000"/>
          <w:sz w:val="24"/>
          <w:szCs w:val="24"/>
        </w:rPr>
        <w:t xml:space="preserve">DES </w:t>
      </w:r>
      <w:r w:rsidR="009A7951" w:rsidRPr="00CC1599">
        <w:rPr>
          <w:rFonts w:ascii="Agency FB" w:hAnsi="Agency FB"/>
          <w:b/>
          <w:color w:val="000000"/>
          <w:sz w:val="24"/>
          <w:szCs w:val="24"/>
        </w:rPr>
        <w:t>T</w:t>
      </w:r>
      <w:r w:rsidR="00507848" w:rsidRPr="00CC1599">
        <w:rPr>
          <w:rFonts w:ascii="Agency FB" w:hAnsi="Agency FB"/>
          <w:b/>
          <w:sz w:val="24"/>
          <w:szCs w:val="24"/>
        </w:rPr>
        <w:t xml:space="preserve">RAVAUX D’ENTRETIEN </w:t>
      </w:r>
      <w:r w:rsidR="009A7951" w:rsidRPr="00CC1599">
        <w:rPr>
          <w:rFonts w:ascii="Agency FB" w:hAnsi="Agency FB"/>
          <w:b/>
          <w:sz w:val="24"/>
          <w:szCs w:val="24"/>
        </w:rPr>
        <w:t xml:space="preserve">DE LA </w:t>
      </w:r>
      <w:r>
        <w:rPr>
          <w:rFonts w:ascii="Agency FB" w:hAnsi="Agency FB"/>
          <w:b/>
          <w:sz w:val="24"/>
          <w:szCs w:val="24"/>
        </w:rPr>
        <w:t>ROUTE CARREFOUR DJAKSIRI KOKRA-SAOURINGWA-MANDJAKMA-DOUDOULA (06,500</w:t>
      </w:r>
      <w:r w:rsidR="001134D1" w:rsidRPr="00CC1599">
        <w:rPr>
          <w:rFonts w:ascii="Agency FB" w:hAnsi="Agency FB"/>
          <w:b/>
          <w:sz w:val="24"/>
          <w:szCs w:val="24"/>
        </w:rPr>
        <w:t xml:space="preserve"> KM</w:t>
      </w:r>
      <w:r w:rsidR="00373EC0">
        <w:rPr>
          <w:rFonts w:ascii="Agency FB" w:hAnsi="Agency FB"/>
          <w:b/>
          <w:sz w:val="24"/>
          <w:szCs w:val="24"/>
        </w:rPr>
        <w:t>),</w:t>
      </w:r>
      <w:r w:rsidR="001134D1" w:rsidRPr="00CC1599">
        <w:rPr>
          <w:rFonts w:ascii="Agency FB" w:hAnsi="Agency FB"/>
          <w:b/>
          <w:sz w:val="24"/>
          <w:szCs w:val="24"/>
        </w:rPr>
        <w:t xml:space="preserve"> DANS L’ARRONDISSEMENT DE </w:t>
      </w:r>
      <w:r w:rsidR="009A7951" w:rsidRPr="00CC1599">
        <w:rPr>
          <w:rFonts w:ascii="Agency FB" w:hAnsi="Agency FB"/>
          <w:b/>
          <w:sz w:val="24"/>
          <w:szCs w:val="24"/>
        </w:rPr>
        <w:t>TCHATIBALI, DEPARTEMENT DU MAYO DANAY, REGION DE L’</w:t>
      </w:r>
      <w:r w:rsidR="00517084" w:rsidRPr="00CC1599">
        <w:rPr>
          <w:rFonts w:ascii="Agency FB" w:hAnsi="Agency FB"/>
          <w:b/>
          <w:sz w:val="24"/>
          <w:szCs w:val="24"/>
        </w:rPr>
        <w:t>EXTREME-NORD</w:t>
      </w:r>
    </w:p>
    <w:p w:rsidR="002F7AA8" w:rsidRPr="00CC1599" w:rsidRDefault="002F7AA8" w:rsidP="004676E4">
      <w:pPr>
        <w:rPr>
          <w:rFonts w:ascii="Agency FB" w:hAnsi="Agency FB" w:cs="Tahoma"/>
          <w:b/>
          <w:color w:val="000000"/>
          <w:sz w:val="24"/>
          <w:szCs w:val="24"/>
        </w:rPr>
      </w:pPr>
      <w:r w:rsidRPr="00CC1599">
        <w:rPr>
          <w:rFonts w:ascii="Agency FB" w:hAnsi="Agency FB" w:cs="Tahoma"/>
          <w:b/>
          <w:sz w:val="24"/>
          <w:szCs w:val="24"/>
        </w:rPr>
        <w:t>.</w:t>
      </w:r>
    </w:p>
    <w:p w:rsidR="00E32FF4" w:rsidRPr="00CC1599" w:rsidRDefault="00E32FF4" w:rsidP="00E65B9A">
      <w:pPr>
        <w:jc w:val="center"/>
        <w:rPr>
          <w:rFonts w:ascii="Agency FB" w:hAnsi="Agency FB" w:cs="Tahoma"/>
          <w:b/>
          <w:sz w:val="24"/>
          <w:szCs w:val="24"/>
        </w:rPr>
      </w:pPr>
    </w:p>
    <w:p w:rsidR="007B240B" w:rsidRPr="00CC1599" w:rsidRDefault="00F75E2A" w:rsidP="007B240B">
      <w:pPr>
        <w:rPr>
          <w:rFonts w:ascii="Agency FB" w:hAnsi="Agency FB"/>
          <w:b/>
          <w:sz w:val="24"/>
          <w:szCs w:val="24"/>
        </w:rPr>
      </w:pPr>
      <w:r>
        <w:rPr>
          <w:rFonts w:ascii="Agency FB" w:hAnsi="Agency FB"/>
          <w:b/>
          <w:sz w:val="24"/>
          <w:szCs w:val="24"/>
          <w:u w:val="single"/>
        </w:rPr>
        <w:t xml:space="preserve">     </w:t>
      </w:r>
      <w:r w:rsidR="002F7AA8" w:rsidRPr="00CC1599">
        <w:rPr>
          <w:rFonts w:ascii="Agency FB" w:hAnsi="Agency FB"/>
          <w:b/>
          <w:sz w:val="24"/>
          <w:szCs w:val="24"/>
          <w:u w:val="single"/>
        </w:rPr>
        <w:t xml:space="preserve">FINANCEMENT : </w:t>
      </w:r>
      <w:r w:rsidR="008D2875" w:rsidRPr="00CC1599">
        <w:rPr>
          <w:rFonts w:ascii="Agency FB" w:hAnsi="Agency FB"/>
          <w:b/>
          <w:sz w:val="24"/>
          <w:szCs w:val="24"/>
          <w:u w:val="single"/>
        </w:rPr>
        <w:t>BUDGET MINTP</w:t>
      </w:r>
    </w:p>
    <w:p w:rsidR="007B240B" w:rsidRPr="00CC1599" w:rsidRDefault="00373EC0" w:rsidP="007B240B">
      <w:pPr>
        <w:ind w:left="142" w:hanging="142"/>
        <w:jc w:val="both"/>
        <w:rPr>
          <w:rFonts w:ascii="Agency FB" w:hAnsi="Agency FB"/>
          <w:b/>
          <w:sz w:val="24"/>
          <w:szCs w:val="24"/>
        </w:rPr>
      </w:pPr>
      <w:r>
        <w:rPr>
          <w:rFonts w:ascii="Agency FB" w:hAnsi="Agency FB"/>
          <w:b/>
          <w:sz w:val="24"/>
          <w:szCs w:val="24"/>
        </w:rPr>
        <w:t>MONTANT TTC : 65 000 000 (soixante-cinq</w:t>
      </w:r>
      <w:r w:rsidR="008D2875" w:rsidRPr="00CC1599">
        <w:rPr>
          <w:rFonts w:ascii="Agency FB" w:hAnsi="Agency FB"/>
          <w:b/>
          <w:sz w:val="24"/>
          <w:szCs w:val="24"/>
        </w:rPr>
        <w:t xml:space="preserve"> millions) francs CFA</w:t>
      </w:r>
    </w:p>
    <w:p w:rsidR="008D2875" w:rsidRPr="00CC1599" w:rsidRDefault="008D2875" w:rsidP="007B240B">
      <w:pPr>
        <w:ind w:left="142" w:hanging="142"/>
        <w:jc w:val="both"/>
        <w:rPr>
          <w:rFonts w:ascii="Agency FB" w:hAnsi="Agency FB"/>
          <w:sz w:val="24"/>
          <w:szCs w:val="24"/>
        </w:rPr>
      </w:pPr>
    </w:p>
    <w:p w:rsidR="00106B6C" w:rsidRPr="00CC1599" w:rsidRDefault="00503AB3" w:rsidP="00143A1E">
      <w:pPr>
        <w:widowControl w:val="0"/>
        <w:numPr>
          <w:ilvl w:val="0"/>
          <w:numId w:val="105"/>
        </w:numPr>
        <w:autoSpaceDE w:val="0"/>
        <w:autoSpaceDN w:val="0"/>
        <w:adjustRightInd w:val="0"/>
        <w:spacing w:line="220" w:lineRule="exact"/>
        <w:ind w:right="-20"/>
        <w:jc w:val="both"/>
        <w:rPr>
          <w:rFonts w:ascii="Agency FB" w:hAnsi="Agency FB" w:cs="Arial"/>
          <w:color w:val="000000"/>
          <w:sz w:val="24"/>
          <w:szCs w:val="24"/>
        </w:rPr>
      </w:pPr>
      <w:r w:rsidRPr="00CC1599">
        <w:rPr>
          <w:rFonts w:ascii="Agency FB" w:hAnsi="Agency FB"/>
          <w:b/>
          <w:bCs/>
          <w:sz w:val="24"/>
          <w:szCs w:val="24"/>
          <w:u w:val="single"/>
        </w:rPr>
        <w:t>Objet de</w:t>
      </w:r>
      <w:r w:rsidR="007B240B" w:rsidRPr="00CC1599">
        <w:rPr>
          <w:rFonts w:ascii="Agency FB" w:hAnsi="Agency FB"/>
          <w:b/>
          <w:bCs/>
          <w:sz w:val="24"/>
          <w:szCs w:val="24"/>
          <w:u w:val="single"/>
        </w:rPr>
        <w:t xml:space="preserve"> l'Appel d'Offres</w:t>
      </w:r>
    </w:p>
    <w:p w:rsidR="00106B6C" w:rsidRPr="00CC1599" w:rsidRDefault="00106B6C" w:rsidP="00106B6C">
      <w:pPr>
        <w:jc w:val="both"/>
        <w:rPr>
          <w:rFonts w:ascii="Agency FB" w:hAnsi="Agency FB"/>
          <w:sz w:val="24"/>
          <w:szCs w:val="24"/>
        </w:rPr>
      </w:pPr>
    </w:p>
    <w:p w:rsidR="00503AB3" w:rsidRPr="00CC1599" w:rsidRDefault="00106B6C" w:rsidP="001134D1">
      <w:pPr>
        <w:rPr>
          <w:rFonts w:ascii="Agency FB" w:hAnsi="Agency FB" w:cs="Arial"/>
          <w:color w:val="000000"/>
          <w:sz w:val="24"/>
          <w:szCs w:val="24"/>
        </w:rPr>
      </w:pPr>
      <w:r w:rsidRPr="00CC1599">
        <w:rPr>
          <w:rFonts w:ascii="Agency FB" w:hAnsi="Agency FB" w:cs="Tahoma"/>
          <w:color w:val="000000"/>
          <w:sz w:val="24"/>
          <w:szCs w:val="24"/>
        </w:rPr>
        <w:t xml:space="preserve">Dans le cadre </w:t>
      </w:r>
      <w:r w:rsidR="00881B00" w:rsidRPr="00CC1599">
        <w:rPr>
          <w:rFonts w:ascii="Agency FB" w:hAnsi="Agency FB" w:cs="Tahoma"/>
          <w:color w:val="000000"/>
          <w:sz w:val="24"/>
          <w:szCs w:val="24"/>
        </w:rPr>
        <w:t>des Travaux</w:t>
      </w:r>
      <w:r w:rsidR="002A7664" w:rsidRPr="00CC1599">
        <w:rPr>
          <w:rFonts w:ascii="Agency FB" w:hAnsi="Agency FB" w:cs="Tahoma"/>
          <w:color w:val="000000"/>
          <w:sz w:val="24"/>
          <w:szCs w:val="24"/>
        </w:rPr>
        <w:t xml:space="preserve"> </w:t>
      </w:r>
      <w:r w:rsidR="00373EC0" w:rsidRPr="00373EC0">
        <w:rPr>
          <w:rFonts w:ascii="Agency FB" w:hAnsi="Agency FB" w:cs="Tahoma"/>
          <w:sz w:val="24"/>
          <w:szCs w:val="24"/>
        </w:rPr>
        <w:t xml:space="preserve">d’entretien    </w:t>
      </w:r>
      <w:r w:rsidR="00373EC0" w:rsidRPr="00373EC0">
        <w:rPr>
          <w:rFonts w:ascii="Agency FB" w:hAnsi="Agency FB"/>
          <w:sz w:val="24"/>
          <w:szCs w:val="24"/>
        </w:rPr>
        <w:t>d</w:t>
      </w:r>
      <w:r w:rsidR="00373EC0">
        <w:rPr>
          <w:rFonts w:ascii="Agency FB" w:hAnsi="Agency FB"/>
          <w:sz w:val="24"/>
          <w:szCs w:val="24"/>
        </w:rPr>
        <w:t>e la route carrefour Djaksiri kokra-Saouringwa-Mandjakma-D</w:t>
      </w:r>
      <w:r w:rsidR="00373EC0" w:rsidRPr="00373EC0">
        <w:rPr>
          <w:rFonts w:ascii="Agency FB" w:hAnsi="Agency FB"/>
          <w:sz w:val="24"/>
          <w:szCs w:val="24"/>
        </w:rPr>
        <w:t>oudoula (06,500 km)</w:t>
      </w:r>
      <w:r w:rsidR="00373EC0">
        <w:rPr>
          <w:rFonts w:ascii="Agency FB" w:hAnsi="Agency FB"/>
          <w:sz w:val="24"/>
          <w:szCs w:val="24"/>
        </w:rPr>
        <w:t xml:space="preserve"> </w:t>
      </w:r>
      <w:r w:rsidR="009A7951" w:rsidRPr="00CC1599">
        <w:rPr>
          <w:rFonts w:ascii="Agency FB" w:hAnsi="Agency FB" w:cs="Tahoma"/>
          <w:sz w:val="24"/>
          <w:szCs w:val="24"/>
        </w:rPr>
        <w:t xml:space="preserve">dans l’Arrondissement de Tchatibali, Département du Mayo Danay, Région de </w:t>
      </w:r>
      <w:r w:rsidR="00332529" w:rsidRPr="00CC1599">
        <w:rPr>
          <w:rFonts w:ascii="Agency FB" w:hAnsi="Agency FB" w:cs="Tahoma"/>
          <w:sz w:val="24"/>
          <w:szCs w:val="24"/>
        </w:rPr>
        <w:t>l’Extrême-Nord</w:t>
      </w:r>
      <w:r w:rsidR="00881B00" w:rsidRPr="00CC1599">
        <w:rPr>
          <w:rFonts w:ascii="Agency FB" w:hAnsi="Agency FB" w:cs="Tahoma"/>
          <w:sz w:val="24"/>
          <w:szCs w:val="24"/>
        </w:rPr>
        <w:t>,</w:t>
      </w:r>
      <w:r w:rsidR="00881B00" w:rsidRPr="00CC1599">
        <w:rPr>
          <w:rFonts w:ascii="Agency FB" w:hAnsi="Agency FB" w:cs="Arial"/>
          <w:color w:val="000000"/>
          <w:sz w:val="24"/>
          <w:szCs w:val="24"/>
        </w:rPr>
        <w:t xml:space="preserve"> le</w:t>
      </w:r>
      <w:r w:rsidR="009A7951" w:rsidRPr="00CC1599">
        <w:rPr>
          <w:rFonts w:ascii="Agency FB" w:hAnsi="Agency FB" w:cs="Arial"/>
          <w:color w:val="000000"/>
          <w:sz w:val="24"/>
          <w:szCs w:val="24"/>
        </w:rPr>
        <w:t xml:space="preserve"> </w:t>
      </w:r>
      <w:r w:rsidR="001134D1" w:rsidRPr="00CC1599">
        <w:rPr>
          <w:rFonts w:ascii="Agency FB" w:hAnsi="Agency FB" w:cs="Arial"/>
          <w:color w:val="000000"/>
          <w:sz w:val="24"/>
          <w:szCs w:val="24"/>
        </w:rPr>
        <w:t>Maire de la C</w:t>
      </w:r>
      <w:r w:rsidR="009A7951" w:rsidRPr="00CC1599">
        <w:rPr>
          <w:rFonts w:ascii="Agency FB" w:hAnsi="Agency FB" w:cs="Arial"/>
          <w:color w:val="000000"/>
          <w:sz w:val="24"/>
          <w:szCs w:val="24"/>
        </w:rPr>
        <w:t xml:space="preserve">ommune de Tchatibali, autorité contractante lance en procédure d’urgence </w:t>
      </w:r>
      <w:r w:rsidRPr="00CC1599">
        <w:rPr>
          <w:rFonts w:ascii="Agency FB" w:hAnsi="Agency FB" w:cs="Arial"/>
          <w:color w:val="000000"/>
          <w:sz w:val="24"/>
          <w:szCs w:val="24"/>
        </w:rPr>
        <w:t>un Avis d’Appel d’Offres National Ouvert</w:t>
      </w:r>
      <w:r w:rsidRPr="00CC1599">
        <w:rPr>
          <w:rFonts w:ascii="Agency FB" w:hAnsi="Agency FB" w:cs="Arial"/>
          <w:color w:val="000000"/>
          <w:spacing w:val="6"/>
          <w:sz w:val="24"/>
          <w:szCs w:val="24"/>
        </w:rPr>
        <w:t>.</w:t>
      </w:r>
    </w:p>
    <w:p w:rsidR="00503AB3" w:rsidRPr="00CC1599" w:rsidRDefault="00503AB3" w:rsidP="00503AB3">
      <w:pPr>
        <w:widowControl w:val="0"/>
        <w:autoSpaceDE w:val="0"/>
        <w:autoSpaceDN w:val="0"/>
        <w:adjustRightInd w:val="0"/>
        <w:ind w:left="487" w:right="-20"/>
        <w:jc w:val="both"/>
        <w:rPr>
          <w:rFonts w:ascii="Agency FB" w:hAnsi="Agency FB" w:cs="Arial"/>
          <w:color w:val="000000"/>
          <w:sz w:val="24"/>
          <w:szCs w:val="24"/>
        </w:rPr>
      </w:pPr>
    </w:p>
    <w:p w:rsidR="007B240B" w:rsidRPr="00CC1599" w:rsidRDefault="007B240B" w:rsidP="00143A1E">
      <w:pPr>
        <w:pStyle w:val="Paragraphedeliste"/>
        <w:widowControl w:val="0"/>
        <w:numPr>
          <w:ilvl w:val="0"/>
          <w:numId w:val="105"/>
        </w:numPr>
        <w:autoSpaceDE w:val="0"/>
        <w:autoSpaceDN w:val="0"/>
        <w:adjustRightInd w:val="0"/>
        <w:ind w:right="-20"/>
        <w:jc w:val="both"/>
        <w:rPr>
          <w:rFonts w:ascii="Agency FB" w:hAnsi="Agency FB" w:cs="Arial"/>
          <w:color w:val="000000"/>
          <w:sz w:val="24"/>
          <w:szCs w:val="24"/>
        </w:rPr>
      </w:pPr>
      <w:r w:rsidRPr="00CC1599">
        <w:rPr>
          <w:rFonts w:ascii="Agency FB" w:hAnsi="Agency FB"/>
          <w:b/>
          <w:bCs/>
          <w:sz w:val="24"/>
          <w:szCs w:val="24"/>
          <w:u w:val="single"/>
        </w:rPr>
        <w:t>Consistance des travaux</w:t>
      </w:r>
    </w:p>
    <w:p w:rsidR="007B240B" w:rsidRPr="00CC1599" w:rsidRDefault="007B240B" w:rsidP="007B240B">
      <w:pPr>
        <w:ind w:left="142" w:firstLine="566"/>
        <w:jc w:val="both"/>
        <w:rPr>
          <w:rFonts w:ascii="Agency FB" w:hAnsi="Agency FB"/>
          <w:sz w:val="24"/>
          <w:szCs w:val="24"/>
        </w:rPr>
      </w:pPr>
      <w:r w:rsidRPr="00CC1599">
        <w:rPr>
          <w:rFonts w:ascii="Agency FB" w:hAnsi="Agency FB"/>
          <w:sz w:val="24"/>
          <w:szCs w:val="24"/>
        </w:rPr>
        <w:t>Les prestations comprennent les opérations suivantes :</w:t>
      </w:r>
    </w:p>
    <w:p w:rsidR="007B240B" w:rsidRPr="00CC1599" w:rsidRDefault="00BB1022" w:rsidP="00A40863">
      <w:pPr>
        <w:widowControl w:val="0"/>
        <w:numPr>
          <w:ilvl w:val="0"/>
          <w:numId w:val="61"/>
        </w:numPr>
        <w:tabs>
          <w:tab w:val="clear" w:pos="360"/>
          <w:tab w:val="num" w:pos="284"/>
        </w:tabs>
        <w:ind w:left="142" w:hanging="142"/>
        <w:jc w:val="both"/>
        <w:rPr>
          <w:rFonts w:ascii="Agency FB" w:hAnsi="Agency FB"/>
          <w:sz w:val="24"/>
          <w:szCs w:val="24"/>
        </w:rPr>
      </w:pPr>
      <w:r w:rsidRPr="00CC1599">
        <w:rPr>
          <w:rFonts w:ascii="Agency FB" w:hAnsi="Agency FB"/>
          <w:sz w:val="24"/>
          <w:szCs w:val="24"/>
        </w:rPr>
        <w:t xml:space="preserve">Les </w:t>
      </w:r>
      <w:r w:rsidR="00E32FF4" w:rsidRPr="00CC1599">
        <w:rPr>
          <w:rFonts w:ascii="Agency FB" w:hAnsi="Agency FB"/>
          <w:sz w:val="24"/>
          <w:szCs w:val="24"/>
        </w:rPr>
        <w:t>I</w:t>
      </w:r>
      <w:r w:rsidR="007B240B" w:rsidRPr="00CC1599">
        <w:rPr>
          <w:rFonts w:ascii="Agency FB" w:hAnsi="Agency FB"/>
          <w:sz w:val="24"/>
          <w:szCs w:val="24"/>
        </w:rPr>
        <w:t>nstallation</w:t>
      </w:r>
      <w:r w:rsidR="00E32FF4" w:rsidRPr="00CC1599">
        <w:rPr>
          <w:rFonts w:ascii="Agency FB" w:hAnsi="Agency FB"/>
          <w:sz w:val="24"/>
          <w:szCs w:val="24"/>
        </w:rPr>
        <w:t>s</w:t>
      </w:r>
      <w:r w:rsidR="007B240B" w:rsidRPr="00CC1599">
        <w:rPr>
          <w:rFonts w:ascii="Agency FB" w:hAnsi="Agency FB"/>
          <w:sz w:val="24"/>
          <w:szCs w:val="24"/>
        </w:rPr>
        <w:t xml:space="preserve"> de chantier,</w:t>
      </w:r>
    </w:p>
    <w:p w:rsidR="007B240B" w:rsidRPr="00CC1599" w:rsidRDefault="00BB1022" w:rsidP="00A40863">
      <w:pPr>
        <w:widowControl w:val="0"/>
        <w:numPr>
          <w:ilvl w:val="0"/>
          <w:numId w:val="61"/>
        </w:numPr>
        <w:tabs>
          <w:tab w:val="clear" w:pos="360"/>
          <w:tab w:val="num" w:pos="284"/>
        </w:tabs>
        <w:ind w:left="142" w:hanging="142"/>
        <w:jc w:val="both"/>
        <w:rPr>
          <w:rFonts w:ascii="Agency FB" w:hAnsi="Agency FB"/>
          <w:sz w:val="24"/>
          <w:szCs w:val="24"/>
        </w:rPr>
      </w:pPr>
      <w:r w:rsidRPr="00CC1599">
        <w:rPr>
          <w:rFonts w:ascii="Agency FB" w:hAnsi="Agency FB"/>
          <w:sz w:val="24"/>
          <w:szCs w:val="24"/>
        </w:rPr>
        <w:t>Les travaux de t</w:t>
      </w:r>
      <w:r w:rsidR="00E32FF4" w:rsidRPr="00CC1599">
        <w:rPr>
          <w:rFonts w:ascii="Agency FB" w:hAnsi="Agency FB"/>
          <w:sz w:val="24"/>
          <w:szCs w:val="24"/>
        </w:rPr>
        <w:t>errassement</w:t>
      </w:r>
      <w:r w:rsidR="007B240B" w:rsidRPr="00CC1599">
        <w:rPr>
          <w:rFonts w:ascii="Agency FB" w:hAnsi="Agency FB"/>
          <w:sz w:val="24"/>
          <w:szCs w:val="24"/>
        </w:rPr>
        <w:t xml:space="preserve"> et </w:t>
      </w:r>
      <w:r w:rsidRPr="00CC1599">
        <w:rPr>
          <w:rFonts w:ascii="Agency FB" w:hAnsi="Agency FB"/>
          <w:sz w:val="24"/>
          <w:szCs w:val="24"/>
        </w:rPr>
        <w:t xml:space="preserve">de </w:t>
      </w:r>
      <w:r w:rsidR="007B240B" w:rsidRPr="00CC1599">
        <w:rPr>
          <w:rFonts w:ascii="Agency FB" w:hAnsi="Agency FB"/>
          <w:sz w:val="24"/>
          <w:szCs w:val="24"/>
        </w:rPr>
        <w:t>chaussée,</w:t>
      </w:r>
    </w:p>
    <w:p w:rsidR="007B240B" w:rsidRPr="00CC1599" w:rsidRDefault="00BB1022" w:rsidP="00A40863">
      <w:pPr>
        <w:widowControl w:val="0"/>
        <w:numPr>
          <w:ilvl w:val="0"/>
          <w:numId w:val="61"/>
        </w:numPr>
        <w:tabs>
          <w:tab w:val="clear" w:pos="360"/>
          <w:tab w:val="num" w:pos="284"/>
        </w:tabs>
        <w:ind w:left="142" w:hanging="142"/>
        <w:jc w:val="both"/>
        <w:rPr>
          <w:rFonts w:ascii="Agency FB" w:hAnsi="Agency FB"/>
          <w:sz w:val="24"/>
          <w:szCs w:val="24"/>
        </w:rPr>
      </w:pPr>
      <w:r w:rsidRPr="00CC1599">
        <w:rPr>
          <w:rFonts w:ascii="Agency FB" w:hAnsi="Agency FB"/>
          <w:sz w:val="24"/>
          <w:szCs w:val="24"/>
        </w:rPr>
        <w:t>Les travaux d’a</w:t>
      </w:r>
      <w:r w:rsidR="007B240B" w:rsidRPr="00CC1599">
        <w:rPr>
          <w:rFonts w:ascii="Agency FB" w:hAnsi="Agency FB"/>
          <w:sz w:val="24"/>
          <w:szCs w:val="24"/>
        </w:rPr>
        <w:t>ssainissement</w:t>
      </w:r>
      <w:r w:rsidRPr="00CC1599">
        <w:rPr>
          <w:rFonts w:ascii="Agency FB" w:hAnsi="Agency FB"/>
          <w:sz w:val="24"/>
          <w:szCs w:val="24"/>
        </w:rPr>
        <w:t>, de drainage et d’</w:t>
      </w:r>
      <w:r w:rsidR="00E32FF4" w:rsidRPr="00CC1599">
        <w:rPr>
          <w:rFonts w:ascii="Agency FB" w:hAnsi="Agency FB"/>
          <w:sz w:val="24"/>
          <w:szCs w:val="24"/>
        </w:rPr>
        <w:t>Ouvrages</w:t>
      </w:r>
      <w:r w:rsidR="00C214F3" w:rsidRPr="00CC1599">
        <w:rPr>
          <w:rFonts w:ascii="Agency FB" w:hAnsi="Agency FB"/>
          <w:sz w:val="24"/>
          <w:szCs w:val="24"/>
        </w:rPr>
        <w:t> ;</w:t>
      </w:r>
    </w:p>
    <w:p w:rsidR="00C214F3" w:rsidRPr="00CC1599" w:rsidRDefault="00BB1022" w:rsidP="00A40863">
      <w:pPr>
        <w:widowControl w:val="0"/>
        <w:numPr>
          <w:ilvl w:val="0"/>
          <w:numId w:val="61"/>
        </w:numPr>
        <w:tabs>
          <w:tab w:val="clear" w:pos="360"/>
          <w:tab w:val="num" w:pos="284"/>
        </w:tabs>
        <w:ind w:left="142" w:hanging="142"/>
        <w:jc w:val="both"/>
        <w:rPr>
          <w:rFonts w:ascii="Agency FB" w:hAnsi="Agency FB"/>
          <w:sz w:val="24"/>
          <w:szCs w:val="24"/>
        </w:rPr>
      </w:pPr>
      <w:r w:rsidRPr="00CC1599">
        <w:rPr>
          <w:rFonts w:ascii="Agency FB" w:hAnsi="Agency FB"/>
          <w:sz w:val="24"/>
          <w:szCs w:val="24"/>
        </w:rPr>
        <w:t>Les travaux d’équipement et de signalisation</w:t>
      </w:r>
      <w:r w:rsidR="00C214F3" w:rsidRPr="00CC1599">
        <w:rPr>
          <w:rFonts w:ascii="Agency FB" w:hAnsi="Agency FB"/>
          <w:sz w:val="24"/>
          <w:szCs w:val="24"/>
        </w:rPr>
        <w:t>.</w:t>
      </w:r>
    </w:p>
    <w:p w:rsidR="007B240B" w:rsidRPr="00CC1599" w:rsidRDefault="007B240B" w:rsidP="007B240B">
      <w:pPr>
        <w:ind w:left="142" w:hanging="142"/>
        <w:jc w:val="both"/>
        <w:rPr>
          <w:rFonts w:ascii="Agency FB" w:hAnsi="Agency FB"/>
          <w:sz w:val="24"/>
          <w:szCs w:val="24"/>
        </w:rPr>
      </w:pPr>
    </w:p>
    <w:p w:rsidR="007B240B" w:rsidRPr="00CC1599" w:rsidRDefault="007B240B" w:rsidP="00143A1E">
      <w:pPr>
        <w:pStyle w:val="Paragraphedeliste"/>
        <w:keepNext/>
        <w:numPr>
          <w:ilvl w:val="0"/>
          <w:numId w:val="105"/>
        </w:numPr>
        <w:spacing w:after="120"/>
        <w:outlineLvl w:val="3"/>
        <w:rPr>
          <w:rFonts w:ascii="Agency FB" w:hAnsi="Agency FB"/>
          <w:b/>
          <w:bCs/>
          <w:sz w:val="24"/>
          <w:szCs w:val="24"/>
        </w:rPr>
      </w:pPr>
      <w:r w:rsidRPr="00CC1599">
        <w:rPr>
          <w:rFonts w:ascii="Agency FB" w:hAnsi="Agency FB"/>
          <w:b/>
          <w:bCs/>
          <w:sz w:val="24"/>
          <w:szCs w:val="24"/>
          <w:u w:val="single"/>
        </w:rPr>
        <w:t>Participation</w:t>
      </w:r>
    </w:p>
    <w:p w:rsidR="007B240B" w:rsidRPr="00CC1599" w:rsidRDefault="007B240B" w:rsidP="007B240B">
      <w:pPr>
        <w:ind w:hanging="142"/>
        <w:jc w:val="both"/>
        <w:rPr>
          <w:rFonts w:ascii="Agency FB" w:hAnsi="Agency FB"/>
          <w:sz w:val="24"/>
          <w:szCs w:val="24"/>
        </w:rPr>
      </w:pPr>
      <w:r w:rsidRPr="00CC1599">
        <w:rPr>
          <w:rFonts w:ascii="Agency FB" w:hAnsi="Agency FB"/>
          <w:b/>
          <w:sz w:val="24"/>
          <w:szCs w:val="24"/>
        </w:rPr>
        <w:tab/>
      </w:r>
      <w:r w:rsidRPr="00CC1599">
        <w:rPr>
          <w:rFonts w:ascii="Agency FB" w:hAnsi="Agency FB"/>
          <w:b/>
          <w:sz w:val="24"/>
          <w:szCs w:val="24"/>
        </w:rPr>
        <w:tab/>
      </w:r>
      <w:r w:rsidRPr="00CC1599">
        <w:rPr>
          <w:rFonts w:ascii="Agency FB" w:hAnsi="Agency FB"/>
          <w:sz w:val="24"/>
          <w:szCs w:val="24"/>
        </w:rPr>
        <w:t>La participation au présent Appel d’Offres est ouverte à égalité de conditions aux sociétés et entreprises de droits camero</w:t>
      </w:r>
      <w:r w:rsidRPr="00CC1599">
        <w:rPr>
          <w:rFonts w:ascii="Agency FB" w:hAnsi="Agency FB"/>
          <w:sz w:val="24"/>
          <w:szCs w:val="24"/>
        </w:rPr>
        <w:t>u</w:t>
      </w:r>
      <w:r w:rsidRPr="00CC1599">
        <w:rPr>
          <w:rFonts w:ascii="Agency FB" w:hAnsi="Agency FB"/>
          <w:sz w:val="24"/>
          <w:szCs w:val="24"/>
        </w:rPr>
        <w:t>nais, ayant une expérience avérée dans le domaine de l’entretien routier et du Génie-Civil.</w:t>
      </w:r>
    </w:p>
    <w:p w:rsidR="007B240B" w:rsidRPr="00CC1599" w:rsidRDefault="007B240B" w:rsidP="007B240B">
      <w:pPr>
        <w:ind w:firstLine="708"/>
        <w:jc w:val="both"/>
        <w:rPr>
          <w:rFonts w:ascii="Agency FB" w:hAnsi="Agency FB"/>
          <w:sz w:val="24"/>
          <w:szCs w:val="24"/>
        </w:rPr>
      </w:pPr>
      <w:r w:rsidRPr="00CC1599">
        <w:rPr>
          <w:rFonts w:ascii="Agency FB" w:hAnsi="Agency FB"/>
          <w:sz w:val="24"/>
          <w:szCs w:val="24"/>
        </w:rPr>
        <w:t xml:space="preserve">Par le présent Avis d’Appel d’Offres, les entreprises intéressées sont invitées à fournir dans leurs offres, les informations </w:t>
      </w:r>
      <w:r w:rsidRPr="00CC1599">
        <w:rPr>
          <w:rFonts w:ascii="Agency FB" w:hAnsi="Agency FB"/>
          <w:b/>
          <w:sz w:val="24"/>
          <w:szCs w:val="24"/>
        </w:rPr>
        <w:t>authentiques</w:t>
      </w:r>
      <w:r w:rsidRPr="00CC1599">
        <w:rPr>
          <w:rFonts w:ascii="Agency FB" w:hAnsi="Agency FB"/>
          <w:sz w:val="24"/>
          <w:szCs w:val="24"/>
        </w:rPr>
        <w:t xml:space="preserve"> qui permettront de retenir celle (s) pouvant réaliser les prestations après une évaluation approfondie et objective de son dossier.</w:t>
      </w:r>
    </w:p>
    <w:p w:rsidR="007B240B" w:rsidRPr="00CC1599" w:rsidRDefault="007B240B" w:rsidP="007B240B">
      <w:pPr>
        <w:jc w:val="both"/>
        <w:rPr>
          <w:rFonts w:ascii="Agency FB" w:hAnsi="Agency FB"/>
          <w:sz w:val="24"/>
          <w:szCs w:val="24"/>
        </w:rPr>
      </w:pPr>
    </w:p>
    <w:p w:rsidR="007B240B" w:rsidRPr="00CC1599" w:rsidRDefault="007B240B" w:rsidP="00143A1E">
      <w:pPr>
        <w:pStyle w:val="Paragraphedeliste"/>
        <w:keepNext/>
        <w:numPr>
          <w:ilvl w:val="0"/>
          <w:numId w:val="105"/>
        </w:numPr>
        <w:spacing w:after="120"/>
        <w:outlineLvl w:val="3"/>
        <w:rPr>
          <w:rFonts w:ascii="Agency FB" w:hAnsi="Agency FB"/>
          <w:b/>
          <w:bCs/>
          <w:sz w:val="24"/>
          <w:szCs w:val="24"/>
        </w:rPr>
      </w:pPr>
      <w:r w:rsidRPr="00CC1599">
        <w:rPr>
          <w:rFonts w:ascii="Agency FB" w:hAnsi="Agency FB"/>
          <w:b/>
          <w:bCs/>
          <w:sz w:val="24"/>
          <w:szCs w:val="24"/>
          <w:u w:val="single"/>
        </w:rPr>
        <w:t>Financement</w:t>
      </w:r>
    </w:p>
    <w:p w:rsidR="007B240B" w:rsidRPr="00373EC0" w:rsidRDefault="007B240B" w:rsidP="007B240B">
      <w:pPr>
        <w:jc w:val="both"/>
        <w:rPr>
          <w:rFonts w:ascii="Agency FB" w:hAnsi="Agency FB"/>
          <w:b/>
          <w:sz w:val="24"/>
          <w:szCs w:val="24"/>
        </w:rPr>
      </w:pPr>
      <w:r w:rsidRPr="00CC1599">
        <w:rPr>
          <w:rFonts w:ascii="Agency FB" w:hAnsi="Agency FB"/>
          <w:b/>
          <w:sz w:val="24"/>
          <w:szCs w:val="24"/>
        </w:rPr>
        <w:tab/>
      </w:r>
      <w:r w:rsidRPr="00CC1599">
        <w:rPr>
          <w:rFonts w:ascii="Agency FB" w:hAnsi="Agency FB"/>
          <w:sz w:val="24"/>
          <w:szCs w:val="24"/>
        </w:rPr>
        <w:t xml:space="preserve">Les travaux, objet du présent Appel d'Offres, sont financés par le </w:t>
      </w:r>
      <w:r w:rsidR="00AA306D" w:rsidRPr="00CC1599">
        <w:rPr>
          <w:rFonts w:ascii="Agency FB" w:hAnsi="Agency FB"/>
          <w:sz w:val="24"/>
          <w:szCs w:val="24"/>
        </w:rPr>
        <w:t xml:space="preserve">Budget </w:t>
      </w:r>
      <w:r w:rsidRPr="00CC1599">
        <w:rPr>
          <w:rFonts w:ascii="Agency FB" w:hAnsi="Agency FB"/>
          <w:sz w:val="24"/>
          <w:szCs w:val="24"/>
        </w:rPr>
        <w:t>d’Investissement P</w:t>
      </w:r>
      <w:r w:rsidR="00AA306D" w:rsidRPr="00CC1599">
        <w:rPr>
          <w:rFonts w:ascii="Agency FB" w:hAnsi="Agency FB"/>
          <w:sz w:val="24"/>
          <w:szCs w:val="24"/>
        </w:rPr>
        <w:t>ublic</w:t>
      </w:r>
      <w:r w:rsidRPr="00CC1599">
        <w:rPr>
          <w:rFonts w:ascii="Agency FB" w:hAnsi="Agency FB"/>
          <w:sz w:val="24"/>
          <w:szCs w:val="24"/>
        </w:rPr>
        <w:t xml:space="preserve">, budget du </w:t>
      </w:r>
      <w:r w:rsidR="00373EC0">
        <w:rPr>
          <w:rFonts w:ascii="Agency FB" w:hAnsi="Agency FB"/>
          <w:b/>
          <w:sz w:val="24"/>
          <w:szCs w:val="24"/>
        </w:rPr>
        <w:t>MINTP</w:t>
      </w:r>
      <w:r w:rsidR="00BB1022" w:rsidRPr="00CC1599">
        <w:rPr>
          <w:rFonts w:ascii="Agency FB" w:hAnsi="Agency FB"/>
          <w:sz w:val="24"/>
          <w:szCs w:val="24"/>
        </w:rPr>
        <w:t>,</w:t>
      </w:r>
      <w:r w:rsidRPr="00CC1599">
        <w:rPr>
          <w:rFonts w:ascii="Agency FB" w:hAnsi="Agency FB"/>
          <w:sz w:val="24"/>
          <w:szCs w:val="24"/>
        </w:rPr>
        <w:t xml:space="preserve"> Exercice 20</w:t>
      </w:r>
      <w:r w:rsidR="00373EC0">
        <w:rPr>
          <w:rFonts w:ascii="Agency FB" w:hAnsi="Agency FB"/>
          <w:sz w:val="24"/>
          <w:szCs w:val="24"/>
        </w:rPr>
        <w:t>25</w:t>
      </w:r>
      <w:r w:rsidRPr="00CC1599">
        <w:rPr>
          <w:rFonts w:ascii="Agency FB" w:hAnsi="Agency FB"/>
          <w:sz w:val="24"/>
          <w:szCs w:val="24"/>
        </w:rPr>
        <w:t>, pour un coût estimatif total de</w:t>
      </w:r>
      <w:r w:rsidR="00B76E35" w:rsidRPr="00CC1599">
        <w:rPr>
          <w:rFonts w:ascii="Agency FB" w:hAnsi="Agency FB"/>
          <w:b/>
          <w:sz w:val="24"/>
          <w:szCs w:val="24"/>
        </w:rPr>
        <w:t xml:space="preserve"> </w:t>
      </w:r>
      <w:r w:rsidR="00373EC0">
        <w:rPr>
          <w:rFonts w:ascii="Agency FB" w:hAnsi="Agency FB"/>
          <w:b/>
          <w:sz w:val="24"/>
          <w:szCs w:val="24"/>
        </w:rPr>
        <w:t>soixante-cinq</w:t>
      </w:r>
      <w:r w:rsidR="00411741" w:rsidRPr="00CC1599">
        <w:rPr>
          <w:rFonts w:ascii="Agency FB" w:hAnsi="Agency FB"/>
          <w:b/>
          <w:sz w:val="24"/>
          <w:szCs w:val="24"/>
        </w:rPr>
        <w:t xml:space="preserve"> millions </w:t>
      </w:r>
      <w:r w:rsidRPr="00CC1599">
        <w:rPr>
          <w:rFonts w:ascii="Agency FB" w:hAnsi="Agency FB"/>
          <w:b/>
          <w:sz w:val="24"/>
          <w:szCs w:val="24"/>
        </w:rPr>
        <w:t>(</w:t>
      </w:r>
      <w:r w:rsidR="00373EC0">
        <w:rPr>
          <w:rFonts w:ascii="Agency FB" w:hAnsi="Agency FB"/>
          <w:b/>
          <w:sz w:val="24"/>
          <w:szCs w:val="24"/>
        </w:rPr>
        <w:t>65</w:t>
      </w:r>
      <w:r w:rsidR="00E65B9A" w:rsidRPr="00CC1599">
        <w:rPr>
          <w:rFonts w:ascii="Agency FB" w:hAnsi="Agency FB"/>
          <w:b/>
          <w:sz w:val="24"/>
          <w:szCs w:val="24"/>
        </w:rPr>
        <w:t xml:space="preserve"> 000 000</w:t>
      </w:r>
      <w:r w:rsidRPr="00CC1599">
        <w:rPr>
          <w:rFonts w:ascii="Agency FB" w:hAnsi="Agency FB"/>
          <w:b/>
          <w:sz w:val="24"/>
          <w:szCs w:val="24"/>
        </w:rPr>
        <w:t>) de Francs CFA TTC</w:t>
      </w:r>
      <w:r w:rsidR="00373EC0">
        <w:rPr>
          <w:rFonts w:ascii="Agency FB" w:hAnsi="Agency FB"/>
          <w:b/>
          <w:sz w:val="24"/>
          <w:szCs w:val="24"/>
        </w:rPr>
        <w:t xml:space="preserve"> </w:t>
      </w:r>
    </w:p>
    <w:p w:rsidR="006E67B5" w:rsidRPr="00CC1599" w:rsidRDefault="006E67B5" w:rsidP="007B240B">
      <w:pPr>
        <w:jc w:val="both"/>
        <w:rPr>
          <w:rFonts w:ascii="Agency FB" w:hAnsi="Agency FB"/>
          <w:b/>
          <w:sz w:val="24"/>
          <w:szCs w:val="24"/>
        </w:rPr>
      </w:pPr>
    </w:p>
    <w:p w:rsidR="007B240B" w:rsidRPr="00CC1599" w:rsidRDefault="007B240B" w:rsidP="00143A1E">
      <w:pPr>
        <w:keepNext/>
        <w:numPr>
          <w:ilvl w:val="0"/>
          <w:numId w:val="105"/>
        </w:numPr>
        <w:spacing w:after="120"/>
        <w:ind w:left="142" w:hanging="142"/>
        <w:outlineLvl w:val="3"/>
        <w:rPr>
          <w:rFonts w:ascii="Agency FB" w:hAnsi="Agency FB"/>
          <w:b/>
          <w:bCs/>
          <w:sz w:val="24"/>
          <w:szCs w:val="24"/>
        </w:rPr>
      </w:pPr>
      <w:r w:rsidRPr="00CC1599">
        <w:rPr>
          <w:rFonts w:ascii="Agency FB" w:hAnsi="Agency FB"/>
          <w:b/>
          <w:bCs/>
          <w:sz w:val="24"/>
          <w:szCs w:val="24"/>
          <w:u w:val="single"/>
        </w:rPr>
        <w:t>Consultation du Dossier d'Appel d'Offres</w:t>
      </w:r>
    </w:p>
    <w:p w:rsidR="00594E66" w:rsidRPr="00CC1599" w:rsidRDefault="007B240B" w:rsidP="00594E66">
      <w:pPr>
        <w:jc w:val="both"/>
        <w:rPr>
          <w:rFonts w:ascii="Agency FB" w:hAnsi="Agency FB"/>
          <w:sz w:val="24"/>
          <w:szCs w:val="24"/>
        </w:rPr>
      </w:pPr>
      <w:r w:rsidRPr="00CC1599">
        <w:rPr>
          <w:rFonts w:ascii="Agency FB" w:hAnsi="Agency FB"/>
          <w:sz w:val="24"/>
          <w:szCs w:val="24"/>
        </w:rPr>
        <w:t>Dès publication du présent avis, le Dossier d'Appel d'Offres peut être consulté aux heures ouvrable</w:t>
      </w:r>
      <w:r w:rsidR="009D0F7C" w:rsidRPr="00CC1599">
        <w:rPr>
          <w:rFonts w:ascii="Agency FB" w:hAnsi="Agency FB"/>
          <w:sz w:val="24"/>
          <w:szCs w:val="24"/>
        </w:rPr>
        <w:t xml:space="preserve">s </w:t>
      </w:r>
      <w:r w:rsidR="00B37525" w:rsidRPr="00CC1599">
        <w:rPr>
          <w:rFonts w:ascii="Agency FB" w:hAnsi="Agency FB"/>
          <w:sz w:val="24"/>
          <w:szCs w:val="24"/>
        </w:rPr>
        <w:t xml:space="preserve">auprès de la commune de </w:t>
      </w:r>
      <w:r w:rsidR="00881B00" w:rsidRPr="00CC1599">
        <w:rPr>
          <w:rFonts w:ascii="Agency FB" w:hAnsi="Agency FB"/>
          <w:sz w:val="24"/>
          <w:szCs w:val="24"/>
        </w:rPr>
        <w:t>Tchat</w:t>
      </w:r>
      <w:r w:rsidR="00881B00" w:rsidRPr="00CC1599">
        <w:rPr>
          <w:rFonts w:ascii="Agency FB" w:hAnsi="Agency FB"/>
          <w:sz w:val="24"/>
          <w:szCs w:val="24"/>
        </w:rPr>
        <w:t>i</w:t>
      </w:r>
      <w:r w:rsidR="00881B00" w:rsidRPr="00CC1599">
        <w:rPr>
          <w:rFonts w:ascii="Agency FB" w:hAnsi="Agency FB"/>
          <w:sz w:val="24"/>
          <w:szCs w:val="24"/>
        </w:rPr>
        <w:t>bali, à</w:t>
      </w:r>
      <w:r w:rsidR="00B37525" w:rsidRPr="00CC1599">
        <w:rPr>
          <w:rFonts w:ascii="Agency FB" w:hAnsi="Agency FB" w:cs="Arial"/>
          <w:color w:val="000000"/>
          <w:sz w:val="24"/>
          <w:szCs w:val="24"/>
        </w:rPr>
        <w:t xml:space="preserve"> partir de</w:t>
      </w:r>
      <w:r w:rsidR="00AC418A" w:rsidRPr="00CC1599">
        <w:rPr>
          <w:rFonts w:ascii="Agency FB" w:hAnsi="Agency FB" w:cs="Arial"/>
          <w:color w:val="000000"/>
          <w:sz w:val="24"/>
          <w:szCs w:val="24"/>
        </w:rPr>
        <w:t xml:space="preserve"> 07 heures à 15 heures</w:t>
      </w:r>
      <w:r w:rsidRPr="00CC1599">
        <w:rPr>
          <w:rFonts w:ascii="Agency FB" w:hAnsi="Agency FB"/>
          <w:sz w:val="24"/>
          <w:szCs w:val="24"/>
        </w:rPr>
        <w:t xml:space="preserve"> Tél/Fax </w:t>
      </w:r>
    </w:p>
    <w:p w:rsidR="007B240B" w:rsidRPr="00667F45" w:rsidRDefault="007B240B" w:rsidP="00667F45">
      <w:pPr>
        <w:pStyle w:val="Paragraphedeliste"/>
        <w:numPr>
          <w:ilvl w:val="0"/>
          <w:numId w:val="105"/>
        </w:numPr>
        <w:jc w:val="both"/>
        <w:rPr>
          <w:rFonts w:ascii="Agency FB" w:hAnsi="Agency FB"/>
          <w:b/>
          <w:bCs/>
          <w:sz w:val="24"/>
          <w:szCs w:val="24"/>
          <w:u w:val="single"/>
        </w:rPr>
      </w:pPr>
      <w:r w:rsidRPr="00667F45">
        <w:rPr>
          <w:rFonts w:ascii="Agency FB" w:hAnsi="Agency FB"/>
          <w:b/>
          <w:bCs/>
          <w:sz w:val="24"/>
          <w:szCs w:val="24"/>
          <w:u w:val="single"/>
        </w:rPr>
        <w:t xml:space="preserve">Acquisition du Dossier d'Appel d'Offres </w:t>
      </w:r>
    </w:p>
    <w:p w:rsidR="007B240B" w:rsidRPr="00CC1599" w:rsidRDefault="007B240B" w:rsidP="00B32F47">
      <w:pPr>
        <w:jc w:val="both"/>
        <w:rPr>
          <w:rFonts w:ascii="Agency FB" w:hAnsi="Agency FB"/>
          <w:color w:val="FF0000"/>
          <w:sz w:val="24"/>
          <w:szCs w:val="24"/>
        </w:rPr>
      </w:pPr>
      <w:r w:rsidRPr="00CC1599">
        <w:rPr>
          <w:rFonts w:ascii="Agency FB" w:hAnsi="Agency FB"/>
          <w:sz w:val="24"/>
          <w:szCs w:val="24"/>
        </w:rPr>
        <w:tab/>
        <w:t xml:space="preserve">Le Dossier d'Appel d'Offres peut être obtenu à la </w:t>
      </w:r>
      <w:r w:rsidR="00496FF2" w:rsidRPr="00CC1599">
        <w:rPr>
          <w:rFonts w:ascii="Agency FB" w:hAnsi="Agency FB"/>
          <w:sz w:val="24"/>
          <w:szCs w:val="24"/>
        </w:rPr>
        <w:t xml:space="preserve">commune de </w:t>
      </w:r>
      <w:r w:rsidR="00411741" w:rsidRPr="00CC1599">
        <w:rPr>
          <w:rFonts w:ascii="Agency FB" w:hAnsi="Agency FB"/>
          <w:sz w:val="24"/>
          <w:szCs w:val="24"/>
        </w:rPr>
        <w:t>Tchatibali</w:t>
      </w:r>
      <w:r w:rsidRPr="00CC1599">
        <w:rPr>
          <w:rFonts w:ascii="Agency FB" w:hAnsi="Agency FB"/>
          <w:sz w:val="24"/>
          <w:szCs w:val="24"/>
        </w:rPr>
        <w:t xml:space="preserve"> au l</w:t>
      </w:r>
      <w:r w:rsidR="00B37525" w:rsidRPr="00CC1599">
        <w:rPr>
          <w:rFonts w:ascii="Agency FB" w:hAnsi="Agency FB"/>
          <w:sz w:val="24"/>
          <w:szCs w:val="24"/>
        </w:rPr>
        <w:t>ancement des offres</w:t>
      </w:r>
      <w:r w:rsidR="00AC418A" w:rsidRPr="00CC1599">
        <w:rPr>
          <w:rFonts w:ascii="Agency FB" w:hAnsi="Agency FB"/>
          <w:sz w:val="24"/>
          <w:szCs w:val="24"/>
        </w:rPr>
        <w:t>,</w:t>
      </w:r>
      <w:r w:rsidRPr="00CC1599">
        <w:rPr>
          <w:rFonts w:ascii="Agency FB" w:hAnsi="Agency FB"/>
          <w:sz w:val="24"/>
          <w:szCs w:val="24"/>
        </w:rPr>
        <w:t xml:space="preserve"> dès publication du présent avis, sur présentation </w:t>
      </w:r>
      <w:r w:rsidR="00706922" w:rsidRPr="00CC1599">
        <w:rPr>
          <w:rFonts w:ascii="Agency FB" w:hAnsi="Agency FB"/>
          <w:sz w:val="24"/>
          <w:szCs w:val="24"/>
        </w:rPr>
        <w:t xml:space="preserve">d'une quittance de versement à la Recette Municipale de </w:t>
      </w:r>
      <w:r w:rsidR="009A7951" w:rsidRPr="00CC1599">
        <w:rPr>
          <w:rFonts w:ascii="Agency FB" w:hAnsi="Agency FB"/>
          <w:sz w:val="24"/>
          <w:szCs w:val="24"/>
        </w:rPr>
        <w:t>T</w:t>
      </w:r>
      <w:r w:rsidR="00881B00" w:rsidRPr="00CC1599">
        <w:rPr>
          <w:rFonts w:ascii="Agency FB" w:hAnsi="Agency FB"/>
          <w:sz w:val="24"/>
          <w:szCs w:val="24"/>
        </w:rPr>
        <w:t xml:space="preserve">chatibali </w:t>
      </w:r>
      <w:r w:rsidRPr="00CC1599">
        <w:rPr>
          <w:rFonts w:ascii="Agency FB" w:hAnsi="Agency FB"/>
          <w:sz w:val="24"/>
          <w:szCs w:val="24"/>
        </w:rPr>
        <w:t xml:space="preserve">d'une somme non remboursable de </w:t>
      </w:r>
      <w:r w:rsidR="00AC418A" w:rsidRPr="00CC1599">
        <w:rPr>
          <w:rFonts w:ascii="Agency FB" w:hAnsi="Agency FB"/>
          <w:b/>
          <w:color w:val="FF0000"/>
          <w:sz w:val="24"/>
          <w:szCs w:val="24"/>
        </w:rPr>
        <w:t>(</w:t>
      </w:r>
      <w:r w:rsidR="00AC3ED6" w:rsidRPr="00CC1599">
        <w:rPr>
          <w:rFonts w:ascii="Agency FB" w:hAnsi="Agency FB"/>
          <w:b/>
          <w:color w:val="FF0000"/>
          <w:sz w:val="24"/>
          <w:szCs w:val="24"/>
        </w:rPr>
        <w:t>10</w:t>
      </w:r>
      <w:r w:rsidRPr="00CC1599">
        <w:rPr>
          <w:rFonts w:ascii="Agency FB" w:hAnsi="Agency FB"/>
          <w:b/>
          <w:color w:val="FF0000"/>
          <w:sz w:val="24"/>
          <w:szCs w:val="24"/>
        </w:rPr>
        <w:t>0 </w:t>
      </w:r>
      <w:r w:rsidR="00B23276" w:rsidRPr="00CC1599">
        <w:rPr>
          <w:rFonts w:ascii="Agency FB" w:hAnsi="Agency FB"/>
          <w:b/>
          <w:color w:val="FF0000"/>
          <w:sz w:val="24"/>
          <w:szCs w:val="24"/>
        </w:rPr>
        <w:t>000)</w:t>
      </w:r>
      <w:r w:rsidR="00881B00" w:rsidRPr="00CC1599">
        <w:rPr>
          <w:rFonts w:ascii="Agency FB" w:hAnsi="Agency FB"/>
          <w:b/>
          <w:color w:val="FF0000"/>
          <w:sz w:val="24"/>
          <w:szCs w:val="24"/>
        </w:rPr>
        <w:t xml:space="preserve"> </w:t>
      </w:r>
      <w:r w:rsidRPr="009361B7">
        <w:rPr>
          <w:rFonts w:ascii="Agency FB" w:hAnsi="Agency FB"/>
          <w:b/>
          <w:color w:val="FF0000"/>
          <w:sz w:val="24"/>
          <w:szCs w:val="24"/>
        </w:rPr>
        <w:t>francs</w:t>
      </w:r>
      <w:r w:rsidRPr="00CC1599">
        <w:rPr>
          <w:rFonts w:ascii="Agency FB" w:hAnsi="Agency FB"/>
          <w:color w:val="FF0000"/>
          <w:sz w:val="24"/>
          <w:szCs w:val="24"/>
        </w:rPr>
        <w:t xml:space="preserve"> </w:t>
      </w:r>
      <w:r w:rsidRPr="009361B7">
        <w:rPr>
          <w:rFonts w:ascii="Agency FB" w:hAnsi="Agency FB"/>
          <w:b/>
          <w:color w:val="FF0000"/>
          <w:sz w:val="24"/>
          <w:szCs w:val="24"/>
        </w:rPr>
        <w:t>CFA</w:t>
      </w:r>
      <w:r w:rsidRPr="00CC1599">
        <w:rPr>
          <w:rFonts w:ascii="Agency FB" w:hAnsi="Agency FB"/>
          <w:color w:val="FF0000"/>
          <w:sz w:val="24"/>
          <w:szCs w:val="24"/>
        </w:rPr>
        <w:t xml:space="preserve"> </w:t>
      </w:r>
      <w:r w:rsidR="00AC418A" w:rsidRPr="00CC1599">
        <w:rPr>
          <w:rFonts w:ascii="Agency FB" w:hAnsi="Agency FB"/>
          <w:b/>
          <w:color w:val="FF0000"/>
          <w:sz w:val="24"/>
          <w:szCs w:val="24"/>
        </w:rPr>
        <w:t>(</w:t>
      </w:r>
      <w:r w:rsidR="00AC3ED6" w:rsidRPr="00CC1599">
        <w:rPr>
          <w:rFonts w:ascii="Agency FB" w:hAnsi="Agency FB"/>
          <w:b/>
          <w:color w:val="FF0000"/>
          <w:sz w:val="24"/>
          <w:szCs w:val="24"/>
        </w:rPr>
        <w:t>Cent</w:t>
      </w:r>
      <w:r w:rsidRPr="00CC1599">
        <w:rPr>
          <w:rFonts w:ascii="Agency FB" w:hAnsi="Agency FB"/>
          <w:b/>
          <w:color w:val="FF0000"/>
          <w:sz w:val="24"/>
          <w:szCs w:val="24"/>
        </w:rPr>
        <w:t xml:space="preserve"> Mille</w:t>
      </w:r>
      <w:r w:rsidRPr="00CC1599">
        <w:rPr>
          <w:rFonts w:ascii="Agency FB" w:hAnsi="Agency FB"/>
          <w:color w:val="FF0000"/>
          <w:sz w:val="24"/>
          <w:szCs w:val="24"/>
        </w:rPr>
        <w:t>)</w:t>
      </w:r>
      <w:r w:rsidRPr="00CC1599">
        <w:rPr>
          <w:rFonts w:ascii="Agency FB" w:hAnsi="Agency FB"/>
          <w:sz w:val="24"/>
          <w:szCs w:val="24"/>
        </w:rPr>
        <w:t xml:space="preserve"> au titre des frais d’achat du dossier.</w:t>
      </w:r>
    </w:p>
    <w:p w:rsidR="007B240B" w:rsidRPr="00CC1599" w:rsidRDefault="007B240B" w:rsidP="00A40863">
      <w:pPr>
        <w:pStyle w:val="Paragraphedeliste"/>
        <w:numPr>
          <w:ilvl w:val="0"/>
          <w:numId w:val="68"/>
        </w:numPr>
        <w:spacing w:after="120"/>
        <w:ind w:left="142" w:hanging="142"/>
        <w:rPr>
          <w:rFonts w:ascii="Agency FB" w:hAnsi="Agency FB"/>
          <w:b/>
          <w:bCs/>
          <w:vanish/>
          <w:sz w:val="24"/>
          <w:szCs w:val="24"/>
          <w:u w:val="single"/>
        </w:rPr>
      </w:pPr>
    </w:p>
    <w:p w:rsidR="007B240B" w:rsidRPr="00CC1599" w:rsidRDefault="007B240B" w:rsidP="00A40863">
      <w:pPr>
        <w:pStyle w:val="Paragraphedeliste"/>
        <w:numPr>
          <w:ilvl w:val="0"/>
          <w:numId w:val="68"/>
        </w:numPr>
        <w:spacing w:after="120"/>
        <w:ind w:left="142" w:hanging="142"/>
        <w:rPr>
          <w:rFonts w:ascii="Agency FB" w:hAnsi="Agency FB"/>
          <w:b/>
          <w:bCs/>
          <w:vanish/>
          <w:sz w:val="24"/>
          <w:szCs w:val="24"/>
          <w:u w:val="single"/>
        </w:rPr>
      </w:pPr>
    </w:p>
    <w:p w:rsidR="007B240B" w:rsidRPr="00CC1599" w:rsidRDefault="007B240B" w:rsidP="00A40863">
      <w:pPr>
        <w:pStyle w:val="Paragraphedeliste"/>
        <w:numPr>
          <w:ilvl w:val="0"/>
          <w:numId w:val="68"/>
        </w:numPr>
        <w:spacing w:after="120"/>
        <w:ind w:left="142" w:hanging="142"/>
        <w:rPr>
          <w:rFonts w:ascii="Agency FB" w:hAnsi="Agency FB"/>
          <w:b/>
          <w:bCs/>
          <w:vanish/>
          <w:sz w:val="24"/>
          <w:szCs w:val="24"/>
          <w:u w:val="single"/>
        </w:rPr>
      </w:pPr>
    </w:p>
    <w:p w:rsidR="007B240B" w:rsidRPr="00CC1599" w:rsidRDefault="007B240B" w:rsidP="00A40863">
      <w:pPr>
        <w:pStyle w:val="Paragraphedeliste"/>
        <w:numPr>
          <w:ilvl w:val="0"/>
          <w:numId w:val="68"/>
        </w:numPr>
        <w:spacing w:after="120"/>
        <w:ind w:left="142" w:hanging="142"/>
        <w:rPr>
          <w:rFonts w:ascii="Agency FB" w:hAnsi="Agency FB"/>
          <w:b/>
          <w:bCs/>
          <w:vanish/>
          <w:sz w:val="24"/>
          <w:szCs w:val="24"/>
          <w:u w:val="single"/>
        </w:rPr>
      </w:pPr>
    </w:p>
    <w:p w:rsidR="007B240B" w:rsidRPr="00CC1599" w:rsidRDefault="007B240B" w:rsidP="00A40863">
      <w:pPr>
        <w:pStyle w:val="Paragraphedeliste"/>
        <w:numPr>
          <w:ilvl w:val="0"/>
          <w:numId w:val="68"/>
        </w:numPr>
        <w:spacing w:after="120"/>
        <w:ind w:left="142" w:hanging="142"/>
        <w:rPr>
          <w:rFonts w:ascii="Agency FB" w:hAnsi="Agency FB"/>
          <w:b/>
          <w:bCs/>
          <w:vanish/>
          <w:sz w:val="24"/>
          <w:szCs w:val="24"/>
          <w:u w:val="single"/>
        </w:rPr>
      </w:pPr>
    </w:p>
    <w:p w:rsidR="007B240B" w:rsidRPr="00CC1599" w:rsidRDefault="007B240B" w:rsidP="00A40863">
      <w:pPr>
        <w:pStyle w:val="Paragraphedeliste"/>
        <w:numPr>
          <w:ilvl w:val="0"/>
          <w:numId w:val="68"/>
        </w:numPr>
        <w:spacing w:after="120"/>
        <w:ind w:left="142" w:hanging="142"/>
        <w:rPr>
          <w:rFonts w:ascii="Agency FB" w:hAnsi="Agency FB"/>
          <w:b/>
          <w:bCs/>
          <w:vanish/>
          <w:sz w:val="24"/>
          <w:szCs w:val="24"/>
          <w:u w:val="single"/>
        </w:rPr>
      </w:pPr>
    </w:p>
    <w:p w:rsidR="007B240B" w:rsidRPr="00667F45" w:rsidRDefault="007B240B" w:rsidP="00667F45">
      <w:pPr>
        <w:pStyle w:val="Paragraphedeliste"/>
        <w:numPr>
          <w:ilvl w:val="0"/>
          <w:numId w:val="68"/>
        </w:numPr>
        <w:spacing w:after="120"/>
        <w:rPr>
          <w:rFonts w:ascii="Agency FB" w:hAnsi="Agency FB"/>
          <w:b/>
          <w:bCs/>
          <w:sz w:val="24"/>
          <w:szCs w:val="24"/>
          <w:u w:val="single"/>
        </w:rPr>
      </w:pPr>
      <w:r w:rsidRPr="00667F45">
        <w:rPr>
          <w:rFonts w:ascii="Agency FB" w:hAnsi="Agency FB"/>
          <w:b/>
          <w:bCs/>
          <w:sz w:val="24"/>
          <w:szCs w:val="24"/>
          <w:u w:val="single"/>
        </w:rPr>
        <w:t>Présentation des offres :</w:t>
      </w:r>
    </w:p>
    <w:p w:rsidR="007B240B" w:rsidRPr="00CC1599" w:rsidRDefault="009F598D" w:rsidP="007B240B">
      <w:pPr>
        <w:spacing w:after="120"/>
        <w:ind w:firstLine="708"/>
        <w:jc w:val="both"/>
        <w:rPr>
          <w:rFonts w:ascii="Agency FB" w:hAnsi="Agency FB"/>
          <w:b/>
          <w:bCs/>
          <w:sz w:val="24"/>
          <w:szCs w:val="24"/>
          <w:u w:val="single"/>
        </w:rPr>
      </w:pPr>
      <w:r w:rsidRPr="00CC1599">
        <w:rPr>
          <w:rFonts w:ascii="Agency FB" w:hAnsi="Agency FB"/>
          <w:bCs/>
          <w:sz w:val="24"/>
          <w:szCs w:val="24"/>
        </w:rPr>
        <w:t>Les documents</w:t>
      </w:r>
      <w:r w:rsidR="007B240B" w:rsidRPr="00CC1599">
        <w:rPr>
          <w:rFonts w:ascii="Agency FB" w:hAnsi="Agency FB"/>
          <w:bCs/>
          <w:sz w:val="24"/>
          <w:szCs w:val="24"/>
        </w:rPr>
        <w:t xml:space="preserve"> constituant l’offre sont répartis en trois volumes ci-après contenus dans une enveloppe fermée et scellée dont :</w:t>
      </w:r>
    </w:p>
    <w:p w:rsidR="007B240B" w:rsidRPr="00CC1599" w:rsidRDefault="007B240B" w:rsidP="00A40863">
      <w:pPr>
        <w:numPr>
          <w:ilvl w:val="0"/>
          <w:numId w:val="67"/>
        </w:numPr>
        <w:ind w:left="142" w:hanging="142"/>
        <w:jc w:val="both"/>
        <w:rPr>
          <w:rFonts w:ascii="Agency FB" w:hAnsi="Agency FB"/>
          <w:bCs/>
          <w:sz w:val="24"/>
          <w:szCs w:val="24"/>
        </w:rPr>
      </w:pPr>
      <w:r w:rsidRPr="00CC1599">
        <w:rPr>
          <w:rFonts w:ascii="Agency FB" w:hAnsi="Agency FB"/>
          <w:bCs/>
          <w:sz w:val="24"/>
          <w:szCs w:val="24"/>
        </w:rPr>
        <w:t xml:space="preserve">L’enveloppe A contenant </w:t>
      </w:r>
      <w:r w:rsidR="00881B00" w:rsidRPr="00CC1599">
        <w:rPr>
          <w:rFonts w:ascii="Agency FB" w:hAnsi="Agency FB"/>
          <w:bCs/>
          <w:sz w:val="24"/>
          <w:szCs w:val="24"/>
        </w:rPr>
        <w:t>les pièces</w:t>
      </w:r>
      <w:r w:rsidRPr="00CC1599">
        <w:rPr>
          <w:rFonts w:ascii="Agency FB" w:hAnsi="Agency FB"/>
          <w:bCs/>
          <w:sz w:val="24"/>
          <w:szCs w:val="24"/>
        </w:rPr>
        <w:t xml:space="preserve"> administratives (Volume 1) ; </w:t>
      </w:r>
    </w:p>
    <w:p w:rsidR="007B240B" w:rsidRPr="00CC1599" w:rsidRDefault="007B240B" w:rsidP="00A40863">
      <w:pPr>
        <w:numPr>
          <w:ilvl w:val="0"/>
          <w:numId w:val="67"/>
        </w:numPr>
        <w:ind w:left="142" w:hanging="142"/>
        <w:jc w:val="both"/>
        <w:rPr>
          <w:rFonts w:ascii="Agency FB" w:hAnsi="Agency FB"/>
          <w:bCs/>
          <w:sz w:val="24"/>
          <w:szCs w:val="24"/>
        </w:rPr>
      </w:pPr>
      <w:r w:rsidRPr="00CC1599">
        <w:rPr>
          <w:rFonts w:ascii="Agency FB" w:hAnsi="Agency FB"/>
          <w:bCs/>
          <w:sz w:val="24"/>
          <w:szCs w:val="24"/>
        </w:rPr>
        <w:t>L’enveloppe B contenant l’offre technique (Volume 2) ;</w:t>
      </w:r>
    </w:p>
    <w:p w:rsidR="007B240B" w:rsidRPr="00CC1599" w:rsidRDefault="007B240B" w:rsidP="00A40863">
      <w:pPr>
        <w:numPr>
          <w:ilvl w:val="0"/>
          <w:numId w:val="67"/>
        </w:numPr>
        <w:ind w:left="142" w:hanging="142"/>
        <w:jc w:val="both"/>
        <w:rPr>
          <w:rFonts w:ascii="Agency FB" w:hAnsi="Agency FB"/>
          <w:bCs/>
          <w:sz w:val="24"/>
          <w:szCs w:val="24"/>
        </w:rPr>
      </w:pPr>
      <w:r w:rsidRPr="00CC1599">
        <w:rPr>
          <w:rFonts w:ascii="Agency FB" w:hAnsi="Agency FB"/>
          <w:bCs/>
          <w:sz w:val="24"/>
          <w:szCs w:val="24"/>
        </w:rPr>
        <w:t>L’enveloppe C contenant l’offre financière (Volume 3).</w:t>
      </w:r>
    </w:p>
    <w:p w:rsidR="007B240B" w:rsidRPr="00CC1599" w:rsidRDefault="007B240B" w:rsidP="007B240B">
      <w:pPr>
        <w:tabs>
          <w:tab w:val="left" w:pos="709"/>
        </w:tabs>
        <w:spacing w:before="120"/>
        <w:jc w:val="both"/>
        <w:rPr>
          <w:rFonts w:ascii="Agency FB" w:hAnsi="Agency FB"/>
          <w:bCs/>
          <w:sz w:val="24"/>
          <w:szCs w:val="24"/>
        </w:rPr>
      </w:pPr>
      <w:r w:rsidRPr="00CC1599">
        <w:rPr>
          <w:rFonts w:ascii="Agency FB" w:hAnsi="Agency FB"/>
          <w:sz w:val="24"/>
          <w:szCs w:val="24"/>
        </w:rPr>
        <w:tab/>
        <w:t xml:space="preserve">Les offres ainsi présentées seront placées sous simple enveloppe, </w:t>
      </w:r>
      <w:r w:rsidRPr="00CC1599">
        <w:rPr>
          <w:rFonts w:ascii="Agency FB" w:hAnsi="Agency FB"/>
          <w:bCs/>
          <w:sz w:val="24"/>
          <w:szCs w:val="24"/>
        </w:rPr>
        <w:t>fermée et scellée portant uniquement la mention de l’Appel d’Offres en cause. Les différentes pièces de chaque offre seront numérotées dans l’ordre du DAO et séparées par des interc</w:t>
      </w:r>
      <w:r w:rsidRPr="00CC1599">
        <w:rPr>
          <w:rFonts w:ascii="Agency FB" w:hAnsi="Agency FB"/>
          <w:bCs/>
          <w:sz w:val="24"/>
          <w:szCs w:val="24"/>
        </w:rPr>
        <w:t>a</w:t>
      </w:r>
      <w:r w:rsidRPr="00CC1599">
        <w:rPr>
          <w:rFonts w:ascii="Agency FB" w:hAnsi="Agency FB"/>
          <w:bCs/>
          <w:sz w:val="24"/>
          <w:szCs w:val="24"/>
        </w:rPr>
        <w:t>laires de même couleur.</w:t>
      </w:r>
    </w:p>
    <w:p w:rsidR="007B240B" w:rsidRPr="00CC1599" w:rsidRDefault="007B240B" w:rsidP="007B240B">
      <w:pPr>
        <w:ind w:left="142" w:hanging="142"/>
        <w:jc w:val="both"/>
        <w:rPr>
          <w:rFonts w:ascii="Agency FB" w:hAnsi="Agency FB"/>
          <w:sz w:val="24"/>
          <w:szCs w:val="24"/>
        </w:rPr>
      </w:pPr>
    </w:p>
    <w:p w:rsidR="00B96349" w:rsidRPr="00CC1599" w:rsidRDefault="00667F45" w:rsidP="00B96349">
      <w:pPr>
        <w:widowControl w:val="0"/>
        <w:autoSpaceDE w:val="0"/>
        <w:autoSpaceDN w:val="0"/>
        <w:adjustRightInd w:val="0"/>
        <w:ind w:right="-20"/>
        <w:jc w:val="both"/>
        <w:rPr>
          <w:rFonts w:ascii="Agency FB" w:hAnsi="Agency FB" w:cs="Arial"/>
          <w:color w:val="000000"/>
          <w:sz w:val="24"/>
          <w:szCs w:val="24"/>
        </w:rPr>
      </w:pPr>
      <w:r>
        <w:rPr>
          <w:rFonts w:ascii="Agency FB" w:hAnsi="Agency FB"/>
          <w:b/>
          <w:bCs/>
          <w:sz w:val="24"/>
          <w:szCs w:val="24"/>
        </w:rPr>
        <w:t>8</w:t>
      </w:r>
      <w:r w:rsidR="00B96349" w:rsidRPr="00CC1599">
        <w:rPr>
          <w:rFonts w:ascii="Agency FB" w:hAnsi="Agency FB" w:cs="Arial"/>
          <w:b/>
          <w:bCs/>
          <w:color w:val="000000"/>
          <w:sz w:val="24"/>
          <w:szCs w:val="24"/>
        </w:rPr>
        <w:t xml:space="preserve">. </w:t>
      </w:r>
      <w:r w:rsidR="00B96349" w:rsidRPr="00CC1599">
        <w:rPr>
          <w:rFonts w:ascii="Agency FB" w:hAnsi="Agency FB" w:cs="Arial"/>
          <w:b/>
          <w:bCs/>
          <w:color w:val="000000"/>
          <w:sz w:val="24"/>
          <w:szCs w:val="24"/>
          <w:u w:val="single"/>
        </w:rPr>
        <w:t>Remise</w:t>
      </w:r>
      <w:r w:rsidR="00881B00" w:rsidRPr="00CC1599">
        <w:rPr>
          <w:rFonts w:ascii="Agency FB" w:hAnsi="Agency FB" w:cs="Arial"/>
          <w:b/>
          <w:bCs/>
          <w:color w:val="000000"/>
          <w:sz w:val="24"/>
          <w:szCs w:val="24"/>
          <w:u w:val="single"/>
        </w:rPr>
        <w:t xml:space="preserve"> </w:t>
      </w:r>
      <w:r w:rsidR="00B96349" w:rsidRPr="00CC1599">
        <w:rPr>
          <w:rFonts w:ascii="Agency FB" w:hAnsi="Agency FB" w:cs="Arial"/>
          <w:b/>
          <w:bCs/>
          <w:color w:val="000000"/>
          <w:sz w:val="24"/>
          <w:szCs w:val="24"/>
          <w:u w:val="single"/>
        </w:rPr>
        <w:t>des</w:t>
      </w:r>
      <w:r w:rsidR="00881B00" w:rsidRPr="00CC1599">
        <w:rPr>
          <w:rFonts w:ascii="Agency FB" w:hAnsi="Agency FB" w:cs="Arial"/>
          <w:b/>
          <w:bCs/>
          <w:color w:val="000000"/>
          <w:sz w:val="24"/>
          <w:szCs w:val="24"/>
          <w:u w:val="single"/>
        </w:rPr>
        <w:t xml:space="preserve"> </w:t>
      </w:r>
      <w:r w:rsidR="00B96349" w:rsidRPr="00CC1599">
        <w:rPr>
          <w:rFonts w:ascii="Agency FB" w:hAnsi="Agency FB" w:cs="Arial"/>
          <w:b/>
          <w:bCs/>
          <w:color w:val="000000"/>
          <w:sz w:val="24"/>
          <w:szCs w:val="24"/>
          <w:u w:val="single"/>
        </w:rPr>
        <w:t>offres</w:t>
      </w:r>
    </w:p>
    <w:p w:rsidR="00B96349" w:rsidRPr="00CC1599" w:rsidRDefault="00B96349" w:rsidP="00B96349">
      <w:pPr>
        <w:widowControl w:val="0"/>
        <w:autoSpaceDE w:val="0"/>
        <w:autoSpaceDN w:val="0"/>
        <w:adjustRightInd w:val="0"/>
        <w:ind w:left="127" w:right="-20"/>
        <w:jc w:val="both"/>
        <w:rPr>
          <w:rFonts w:ascii="Agency FB" w:hAnsi="Agency FB" w:cs="Arial"/>
          <w:color w:val="000000"/>
          <w:sz w:val="24"/>
          <w:szCs w:val="24"/>
        </w:rPr>
      </w:pPr>
    </w:p>
    <w:p w:rsidR="00B96349" w:rsidRPr="00CC1599" w:rsidRDefault="00B96349" w:rsidP="00B96349">
      <w:pPr>
        <w:widowControl w:val="0"/>
        <w:autoSpaceDE w:val="0"/>
        <w:autoSpaceDN w:val="0"/>
        <w:adjustRightInd w:val="0"/>
        <w:spacing w:before="11"/>
        <w:ind w:left="127" w:right="-144"/>
        <w:jc w:val="both"/>
        <w:rPr>
          <w:rFonts w:ascii="Agency FB" w:hAnsi="Agency FB" w:cs="Arial"/>
          <w:color w:val="000000"/>
          <w:sz w:val="24"/>
          <w:szCs w:val="24"/>
        </w:rPr>
      </w:pPr>
      <w:r w:rsidRPr="00CC1599">
        <w:rPr>
          <w:rFonts w:ascii="Agency FB" w:hAnsi="Agency FB" w:cs="Arial"/>
          <w:color w:val="000000"/>
          <w:sz w:val="24"/>
          <w:szCs w:val="24"/>
        </w:rPr>
        <w:t>Chaque</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offre</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rédigée</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en</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français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ou</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en</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anglais</w:t>
      </w:r>
      <w:r w:rsidR="00881B00" w:rsidRPr="00CC1599">
        <w:rPr>
          <w:rFonts w:ascii="Agency FB" w:hAnsi="Agency FB" w:cs="Arial"/>
          <w:color w:val="000000"/>
          <w:sz w:val="24"/>
          <w:szCs w:val="24"/>
        </w:rPr>
        <w:t xml:space="preserve"> </w:t>
      </w:r>
      <w:r w:rsidR="009D0F7C" w:rsidRPr="00CC1599">
        <w:rPr>
          <w:rFonts w:ascii="Agency FB" w:hAnsi="Agency FB" w:cs="Arial"/>
          <w:color w:val="FF0000"/>
          <w:sz w:val="24"/>
          <w:szCs w:val="24"/>
        </w:rPr>
        <w:t>en sept (7</w:t>
      </w:r>
      <w:r w:rsidR="00881B00" w:rsidRPr="00CC1599">
        <w:rPr>
          <w:rFonts w:ascii="Agency FB" w:hAnsi="Agency FB" w:cs="Arial"/>
          <w:color w:val="FF0000"/>
          <w:sz w:val="24"/>
          <w:szCs w:val="24"/>
        </w:rPr>
        <w:t>)</w:t>
      </w:r>
      <w:r w:rsidR="00881B00" w:rsidRPr="00CC1599">
        <w:rPr>
          <w:rFonts w:ascii="Agency FB" w:hAnsi="Agency FB" w:cs="Arial"/>
          <w:color w:val="000000"/>
          <w:sz w:val="24"/>
          <w:szCs w:val="24"/>
        </w:rPr>
        <w:t xml:space="preserve"> d’exemplaires</w:t>
      </w:r>
      <w:r w:rsidRPr="00CC1599">
        <w:rPr>
          <w:rFonts w:ascii="Agency FB" w:hAnsi="Agency FB" w:cs="Arial"/>
          <w:color w:val="000000"/>
          <w:sz w:val="24"/>
          <w:szCs w:val="24"/>
        </w:rPr>
        <w:t xml:space="preserve"> dont l'original et</w:t>
      </w:r>
      <w:r w:rsidR="00881B00" w:rsidRPr="00CC1599">
        <w:rPr>
          <w:rFonts w:ascii="Agency FB" w:hAnsi="Agency FB" w:cs="Arial"/>
          <w:color w:val="000000"/>
          <w:sz w:val="24"/>
          <w:szCs w:val="24"/>
        </w:rPr>
        <w:t xml:space="preserve"> </w:t>
      </w:r>
      <w:r w:rsidR="009D0F7C" w:rsidRPr="00CC1599">
        <w:rPr>
          <w:rFonts w:ascii="Agency FB" w:hAnsi="Agency FB" w:cs="Arial"/>
          <w:color w:val="FF0000"/>
          <w:sz w:val="24"/>
          <w:szCs w:val="24"/>
        </w:rPr>
        <w:t>(6</w:t>
      </w:r>
      <w:r w:rsidR="009F598D" w:rsidRPr="00CC1599">
        <w:rPr>
          <w:rFonts w:ascii="Agency FB" w:hAnsi="Agency FB" w:cs="Arial"/>
          <w:color w:val="FF0000"/>
          <w:sz w:val="24"/>
          <w:szCs w:val="24"/>
        </w:rPr>
        <w:t>)</w:t>
      </w:r>
      <w:r w:rsidR="009F598D" w:rsidRPr="00CC1599">
        <w:rPr>
          <w:rFonts w:ascii="Agency FB" w:hAnsi="Agency FB" w:cs="Arial"/>
          <w:color w:val="000000"/>
          <w:sz w:val="24"/>
          <w:szCs w:val="24"/>
        </w:rPr>
        <w:t xml:space="preserve"> copies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marqués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comme</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tels,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devra</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pa</w:t>
      </w:r>
      <w:r w:rsidRPr="00CC1599">
        <w:rPr>
          <w:rFonts w:ascii="Agency FB" w:hAnsi="Agency FB" w:cs="Arial"/>
          <w:color w:val="000000"/>
          <w:sz w:val="24"/>
          <w:szCs w:val="24"/>
        </w:rPr>
        <w:t>r</w:t>
      </w:r>
      <w:r w:rsidRPr="00CC1599">
        <w:rPr>
          <w:rFonts w:ascii="Agency FB" w:hAnsi="Agency FB" w:cs="Arial"/>
          <w:color w:val="000000"/>
          <w:sz w:val="24"/>
          <w:szCs w:val="24"/>
        </w:rPr>
        <w:t>venir à la</w:t>
      </w:r>
      <w:r w:rsidR="00B37525" w:rsidRPr="00CC1599">
        <w:rPr>
          <w:rFonts w:ascii="Agency FB" w:hAnsi="Agency FB" w:cs="Arial"/>
          <w:color w:val="000000"/>
          <w:sz w:val="24"/>
          <w:szCs w:val="24"/>
        </w:rPr>
        <w:t xml:space="preserve"> Commune de </w:t>
      </w:r>
      <w:r w:rsidR="009A7951" w:rsidRPr="00CC1599">
        <w:rPr>
          <w:rFonts w:ascii="Agency FB" w:hAnsi="Agency FB" w:cs="Arial"/>
          <w:color w:val="000000"/>
          <w:sz w:val="24"/>
          <w:szCs w:val="24"/>
        </w:rPr>
        <w:t>TCHATIBALI</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au</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plus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tard</w:t>
      </w:r>
      <w:r w:rsidR="00881B00" w:rsidRPr="00CC1599">
        <w:rPr>
          <w:rFonts w:ascii="Agency FB" w:hAnsi="Agency FB" w:cs="Arial"/>
          <w:color w:val="000000"/>
          <w:sz w:val="24"/>
          <w:szCs w:val="24"/>
        </w:rPr>
        <w:t xml:space="preserve"> </w:t>
      </w:r>
      <w:r w:rsidRPr="00CC1599">
        <w:rPr>
          <w:rFonts w:ascii="Agency FB" w:hAnsi="Agency FB" w:cs="Arial"/>
          <w:b/>
          <w:color w:val="000000"/>
          <w:sz w:val="24"/>
          <w:szCs w:val="24"/>
        </w:rPr>
        <w:t>le</w:t>
      </w:r>
      <w:r w:rsidR="00373EC0">
        <w:rPr>
          <w:rFonts w:ascii="Agency FB" w:hAnsi="Agency FB" w:cs="Arial"/>
          <w:b/>
          <w:color w:val="000000"/>
          <w:sz w:val="24"/>
          <w:szCs w:val="24"/>
        </w:rPr>
        <w:t xml:space="preserve">   </w:t>
      </w:r>
      <w:r w:rsidR="00CF79F2">
        <w:rPr>
          <w:rFonts w:ascii="Agency FB" w:hAnsi="Agency FB" w:cs="Arial"/>
          <w:b/>
          <w:color w:val="000000"/>
          <w:sz w:val="24"/>
          <w:szCs w:val="24"/>
        </w:rPr>
        <w:t>19</w:t>
      </w:r>
      <w:r w:rsidR="00373EC0">
        <w:rPr>
          <w:rFonts w:ascii="Agency FB" w:hAnsi="Agency FB" w:cs="Arial"/>
          <w:b/>
          <w:color w:val="000000"/>
          <w:sz w:val="24"/>
          <w:szCs w:val="24"/>
        </w:rPr>
        <w:t>/</w:t>
      </w:r>
      <w:bookmarkStart w:id="0" w:name="_GoBack"/>
      <w:bookmarkEnd w:id="0"/>
      <w:r w:rsidR="00E648AD">
        <w:rPr>
          <w:rFonts w:ascii="Agency FB" w:hAnsi="Agency FB" w:cs="Arial"/>
          <w:b/>
          <w:color w:val="000000"/>
          <w:sz w:val="24"/>
          <w:szCs w:val="24"/>
        </w:rPr>
        <w:t>03</w:t>
      </w:r>
      <w:r w:rsidR="00373EC0">
        <w:rPr>
          <w:rFonts w:ascii="Agency FB" w:hAnsi="Agency FB" w:cs="Arial"/>
          <w:b/>
          <w:color w:val="000000"/>
          <w:sz w:val="24"/>
          <w:szCs w:val="24"/>
        </w:rPr>
        <w:t xml:space="preserve"> </w:t>
      </w:r>
      <w:r w:rsidR="00055FBD">
        <w:rPr>
          <w:rFonts w:ascii="Agency FB" w:hAnsi="Agency FB" w:cs="Arial"/>
          <w:b/>
          <w:color w:val="000000"/>
          <w:sz w:val="24"/>
          <w:szCs w:val="24"/>
        </w:rPr>
        <w:t>/</w:t>
      </w:r>
      <w:r w:rsidR="00373EC0">
        <w:rPr>
          <w:rFonts w:ascii="Agency FB" w:hAnsi="Agency FB" w:cs="Arial"/>
          <w:b/>
          <w:color w:val="000000"/>
          <w:sz w:val="24"/>
          <w:szCs w:val="24"/>
        </w:rPr>
        <w:t>2025</w:t>
      </w:r>
      <w:r w:rsidR="001D3A8F" w:rsidRPr="00CC1599">
        <w:rPr>
          <w:rFonts w:ascii="Agency FB" w:hAnsi="Agency FB" w:cs="Arial"/>
          <w:b/>
          <w:color w:val="000000"/>
          <w:sz w:val="24"/>
          <w:szCs w:val="24"/>
        </w:rPr>
        <w:t xml:space="preserve"> </w:t>
      </w:r>
      <w:r w:rsidR="001D3A8F" w:rsidRPr="00DB2218">
        <w:rPr>
          <w:rFonts w:ascii="Agency FB" w:hAnsi="Agency FB" w:cs="Arial"/>
          <w:b/>
          <w:iCs/>
          <w:sz w:val="24"/>
          <w:szCs w:val="24"/>
        </w:rPr>
        <w:t xml:space="preserve">à </w:t>
      </w:r>
      <w:r w:rsidR="001D3A8F" w:rsidRPr="00DB2218">
        <w:rPr>
          <w:rFonts w:ascii="Agency FB" w:hAnsi="Agency FB"/>
          <w:b/>
          <w:bCs/>
          <w:sz w:val="24"/>
          <w:szCs w:val="24"/>
        </w:rPr>
        <w:t>13</w:t>
      </w:r>
      <w:r w:rsidRPr="00CC1599">
        <w:rPr>
          <w:rFonts w:ascii="Agency FB" w:hAnsi="Agency FB"/>
          <w:b/>
          <w:bCs/>
          <w:sz w:val="24"/>
          <w:szCs w:val="24"/>
        </w:rPr>
        <w:t xml:space="preserve"> heures</w:t>
      </w:r>
      <w:r w:rsidRPr="00CC1599">
        <w:rPr>
          <w:rFonts w:ascii="Agency FB" w:hAnsi="Agency FB"/>
          <w:bCs/>
          <w:sz w:val="24"/>
          <w:szCs w:val="24"/>
        </w:rPr>
        <w:t>,</w:t>
      </w:r>
      <w:r w:rsidR="00881B00" w:rsidRPr="00CC1599">
        <w:rPr>
          <w:rFonts w:ascii="Agency FB" w:hAnsi="Agency FB"/>
          <w:bCs/>
          <w:sz w:val="24"/>
          <w:szCs w:val="24"/>
        </w:rPr>
        <w:t xml:space="preserve"> </w:t>
      </w:r>
      <w:r w:rsidRPr="00CC1599">
        <w:rPr>
          <w:rFonts w:ascii="Agency FB" w:hAnsi="Agency FB" w:cs="Arial"/>
          <w:color w:val="000000"/>
          <w:sz w:val="24"/>
          <w:szCs w:val="24"/>
        </w:rPr>
        <w:t>et</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devra</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porter</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 xml:space="preserve">la </w:t>
      </w:r>
      <w:r w:rsidR="00881B00" w:rsidRPr="00CC1599">
        <w:rPr>
          <w:rFonts w:ascii="Agency FB" w:hAnsi="Agency FB" w:cs="Arial"/>
          <w:color w:val="000000"/>
          <w:sz w:val="24"/>
          <w:szCs w:val="24"/>
        </w:rPr>
        <w:t>mention :</w:t>
      </w:r>
    </w:p>
    <w:p w:rsidR="00202FA9" w:rsidRPr="00CC1599" w:rsidRDefault="00202FA9" w:rsidP="00B96349">
      <w:pPr>
        <w:widowControl w:val="0"/>
        <w:autoSpaceDE w:val="0"/>
        <w:autoSpaceDN w:val="0"/>
        <w:adjustRightInd w:val="0"/>
        <w:spacing w:before="11"/>
        <w:ind w:left="127" w:right="-144"/>
        <w:jc w:val="both"/>
        <w:rPr>
          <w:rFonts w:ascii="Agency FB" w:hAnsi="Agency FB" w:cs="Arial"/>
          <w:color w:val="000000"/>
          <w:sz w:val="24"/>
          <w:szCs w:val="24"/>
        </w:rPr>
      </w:pPr>
    </w:p>
    <w:p w:rsidR="00E65B9A" w:rsidRPr="00CC1599" w:rsidRDefault="00332529" w:rsidP="00E65B9A">
      <w:pPr>
        <w:jc w:val="center"/>
        <w:rPr>
          <w:rFonts w:ascii="Agency FB" w:hAnsi="Agency FB" w:cs="Tahoma"/>
          <w:b/>
          <w:sz w:val="24"/>
          <w:szCs w:val="24"/>
        </w:rPr>
      </w:pPr>
      <w:r w:rsidRPr="00CC1599">
        <w:rPr>
          <w:rFonts w:ascii="Agency FB" w:hAnsi="Agency FB" w:cs="Arial"/>
          <w:iCs/>
          <w:color w:val="000000"/>
          <w:sz w:val="24"/>
          <w:szCs w:val="24"/>
        </w:rPr>
        <w:t xml:space="preserve">“Avis d’appel d’offres national ouvert </w:t>
      </w:r>
      <w:r w:rsidR="00CF79F2" w:rsidRPr="00CF79F2">
        <w:rPr>
          <w:rFonts w:ascii="Agency FB" w:hAnsi="Agency FB" w:cs="Arial"/>
          <w:b/>
          <w:iCs/>
          <w:color w:val="000000"/>
          <w:sz w:val="24"/>
          <w:szCs w:val="24"/>
          <w:lang w:val="pt-PT"/>
        </w:rPr>
        <w:t>N° 01</w:t>
      </w:r>
      <w:r w:rsidRPr="00CC1599">
        <w:rPr>
          <w:rFonts w:ascii="Agency FB" w:hAnsi="Agency FB" w:cs="Arial"/>
          <w:iCs/>
          <w:color w:val="000000"/>
          <w:sz w:val="24"/>
          <w:szCs w:val="24"/>
          <w:lang w:val="pt-PT"/>
        </w:rPr>
        <w:t>./</w:t>
      </w:r>
      <w:r w:rsidRPr="00CC1599">
        <w:rPr>
          <w:rFonts w:ascii="Agency FB" w:hAnsi="Agency FB" w:cs="Tahoma"/>
          <w:b/>
          <w:sz w:val="24"/>
          <w:szCs w:val="24"/>
        </w:rPr>
        <w:t>AONO/C-TCHATIBALI/SG/</w:t>
      </w:r>
      <w:r w:rsidR="009361B7">
        <w:rPr>
          <w:rFonts w:ascii="Agency FB" w:hAnsi="Agency FB" w:cs="Tahoma"/>
          <w:b/>
          <w:sz w:val="24"/>
          <w:szCs w:val="24"/>
        </w:rPr>
        <w:t>CIPM-TR/202</w:t>
      </w:r>
      <w:r w:rsidR="00CF79F2">
        <w:rPr>
          <w:rFonts w:ascii="Agency FB" w:hAnsi="Agency FB" w:cs="Tahoma"/>
          <w:b/>
          <w:sz w:val="24"/>
          <w:szCs w:val="24"/>
        </w:rPr>
        <w:t>5</w:t>
      </w:r>
      <w:r w:rsidR="00373EC0">
        <w:rPr>
          <w:rFonts w:ascii="Agency FB" w:hAnsi="Agency FB" w:cs="Tahoma"/>
          <w:b/>
          <w:sz w:val="24"/>
          <w:szCs w:val="24"/>
        </w:rPr>
        <w:t xml:space="preserve"> du  </w:t>
      </w:r>
      <w:r w:rsidR="00CF79F2">
        <w:rPr>
          <w:rFonts w:ascii="Agency FB" w:hAnsi="Agency FB" w:cs="Tahoma"/>
          <w:b/>
          <w:sz w:val="24"/>
          <w:szCs w:val="24"/>
        </w:rPr>
        <w:t>27</w:t>
      </w:r>
      <w:r w:rsidR="00507848" w:rsidRPr="00CC1599">
        <w:rPr>
          <w:rFonts w:ascii="Agency FB" w:hAnsi="Agency FB" w:cs="Tahoma"/>
          <w:b/>
          <w:sz w:val="24"/>
          <w:szCs w:val="24"/>
        </w:rPr>
        <w:t>/</w:t>
      </w:r>
      <w:r w:rsidR="00CF79F2">
        <w:rPr>
          <w:rFonts w:ascii="Agency FB" w:hAnsi="Agency FB" w:cs="Tahoma"/>
          <w:b/>
          <w:sz w:val="24"/>
          <w:szCs w:val="24"/>
        </w:rPr>
        <w:t>02</w:t>
      </w:r>
      <w:r w:rsidR="00373EC0">
        <w:rPr>
          <w:rFonts w:ascii="Agency FB" w:hAnsi="Agency FB" w:cs="Tahoma"/>
          <w:b/>
          <w:sz w:val="24"/>
          <w:szCs w:val="24"/>
        </w:rPr>
        <w:t xml:space="preserve"> /2025</w:t>
      </w:r>
      <w:r w:rsidRPr="00CC1599">
        <w:rPr>
          <w:rFonts w:ascii="Agency FB" w:hAnsi="Agency FB" w:cs="Tahoma"/>
          <w:b/>
          <w:sz w:val="24"/>
          <w:szCs w:val="24"/>
        </w:rPr>
        <w:t xml:space="preserve"> projet d’exécution des travaux d’ent</w:t>
      </w:r>
      <w:r w:rsidR="00373EC0">
        <w:rPr>
          <w:rFonts w:ascii="Agency FB" w:hAnsi="Agency FB" w:cs="Tahoma"/>
          <w:b/>
          <w:sz w:val="24"/>
          <w:szCs w:val="24"/>
        </w:rPr>
        <w:t xml:space="preserve">retien </w:t>
      </w:r>
      <w:r w:rsidR="00373EC0" w:rsidRPr="00373EC0">
        <w:rPr>
          <w:rFonts w:ascii="Agency FB" w:hAnsi="Agency FB"/>
          <w:b/>
          <w:sz w:val="24"/>
          <w:szCs w:val="24"/>
        </w:rPr>
        <w:t>de la route carrefour djaksiri kokra-saouringwa-mandjakma-doudoula (06,500 km</w:t>
      </w:r>
      <w:r w:rsidR="00373EC0">
        <w:rPr>
          <w:rFonts w:ascii="Agency FB" w:hAnsi="Agency FB"/>
          <w:b/>
          <w:sz w:val="24"/>
          <w:szCs w:val="24"/>
        </w:rPr>
        <w:t xml:space="preserve">), </w:t>
      </w:r>
      <w:r w:rsidRPr="00CC1599">
        <w:rPr>
          <w:rFonts w:ascii="Agency FB" w:hAnsi="Agency FB" w:cs="Tahoma"/>
          <w:b/>
          <w:sz w:val="24"/>
          <w:szCs w:val="24"/>
        </w:rPr>
        <w:t>dans l’Arrondissement de Tchatibali, Département du Mayo Danay, Région de l’Extrême-Nord</w:t>
      </w:r>
    </w:p>
    <w:p w:rsidR="007B240B" w:rsidRPr="00CC1599" w:rsidRDefault="007B240B" w:rsidP="00E65B9A">
      <w:pPr>
        <w:widowControl w:val="0"/>
        <w:autoSpaceDE w:val="0"/>
        <w:autoSpaceDN w:val="0"/>
        <w:adjustRightInd w:val="0"/>
        <w:ind w:left="142" w:right="-20"/>
        <w:rPr>
          <w:rFonts w:ascii="Agency FB" w:hAnsi="Agency FB"/>
          <w:bCs/>
          <w:color w:val="FF0000"/>
          <w:sz w:val="24"/>
          <w:szCs w:val="24"/>
        </w:rPr>
      </w:pPr>
    </w:p>
    <w:p w:rsidR="007B240B" w:rsidRPr="00CC1599" w:rsidRDefault="007B240B" w:rsidP="007B240B">
      <w:pPr>
        <w:ind w:left="142" w:hanging="142"/>
        <w:jc w:val="center"/>
        <w:rPr>
          <w:rFonts w:ascii="Agency FB" w:hAnsi="Agency FB"/>
          <w:b/>
          <w:sz w:val="24"/>
          <w:szCs w:val="24"/>
        </w:rPr>
      </w:pPr>
      <w:r w:rsidRPr="00CC1599">
        <w:rPr>
          <w:rFonts w:ascii="Agency FB" w:hAnsi="Agency FB"/>
          <w:b/>
          <w:sz w:val="24"/>
          <w:szCs w:val="24"/>
        </w:rPr>
        <w:t xml:space="preserve">AVIS D’APPEL D’OFFRES NATIONAL OUVERT </w:t>
      </w:r>
    </w:p>
    <w:p w:rsidR="00E65B9A" w:rsidRPr="00CC1599" w:rsidRDefault="00373EC0" w:rsidP="00E65B9A">
      <w:pPr>
        <w:jc w:val="center"/>
        <w:rPr>
          <w:rFonts w:ascii="Agency FB" w:hAnsi="Agency FB" w:cs="Tahoma"/>
          <w:b/>
          <w:sz w:val="24"/>
          <w:szCs w:val="24"/>
        </w:rPr>
      </w:pPr>
      <w:r>
        <w:rPr>
          <w:rFonts w:ascii="Agency FB" w:hAnsi="Agency FB" w:cs="Tahoma"/>
          <w:b/>
          <w:sz w:val="24"/>
          <w:szCs w:val="24"/>
        </w:rPr>
        <w:t xml:space="preserve">N° </w:t>
      </w:r>
      <w:r w:rsidR="00CF79F2">
        <w:rPr>
          <w:rFonts w:ascii="Agency FB" w:hAnsi="Agency FB" w:cs="Tahoma"/>
          <w:b/>
          <w:sz w:val="24"/>
          <w:szCs w:val="24"/>
        </w:rPr>
        <w:t>01</w:t>
      </w:r>
      <w:r>
        <w:rPr>
          <w:rFonts w:ascii="Agency FB" w:hAnsi="Agency FB" w:cs="Tahoma"/>
          <w:b/>
          <w:sz w:val="24"/>
          <w:szCs w:val="24"/>
        </w:rPr>
        <w:t xml:space="preserve">  </w:t>
      </w:r>
      <w:r w:rsidR="00C214F3" w:rsidRPr="00CC1599">
        <w:rPr>
          <w:rFonts w:ascii="Agency FB" w:hAnsi="Agency FB" w:cs="Tahoma"/>
          <w:b/>
          <w:sz w:val="24"/>
          <w:szCs w:val="24"/>
        </w:rPr>
        <w:t>/</w:t>
      </w:r>
      <w:r w:rsidR="00E65B9A" w:rsidRPr="00CC1599">
        <w:rPr>
          <w:rFonts w:ascii="Agency FB" w:hAnsi="Agency FB" w:cs="Tahoma"/>
          <w:b/>
          <w:sz w:val="24"/>
          <w:szCs w:val="24"/>
        </w:rPr>
        <w:t>AONO/C</w:t>
      </w:r>
      <w:r w:rsidR="00B76E35" w:rsidRPr="00CC1599">
        <w:rPr>
          <w:rFonts w:ascii="Agency FB" w:hAnsi="Agency FB" w:cs="Tahoma"/>
          <w:b/>
          <w:sz w:val="24"/>
          <w:szCs w:val="24"/>
        </w:rPr>
        <w:t>-</w:t>
      </w:r>
      <w:r w:rsidR="009A7951" w:rsidRPr="00CC1599">
        <w:rPr>
          <w:rFonts w:ascii="Agency FB" w:hAnsi="Agency FB" w:cs="Tahoma"/>
          <w:b/>
          <w:sz w:val="24"/>
          <w:szCs w:val="24"/>
        </w:rPr>
        <w:t>TCHATIBALI</w:t>
      </w:r>
      <w:r>
        <w:rPr>
          <w:rFonts w:ascii="Agency FB" w:hAnsi="Agency FB" w:cs="Tahoma"/>
          <w:b/>
          <w:sz w:val="24"/>
          <w:szCs w:val="24"/>
        </w:rPr>
        <w:t xml:space="preserve">/CIPM-TR/2025 DU   </w:t>
      </w:r>
      <w:r w:rsidR="00CF79F2">
        <w:rPr>
          <w:rFonts w:ascii="Agency FB" w:hAnsi="Agency FB" w:cs="Tahoma"/>
          <w:b/>
          <w:sz w:val="24"/>
          <w:szCs w:val="24"/>
        </w:rPr>
        <w:t>27</w:t>
      </w:r>
      <w:r w:rsidR="00055FBD">
        <w:rPr>
          <w:rFonts w:ascii="Agency FB" w:hAnsi="Agency FB" w:cs="Tahoma"/>
          <w:b/>
          <w:sz w:val="24"/>
          <w:szCs w:val="24"/>
        </w:rPr>
        <w:t>/</w:t>
      </w:r>
      <w:r w:rsidR="00CF79F2">
        <w:rPr>
          <w:rFonts w:ascii="Agency FB" w:hAnsi="Agency FB" w:cs="Tahoma"/>
          <w:b/>
          <w:sz w:val="24"/>
          <w:szCs w:val="24"/>
        </w:rPr>
        <w:t>02</w:t>
      </w:r>
      <w:r>
        <w:rPr>
          <w:rFonts w:ascii="Agency FB" w:hAnsi="Agency FB" w:cs="Tahoma"/>
          <w:b/>
          <w:sz w:val="24"/>
          <w:szCs w:val="24"/>
        </w:rPr>
        <w:t xml:space="preserve"> /2025</w:t>
      </w:r>
      <w:r w:rsidR="00E65B9A" w:rsidRPr="00CC1599">
        <w:rPr>
          <w:rFonts w:ascii="Agency FB" w:hAnsi="Agency FB" w:cs="Tahoma"/>
          <w:b/>
          <w:sz w:val="24"/>
          <w:szCs w:val="24"/>
        </w:rPr>
        <w:t xml:space="preserve"> </w:t>
      </w:r>
      <w:r w:rsidR="009A7951" w:rsidRPr="00CC1599">
        <w:rPr>
          <w:rFonts w:ascii="Agency FB" w:hAnsi="Agency FB" w:cs="Tahoma"/>
          <w:b/>
          <w:sz w:val="24"/>
          <w:szCs w:val="24"/>
        </w:rPr>
        <w:t xml:space="preserve">PROJET D’EXECUTION DES TRAVAUX D’ENTRETIEN    </w:t>
      </w:r>
      <w:r w:rsidRPr="00CC1599">
        <w:rPr>
          <w:rFonts w:ascii="Agency FB" w:hAnsi="Agency FB"/>
          <w:b/>
          <w:sz w:val="24"/>
          <w:szCs w:val="24"/>
        </w:rPr>
        <w:t xml:space="preserve">DE LA </w:t>
      </w:r>
      <w:r>
        <w:rPr>
          <w:rFonts w:ascii="Agency FB" w:hAnsi="Agency FB"/>
          <w:b/>
          <w:sz w:val="24"/>
          <w:szCs w:val="24"/>
        </w:rPr>
        <w:t>ROUTE CARREFOUR DJAKSIRI KOKRA-SAOURINGWA-MANDJAKMA-DOUDOULA (06,500</w:t>
      </w:r>
      <w:r w:rsidRPr="00CC1599">
        <w:rPr>
          <w:rFonts w:ascii="Agency FB" w:hAnsi="Agency FB"/>
          <w:b/>
          <w:sz w:val="24"/>
          <w:szCs w:val="24"/>
        </w:rPr>
        <w:t xml:space="preserve"> KM</w:t>
      </w:r>
      <w:r>
        <w:rPr>
          <w:rFonts w:ascii="Agency FB" w:hAnsi="Agency FB"/>
          <w:b/>
          <w:sz w:val="24"/>
          <w:szCs w:val="24"/>
        </w:rPr>
        <w:t>),</w:t>
      </w:r>
      <w:r w:rsidR="00332529" w:rsidRPr="00CC1599">
        <w:rPr>
          <w:rFonts w:ascii="Agency FB" w:hAnsi="Agency FB" w:cs="Tahoma"/>
          <w:b/>
          <w:sz w:val="24"/>
          <w:szCs w:val="24"/>
        </w:rPr>
        <w:t xml:space="preserve"> DANS L’ARRONDISSEMENT DE </w:t>
      </w:r>
      <w:r w:rsidR="009A7951" w:rsidRPr="00CC1599">
        <w:rPr>
          <w:rFonts w:ascii="Agency FB" w:hAnsi="Agency FB" w:cs="Tahoma"/>
          <w:b/>
          <w:sz w:val="24"/>
          <w:szCs w:val="24"/>
        </w:rPr>
        <w:t>TCHATIBALI, DEPARTEMENT DU MAYO DA-NAY, REGION DE L’</w:t>
      </w:r>
      <w:r w:rsidR="00517084" w:rsidRPr="00CC1599">
        <w:rPr>
          <w:rFonts w:ascii="Agency FB" w:hAnsi="Agency FB" w:cs="Tahoma"/>
          <w:b/>
          <w:sz w:val="24"/>
          <w:szCs w:val="24"/>
        </w:rPr>
        <w:t>EXTREME-NORD</w:t>
      </w:r>
    </w:p>
    <w:p w:rsidR="00B23276" w:rsidRPr="00CC1599" w:rsidRDefault="00B23276" w:rsidP="00B23276">
      <w:pPr>
        <w:jc w:val="center"/>
        <w:rPr>
          <w:rFonts w:ascii="Agency FB" w:hAnsi="Agency FB" w:cs="Tahoma"/>
          <w:color w:val="000000"/>
          <w:sz w:val="24"/>
          <w:szCs w:val="24"/>
        </w:rPr>
      </w:pPr>
    </w:p>
    <w:p w:rsidR="00E65B9A" w:rsidRPr="00CC1599" w:rsidRDefault="00E65B9A" w:rsidP="00E65B9A">
      <w:pPr>
        <w:rPr>
          <w:rFonts w:ascii="Agency FB" w:hAnsi="Agency FB"/>
          <w:b/>
          <w:sz w:val="24"/>
          <w:szCs w:val="24"/>
        </w:rPr>
      </w:pPr>
      <w:r w:rsidRPr="00CC1599">
        <w:rPr>
          <w:rFonts w:ascii="Agency FB" w:hAnsi="Agency FB"/>
          <w:b/>
          <w:sz w:val="24"/>
          <w:szCs w:val="24"/>
          <w:u w:val="single"/>
        </w:rPr>
        <w:t xml:space="preserve">FINANCEMENT : </w:t>
      </w:r>
      <w:r w:rsidR="00881B00" w:rsidRPr="00CC1599">
        <w:rPr>
          <w:rFonts w:ascii="Agency FB" w:hAnsi="Agency FB"/>
          <w:b/>
          <w:sz w:val="24"/>
          <w:szCs w:val="24"/>
          <w:u w:val="single"/>
        </w:rPr>
        <w:t>BUDGET MINTP</w:t>
      </w:r>
    </w:p>
    <w:p w:rsidR="00E65B9A" w:rsidRPr="00CC1599" w:rsidRDefault="00E65B9A" w:rsidP="00E65B9A">
      <w:pPr>
        <w:ind w:left="142" w:hanging="142"/>
        <w:jc w:val="both"/>
        <w:rPr>
          <w:rFonts w:ascii="Agency FB" w:hAnsi="Agency FB"/>
          <w:sz w:val="24"/>
          <w:szCs w:val="24"/>
        </w:rPr>
      </w:pPr>
    </w:p>
    <w:p w:rsidR="007B240B" w:rsidRPr="00CC1599" w:rsidRDefault="007B240B" w:rsidP="007B240B">
      <w:pPr>
        <w:ind w:left="142" w:hanging="142"/>
        <w:jc w:val="center"/>
        <w:rPr>
          <w:rFonts w:ascii="Agency FB" w:hAnsi="Agency FB"/>
          <w:b/>
          <w:sz w:val="24"/>
          <w:szCs w:val="24"/>
        </w:rPr>
      </w:pPr>
      <w:r w:rsidRPr="00CC1599">
        <w:rPr>
          <w:rFonts w:ascii="Agency FB" w:hAnsi="Agency FB"/>
          <w:b/>
          <w:sz w:val="24"/>
          <w:szCs w:val="24"/>
        </w:rPr>
        <w:t>A N'OUVRIR QU'EN SEANCE DE DEPOUILLEMENT. »</w:t>
      </w:r>
    </w:p>
    <w:p w:rsidR="007B240B" w:rsidRPr="00CC1599" w:rsidRDefault="007B240B" w:rsidP="007B240B">
      <w:pPr>
        <w:numPr>
          <w:ilvl w:val="12"/>
          <w:numId w:val="0"/>
        </w:numPr>
        <w:ind w:left="142" w:right="-426" w:hanging="142"/>
        <w:rPr>
          <w:rFonts w:ascii="Agency FB" w:hAnsi="Agency FB"/>
          <w:b/>
          <w:sz w:val="24"/>
          <w:szCs w:val="24"/>
        </w:rPr>
      </w:pPr>
      <w:r w:rsidRPr="00CC1599">
        <w:rPr>
          <w:rFonts w:ascii="Agency FB" w:hAnsi="Agency FB"/>
          <w:b/>
          <w:sz w:val="24"/>
          <w:szCs w:val="24"/>
        </w:rPr>
        <w:t xml:space="preserve">Les offres parvenues après </w:t>
      </w:r>
      <w:r w:rsidR="00E14AC3" w:rsidRPr="00CC1599">
        <w:rPr>
          <w:rFonts w:ascii="Agency FB" w:hAnsi="Agency FB"/>
          <w:b/>
          <w:sz w:val="24"/>
          <w:szCs w:val="24"/>
        </w:rPr>
        <w:t>la date</w:t>
      </w:r>
      <w:r w:rsidRPr="00CC1599">
        <w:rPr>
          <w:rFonts w:ascii="Agency FB" w:hAnsi="Agency FB"/>
          <w:b/>
          <w:sz w:val="24"/>
          <w:szCs w:val="24"/>
        </w:rPr>
        <w:t xml:space="preserve"> et heure limites de dépôt des offres ne seront pas reçues.</w:t>
      </w:r>
    </w:p>
    <w:p w:rsidR="007B240B" w:rsidRPr="00CC1599" w:rsidRDefault="007B240B" w:rsidP="007B240B">
      <w:pPr>
        <w:ind w:left="142" w:hanging="142"/>
        <w:jc w:val="center"/>
        <w:rPr>
          <w:rFonts w:ascii="Agency FB" w:hAnsi="Agency FB"/>
          <w:b/>
          <w:sz w:val="24"/>
          <w:szCs w:val="24"/>
        </w:rPr>
      </w:pPr>
    </w:p>
    <w:p w:rsidR="007B240B" w:rsidRPr="00667F45" w:rsidRDefault="007B240B" w:rsidP="00667F45">
      <w:pPr>
        <w:pStyle w:val="Paragraphedeliste"/>
        <w:keepNext/>
        <w:numPr>
          <w:ilvl w:val="0"/>
          <w:numId w:val="123"/>
        </w:numPr>
        <w:spacing w:after="120"/>
        <w:outlineLvl w:val="3"/>
        <w:rPr>
          <w:rFonts w:ascii="Agency FB" w:hAnsi="Agency FB"/>
          <w:b/>
          <w:bCs/>
          <w:sz w:val="24"/>
          <w:szCs w:val="24"/>
        </w:rPr>
      </w:pPr>
      <w:r w:rsidRPr="00667F45">
        <w:rPr>
          <w:rFonts w:ascii="Agency FB" w:hAnsi="Agency FB"/>
          <w:b/>
          <w:bCs/>
          <w:sz w:val="24"/>
          <w:szCs w:val="24"/>
          <w:u w:val="single"/>
        </w:rPr>
        <w:t>Recevabilité des offres</w:t>
      </w:r>
    </w:p>
    <w:p w:rsidR="007B240B" w:rsidRPr="00CC1599" w:rsidRDefault="007B240B" w:rsidP="007B240B">
      <w:pPr>
        <w:pStyle w:val="Retraitcorpsdetexte2"/>
        <w:spacing w:line="276" w:lineRule="auto"/>
        <w:ind w:left="0" w:firstLine="708"/>
        <w:rPr>
          <w:rFonts w:ascii="Agency FB" w:eastAsia="Arial Unicode MS" w:hAnsi="Agency FB"/>
          <w:sz w:val="24"/>
          <w:szCs w:val="24"/>
        </w:rPr>
      </w:pPr>
      <w:r w:rsidRPr="00CC1599">
        <w:rPr>
          <w:rFonts w:ascii="Agency FB" w:eastAsia="Arial Unicode MS" w:hAnsi="Agency FB"/>
          <w:sz w:val="24"/>
          <w:szCs w:val="24"/>
        </w:rPr>
        <w:t xml:space="preserve">Chaque soumissionnaire devra joindre à ses pièces administratives une caution de soumission (conforme au modèle joint en annexe) d’un montant de </w:t>
      </w:r>
      <w:r w:rsidR="00994558">
        <w:rPr>
          <w:rFonts w:ascii="Agency FB" w:eastAsia="Arial Unicode MS" w:hAnsi="Agency FB"/>
          <w:b/>
          <w:sz w:val="24"/>
          <w:szCs w:val="24"/>
        </w:rPr>
        <w:t>Un million trois cent</w:t>
      </w:r>
      <w:r w:rsidR="00623AA0" w:rsidRPr="00CC1599">
        <w:rPr>
          <w:rFonts w:ascii="Agency FB" w:eastAsia="Arial Unicode MS" w:hAnsi="Agency FB"/>
          <w:b/>
          <w:sz w:val="24"/>
          <w:szCs w:val="24"/>
        </w:rPr>
        <w:t xml:space="preserve"> mille </w:t>
      </w:r>
      <w:r w:rsidR="00B17FB8" w:rsidRPr="00CC1599">
        <w:rPr>
          <w:rFonts w:ascii="Agency FB" w:eastAsia="Arial Unicode MS" w:hAnsi="Agency FB"/>
          <w:b/>
          <w:sz w:val="24"/>
          <w:szCs w:val="24"/>
        </w:rPr>
        <w:t>(</w:t>
      </w:r>
      <w:r w:rsidR="00994558">
        <w:rPr>
          <w:rFonts w:ascii="Agency FB" w:eastAsia="Arial Unicode MS" w:hAnsi="Agency FB"/>
          <w:b/>
          <w:sz w:val="24"/>
          <w:szCs w:val="24"/>
        </w:rPr>
        <w:t>1 3</w:t>
      </w:r>
      <w:r w:rsidR="00623AA0" w:rsidRPr="00CC1599">
        <w:rPr>
          <w:rFonts w:ascii="Agency FB" w:eastAsia="Arial Unicode MS" w:hAnsi="Agency FB"/>
          <w:b/>
          <w:sz w:val="24"/>
          <w:szCs w:val="24"/>
        </w:rPr>
        <w:t>0</w:t>
      </w:r>
      <w:r w:rsidR="00994558">
        <w:rPr>
          <w:rFonts w:ascii="Agency FB" w:eastAsia="Arial Unicode MS" w:hAnsi="Agency FB"/>
          <w:b/>
          <w:sz w:val="24"/>
          <w:szCs w:val="24"/>
        </w:rPr>
        <w:t>0</w:t>
      </w:r>
      <w:r w:rsidR="00623AA0" w:rsidRPr="00CC1599">
        <w:rPr>
          <w:rFonts w:ascii="Agency FB" w:eastAsia="Arial Unicode MS" w:hAnsi="Agency FB"/>
          <w:b/>
          <w:sz w:val="24"/>
          <w:szCs w:val="24"/>
        </w:rPr>
        <w:t xml:space="preserve"> 000</w:t>
      </w:r>
      <w:r w:rsidRPr="00CC1599">
        <w:rPr>
          <w:rFonts w:ascii="Agency FB" w:eastAsia="Arial Unicode MS" w:hAnsi="Agency FB"/>
          <w:b/>
          <w:sz w:val="24"/>
          <w:szCs w:val="24"/>
        </w:rPr>
        <w:t xml:space="preserve">) francs </w:t>
      </w:r>
      <w:r w:rsidR="00B17FB8" w:rsidRPr="00CC1599">
        <w:rPr>
          <w:rFonts w:ascii="Agency FB" w:eastAsia="Arial Unicode MS" w:hAnsi="Agency FB"/>
          <w:b/>
          <w:sz w:val="24"/>
          <w:szCs w:val="24"/>
        </w:rPr>
        <w:t>CFA</w:t>
      </w:r>
      <w:r w:rsidR="00B17FB8" w:rsidRPr="00CC1599">
        <w:rPr>
          <w:rFonts w:ascii="Agency FB" w:eastAsia="Arial Unicode MS" w:hAnsi="Agency FB"/>
          <w:sz w:val="24"/>
          <w:szCs w:val="24"/>
        </w:rPr>
        <w:t xml:space="preserve"> établie</w:t>
      </w:r>
      <w:r w:rsidRPr="00CC1599">
        <w:rPr>
          <w:rFonts w:ascii="Agency FB" w:eastAsia="Arial Unicode MS" w:hAnsi="Agency FB"/>
          <w:sz w:val="24"/>
          <w:szCs w:val="24"/>
        </w:rPr>
        <w:t xml:space="preserve"> par une banque de premier ordre agréée par le Ministère en charge des finances et dont la liste figure dans la pièce 13 du DAO, valable pendant </w:t>
      </w:r>
      <w:r w:rsidRPr="00CC1599">
        <w:rPr>
          <w:rFonts w:ascii="Agency FB" w:hAnsi="Agency FB"/>
          <w:sz w:val="24"/>
          <w:szCs w:val="24"/>
        </w:rPr>
        <w:t xml:space="preserve">trente (30) </w:t>
      </w:r>
      <w:r w:rsidRPr="00CC1599">
        <w:rPr>
          <w:rFonts w:ascii="Agency FB" w:eastAsia="Arial Unicode MS" w:hAnsi="Agency FB"/>
          <w:sz w:val="24"/>
          <w:szCs w:val="24"/>
        </w:rPr>
        <w:t xml:space="preserve">jours au-delà de la date originale de validité des offres.  </w:t>
      </w:r>
    </w:p>
    <w:p w:rsidR="007B240B" w:rsidRPr="00CC1599" w:rsidRDefault="007B240B" w:rsidP="007B240B">
      <w:pPr>
        <w:pStyle w:val="Retraitcorpsdetexte2"/>
        <w:spacing w:line="276" w:lineRule="auto"/>
        <w:ind w:left="0" w:firstLine="708"/>
        <w:rPr>
          <w:rFonts w:ascii="Agency FB" w:eastAsia="Arial Unicode MS" w:hAnsi="Agency FB"/>
          <w:sz w:val="24"/>
          <w:szCs w:val="24"/>
        </w:rPr>
      </w:pPr>
      <w:r w:rsidRPr="00CC1599">
        <w:rPr>
          <w:rFonts w:ascii="Agency FB" w:eastAsia="Arial Unicode MS" w:hAnsi="Agency FB"/>
          <w:sz w:val="24"/>
          <w:szCs w:val="24"/>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CC1599">
        <w:rPr>
          <w:rFonts w:ascii="Agency FB" w:hAnsi="Agency FB"/>
          <w:spacing w:val="1"/>
          <w:sz w:val="24"/>
          <w:szCs w:val="24"/>
        </w:rPr>
        <w:t>datant de moins de trois (03) mois et valide le jour de l’ouverture des plis</w:t>
      </w:r>
      <w:r w:rsidRPr="00CC1599">
        <w:rPr>
          <w:rFonts w:ascii="Agency FB" w:eastAsia="Arial Unicode MS" w:hAnsi="Agency FB"/>
          <w:sz w:val="24"/>
          <w:szCs w:val="24"/>
        </w:rPr>
        <w:t xml:space="preserve">, conformément aux stipulations du Règlement Particulier de l’Appel d’Offres. </w:t>
      </w:r>
    </w:p>
    <w:p w:rsidR="00E14AC3" w:rsidRPr="00CC1599" w:rsidRDefault="007B240B" w:rsidP="00E14AC3">
      <w:pPr>
        <w:widowControl w:val="0"/>
        <w:autoSpaceDE w:val="0"/>
        <w:autoSpaceDN w:val="0"/>
        <w:adjustRightInd w:val="0"/>
        <w:ind w:right="-20"/>
        <w:jc w:val="both"/>
        <w:rPr>
          <w:rFonts w:ascii="Agency FB" w:hAnsi="Agency FB" w:cs="Arial"/>
          <w:b/>
          <w:bCs/>
          <w:color w:val="000000"/>
          <w:sz w:val="24"/>
          <w:szCs w:val="24"/>
        </w:rPr>
      </w:pPr>
      <w:r w:rsidRPr="00CC1599">
        <w:rPr>
          <w:rFonts w:ascii="Agency FB" w:eastAsia="Arial Unicode MS" w:hAnsi="Agency FB"/>
          <w:sz w:val="24"/>
          <w:szCs w:val="24"/>
        </w:rPr>
        <w:t>Elles devront obligatoirement être en cours de validité conformément à la réglementation en vigueur.</w:t>
      </w:r>
    </w:p>
    <w:p w:rsidR="00E14AC3" w:rsidRPr="00CC1599" w:rsidRDefault="00E14AC3" w:rsidP="00E14AC3">
      <w:pPr>
        <w:widowControl w:val="0"/>
        <w:autoSpaceDE w:val="0"/>
        <w:autoSpaceDN w:val="0"/>
        <w:adjustRightInd w:val="0"/>
        <w:spacing w:before="4" w:line="260" w:lineRule="exact"/>
        <w:jc w:val="both"/>
        <w:rPr>
          <w:rFonts w:ascii="Agency FB" w:hAnsi="Agency FB" w:cs="Arial"/>
          <w:color w:val="000000"/>
          <w:sz w:val="24"/>
          <w:szCs w:val="24"/>
        </w:rPr>
      </w:pPr>
    </w:p>
    <w:p w:rsidR="0056064A" w:rsidRPr="00DB473F" w:rsidRDefault="00E14AC3" w:rsidP="0056064A">
      <w:pPr>
        <w:pStyle w:val="Retraitcorpsdetexte2"/>
        <w:spacing w:line="276" w:lineRule="auto"/>
        <w:ind w:left="0" w:firstLine="708"/>
        <w:rPr>
          <w:rFonts w:ascii="Agency FB" w:eastAsia="Arial Unicode MS" w:hAnsi="Agency FB"/>
          <w:color w:val="FF0000"/>
          <w:sz w:val="24"/>
          <w:szCs w:val="24"/>
        </w:rPr>
      </w:pPr>
      <w:r w:rsidRPr="00CC1599">
        <w:rPr>
          <w:rFonts w:ascii="Agency FB" w:hAnsi="Agency FB" w:cs="Arial"/>
          <w:color w:val="000000"/>
          <w:spacing w:val="1"/>
          <w:sz w:val="24"/>
          <w:szCs w:val="24"/>
        </w:rPr>
        <w:t>Tout</w:t>
      </w:r>
      <w:r w:rsidRPr="00CC1599">
        <w:rPr>
          <w:rFonts w:ascii="Agency FB" w:hAnsi="Agency FB" w:cs="Arial"/>
          <w:color w:val="000000"/>
          <w:sz w:val="24"/>
          <w:szCs w:val="24"/>
        </w:rPr>
        <w:t xml:space="preserve">e </w:t>
      </w:r>
      <w:r w:rsidRPr="00CC1599">
        <w:rPr>
          <w:rFonts w:ascii="Agency FB" w:hAnsi="Agency FB" w:cs="Arial"/>
          <w:color w:val="000000"/>
          <w:spacing w:val="1"/>
          <w:sz w:val="24"/>
          <w:szCs w:val="24"/>
        </w:rPr>
        <w:t>offr</w:t>
      </w:r>
      <w:r w:rsidRPr="00CC1599">
        <w:rPr>
          <w:rFonts w:ascii="Agency FB" w:hAnsi="Agency FB" w:cs="Arial"/>
          <w:color w:val="000000"/>
          <w:sz w:val="24"/>
          <w:szCs w:val="24"/>
        </w:rPr>
        <w:t xml:space="preserve">e </w:t>
      </w:r>
      <w:r w:rsidRPr="00CC1599">
        <w:rPr>
          <w:rFonts w:ascii="Agency FB" w:hAnsi="Agency FB" w:cs="Arial"/>
          <w:color w:val="000000"/>
          <w:spacing w:val="1"/>
          <w:sz w:val="24"/>
          <w:szCs w:val="24"/>
        </w:rPr>
        <w:t>no</w:t>
      </w:r>
      <w:r w:rsidRPr="00CC1599">
        <w:rPr>
          <w:rFonts w:ascii="Agency FB" w:hAnsi="Agency FB" w:cs="Arial"/>
          <w:color w:val="000000"/>
          <w:sz w:val="24"/>
          <w:szCs w:val="24"/>
        </w:rPr>
        <w:t xml:space="preserve">n </w:t>
      </w:r>
      <w:r w:rsidRPr="00CC1599">
        <w:rPr>
          <w:rFonts w:ascii="Agency FB" w:hAnsi="Agency FB" w:cs="Arial"/>
          <w:color w:val="000000"/>
          <w:spacing w:val="1"/>
          <w:sz w:val="24"/>
          <w:szCs w:val="24"/>
        </w:rPr>
        <w:t>conform</w:t>
      </w:r>
      <w:r w:rsidRPr="00CC1599">
        <w:rPr>
          <w:rFonts w:ascii="Agency FB" w:hAnsi="Agency FB" w:cs="Arial"/>
          <w:color w:val="000000"/>
          <w:sz w:val="24"/>
          <w:szCs w:val="24"/>
        </w:rPr>
        <w:t xml:space="preserve">e </w:t>
      </w:r>
      <w:r w:rsidRPr="00CC1599">
        <w:rPr>
          <w:rFonts w:ascii="Agency FB" w:hAnsi="Agency FB" w:cs="Arial"/>
          <w:color w:val="000000"/>
          <w:spacing w:val="1"/>
          <w:sz w:val="24"/>
          <w:szCs w:val="24"/>
        </w:rPr>
        <w:t>au</w:t>
      </w:r>
      <w:r w:rsidRPr="00CC1599">
        <w:rPr>
          <w:rFonts w:ascii="Agency FB" w:hAnsi="Agency FB" w:cs="Arial"/>
          <w:color w:val="000000"/>
          <w:sz w:val="24"/>
          <w:szCs w:val="24"/>
        </w:rPr>
        <w:t xml:space="preserve">x </w:t>
      </w:r>
      <w:r w:rsidRPr="00CC1599">
        <w:rPr>
          <w:rFonts w:ascii="Agency FB" w:hAnsi="Agency FB" w:cs="Arial"/>
          <w:color w:val="000000"/>
          <w:spacing w:val="1"/>
          <w:sz w:val="24"/>
          <w:szCs w:val="24"/>
        </w:rPr>
        <w:t>prescription</w:t>
      </w:r>
      <w:r w:rsidRPr="00CC1599">
        <w:rPr>
          <w:rFonts w:ascii="Agency FB" w:hAnsi="Agency FB" w:cs="Arial"/>
          <w:color w:val="000000"/>
          <w:sz w:val="24"/>
          <w:szCs w:val="24"/>
        </w:rPr>
        <w:t xml:space="preserve">s </w:t>
      </w:r>
      <w:r w:rsidRPr="00CC1599">
        <w:rPr>
          <w:rFonts w:ascii="Agency FB" w:hAnsi="Agency FB" w:cs="Arial"/>
          <w:color w:val="000000"/>
          <w:spacing w:val="1"/>
          <w:sz w:val="24"/>
          <w:szCs w:val="24"/>
        </w:rPr>
        <w:t xml:space="preserve">du </w:t>
      </w:r>
      <w:r w:rsidRPr="00CC1599">
        <w:rPr>
          <w:rFonts w:ascii="Agency FB" w:hAnsi="Agency FB" w:cs="Arial"/>
          <w:color w:val="000000"/>
          <w:sz w:val="24"/>
          <w:szCs w:val="24"/>
        </w:rPr>
        <w:t>présent avis et du Dossier d'Appel d'Offres sera déclarée irrecevable. N</w:t>
      </w:r>
      <w:r w:rsidRPr="00CC1599">
        <w:rPr>
          <w:rFonts w:ascii="Agency FB" w:hAnsi="Agency FB" w:cs="Arial"/>
          <w:color w:val="000000"/>
          <w:sz w:val="24"/>
          <w:szCs w:val="24"/>
        </w:rPr>
        <w:t>o</w:t>
      </w:r>
      <w:r w:rsidRPr="00CC1599">
        <w:rPr>
          <w:rFonts w:ascii="Agency FB" w:hAnsi="Agency FB" w:cs="Arial"/>
          <w:color w:val="000000"/>
          <w:sz w:val="24"/>
          <w:szCs w:val="24"/>
        </w:rPr>
        <w:t>tamment l'absence de la caution</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de</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soumission</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délivrée</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par</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une</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banque</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de premier ordre agréée par le Ministère chargé des Finances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ou</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l</w:t>
      </w:r>
      <w:r w:rsidR="009F598D" w:rsidRPr="00CC1599">
        <w:rPr>
          <w:rFonts w:ascii="Agency FB" w:hAnsi="Agency FB" w:cs="Arial"/>
          <w:color w:val="000000"/>
          <w:sz w:val="24"/>
          <w:szCs w:val="24"/>
        </w:rPr>
        <w:t xml:space="preserve">e </w:t>
      </w:r>
      <w:r w:rsidRPr="00CC1599">
        <w:rPr>
          <w:rFonts w:ascii="Agency FB" w:hAnsi="Agency FB" w:cs="Arial"/>
          <w:color w:val="000000"/>
          <w:sz w:val="24"/>
          <w:szCs w:val="24"/>
        </w:rPr>
        <w:t>non-respect</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des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modèles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des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pièces du</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Dossier</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d'Appel</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d'Offres,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entraînera</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le</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rejet</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pur</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et simple</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de</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l'offre</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sans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aucun</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recours</w:t>
      </w:r>
      <w:r w:rsidR="00B17FB8" w:rsidRPr="00CC1599">
        <w:rPr>
          <w:rFonts w:ascii="Agency FB" w:hAnsi="Agency FB" w:cs="Arial"/>
          <w:color w:val="000000"/>
          <w:sz w:val="24"/>
          <w:szCs w:val="24"/>
        </w:rPr>
        <w:t>.</w:t>
      </w:r>
      <w:r w:rsidR="0056064A">
        <w:rPr>
          <w:rFonts w:ascii="Agency FB" w:hAnsi="Agency FB" w:cs="Arial"/>
          <w:color w:val="000000"/>
          <w:sz w:val="24"/>
          <w:szCs w:val="24"/>
        </w:rPr>
        <w:t xml:space="preserve"> </w:t>
      </w:r>
      <w:r w:rsidR="0056064A" w:rsidRPr="00DB473F">
        <w:rPr>
          <w:rFonts w:ascii="Agency FB" w:eastAsia="Arial Unicode MS" w:hAnsi="Agency FB"/>
          <w:color w:val="FF0000"/>
          <w:sz w:val="24"/>
          <w:szCs w:val="24"/>
        </w:rPr>
        <w:t>Le</w:t>
      </w:r>
      <w:r w:rsidR="0056064A">
        <w:rPr>
          <w:rFonts w:ascii="Agency FB" w:eastAsia="Arial Unicode MS" w:hAnsi="Agency FB"/>
          <w:color w:val="FF0000"/>
          <w:sz w:val="24"/>
          <w:szCs w:val="24"/>
        </w:rPr>
        <w:t>s</w:t>
      </w:r>
      <w:r w:rsidR="0056064A" w:rsidRPr="00DB473F">
        <w:rPr>
          <w:rFonts w:ascii="Agency FB" w:eastAsia="Arial Unicode MS" w:hAnsi="Agency FB"/>
          <w:color w:val="FF0000"/>
          <w:sz w:val="24"/>
          <w:szCs w:val="24"/>
        </w:rPr>
        <w:t xml:space="preserve"> cautionnement</w:t>
      </w:r>
      <w:r w:rsidR="0056064A">
        <w:rPr>
          <w:rFonts w:ascii="Agency FB" w:eastAsia="Arial Unicode MS" w:hAnsi="Agency FB"/>
          <w:color w:val="FF0000"/>
          <w:sz w:val="24"/>
          <w:szCs w:val="24"/>
        </w:rPr>
        <w:t>s</w:t>
      </w:r>
      <w:r w:rsidR="0056064A" w:rsidRPr="00DB473F">
        <w:rPr>
          <w:rFonts w:ascii="Agency FB" w:eastAsia="Arial Unicode MS" w:hAnsi="Agency FB"/>
          <w:color w:val="FF0000"/>
          <w:sz w:val="24"/>
          <w:szCs w:val="24"/>
        </w:rPr>
        <w:t xml:space="preserve"> émis dans le cadre des marchés publics doivent être constitués à 100% </w:t>
      </w:r>
      <w:r w:rsidR="0056064A">
        <w:rPr>
          <w:rFonts w:ascii="Agency FB" w:eastAsia="Arial Unicode MS" w:hAnsi="Agency FB"/>
          <w:color w:val="FF0000"/>
          <w:sz w:val="24"/>
          <w:szCs w:val="24"/>
        </w:rPr>
        <w:t>(</w:t>
      </w:r>
      <w:r w:rsidR="0068451A">
        <w:rPr>
          <w:rFonts w:ascii="Agency FB" w:eastAsia="Arial Unicode MS" w:hAnsi="Agency FB"/>
          <w:color w:val="FF0000"/>
          <w:sz w:val="24"/>
          <w:szCs w:val="24"/>
        </w:rPr>
        <w:t>cent pour cent</w:t>
      </w:r>
      <w:r w:rsidR="0056064A">
        <w:rPr>
          <w:rFonts w:ascii="Agency FB" w:eastAsia="Arial Unicode MS" w:hAnsi="Agency FB"/>
          <w:color w:val="FF0000"/>
          <w:sz w:val="24"/>
          <w:szCs w:val="24"/>
        </w:rPr>
        <w:t>)</w:t>
      </w:r>
      <w:r w:rsidR="0056064A" w:rsidRPr="00DB473F">
        <w:rPr>
          <w:rFonts w:ascii="Agency FB" w:eastAsia="Arial Unicode MS" w:hAnsi="Agency FB"/>
          <w:color w:val="FF0000"/>
          <w:sz w:val="24"/>
          <w:szCs w:val="24"/>
        </w:rPr>
        <w:t xml:space="preserve"> et consignés en num</w:t>
      </w:r>
      <w:r w:rsidR="0056064A" w:rsidRPr="00DB473F">
        <w:rPr>
          <w:rFonts w:ascii="Agency FB" w:eastAsia="Arial Unicode MS" w:hAnsi="Agency FB"/>
          <w:color w:val="FF0000"/>
          <w:sz w:val="24"/>
          <w:szCs w:val="24"/>
        </w:rPr>
        <w:t>é</w:t>
      </w:r>
      <w:r w:rsidR="0056064A" w:rsidRPr="00DB473F">
        <w:rPr>
          <w:rFonts w:ascii="Agency FB" w:eastAsia="Arial Unicode MS" w:hAnsi="Agency FB"/>
          <w:color w:val="FF0000"/>
          <w:sz w:val="24"/>
          <w:szCs w:val="24"/>
        </w:rPr>
        <w:t>raire</w:t>
      </w:r>
      <w:r w:rsidR="0056064A">
        <w:rPr>
          <w:rFonts w:ascii="Agency FB" w:eastAsia="Arial Unicode MS" w:hAnsi="Agency FB"/>
          <w:color w:val="FF0000"/>
          <w:sz w:val="24"/>
          <w:szCs w:val="24"/>
        </w:rPr>
        <w:t>s</w:t>
      </w:r>
      <w:r w:rsidR="0056064A" w:rsidRPr="00DB473F">
        <w:rPr>
          <w:rFonts w:ascii="Agency FB" w:eastAsia="Arial Unicode MS" w:hAnsi="Agency FB"/>
          <w:color w:val="FF0000"/>
          <w:sz w:val="24"/>
          <w:szCs w:val="24"/>
        </w:rPr>
        <w:t xml:space="preserve"> à la caisse des dépôts et consignation</w:t>
      </w:r>
      <w:r w:rsidR="0056064A">
        <w:rPr>
          <w:rFonts w:ascii="Agency FB" w:eastAsia="Arial Unicode MS" w:hAnsi="Agency FB"/>
          <w:color w:val="FF0000"/>
          <w:sz w:val="24"/>
          <w:szCs w:val="24"/>
        </w:rPr>
        <w:t>s</w:t>
      </w:r>
      <w:r w:rsidR="0056064A" w:rsidRPr="00DB473F">
        <w:rPr>
          <w:rFonts w:ascii="Agency FB" w:eastAsia="Arial Unicode MS" w:hAnsi="Agency FB"/>
          <w:color w:val="FF0000"/>
          <w:sz w:val="24"/>
          <w:szCs w:val="24"/>
        </w:rPr>
        <w:t xml:space="preserve"> (CDEC)</w:t>
      </w:r>
    </w:p>
    <w:p w:rsidR="007B240B" w:rsidRPr="00CC1599" w:rsidRDefault="007B240B" w:rsidP="00E14AC3">
      <w:pPr>
        <w:pStyle w:val="Retraitcorpsdetexte2"/>
        <w:spacing w:line="276" w:lineRule="auto"/>
        <w:ind w:left="142" w:firstLine="566"/>
        <w:rPr>
          <w:rFonts w:ascii="Agency FB" w:eastAsia="Arial Unicode MS" w:hAnsi="Agency FB"/>
          <w:sz w:val="24"/>
          <w:szCs w:val="24"/>
        </w:rPr>
      </w:pPr>
    </w:p>
    <w:p w:rsidR="007B240B" w:rsidRPr="00CC1599" w:rsidRDefault="007B240B" w:rsidP="007B240B">
      <w:pPr>
        <w:widowControl w:val="0"/>
        <w:autoSpaceDE w:val="0"/>
        <w:autoSpaceDN w:val="0"/>
        <w:adjustRightInd w:val="0"/>
        <w:spacing w:line="250" w:lineRule="auto"/>
        <w:ind w:left="142" w:right="81" w:hanging="142"/>
        <w:jc w:val="both"/>
        <w:rPr>
          <w:rFonts w:ascii="Agency FB" w:hAnsi="Agency FB"/>
          <w:sz w:val="24"/>
          <w:szCs w:val="24"/>
        </w:rPr>
      </w:pPr>
    </w:p>
    <w:p w:rsidR="00B17FB8" w:rsidRPr="00CC1599" w:rsidRDefault="007B240B" w:rsidP="00667F45">
      <w:pPr>
        <w:keepNext/>
        <w:numPr>
          <w:ilvl w:val="0"/>
          <w:numId w:val="123"/>
        </w:numPr>
        <w:spacing w:after="120"/>
        <w:ind w:left="142" w:hanging="142"/>
        <w:outlineLvl w:val="3"/>
        <w:rPr>
          <w:rFonts w:ascii="Agency FB" w:hAnsi="Agency FB"/>
          <w:b/>
          <w:bCs/>
          <w:sz w:val="24"/>
          <w:szCs w:val="24"/>
        </w:rPr>
      </w:pPr>
      <w:r w:rsidRPr="00CC1599">
        <w:rPr>
          <w:rFonts w:ascii="Agency FB" w:hAnsi="Agency FB"/>
          <w:b/>
          <w:bCs/>
          <w:sz w:val="24"/>
          <w:szCs w:val="24"/>
          <w:u w:val="single"/>
        </w:rPr>
        <w:t>Ouverture des plis</w:t>
      </w:r>
    </w:p>
    <w:p w:rsidR="00B17FB8" w:rsidRPr="00CC1599" w:rsidRDefault="00B17FB8" w:rsidP="00B17FB8">
      <w:pPr>
        <w:widowControl w:val="0"/>
        <w:autoSpaceDE w:val="0"/>
        <w:autoSpaceDN w:val="0"/>
        <w:adjustRightInd w:val="0"/>
        <w:spacing w:before="11"/>
        <w:ind w:left="114" w:right="-20"/>
        <w:jc w:val="both"/>
        <w:rPr>
          <w:rFonts w:ascii="Agency FB" w:hAnsi="Agency FB" w:cs="Arial"/>
          <w:color w:val="000000"/>
          <w:sz w:val="24"/>
          <w:szCs w:val="24"/>
        </w:rPr>
      </w:pPr>
      <w:r w:rsidRPr="00CC1599">
        <w:rPr>
          <w:rFonts w:ascii="Agency FB" w:hAnsi="Agency FB" w:cs="Arial"/>
          <w:color w:val="000000"/>
          <w:sz w:val="24"/>
          <w:szCs w:val="24"/>
        </w:rPr>
        <w:t>L’ouverture</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des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plis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se</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fera</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en</w:t>
      </w:r>
      <w:r w:rsidR="00881B00" w:rsidRPr="00CC1599">
        <w:rPr>
          <w:rFonts w:ascii="Agency FB" w:hAnsi="Agency FB" w:cs="Arial"/>
          <w:color w:val="000000"/>
          <w:sz w:val="24"/>
          <w:szCs w:val="24"/>
        </w:rPr>
        <w:t xml:space="preserve"> </w:t>
      </w:r>
      <w:r w:rsidRPr="00CC1599">
        <w:rPr>
          <w:rFonts w:ascii="Agency FB" w:hAnsi="Agency FB" w:cs="Arial"/>
          <w:iCs/>
          <w:color w:val="000000"/>
          <w:sz w:val="24"/>
          <w:szCs w:val="24"/>
        </w:rPr>
        <w:t>un</w:t>
      </w:r>
      <w:r w:rsidR="00881B00" w:rsidRPr="00CC1599">
        <w:rPr>
          <w:rFonts w:ascii="Agency FB" w:hAnsi="Agency FB" w:cs="Arial"/>
          <w:iCs/>
          <w:color w:val="000000"/>
          <w:sz w:val="24"/>
          <w:szCs w:val="24"/>
        </w:rPr>
        <w:t xml:space="preserve"> </w:t>
      </w:r>
      <w:r w:rsidRPr="00CC1599">
        <w:rPr>
          <w:rFonts w:ascii="Agency FB" w:hAnsi="Agency FB" w:cs="Arial"/>
          <w:color w:val="000000"/>
          <w:sz w:val="24"/>
          <w:szCs w:val="24"/>
        </w:rPr>
        <w:t>temps.</w:t>
      </w:r>
    </w:p>
    <w:p w:rsidR="00B17FB8" w:rsidRPr="00CC1599" w:rsidRDefault="00B17FB8" w:rsidP="00B17FB8">
      <w:pPr>
        <w:widowControl w:val="0"/>
        <w:autoSpaceDE w:val="0"/>
        <w:autoSpaceDN w:val="0"/>
        <w:adjustRightInd w:val="0"/>
        <w:spacing w:before="94"/>
        <w:ind w:left="114" w:right="-20"/>
        <w:jc w:val="both"/>
        <w:rPr>
          <w:rFonts w:ascii="Agency FB" w:hAnsi="Agency FB" w:cs="Arial"/>
          <w:color w:val="000000"/>
          <w:sz w:val="24"/>
          <w:szCs w:val="24"/>
        </w:rPr>
      </w:pPr>
      <w:r w:rsidRPr="00CC1599">
        <w:rPr>
          <w:rFonts w:ascii="Agency FB" w:hAnsi="Agency FB" w:cs="Arial"/>
          <w:color w:val="000000"/>
          <w:sz w:val="24"/>
          <w:szCs w:val="24"/>
        </w:rPr>
        <w:t>L'ouverture</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des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pièces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administratives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et</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des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 xml:space="preserve">offres techniques </w:t>
      </w:r>
      <w:r w:rsidRPr="00CC1599">
        <w:rPr>
          <w:rFonts w:ascii="Agency FB" w:hAnsi="Agency FB" w:cs="Arial"/>
          <w:iCs/>
          <w:color w:val="000000"/>
          <w:sz w:val="24"/>
          <w:szCs w:val="24"/>
        </w:rPr>
        <w:t>et</w:t>
      </w:r>
      <w:r w:rsidR="00881B00" w:rsidRPr="00CC1599">
        <w:rPr>
          <w:rFonts w:ascii="Agency FB" w:hAnsi="Agency FB" w:cs="Arial"/>
          <w:iCs/>
          <w:color w:val="000000"/>
          <w:sz w:val="24"/>
          <w:szCs w:val="24"/>
        </w:rPr>
        <w:t xml:space="preserve"> </w:t>
      </w:r>
      <w:r w:rsidRPr="00CC1599">
        <w:rPr>
          <w:rFonts w:ascii="Agency FB" w:hAnsi="Agency FB" w:cs="Arial"/>
          <w:color w:val="000000"/>
          <w:sz w:val="24"/>
          <w:szCs w:val="24"/>
        </w:rPr>
        <w:t>financières aura</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lieu</w:t>
      </w:r>
      <w:r w:rsidR="00881B00" w:rsidRPr="00CC1599">
        <w:rPr>
          <w:rFonts w:ascii="Agency FB" w:hAnsi="Agency FB" w:cs="Arial"/>
          <w:color w:val="000000"/>
          <w:sz w:val="24"/>
          <w:szCs w:val="24"/>
        </w:rPr>
        <w:t xml:space="preserve"> </w:t>
      </w:r>
      <w:r w:rsidR="00CF79F2" w:rsidRPr="00CC1599">
        <w:rPr>
          <w:rFonts w:ascii="Agency FB" w:hAnsi="Agency FB" w:cs="Arial"/>
          <w:color w:val="000000"/>
          <w:sz w:val="24"/>
          <w:szCs w:val="24"/>
        </w:rPr>
        <w:t>le</w:t>
      </w:r>
      <w:r w:rsidR="00CF79F2">
        <w:rPr>
          <w:rFonts w:ascii="Agency FB" w:hAnsi="Agency FB" w:cs="Arial"/>
          <w:color w:val="FF0000"/>
          <w:sz w:val="24"/>
          <w:szCs w:val="24"/>
        </w:rPr>
        <w:t xml:space="preserve"> 19</w:t>
      </w:r>
      <w:r w:rsidR="00D22C59">
        <w:rPr>
          <w:rFonts w:ascii="Agency FB" w:hAnsi="Agency FB" w:cs="Arial"/>
          <w:color w:val="FF0000"/>
          <w:sz w:val="24"/>
          <w:szCs w:val="24"/>
        </w:rPr>
        <w:t>/</w:t>
      </w:r>
      <w:r w:rsidR="00E648AD">
        <w:rPr>
          <w:rFonts w:ascii="Agency FB" w:hAnsi="Agency FB" w:cs="Arial"/>
          <w:color w:val="FF0000"/>
          <w:sz w:val="24"/>
          <w:szCs w:val="24"/>
        </w:rPr>
        <w:t>03</w:t>
      </w:r>
      <w:r w:rsidR="00D22C59">
        <w:rPr>
          <w:rFonts w:ascii="Agency FB" w:hAnsi="Agency FB" w:cs="Arial"/>
          <w:color w:val="FF0000"/>
          <w:sz w:val="24"/>
          <w:szCs w:val="24"/>
        </w:rPr>
        <w:t>/</w:t>
      </w:r>
      <w:r w:rsidR="00483C01">
        <w:rPr>
          <w:rFonts w:ascii="Agency FB" w:hAnsi="Agency FB" w:cs="Arial"/>
          <w:color w:val="FF0000"/>
          <w:sz w:val="24"/>
          <w:szCs w:val="24"/>
        </w:rPr>
        <w:t>2025</w:t>
      </w:r>
      <w:r w:rsidR="001D3A8F" w:rsidRPr="00CC1599">
        <w:rPr>
          <w:rFonts w:ascii="Agency FB" w:hAnsi="Agency FB" w:cs="Arial"/>
          <w:color w:val="FF0000"/>
          <w:sz w:val="24"/>
          <w:szCs w:val="24"/>
        </w:rPr>
        <w:t xml:space="preserve"> </w:t>
      </w:r>
      <w:r w:rsidRPr="00CC1599">
        <w:rPr>
          <w:rFonts w:ascii="Agency FB" w:hAnsi="Agency FB" w:cs="Arial"/>
          <w:color w:val="FF0000"/>
          <w:sz w:val="24"/>
          <w:szCs w:val="24"/>
        </w:rPr>
        <w:t>à</w:t>
      </w:r>
      <w:r w:rsidR="00706922" w:rsidRPr="00CC1599">
        <w:rPr>
          <w:rFonts w:ascii="Agency FB" w:hAnsi="Agency FB" w:cs="Arial"/>
          <w:color w:val="FF0000"/>
          <w:sz w:val="24"/>
          <w:szCs w:val="24"/>
        </w:rPr>
        <w:t xml:space="preserve"> 14 </w:t>
      </w:r>
      <w:r w:rsidRPr="00CC1599">
        <w:rPr>
          <w:rFonts w:ascii="Agency FB" w:hAnsi="Agency FB" w:cs="Arial"/>
          <w:color w:val="000000"/>
          <w:spacing w:val="2"/>
          <w:sz w:val="24"/>
          <w:szCs w:val="24"/>
        </w:rPr>
        <w:t>heure</w:t>
      </w:r>
      <w:r w:rsidRPr="00CC1599">
        <w:rPr>
          <w:rFonts w:ascii="Agency FB" w:hAnsi="Agency FB" w:cs="Arial"/>
          <w:color w:val="000000"/>
          <w:sz w:val="24"/>
          <w:szCs w:val="24"/>
        </w:rPr>
        <w:t xml:space="preserve">s </w:t>
      </w:r>
      <w:r w:rsidRPr="00CC1599">
        <w:rPr>
          <w:rFonts w:ascii="Agency FB" w:hAnsi="Agency FB" w:cs="Arial"/>
          <w:color w:val="000000"/>
          <w:spacing w:val="2"/>
          <w:sz w:val="24"/>
          <w:szCs w:val="24"/>
        </w:rPr>
        <w:t>pa</w:t>
      </w:r>
      <w:r w:rsidRPr="00CC1599">
        <w:rPr>
          <w:rFonts w:ascii="Agency FB" w:hAnsi="Agency FB" w:cs="Arial"/>
          <w:color w:val="000000"/>
          <w:sz w:val="24"/>
          <w:szCs w:val="24"/>
        </w:rPr>
        <w:t xml:space="preserve">r </w:t>
      </w:r>
      <w:r w:rsidRPr="00CC1599">
        <w:rPr>
          <w:rFonts w:ascii="Agency FB" w:hAnsi="Agency FB" w:cs="Arial"/>
          <w:color w:val="000000"/>
          <w:spacing w:val="2"/>
          <w:sz w:val="24"/>
          <w:szCs w:val="24"/>
        </w:rPr>
        <w:t>l</w:t>
      </w:r>
      <w:r w:rsidRPr="00CC1599">
        <w:rPr>
          <w:rFonts w:ascii="Agency FB" w:hAnsi="Agency FB" w:cs="Arial"/>
          <w:color w:val="000000"/>
          <w:sz w:val="24"/>
          <w:szCs w:val="24"/>
        </w:rPr>
        <w:t xml:space="preserve">a </w:t>
      </w:r>
      <w:r w:rsidRPr="00CC1599">
        <w:rPr>
          <w:rFonts w:ascii="Agency FB" w:hAnsi="Agency FB" w:cs="Arial"/>
          <w:color w:val="000000"/>
          <w:spacing w:val="2"/>
          <w:sz w:val="24"/>
          <w:szCs w:val="24"/>
        </w:rPr>
        <w:t>Commi</w:t>
      </w:r>
      <w:r w:rsidRPr="00CC1599">
        <w:rPr>
          <w:rFonts w:ascii="Agency FB" w:hAnsi="Agency FB" w:cs="Arial"/>
          <w:color w:val="000000"/>
          <w:spacing w:val="2"/>
          <w:sz w:val="24"/>
          <w:szCs w:val="24"/>
        </w:rPr>
        <w:t>s</w:t>
      </w:r>
      <w:r w:rsidRPr="00CC1599">
        <w:rPr>
          <w:rFonts w:ascii="Agency FB" w:hAnsi="Agency FB" w:cs="Arial"/>
          <w:color w:val="000000"/>
          <w:spacing w:val="2"/>
          <w:sz w:val="24"/>
          <w:szCs w:val="24"/>
        </w:rPr>
        <w:t>sio</w:t>
      </w:r>
      <w:r w:rsidRPr="00CC1599">
        <w:rPr>
          <w:rFonts w:ascii="Agency FB" w:hAnsi="Agency FB" w:cs="Arial"/>
          <w:color w:val="000000"/>
          <w:sz w:val="24"/>
          <w:szCs w:val="24"/>
        </w:rPr>
        <w:t xml:space="preserve">n </w:t>
      </w:r>
      <w:r w:rsidRPr="00CC1599">
        <w:rPr>
          <w:rFonts w:ascii="Agency FB" w:hAnsi="Agency FB" w:cs="Arial"/>
          <w:color w:val="000000"/>
          <w:spacing w:val="2"/>
          <w:sz w:val="24"/>
          <w:szCs w:val="24"/>
        </w:rPr>
        <w:t>d</w:t>
      </w:r>
      <w:r w:rsidRPr="00CC1599">
        <w:rPr>
          <w:rFonts w:ascii="Agency FB" w:hAnsi="Agency FB" w:cs="Arial"/>
          <w:color w:val="000000"/>
          <w:sz w:val="24"/>
          <w:szCs w:val="24"/>
        </w:rPr>
        <w:t xml:space="preserve">e </w:t>
      </w:r>
      <w:r w:rsidRPr="00CC1599">
        <w:rPr>
          <w:rFonts w:ascii="Agency FB" w:hAnsi="Agency FB" w:cs="Arial"/>
          <w:color w:val="000000"/>
          <w:spacing w:val="2"/>
          <w:sz w:val="24"/>
          <w:szCs w:val="24"/>
        </w:rPr>
        <w:t>Passatio</w:t>
      </w:r>
      <w:r w:rsidRPr="00CC1599">
        <w:rPr>
          <w:rFonts w:ascii="Agency FB" w:hAnsi="Agency FB" w:cs="Arial"/>
          <w:color w:val="000000"/>
          <w:sz w:val="24"/>
          <w:szCs w:val="24"/>
        </w:rPr>
        <w:t xml:space="preserve">n </w:t>
      </w:r>
      <w:r w:rsidRPr="00CC1599">
        <w:rPr>
          <w:rFonts w:ascii="Agency FB" w:hAnsi="Agency FB" w:cs="Arial"/>
          <w:color w:val="000000"/>
          <w:spacing w:val="2"/>
          <w:sz w:val="24"/>
          <w:szCs w:val="24"/>
        </w:rPr>
        <w:t xml:space="preserve">des </w:t>
      </w:r>
      <w:r w:rsidRPr="00CC1599">
        <w:rPr>
          <w:rFonts w:ascii="Agency FB" w:hAnsi="Agency FB" w:cs="Arial"/>
          <w:color w:val="000000"/>
          <w:sz w:val="24"/>
          <w:szCs w:val="24"/>
        </w:rPr>
        <w:t>Marchés</w:t>
      </w:r>
      <w:r w:rsidRPr="00CC1599">
        <w:rPr>
          <w:rFonts w:ascii="Agency FB" w:hAnsi="Agency FB" w:cs="Arial"/>
          <w:color w:val="000000"/>
          <w:spacing w:val="-5"/>
          <w:sz w:val="24"/>
          <w:szCs w:val="24"/>
        </w:rPr>
        <w:t xml:space="preserve"> auprès du</w:t>
      </w:r>
      <w:r w:rsidR="00E71749" w:rsidRPr="00CC1599">
        <w:rPr>
          <w:rFonts w:ascii="Agency FB" w:hAnsi="Agency FB" w:cs="Arial"/>
          <w:color w:val="000000"/>
          <w:spacing w:val="-5"/>
          <w:sz w:val="24"/>
          <w:szCs w:val="24"/>
        </w:rPr>
        <w:t xml:space="preserve"> Maire de la commune de </w:t>
      </w:r>
      <w:r w:rsidR="009A7951" w:rsidRPr="00CC1599">
        <w:rPr>
          <w:rFonts w:ascii="Agency FB" w:hAnsi="Agency FB" w:cs="Arial"/>
          <w:color w:val="000000"/>
          <w:spacing w:val="-5"/>
          <w:sz w:val="24"/>
          <w:szCs w:val="24"/>
        </w:rPr>
        <w:t>T</w:t>
      </w:r>
      <w:r w:rsidR="00881B00" w:rsidRPr="00CC1599">
        <w:rPr>
          <w:rFonts w:ascii="Agency FB" w:hAnsi="Agency FB" w:cs="Arial"/>
          <w:color w:val="000000"/>
          <w:spacing w:val="-5"/>
          <w:sz w:val="24"/>
          <w:szCs w:val="24"/>
        </w:rPr>
        <w:t>chatibali</w:t>
      </w:r>
      <w:r w:rsidR="00E71749" w:rsidRPr="00CC1599">
        <w:rPr>
          <w:rFonts w:ascii="Agency FB" w:hAnsi="Agency FB" w:cs="Arial"/>
          <w:color w:val="000000"/>
          <w:spacing w:val="-5"/>
          <w:sz w:val="24"/>
          <w:szCs w:val="24"/>
        </w:rPr>
        <w:t xml:space="preserve">, </w:t>
      </w:r>
      <w:r w:rsidRPr="00CC1599">
        <w:rPr>
          <w:rFonts w:ascii="Agency FB" w:hAnsi="Agency FB" w:cs="Arial"/>
          <w:color w:val="000000"/>
          <w:sz w:val="24"/>
          <w:szCs w:val="24"/>
        </w:rPr>
        <w:t xml:space="preserve">dans la salle de réunion de </w:t>
      </w:r>
      <w:r w:rsidR="005935B6" w:rsidRPr="00CC1599">
        <w:rPr>
          <w:rFonts w:ascii="Agency FB" w:hAnsi="Agency FB" w:cs="Arial"/>
          <w:color w:val="000000"/>
          <w:sz w:val="24"/>
          <w:szCs w:val="24"/>
        </w:rPr>
        <w:t>ladite Commune</w:t>
      </w:r>
      <w:r w:rsidRPr="00CC1599">
        <w:rPr>
          <w:rFonts w:ascii="Agency FB" w:hAnsi="Agency FB" w:cs="Arial"/>
          <w:color w:val="000000"/>
          <w:sz w:val="24"/>
          <w:szCs w:val="24"/>
        </w:rPr>
        <w:t>.</w:t>
      </w:r>
    </w:p>
    <w:p w:rsidR="00B17FB8" w:rsidRPr="00CC1599" w:rsidRDefault="00B17FB8" w:rsidP="005935B6">
      <w:pPr>
        <w:rPr>
          <w:rFonts w:ascii="Agency FB" w:hAnsi="Agency FB" w:cs="Arial"/>
          <w:color w:val="000000"/>
          <w:sz w:val="24"/>
          <w:szCs w:val="24"/>
        </w:rPr>
      </w:pPr>
      <w:r w:rsidRPr="00CC1599">
        <w:rPr>
          <w:rFonts w:ascii="Agency FB" w:hAnsi="Agency FB" w:cs="Arial"/>
          <w:color w:val="000000"/>
          <w:sz w:val="24"/>
          <w:szCs w:val="24"/>
        </w:rPr>
        <w:t>Seuls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les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soumissionnaires</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peuvent</w:t>
      </w:r>
      <w:r w:rsidR="00881B00" w:rsidRPr="00CC1599">
        <w:rPr>
          <w:rFonts w:ascii="Agency FB" w:hAnsi="Agency FB" w:cs="Arial"/>
          <w:color w:val="000000"/>
          <w:sz w:val="24"/>
          <w:szCs w:val="24"/>
        </w:rPr>
        <w:t xml:space="preserve"> </w:t>
      </w:r>
      <w:r w:rsidRPr="00CC1599">
        <w:rPr>
          <w:rFonts w:ascii="Agency FB" w:hAnsi="Agency FB" w:cs="Arial"/>
          <w:color w:val="000000"/>
          <w:sz w:val="24"/>
          <w:szCs w:val="24"/>
        </w:rPr>
        <w:t>assister</w:t>
      </w:r>
      <w:r w:rsidR="00730493" w:rsidRPr="00CC1599">
        <w:rPr>
          <w:rFonts w:ascii="Agency FB" w:hAnsi="Agency FB" w:cs="Arial"/>
          <w:color w:val="000000"/>
          <w:sz w:val="24"/>
          <w:szCs w:val="24"/>
        </w:rPr>
        <w:t xml:space="preserve"> </w:t>
      </w:r>
      <w:r w:rsidRPr="00CC1599">
        <w:rPr>
          <w:rFonts w:ascii="Agency FB" w:hAnsi="Agency FB" w:cs="Arial"/>
          <w:color w:val="000000"/>
          <w:sz w:val="24"/>
          <w:szCs w:val="24"/>
        </w:rPr>
        <w:t>à</w:t>
      </w:r>
      <w:r w:rsidR="00730493" w:rsidRPr="00CC1599">
        <w:rPr>
          <w:rFonts w:ascii="Agency FB" w:hAnsi="Agency FB" w:cs="Arial"/>
          <w:color w:val="000000"/>
          <w:sz w:val="24"/>
          <w:szCs w:val="24"/>
        </w:rPr>
        <w:t xml:space="preserve"> </w:t>
      </w:r>
      <w:r w:rsidRPr="00CC1599">
        <w:rPr>
          <w:rFonts w:ascii="Agency FB" w:hAnsi="Agency FB" w:cs="Arial"/>
          <w:color w:val="000000"/>
          <w:sz w:val="24"/>
          <w:szCs w:val="24"/>
        </w:rPr>
        <w:t>cette séance</w:t>
      </w:r>
      <w:r w:rsidR="00730493" w:rsidRPr="00CC1599">
        <w:rPr>
          <w:rFonts w:ascii="Agency FB" w:hAnsi="Agency FB" w:cs="Arial"/>
          <w:color w:val="000000"/>
          <w:sz w:val="24"/>
          <w:szCs w:val="24"/>
        </w:rPr>
        <w:t xml:space="preserve"> </w:t>
      </w:r>
      <w:r w:rsidRPr="00CC1599">
        <w:rPr>
          <w:rFonts w:ascii="Agency FB" w:hAnsi="Agency FB" w:cs="Arial"/>
          <w:color w:val="000000"/>
          <w:sz w:val="24"/>
          <w:szCs w:val="24"/>
        </w:rPr>
        <w:t>d'ouverture</w:t>
      </w:r>
      <w:r w:rsidR="00730493" w:rsidRPr="00CC1599">
        <w:rPr>
          <w:rFonts w:ascii="Agency FB" w:hAnsi="Agency FB" w:cs="Arial"/>
          <w:color w:val="000000"/>
          <w:sz w:val="24"/>
          <w:szCs w:val="24"/>
        </w:rPr>
        <w:t xml:space="preserve"> </w:t>
      </w:r>
      <w:r w:rsidRPr="00CC1599">
        <w:rPr>
          <w:rFonts w:ascii="Agency FB" w:hAnsi="Agency FB" w:cs="Arial"/>
          <w:color w:val="000000"/>
          <w:sz w:val="24"/>
          <w:szCs w:val="24"/>
        </w:rPr>
        <w:t>ou</w:t>
      </w:r>
      <w:r w:rsidR="00730493" w:rsidRPr="00CC1599">
        <w:rPr>
          <w:rFonts w:ascii="Agency FB" w:hAnsi="Agency FB" w:cs="Arial"/>
          <w:color w:val="000000"/>
          <w:sz w:val="24"/>
          <w:szCs w:val="24"/>
        </w:rPr>
        <w:t xml:space="preserve"> </w:t>
      </w:r>
      <w:r w:rsidRPr="00CC1599">
        <w:rPr>
          <w:rFonts w:ascii="Agency FB" w:hAnsi="Agency FB" w:cs="Arial"/>
          <w:color w:val="000000"/>
          <w:sz w:val="24"/>
          <w:szCs w:val="24"/>
        </w:rPr>
        <w:t>s'y</w:t>
      </w:r>
      <w:r w:rsidR="00730493" w:rsidRPr="00CC1599">
        <w:rPr>
          <w:rFonts w:ascii="Agency FB" w:hAnsi="Agency FB" w:cs="Arial"/>
          <w:color w:val="000000"/>
          <w:sz w:val="24"/>
          <w:szCs w:val="24"/>
        </w:rPr>
        <w:t xml:space="preserve"> </w:t>
      </w:r>
      <w:r w:rsidRPr="00CC1599">
        <w:rPr>
          <w:rFonts w:ascii="Agency FB" w:hAnsi="Agency FB" w:cs="Arial"/>
          <w:color w:val="000000"/>
          <w:sz w:val="24"/>
          <w:szCs w:val="24"/>
        </w:rPr>
        <w:t>faire</w:t>
      </w:r>
      <w:r w:rsidR="00730493" w:rsidRPr="00CC1599">
        <w:rPr>
          <w:rFonts w:ascii="Agency FB" w:hAnsi="Agency FB" w:cs="Arial"/>
          <w:color w:val="000000"/>
          <w:sz w:val="24"/>
          <w:szCs w:val="24"/>
        </w:rPr>
        <w:t xml:space="preserve"> </w:t>
      </w:r>
      <w:r w:rsidRPr="00CC1599">
        <w:rPr>
          <w:rFonts w:ascii="Agency FB" w:hAnsi="Agency FB" w:cs="Arial"/>
          <w:color w:val="000000"/>
          <w:sz w:val="24"/>
          <w:szCs w:val="24"/>
        </w:rPr>
        <w:t>représenter</w:t>
      </w:r>
      <w:r w:rsidR="00730493" w:rsidRPr="00CC1599">
        <w:rPr>
          <w:rFonts w:ascii="Agency FB" w:hAnsi="Agency FB" w:cs="Arial"/>
          <w:color w:val="000000"/>
          <w:sz w:val="24"/>
          <w:szCs w:val="24"/>
        </w:rPr>
        <w:t xml:space="preserve"> </w:t>
      </w:r>
      <w:r w:rsidRPr="00CC1599">
        <w:rPr>
          <w:rFonts w:ascii="Agency FB" w:hAnsi="Agency FB" w:cs="Arial"/>
          <w:color w:val="000000"/>
          <w:sz w:val="24"/>
          <w:szCs w:val="24"/>
        </w:rPr>
        <w:t>par</w:t>
      </w:r>
      <w:r w:rsidR="00730493" w:rsidRPr="00CC1599">
        <w:rPr>
          <w:rFonts w:ascii="Agency FB" w:hAnsi="Agency FB" w:cs="Arial"/>
          <w:color w:val="000000"/>
          <w:sz w:val="24"/>
          <w:szCs w:val="24"/>
        </w:rPr>
        <w:t xml:space="preserve"> </w:t>
      </w:r>
      <w:r w:rsidRPr="00CC1599">
        <w:rPr>
          <w:rFonts w:ascii="Agency FB" w:hAnsi="Agency FB" w:cs="Arial"/>
          <w:color w:val="000000"/>
          <w:sz w:val="24"/>
          <w:szCs w:val="24"/>
        </w:rPr>
        <w:t>une personne</w:t>
      </w:r>
      <w:r w:rsidR="00730493" w:rsidRPr="00CC1599">
        <w:rPr>
          <w:rFonts w:ascii="Agency FB" w:hAnsi="Agency FB" w:cs="Arial"/>
          <w:color w:val="000000"/>
          <w:sz w:val="24"/>
          <w:szCs w:val="24"/>
        </w:rPr>
        <w:t xml:space="preserve"> </w:t>
      </w:r>
      <w:r w:rsidRPr="00CC1599">
        <w:rPr>
          <w:rFonts w:ascii="Agency FB" w:hAnsi="Agency FB" w:cs="Arial"/>
          <w:color w:val="000000"/>
          <w:sz w:val="24"/>
          <w:szCs w:val="24"/>
        </w:rPr>
        <w:t>de</w:t>
      </w:r>
      <w:r w:rsidR="00730493" w:rsidRPr="00CC1599">
        <w:rPr>
          <w:rFonts w:ascii="Agency FB" w:hAnsi="Agency FB" w:cs="Arial"/>
          <w:color w:val="000000"/>
          <w:sz w:val="24"/>
          <w:szCs w:val="24"/>
        </w:rPr>
        <w:t xml:space="preserve"> </w:t>
      </w:r>
      <w:r w:rsidRPr="00CC1599">
        <w:rPr>
          <w:rFonts w:ascii="Agency FB" w:hAnsi="Agency FB" w:cs="Arial"/>
          <w:color w:val="000000"/>
          <w:sz w:val="24"/>
          <w:szCs w:val="24"/>
        </w:rPr>
        <w:t>leur</w:t>
      </w:r>
      <w:r w:rsidR="00730493" w:rsidRPr="00CC1599">
        <w:rPr>
          <w:rFonts w:ascii="Agency FB" w:hAnsi="Agency FB" w:cs="Arial"/>
          <w:color w:val="000000"/>
          <w:sz w:val="24"/>
          <w:szCs w:val="24"/>
        </w:rPr>
        <w:t xml:space="preserve"> </w:t>
      </w:r>
      <w:r w:rsidRPr="00CC1599">
        <w:rPr>
          <w:rFonts w:ascii="Agency FB" w:hAnsi="Agency FB" w:cs="Arial"/>
          <w:color w:val="000000"/>
          <w:sz w:val="24"/>
          <w:szCs w:val="24"/>
        </w:rPr>
        <w:t>choix.</w:t>
      </w:r>
    </w:p>
    <w:p w:rsidR="007B240B" w:rsidRPr="00CC1599" w:rsidRDefault="007B240B" w:rsidP="00C35657">
      <w:pPr>
        <w:keepNext/>
        <w:spacing w:after="120"/>
        <w:outlineLvl w:val="3"/>
        <w:rPr>
          <w:rFonts w:ascii="Agency FB" w:hAnsi="Agency FB"/>
          <w:b/>
          <w:bCs/>
          <w:sz w:val="24"/>
          <w:szCs w:val="24"/>
          <w:u w:val="single"/>
        </w:rPr>
      </w:pPr>
    </w:p>
    <w:p w:rsidR="007B240B" w:rsidRPr="00CC1599" w:rsidRDefault="007B240B" w:rsidP="00667F45">
      <w:pPr>
        <w:keepNext/>
        <w:numPr>
          <w:ilvl w:val="0"/>
          <w:numId w:val="123"/>
        </w:numPr>
        <w:spacing w:after="120"/>
        <w:ind w:left="142" w:hanging="142"/>
        <w:outlineLvl w:val="3"/>
        <w:rPr>
          <w:rFonts w:ascii="Agency FB" w:hAnsi="Agency FB"/>
          <w:b/>
          <w:bCs/>
          <w:sz w:val="24"/>
          <w:szCs w:val="24"/>
        </w:rPr>
      </w:pPr>
      <w:r w:rsidRPr="00CC1599">
        <w:rPr>
          <w:rFonts w:ascii="Agency FB" w:hAnsi="Agency FB"/>
          <w:b/>
          <w:bCs/>
          <w:sz w:val="24"/>
          <w:szCs w:val="24"/>
          <w:u w:val="single"/>
        </w:rPr>
        <w:t>Délai de réponse des soumissionnaires</w:t>
      </w:r>
    </w:p>
    <w:p w:rsidR="007B240B" w:rsidRPr="00CC1599" w:rsidRDefault="007B240B" w:rsidP="007B240B">
      <w:pPr>
        <w:spacing w:before="120" w:after="240"/>
        <w:ind w:left="142" w:hanging="142"/>
        <w:jc w:val="both"/>
        <w:rPr>
          <w:rFonts w:ascii="Agency FB" w:hAnsi="Agency FB"/>
          <w:sz w:val="24"/>
          <w:szCs w:val="24"/>
        </w:rPr>
      </w:pPr>
      <w:r w:rsidRPr="00CC1599">
        <w:rPr>
          <w:rFonts w:ascii="Agency FB" w:hAnsi="Agency FB"/>
          <w:sz w:val="24"/>
          <w:szCs w:val="24"/>
        </w:rPr>
        <w:tab/>
      </w:r>
      <w:r w:rsidRPr="00CC1599">
        <w:rPr>
          <w:rFonts w:ascii="Agency FB" w:hAnsi="Agency FB"/>
          <w:sz w:val="24"/>
          <w:szCs w:val="24"/>
        </w:rPr>
        <w:tab/>
        <w:t xml:space="preserve">Pour cet Appel d’Offres, le délai de réponse est fixé à </w:t>
      </w:r>
      <w:r w:rsidR="00E71749" w:rsidRPr="00CC1599">
        <w:rPr>
          <w:rFonts w:ascii="Agency FB" w:hAnsi="Agency FB"/>
          <w:b/>
          <w:color w:val="FF0000"/>
          <w:sz w:val="24"/>
          <w:szCs w:val="24"/>
        </w:rPr>
        <w:t>Quinze (15)</w:t>
      </w:r>
      <w:r w:rsidR="00E71749" w:rsidRPr="00CC1599">
        <w:rPr>
          <w:rFonts w:ascii="Agency FB" w:hAnsi="Agency FB"/>
          <w:b/>
          <w:sz w:val="24"/>
          <w:szCs w:val="24"/>
        </w:rPr>
        <w:t xml:space="preserve"> jours</w:t>
      </w:r>
      <w:r w:rsidRPr="00CC1599">
        <w:rPr>
          <w:rFonts w:ascii="Agency FB" w:hAnsi="Agency FB"/>
          <w:sz w:val="24"/>
          <w:szCs w:val="24"/>
        </w:rPr>
        <w:t xml:space="preserve"> calendaires aux entreprises désireuses d’y partic</w:t>
      </w:r>
      <w:r w:rsidRPr="00CC1599">
        <w:rPr>
          <w:rFonts w:ascii="Agency FB" w:hAnsi="Agency FB"/>
          <w:sz w:val="24"/>
          <w:szCs w:val="24"/>
        </w:rPr>
        <w:t>i</w:t>
      </w:r>
      <w:r w:rsidRPr="00CC1599">
        <w:rPr>
          <w:rFonts w:ascii="Agency FB" w:hAnsi="Agency FB"/>
          <w:sz w:val="24"/>
          <w:szCs w:val="24"/>
        </w:rPr>
        <w:t xml:space="preserve">per </w:t>
      </w:r>
      <w:r w:rsidRPr="00CC1599">
        <w:rPr>
          <w:rFonts w:ascii="Agency FB" w:hAnsi="Agency FB"/>
          <w:sz w:val="24"/>
          <w:szCs w:val="24"/>
          <w:shd w:val="clear" w:color="auto" w:fill="FFFFFF"/>
        </w:rPr>
        <w:t>à compter de la date de publication de l’Avis d’Appel d’Offres.</w:t>
      </w:r>
    </w:p>
    <w:p w:rsidR="007B240B" w:rsidRPr="00CC1599" w:rsidRDefault="007B240B" w:rsidP="00667F45">
      <w:pPr>
        <w:keepNext/>
        <w:numPr>
          <w:ilvl w:val="0"/>
          <w:numId w:val="123"/>
        </w:numPr>
        <w:spacing w:after="120"/>
        <w:ind w:left="142" w:hanging="142"/>
        <w:outlineLvl w:val="3"/>
        <w:rPr>
          <w:rFonts w:ascii="Agency FB" w:hAnsi="Agency FB"/>
          <w:b/>
          <w:bCs/>
          <w:sz w:val="24"/>
          <w:szCs w:val="24"/>
        </w:rPr>
      </w:pPr>
      <w:r w:rsidRPr="00CC1599">
        <w:rPr>
          <w:rFonts w:ascii="Agency FB" w:hAnsi="Agency FB"/>
          <w:b/>
          <w:bCs/>
          <w:sz w:val="24"/>
          <w:szCs w:val="24"/>
          <w:u w:val="single"/>
        </w:rPr>
        <w:t>Délai d’exécution des travaux</w:t>
      </w:r>
    </w:p>
    <w:p w:rsidR="007B240B" w:rsidRPr="00CC1599" w:rsidRDefault="007B240B" w:rsidP="007B240B">
      <w:pPr>
        <w:pStyle w:val="Corpsdetexte"/>
        <w:numPr>
          <w:ilvl w:val="12"/>
          <w:numId w:val="0"/>
        </w:numPr>
        <w:spacing w:line="276" w:lineRule="auto"/>
        <w:rPr>
          <w:rFonts w:ascii="Agency FB" w:hAnsi="Agency FB"/>
          <w:sz w:val="24"/>
          <w:szCs w:val="24"/>
        </w:rPr>
      </w:pPr>
      <w:r w:rsidRPr="00CC1599">
        <w:rPr>
          <w:rFonts w:ascii="Agency FB" w:hAnsi="Agency FB"/>
          <w:sz w:val="24"/>
          <w:szCs w:val="24"/>
        </w:rPr>
        <w:t xml:space="preserve">Le délai maximum d’exécution prévu par le Maître d’Ouvrage pour la réalisation des travaux est de </w:t>
      </w:r>
      <w:r w:rsidR="00483C01">
        <w:rPr>
          <w:rFonts w:ascii="Agency FB" w:hAnsi="Agency FB"/>
          <w:b/>
          <w:bCs/>
          <w:sz w:val="24"/>
          <w:szCs w:val="24"/>
        </w:rPr>
        <w:t>quatre</w:t>
      </w:r>
      <w:r w:rsidR="00B41E96" w:rsidRPr="00CC1599">
        <w:rPr>
          <w:rFonts w:ascii="Agency FB" w:hAnsi="Agency FB"/>
          <w:b/>
          <w:bCs/>
          <w:sz w:val="24"/>
          <w:szCs w:val="24"/>
        </w:rPr>
        <w:t xml:space="preserve"> (</w:t>
      </w:r>
      <w:r w:rsidR="00483C01">
        <w:rPr>
          <w:rFonts w:ascii="Agency FB" w:hAnsi="Agency FB"/>
          <w:b/>
          <w:bCs/>
          <w:sz w:val="24"/>
          <w:szCs w:val="24"/>
        </w:rPr>
        <w:t>04</w:t>
      </w:r>
      <w:r w:rsidRPr="00CC1599">
        <w:rPr>
          <w:rFonts w:ascii="Agency FB" w:hAnsi="Agency FB"/>
          <w:b/>
          <w:bCs/>
          <w:sz w:val="24"/>
          <w:szCs w:val="24"/>
        </w:rPr>
        <w:t>)</w:t>
      </w:r>
      <w:r w:rsidRPr="00CC1599">
        <w:rPr>
          <w:rFonts w:ascii="Agency FB" w:hAnsi="Agency FB"/>
          <w:b/>
          <w:sz w:val="24"/>
          <w:szCs w:val="24"/>
        </w:rPr>
        <w:t xml:space="preserve"> mois</w:t>
      </w:r>
      <w:r w:rsidRPr="00CC1599">
        <w:rPr>
          <w:rFonts w:ascii="Agency FB" w:hAnsi="Agency FB"/>
          <w:sz w:val="24"/>
          <w:szCs w:val="24"/>
        </w:rPr>
        <w:t xml:space="preserve"> calendaires. Ce délai comprend les périodes des pluies</w:t>
      </w:r>
      <w:r w:rsidR="00250C20" w:rsidRPr="00CC1599">
        <w:rPr>
          <w:rFonts w:ascii="Agency FB" w:hAnsi="Agency FB"/>
          <w:sz w:val="24"/>
          <w:szCs w:val="24"/>
        </w:rPr>
        <w:t>, toutes</w:t>
      </w:r>
      <w:r w:rsidRPr="00CC1599">
        <w:rPr>
          <w:rFonts w:ascii="Agency FB" w:hAnsi="Agency FB"/>
          <w:sz w:val="24"/>
          <w:szCs w:val="24"/>
        </w:rPr>
        <w:t xml:space="preserve"> les intempéries et sujétions diverses et court à compter de la date de notification de l’Ordre de Service de commencer les travaux, </w:t>
      </w:r>
      <w:r w:rsidRPr="00CC1599">
        <w:rPr>
          <w:rFonts w:ascii="Agency FB" w:hAnsi="Agency FB"/>
          <w:b/>
          <w:sz w:val="24"/>
          <w:szCs w:val="24"/>
        </w:rPr>
        <w:t>date de signature de votre contrat</w:t>
      </w:r>
      <w:r w:rsidRPr="00CC1599">
        <w:rPr>
          <w:rFonts w:ascii="Agency FB" w:hAnsi="Agency FB"/>
          <w:sz w:val="24"/>
          <w:szCs w:val="24"/>
        </w:rPr>
        <w:t>.</w:t>
      </w:r>
    </w:p>
    <w:p w:rsidR="007B240B" w:rsidRPr="00CC1599" w:rsidRDefault="007B240B" w:rsidP="007B240B">
      <w:pPr>
        <w:ind w:left="142" w:hanging="142"/>
        <w:jc w:val="both"/>
        <w:rPr>
          <w:rFonts w:ascii="Agency FB" w:hAnsi="Agency FB"/>
          <w:sz w:val="24"/>
          <w:szCs w:val="24"/>
        </w:rPr>
      </w:pPr>
    </w:p>
    <w:p w:rsidR="007B240B" w:rsidRPr="00CC1599" w:rsidRDefault="007B240B" w:rsidP="00667F45">
      <w:pPr>
        <w:widowControl w:val="0"/>
        <w:numPr>
          <w:ilvl w:val="0"/>
          <w:numId w:val="123"/>
        </w:numPr>
        <w:adjustRightInd w:val="0"/>
        <w:spacing w:after="240" w:line="268" w:lineRule="exact"/>
        <w:ind w:left="142" w:right="-108" w:hanging="142"/>
        <w:jc w:val="both"/>
        <w:rPr>
          <w:rFonts w:ascii="Agency FB" w:hAnsi="Agency FB" w:cs="Arial"/>
          <w:b/>
          <w:bCs/>
          <w:sz w:val="24"/>
          <w:szCs w:val="24"/>
          <w:u w:val="single"/>
        </w:rPr>
      </w:pPr>
      <w:r w:rsidRPr="00CC1599">
        <w:rPr>
          <w:rFonts w:ascii="Agency FB" w:hAnsi="Agency FB" w:cs="Arial"/>
          <w:b/>
          <w:bCs/>
          <w:sz w:val="24"/>
          <w:szCs w:val="24"/>
          <w:u w:val="single"/>
        </w:rPr>
        <w:t xml:space="preserve">Evaluation des </w:t>
      </w:r>
      <w:r w:rsidR="00250C20" w:rsidRPr="00CC1599">
        <w:rPr>
          <w:rFonts w:ascii="Agency FB" w:hAnsi="Agency FB" w:cs="Arial"/>
          <w:b/>
          <w:bCs/>
          <w:sz w:val="24"/>
          <w:szCs w:val="24"/>
          <w:u w:val="single"/>
        </w:rPr>
        <w:t>offres ;</w:t>
      </w:r>
    </w:p>
    <w:p w:rsidR="007B240B" w:rsidRPr="00CC1599" w:rsidRDefault="007B240B" w:rsidP="007B240B">
      <w:pPr>
        <w:widowControl w:val="0"/>
        <w:adjustRightInd w:val="0"/>
        <w:spacing w:after="120" w:line="276" w:lineRule="auto"/>
        <w:ind w:left="142" w:right="-108" w:hanging="142"/>
        <w:jc w:val="both"/>
        <w:rPr>
          <w:rFonts w:ascii="Agency FB" w:hAnsi="Agency FB"/>
          <w:bCs/>
          <w:sz w:val="24"/>
          <w:szCs w:val="24"/>
        </w:rPr>
      </w:pPr>
      <w:r w:rsidRPr="00CC1599">
        <w:rPr>
          <w:rFonts w:ascii="Agency FB" w:hAnsi="Agency FB"/>
          <w:bCs/>
          <w:sz w:val="24"/>
          <w:szCs w:val="24"/>
        </w:rPr>
        <w:t xml:space="preserve">L’évaluation des offres se fera en </w:t>
      </w:r>
      <w:r w:rsidRPr="00CC1599">
        <w:rPr>
          <w:rFonts w:ascii="Agency FB" w:hAnsi="Agency FB"/>
          <w:b/>
          <w:bCs/>
          <w:sz w:val="24"/>
          <w:szCs w:val="24"/>
        </w:rPr>
        <w:t>trois (03) étapes</w:t>
      </w:r>
      <w:r w:rsidRPr="00CC1599">
        <w:rPr>
          <w:rFonts w:ascii="Agency FB" w:hAnsi="Agency FB"/>
          <w:bCs/>
          <w:sz w:val="24"/>
          <w:szCs w:val="24"/>
        </w:rPr>
        <w:t> :</w:t>
      </w:r>
    </w:p>
    <w:p w:rsidR="007B240B" w:rsidRPr="00CC1599" w:rsidRDefault="007B240B" w:rsidP="00A40863">
      <w:pPr>
        <w:widowControl w:val="0"/>
        <w:numPr>
          <w:ilvl w:val="0"/>
          <w:numId w:val="70"/>
        </w:numPr>
        <w:tabs>
          <w:tab w:val="left" w:pos="426"/>
        </w:tabs>
        <w:adjustRightInd w:val="0"/>
        <w:spacing w:line="276" w:lineRule="auto"/>
        <w:ind w:left="0" w:firstLine="0"/>
        <w:jc w:val="both"/>
        <w:rPr>
          <w:rFonts w:ascii="Agency FB" w:hAnsi="Agency FB"/>
          <w:bCs/>
          <w:sz w:val="24"/>
          <w:szCs w:val="24"/>
        </w:rPr>
      </w:pPr>
      <w:r w:rsidRPr="00CC1599">
        <w:rPr>
          <w:rFonts w:ascii="Agency FB" w:hAnsi="Agency FB"/>
          <w:b/>
          <w:bCs/>
          <w:sz w:val="24"/>
          <w:szCs w:val="24"/>
        </w:rPr>
        <w:t>1</w:t>
      </w:r>
      <w:r w:rsidRPr="00CC1599">
        <w:rPr>
          <w:rFonts w:ascii="Agency FB" w:hAnsi="Agency FB"/>
          <w:b/>
          <w:bCs/>
          <w:sz w:val="24"/>
          <w:szCs w:val="24"/>
          <w:vertAlign w:val="superscript"/>
        </w:rPr>
        <w:t>ère</w:t>
      </w:r>
      <w:r w:rsidRPr="00CC1599">
        <w:rPr>
          <w:rFonts w:ascii="Agency FB" w:hAnsi="Agency FB"/>
          <w:b/>
          <w:bCs/>
          <w:sz w:val="24"/>
          <w:szCs w:val="24"/>
        </w:rPr>
        <w:t xml:space="preserve"> étape :</w:t>
      </w:r>
      <w:r w:rsidRPr="00CC1599">
        <w:rPr>
          <w:rFonts w:ascii="Agency FB" w:hAnsi="Agency FB"/>
          <w:bCs/>
          <w:sz w:val="24"/>
          <w:szCs w:val="24"/>
        </w:rPr>
        <w:t xml:space="preserve"> Vérification de la conformité du dossier administratif de chaque soumissionnaire.</w:t>
      </w:r>
    </w:p>
    <w:p w:rsidR="007B240B" w:rsidRPr="00CC1599" w:rsidRDefault="007B240B" w:rsidP="00A40863">
      <w:pPr>
        <w:widowControl w:val="0"/>
        <w:numPr>
          <w:ilvl w:val="0"/>
          <w:numId w:val="70"/>
        </w:numPr>
        <w:tabs>
          <w:tab w:val="left" w:pos="426"/>
        </w:tabs>
        <w:adjustRightInd w:val="0"/>
        <w:spacing w:line="276" w:lineRule="auto"/>
        <w:ind w:left="0" w:firstLine="0"/>
        <w:jc w:val="both"/>
        <w:rPr>
          <w:rFonts w:ascii="Agency FB" w:hAnsi="Agency FB"/>
          <w:bCs/>
          <w:sz w:val="24"/>
          <w:szCs w:val="24"/>
        </w:rPr>
      </w:pPr>
      <w:r w:rsidRPr="00CC1599">
        <w:rPr>
          <w:rFonts w:ascii="Agency FB" w:hAnsi="Agency FB"/>
          <w:b/>
          <w:bCs/>
          <w:sz w:val="24"/>
          <w:szCs w:val="24"/>
        </w:rPr>
        <w:t>2</w:t>
      </w:r>
      <w:r w:rsidRPr="00CC1599">
        <w:rPr>
          <w:rFonts w:ascii="Agency FB" w:hAnsi="Agency FB"/>
          <w:b/>
          <w:bCs/>
          <w:sz w:val="24"/>
          <w:szCs w:val="24"/>
          <w:vertAlign w:val="superscript"/>
        </w:rPr>
        <w:t>e</w:t>
      </w:r>
      <w:r w:rsidRPr="00CC1599">
        <w:rPr>
          <w:rFonts w:ascii="Agency FB" w:hAnsi="Agency FB"/>
          <w:b/>
          <w:bCs/>
          <w:sz w:val="24"/>
          <w:szCs w:val="24"/>
        </w:rPr>
        <w:t xml:space="preserve">   étape :</w:t>
      </w:r>
      <w:r w:rsidRPr="00CC1599">
        <w:rPr>
          <w:rFonts w:ascii="Agency FB" w:hAnsi="Agency FB"/>
          <w:bCs/>
          <w:sz w:val="24"/>
          <w:szCs w:val="24"/>
        </w:rPr>
        <w:t xml:space="preserve"> Evaluation technique des offres administrativement conformes. </w:t>
      </w:r>
    </w:p>
    <w:p w:rsidR="007B240B" w:rsidRPr="00CC1599" w:rsidRDefault="007B240B" w:rsidP="00C35657">
      <w:pPr>
        <w:widowControl w:val="0"/>
        <w:numPr>
          <w:ilvl w:val="0"/>
          <w:numId w:val="70"/>
        </w:numPr>
        <w:tabs>
          <w:tab w:val="left" w:pos="426"/>
        </w:tabs>
        <w:adjustRightInd w:val="0"/>
        <w:spacing w:line="276" w:lineRule="auto"/>
        <w:ind w:left="0" w:firstLine="0"/>
        <w:jc w:val="both"/>
        <w:rPr>
          <w:rFonts w:ascii="Agency FB" w:hAnsi="Agency FB"/>
          <w:bCs/>
          <w:sz w:val="24"/>
          <w:szCs w:val="24"/>
        </w:rPr>
      </w:pPr>
      <w:r w:rsidRPr="00CC1599">
        <w:rPr>
          <w:rFonts w:ascii="Agency FB" w:hAnsi="Agency FB"/>
          <w:b/>
          <w:bCs/>
          <w:sz w:val="24"/>
          <w:szCs w:val="24"/>
        </w:rPr>
        <w:t>3</w:t>
      </w:r>
      <w:r w:rsidRPr="00CC1599">
        <w:rPr>
          <w:rFonts w:ascii="Agency FB" w:hAnsi="Agency FB"/>
          <w:b/>
          <w:bCs/>
          <w:sz w:val="24"/>
          <w:szCs w:val="24"/>
          <w:vertAlign w:val="superscript"/>
        </w:rPr>
        <w:t>e</w:t>
      </w:r>
      <w:r w:rsidRPr="00CC1599">
        <w:rPr>
          <w:rFonts w:ascii="Agency FB" w:hAnsi="Agency FB"/>
          <w:b/>
          <w:bCs/>
          <w:sz w:val="24"/>
          <w:szCs w:val="24"/>
        </w:rPr>
        <w:t xml:space="preserve">   étape :</w:t>
      </w:r>
      <w:r w:rsidRPr="00CC1599">
        <w:rPr>
          <w:rFonts w:ascii="Agency FB" w:hAnsi="Agency FB"/>
          <w:bCs/>
          <w:sz w:val="24"/>
          <w:szCs w:val="24"/>
        </w:rPr>
        <w:t xml:space="preserve"> Vérification des offres financières des entreprises dont les offres ont été reconnues techniquement qualifiées et administrativement conformes. </w:t>
      </w:r>
    </w:p>
    <w:p w:rsidR="007B240B" w:rsidRPr="00CC1599" w:rsidRDefault="007B240B" w:rsidP="007B240B">
      <w:pPr>
        <w:spacing w:after="120"/>
        <w:ind w:left="142" w:hanging="142"/>
        <w:jc w:val="both"/>
        <w:rPr>
          <w:rFonts w:ascii="Agency FB" w:hAnsi="Agency FB"/>
          <w:bCs/>
          <w:sz w:val="24"/>
          <w:szCs w:val="24"/>
        </w:rPr>
      </w:pPr>
      <w:r w:rsidRPr="00CC1599">
        <w:rPr>
          <w:rFonts w:ascii="Agency FB" w:hAnsi="Agency FB"/>
          <w:bCs/>
          <w:sz w:val="24"/>
          <w:szCs w:val="24"/>
        </w:rPr>
        <w:t>Les critères d’évaluation des offres sont les suivants :</w:t>
      </w:r>
    </w:p>
    <w:p w:rsidR="007B240B" w:rsidRPr="00CC1599" w:rsidRDefault="00667F45" w:rsidP="007B240B">
      <w:pPr>
        <w:keepNext/>
        <w:ind w:left="142" w:hanging="142"/>
        <w:outlineLvl w:val="3"/>
        <w:rPr>
          <w:rFonts w:ascii="Agency FB" w:hAnsi="Agency FB"/>
          <w:b/>
          <w:bCs/>
          <w:sz w:val="24"/>
          <w:szCs w:val="24"/>
        </w:rPr>
      </w:pPr>
      <w:r>
        <w:rPr>
          <w:rFonts w:ascii="Agency FB" w:hAnsi="Agency FB"/>
          <w:b/>
          <w:bCs/>
          <w:sz w:val="24"/>
          <w:szCs w:val="24"/>
        </w:rPr>
        <w:t>13</w:t>
      </w:r>
      <w:r w:rsidR="007B240B" w:rsidRPr="00CC1599">
        <w:rPr>
          <w:rFonts w:ascii="Agency FB" w:hAnsi="Agency FB"/>
          <w:b/>
          <w:bCs/>
          <w:sz w:val="24"/>
          <w:szCs w:val="24"/>
        </w:rPr>
        <w:t xml:space="preserve">.1- </w:t>
      </w:r>
      <w:r w:rsidR="007B240B" w:rsidRPr="00CC1599">
        <w:rPr>
          <w:rFonts w:ascii="Agency FB" w:hAnsi="Agency FB"/>
          <w:b/>
          <w:bCs/>
          <w:sz w:val="24"/>
          <w:szCs w:val="24"/>
          <w:u w:val="single"/>
        </w:rPr>
        <w:t>Critères éliminatoires</w:t>
      </w:r>
    </w:p>
    <w:p w:rsidR="007B240B" w:rsidRPr="00CC1599" w:rsidRDefault="00667F45" w:rsidP="007B240B">
      <w:pPr>
        <w:ind w:left="142" w:hanging="142"/>
        <w:jc w:val="both"/>
        <w:rPr>
          <w:rFonts w:ascii="Agency FB" w:hAnsi="Agency FB"/>
          <w:bCs/>
          <w:sz w:val="24"/>
          <w:szCs w:val="24"/>
        </w:rPr>
      </w:pPr>
      <w:r>
        <w:rPr>
          <w:rFonts w:ascii="Agency FB" w:hAnsi="Agency FB"/>
          <w:bCs/>
          <w:sz w:val="24"/>
          <w:szCs w:val="24"/>
        </w:rPr>
        <w:t>13</w:t>
      </w:r>
      <w:r w:rsidR="007B240B" w:rsidRPr="00CC1599">
        <w:rPr>
          <w:rFonts w:ascii="Agency FB" w:hAnsi="Agency FB"/>
          <w:bCs/>
          <w:sz w:val="24"/>
          <w:szCs w:val="24"/>
        </w:rPr>
        <w:t xml:space="preserve">.1.1 : </w:t>
      </w:r>
      <w:r w:rsidR="007B240B" w:rsidRPr="00CC1599">
        <w:rPr>
          <w:rFonts w:ascii="Agency FB" w:hAnsi="Agency FB"/>
          <w:b/>
          <w:bCs/>
          <w:sz w:val="24"/>
          <w:szCs w:val="24"/>
        </w:rPr>
        <w:t>Pièces administratives</w:t>
      </w:r>
    </w:p>
    <w:p w:rsidR="007B240B" w:rsidRPr="00CC1599" w:rsidRDefault="001D3A8F" w:rsidP="00A40863">
      <w:pPr>
        <w:numPr>
          <w:ilvl w:val="0"/>
          <w:numId w:val="66"/>
        </w:numPr>
        <w:spacing w:line="276" w:lineRule="auto"/>
        <w:ind w:left="142" w:hanging="142"/>
        <w:jc w:val="both"/>
        <w:rPr>
          <w:rFonts w:ascii="Agency FB" w:hAnsi="Agency FB"/>
          <w:bCs/>
          <w:sz w:val="24"/>
          <w:szCs w:val="24"/>
        </w:rPr>
      </w:pPr>
      <w:r w:rsidRPr="00CC1599">
        <w:rPr>
          <w:rFonts w:ascii="Agency FB" w:hAnsi="Agency FB"/>
          <w:bCs/>
          <w:sz w:val="24"/>
          <w:szCs w:val="24"/>
        </w:rPr>
        <w:t xml:space="preserve"> </w:t>
      </w:r>
      <w:r w:rsidR="007B240B" w:rsidRPr="00CC1599">
        <w:rPr>
          <w:rFonts w:ascii="Agency FB" w:hAnsi="Agency FB"/>
          <w:bCs/>
          <w:sz w:val="24"/>
          <w:szCs w:val="24"/>
        </w:rPr>
        <w:t>Dossier incomplet ou pièces non conformes ;</w:t>
      </w:r>
    </w:p>
    <w:p w:rsidR="007B240B" w:rsidRDefault="001D3A8F" w:rsidP="00A40863">
      <w:pPr>
        <w:numPr>
          <w:ilvl w:val="0"/>
          <w:numId w:val="66"/>
        </w:numPr>
        <w:spacing w:line="276" w:lineRule="auto"/>
        <w:ind w:left="142" w:hanging="142"/>
        <w:jc w:val="both"/>
        <w:rPr>
          <w:rFonts w:ascii="Agency FB" w:hAnsi="Agency FB"/>
          <w:bCs/>
          <w:sz w:val="24"/>
          <w:szCs w:val="24"/>
        </w:rPr>
      </w:pPr>
      <w:r w:rsidRPr="00CC1599">
        <w:rPr>
          <w:rFonts w:ascii="Agency FB" w:hAnsi="Agency FB"/>
          <w:bCs/>
          <w:sz w:val="24"/>
          <w:szCs w:val="24"/>
        </w:rPr>
        <w:t xml:space="preserve"> </w:t>
      </w:r>
      <w:r w:rsidR="007B240B" w:rsidRPr="00CC1599">
        <w:rPr>
          <w:rFonts w:ascii="Agency FB" w:hAnsi="Agency FB"/>
          <w:bCs/>
          <w:sz w:val="24"/>
          <w:szCs w:val="24"/>
        </w:rPr>
        <w:t>Pièce falsifiée ou non authentique.</w:t>
      </w:r>
    </w:p>
    <w:p w:rsidR="006364CB" w:rsidRDefault="006364CB" w:rsidP="00A40863">
      <w:pPr>
        <w:numPr>
          <w:ilvl w:val="0"/>
          <w:numId w:val="66"/>
        </w:numPr>
        <w:spacing w:line="276" w:lineRule="auto"/>
        <w:ind w:left="142" w:hanging="142"/>
        <w:jc w:val="both"/>
        <w:rPr>
          <w:rFonts w:ascii="Agency FB" w:hAnsi="Agency FB"/>
          <w:bCs/>
          <w:sz w:val="24"/>
          <w:szCs w:val="24"/>
        </w:rPr>
      </w:pPr>
      <w:r>
        <w:rPr>
          <w:rFonts w:ascii="Agency FB" w:hAnsi="Agency FB"/>
          <w:bCs/>
          <w:sz w:val="24"/>
          <w:szCs w:val="24"/>
        </w:rPr>
        <w:t>Absence de la quittance d’achat du DAO</w:t>
      </w:r>
    </w:p>
    <w:p w:rsidR="006364CB" w:rsidRPr="00CC1599" w:rsidRDefault="006364CB" w:rsidP="00A40863">
      <w:pPr>
        <w:numPr>
          <w:ilvl w:val="0"/>
          <w:numId w:val="66"/>
        </w:numPr>
        <w:spacing w:line="276" w:lineRule="auto"/>
        <w:ind w:left="142" w:hanging="142"/>
        <w:jc w:val="both"/>
        <w:rPr>
          <w:rFonts w:ascii="Agency FB" w:hAnsi="Agency FB"/>
          <w:bCs/>
          <w:sz w:val="24"/>
          <w:szCs w:val="24"/>
        </w:rPr>
      </w:pPr>
      <w:r>
        <w:rPr>
          <w:rFonts w:ascii="Agency FB" w:hAnsi="Agency FB"/>
          <w:bCs/>
          <w:sz w:val="24"/>
          <w:szCs w:val="24"/>
        </w:rPr>
        <w:t>Absence de la caution de soumission</w:t>
      </w:r>
    </w:p>
    <w:p w:rsidR="007B240B" w:rsidRPr="00CC1599" w:rsidRDefault="00667F45" w:rsidP="007B240B">
      <w:pPr>
        <w:spacing w:before="240"/>
        <w:ind w:left="142" w:hanging="142"/>
        <w:jc w:val="both"/>
        <w:rPr>
          <w:rFonts w:ascii="Agency FB" w:hAnsi="Agency FB"/>
          <w:bCs/>
          <w:sz w:val="24"/>
          <w:szCs w:val="24"/>
        </w:rPr>
      </w:pPr>
      <w:r>
        <w:rPr>
          <w:rFonts w:ascii="Agency FB" w:hAnsi="Agency FB"/>
          <w:bCs/>
          <w:sz w:val="24"/>
          <w:szCs w:val="24"/>
        </w:rPr>
        <w:t>13</w:t>
      </w:r>
      <w:r w:rsidR="007B240B" w:rsidRPr="00CC1599">
        <w:rPr>
          <w:rFonts w:ascii="Agency FB" w:hAnsi="Agency FB"/>
          <w:bCs/>
          <w:sz w:val="24"/>
          <w:szCs w:val="24"/>
        </w:rPr>
        <w:t xml:space="preserve">.1.2 : </w:t>
      </w:r>
      <w:r w:rsidR="007B240B" w:rsidRPr="00CC1599">
        <w:rPr>
          <w:rFonts w:ascii="Agency FB" w:hAnsi="Agency FB"/>
          <w:b/>
          <w:bCs/>
          <w:sz w:val="24"/>
          <w:szCs w:val="24"/>
        </w:rPr>
        <w:t>Offre technique</w:t>
      </w:r>
    </w:p>
    <w:p w:rsidR="007B240B" w:rsidRPr="00CC1599" w:rsidRDefault="007B240B" w:rsidP="00A40863">
      <w:pPr>
        <w:numPr>
          <w:ilvl w:val="0"/>
          <w:numId w:val="69"/>
        </w:numPr>
        <w:tabs>
          <w:tab w:val="left" w:pos="567"/>
        </w:tabs>
        <w:spacing w:line="276" w:lineRule="auto"/>
        <w:ind w:left="0" w:right="-425" w:firstLine="0"/>
        <w:jc w:val="both"/>
        <w:rPr>
          <w:rFonts w:ascii="Agency FB" w:hAnsi="Agency FB"/>
          <w:bCs/>
          <w:sz w:val="24"/>
          <w:szCs w:val="24"/>
        </w:rPr>
      </w:pPr>
      <w:r w:rsidRPr="00CC1599">
        <w:rPr>
          <w:rFonts w:ascii="Agency FB" w:hAnsi="Agency FB"/>
          <w:bCs/>
          <w:sz w:val="24"/>
          <w:szCs w:val="24"/>
        </w:rPr>
        <w:t>Dossier incomplet ou pièces non conformes ;</w:t>
      </w:r>
    </w:p>
    <w:p w:rsidR="007B240B" w:rsidRPr="00CC1599" w:rsidRDefault="007B240B" w:rsidP="00A40863">
      <w:pPr>
        <w:numPr>
          <w:ilvl w:val="0"/>
          <w:numId w:val="69"/>
        </w:numPr>
        <w:tabs>
          <w:tab w:val="left" w:pos="567"/>
        </w:tabs>
        <w:spacing w:line="276" w:lineRule="auto"/>
        <w:ind w:left="0" w:right="-425" w:firstLine="0"/>
        <w:jc w:val="both"/>
        <w:rPr>
          <w:rFonts w:ascii="Agency FB" w:hAnsi="Agency FB"/>
          <w:bCs/>
          <w:sz w:val="24"/>
          <w:szCs w:val="24"/>
        </w:rPr>
      </w:pPr>
      <w:r w:rsidRPr="00CC1599">
        <w:rPr>
          <w:rFonts w:ascii="Agency FB" w:hAnsi="Agency FB"/>
          <w:bCs/>
          <w:sz w:val="24"/>
          <w:szCs w:val="24"/>
        </w:rPr>
        <w:t>Fausse déclaration, documents falsifiés ou scannés ;</w:t>
      </w:r>
    </w:p>
    <w:p w:rsidR="007B240B" w:rsidRPr="00CC1599" w:rsidRDefault="007B240B" w:rsidP="00A40863">
      <w:pPr>
        <w:numPr>
          <w:ilvl w:val="0"/>
          <w:numId w:val="69"/>
        </w:numPr>
        <w:tabs>
          <w:tab w:val="left" w:pos="567"/>
        </w:tabs>
        <w:spacing w:line="276" w:lineRule="auto"/>
        <w:ind w:left="0" w:right="-425" w:firstLine="0"/>
        <w:jc w:val="both"/>
        <w:rPr>
          <w:rFonts w:ascii="Agency FB" w:hAnsi="Agency FB"/>
          <w:bCs/>
          <w:sz w:val="24"/>
          <w:szCs w:val="24"/>
        </w:rPr>
      </w:pPr>
      <w:r w:rsidRPr="00CC1599">
        <w:rPr>
          <w:rFonts w:ascii="Agency FB" w:hAnsi="Agency FB"/>
          <w:bCs/>
          <w:sz w:val="24"/>
          <w:szCs w:val="24"/>
        </w:rPr>
        <w:t xml:space="preserve">Absence de l’attestation de visite du site signée </w:t>
      </w:r>
      <w:r w:rsidR="006364CB">
        <w:rPr>
          <w:rFonts w:ascii="Agency FB" w:hAnsi="Agency FB"/>
          <w:bCs/>
          <w:sz w:val="24"/>
          <w:szCs w:val="24"/>
        </w:rPr>
        <w:t>sur l’honneur par le soumissionnaire</w:t>
      </w:r>
    </w:p>
    <w:p w:rsidR="007B240B" w:rsidRPr="00CC1599" w:rsidRDefault="007B240B" w:rsidP="00A40863">
      <w:pPr>
        <w:numPr>
          <w:ilvl w:val="0"/>
          <w:numId w:val="69"/>
        </w:numPr>
        <w:tabs>
          <w:tab w:val="left" w:pos="567"/>
        </w:tabs>
        <w:spacing w:line="276" w:lineRule="auto"/>
        <w:ind w:left="567" w:right="-425" w:hanging="567"/>
        <w:jc w:val="both"/>
        <w:rPr>
          <w:rFonts w:ascii="Agency FB" w:hAnsi="Agency FB"/>
          <w:bCs/>
          <w:sz w:val="24"/>
          <w:szCs w:val="24"/>
        </w:rPr>
      </w:pPr>
      <w:r w:rsidRPr="00CC1599">
        <w:rPr>
          <w:rFonts w:ascii="Agency FB" w:hAnsi="Agency FB"/>
          <w:bCs/>
          <w:sz w:val="24"/>
          <w:szCs w:val="24"/>
        </w:rPr>
        <w:t>Chiffre d’affaires dans les Bâtiments et Travaux Publics (BTP) au cours des trois (03) dernières années inférieur</w:t>
      </w:r>
      <w:r w:rsidR="001D3A8F" w:rsidRPr="00CC1599">
        <w:rPr>
          <w:rFonts w:ascii="Agency FB" w:hAnsi="Agency FB"/>
          <w:bCs/>
          <w:sz w:val="24"/>
          <w:szCs w:val="24"/>
        </w:rPr>
        <w:t xml:space="preserve"> ou égale</w:t>
      </w:r>
      <w:r w:rsidRPr="00CC1599">
        <w:rPr>
          <w:rFonts w:ascii="Agency FB" w:hAnsi="Agency FB"/>
          <w:bCs/>
          <w:sz w:val="24"/>
          <w:szCs w:val="24"/>
        </w:rPr>
        <w:t xml:space="preserve"> à </w:t>
      </w:r>
      <w:r w:rsidR="00496FF2" w:rsidRPr="00CC1599">
        <w:rPr>
          <w:rFonts w:ascii="Agency FB" w:hAnsi="Agency FB"/>
          <w:b/>
          <w:bCs/>
          <w:color w:val="FF0000"/>
          <w:sz w:val="24"/>
          <w:szCs w:val="24"/>
        </w:rPr>
        <w:t>ci</w:t>
      </w:r>
      <w:r w:rsidR="00496FF2" w:rsidRPr="00CC1599">
        <w:rPr>
          <w:rFonts w:ascii="Agency FB" w:hAnsi="Agency FB"/>
          <w:b/>
          <w:bCs/>
          <w:color w:val="FF0000"/>
          <w:sz w:val="24"/>
          <w:szCs w:val="24"/>
        </w:rPr>
        <w:t>n</w:t>
      </w:r>
      <w:r w:rsidR="00496FF2" w:rsidRPr="00CC1599">
        <w:rPr>
          <w:rFonts w:ascii="Agency FB" w:hAnsi="Agency FB"/>
          <w:b/>
          <w:bCs/>
          <w:color w:val="FF0000"/>
          <w:sz w:val="24"/>
          <w:szCs w:val="24"/>
        </w:rPr>
        <w:t xml:space="preserve">quante </w:t>
      </w:r>
      <w:r w:rsidRPr="00CC1599">
        <w:rPr>
          <w:rFonts w:ascii="Agency FB" w:hAnsi="Agency FB"/>
          <w:b/>
          <w:bCs/>
          <w:color w:val="FF0000"/>
          <w:sz w:val="24"/>
          <w:szCs w:val="24"/>
        </w:rPr>
        <w:t>millions (</w:t>
      </w:r>
      <w:r w:rsidR="00496FF2" w:rsidRPr="00CC1599">
        <w:rPr>
          <w:rFonts w:ascii="Agency FB" w:hAnsi="Agency FB"/>
          <w:b/>
          <w:bCs/>
          <w:color w:val="FF0000"/>
          <w:sz w:val="24"/>
          <w:szCs w:val="24"/>
        </w:rPr>
        <w:t>5</w:t>
      </w:r>
      <w:r w:rsidRPr="00CC1599">
        <w:rPr>
          <w:rFonts w:ascii="Agency FB" w:hAnsi="Agency FB"/>
          <w:b/>
          <w:bCs/>
          <w:color w:val="FF0000"/>
          <w:sz w:val="24"/>
          <w:szCs w:val="24"/>
        </w:rPr>
        <w:t>0 000 000)</w:t>
      </w:r>
      <w:r w:rsidRPr="00CC1599">
        <w:rPr>
          <w:rFonts w:ascii="Agency FB" w:hAnsi="Agency FB"/>
          <w:b/>
          <w:bCs/>
          <w:sz w:val="24"/>
          <w:szCs w:val="24"/>
        </w:rPr>
        <w:t xml:space="preserve"> de Francs CFA</w:t>
      </w:r>
      <w:r w:rsidRPr="00CC1599">
        <w:rPr>
          <w:rFonts w:ascii="Agency FB" w:hAnsi="Agency FB"/>
          <w:bCs/>
          <w:sz w:val="24"/>
          <w:szCs w:val="24"/>
        </w:rPr>
        <w:t xml:space="preserve"> ;</w:t>
      </w:r>
    </w:p>
    <w:p w:rsidR="007B240B" w:rsidRPr="00CC1599" w:rsidRDefault="007B240B" w:rsidP="00A40863">
      <w:pPr>
        <w:numPr>
          <w:ilvl w:val="0"/>
          <w:numId w:val="69"/>
        </w:numPr>
        <w:tabs>
          <w:tab w:val="left" w:pos="567"/>
        </w:tabs>
        <w:spacing w:line="276" w:lineRule="auto"/>
        <w:ind w:left="567" w:right="-425" w:hanging="567"/>
        <w:jc w:val="both"/>
        <w:rPr>
          <w:rFonts w:ascii="Agency FB" w:hAnsi="Agency FB"/>
          <w:bCs/>
          <w:color w:val="FF0000"/>
          <w:sz w:val="24"/>
          <w:szCs w:val="24"/>
        </w:rPr>
      </w:pPr>
      <w:r w:rsidRPr="00CC1599">
        <w:rPr>
          <w:rFonts w:ascii="Agency FB" w:hAnsi="Agency FB"/>
          <w:bCs/>
          <w:sz w:val="24"/>
          <w:szCs w:val="24"/>
        </w:rPr>
        <w:t xml:space="preserve">N’avoir pas exécuté un marché de route </w:t>
      </w:r>
      <w:r w:rsidRPr="00CC1599">
        <w:rPr>
          <w:rFonts w:ascii="Agency FB" w:hAnsi="Agency FB"/>
          <w:b/>
          <w:bCs/>
          <w:color w:val="FF0000"/>
          <w:sz w:val="24"/>
          <w:szCs w:val="24"/>
        </w:rPr>
        <w:t xml:space="preserve">supérieur à </w:t>
      </w:r>
      <w:r w:rsidR="00534ACF" w:rsidRPr="00CC1599">
        <w:rPr>
          <w:rFonts w:ascii="Agency FB" w:hAnsi="Agency FB"/>
          <w:b/>
          <w:bCs/>
          <w:color w:val="FF0000"/>
          <w:sz w:val="24"/>
          <w:szCs w:val="24"/>
        </w:rPr>
        <w:t>cinquante</w:t>
      </w:r>
      <w:r w:rsidRPr="00CC1599">
        <w:rPr>
          <w:rFonts w:ascii="Agency FB" w:hAnsi="Agency FB"/>
          <w:b/>
          <w:bCs/>
          <w:color w:val="FF0000"/>
          <w:sz w:val="24"/>
          <w:szCs w:val="24"/>
        </w:rPr>
        <w:t xml:space="preserve"> millions (</w:t>
      </w:r>
      <w:r w:rsidR="00534ACF" w:rsidRPr="00CC1599">
        <w:rPr>
          <w:rFonts w:ascii="Agency FB" w:hAnsi="Agency FB"/>
          <w:b/>
          <w:bCs/>
          <w:color w:val="FF0000"/>
          <w:sz w:val="24"/>
          <w:szCs w:val="24"/>
        </w:rPr>
        <w:t>5</w:t>
      </w:r>
      <w:r w:rsidR="00496FF2" w:rsidRPr="00CC1599">
        <w:rPr>
          <w:rFonts w:ascii="Agency FB" w:hAnsi="Agency FB"/>
          <w:b/>
          <w:bCs/>
          <w:color w:val="FF0000"/>
          <w:sz w:val="24"/>
          <w:szCs w:val="24"/>
        </w:rPr>
        <w:t>0</w:t>
      </w:r>
      <w:r w:rsidRPr="00CC1599">
        <w:rPr>
          <w:rFonts w:ascii="Agency FB" w:hAnsi="Agency FB"/>
          <w:b/>
          <w:bCs/>
          <w:color w:val="FF0000"/>
          <w:sz w:val="24"/>
          <w:szCs w:val="24"/>
        </w:rPr>
        <w:t> 000 000) de Francs CFA</w:t>
      </w:r>
    </w:p>
    <w:p w:rsidR="007B240B" w:rsidRPr="00CC1599" w:rsidRDefault="007B240B" w:rsidP="00A40863">
      <w:pPr>
        <w:numPr>
          <w:ilvl w:val="0"/>
          <w:numId w:val="69"/>
        </w:numPr>
        <w:tabs>
          <w:tab w:val="left" w:pos="567"/>
        </w:tabs>
        <w:spacing w:line="276" w:lineRule="auto"/>
        <w:ind w:left="567" w:right="-425" w:hanging="567"/>
        <w:jc w:val="both"/>
        <w:rPr>
          <w:rFonts w:ascii="Agency FB" w:hAnsi="Agency FB"/>
          <w:bCs/>
          <w:sz w:val="24"/>
          <w:szCs w:val="24"/>
        </w:rPr>
      </w:pPr>
      <w:r w:rsidRPr="00CC1599">
        <w:rPr>
          <w:rFonts w:ascii="Agency FB" w:hAnsi="Agency FB"/>
          <w:bCs/>
          <w:sz w:val="24"/>
          <w:szCs w:val="24"/>
        </w:rPr>
        <w:t>N’avoir pas justifié de la réalisation au cours des trois dernières années, comme entrepreneur principal, d’un chantier de constru</w:t>
      </w:r>
      <w:r w:rsidRPr="00CC1599">
        <w:rPr>
          <w:rFonts w:ascii="Agency FB" w:hAnsi="Agency FB"/>
          <w:bCs/>
          <w:sz w:val="24"/>
          <w:szCs w:val="24"/>
        </w:rPr>
        <w:t>c</w:t>
      </w:r>
      <w:r w:rsidRPr="00CC1599">
        <w:rPr>
          <w:rFonts w:ascii="Agency FB" w:hAnsi="Agency FB"/>
          <w:bCs/>
          <w:sz w:val="24"/>
          <w:szCs w:val="24"/>
        </w:rPr>
        <w:t>tion de Bâtiments ;</w:t>
      </w:r>
    </w:p>
    <w:p w:rsidR="007B240B" w:rsidRPr="00CC1599" w:rsidRDefault="007B240B" w:rsidP="00A40863">
      <w:pPr>
        <w:numPr>
          <w:ilvl w:val="0"/>
          <w:numId w:val="69"/>
        </w:numPr>
        <w:tabs>
          <w:tab w:val="left" w:pos="567"/>
        </w:tabs>
        <w:spacing w:line="276" w:lineRule="auto"/>
        <w:ind w:left="567" w:right="-425" w:hanging="567"/>
        <w:jc w:val="both"/>
        <w:rPr>
          <w:rFonts w:ascii="Agency FB" w:hAnsi="Agency FB"/>
          <w:bCs/>
          <w:sz w:val="24"/>
          <w:szCs w:val="24"/>
        </w:rPr>
      </w:pPr>
      <w:r w:rsidRPr="00CC1599">
        <w:rPr>
          <w:rFonts w:ascii="Agency FB" w:hAnsi="Agency FB"/>
          <w:bCs/>
          <w:sz w:val="24"/>
          <w:szCs w:val="24"/>
        </w:rPr>
        <w:t>Non existence dans l’offre technique de la rubrique « organisation, méthodologie et planning » ;</w:t>
      </w:r>
    </w:p>
    <w:p w:rsidR="007B240B" w:rsidRPr="00CC1599" w:rsidRDefault="007B240B" w:rsidP="00A40863">
      <w:pPr>
        <w:numPr>
          <w:ilvl w:val="0"/>
          <w:numId w:val="69"/>
        </w:numPr>
        <w:tabs>
          <w:tab w:val="left" w:pos="567"/>
        </w:tabs>
        <w:spacing w:line="276" w:lineRule="auto"/>
        <w:ind w:left="0" w:right="-425" w:firstLine="0"/>
        <w:jc w:val="both"/>
        <w:rPr>
          <w:rFonts w:ascii="Agency FB" w:hAnsi="Agency FB"/>
          <w:bCs/>
          <w:sz w:val="24"/>
          <w:szCs w:val="24"/>
        </w:rPr>
      </w:pPr>
      <w:r w:rsidRPr="00CC1599">
        <w:rPr>
          <w:rFonts w:ascii="Agency FB" w:hAnsi="Agency FB"/>
          <w:bCs/>
          <w:sz w:val="24"/>
          <w:szCs w:val="24"/>
        </w:rPr>
        <w:t xml:space="preserve">Non satisfaction, au moins, à </w:t>
      </w:r>
      <w:r w:rsidRPr="00CC1599">
        <w:rPr>
          <w:rFonts w:ascii="Agency FB" w:hAnsi="Agency FB"/>
          <w:b/>
          <w:bCs/>
          <w:sz w:val="24"/>
          <w:szCs w:val="24"/>
        </w:rPr>
        <w:t>trente-six (36) critères essentiels sur cinquante-un (51).</w:t>
      </w:r>
    </w:p>
    <w:p w:rsidR="007B240B" w:rsidRPr="00CC1599" w:rsidRDefault="00667F45" w:rsidP="007B240B">
      <w:pPr>
        <w:spacing w:before="240"/>
        <w:ind w:left="142" w:hanging="142"/>
        <w:jc w:val="both"/>
        <w:rPr>
          <w:rFonts w:ascii="Agency FB" w:hAnsi="Agency FB"/>
          <w:bCs/>
          <w:sz w:val="24"/>
          <w:szCs w:val="24"/>
        </w:rPr>
      </w:pPr>
      <w:r>
        <w:rPr>
          <w:rFonts w:ascii="Agency FB" w:hAnsi="Agency FB"/>
          <w:bCs/>
          <w:sz w:val="24"/>
          <w:szCs w:val="24"/>
        </w:rPr>
        <w:t>13</w:t>
      </w:r>
      <w:r w:rsidR="007B240B" w:rsidRPr="00CC1599">
        <w:rPr>
          <w:rFonts w:ascii="Agency FB" w:hAnsi="Agency FB"/>
          <w:bCs/>
          <w:sz w:val="24"/>
          <w:szCs w:val="24"/>
        </w:rPr>
        <w:t xml:space="preserve">.1.3 : </w:t>
      </w:r>
      <w:r w:rsidR="007B240B" w:rsidRPr="00CC1599">
        <w:rPr>
          <w:rFonts w:ascii="Agency FB" w:hAnsi="Agency FB"/>
          <w:b/>
          <w:bCs/>
          <w:sz w:val="24"/>
          <w:szCs w:val="24"/>
        </w:rPr>
        <w:t>Offre financière</w:t>
      </w:r>
    </w:p>
    <w:p w:rsidR="007B240B" w:rsidRPr="00CC1599" w:rsidRDefault="007B240B" w:rsidP="00A40863">
      <w:pPr>
        <w:numPr>
          <w:ilvl w:val="0"/>
          <w:numId w:val="65"/>
        </w:numPr>
        <w:spacing w:line="276" w:lineRule="auto"/>
        <w:ind w:left="142" w:hanging="142"/>
        <w:jc w:val="both"/>
        <w:rPr>
          <w:rFonts w:ascii="Agency FB" w:hAnsi="Agency FB"/>
          <w:bCs/>
          <w:sz w:val="24"/>
          <w:szCs w:val="24"/>
        </w:rPr>
      </w:pPr>
      <w:r w:rsidRPr="00CC1599">
        <w:rPr>
          <w:rFonts w:ascii="Agency FB" w:hAnsi="Agency FB"/>
          <w:bCs/>
          <w:sz w:val="24"/>
          <w:szCs w:val="24"/>
        </w:rPr>
        <w:t>Offre financière incomplète ;</w:t>
      </w:r>
    </w:p>
    <w:p w:rsidR="007B240B" w:rsidRPr="00CC1599" w:rsidRDefault="007B240B" w:rsidP="00A40863">
      <w:pPr>
        <w:numPr>
          <w:ilvl w:val="0"/>
          <w:numId w:val="65"/>
        </w:numPr>
        <w:spacing w:line="276" w:lineRule="auto"/>
        <w:ind w:left="142" w:hanging="142"/>
        <w:jc w:val="both"/>
        <w:rPr>
          <w:rFonts w:ascii="Agency FB" w:hAnsi="Agency FB"/>
          <w:bCs/>
          <w:sz w:val="24"/>
          <w:szCs w:val="24"/>
        </w:rPr>
      </w:pPr>
      <w:r w:rsidRPr="00CC1599">
        <w:rPr>
          <w:rFonts w:ascii="Agency FB" w:hAnsi="Agency FB"/>
          <w:bCs/>
          <w:sz w:val="24"/>
          <w:szCs w:val="24"/>
        </w:rPr>
        <w:t>Pièces non conformes ;</w:t>
      </w:r>
    </w:p>
    <w:p w:rsidR="007B240B" w:rsidRPr="00CC1599" w:rsidRDefault="007B240B" w:rsidP="00A40863">
      <w:pPr>
        <w:numPr>
          <w:ilvl w:val="0"/>
          <w:numId w:val="65"/>
        </w:numPr>
        <w:spacing w:line="276" w:lineRule="auto"/>
        <w:ind w:left="142" w:hanging="142"/>
        <w:jc w:val="both"/>
        <w:rPr>
          <w:rFonts w:ascii="Agency FB" w:hAnsi="Agency FB"/>
          <w:bCs/>
          <w:sz w:val="24"/>
          <w:szCs w:val="24"/>
        </w:rPr>
      </w:pPr>
      <w:r w:rsidRPr="00CC1599">
        <w:rPr>
          <w:rFonts w:ascii="Agency FB" w:hAnsi="Agency FB"/>
          <w:bCs/>
          <w:sz w:val="24"/>
          <w:szCs w:val="24"/>
        </w:rPr>
        <w:t>Omission dans l’offre financière d’un prix unitaire quantifié ;</w:t>
      </w:r>
    </w:p>
    <w:p w:rsidR="007B240B" w:rsidRPr="00CC1599" w:rsidRDefault="007B240B" w:rsidP="00A40863">
      <w:pPr>
        <w:numPr>
          <w:ilvl w:val="0"/>
          <w:numId w:val="65"/>
        </w:numPr>
        <w:spacing w:line="276" w:lineRule="auto"/>
        <w:ind w:left="142" w:hanging="142"/>
        <w:jc w:val="both"/>
        <w:rPr>
          <w:rFonts w:ascii="Agency FB" w:hAnsi="Agency FB"/>
          <w:bCs/>
          <w:sz w:val="24"/>
          <w:szCs w:val="24"/>
        </w:rPr>
      </w:pPr>
      <w:r w:rsidRPr="00CC1599">
        <w:rPr>
          <w:rFonts w:ascii="Agency FB" w:hAnsi="Agency FB"/>
          <w:bCs/>
          <w:sz w:val="24"/>
          <w:szCs w:val="24"/>
        </w:rPr>
        <w:t>Absence d’un sous-détail de prix.</w:t>
      </w:r>
    </w:p>
    <w:p w:rsidR="007B240B" w:rsidRPr="00CC1599" w:rsidRDefault="007B240B" w:rsidP="00C35657">
      <w:pPr>
        <w:spacing w:line="276" w:lineRule="auto"/>
        <w:jc w:val="both"/>
        <w:rPr>
          <w:rFonts w:ascii="Agency FB" w:hAnsi="Agency FB"/>
          <w:bCs/>
          <w:sz w:val="24"/>
          <w:szCs w:val="24"/>
        </w:rPr>
      </w:pPr>
    </w:p>
    <w:p w:rsidR="007B240B" w:rsidRPr="00CC1599" w:rsidRDefault="00667F45" w:rsidP="007B240B">
      <w:pPr>
        <w:spacing w:after="120"/>
        <w:ind w:left="142" w:hanging="142"/>
        <w:jc w:val="both"/>
        <w:rPr>
          <w:rFonts w:ascii="Agency FB" w:hAnsi="Agency FB"/>
          <w:b/>
          <w:bCs/>
          <w:sz w:val="24"/>
          <w:szCs w:val="24"/>
        </w:rPr>
      </w:pPr>
      <w:r>
        <w:rPr>
          <w:rFonts w:ascii="Agency FB" w:hAnsi="Agency FB"/>
          <w:b/>
          <w:bCs/>
          <w:sz w:val="24"/>
          <w:szCs w:val="24"/>
        </w:rPr>
        <w:t>13</w:t>
      </w:r>
      <w:r w:rsidR="007B240B" w:rsidRPr="00CC1599">
        <w:rPr>
          <w:rFonts w:ascii="Agency FB" w:hAnsi="Agency FB"/>
          <w:b/>
          <w:bCs/>
          <w:sz w:val="24"/>
          <w:szCs w:val="24"/>
        </w:rPr>
        <w:t xml:space="preserve">.2 : </w:t>
      </w:r>
      <w:r w:rsidR="007B240B" w:rsidRPr="00CC1599">
        <w:rPr>
          <w:rFonts w:ascii="Agency FB" w:hAnsi="Agency FB"/>
          <w:b/>
          <w:bCs/>
          <w:sz w:val="24"/>
          <w:szCs w:val="24"/>
          <w:u w:val="single"/>
        </w:rPr>
        <w:t>Critères essentiels</w:t>
      </w:r>
    </w:p>
    <w:p w:rsidR="007B240B" w:rsidRPr="00CC1599" w:rsidRDefault="007B240B" w:rsidP="007B240B">
      <w:pPr>
        <w:spacing w:after="120"/>
        <w:ind w:left="142" w:right="-426" w:hanging="142"/>
        <w:jc w:val="both"/>
        <w:rPr>
          <w:rFonts w:ascii="Agency FB" w:hAnsi="Agency FB"/>
          <w:sz w:val="24"/>
          <w:szCs w:val="24"/>
        </w:rPr>
      </w:pPr>
      <w:r w:rsidRPr="00CC1599">
        <w:rPr>
          <w:rFonts w:ascii="Agency FB" w:hAnsi="Agency FB"/>
          <w:sz w:val="24"/>
          <w:szCs w:val="24"/>
        </w:rPr>
        <w:t xml:space="preserve">L’évaluation des offres techniques sera faite sur la base des </w:t>
      </w:r>
      <w:r w:rsidRPr="00CC1599">
        <w:rPr>
          <w:rFonts w:ascii="Agency FB" w:hAnsi="Agency FB"/>
          <w:b/>
          <w:sz w:val="24"/>
          <w:szCs w:val="24"/>
        </w:rPr>
        <w:t>51 critères essentiels</w:t>
      </w:r>
      <w:r w:rsidRPr="00CC1599">
        <w:rPr>
          <w:rFonts w:ascii="Agency FB" w:hAnsi="Agency FB"/>
          <w:sz w:val="24"/>
          <w:szCs w:val="24"/>
        </w:rPr>
        <w:t xml:space="preserve"> ci-dessous :</w:t>
      </w:r>
    </w:p>
    <w:tbl>
      <w:tblPr>
        <w:tblW w:w="10094" w:type="dxa"/>
        <w:tblLook w:val="04A0" w:firstRow="1" w:lastRow="0" w:firstColumn="1" w:lastColumn="0" w:noHBand="0" w:noVBand="1"/>
      </w:tblPr>
      <w:tblGrid>
        <w:gridCol w:w="8466"/>
        <w:gridCol w:w="1628"/>
      </w:tblGrid>
      <w:tr w:rsidR="007B240B" w:rsidRPr="00CC1599" w:rsidTr="00A617B8">
        <w:trPr>
          <w:trHeight w:val="272"/>
        </w:trPr>
        <w:tc>
          <w:tcPr>
            <w:tcW w:w="8466" w:type="dxa"/>
          </w:tcPr>
          <w:p w:rsidR="007B240B" w:rsidRPr="00CC1599" w:rsidRDefault="007B240B" w:rsidP="004F2D28">
            <w:pPr>
              <w:numPr>
                <w:ilvl w:val="0"/>
                <w:numId w:val="3"/>
              </w:numPr>
              <w:spacing w:line="276" w:lineRule="auto"/>
              <w:ind w:left="318" w:hanging="318"/>
              <w:jc w:val="both"/>
              <w:rPr>
                <w:rFonts w:ascii="Agency FB" w:hAnsi="Agency FB"/>
                <w:sz w:val="24"/>
                <w:szCs w:val="24"/>
              </w:rPr>
            </w:pPr>
            <w:r w:rsidRPr="00CC1599">
              <w:rPr>
                <w:rFonts w:ascii="Agency FB" w:hAnsi="Agency FB"/>
                <w:sz w:val="24"/>
                <w:szCs w:val="24"/>
              </w:rPr>
              <w:t>Présentation de l’offre (04 critères)</w:t>
            </w:r>
          </w:p>
        </w:tc>
        <w:tc>
          <w:tcPr>
            <w:tcW w:w="1627" w:type="dxa"/>
          </w:tcPr>
          <w:p w:rsidR="007B240B" w:rsidRPr="00CC1599" w:rsidRDefault="007B240B" w:rsidP="00A617B8">
            <w:pPr>
              <w:spacing w:line="276" w:lineRule="auto"/>
              <w:ind w:left="142" w:hanging="142"/>
              <w:jc w:val="both"/>
              <w:rPr>
                <w:rFonts w:ascii="Agency FB" w:hAnsi="Agency FB"/>
                <w:sz w:val="24"/>
                <w:szCs w:val="24"/>
              </w:rPr>
            </w:pPr>
          </w:p>
        </w:tc>
      </w:tr>
      <w:tr w:rsidR="007B240B" w:rsidRPr="00CC1599" w:rsidTr="00A617B8">
        <w:trPr>
          <w:trHeight w:val="272"/>
        </w:trPr>
        <w:tc>
          <w:tcPr>
            <w:tcW w:w="8466" w:type="dxa"/>
          </w:tcPr>
          <w:p w:rsidR="007B240B" w:rsidRPr="00CC1599" w:rsidRDefault="007B240B" w:rsidP="004F2D28">
            <w:pPr>
              <w:numPr>
                <w:ilvl w:val="0"/>
                <w:numId w:val="3"/>
              </w:numPr>
              <w:spacing w:line="276" w:lineRule="auto"/>
              <w:ind w:left="318" w:hanging="318"/>
              <w:jc w:val="both"/>
              <w:rPr>
                <w:rFonts w:ascii="Agency FB" w:hAnsi="Agency FB"/>
                <w:sz w:val="24"/>
                <w:szCs w:val="24"/>
              </w:rPr>
            </w:pPr>
            <w:r w:rsidRPr="00CC1599">
              <w:rPr>
                <w:rFonts w:ascii="Agency FB" w:hAnsi="Agency FB"/>
                <w:sz w:val="24"/>
                <w:szCs w:val="24"/>
              </w:rPr>
              <w:t>Le chiffre d’affaires (03 critères)</w:t>
            </w:r>
          </w:p>
        </w:tc>
        <w:tc>
          <w:tcPr>
            <w:tcW w:w="1627" w:type="dxa"/>
          </w:tcPr>
          <w:p w:rsidR="007B240B" w:rsidRPr="00CC1599" w:rsidRDefault="007B240B" w:rsidP="00A617B8">
            <w:pPr>
              <w:spacing w:line="276" w:lineRule="auto"/>
              <w:ind w:left="142" w:hanging="142"/>
              <w:jc w:val="both"/>
              <w:rPr>
                <w:rFonts w:ascii="Agency FB" w:hAnsi="Agency FB"/>
                <w:i/>
                <w:sz w:val="24"/>
                <w:szCs w:val="24"/>
              </w:rPr>
            </w:pPr>
          </w:p>
        </w:tc>
      </w:tr>
      <w:tr w:rsidR="007B240B" w:rsidRPr="00CC1599" w:rsidTr="00A617B8">
        <w:trPr>
          <w:trHeight w:val="259"/>
        </w:trPr>
        <w:tc>
          <w:tcPr>
            <w:tcW w:w="8466" w:type="dxa"/>
          </w:tcPr>
          <w:p w:rsidR="007B240B" w:rsidRPr="00CC1599" w:rsidRDefault="007B240B" w:rsidP="004F2D28">
            <w:pPr>
              <w:numPr>
                <w:ilvl w:val="0"/>
                <w:numId w:val="3"/>
              </w:numPr>
              <w:spacing w:line="276" w:lineRule="auto"/>
              <w:ind w:left="318" w:hanging="318"/>
              <w:jc w:val="both"/>
              <w:rPr>
                <w:rFonts w:ascii="Agency FB" w:hAnsi="Agency FB"/>
                <w:sz w:val="24"/>
                <w:szCs w:val="24"/>
              </w:rPr>
            </w:pPr>
            <w:r w:rsidRPr="00CC1599">
              <w:rPr>
                <w:rFonts w:ascii="Agency FB" w:hAnsi="Agency FB"/>
                <w:sz w:val="24"/>
                <w:szCs w:val="24"/>
              </w:rPr>
              <w:t>L’accès à une ligne de crédit (03 critères)</w:t>
            </w:r>
          </w:p>
        </w:tc>
        <w:tc>
          <w:tcPr>
            <w:tcW w:w="1627" w:type="dxa"/>
          </w:tcPr>
          <w:p w:rsidR="007B240B" w:rsidRPr="00CC1599" w:rsidRDefault="007B240B" w:rsidP="00A617B8">
            <w:pPr>
              <w:spacing w:line="276" w:lineRule="auto"/>
              <w:ind w:left="142" w:hanging="142"/>
              <w:jc w:val="both"/>
              <w:rPr>
                <w:rFonts w:ascii="Agency FB" w:hAnsi="Agency FB"/>
                <w:i/>
                <w:sz w:val="24"/>
                <w:szCs w:val="24"/>
              </w:rPr>
            </w:pPr>
          </w:p>
        </w:tc>
      </w:tr>
      <w:tr w:rsidR="007B240B" w:rsidRPr="00CC1599" w:rsidTr="00A617B8">
        <w:trPr>
          <w:trHeight w:val="272"/>
        </w:trPr>
        <w:tc>
          <w:tcPr>
            <w:tcW w:w="8466" w:type="dxa"/>
          </w:tcPr>
          <w:p w:rsidR="007B240B" w:rsidRPr="00CC1599" w:rsidRDefault="007B240B" w:rsidP="004F2D28">
            <w:pPr>
              <w:numPr>
                <w:ilvl w:val="0"/>
                <w:numId w:val="3"/>
              </w:numPr>
              <w:spacing w:line="276" w:lineRule="auto"/>
              <w:ind w:left="318" w:hanging="318"/>
              <w:jc w:val="both"/>
              <w:rPr>
                <w:rFonts w:ascii="Agency FB" w:hAnsi="Agency FB"/>
                <w:sz w:val="24"/>
                <w:szCs w:val="24"/>
              </w:rPr>
            </w:pPr>
            <w:r w:rsidRPr="00CC1599">
              <w:rPr>
                <w:rFonts w:ascii="Agency FB" w:hAnsi="Agency FB"/>
                <w:sz w:val="24"/>
                <w:szCs w:val="24"/>
              </w:rPr>
              <w:t>Les références de l’Entreprise (10 critères)</w:t>
            </w:r>
          </w:p>
        </w:tc>
        <w:tc>
          <w:tcPr>
            <w:tcW w:w="1627" w:type="dxa"/>
          </w:tcPr>
          <w:p w:rsidR="007B240B" w:rsidRPr="00CC1599" w:rsidRDefault="007B240B" w:rsidP="00A617B8">
            <w:pPr>
              <w:spacing w:line="276" w:lineRule="auto"/>
              <w:ind w:left="142" w:hanging="142"/>
              <w:jc w:val="both"/>
              <w:rPr>
                <w:rFonts w:ascii="Agency FB" w:hAnsi="Agency FB"/>
                <w:i/>
                <w:sz w:val="24"/>
                <w:szCs w:val="24"/>
              </w:rPr>
            </w:pPr>
          </w:p>
        </w:tc>
      </w:tr>
      <w:tr w:rsidR="007B240B" w:rsidRPr="00CC1599" w:rsidTr="00A617B8">
        <w:trPr>
          <w:trHeight w:val="270"/>
        </w:trPr>
        <w:tc>
          <w:tcPr>
            <w:tcW w:w="8466" w:type="dxa"/>
          </w:tcPr>
          <w:p w:rsidR="007B240B" w:rsidRPr="00CC1599" w:rsidRDefault="007B240B" w:rsidP="004F2D28">
            <w:pPr>
              <w:numPr>
                <w:ilvl w:val="0"/>
                <w:numId w:val="3"/>
              </w:numPr>
              <w:spacing w:line="276" w:lineRule="auto"/>
              <w:ind w:left="318" w:hanging="318"/>
              <w:jc w:val="both"/>
              <w:rPr>
                <w:rFonts w:ascii="Agency FB" w:hAnsi="Agency FB"/>
                <w:sz w:val="24"/>
                <w:szCs w:val="24"/>
              </w:rPr>
            </w:pPr>
            <w:r w:rsidRPr="00CC1599">
              <w:rPr>
                <w:rFonts w:ascii="Agency FB" w:hAnsi="Agency FB"/>
                <w:sz w:val="24"/>
                <w:szCs w:val="24"/>
              </w:rPr>
              <w:t>La disponibilité du matériel et des équipements essentiels (10 critères)</w:t>
            </w:r>
          </w:p>
        </w:tc>
        <w:tc>
          <w:tcPr>
            <w:tcW w:w="1627" w:type="dxa"/>
          </w:tcPr>
          <w:p w:rsidR="007B240B" w:rsidRPr="00CC1599" w:rsidRDefault="007B240B" w:rsidP="00A617B8">
            <w:pPr>
              <w:spacing w:line="276" w:lineRule="auto"/>
              <w:ind w:left="142" w:hanging="142"/>
              <w:jc w:val="both"/>
              <w:rPr>
                <w:rFonts w:ascii="Agency FB" w:hAnsi="Agency FB"/>
                <w:i/>
                <w:sz w:val="24"/>
                <w:szCs w:val="24"/>
              </w:rPr>
            </w:pPr>
          </w:p>
        </w:tc>
      </w:tr>
      <w:tr w:rsidR="007B240B" w:rsidRPr="00CC1599" w:rsidTr="00A617B8">
        <w:trPr>
          <w:trHeight w:val="259"/>
        </w:trPr>
        <w:tc>
          <w:tcPr>
            <w:tcW w:w="8466" w:type="dxa"/>
          </w:tcPr>
          <w:p w:rsidR="007B240B" w:rsidRPr="00CC1599" w:rsidRDefault="007B240B" w:rsidP="004F2D28">
            <w:pPr>
              <w:numPr>
                <w:ilvl w:val="0"/>
                <w:numId w:val="3"/>
              </w:numPr>
              <w:spacing w:line="276" w:lineRule="auto"/>
              <w:ind w:left="318" w:hanging="318"/>
              <w:jc w:val="both"/>
              <w:rPr>
                <w:rFonts w:ascii="Agency FB" w:hAnsi="Agency FB"/>
                <w:sz w:val="24"/>
                <w:szCs w:val="24"/>
              </w:rPr>
            </w:pPr>
            <w:r w:rsidRPr="00CC1599">
              <w:rPr>
                <w:rFonts w:ascii="Agency FB" w:hAnsi="Agency FB"/>
                <w:sz w:val="24"/>
                <w:szCs w:val="24"/>
              </w:rPr>
              <w:t>L’expérience du personnel d’encadrement (10 critères)</w:t>
            </w:r>
          </w:p>
        </w:tc>
        <w:tc>
          <w:tcPr>
            <w:tcW w:w="1627" w:type="dxa"/>
          </w:tcPr>
          <w:p w:rsidR="007B240B" w:rsidRPr="00CC1599" w:rsidRDefault="007B240B" w:rsidP="00A617B8">
            <w:pPr>
              <w:spacing w:line="276" w:lineRule="auto"/>
              <w:ind w:left="142" w:hanging="142"/>
              <w:jc w:val="both"/>
              <w:rPr>
                <w:rFonts w:ascii="Agency FB" w:hAnsi="Agency FB"/>
                <w:i/>
                <w:sz w:val="24"/>
                <w:szCs w:val="24"/>
              </w:rPr>
            </w:pPr>
          </w:p>
        </w:tc>
      </w:tr>
      <w:tr w:rsidR="007B240B" w:rsidRPr="00CC1599" w:rsidTr="00A617B8">
        <w:trPr>
          <w:trHeight w:val="272"/>
        </w:trPr>
        <w:tc>
          <w:tcPr>
            <w:tcW w:w="10094" w:type="dxa"/>
            <w:gridSpan w:val="2"/>
          </w:tcPr>
          <w:p w:rsidR="007B240B" w:rsidRPr="00CC1599" w:rsidRDefault="007B240B" w:rsidP="004F2D28">
            <w:pPr>
              <w:numPr>
                <w:ilvl w:val="0"/>
                <w:numId w:val="3"/>
              </w:numPr>
              <w:spacing w:line="276" w:lineRule="auto"/>
              <w:ind w:left="318" w:hanging="318"/>
              <w:jc w:val="both"/>
              <w:rPr>
                <w:rFonts w:ascii="Agency FB" w:hAnsi="Agency FB"/>
                <w:sz w:val="24"/>
                <w:szCs w:val="24"/>
              </w:rPr>
            </w:pPr>
            <w:r w:rsidRPr="00CC1599">
              <w:rPr>
                <w:rFonts w:ascii="Agency FB" w:hAnsi="Agency FB"/>
                <w:sz w:val="24"/>
                <w:szCs w:val="24"/>
              </w:rPr>
              <w:t>L’organisation du chantier, planning et présentation du dossier (11 critères)</w:t>
            </w:r>
          </w:p>
        </w:tc>
      </w:tr>
    </w:tbl>
    <w:p w:rsidR="007B240B" w:rsidRPr="00CC1599" w:rsidRDefault="007B240B" w:rsidP="007B240B">
      <w:pPr>
        <w:ind w:left="142" w:right="-426" w:hanging="142"/>
        <w:rPr>
          <w:rFonts w:ascii="Agency FB" w:hAnsi="Agency FB"/>
          <w:sz w:val="24"/>
          <w:szCs w:val="24"/>
        </w:rPr>
      </w:pPr>
    </w:p>
    <w:p w:rsidR="007B240B" w:rsidRPr="00CC1599" w:rsidRDefault="007B240B" w:rsidP="00667F45">
      <w:pPr>
        <w:widowControl w:val="0"/>
        <w:numPr>
          <w:ilvl w:val="0"/>
          <w:numId w:val="123"/>
        </w:numPr>
        <w:autoSpaceDE w:val="0"/>
        <w:autoSpaceDN w:val="0"/>
        <w:adjustRightInd w:val="0"/>
        <w:spacing w:after="120" w:line="276" w:lineRule="auto"/>
        <w:ind w:left="142" w:right="-20" w:hanging="142"/>
        <w:rPr>
          <w:rFonts w:ascii="Agency FB" w:hAnsi="Agency FB"/>
          <w:b/>
          <w:bCs/>
          <w:sz w:val="24"/>
          <w:szCs w:val="24"/>
          <w:u w:val="single"/>
        </w:rPr>
      </w:pPr>
      <w:r w:rsidRPr="00CC1599">
        <w:rPr>
          <w:rFonts w:ascii="Agency FB" w:hAnsi="Agency FB"/>
          <w:b/>
          <w:bCs/>
          <w:sz w:val="24"/>
          <w:szCs w:val="24"/>
          <w:u w:val="single"/>
        </w:rPr>
        <w:t>Attribution du Marché</w:t>
      </w:r>
    </w:p>
    <w:p w:rsidR="007B240B" w:rsidRPr="00CC1599" w:rsidRDefault="00A6673C" w:rsidP="001D3A8F">
      <w:pPr>
        <w:widowControl w:val="0"/>
        <w:autoSpaceDE w:val="0"/>
        <w:autoSpaceDN w:val="0"/>
        <w:adjustRightInd w:val="0"/>
        <w:spacing w:before="19" w:line="276" w:lineRule="auto"/>
        <w:ind w:right="-10" w:firstLine="708"/>
        <w:jc w:val="both"/>
        <w:rPr>
          <w:rFonts w:ascii="Agency FB" w:hAnsi="Agency FB"/>
          <w:iCs/>
          <w:sz w:val="24"/>
          <w:szCs w:val="24"/>
        </w:rPr>
      </w:pPr>
      <w:r w:rsidRPr="00CC1599">
        <w:rPr>
          <w:rFonts w:ascii="Agency FB" w:hAnsi="Agency FB"/>
          <w:iCs/>
          <w:sz w:val="24"/>
          <w:szCs w:val="24"/>
        </w:rPr>
        <w:t xml:space="preserve">Le </w:t>
      </w:r>
      <w:r w:rsidR="00857CC8" w:rsidRPr="00CC1599">
        <w:rPr>
          <w:rFonts w:ascii="Agency FB" w:hAnsi="Agency FB"/>
          <w:iCs/>
          <w:sz w:val="24"/>
          <w:szCs w:val="24"/>
        </w:rPr>
        <w:t xml:space="preserve">Maire de la Commune de </w:t>
      </w:r>
      <w:r w:rsidR="003B257B" w:rsidRPr="00CC1599">
        <w:rPr>
          <w:rFonts w:ascii="Agency FB" w:hAnsi="Agency FB"/>
          <w:iCs/>
          <w:sz w:val="24"/>
          <w:szCs w:val="24"/>
        </w:rPr>
        <w:t xml:space="preserve">Tchatibali, </w:t>
      </w:r>
      <w:r w:rsidR="007B240B" w:rsidRPr="00CC1599">
        <w:rPr>
          <w:rFonts w:ascii="Agency FB" w:hAnsi="Agency FB"/>
          <w:iCs/>
          <w:sz w:val="24"/>
          <w:szCs w:val="24"/>
        </w:rPr>
        <w:t xml:space="preserve">Autorité </w:t>
      </w:r>
      <w:r w:rsidR="00250C20" w:rsidRPr="00CC1599">
        <w:rPr>
          <w:rFonts w:ascii="Agency FB" w:hAnsi="Agency FB"/>
          <w:iCs/>
          <w:sz w:val="24"/>
          <w:szCs w:val="24"/>
        </w:rPr>
        <w:t>Contractante attribuera</w:t>
      </w:r>
      <w:r w:rsidR="007B240B" w:rsidRPr="00CC1599">
        <w:rPr>
          <w:rFonts w:ascii="Agency FB" w:hAnsi="Agency FB"/>
          <w:iCs/>
          <w:sz w:val="24"/>
          <w:szCs w:val="24"/>
        </w:rPr>
        <w:t xml:space="preserve"> le marché au soumissionnaire dont l’offre</w:t>
      </w:r>
      <w:r w:rsidR="007B240B" w:rsidRPr="00CC1599">
        <w:rPr>
          <w:rFonts w:ascii="Agency FB" w:hAnsi="Agency FB"/>
          <w:iCs/>
          <w:sz w:val="24"/>
          <w:szCs w:val="24"/>
          <w:shd w:val="clear" w:color="auto" w:fill="FFFFFF"/>
        </w:rPr>
        <w:t>, qualifiée techniquement,</w:t>
      </w:r>
      <w:r w:rsidR="007B240B" w:rsidRPr="00CC1599">
        <w:rPr>
          <w:rFonts w:ascii="Agency FB" w:hAnsi="Agency FB"/>
          <w:iCs/>
          <w:sz w:val="24"/>
          <w:szCs w:val="24"/>
        </w:rPr>
        <w:t xml:space="preserve"> aura été évaluée </w:t>
      </w:r>
      <w:r w:rsidR="007B240B" w:rsidRPr="00CC1599">
        <w:rPr>
          <w:rFonts w:ascii="Agency FB" w:hAnsi="Agency FB"/>
          <w:b/>
          <w:iCs/>
          <w:sz w:val="24"/>
          <w:szCs w:val="24"/>
        </w:rPr>
        <w:t>la moins-</w:t>
      </w:r>
      <w:r w:rsidRPr="00CC1599">
        <w:rPr>
          <w:rFonts w:ascii="Agency FB" w:hAnsi="Agency FB"/>
          <w:b/>
          <w:iCs/>
          <w:sz w:val="24"/>
          <w:szCs w:val="24"/>
        </w:rPr>
        <w:t>disant</w:t>
      </w:r>
      <w:r w:rsidR="007B240B" w:rsidRPr="00CC1599">
        <w:rPr>
          <w:rFonts w:ascii="Agency FB" w:hAnsi="Agency FB"/>
          <w:iCs/>
          <w:sz w:val="24"/>
          <w:szCs w:val="24"/>
        </w:rPr>
        <w:t xml:space="preserve"> après vérifications de ses prix et jugée substantiellement conforme au Dossier d’Appel d’Offres.</w:t>
      </w:r>
    </w:p>
    <w:p w:rsidR="007B240B" w:rsidRPr="00CC1599" w:rsidRDefault="007B240B" w:rsidP="00667F45">
      <w:pPr>
        <w:keepNext/>
        <w:numPr>
          <w:ilvl w:val="0"/>
          <w:numId w:val="123"/>
        </w:numPr>
        <w:spacing w:after="120"/>
        <w:ind w:left="142" w:hanging="142"/>
        <w:outlineLvl w:val="3"/>
        <w:rPr>
          <w:rFonts w:ascii="Agency FB" w:hAnsi="Agency FB"/>
          <w:b/>
          <w:bCs/>
          <w:sz w:val="24"/>
          <w:szCs w:val="24"/>
        </w:rPr>
      </w:pPr>
      <w:r w:rsidRPr="00CC1599">
        <w:rPr>
          <w:rFonts w:ascii="Agency FB" w:hAnsi="Agency FB"/>
          <w:b/>
          <w:bCs/>
          <w:sz w:val="24"/>
          <w:szCs w:val="24"/>
          <w:u w:val="single"/>
        </w:rPr>
        <w:t>Délai de validité des offres</w:t>
      </w:r>
    </w:p>
    <w:p w:rsidR="007B240B" w:rsidRPr="00CC1599" w:rsidRDefault="007B240B" w:rsidP="00C35657">
      <w:pPr>
        <w:spacing w:before="120" w:after="120"/>
        <w:ind w:firstLine="708"/>
        <w:jc w:val="both"/>
        <w:rPr>
          <w:rFonts w:ascii="Agency FB" w:hAnsi="Agency FB"/>
          <w:bCs/>
          <w:sz w:val="24"/>
          <w:szCs w:val="24"/>
        </w:rPr>
      </w:pPr>
      <w:r w:rsidRPr="00CC1599">
        <w:rPr>
          <w:rFonts w:ascii="Agency FB" w:hAnsi="Agency FB"/>
          <w:bCs/>
          <w:sz w:val="24"/>
          <w:szCs w:val="24"/>
        </w:rPr>
        <w:t xml:space="preserve">Les soumissionnaires restent engagés par leurs offres pendant une période de </w:t>
      </w:r>
      <w:r w:rsidRPr="00CC1599">
        <w:rPr>
          <w:rFonts w:ascii="Agency FB" w:hAnsi="Agency FB"/>
          <w:b/>
          <w:bCs/>
          <w:sz w:val="24"/>
          <w:szCs w:val="24"/>
        </w:rPr>
        <w:t>quatre -vingt -dix (90) jours</w:t>
      </w:r>
      <w:r w:rsidRPr="00CC1599">
        <w:rPr>
          <w:rFonts w:ascii="Agency FB" w:hAnsi="Agency FB"/>
          <w:bCs/>
          <w:sz w:val="24"/>
          <w:szCs w:val="24"/>
        </w:rPr>
        <w:t xml:space="preserve">, à compter de la date limite fixée pour la remise des offres. </w:t>
      </w:r>
    </w:p>
    <w:p w:rsidR="007B240B" w:rsidRPr="00CC1599" w:rsidRDefault="007B240B" w:rsidP="00667F45">
      <w:pPr>
        <w:keepNext/>
        <w:numPr>
          <w:ilvl w:val="0"/>
          <w:numId w:val="123"/>
        </w:numPr>
        <w:spacing w:after="120"/>
        <w:ind w:left="142" w:hanging="142"/>
        <w:outlineLvl w:val="3"/>
        <w:rPr>
          <w:rFonts w:ascii="Agency FB" w:hAnsi="Agency FB"/>
          <w:b/>
          <w:bCs/>
          <w:sz w:val="24"/>
          <w:szCs w:val="24"/>
        </w:rPr>
      </w:pPr>
      <w:r w:rsidRPr="00CC1599">
        <w:rPr>
          <w:rFonts w:ascii="Agency FB" w:hAnsi="Agency FB"/>
          <w:b/>
          <w:bCs/>
          <w:sz w:val="24"/>
          <w:szCs w:val="24"/>
          <w:u w:val="single"/>
        </w:rPr>
        <w:t>Renseignements complémentaires</w:t>
      </w:r>
    </w:p>
    <w:p w:rsidR="00A6673C" w:rsidRPr="00CC1599" w:rsidRDefault="007B240B" w:rsidP="00A6673C">
      <w:pPr>
        <w:jc w:val="both"/>
        <w:rPr>
          <w:rFonts w:ascii="Agency FB" w:hAnsi="Agency FB"/>
          <w:color w:val="FF0000"/>
          <w:sz w:val="24"/>
          <w:szCs w:val="24"/>
        </w:rPr>
      </w:pPr>
      <w:r w:rsidRPr="00CC1599">
        <w:rPr>
          <w:rFonts w:ascii="Agency FB" w:hAnsi="Agency FB"/>
          <w:bCs/>
          <w:sz w:val="24"/>
          <w:szCs w:val="24"/>
        </w:rPr>
        <w:tab/>
        <w:t xml:space="preserve">Les renseignements complémentaires d'ordre technique peuvent être obtenus tous les jours, aux heures ouvrables, auprès de la </w:t>
      </w:r>
      <w:r w:rsidR="00857CC8" w:rsidRPr="00CC1599">
        <w:rPr>
          <w:rFonts w:ascii="Agency FB" w:hAnsi="Agency FB"/>
          <w:bCs/>
          <w:sz w:val="24"/>
          <w:szCs w:val="24"/>
        </w:rPr>
        <w:t xml:space="preserve">Commune de </w:t>
      </w:r>
      <w:r w:rsidR="009A7951" w:rsidRPr="00CC1599">
        <w:rPr>
          <w:rFonts w:ascii="Agency FB" w:hAnsi="Agency FB"/>
          <w:bCs/>
          <w:sz w:val="24"/>
          <w:szCs w:val="24"/>
        </w:rPr>
        <w:t>T</w:t>
      </w:r>
      <w:r w:rsidR="00730493" w:rsidRPr="00CC1599">
        <w:rPr>
          <w:rFonts w:ascii="Agency FB" w:hAnsi="Agency FB"/>
          <w:bCs/>
          <w:sz w:val="24"/>
          <w:szCs w:val="24"/>
        </w:rPr>
        <w:t>chatibali</w:t>
      </w:r>
      <w:r w:rsidR="00730493" w:rsidRPr="00CC1599">
        <w:rPr>
          <w:rFonts w:ascii="Agency FB" w:hAnsi="Agency FB"/>
          <w:sz w:val="24"/>
          <w:szCs w:val="24"/>
        </w:rPr>
        <w:t>,</w:t>
      </w:r>
      <w:r w:rsidR="00730493" w:rsidRPr="00CC1599">
        <w:rPr>
          <w:rFonts w:ascii="Agency FB" w:hAnsi="Agency FB" w:cs="Arial"/>
          <w:color w:val="000000"/>
          <w:sz w:val="24"/>
          <w:szCs w:val="24"/>
        </w:rPr>
        <w:t xml:space="preserve"> à</w:t>
      </w:r>
      <w:r w:rsidR="00A6673C" w:rsidRPr="00CC1599">
        <w:rPr>
          <w:rFonts w:ascii="Agency FB" w:hAnsi="Agency FB" w:cs="Arial"/>
          <w:color w:val="000000"/>
          <w:sz w:val="24"/>
          <w:szCs w:val="24"/>
        </w:rPr>
        <w:t xml:space="preserve"> partir </w:t>
      </w:r>
      <w:r w:rsidR="00285A2D" w:rsidRPr="00CC1599">
        <w:rPr>
          <w:rFonts w:ascii="Agency FB" w:hAnsi="Agency FB" w:cs="Arial"/>
          <w:color w:val="000000"/>
          <w:sz w:val="24"/>
          <w:szCs w:val="24"/>
        </w:rPr>
        <w:t>des</w:t>
      </w:r>
      <w:r w:rsidR="001D3A8F" w:rsidRPr="00CC1599">
        <w:rPr>
          <w:rFonts w:ascii="Agency FB" w:hAnsi="Agency FB" w:cs="Arial"/>
          <w:color w:val="000000"/>
          <w:sz w:val="24"/>
          <w:szCs w:val="24"/>
        </w:rPr>
        <w:t xml:space="preserve"> 08</w:t>
      </w:r>
      <w:r w:rsidR="00A6673C" w:rsidRPr="00CC1599">
        <w:rPr>
          <w:rFonts w:ascii="Agency FB" w:hAnsi="Agency FB" w:cs="Arial"/>
          <w:color w:val="000000"/>
          <w:sz w:val="24"/>
          <w:szCs w:val="24"/>
        </w:rPr>
        <w:t xml:space="preserve"> heures à 15 heures</w:t>
      </w:r>
      <w:r w:rsidR="00564752" w:rsidRPr="00CC1599">
        <w:rPr>
          <w:rFonts w:ascii="Agency FB" w:hAnsi="Agency FB"/>
          <w:sz w:val="24"/>
          <w:szCs w:val="24"/>
        </w:rPr>
        <w:t xml:space="preserve"> Tél/Fax : 695 54 98 97</w:t>
      </w:r>
    </w:p>
    <w:p w:rsidR="007B240B" w:rsidRPr="00CC1599" w:rsidRDefault="007B240B" w:rsidP="007B240B">
      <w:pPr>
        <w:jc w:val="both"/>
        <w:rPr>
          <w:rFonts w:ascii="Agency FB" w:hAnsi="Agency FB"/>
          <w:b/>
          <w:bCs/>
          <w:sz w:val="24"/>
          <w:szCs w:val="24"/>
        </w:rPr>
      </w:pPr>
    </w:p>
    <w:p w:rsidR="007B240B" w:rsidRPr="00CC1599" w:rsidRDefault="00730493" w:rsidP="007B240B">
      <w:pPr>
        <w:jc w:val="both"/>
        <w:rPr>
          <w:rFonts w:ascii="Agency FB" w:hAnsi="Agency FB"/>
          <w:b/>
          <w:bCs/>
          <w:sz w:val="24"/>
          <w:szCs w:val="24"/>
        </w:rPr>
      </w:pPr>
      <w:r w:rsidRPr="00CC1599">
        <w:rPr>
          <w:rFonts w:ascii="Agency FB" w:hAnsi="Agency FB"/>
          <w:bCs/>
          <w:sz w:val="24"/>
          <w:szCs w:val="24"/>
        </w:rPr>
        <w:t xml:space="preserve">                                                                                                                           </w:t>
      </w:r>
      <w:r w:rsidR="00C54196">
        <w:rPr>
          <w:rFonts w:ascii="Agency FB" w:hAnsi="Agency FB"/>
          <w:bCs/>
          <w:sz w:val="24"/>
          <w:szCs w:val="24"/>
        </w:rPr>
        <w:t xml:space="preserve">              </w:t>
      </w:r>
      <w:r w:rsidRPr="00CC1599">
        <w:rPr>
          <w:rFonts w:ascii="Agency FB" w:hAnsi="Agency FB"/>
          <w:bCs/>
          <w:sz w:val="24"/>
          <w:szCs w:val="24"/>
        </w:rPr>
        <w:t xml:space="preserve"> </w:t>
      </w:r>
      <w:r w:rsidR="009A7951" w:rsidRPr="00CC1599">
        <w:rPr>
          <w:rFonts w:ascii="Agency FB" w:hAnsi="Agency FB"/>
          <w:bCs/>
          <w:sz w:val="24"/>
          <w:szCs w:val="24"/>
        </w:rPr>
        <w:t>T</w:t>
      </w:r>
      <w:r w:rsidRPr="00CC1599">
        <w:rPr>
          <w:rFonts w:ascii="Agency FB" w:hAnsi="Agency FB"/>
          <w:bCs/>
          <w:sz w:val="24"/>
          <w:szCs w:val="24"/>
        </w:rPr>
        <w:t>chatibali</w:t>
      </w:r>
      <w:r w:rsidR="007B240B" w:rsidRPr="00CC1599">
        <w:rPr>
          <w:rFonts w:ascii="Agency FB" w:hAnsi="Agency FB"/>
          <w:bCs/>
          <w:sz w:val="24"/>
          <w:szCs w:val="24"/>
        </w:rPr>
        <w:t>, le</w:t>
      </w:r>
      <w:r w:rsidR="00055FBD">
        <w:rPr>
          <w:rFonts w:ascii="Agency FB" w:hAnsi="Agency FB"/>
          <w:b/>
          <w:bCs/>
          <w:sz w:val="24"/>
          <w:szCs w:val="24"/>
        </w:rPr>
        <w:t xml:space="preserve"> </w:t>
      </w:r>
      <w:r w:rsidR="00E648AD">
        <w:rPr>
          <w:rFonts w:ascii="Agency FB" w:hAnsi="Agency FB"/>
          <w:b/>
          <w:bCs/>
          <w:sz w:val="24"/>
          <w:szCs w:val="24"/>
        </w:rPr>
        <w:t>27</w:t>
      </w:r>
      <w:r w:rsidR="00CF79F2">
        <w:rPr>
          <w:rFonts w:ascii="Agency FB" w:hAnsi="Agency FB"/>
          <w:b/>
          <w:bCs/>
          <w:sz w:val="24"/>
          <w:szCs w:val="24"/>
        </w:rPr>
        <w:t xml:space="preserve"> Février 2025</w:t>
      </w:r>
    </w:p>
    <w:p w:rsidR="007B240B" w:rsidRPr="00CC1599" w:rsidRDefault="007B240B" w:rsidP="007B240B">
      <w:pPr>
        <w:jc w:val="both"/>
        <w:rPr>
          <w:rFonts w:ascii="Agency FB" w:hAnsi="Agency FB"/>
          <w:b/>
          <w:bCs/>
          <w:sz w:val="24"/>
          <w:szCs w:val="24"/>
        </w:rPr>
      </w:pPr>
    </w:p>
    <w:p w:rsidR="00285A2D" w:rsidRPr="00CC1599" w:rsidRDefault="00730493" w:rsidP="00285A2D">
      <w:pPr>
        <w:widowControl w:val="0"/>
        <w:autoSpaceDE w:val="0"/>
        <w:autoSpaceDN w:val="0"/>
        <w:adjustRightInd w:val="0"/>
        <w:spacing w:before="73"/>
        <w:ind w:left="4320" w:right="-20"/>
        <w:jc w:val="both"/>
        <w:rPr>
          <w:rFonts w:ascii="Agency FB" w:hAnsi="Agency FB" w:cs="Arial"/>
          <w:iCs/>
          <w:color w:val="000000"/>
          <w:spacing w:val="5"/>
          <w:sz w:val="24"/>
          <w:szCs w:val="24"/>
        </w:rPr>
      </w:pPr>
      <w:r w:rsidRPr="00CC1599">
        <w:rPr>
          <w:rFonts w:ascii="Agency FB" w:hAnsi="Agency FB" w:cs="Arial"/>
          <w:iCs/>
          <w:color w:val="000000"/>
          <w:sz w:val="24"/>
          <w:szCs w:val="24"/>
        </w:rPr>
        <w:t xml:space="preserve">                              </w:t>
      </w:r>
      <w:r w:rsidR="00C54196">
        <w:rPr>
          <w:rFonts w:ascii="Agency FB" w:hAnsi="Agency FB" w:cs="Arial"/>
          <w:iCs/>
          <w:color w:val="000000"/>
          <w:sz w:val="24"/>
          <w:szCs w:val="24"/>
        </w:rPr>
        <w:t xml:space="preserve">               </w:t>
      </w:r>
      <w:r w:rsidRPr="00CC1599">
        <w:rPr>
          <w:rFonts w:ascii="Agency FB" w:hAnsi="Agency FB" w:cs="Arial"/>
          <w:iCs/>
          <w:color w:val="000000"/>
          <w:sz w:val="24"/>
          <w:szCs w:val="24"/>
        </w:rPr>
        <w:t xml:space="preserve">  </w:t>
      </w:r>
      <w:r w:rsidR="00285A2D" w:rsidRPr="00CC1599">
        <w:rPr>
          <w:rFonts w:ascii="Agency FB" w:hAnsi="Agency FB" w:cs="Arial"/>
          <w:iCs/>
          <w:color w:val="000000"/>
          <w:sz w:val="24"/>
          <w:szCs w:val="24"/>
        </w:rPr>
        <w:t xml:space="preserve">Le </w:t>
      </w:r>
      <w:r w:rsidRPr="00CC1599">
        <w:rPr>
          <w:rFonts w:ascii="Agency FB" w:hAnsi="Agency FB" w:cs="Arial"/>
          <w:iCs/>
          <w:color w:val="000000"/>
          <w:sz w:val="24"/>
          <w:szCs w:val="24"/>
        </w:rPr>
        <w:t xml:space="preserve">Maire de la Commune </w:t>
      </w:r>
    </w:p>
    <w:p w:rsidR="007B240B" w:rsidRPr="00CC1599" w:rsidRDefault="00285A2D" w:rsidP="00D264BA">
      <w:pPr>
        <w:widowControl w:val="0"/>
        <w:autoSpaceDE w:val="0"/>
        <w:autoSpaceDN w:val="0"/>
        <w:adjustRightInd w:val="0"/>
        <w:spacing w:before="73"/>
        <w:ind w:left="4320" w:right="-20" w:firstLine="720"/>
        <w:jc w:val="both"/>
        <w:rPr>
          <w:rFonts w:ascii="Agency FB" w:hAnsi="Agency FB" w:cs="Arial"/>
          <w:iCs/>
          <w:color w:val="000000"/>
          <w:sz w:val="24"/>
          <w:szCs w:val="24"/>
        </w:rPr>
      </w:pPr>
      <w:r w:rsidRPr="00CC1599">
        <w:rPr>
          <w:rFonts w:ascii="Agency FB" w:hAnsi="Agency FB" w:cs="Arial"/>
          <w:iCs/>
          <w:color w:val="000000"/>
          <w:spacing w:val="5"/>
          <w:sz w:val="24"/>
          <w:szCs w:val="24"/>
        </w:rPr>
        <w:t xml:space="preserve">  </w:t>
      </w:r>
      <w:r w:rsidR="00730493" w:rsidRPr="00CC1599">
        <w:rPr>
          <w:rFonts w:ascii="Agency FB" w:hAnsi="Agency FB" w:cs="Arial"/>
          <w:iCs/>
          <w:color w:val="000000"/>
          <w:spacing w:val="5"/>
          <w:sz w:val="24"/>
          <w:szCs w:val="24"/>
        </w:rPr>
        <w:t xml:space="preserve">               </w:t>
      </w:r>
      <w:r w:rsidR="00C54196">
        <w:rPr>
          <w:rFonts w:ascii="Agency FB" w:hAnsi="Agency FB" w:cs="Arial"/>
          <w:iCs/>
          <w:color w:val="000000"/>
          <w:spacing w:val="5"/>
          <w:sz w:val="24"/>
          <w:szCs w:val="24"/>
        </w:rPr>
        <w:t xml:space="preserve">      </w:t>
      </w:r>
      <w:r w:rsidR="00730493" w:rsidRPr="00CC1599">
        <w:rPr>
          <w:rFonts w:ascii="Agency FB" w:hAnsi="Agency FB" w:cs="Arial"/>
          <w:iCs/>
          <w:color w:val="000000"/>
          <w:spacing w:val="5"/>
          <w:sz w:val="24"/>
          <w:szCs w:val="24"/>
        </w:rPr>
        <w:t xml:space="preserve">      </w:t>
      </w:r>
      <w:r w:rsidRPr="00CC1599">
        <w:rPr>
          <w:rFonts w:ascii="Agency FB" w:hAnsi="Agency FB" w:cs="Arial"/>
          <w:iCs/>
          <w:color w:val="000000"/>
          <w:spacing w:val="5"/>
          <w:sz w:val="24"/>
          <w:szCs w:val="24"/>
        </w:rPr>
        <w:t>(</w:t>
      </w:r>
      <w:r w:rsidRPr="00CC1599">
        <w:rPr>
          <w:rFonts w:ascii="Agency FB" w:hAnsi="Agency FB" w:cs="Arial"/>
          <w:iCs/>
          <w:color w:val="000000"/>
          <w:sz w:val="24"/>
          <w:szCs w:val="24"/>
        </w:rPr>
        <w:t>Autorité Contractante</w:t>
      </w:r>
      <w:r w:rsidR="00C35657" w:rsidRPr="00CC1599">
        <w:rPr>
          <w:rFonts w:ascii="Agency FB" w:hAnsi="Agency FB" w:cs="Arial"/>
          <w:iCs/>
          <w:color w:val="000000"/>
          <w:sz w:val="24"/>
          <w:szCs w:val="24"/>
        </w:rPr>
        <w:t>)</w:t>
      </w:r>
    </w:p>
    <w:p w:rsidR="007B240B" w:rsidRPr="00CC1599" w:rsidRDefault="007B240B" w:rsidP="007B240B">
      <w:pPr>
        <w:ind w:left="6521"/>
        <w:outlineLvl w:val="7"/>
        <w:rPr>
          <w:rFonts w:ascii="Agency FB" w:hAnsi="Agency FB"/>
          <w:b/>
          <w:i/>
          <w:iCs/>
          <w:color w:val="FF0000"/>
          <w:sz w:val="24"/>
          <w:szCs w:val="24"/>
        </w:rPr>
      </w:pPr>
    </w:p>
    <w:p w:rsidR="00B80A79" w:rsidRPr="00CC1599" w:rsidRDefault="007B240B" w:rsidP="00B80A79">
      <w:pPr>
        <w:widowControl w:val="0"/>
        <w:autoSpaceDE w:val="0"/>
        <w:autoSpaceDN w:val="0"/>
        <w:adjustRightInd w:val="0"/>
        <w:spacing w:before="73"/>
        <w:ind w:right="-20"/>
        <w:jc w:val="both"/>
        <w:rPr>
          <w:rFonts w:ascii="Agency FB" w:hAnsi="Agency FB" w:cs="Arial"/>
          <w:b/>
          <w:i/>
          <w:iCs/>
          <w:sz w:val="24"/>
          <w:szCs w:val="24"/>
          <w:u w:val="single"/>
        </w:rPr>
      </w:pPr>
      <w:r w:rsidRPr="00CC1599">
        <w:rPr>
          <w:rFonts w:ascii="Agency FB" w:hAnsi="Agency FB"/>
          <w:b/>
          <w:i/>
          <w:iCs/>
          <w:sz w:val="24"/>
          <w:szCs w:val="24"/>
          <w:u w:val="single"/>
        </w:rPr>
        <w:t>Ampliations</w:t>
      </w:r>
    </w:p>
    <w:p w:rsidR="000A71F9" w:rsidRPr="00C54196" w:rsidRDefault="00F75E2A" w:rsidP="00143A1E">
      <w:pPr>
        <w:numPr>
          <w:ilvl w:val="0"/>
          <w:numId w:val="106"/>
        </w:numPr>
        <w:jc w:val="both"/>
        <w:rPr>
          <w:rFonts w:ascii="Agency FB" w:hAnsi="Agency FB"/>
        </w:rPr>
      </w:pPr>
      <w:r w:rsidRPr="00C54196">
        <w:rPr>
          <w:rFonts w:ascii="Agency FB" w:hAnsi="Agency FB"/>
        </w:rPr>
        <w:t>PREFE/MD-</w:t>
      </w:r>
      <w:r w:rsidR="000A71F9" w:rsidRPr="00C54196">
        <w:rPr>
          <w:rFonts w:ascii="Agency FB" w:hAnsi="Agency FB"/>
        </w:rPr>
        <w:t>YAGOUA</w:t>
      </w:r>
    </w:p>
    <w:p w:rsidR="00B80A79" w:rsidRPr="00C54196" w:rsidRDefault="00857CC8" w:rsidP="00143A1E">
      <w:pPr>
        <w:pStyle w:val="Paragraphedeliste"/>
        <w:numPr>
          <w:ilvl w:val="0"/>
          <w:numId w:val="106"/>
        </w:numPr>
        <w:jc w:val="both"/>
        <w:rPr>
          <w:rFonts w:ascii="Agency FB" w:hAnsi="Agency FB"/>
        </w:rPr>
      </w:pPr>
      <w:r w:rsidRPr="00C54196">
        <w:rPr>
          <w:rFonts w:ascii="Agency FB" w:hAnsi="Agency FB"/>
        </w:rPr>
        <w:t>DD</w:t>
      </w:r>
      <w:r w:rsidR="00564752" w:rsidRPr="00C54196">
        <w:rPr>
          <w:rFonts w:ascii="Agency FB" w:hAnsi="Agency FB"/>
        </w:rPr>
        <w:t>MIN</w:t>
      </w:r>
      <w:r w:rsidRPr="00C54196">
        <w:rPr>
          <w:rFonts w:ascii="Agency FB" w:hAnsi="Agency FB"/>
        </w:rPr>
        <w:t>MAP</w:t>
      </w:r>
      <w:r w:rsidR="00B80A79" w:rsidRPr="00C54196">
        <w:rPr>
          <w:rFonts w:ascii="Agency FB" w:hAnsi="Agency FB"/>
        </w:rPr>
        <w:t>/</w:t>
      </w:r>
      <w:r w:rsidR="000A71F9" w:rsidRPr="00C54196">
        <w:rPr>
          <w:rFonts w:ascii="Agency FB" w:hAnsi="Agency FB"/>
        </w:rPr>
        <w:t>MD (</w:t>
      </w:r>
      <w:r w:rsidRPr="00C54196">
        <w:rPr>
          <w:rFonts w:ascii="Agency FB" w:hAnsi="Agency FB"/>
        </w:rPr>
        <w:t>pour information)</w:t>
      </w:r>
    </w:p>
    <w:p w:rsidR="00B80A79" w:rsidRPr="00C54196" w:rsidRDefault="00B80A79" w:rsidP="00143A1E">
      <w:pPr>
        <w:numPr>
          <w:ilvl w:val="0"/>
          <w:numId w:val="106"/>
        </w:numPr>
        <w:jc w:val="both"/>
        <w:rPr>
          <w:rFonts w:ascii="Agency FB" w:hAnsi="Agency FB"/>
        </w:rPr>
      </w:pPr>
      <w:r w:rsidRPr="00C54196">
        <w:rPr>
          <w:rFonts w:ascii="Agency FB" w:hAnsi="Agency FB"/>
        </w:rPr>
        <w:t>ARMP (pour publication et archivage)</w:t>
      </w:r>
    </w:p>
    <w:p w:rsidR="00B80A79" w:rsidRPr="00C54196" w:rsidRDefault="00B80A79" w:rsidP="00143A1E">
      <w:pPr>
        <w:numPr>
          <w:ilvl w:val="0"/>
          <w:numId w:val="106"/>
        </w:numPr>
        <w:jc w:val="both"/>
        <w:rPr>
          <w:rFonts w:ascii="Agency FB" w:hAnsi="Agency FB"/>
        </w:rPr>
      </w:pPr>
      <w:r w:rsidRPr="00C54196">
        <w:rPr>
          <w:rFonts w:ascii="Agency FB" w:hAnsi="Agency FB"/>
        </w:rPr>
        <w:t>DD</w:t>
      </w:r>
      <w:r w:rsidR="00564752" w:rsidRPr="00C54196">
        <w:rPr>
          <w:rFonts w:ascii="Agency FB" w:hAnsi="Agency FB"/>
        </w:rPr>
        <w:t>MIN</w:t>
      </w:r>
      <w:r w:rsidRPr="00C54196">
        <w:rPr>
          <w:rFonts w:ascii="Agency FB" w:hAnsi="Agency FB"/>
        </w:rPr>
        <w:t>TP/MD</w:t>
      </w:r>
      <w:r w:rsidR="00564752" w:rsidRPr="00C54196">
        <w:rPr>
          <w:rFonts w:ascii="Agency FB" w:hAnsi="Agency FB"/>
        </w:rPr>
        <w:t xml:space="preserve"> (pour information)</w:t>
      </w:r>
    </w:p>
    <w:p w:rsidR="00564752" w:rsidRPr="00C54196" w:rsidRDefault="00564752" w:rsidP="00143A1E">
      <w:pPr>
        <w:numPr>
          <w:ilvl w:val="0"/>
          <w:numId w:val="106"/>
        </w:numPr>
        <w:jc w:val="both"/>
        <w:rPr>
          <w:rFonts w:ascii="Agency FB" w:hAnsi="Agency FB"/>
        </w:rPr>
      </w:pPr>
      <w:r w:rsidRPr="00C54196">
        <w:rPr>
          <w:rFonts w:ascii="Agency FB" w:hAnsi="Agency FB"/>
        </w:rPr>
        <w:t>CIPM (pour action)</w:t>
      </w:r>
    </w:p>
    <w:p w:rsidR="00B80A79" w:rsidRPr="00C54196" w:rsidRDefault="00B80A79" w:rsidP="00143A1E">
      <w:pPr>
        <w:numPr>
          <w:ilvl w:val="0"/>
          <w:numId w:val="106"/>
        </w:numPr>
        <w:jc w:val="both"/>
        <w:rPr>
          <w:rFonts w:ascii="Agency FB" w:hAnsi="Agency FB"/>
        </w:rPr>
      </w:pPr>
      <w:r w:rsidRPr="00C54196">
        <w:rPr>
          <w:rFonts w:ascii="Agency FB" w:hAnsi="Agency FB"/>
        </w:rPr>
        <w:t>Affichage (pour information)</w:t>
      </w:r>
    </w:p>
    <w:p w:rsidR="007B240B" w:rsidRPr="00CC1599" w:rsidRDefault="00B80A79" w:rsidP="00B80A79">
      <w:pPr>
        <w:widowControl w:val="0"/>
        <w:autoSpaceDE w:val="0"/>
        <w:autoSpaceDN w:val="0"/>
        <w:adjustRightInd w:val="0"/>
        <w:spacing w:after="120"/>
        <w:ind w:right="-20"/>
        <w:rPr>
          <w:rFonts w:ascii="Agency FB" w:hAnsi="Agency FB"/>
          <w:b/>
          <w:sz w:val="24"/>
          <w:szCs w:val="24"/>
        </w:rPr>
      </w:pPr>
      <w:r w:rsidRPr="00C54196">
        <w:rPr>
          <w:rFonts w:ascii="Agency FB" w:hAnsi="Agency FB" w:cs="Arial"/>
          <w:color w:val="FF0000"/>
        </w:rPr>
        <w:br w:type="page"/>
      </w:r>
    </w:p>
    <w:p w:rsidR="00020A10" w:rsidRPr="00CC1599" w:rsidRDefault="00020A10" w:rsidP="00173C9E">
      <w:pPr>
        <w:jc w:val="center"/>
        <w:rPr>
          <w:rFonts w:ascii="Agency FB" w:hAnsi="Agency FB"/>
          <w:b/>
          <w:bCs/>
          <w:sz w:val="24"/>
          <w:szCs w:val="24"/>
          <w:u w:val="single"/>
        </w:rPr>
      </w:pPr>
    </w:p>
    <w:p w:rsidR="00020A10" w:rsidRPr="00CC1599" w:rsidRDefault="00020A10" w:rsidP="00173C9E">
      <w:pPr>
        <w:jc w:val="center"/>
        <w:rPr>
          <w:rFonts w:ascii="Agency FB" w:hAnsi="Agency FB"/>
          <w:b/>
          <w:bCs/>
          <w:sz w:val="24"/>
          <w:szCs w:val="24"/>
          <w:u w:val="single"/>
        </w:rPr>
      </w:pPr>
    </w:p>
    <w:p w:rsidR="00020A10" w:rsidRPr="00CC1599" w:rsidRDefault="00020A10" w:rsidP="00173C9E">
      <w:pPr>
        <w:jc w:val="center"/>
        <w:rPr>
          <w:rFonts w:ascii="Agency FB" w:hAnsi="Agency FB"/>
          <w:b/>
          <w:bCs/>
          <w:sz w:val="24"/>
          <w:szCs w:val="24"/>
          <w:u w:val="single"/>
        </w:rPr>
      </w:pPr>
    </w:p>
    <w:p w:rsidR="00020A10" w:rsidRPr="00CC1599" w:rsidRDefault="00020A10" w:rsidP="00173C9E">
      <w:pPr>
        <w:jc w:val="center"/>
        <w:rPr>
          <w:rFonts w:ascii="Agency FB" w:hAnsi="Agency FB"/>
          <w:b/>
          <w:bCs/>
          <w:sz w:val="24"/>
          <w:szCs w:val="24"/>
          <w:u w:val="single"/>
        </w:rPr>
      </w:pPr>
    </w:p>
    <w:p w:rsidR="00CE5F9A" w:rsidRPr="00CC1599" w:rsidRDefault="00CE5F9A" w:rsidP="00173C9E">
      <w:pPr>
        <w:jc w:val="center"/>
        <w:rPr>
          <w:rFonts w:ascii="Agency FB" w:hAnsi="Agency FB"/>
          <w:b/>
          <w:bCs/>
          <w:sz w:val="24"/>
          <w:szCs w:val="24"/>
          <w:u w:val="single"/>
        </w:rPr>
      </w:pPr>
    </w:p>
    <w:p w:rsidR="00557A77" w:rsidRPr="00CC1599" w:rsidRDefault="00557A77" w:rsidP="00173C9E">
      <w:pPr>
        <w:jc w:val="center"/>
        <w:rPr>
          <w:rFonts w:ascii="Agency FB" w:hAnsi="Agency FB"/>
          <w:b/>
          <w:bCs/>
          <w:sz w:val="24"/>
          <w:szCs w:val="24"/>
          <w:u w:val="single"/>
        </w:rPr>
      </w:pPr>
    </w:p>
    <w:p w:rsidR="00557A77" w:rsidRPr="00CC1599" w:rsidRDefault="00557A77" w:rsidP="00173C9E">
      <w:pPr>
        <w:jc w:val="center"/>
        <w:rPr>
          <w:rFonts w:ascii="Agency FB" w:hAnsi="Agency FB"/>
          <w:b/>
          <w:bCs/>
          <w:sz w:val="24"/>
          <w:szCs w:val="24"/>
          <w:u w:val="single"/>
        </w:rPr>
      </w:pPr>
    </w:p>
    <w:p w:rsidR="00557A77" w:rsidRPr="00CC1599" w:rsidRDefault="00557A77" w:rsidP="00173C9E">
      <w:pPr>
        <w:jc w:val="center"/>
        <w:rPr>
          <w:rFonts w:ascii="Agency FB" w:hAnsi="Agency FB"/>
          <w:b/>
          <w:bCs/>
          <w:sz w:val="24"/>
          <w:szCs w:val="24"/>
          <w:u w:val="single"/>
        </w:rPr>
      </w:pPr>
    </w:p>
    <w:p w:rsidR="00DE1F73" w:rsidRPr="00CC1599" w:rsidRDefault="00DE1F73" w:rsidP="00DE1F73">
      <w:pPr>
        <w:pStyle w:val="Titre6"/>
        <w:rPr>
          <w:rFonts w:ascii="Agency FB" w:hAnsi="Agency FB"/>
          <w:sz w:val="24"/>
          <w:szCs w:val="24"/>
        </w:rPr>
      </w:pPr>
    </w:p>
    <w:p w:rsidR="0017339B" w:rsidRPr="00CC1599" w:rsidRDefault="0017339B" w:rsidP="0017339B">
      <w:pPr>
        <w:rPr>
          <w:rFonts w:ascii="Agency FB" w:hAnsi="Agency FB"/>
          <w:sz w:val="24"/>
          <w:szCs w:val="24"/>
        </w:rPr>
      </w:pPr>
    </w:p>
    <w:p w:rsidR="0017339B" w:rsidRPr="00CC1599" w:rsidRDefault="0017339B" w:rsidP="0017339B">
      <w:pPr>
        <w:rPr>
          <w:rFonts w:ascii="Agency FB" w:hAnsi="Agency FB"/>
          <w:sz w:val="24"/>
          <w:szCs w:val="24"/>
        </w:rPr>
      </w:pPr>
    </w:p>
    <w:p w:rsidR="0017339B" w:rsidRPr="00CC1599" w:rsidRDefault="0017339B" w:rsidP="0017339B">
      <w:pPr>
        <w:rPr>
          <w:rFonts w:ascii="Agency FB" w:hAnsi="Agency FB"/>
          <w:sz w:val="24"/>
          <w:szCs w:val="24"/>
        </w:rPr>
      </w:pPr>
    </w:p>
    <w:p w:rsidR="0017339B" w:rsidRPr="00CC1599" w:rsidRDefault="0017339B" w:rsidP="0017339B">
      <w:pPr>
        <w:rPr>
          <w:rFonts w:ascii="Agency FB" w:hAnsi="Agency FB"/>
          <w:sz w:val="24"/>
          <w:szCs w:val="24"/>
        </w:rPr>
      </w:pPr>
    </w:p>
    <w:p w:rsidR="0017339B" w:rsidRPr="00CC1599" w:rsidRDefault="0017339B" w:rsidP="0017339B">
      <w:pPr>
        <w:rPr>
          <w:rFonts w:ascii="Agency FB" w:hAnsi="Agency FB"/>
          <w:sz w:val="24"/>
          <w:szCs w:val="24"/>
        </w:rPr>
      </w:pPr>
    </w:p>
    <w:p w:rsidR="0017339B" w:rsidRPr="00CC1599" w:rsidRDefault="0017339B" w:rsidP="0017339B">
      <w:pPr>
        <w:rPr>
          <w:rFonts w:ascii="Agency FB" w:hAnsi="Agency FB"/>
          <w:sz w:val="24"/>
          <w:szCs w:val="24"/>
        </w:rPr>
      </w:pPr>
    </w:p>
    <w:p w:rsidR="0017339B" w:rsidRPr="00CC1599" w:rsidRDefault="0017339B" w:rsidP="0017339B">
      <w:pPr>
        <w:rPr>
          <w:rFonts w:ascii="Agency FB" w:hAnsi="Agency FB"/>
          <w:sz w:val="24"/>
          <w:szCs w:val="24"/>
        </w:rPr>
      </w:pPr>
    </w:p>
    <w:p w:rsidR="00DE1F73" w:rsidRPr="00CC1599" w:rsidRDefault="00DE1F73" w:rsidP="00DE1F73">
      <w:pPr>
        <w:rPr>
          <w:rFonts w:ascii="Agency FB" w:hAnsi="Agency FB"/>
          <w:sz w:val="24"/>
          <w:szCs w:val="24"/>
        </w:rPr>
      </w:pPr>
    </w:p>
    <w:p w:rsidR="00DE1F73" w:rsidRPr="00CC1599" w:rsidRDefault="00DE1F73" w:rsidP="00DE1F73">
      <w:pPr>
        <w:rPr>
          <w:rFonts w:ascii="Agency FB" w:hAnsi="Agency FB"/>
          <w:sz w:val="24"/>
          <w:szCs w:val="24"/>
        </w:rPr>
      </w:pPr>
    </w:p>
    <w:p w:rsidR="00DE1F73" w:rsidRPr="00CC1599" w:rsidRDefault="00DE1F73" w:rsidP="00DE1F73">
      <w:pPr>
        <w:rPr>
          <w:rFonts w:ascii="Agency FB" w:hAnsi="Agency FB"/>
          <w:sz w:val="24"/>
          <w:szCs w:val="24"/>
        </w:rPr>
      </w:pPr>
    </w:p>
    <w:p w:rsidR="00DE1F73" w:rsidRPr="00CC1599" w:rsidRDefault="00DE1F73" w:rsidP="00DE1F73">
      <w:pPr>
        <w:rPr>
          <w:rFonts w:ascii="Agency FB" w:hAnsi="Agency FB"/>
          <w:sz w:val="24"/>
          <w:szCs w:val="24"/>
        </w:rPr>
      </w:pPr>
    </w:p>
    <w:p w:rsidR="00DE1F73" w:rsidRPr="00CC1599" w:rsidRDefault="00DE1F73" w:rsidP="00DE1F73">
      <w:pPr>
        <w:rPr>
          <w:rFonts w:ascii="Agency FB" w:hAnsi="Agency FB"/>
          <w:sz w:val="24"/>
          <w:szCs w:val="24"/>
        </w:rPr>
      </w:pPr>
    </w:p>
    <w:p w:rsidR="00DE1F73" w:rsidRPr="00CC1599" w:rsidRDefault="00DE1F73" w:rsidP="00DE1F73">
      <w:pPr>
        <w:pStyle w:val="Titre6"/>
        <w:rPr>
          <w:rFonts w:ascii="Agency FB" w:hAnsi="Agency FB"/>
          <w:sz w:val="24"/>
          <w:szCs w:val="24"/>
        </w:rPr>
      </w:pPr>
    </w:p>
    <w:p w:rsidR="0050543A" w:rsidRPr="00CC1599" w:rsidRDefault="0050543A" w:rsidP="0050543A">
      <w:pPr>
        <w:rPr>
          <w:rFonts w:ascii="Agency FB" w:hAnsi="Agency FB"/>
          <w:sz w:val="24"/>
          <w:szCs w:val="24"/>
        </w:rPr>
      </w:pPr>
    </w:p>
    <w:p w:rsidR="0050543A" w:rsidRPr="00CC1599" w:rsidRDefault="0050543A" w:rsidP="0050543A">
      <w:pPr>
        <w:rPr>
          <w:rFonts w:ascii="Agency FB" w:hAnsi="Agency FB"/>
          <w:sz w:val="24"/>
          <w:szCs w:val="24"/>
        </w:rPr>
      </w:pPr>
    </w:p>
    <w:p w:rsidR="0050543A" w:rsidRPr="00CC1599" w:rsidRDefault="0050543A" w:rsidP="0050543A">
      <w:pPr>
        <w:rPr>
          <w:rFonts w:ascii="Agency FB" w:hAnsi="Agency FB"/>
          <w:sz w:val="24"/>
          <w:szCs w:val="24"/>
        </w:rPr>
      </w:pPr>
    </w:p>
    <w:p w:rsidR="0050543A" w:rsidRPr="00CC1599" w:rsidRDefault="0050543A" w:rsidP="0050543A">
      <w:pPr>
        <w:rPr>
          <w:rFonts w:ascii="Agency FB" w:hAnsi="Agency FB"/>
          <w:sz w:val="24"/>
          <w:szCs w:val="24"/>
        </w:rPr>
      </w:pPr>
    </w:p>
    <w:p w:rsidR="00DE1F73" w:rsidRPr="00CC1599" w:rsidRDefault="00DE1F73" w:rsidP="00DE1F73">
      <w:pPr>
        <w:pStyle w:val="Titre6"/>
        <w:rPr>
          <w:rFonts w:ascii="Agency FB" w:eastAsia="Arial Unicode MS" w:hAnsi="Agency FB"/>
          <w:sz w:val="24"/>
          <w:szCs w:val="24"/>
        </w:rPr>
      </w:pPr>
      <w:r w:rsidRPr="00CC1599">
        <w:rPr>
          <w:rFonts w:ascii="Agency FB" w:hAnsi="Agency FB"/>
          <w:sz w:val="24"/>
          <w:szCs w:val="24"/>
        </w:rPr>
        <w:t>Pièce 1</w:t>
      </w:r>
    </w:p>
    <w:p w:rsidR="00DE1F73" w:rsidRPr="00CC1599" w:rsidRDefault="00DE1F73" w:rsidP="00DE1F73">
      <w:pPr>
        <w:jc w:val="center"/>
        <w:rPr>
          <w:rFonts w:ascii="Agency FB" w:hAnsi="Agency FB"/>
          <w:sz w:val="24"/>
          <w:szCs w:val="24"/>
        </w:rPr>
      </w:pPr>
    </w:p>
    <w:p w:rsidR="00DE1F73" w:rsidRPr="00CC1599" w:rsidRDefault="00DE1F73" w:rsidP="00DE1F73">
      <w:pPr>
        <w:jc w:val="center"/>
        <w:rPr>
          <w:rFonts w:ascii="Agency FB" w:hAnsi="Agency FB"/>
          <w:sz w:val="24"/>
          <w:szCs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DE1F73" w:rsidRPr="00CC1599" w:rsidTr="001A2045">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DE1F73" w:rsidRPr="00CC1599" w:rsidRDefault="00DE1F73" w:rsidP="001A2045">
            <w:pPr>
              <w:jc w:val="center"/>
              <w:rPr>
                <w:rFonts w:ascii="Agency FB" w:hAnsi="Agency FB"/>
                <w:sz w:val="24"/>
                <w:szCs w:val="24"/>
              </w:rPr>
            </w:pPr>
          </w:p>
          <w:p w:rsidR="00DE1F73" w:rsidRPr="00CC1599" w:rsidRDefault="00DE1F73" w:rsidP="001A2045">
            <w:pPr>
              <w:jc w:val="center"/>
              <w:rPr>
                <w:rFonts w:ascii="Agency FB" w:hAnsi="Agency FB"/>
                <w:b/>
                <w:bCs/>
                <w:sz w:val="24"/>
                <w:szCs w:val="24"/>
              </w:rPr>
            </w:pPr>
            <w:r w:rsidRPr="00CC1599">
              <w:rPr>
                <w:rFonts w:ascii="Agency FB" w:hAnsi="Agency FB"/>
                <w:b/>
                <w:bCs/>
                <w:sz w:val="24"/>
                <w:szCs w:val="24"/>
              </w:rPr>
              <w:t xml:space="preserve">AVIS D’APPEL D’OFFRES [A.A.O] </w:t>
            </w:r>
          </w:p>
          <w:p w:rsidR="00DE1F73" w:rsidRPr="00CC1599" w:rsidRDefault="00DE1F73" w:rsidP="001A2045">
            <w:pPr>
              <w:jc w:val="center"/>
              <w:rPr>
                <w:rFonts w:ascii="Agency FB" w:hAnsi="Agency FB"/>
                <w:sz w:val="24"/>
                <w:szCs w:val="24"/>
              </w:rPr>
            </w:pPr>
          </w:p>
        </w:tc>
      </w:tr>
    </w:tbl>
    <w:p w:rsidR="00DE1F73" w:rsidRPr="00CC1599" w:rsidRDefault="00DE1F73" w:rsidP="00DE1F73">
      <w:pPr>
        <w:jc w:val="both"/>
        <w:rPr>
          <w:rFonts w:ascii="Agency FB" w:hAnsi="Agency FB"/>
          <w:sz w:val="24"/>
          <w:szCs w:val="24"/>
        </w:rPr>
      </w:pPr>
    </w:p>
    <w:p w:rsidR="00DE1F73" w:rsidRPr="00CC1599" w:rsidRDefault="00DE1F73" w:rsidP="00DE1F73">
      <w:pPr>
        <w:jc w:val="center"/>
        <w:rPr>
          <w:rFonts w:ascii="Agency FB" w:hAnsi="Agency FB"/>
          <w:sz w:val="24"/>
          <w:szCs w:val="24"/>
          <w:lang w:val="en-US"/>
        </w:rPr>
      </w:pPr>
      <w:r w:rsidRPr="00CC1599">
        <w:rPr>
          <w:rFonts w:ascii="Agency FB" w:hAnsi="Agency FB"/>
          <w:sz w:val="24"/>
          <w:szCs w:val="24"/>
          <w:lang w:val="en-US"/>
        </w:rPr>
        <w:t>VERSION ANGLAISE</w:t>
      </w:r>
    </w:p>
    <w:p w:rsidR="00DE1F73" w:rsidRPr="00CC1599" w:rsidRDefault="00DE1F73" w:rsidP="00DE1F73">
      <w:pPr>
        <w:rPr>
          <w:rFonts w:ascii="Agency FB" w:hAnsi="Agency FB"/>
          <w:sz w:val="24"/>
          <w:szCs w:val="24"/>
          <w:lang w:val="en-US"/>
        </w:rPr>
      </w:pPr>
    </w:p>
    <w:p w:rsidR="00DE1F73" w:rsidRPr="00CC1599" w:rsidRDefault="00DE1F73" w:rsidP="00DE1F73">
      <w:pPr>
        <w:rPr>
          <w:rFonts w:ascii="Agency FB" w:hAnsi="Agency FB"/>
          <w:sz w:val="24"/>
          <w:szCs w:val="24"/>
          <w:lang w:val="en-US"/>
        </w:rPr>
      </w:pPr>
    </w:p>
    <w:p w:rsidR="00DE1F73" w:rsidRPr="00CC1599" w:rsidRDefault="00DE1F73" w:rsidP="00DE1F73">
      <w:pPr>
        <w:rPr>
          <w:rFonts w:ascii="Agency FB" w:hAnsi="Agency FB"/>
          <w:sz w:val="24"/>
          <w:szCs w:val="24"/>
          <w:lang w:val="en-US"/>
        </w:rPr>
      </w:pPr>
    </w:p>
    <w:p w:rsidR="00DE1F73" w:rsidRPr="00CC1599" w:rsidRDefault="00DE1F73" w:rsidP="00DE1F73">
      <w:pPr>
        <w:rPr>
          <w:rFonts w:ascii="Agency FB" w:hAnsi="Agency FB"/>
          <w:sz w:val="24"/>
          <w:szCs w:val="24"/>
          <w:lang w:val="en-US"/>
        </w:rPr>
      </w:pPr>
    </w:p>
    <w:p w:rsidR="00DE1F73" w:rsidRPr="00CC1599" w:rsidRDefault="00DE1F73" w:rsidP="00DE1F73">
      <w:pPr>
        <w:rPr>
          <w:rFonts w:ascii="Agency FB" w:hAnsi="Agency FB"/>
          <w:sz w:val="24"/>
          <w:szCs w:val="24"/>
          <w:lang w:val="en-US"/>
        </w:rPr>
      </w:pPr>
    </w:p>
    <w:p w:rsidR="00DE1F73" w:rsidRPr="00CC1599" w:rsidRDefault="002E648E" w:rsidP="00806A42">
      <w:pPr>
        <w:jc w:val="center"/>
        <w:rPr>
          <w:rFonts w:ascii="Agency FB" w:hAnsi="Agency FB"/>
          <w:color w:val="FF0000"/>
          <w:sz w:val="24"/>
          <w:szCs w:val="24"/>
          <w:lang w:val="en-US"/>
        </w:rPr>
      </w:pPr>
      <w:r w:rsidRPr="00CC1599">
        <w:rPr>
          <w:rFonts w:ascii="Agency FB" w:hAnsi="Agency FB"/>
          <w:b/>
          <w:bCs/>
          <w:color w:val="FF0000"/>
          <w:sz w:val="24"/>
          <w:szCs w:val="24"/>
          <w:u w:val="single"/>
          <w:lang w:val="en-US"/>
        </w:rPr>
        <w:br w:type="page"/>
      </w:r>
    </w:p>
    <w:p w:rsidR="00DE1F73" w:rsidRPr="00CC1599" w:rsidRDefault="00DE1F73" w:rsidP="00F37320">
      <w:pPr>
        <w:jc w:val="center"/>
        <w:rPr>
          <w:rFonts w:ascii="Agency FB" w:hAnsi="Agency FB"/>
          <w:b/>
          <w:color w:val="FF0000"/>
          <w:sz w:val="24"/>
          <w:szCs w:val="24"/>
          <w:lang w:val="en-US"/>
        </w:rPr>
      </w:pPr>
    </w:p>
    <w:p w:rsidR="00FF686D" w:rsidRPr="00CC1599" w:rsidRDefault="00FF686D" w:rsidP="00173C9E">
      <w:pPr>
        <w:jc w:val="center"/>
        <w:rPr>
          <w:rFonts w:ascii="Agency FB" w:hAnsi="Agency FB"/>
          <w:b/>
          <w:bCs/>
          <w:sz w:val="24"/>
          <w:szCs w:val="24"/>
          <w:u w:val="single"/>
          <w:lang w:val="en-US"/>
        </w:rPr>
      </w:pPr>
    </w:p>
    <w:p w:rsidR="007F2EDC" w:rsidRPr="00CC1599" w:rsidRDefault="002403CF" w:rsidP="003B457D">
      <w:pPr>
        <w:jc w:val="center"/>
        <w:rPr>
          <w:rFonts w:ascii="Agency FB" w:hAnsi="Agency FB"/>
          <w:b/>
          <w:noProof/>
          <w:sz w:val="24"/>
          <w:szCs w:val="24"/>
          <w:lang w:val="en-US"/>
        </w:rPr>
      </w:pPr>
      <w:r>
        <w:rPr>
          <w:rFonts w:ascii="Agency FB" w:hAnsi="Agency FB"/>
          <w:noProof/>
          <w:sz w:val="24"/>
          <w:szCs w:val="24"/>
        </w:rPr>
        <w:pict>
          <v:shape id="Zone de texte 10" o:spid="_x0000_s1032" type="#_x0000_t202" style="position:absolute;left:0;text-align:left;margin-left:-2.05pt;margin-top:13.8pt;width:162.5pt;height:172.9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" stroked="f">
            <v:textbox>
              <w:txbxContent>
                <w:p w:rsidR="00255C0E" w:rsidRPr="000039AD" w:rsidRDefault="00255C0E" w:rsidP="007F2EDC">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255C0E" w:rsidRPr="000039AD" w:rsidRDefault="00255C0E" w:rsidP="007F2EDC">
                  <w:pPr>
                    <w:jc w:val="center"/>
                    <w:rPr>
                      <w:rFonts w:ascii="Tahoma" w:hAnsi="Tahoma" w:cs="Tahoma"/>
                      <w:sz w:val="18"/>
                      <w:szCs w:val="16"/>
                    </w:rPr>
                  </w:pPr>
                  <w:r w:rsidRPr="000039AD">
                    <w:rPr>
                      <w:rFonts w:ascii="Tahoma" w:hAnsi="Tahoma" w:cs="Tahoma"/>
                      <w:sz w:val="18"/>
                      <w:szCs w:val="16"/>
                    </w:rPr>
                    <w:t xml:space="preserve">REGION DE L’EXTREME-NORD                 </w:t>
                  </w:r>
                </w:p>
                <w:p w:rsidR="00255C0E" w:rsidRPr="000039AD" w:rsidRDefault="00255C0E" w:rsidP="007F2EDC">
                  <w:pPr>
                    <w:jc w:val="center"/>
                    <w:rPr>
                      <w:rFonts w:ascii="Tahoma" w:hAnsi="Tahoma" w:cs="Tahoma"/>
                      <w:sz w:val="18"/>
                      <w:szCs w:val="16"/>
                    </w:rPr>
                  </w:pPr>
                  <w:r w:rsidRPr="000039AD">
                    <w:rPr>
                      <w:rFonts w:ascii="Tahoma" w:hAnsi="Tahoma" w:cs="Tahoma"/>
                      <w:sz w:val="18"/>
                      <w:szCs w:val="16"/>
                    </w:rPr>
                    <w:t>---------------</w:t>
                  </w:r>
                </w:p>
                <w:p w:rsidR="00255C0E" w:rsidRPr="000039AD" w:rsidRDefault="00255C0E" w:rsidP="007F2EDC">
                  <w:pPr>
                    <w:jc w:val="center"/>
                    <w:rPr>
                      <w:rFonts w:ascii="Tahoma" w:hAnsi="Tahoma" w:cs="Tahoma"/>
                      <w:b/>
                      <w:sz w:val="18"/>
                      <w:szCs w:val="16"/>
                    </w:rPr>
                  </w:pPr>
                  <w:r>
                    <w:rPr>
                      <w:rFonts w:ascii="Tahoma" w:hAnsi="Tahoma" w:cs="Tahoma"/>
                      <w:b/>
                      <w:sz w:val="18"/>
                      <w:szCs w:val="16"/>
                    </w:rPr>
                    <w:t>DEPARTEMENT DU MAYO D</w:t>
                  </w:r>
                  <w:r>
                    <w:rPr>
                      <w:rFonts w:ascii="Tahoma" w:hAnsi="Tahoma" w:cs="Tahoma"/>
                      <w:b/>
                      <w:sz w:val="18"/>
                      <w:szCs w:val="16"/>
                    </w:rPr>
                    <w:t>A</w:t>
                  </w:r>
                  <w:r>
                    <w:rPr>
                      <w:rFonts w:ascii="Tahoma" w:hAnsi="Tahoma" w:cs="Tahoma"/>
                      <w:b/>
                      <w:sz w:val="18"/>
                      <w:szCs w:val="16"/>
                    </w:rPr>
                    <w:t>NAY</w:t>
                  </w:r>
                </w:p>
                <w:p w:rsidR="00255C0E" w:rsidRPr="000039AD" w:rsidRDefault="00255C0E" w:rsidP="007F2EDC">
                  <w:pPr>
                    <w:jc w:val="center"/>
                    <w:rPr>
                      <w:rFonts w:ascii="Tahoma" w:hAnsi="Tahoma" w:cs="Tahoma"/>
                      <w:sz w:val="18"/>
                      <w:szCs w:val="16"/>
                    </w:rPr>
                  </w:pPr>
                  <w:r w:rsidRPr="000039AD">
                    <w:rPr>
                      <w:rFonts w:ascii="Tahoma" w:hAnsi="Tahoma" w:cs="Tahoma"/>
                      <w:sz w:val="18"/>
                      <w:szCs w:val="16"/>
                    </w:rPr>
                    <w:t>---------------</w:t>
                  </w:r>
                  <w:r>
                    <w:rPr>
                      <w:rFonts w:ascii="Tahoma" w:hAnsi="Tahoma" w:cs="Tahoma"/>
                      <w:sz w:val="18"/>
                      <w:szCs w:val="16"/>
                    </w:rPr>
                    <w:t xml:space="preserve">                            </w:t>
                  </w:r>
                </w:p>
                <w:p w:rsidR="00255C0E" w:rsidRPr="000039AD" w:rsidRDefault="00255C0E" w:rsidP="007F2EDC">
                  <w:pPr>
                    <w:jc w:val="center"/>
                    <w:rPr>
                      <w:rFonts w:ascii="Tahoma" w:hAnsi="Tahoma" w:cs="Tahoma"/>
                      <w:b/>
                      <w:sz w:val="18"/>
                      <w:szCs w:val="16"/>
                    </w:rPr>
                  </w:pPr>
                  <w:r>
                    <w:rPr>
                      <w:rFonts w:ascii="Tahoma" w:hAnsi="Tahoma" w:cs="Tahoma"/>
                      <w:b/>
                      <w:sz w:val="18"/>
                      <w:szCs w:val="16"/>
                    </w:rPr>
                    <w:t>COMMUNE DE TCHATIBALI</w:t>
                  </w:r>
                </w:p>
                <w:p w:rsidR="00255C0E" w:rsidRDefault="00255C0E" w:rsidP="007F2EDC">
                  <w:pPr>
                    <w:jc w:val="center"/>
                    <w:rPr>
                      <w:rFonts w:ascii="Tahoma" w:hAnsi="Tahoma" w:cs="Tahoma"/>
                      <w:sz w:val="18"/>
                      <w:szCs w:val="16"/>
                    </w:rPr>
                  </w:pPr>
                  <w:r w:rsidRPr="000039AD">
                    <w:rPr>
                      <w:rFonts w:ascii="Tahoma" w:hAnsi="Tahoma" w:cs="Tahoma"/>
                      <w:sz w:val="18"/>
                      <w:szCs w:val="16"/>
                    </w:rPr>
                    <w:t>---------------</w:t>
                  </w:r>
                </w:p>
                <w:p w:rsidR="00255C0E" w:rsidRDefault="00255C0E" w:rsidP="007F2EDC">
                  <w:pPr>
                    <w:jc w:val="center"/>
                    <w:rPr>
                      <w:rFonts w:ascii="Tahoma" w:hAnsi="Tahoma" w:cs="Tahoma"/>
                      <w:sz w:val="18"/>
                      <w:szCs w:val="16"/>
                    </w:rPr>
                  </w:pPr>
                  <w:r>
                    <w:rPr>
                      <w:rFonts w:ascii="Tahoma" w:hAnsi="Tahoma" w:cs="Tahoma"/>
                      <w:sz w:val="18"/>
                      <w:szCs w:val="16"/>
                    </w:rPr>
                    <w:t>SECRETARIAT GENERAL</w:t>
                  </w:r>
                </w:p>
                <w:p w:rsidR="00255C0E" w:rsidRPr="000039AD" w:rsidRDefault="00255C0E" w:rsidP="007F2EDC">
                  <w:pPr>
                    <w:jc w:val="center"/>
                    <w:rPr>
                      <w:sz w:val="28"/>
                    </w:rPr>
                  </w:pPr>
                  <w:r>
                    <w:rPr>
                      <w:rFonts w:ascii="Tahoma" w:hAnsi="Tahoma" w:cs="Tahoma"/>
                      <w:sz w:val="18"/>
                      <w:szCs w:val="16"/>
                    </w:rPr>
                    <w:t>__________</w:t>
                  </w:r>
                  <w:r w:rsidRPr="000039AD">
                    <w:rPr>
                      <w:rFonts w:ascii="Tahoma" w:hAnsi="Tahoma" w:cs="Tahoma"/>
                      <w:sz w:val="18"/>
                      <w:szCs w:val="16"/>
                    </w:rPr>
                    <w:t xml:space="preserve">                                                                                 </w:t>
                  </w:r>
                </w:p>
                <w:p w:rsidR="00255C0E" w:rsidRDefault="00255C0E" w:rsidP="00F75E2A">
                  <w:pPr>
                    <w:jc w:val="center"/>
                    <w:rPr>
                      <w:rFonts w:ascii="Tahoma" w:hAnsi="Tahoma" w:cs="Tahoma"/>
                      <w:sz w:val="18"/>
                      <w:szCs w:val="16"/>
                    </w:rPr>
                  </w:pPr>
                  <w:r w:rsidRPr="000039AD">
                    <w:rPr>
                      <w:rFonts w:ascii="Tahoma" w:hAnsi="Tahoma" w:cs="Tahoma"/>
                      <w:sz w:val="18"/>
                      <w:szCs w:val="16"/>
                    </w:rPr>
                    <w:t>COMMISSION INTERNE DE</w:t>
                  </w:r>
                </w:p>
                <w:p w:rsidR="00255C0E" w:rsidRPr="000039AD" w:rsidRDefault="00255C0E" w:rsidP="00F75E2A">
                  <w:pPr>
                    <w:rPr>
                      <w:rFonts w:ascii="Tahoma" w:hAnsi="Tahoma" w:cs="Tahoma"/>
                      <w:sz w:val="18"/>
                      <w:szCs w:val="16"/>
                    </w:rPr>
                  </w:pPr>
                  <w:r>
                    <w:rPr>
                      <w:rFonts w:ascii="Tahoma" w:hAnsi="Tahoma" w:cs="Tahoma"/>
                      <w:sz w:val="18"/>
                      <w:szCs w:val="16"/>
                    </w:rPr>
                    <w:t xml:space="preserve">      </w:t>
                  </w:r>
                  <w:r w:rsidRPr="000039AD">
                    <w:rPr>
                      <w:rFonts w:ascii="Tahoma" w:hAnsi="Tahoma" w:cs="Tahoma"/>
                      <w:sz w:val="18"/>
                      <w:szCs w:val="16"/>
                    </w:rPr>
                    <w:t xml:space="preserve">PASSATION DES </w:t>
                  </w:r>
                  <w:r>
                    <w:rPr>
                      <w:rFonts w:ascii="Tahoma" w:hAnsi="Tahoma" w:cs="Tahoma"/>
                      <w:sz w:val="18"/>
                      <w:szCs w:val="16"/>
                    </w:rPr>
                    <w:t xml:space="preserve"> </w:t>
                  </w:r>
                  <w:r w:rsidRPr="000039AD">
                    <w:rPr>
                      <w:rFonts w:ascii="Tahoma" w:hAnsi="Tahoma" w:cs="Tahoma"/>
                      <w:sz w:val="18"/>
                      <w:szCs w:val="16"/>
                    </w:rPr>
                    <w:t xml:space="preserve">MARCHES                           </w:t>
                  </w:r>
                </w:p>
                <w:p w:rsidR="00255C0E" w:rsidRPr="007E31BC" w:rsidRDefault="00255C0E" w:rsidP="007F2EDC">
                  <w:pPr>
                    <w:jc w:val="center"/>
                    <w:rPr>
                      <w:sz w:val="28"/>
                    </w:rPr>
                  </w:pPr>
                  <w:r>
                    <w:rPr>
                      <w:sz w:val="28"/>
                    </w:rPr>
                    <w:t>---------------</w:t>
                  </w:r>
                </w:p>
              </w:txbxContent>
            </v:textbox>
          </v:shape>
        </w:pict>
      </w:r>
    </w:p>
    <w:p w:rsidR="007456D2" w:rsidRPr="00CC1599" w:rsidRDefault="002403CF" w:rsidP="003B457D">
      <w:pPr>
        <w:jc w:val="center"/>
        <w:rPr>
          <w:rFonts w:ascii="Agency FB" w:hAnsi="Agency FB"/>
          <w:b/>
          <w:noProof/>
          <w:sz w:val="24"/>
          <w:szCs w:val="24"/>
          <w:lang w:val="en-US"/>
        </w:rPr>
      </w:pPr>
      <w:r>
        <w:rPr>
          <w:rFonts w:ascii="Agency FB" w:hAnsi="Agency FB"/>
          <w:noProof/>
          <w:sz w:val="24"/>
          <w:szCs w:val="24"/>
        </w:rPr>
        <w:pict>
          <v:shape id="Zone de texte 13" o:spid="_x0000_s1031" type="#_x0000_t202" style="position:absolute;left:0;text-align:left;margin-left:360.95pt;margin-top:5.1pt;width:149.7pt;height:147.1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" stroked="f">
            <v:textbox>
              <w:txbxContent>
                <w:p w:rsidR="00255C0E" w:rsidRPr="006847C7" w:rsidRDefault="00255C0E" w:rsidP="007F2EDC">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255C0E" w:rsidRPr="006847C7" w:rsidRDefault="00255C0E" w:rsidP="007F2EDC">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Pr>
                      <w:rFonts w:ascii="Tahoma" w:hAnsi="Tahoma" w:cs="Tahoma"/>
                      <w:b/>
                      <w:sz w:val="18"/>
                      <w:szCs w:val="16"/>
                      <w:lang w:val="en-US"/>
                    </w:rPr>
                    <w:t>MAYO-DANAY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255C0E" w:rsidRPr="006847C7" w:rsidRDefault="00255C0E" w:rsidP="007F2EDC">
                  <w:pPr>
                    <w:jc w:val="center"/>
                    <w:rPr>
                      <w:rFonts w:ascii="Tahoma" w:hAnsi="Tahoma" w:cs="Tahoma"/>
                      <w:b/>
                      <w:sz w:val="18"/>
                      <w:szCs w:val="16"/>
                      <w:lang w:val="en-US"/>
                    </w:rPr>
                  </w:pPr>
                  <w:r>
                    <w:rPr>
                      <w:rFonts w:ascii="Tahoma" w:hAnsi="Tahoma" w:cs="Tahoma"/>
                      <w:b/>
                      <w:sz w:val="18"/>
                      <w:szCs w:val="16"/>
                      <w:lang w:val="en-US"/>
                    </w:rPr>
                    <w:t>TCHATIBALI</w:t>
                  </w:r>
                  <w:r w:rsidRPr="006847C7">
                    <w:rPr>
                      <w:rFonts w:ascii="Tahoma" w:hAnsi="Tahoma" w:cs="Tahoma"/>
                      <w:b/>
                      <w:sz w:val="18"/>
                      <w:szCs w:val="16"/>
                      <w:lang w:val="en-US"/>
                    </w:rPr>
                    <w:t xml:space="preserve"> COUNCIL</w:t>
                  </w:r>
                </w:p>
                <w:p w:rsidR="00255C0E" w:rsidRDefault="00255C0E" w:rsidP="007F2EDC">
                  <w:pPr>
                    <w:jc w:val="center"/>
                    <w:rPr>
                      <w:rFonts w:ascii="Tahoma" w:hAnsi="Tahoma" w:cs="Tahoma"/>
                      <w:sz w:val="18"/>
                      <w:szCs w:val="16"/>
                      <w:lang w:val="en-US"/>
                    </w:rPr>
                  </w:pPr>
                  <w:r w:rsidRPr="006847C7">
                    <w:rPr>
                      <w:rFonts w:ascii="Tahoma" w:hAnsi="Tahoma" w:cs="Tahoma"/>
                      <w:sz w:val="18"/>
                      <w:szCs w:val="16"/>
                      <w:lang w:val="en-US"/>
                    </w:rPr>
                    <w:t>---------------</w:t>
                  </w:r>
                </w:p>
                <w:p w:rsidR="00255C0E" w:rsidRDefault="00255C0E" w:rsidP="007F2EDC">
                  <w:pPr>
                    <w:jc w:val="center"/>
                    <w:rPr>
                      <w:rFonts w:ascii="Tahoma" w:hAnsi="Tahoma" w:cs="Tahoma"/>
                      <w:sz w:val="18"/>
                      <w:szCs w:val="16"/>
                      <w:lang w:val="en-US"/>
                    </w:rPr>
                  </w:pPr>
                  <w:r>
                    <w:rPr>
                      <w:rFonts w:ascii="Tahoma" w:hAnsi="Tahoma" w:cs="Tahoma"/>
                      <w:sz w:val="18"/>
                      <w:szCs w:val="16"/>
                      <w:lang w:val="en-US"/>
                    </w:rPr>
                    <w:t>SECRETARIAT GENERAL</w:t>
                  </w:r>
                </w:p>
                <w:p w:rsidR="00255C0E" w:rsidRPr="006847C7" w:rsidRDefault="00255C0E" w:rsidP="007F2EDC">
                  <w:pPr>
                    <w:jc w:val="center"/>
                    <w:rPr>
                      <w:rFonts w:ascii="Tahoma" w:hAnsi="Tahoma" w:cs="Tahoma"/>
                      <w:sz w:val="18"/>
                      <w:szCs w:val="16"/>
                      <w:lang w:val="en-US"/>
                    </w:rPr>
                  </w:pPr>
                  <w:r>
                    <w:rPr>
                      <w:rFonts w:ascii="Tahoma" w:hAnsi="Tahoma" w:cs="Tahoma"/>
                      <w:sz w:val="18"/>
                      <w:szCs w:val="16"/>
                      <w:lang w:val="en-US"/>
                    </w:rPr>
                    <w:t>_________</w:t>
                  </w:r>
                </w:p>
                <w:p w:rsidR="00255C0E" w:rsidRPr="006847C7" w:rsidRDefault="00255C0E" w:rsidP="007F2EDC">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255C0E" w:rsidRPr="006847C7" w:rsidRDefault="00255C0E" w:rsidP="007F2EDC">
                  <w:pPr>
                    <w:jc w:val="center"/>
                    <w:rPr>
                      <w:lang w:val="en-US"/>
                    </w:rPr>
                  </w:pPr>
                  <w:r w:rsidRPr="006847C7">
                    <w:rPr>
                      <w:rFonts w:ascii="Tahoma" w:hAnsi="Tahoma" w:cs="Tahoma"/>
                      <w:sz w:val="18"/>
                      <w:szCs w:val="16"/>
                      <w:lang w:val="en-US"/>
                    </w:rPr>
                    <w:t xml:space="preserve">---------------          </w:t>
                  </w:r>
                </w:p>
              </w:txbxContent>
            </v:textbox>
          </v:shape>
        </w:pict>
      </w:r>
    </w:p>
    <w:p w:rsidR="007456D2" w:rsidRPr="00CC1599" w:rsidRDefault="00E83969" w:rsidP="003B457D">
      <w:pPr>
        <w:jc w:val="center"/>
        <w:rPr>
          <w:rFonts w:ascii="Agency FB" w:hAnsi="Agency FB"/>
          <w:b/>
          <w:noProof/>
          <w:sz w:val="24"/>
          <w:szCs w:val="24"/>
          <w:lang w:val="en-US"/>
        </w:rPr>
      </w:pPr>
      <w:r>
        <w:rPr>
          <w:rFonts w:asciiTheme="majorHAnsi" w:hAnsiTheme="majorHAnsi"/>
          <w:noProof/>
        </w:rPr>
        <w:drawing>
          <wp:inline distT="0" distB="0" distL="0" distR="0" wp14:anchorId="400C4147" wp14:editId="31312918">
            <wp:extent cx="1583140" cy="1753737"/>
            <wp:effectExtent l="0" t="0" r="0" b="0"/>
            <wp:docPr id="3"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p>
    <w:p w:rsidR="007456D2" w:rsidRPr="00CC1599" w:rsidRDefault="007456D2" w:rsidP="003B457D">
      <w:pPr>
        <w:jc w:val="center"/>
        <w:rPr>
          <w:rFonts w:ascii="Agency FB" w:hAnsi="Agency FB"/>
          <w:b/>
          <w:noProof/>
          <w:sz w:val="24"/>
          <w:szCs w:val="24"/>
          <w:lang w:val="en-US"/>
        </w:rPr>
      </w:pPr>
    </w:p>
    <w:p w:rsidR="007456D2" w:rsidRPr="00CC1599" w:rsidRDefault="007456D2" w:rsidP="003B457D">
      <w:pPr>
        <w:jc w:val="center"/>
        <w:rPr>
          <w:rFonts w:ascii="Agency FB" w:hAnsi="Agency FB"/>
          <w:b/>
          <w:noProof/>
          <w:sz w:val="24"/>
          <w:szCs w:val="24"/>
          <w:lang w:val="en-US"/>
        </w:rPr>
      </w:pPr>
    </w:p>
    <w:p w:rsidR="007F2EDC" w:rsidRPr="00CC1599" w:rsidRDefault="007F2EDC" w:rsidP="00C35657">
      <w:pPr>
        <w:rPr>
          <w:rFonts w:ascii="Agency FB" w:hAnsi="Agency FB"/>
          <w:b/>
          <w:color w:val="FF0000"/>
          <w:sz w:val="24"/>
          <w:szCs w:val="24"/>
          <w:lang w:val="en-US"/>
        </w:rPr>
      </w:pPr>
    </w:p>
    <w:p w:rsidR="007F2EDC" w:rsidRPr="00CC1599" w:rsidRDefault="007F2EDC" w:rsidP="007F2EDC">
      <w:pPr>
        <w:rPr>
          <w:rFonts w:ascii="Agency FB" w:hAnsi="Agency FB"/>
          <w:b/>
          <w:color w:val="FF0000"/>
          <w:sz w:val="24"/>
          <w:szCs w:val="24"/>
          <w:lang w:val="en-US"/>
        </w:rPr>
      </w:pPr>
    </w:p>
    <w:p w:rsidR="007F2EDC" w:rsidRPr="00CC1599" w:rsidRDefault="007F2EDC" w:rsidP="007F2EDC">
      <w:pPr>
        <w:jc w:val="center"/>
        <w:rPr>
          <w:rFonts w:ascii="Agency FB" w:hAnsi="Agency FB"/>
          <w:b/>
          <w:sz w:val="24"/>
          <w:szCs w:val="24"/>
          <w:lang w:val="en-US"/>
        </w:rPr>
      </w:pPr>
      <w:r w:rsidRPr="00CC1599">
        <w:rPr>
          <w:rFonts w:ascii="Agency FB" w:hAnsi="Agency FB"/>
          <w:b/>
          <w:sz w:val="24"/>
          <w:szCs w:val="24"/>
          <w:lang w:val="en-US"/>
        </w:rPr>
        <w:t>OPEN NATIONAL INVITAT</w:t>
      </w:r>
      <w:r w:rsidR="00483C01">
        <w:rPr>
          <w:rFonts w:ascii="Agency FB" w:hAnsi="Agency FB"/>
          <w:b/>
          <w:sz w:val="24"/>
          <w:szCs w:val="24"/>
          <w:lang w:val="en-US"/>
        </w:rPr>
        <w:t>ION TO TENDER</w:t>
      </w:r>
      <w:r w:rsidR="00483C01">
        <w:rPr>
          <w:rFonts w:ascii="Agency FB" w:hAnsi="Agency FB"/>
          <w:b/>
          <w:sz w:val="24"/>
          <w:szCs w:val="24"/>
          <w:lang w:val="en-US"/>
        </w:rPr>
        <w:br/>
        <w:t xml:space="preserve">N°     </w:t>
      </w:r>
      <w:r w:rsidR="00CF79F2">
        <w:rPr>
          <w:rFonts w:ascii="Agency FB" w:hAnsi="Agency FB"/>
          <w:b/>
          <w:sz w:val="24"/>
          <w:szCs w:val="24"/>
          <w:lang w:val="en-US"/>
        </w:rPr>
        <w:t>01</w:t>
      </w:r>
      <w:r w:rsidR="00483C01">
        <w:rPr>
          <w:rFonts w:ascii="Agency FB" w:hAnsi="Agency FB"/>
          <w:b/>
          <w:sz w:val="24"/>
          <w:szCs w:val="24"/>
          <w:lang w:val="en-US"/>
        </w:rPr>
        <w:t xml:space="preserve">  </w:t>
      </w:r>
      <w:r w:rsidRPr="00CC1599">
        <w:rPr>
          <w:rFonts w:ascii="Agency FB" w:hAnsi="Agency FB"/>
          <w:b/>
          <w:sz w:val="24"/>
          <w:szCs w:val="24"/>
          <w:lang w:val="en-US"/>
        </w:rPr>
        <w:t>/ONIT/C-</w:t>
      </w:r>
      <w:r w:rsidR="007456D2" w:rsidRPr="00CC1599">
        <w:rPr>
          <w:rFonts w:ascii="Agency FB" w:hAnsi="Agency FB"/>
          <w:b/>
          <w:sz w:val="24"/>
          <w:szCs w:val="24"/>
          <w:lang w:val="en-US"/>
        </w:rPr>
        <w:t>TCHATIBALI</w:t>
      </w:r>
      <w:r w:rsidR="00483C01">
        <w:rPr>
          <w:rFonts w:ascii="Agency FB" w:hAnsi="Agency FB"/>
          <w:b/>
          <w:sz w:val="24"/>
          <w:szCs w:val="24"/>
          <w:lang w:val="en-US"/>
        </w:rPr>
        <w:t>/SG/ICPM/2025</w:t>
      </w:r>
      <w:r w:rsidR="00A84359">
        <w:rPr>
          <w:rFonts w:ascii="Agency FB" w:hAnsi="Agency FB"/>
          <w:b/>
          <w:sz w:val="24"/>
          <w:szCs w:val="24"/>
          <w:lang w:val="en-US"/>
        </w:rPr>
        <w:t xml:space="preserve"> OF   27/02</w:t>
      </w:r>
      <w:r w:rsidR="00483C01">
        <w:rPr>
          <w:rFonts w:ascii="Agency FB" w:hAnsi="Agency FB"/>
          <w:b/>
          <w:sz w:val="24"/>
          <w:szCs w:val="24"/>
          <w:lang w:val="en-US"/>
        </w:rPr>
        <w:t>/2025</w:t>
      </w:r>
    </w:p>
    <w:p w:rsidR="007F2EDC" w:rsidRPr="00CC1599" w:rsidRDefault="007F2EDC" w:rsidP="007F2EDC">
      <w:pPr>
        <w:jc w:val="center"/>
        <w:rPr>
          <w:rFonts w:ascii="Agency FB" w:hAnsi="Agency FB"/>
          <w:b/>
          <w:sz w:val="24"/>
          <w:szCs w:val="24"/>
          <w:lang w:val="en-US"/>
        </w:rPr>
      </w:pPr>
      <w:r w:rsidRPr="00CC1599">
        <w:rPr>
          <w:rFonts w:ascii="Agency FB" w:hAnsi="Agency FB"/>
          <w:b/>
          <w:sz w:val="24"/>
          <w:szCs w:val="24"/>
          <w:lang w:val="en-US"/>
        </w:rPr>
        <w:t>EMERGENCY PROCEDURE RELATIVE TO REHABILITATION AND MAINTENANCE</w:t>
      </w:r>
      <w:r w:rsidR="007456D2" w:rsidRPr="00CC1599">
        <w:rPr>
          <w:rFonts w:ascii="Agency FB" w:hAnsi="Agency FB"/>
          <w:b/>
          <w:sz w:val="24"/>
          <w:szCs w:val="24"/>
          <w:lang w:val="en-US"/>
        </w:rPr>
        <w:t xml:space="preserve"> </w:t>
      </w:r>
      <w:r w:rsidR="00822F94" w:rsidRPr="00CC1599">
        <w:rPr>
          <w:rFonts w:ascii="Agency FB" w:hAnsi="Agency FB"/>
          <w:b/>
          <w:sz w:val="24"/>
          <w:szCs w:val="24"/>
          <w:lang w:val="en-US"/>
        </w:rPr>
        <w:t>OF</w:t>
      </w:r>
      <w:r w:rsidR="007456D2" w:rsidRPr="00CC1599">
        <w:rPr>
          <w:rFonts w:ascii="Agency FB" w:hAnsi="Agency FB"/>
          <w:b/>
          <w:sz w:val="24"/>
          <w:szCs w:val="24"/>
          <w:lang w:val="en-US"/>
        </w:rPr>
        <w:t xml:space="preserve"> THE</w:t>
      </w:r>
      <w:r w:rsidR="0053719F" w:rsidRPr="00CC1599">
        <w:rPr>
          <w:rFonts w:ascii="Agency FB" w:hAnsi="Agency FB"/>
          <w:b/>
          <w:sz w:val="24"/>
          <w:szCs w:val="24"/>
          <w:lang w:val="en-US"/>
        </w:rPr>
        <w:t xml:space="preserve"> ROAD</w:t>
      </w:r>
      <w:r w:rsidR="007456D2" w:rsidRPr="00CC1599">
        <w:rPr>
          <w:rFonts w:ascii="Agency FB" w:hAnsi="Agency FB"/>
          <w:b/>
          <w:sz w:val="24"/>
          <w:szCs w:val="24"/>
          <w:lang w:val="en-US"/>
        </w:rPr>
        <w:t xml:space="preserve">: CROSSROAD </w:t>
      </w:r>
      <w:r w:rsidR="00483C01">
        <w:rPr>
          <w:rFonts w:ascii="Agency FB" w:hAnsi="Agency FB" w:cs="Tahoma"/>
          <w:b/>
          <w:sz w:val="24"/>
          <w:szCs w:val="24"/>
          <w:lang w:val="en-US"/>
        </w:rPr>
        <w:t>DJAKSIRI KOKRA-SAOUNGWA-MANDJAKMA-DOUDOULA (06,500</w:t>
      </w:r>
      <w:r w:rsidR="007456D2" w:rsidRPr="00CC1599">
        <w:rPr>
          <w:rFonts w:ascii="Agency FB" w:hAnsi="Agency FB" w:cs="Tahoma"/>
          <w:b/>
          <w:sz w:val="24"/>
          <w:szCs w:val="24"/>
          <w:lang w:val="en-US"/>
        </w:rPr>
        <w:t xml:space="preserve"> Km</w:t>
      </w:r>
      <w:r w:rsidR="00483C01">
        <w:rPr>
          <w:rFonts w:ascii="Agency FB" w:hAnsi="Agency FB" w:cs="Tahoma"/>
          <w:b/>
          <w:sz w:val="24"/>
          <w:szCs w:val="24"/>
          <w:lang w:val="en-US"/>
        </w:rPr>
        <w:t>)</w:t>
      </w:r>
      <w:r w:rsidR="007456D2" w:rsidRPr="00CC1599">
        <w:rPr>
          <w:rFonts w:ascii="Agency FB" w:hAnsi="Agency FB" w:cs="Tahoma"/>
          <w:b/>
          <w:sz w:val="24"/>
          <w:szCs w:val="24"/>
          <w:lang w:val="en-US"/>
        </w:rPr>
        <w:t xml:space="preserve"> IN THE TCHATIBALI SUBDIVISION, MAYO-DANAY DIVISION, FAR NORTH R</w:t>
      </w:r>
      <w:r w:rsidR="007456D2" w:rsidRPr="00CC1599">
        <w:rPr>
          <w:rFonts w:ascii="Agency FB" w:hAnsi="Agency FB" w:cs="Tahoma"/>
          <w:b/>
          <w:sz w:val="24"/>
          <w:szCs w:val="24"/>
          <w:lang w:val="en-US"/>
        </w:rPr>
        <w:t>E</w:t>
      </w:r>
      <w:r w:rsidR="007456D2" w:rsidRPr="00CC1599">
        <w:rPr>
          <w:rFonts w:ascii="Agency FB" w:hAnsi="Agency FB" w:cs="Tahoma"/>
          <w:b/>
          <w:sz w:val="24"/>
          <w:szCs w:val="24"/>
          <w:lang w:val="en-US"/>
        </w:rPr>
        <w:t>GION</w:t>
      </w:r>
    </w:p>
    <w:p w:rsidR="007F2EDC" w:rsidRPr="00CC1599" w:rsidRDefault="007F2EDC" w:rsidP="007F2EDC">
      <w:pPr>
        <w:jc w:val="center"/>
        <w:rPr>
          <w:rFonts w:ascii="Agency FB" w:hAnsi="Agency FB"/>
          <w:b/>
          <w:sz w:val="24"/>
          <w:szCs w:val="24"/>
          <w:lang w:val="en-US"/>
        </w:rPr>
      </w:pPr>
    </w:p>
    <w:p w:rsidR="00822F94" w:rsidRPr="00CC1599" w:rsidRDefault="00710685" w:rsidP="007F2EDC">
      <w:pPr>
        <w:jc w:val="center"/>
        <w:rPr>
          <w:rFonts w:ascii="Agency FB" w:hAnsi="Agency FB"/>
          <w:b/>
          <w:sz w:val="24"/>
          <w:szCs w:val="24"/>
          <w:lang w:val="en-US"/>
        </w:rPr>
      </w:pPr>
      <w:r w:rsidRPr="00CC1599">
        <w:rPr>
          <w:rFonts w:ascii="Agency FB" w:hAnsi="Agency FB"/>
          <w:b/>
          <w:sz w:val="24"/>
          <w:szCs w:val="24"/>
          <w:lang w:val="en-US"/>
        </w:rPr>
        <w:t>FUNDING</w:t>
      </w:r>
      <w:r w:rsidR="007F2EDC" w:rsidRPr="00CC1599">
        <w:rPr>
          <w:rFonts w:ascii="Agency FB" w:hAnsi="Agency FB"/>
          <w:b/>
          <w:sz w:val="24"/>
          <w:szCs w:val="24"/>
          <w:lang w:val="en-US"/>
        </w:rPr>
        <w:t xml:space="preserve">: </w:t>
      </w:r>
      <w:r w:rsidR="005935B6" w:rsidRPr="00CC1599">
        <w:rPr>
          <w:rFonts w:ascii="Agency FB" w:hAnsi="Agency FB"/>
          <w:b/>
          <w:sz w:val="24"/>
          <w:szCs w:val="24"/>
          <w:lang w:val="en-US"/>
        </w:rPr>
        <w:t>ROAD FUND</w:t>
      </w:r>
      <w:r w:rsidRPr="00CC1599">
        <w:rPr>
          <w:rFonts w:ascii="Agency FB" w:hAnsi="Agency FB"/>
          <w:b/>
          <w:sz w:val="24"/>
          <w:szCs w:val="24"/>
          <w:lang w:val="en-US"/>
        </w:rPr>
        <w:t>LINE</w:t>
      </w:r>
    </w:p>
    <w:p w:rsidR="00CC1599" w:rsidRDefault="00D22C59" w:rsidP="007F2EDC">
      <w:pPr>
        <w:jc w:val="center"/>
        <w:rPr>
          <w:rFonts w:ascii="Agency FB" w:hAnsi="Agency FB"/>
          <w:b/>
          <w:sz w:val="24"/>
          <w:szCs w:val="24"/>
          <w:lang w:val="en-US"/>
        </w:rPr>
      </w:pPr>
      <w:r>
        <w:rPr>
          <w:rFonts w:ascii="Agency FB" w:hAnsi="Agency FB"/>
          <w:b/>
          <w:sz w:val="24"/>
          <w:szCs w:val="24"/>
          <w:lang w:val="en-US"/>
        </w:rPr>
        <w:t>YEAR 2025</w:t>
      </w:r>
      <w:r w:rsidR="00822F94" w:rsidRPr="00CC1599">
        <w:rPr>
          <w:rFonts w:ascii="Agency FB" w:hAnsi="Agency FB"/>
          <w:b/>
          <w:sz w:val="24"/>
          <w:szCs w:val="24"/>
          <w:lang w:val="en-US"/>
        </w:rPr>
        <w:t xml:space="preserve">: </w:t>
      </w:r>
    </w:p>
    <w:p w:rsidR="007F2EDC" w:rsidRPr="00CC1599" w:rsidRDefault="00867AB8" w:rsidP="007F2EDC">
      <w:pPr>
        <w:jc w:val="center"/>
        <w:rPr>
          <w:rFonts w:ascii="Agency FB" w:hAnsi="Agency FB"/>
          <w:b/>
          <w:sz w:val="24"/>
          <w:szCs w:val="24"/>
          <w:lang w:val="en-US"/>
        </w:rPr>
      </w:pPr>
      <w:r>
        <w:rPr>
          <w:rFonts w:ascii="Agency FB" w:hAnsi="Agency FB"/>
          <w:b/>
          <w:sz w:val="24"/>
          <w:szCs w:val="24"/>
          <w:lang w:val="en-US"/>
        </w:rPr>
        <w:t>AMOUNT</w:t>
      </w:r>
      <w:r w:rsidR="00CC1599">
        <w:rPr>
          <w:rFonts w:ascii="Agency FB" w:hAnsi="Agency FB"/>
          <w:b/>
          <w:sz w:val="24"/>
          <w:szCs w:val="24"/>
          <w:lang w:val="en-US"/>
        </w:rPr>
        <w:t xml:space="preserve">: </w:t>
      </w:r>
      <w:r w:rsidR="00D22C59">
        <w:rPr>
          <w:rFonts w:ascii="Agency FB" w:hAnsi="Agency FB"/>
          <w:b/>
          <w:sz w:val="24"/>
          <w:szCs w:val="24"/>
          <w:lang w:val="en-US"/>
        </w:rPr>
        <w:t>65</w:t>
      </w:r>
      <w:r w:rsidR="00822F94" w:rsidRPr="00CC1599">
        <w:rPr>
          <w:rFonts w:ascii="Agency FB" w:hAnsi="Agency FB"/>
          <w:b/>
          <w:sz w:val="24"/>
          <w:szCs w:val="24"/>
          <w:lang w:val="en-US"/>
        </w:rPr>
        <w:t> 000 0000;</w:t>
      </w:r>
    </w:p>
    <w:p w:rsidR="007F2EDC" w:rsidRPr="00CC1599" w:rsidRDefault="007F2EDC" w:rsidP="007F2EDC">
      <w:pPr>
        <w:spacing w:before="240"/>
        <w:rPr>
          <w:rFonts w:ascii="Agency FB" w:hAnsi="Agency FB"/>
          <w:b/>
          <w:sz w:val="24"/>
          <w:szCs w:val="24"/>
          <w:lang w:val="en-US"/>
        </w:rPr>
      </w:pPr>
      <w:r w:rsidRPr="00CC1599">
        <w:rPr>
          <w:rFonts w:ascii="Agency FB" w:hAnsi="Agency FB"/>
          <w:b/>
          <w:sz w:val="24"/>
          <w:szCs w:val="24"/>
          <w:lang w:val="en-US"/>
        </w:rPr>
        <w:t>1-</w:t>
      </w:r>
      <w:r w:rsidRPr="00CC1599">
        <w:rPr>
          <w:rFonts w:ascii="Agency FB" w:hAnsi="Agency FB"/>
          <w:b/>
          <w:sz w:val="24"/>
          <w:szCs w:val="24"/>
          <w:u w:val="single"/>
          <w:lang w:val="en-US"/>
        </w:rPr>
        <w:t>OBJECT</w:t>
      </w:r>
      <w:r w:rsidRPr="00CC1599">
        <w:rPr>
          <w:rFonts w:ascii="Agency FB" w:hAnsi="Agency FB"/>
          <w:b/>
          <w:sz w:val="24"/>
          <w:szCs w:val="24"/>
          <w:lang w:val="en-US"/>
        </w:rPr>
        <w:t xml:space="preserve">: </w:t>
      </w:r>
    </w:p>
    <w:p w:rsidR="00CC1599" w:rsidRPr="00CC1599" w:rsidRDefault="007F2EDC" w:rsidP="00CC1599">
      <w:pPr>
        <w:jc w:val="center"/>
        <w:rPr>
          <w:rFonts w:ascii="Agency FB" w:hAnsi="Agency FB"/>
          <w:b/>
          <w:sz w:val="24"/>
          <w:szCs w:val="24"/>
          <w:lang w:val="en-US"/>
        </w:rPr>
      </w:pPr>
      <w:r w:rsidRPr="00CC1599">
        <w:rPr>
          <w:rFonts w:ascii="Agency FB" w:hAnsi="Agency FB"/>
          <w:sz w:val="24"/>
          <w:szCs w:val="24"/>
          <w:lang w:val="en-US"/>
        </w:rPr>
        <w:tab/>
        <w:t xml:space="preserve">On behalf of the </w:t>
      </w:r>
      <w:r w:rsidRPr="00CC1599">
        <w:rPr>
          <w:rFonts w:ascii="Agency FB" w:hAnsi="Agency FB"/>
          <w:b/>
          <w:sz w:val="24"/>
          <w:szCs w:val="24"/>
          <w:lang w:val="en-US"/>
        </w:rPr>
        <w:t xml:space="preserve">Mayor of </w:t>
      </w:r>
      <w:r w:rsidR="009A7951" w:rsidRPr="00CC1599">
        <w:rPr>
          <w:rFonts w:ascii="Agency FB" w:hAnsi="Agency FB"/>
          <w:b/>
          <w:sz w:val="24"/>
          <w:szCs w:val="24"/>
          <w:lang w:val="en-US"/>
        </w:rPr>
        <w:t>T</w:t>
      </w:r>
      <w:r w:rsidR="00730493" w:rsidRPr="00CC1599">
        <w:rPr>
          <w:rFonts w:ascii="Agency FB" w:hAnsi="Agency FB"/>
          <w:b/>
          <w:sz w:val="24"/>
          <w:szCs w:val="24"/>
          <w:lang w:val="en-US"/>
        </w:rPr>
        <w:t>chatibali</w:t>
      </w:r>
      <w:r w:rsidRPr="00CC1599">
        <w:rPr>
          <w:rFonts w:ascii="Agency FB" w:hAnsi="Agency FB"/>
          <w:sz w:val="24"/>
          <w:szCs w:val="24"/>
          <w:lang w:val="en-US"/>
        </w:rPr>
        <w:t xml:space="preserve">, foreman, Contracting Authority, hereby launches an open national invitation to tender. The concern is the rehabilitation and maintenance </w:t>
      </w:r>
      <w:r w:rsidR="00822F94" w:rsidRPr="00CC1599">
        <w:rPr>
          <w:rFonts w:ascii="Agency FB" w:hAnsi="Agency FB"/>
          <w:sz w:val="24"/>
          <w:szCs w:val="24"/>
          <w:lang w:val="en-US"/>
        </w:rPr>
        <w:t xml:space="preserve">of </w:t>
      </w:r>
      <w:r w:rsidR="007456D2" w:rsidRPr="00CC1599">
        <w:rPr>
          <w:rFonts w:ascii="Agency FB" w:hAnsi="Agency FB"/>
          <w:b/>
          <w:sz w:val="24"/>
          <w:szCs w:val="24"/>
          <w:lang w:val="en-US"/>
        </w:rPr>
        <w:t>the</w:t>
      </w:r>
      <w:r w:rsidR="00032C4D" w:rsidRPr="00CC1599">
        <w:rPr>
          <w:rFonts w:ascii="Agency FB" w:hAnsi="Agency FB"/>
          <w:b/>
          <w:sz w:val="24"/>
          <w:szCs w:val="24"/>
          <w:lang w:val="en-US"/>
        </w:rPr>
        <w:t xml:space="preserve"> </w:t>
      </w:r>
      <w:r w:rsidR="007456D2" w:rsidRPr="00CC1599">
        <w:rPr>
          <w:rFonts w:ascii="Agency FB" w:hAnsi="Agency FB"/>
          <w:b/>
          <w:sz w:val="24"/>
          <w:szCs w:val="24"/>
          <w:lang w:val="en-US"/>
        </w:rPr>
        <w:t xml:space="preserve">road: crossroad </w:t>
      </w:r>
      <w:r w:rsidR="007F45B5">
        <w:rPr>
          <w:rFonts w:ascii="Agency FB" w:hAnsi="Agency FB" w:cs="Tahoma"/>
          <w:b/>
          <w:sz w:val="24"/>
          <w:szCs w:val="24"/>
          <w:lang w:val="en-US"/>
        </w:rPr>
        <w:t>Djaksiri Kokra-Saoungwa-Mandjakma-Doudoula (06,500</w:t>
      </w:r>
      <w:r w:rsidR="007F45B5" w:rsidRPr="00CC1599">
        <w:rPr>
          <w:rFonts w:ascii="Agency FB" w:hAnsi="Agency FB" w:cs="Tahoma"/>
          <w:b/>
          <w:sz w:val="24"/>
          <w:szCs w:val="24"/>
          <w:lang w:val="en-US"/>
        </w:rPr>
        <w:t xml:space="preserve"> km</w:t>
      </w:r>
      <w:r w:rsidR="007F45B5">
        <w:rPr>
          <w:rFonts w:ascii="Agency FB" w:hAnsi="Agency FB" w:cs="Tahoma"/>
          <w:b/>
          <w:sz w:val="24"/>
          <w:szCs w:val="24"/>
          <w:lang w:val="en-US"/>
        </w:rPr>
        <w:t xml:space="preserve">) </w:t>
      </w:r>
      <w:r w:rsidR="007456D2" w:rsidRPr="00CC1599">
        <w:rPr>
          <w:rFonts w:ascii="Agency FB" w:hAnsi="Agency FB" w:cs="Tahoma"/>
          <w:b/>
          <w:sz w:val="24"/>
          <w:szCs w:val="24"/>
          <w:lang w:val="en-US"/>
        </w:rPr>
        <w:t>in the Tchatibali subdivision, Mayo-Danay Division, Far North Region</w:t>
      </w:r>
    </w:p>
    <w:p w:rsidR="007F2EDC" w:rsidRPr="00CC1599" w:rsidRDefault="007F2EDC" w:rsidP="007F2EDC">
      <w:pPr>
        <w:spacing w:before="240"/>
        <w:jc w:val="both"/>
        <w:rPr>
          <w:rFonts w:ascii="Agency FB" w:hAnsi="Agency FB"/>
          <w:b/>
          <w:sz w:val="24"/>
          <w:szCs w:val="24"/>
          <w:lang w:val="en-US"/>
        </w:rPr>
      </w:pPr>
      <w:r w:rsidRPr="00CC1599">
        <w:rPr>
          <w:rFonts w:ascii="Agency FB" w:hAnsi="Agency FB"/>
          <w:b/>
          <w:sz w:val="24"/>
          <w:szCs w:val="24"/>
          <w:lang w:val="en-US"/>
        </w:rPr>
        <w:t xml:space="preserve">2- </w:t>
      </w:r>
      <w:r w:rsidRPr="00CC1599">
        <w:rPr>
          <w:rFonts w:ascii="Agency FB" w:hAnsi="Agency FB"/>
          <w:b/>
          <w:sz w:val="24"/>
          <w:szCs w:val="24"/>
          <w:u w:val="single"/>
          <w:lang w:val="en-US"/>
        </w:rPr>
        <w:t>SCOPE OF WORKS</w:t>
      </w:r>
    </w:p>
    <w:p w:rsidR="007F2EDC" w:rsidRPr="00CC1599" w:rsidRDefault="007F2EDC" w:rsidP="007F2EDC">
      <w:pPr>
        <w:rPr>
          <w:rFonts w:ascii="Agency FB" w:hAnsi="Agency FB"/>
          <w:sz w:val="24"/>
          <w:szCs w:val="24"/>
          <w:lang w:val="en-US"/>
        </w:rPr>
      </w:pPr>
      <w:r w:rsidRPr="00CC1599">
        <w:rPr>
          <w:rFonts w:ascii="Agency FB" w:hAnsi="Agency FB"/>
          <w:sz w:val="24"/>
          <w:szCs w:val="24"/>
          <w:lang w:val="en-US"/>
        </w:rPr>
        <w:tab/>
        <w:t>The service involve the following tasks inter alia:</w:t>
      </w:r>
    </w:p>
    <w:p w:rsidR="00710685" w:rsidRPr="00CC1599" w:rsidRDefault="007F2EDC" w:rsidP="00710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gency FB" w:hAnsi="Agency FB"/>
          <w:sz w:val="24"/>
          <w:szCs w:val="24"/>
          <w:lang w:val="en-US"/>
        </w:rPr>
      </w:pPr>
      <w:r w:rsidRPr="00CC1599">
        <w:rPr>
          <w:rStyle w:val="hps"/>
          <w:rFonts w:ascii="Agency FB" w:hAnsi="Agency FB"/>
          <w:sz w:val="24"/>
          <w:szCs w:val="24"/>
          <w:lang w:val="en-US"/>
        </w:rPr>
        <w:t>The installation</w:t>
      </w:r>
      <w:r w:rsidR="00730493" w:rsidRPr="00CC1599">
        <w:rPr>
          <w:rStyle w:val="hps"/>
          <w:rFonts w:ascii="Agency FB" w:hAnsi="Agency FB"/>
          <w:sz w:val="24"/>
          <w:szCs w:val="24"/>
          <w:lang w:val="en-US"/>
        </w:rPr>
        <w:t xml:space="preserve"> </w:t>
      </w:r>
      <w:r w:rsidRPr="00CC1599">
        <w:rPr>
          <w:rStyle w:val="hps"/>
          <w:rFonts w:ascii="Agency FB" w:hAnsi="Agency FB"/>
          <w:sz w:val="24"/>
          <w:szCs w:val="24"/>
          <w:lang w:val="en-US"/>
        </w:rPr>
        <w:t>site</w:t>
      </w:r>
      <w:r w:rsidRPr="00CC1599">
        <w:rPr>
          <w:rFonts w:ascii="Agency FB" w:hAnsi="Agency FB"/>
          <w:sz w:val="24"/>
          <w:szCs w:val="24"/>
          <w:lang w:val="en-US"/>
        </w:rPr>
        <w:t xml:space="preserve">, </w:t>
      </w:r>
      <w:r w:rsidRPr="00CC1599">
        <w:rPr>
          <w:rFonts w:ascii="Agency FB" w:hAnsi="Agency FB"/>
          <w:sz w:val="24"/>
          <w:szCs w:val="24"/>
          <w:lang w:val="en-US"/>
        </w:rPr>
        <w:br/>
      </w:r>
      <w:r w:rsidR="00710685" w:rsidRPr="00CC1599">
        <w:rPr>
          <w:rFonts w:ascii="Agency FB" w:hAnsi="Agency FB"/>
          <w:sz w:val="24"/>
          <w:szCs w:val="24"/>
          <w:lang w:val="en-US"/>
        </w:rPr>
        <w:t>• Site facilities;</w:t>
      </w:r>
    </w:p>
    <w:p w:rsidR="00710685" w:rsidRPr="00CC1599" w:rsidRDefault="00710685" w:rsidP="00710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gency FB" w:hAnsi="Agency FB"/>
          <w:sz w:val="24"/>
          <w:szCs w:val="24"/>
          <w:lang w:val="en-US"/>
        </w:rPr>
      </w:pPr>
      <w:r w:rsidRPr="00CC1599">
        <w:rPr>
          <w:rFonts w:ascii="Agency FB" w:hAnsi="Agency FB"/>
          <w:sz w:val="24"/>
          <w:szCs w:val="24"/>
          <w:lang w:val="en-US"/>
        </w:rPr>
        <w:t>• Cleaning and earthworks;</w:t>
      </w:r>
    </w:p>
    <w:p w:rsidR="00710685" w:rsidRPr="00CC1599" w:rsidRDefault="00710685" w:rsidP="00710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gency FB" w:hAnsi="Agency FB"/>
          <w:sz w:val="24"/>
          <w:szCs w:val="24"/>
          <w:lang w:val="en-US"/>
        </w:rPr>
      </w:pPr>
      <w:r w:rsidRPr="00CC1599">
        <w:rPr>
          <w:rFonts w:ascii="Agency FB" w:hAnsi="Agency FB"/>
          <w:sz w:val="24"/>
          <w:szCs w:val="24"/>
          <w:lang w:val="en-US"/>
        </w:rPr>
        <w:t>• Sanitation and drainage Structures;</w:t>
      </w:r>
    </w:p>
    <w:p w:rsidR="00710685" w:rsidRPr="00CC1599" w:rsidRDefault="00710685" w:rsidP="00710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gency FB" w:hAnsi="Agency FB"/>
          <w:sz w:val="24"/>
          <w:szCs w:val="24"/>
          <w:lang w:val="en-US"/>
        </w:rPr>
      </w:pPr>
      <w:r w:rsidRPr="00CC1599">
        <w:rPr>
          <w:rFonts w:ascii="Agency FB" w:hAnsi="Agency FB"/>
          <w:sz w:val="24"/>
          <w:szCs w:val="24"/>
          <w:lang w:val="en-US"/>
        </w:rPr>
        <w:t>• Signage and safety equipment;</w:t>
      </w:r>
    </w:p>
    <w:p w:rsidR="007F2EDC" w:rsidRPr="00CC1599" w:rsidRDefault="007F2EDC" w:rsidP="00710685">
      <w:pPr>
        <w:tabs>
          <w:tab w:val="left" w:pos="900"/>
        </w:tabs>
        <w:rPr>
          <w:rFonts w:ascii="Agency FB" w:hAnsi="Agency FB"/>
          <w:b/>
          <w:sz w:val="24"/>
          <w:szCs w:val="24"/>
          <w:u w:val="single"/>
          <w:lang w:val="en-US"/>
        </w:rPr>
      </w:pPr>
      <w:r w:rsidRPr="00CC1599">
        <w:rPr>
          <w:rFonts w:ascii="Agency FB" w:hAnsi="Agency FB"/>
          <w:sz w:val="24"/>
          <w:szCs w:val="24"/>
          <w:lang w:val="en-US"/>
        </w:rPr>
        <w:br/>
      </w:r>
      <w:r w:rsidRPr="00CC1599">
        <w:rPr>
          <w:rFonts w:ascii="Agency FB" w:hAnsi="Agency FB"/>
          <w:b/>
          <w:sz w:val="24"/>
          <w:szCs w:val="24"/>
          <w:lang w:val="en-US"/>
        </w:rPr>
        <w:t>3-</w:t>
      </w:r>
      <w:r w:rsidRPr="00CC1599">
        <w:rPr>
          <w:rFonts w:ascii="Agency FB" w:hAnsi="Agency FB"/>
          <w:b/>
          <w:sz w:val="24"/>
          <w:szCs w:val="24"/>
          <w:u w:val="single"/>
          <w:lang w:val="en-US"/>
        </w:rPr>
        <w:t>ELIGIBILITY</w:t>
      </w:r>
    </w:p>
    <w:p w:rsidR="007F2EDC" w:rsidRPr="00CC1599" w:rsidRDefault="007F2EDC" w:rsidP="007F2EDC">
      <w:pPr>
        <w:jc w:val="both"/>
        <w:rPr>
          <w:rFonts w:ascii="Agency FB" w:hAnsi="Agency FB"/>
          <w:sz w:val="24"/>
          <w:szCs w:val="24"/>
          <w:lang w:val="en-US"/>
        </w:rPr>
      </w:pPr>
      <w:r w:rsidRPr="00CC1599">
        <w:rPr>
          <w:rFonts w:ascii="Agency FB" w:hAnsi="Agency FB"/>
          <w:sz w:val="24"/>
          <w:szCs w:val="24"/>
          <w:lang w:val="en-US"/>
        </w:rPr>
        <w:tab/>
        <w:t>The application to this invitation to tender is open with equal conditions to Cameroon-Law related firms &amp; companies exper</w:t>
      </w:r>
      <w:r w:rsidRPr="00CC1599">
        <w:rPr>
          <w:rFonts w:ascii="Agency FB" w:hAnsi="Agency FB"/>
          <w:sz w:val="24"/>
          <w:szCs w:val="24"/>
          <w:lang w:val="en-US"/>
        </w:rPr>
        <w:t>i</w:t>
      </w:r>
      <w:r w:rsidRPr="00CC1599">
        <w:rPr>
          <w:rFonts w:ascii="Agency FB" w:hAnsi="Agency FB"/>
          <w:sz w:val="24"/>
          <w:szCs w:val="24"/>
          <w:lang w:val="en-US"/>
        </w:rPr>
        <w:t>enced in the field of road maintenance and Civil Engineering.</w:t>
      </w:r>
    </w:p>
    <w:p w:rsidR="007F2EDC" w:rsidRPr="00CC1599" w:rsidRDefault="007F2EDC" w:rsidP="007F2EDC">
      <w:pPr>
        <w:jc w:val="both"/>
        <w:rPr>
          <w:rFonts w:ascii="Agency FB" w:hAnsi="Agency FB"/>
          <w:sz w:val="24"/>
          <w:szCs w:val="24"/>
          <w:lang w:val="en-US"/>
        </w:rPr>
      </w:pPr>
      <w:r w:rsidRPr="00CC1599">
        <w:rPr>
          <w:rFonts w:ascii="Agency FB" w:hAnsi="Agency FB"/>
          <w:sz w:val="24"/>
          <w:szCs w:val="24"/>
          <w:lang w:val="en-US"/>
        </w:rPr>
        <w:tab/>
        <w:t xml:space="preserve"> By this invitation to tender, interested companies are called upon to provide authentic information which will be helpful for the choice of the one that can meet the needs of the required service after an in-depth and objective appraisal of its application file.</w:t>
      </w:r>
    </w:p>
    <w:p w:rsidR="007F2EDC" w:rsidRPr="00CC1599" w:rsidRDefault="007F2EDC" w:rsidP="007F2EDC">
      <w:pPr>
        <w:jc w:val="both"/>
        <w:rPr>
          <w:rFonts w:ascii="Agency FB" w:hAnsi="Agency FB"/>
          <w:sz w:val="24"/>
          <w:szCs w:val="24"/>
          <w:lang w:val="en-US"/>
        </w:rPr>
      </w:pPr>
    </w:p>
    <w:p w:rsidR="007F2EDC" w:rsidRPr="00CC1599" w:rsidRDefault="007F2EDC" w:rsidP="007F2EDC">
      <w:pPr>
        <w:jc w:val="both"/>
        <w:rPr>
          <w:rFonts w:ascii="Agency FB" w:hAnsi="Agency FB"/>
          <w:b/>
          <w:sz w:val="24"/>
          <w:szCs w:val="24"/>
          <w:u w:val="single"/>
          <w:lang w:val="en-US"/>
        </w:rPr>
      </w:pPr>
      <w:r w:rsidRPr="00CC1599">
        <w:rPr>
          <w:rFonts w:ascii="Agency FB" w:hAnsi="Agency FB"/>
          <w:b/>
          <w:sz w:val="24"/>
          <w:szCs w:val="24"/>
          <w:lang w:val="en-US"/>
        </w:rPr>
        <w:t>4</w:t>
      </w:r>
      <w:r w:rsidRPr="00CC1599">
        <w:rPr>
          <w:rFonts w:ascii="Agency FB" w:hAnsi="Agency FB"/>
          <w:b/>
          <w:sz w:val="24"/>
          <w:szCs w:val="24"/>
          <w:u w:val="single"/>
          <w:lang w:val="en-US"/>
        </w:rPr>
        <w:t>-FINANCE</w:t>
      </w:r>
    </w:p>
    <w:p w:rsidR="007F2EDC" w:rsidRPr="00CC1599" w:rsidRDefault="007F2EDC" w:rsidP="007F2EDC">
      <w:pPr>
        <w:jc w:val="both"/>
        <w:rPr>
          <w:rFonts w:ascii="Agency FB" w:hAnsi="Agency FB"/>
          <w:sz w:val="24"/>
          <w:szCs w:val="24"/>
          <w:lang w:val="en-US"/>
        </w:rPr>
      </w:pPr>
      <w:r w:rsidRPr="00CC1599">
        <w:rPr>
          <w:rFonts w:ascii="Agency FB" w:hAnsi="Agency FB"/>
          <w:sz w:val="24"/>
          <w:szCs w:val="24"/>
          <w:lang w:val="en-US"/>
        </w:rPr>
        <w:tab/>
        <w:t xml:space="preserve">As far as works are concerned, an estimated amount of </w:t>
      </w:r>
      <w:r w:rsidR="007F45B5">
        <w:rPr>
          <w:rFonts w:ascii="Agency FB" w:hAnsi="Agency FB"/>
          <w:b/>
          <w:bCs/>
          <w:sz w:val="24"/>
          <w:szCs w:val="24"/>
          <w:lang w:val="en-US"/>
        </w:rPr>
        <w:t>Sixty Five</w:t>
      </w:r>
      <w:r w:rsidR="00032C4D" w:rsidRPr="00CC1599">
        <w:rPr>
          <w:rFonts w:ascii="Agency FB" w:hAnsi="Agency FB"/>
          <w:b/>
          <w:bCs/>
          <w:sz w:val="24"/>
          <w:szCs w:val="24"/>
          <w:lang w:val="en-US"/>
        </w:rPr>
        <w:t xml:space="preserve"> </w:t>
      </w:r>
      <w:r w:rsidRPr="00CC1599">
        <w:rPr>
          <w:rFonts w:ascii="Agency FB" w:hAnsi="Agency FB"/>
          <w:b/>
          <w:bCs/>
          <w:sz w:val="24"/>
          <w:szCs w:val="24"/>
          <w:lang w:val="en-US"/>
        </w:rPr>
        <w:t xml:space="preserve">million </w:t>
      </w:r>
      <w:r w:rsidRPr="00CC1599">
        <w:rPr>
          <w:rFonts w:ascii="Agency FB" w:hAnsi="Agency FB"/>
          <w:sz w:val="24"/>
          <w:szCs w:val="24"/>
          <w:lang w:val="en-US"/>
        </w:rPr>
        <w:t>(</w:t>
      </w:r>
      <w:r w:rsidR="007F45B5">
        <w:rPr>
          <w:rFonts w:ascii="Agency FB" w:hAnsi="Agency FB"/>
          <w:b/>
          <w:sz w:val="24"/>
          <w:szCs w:val="24"/>
          <w:lang w:val="en-US"/>
        </w:rPr>
        <w:t>65</w:t>
      </w:r>
      <w:r w:rsidRPr="00CC1599">
        <w:rPr>
          <w:rFonts w:ascii="Agency FB" w:hAnsi="Agency FB"/>
          <w:b/>
          <w:sz w:val="24"/>
          <w:szCs w:val="24"/>
          <w:lang w:val="en-US"/>
        </w:rPr>
        <w:t xml:space="preserve"> 000,000</w:t>
      </w:r>
      <w:r w:rsidRPr="00CC1599">
        <w:rPr>
          <w:rFonts w:ascii="Agency FB" w:hAnsi="Agency FB"/>
          <w:sz w:val="24"/>
          <w:szCs w:val="24"/>
          <w:lang w:val="en-US"/>
        </w:rPr>
        <w:t xml:space="preserve">) CFA F is allocated for this contract by the Budget of the </w:t>
      </w:r>
      <w:r w:rsidR="00032C4D" w:rsidRPr="00CC1599">
        <w:rPr>
          <w:rFonts w:ascii="Agency FB" w:hAnsi="Agency FB"/>
          <w:sz w:val="24"/>
          <w:szCs w:val="24"/>
          <w:lang w:val="en-US"/>
        </w:rPr>
        <w:t>Road Fund, for the 2023</w:t>
      </w:r>
      <w:r w:rsidR="00F17A8A" w:rsidRPr="00CC1599">
        <w:rPr>
          <w:rFonts w:ascii="Agency FB" w:hAnsi="Agency FB"/>
          <w:sz w:val="24"/>
          <w:szCs w:val="24"/>
          <w:lang w:val="en-US"/>
        </w:rPr>
        <w:t xml:space="preserve"> </w:t>
      </w:r>
      <w:r w:rsidR="00730493" w:rsidRPr="00CC1599">
        <w:rPr>
          <w:rFonts w:ascii="Agency FB" w:hAnsi="Agency FB"/>
          <w:sz w:val="24"/>
          <w:szCs w:val="24"/>
          <w:lang w:val="en-US"/>
        </w:rPr>
        <w:t>programmer</w:t>
      </w:r>
    </w:p>
    <w:p w:rsidR="007F2EDC" w:rsidRPr="00CC1599" w:rsidRDefault="007F2EDC" w:rsidP="007F2EDC">
      <w:pPr>
        <w:jc w:val="both"/>
        <w:rPr>
          <w:rFonts w:ascii="Agency FB" w:hAnsi="Agency FB"/>
          <w:b/>
          <w:sz w:val="24"/>
          <w:szCs w:val="24"/>
          <w:lang w:val="en-US"/>
        </w:rPr>
      </w:pPr>
      <w:r w:rsidRPr="00CC1599">
        <w:rPr>
          <w:rFonts w:ascii="Agency FB" w:hAnsi="Agency FB"/>
          <w:b/>
          <w:sz w:val="24"/>
          <w:szCs w:val="24"/>
          <w:lang w:val="en-US"/>
        </w:rPr>
        <w:t xml:space="preserve">  5-</w:t>
      </w:r>
      <w:r w:rsidRPr="00CC1599">
        <w:rPr>
          <w:rFonts w:ascii="Agency FB" w:hAnsi="Agency FB"/>
          <w:b/>
          <w:sz w:val="24"/>
          <w:szCs w:val="24"/>
          <w:u w:val="single"/>
          <w:lang w:val="en-US"/>
        </w:rPr>
        <w:t>TENDER FILE CONSULTATION</w:t>
      </w:r>
    </w:p>
    <w:p w:rsidR="009F598D" w:rsidRPr="00CC1599" w:rsidRDefault="007F2EDC" w:rsidP="007F2EDC">
      <w:pPr>
        <w:jc w:val="both"/>
        <w:rPr>
          <w:rFonts w:ascii="Agency FB" w:hAnsi="Agency FB"/>
          <w:sz w:val="24"/>
          <w:szCs w:val="24"/>
          <w:lang w:val="en-US"/>
        </w:rPr>
      </w:pPr>
      <w:r w:rsidRPr="00CC1599">
        <w:rPr>
          <w:rFonts w:ascii="Agency FB" w:hAnsi="Agency FB"/>
          <w:sz w:val="24"/>
          <w:szCs w:val="24"/>
          <w:lang w:val="en-US"/>
        </w:rPr>
        <w:tab/>
        <w:t>The tender file may be consulted during working hours at the General</w:t>
      </w:r>
      <w:r w:rsidR="00730493" w:rsidRPr="00CC1599">
        <w:rPr>
          <w:rFonts w:ascii="Agency FB" w:hAnsi="Agency FB"/>
          <w:sz w:val="24"/>
          <w:szCs w:val="24"/>
          <w:lang w:val="en-US"/>
        </w:rPr>
        <w:t xml:space="preserve"> </w:t>
      </w:r>
      <w:r w:rsidR="000D2BDB" w:rsidRPr="00CC1599">
        <w:rPr>
          <w:rFonts w:ascii="Agency FB" w:hAnsi="Agency FB"/>
          <w:sz w:val="24"/>
          <w:szCs w:val="24"/>
          <w:lang w:val="en-US"/>
        </w:rPr>
        <w:t>Secretary</w:t>
      </w:r>
      <w:r w:rsidRPr="00CC1599">
        <w:rPr>
          <w:rFonts w:ascii="Agency FB" w:hAnsi="Agency FB"/>
          <w:sz w:val="24"/>
          <w:szCs w:val="24"/>
          <w:lang w:val="en-US"/>
        </w:rPr>
        <w:t xml:space="preserve"> of </w:t>
      </w:r>
      <w:r w:rsidR="009A7951" w:rsidRPr="00CC1599">
        <w:rPr>
          <w:rFonts w:ascii="Agency FB" w:hAnsi="Agency FB"/>
          <w:sz w:val="24"/>
          <w:szCs w:val="24"/>
          <w:lang w:val="en-US"/>
        </w:rPr>
        <w:t>T</w:t>
      </w:r>
      <w:r w:rsidR="00730493" w:rsidRPr="00CC1599">
        <w:rPr>
          <w:rFonts w:ascii="Agency FB" w:hAnsi="Agency FB"/>
          <w:sz w:val="24"/>
          <w:szCs w:val="24"/>
          <w:lang w:val="en-US"/>
        </w:rPr>
        <w:t>chatibali</w:t>
      </w:r>
      <w:r w:rsidR="00D22C59">
        <w:rPr>
          <w:rFonts w:ascii="Agency FB" w:hAnsi="Agency FB"/>
          <w:sz w:val="24"/>
          <w:szCs w:val="24"/>
          <w:lang w:val="en-US"/>
        </w:rPr>
        <w:t xml:space="preserve"> </w:t>
      </w:r>
      <w:r w:rsidRPr="00CC1599">
        <w:rPr>
          <w:rFonts w:ascii="Agency FB" w:hAnsi="Agency FB"/>
          <w:sz w:val="24"/>
          <w:szCs w:val="24"/>
          <w:lang w:val="en-US"/>
        </w:rPr>
        <w:t>Council, upon publication of this invitation to tender.</w:t>
      </w:r>
    </w:p>
    <w:p w:rsidR="007F2EDC" w:rsidRPr="00CC1599" w:rsidRDefault="007F2EDC" w:rsidP="007F2EDC">
      <w:pPr>
        <w:jc w:val="both"/>
        <w:rPr>
          <w:rFonts w:ascii="Agency FB" w:hAnsi="Agency FB"/>
          <w:sz w:val="24"/>
          <w:szCs w:val="24"/>
          <w:lang w:val="en-US"/>
        </w:rPr>
      </w:pPr>
    </w:p>
    <w:p w:rsidR="007F2EDC" w:rsidRPr="00CC1599" w:rsidRDefault="007F2EDC" w:rsidP="007F2EDC">
      <w:pPr>
        <w:jc w:val="both"/>
        <w:rPr>
          <w:rFonts w:ascii="Agency FB" w:hAnsi="Agency FB"/>
          <w:sz w:val="24"/>
          <w:szCs w:val="24"/>
          <w:lang w:val="en-US"/>
        </w:rPr>
      </w:pPr>
    </w:p>
    <w:p w:rsidR="007F2EDC" w:rsidRPr="00CC1599" w:rsidRDefault="007F2EDC" w:rsidP="007F2EDC">
      <w:pPr>
        <w:jc w:val="both"/>
        <w:rPr>
          <w:rFonts w:ascii="Agency FB" w:hAnsi="Agency FB"/>
          <w:b/>
          <w:sz w:val="24"/>
          <w:szCs w:val="24"/>
          <w:u w:val="single"/>
          <w:lang w:val="en-US"/>
        </w:rPr>
      </w:pPr>
      <w:r w:rsidRPr="00CC1599">
        <w:rPr>
          <w:rFonts w:ascii="Agency FB" w:hAnsi="Agency FB"/>
          <w:b/>
          <w:sz w:val="24"/>
          <w:szCs w:val="24"/>
          <w:lang w:val="en-US"/>
        </w:rPr>
        <w:t xml:space="preserve"> 6-</w:t>
      </w:r>
      <w:r w:rsidRPr="00CC1599">
        <w:rPr>
          <w:rFonts w:ascii="Agency FB" w:hAnsi="Agency FB"/>
          <w:b/>
          <w:sz w:val="24"/>
          <w:szCs w:val="24"/>
          <w:u w:val="single"/>
          <w:lang w:val="en-US"/>
        </w:rPr>
        <w:t>TENDER FILE ACQUISITION</w:t>
      </w:r>
    </w:p>
    <w:p w:rsidR="007F2EDC" w:rsidRPr="00CC1599" w:rsidRDefault="007F2EDC" w:rsidP="007F2EDC">
      <w:pPr>
        <w:jc w:val="both"/>
        <w:rPr>
          <w:rFonts w:ascii="Agency FB" w:hAnsi="Agency FB"/>
          <w:sz w:val="24"/>
          <w:szCs w:val="24"/>
          <w:lang w:val="en-US"/>
        </w:rPr>
      </w:pPr>
      <w:r w:rsidRPr="00CC1599">
        <w:rPr>
          <w:rFonts w:ascii="Agency FB" w:hAnsi="Agency FB"/>
          <w:sz w:val="24"/>
          <w:szCs w:val="24"/>
          <w:lang w:val="en-US"/>
        </w:rPr>
        <w:tab/>
        <w:t xml:space="preserve">The tender file may be obtained at the </w:t>
      </w:r>
      <w:r w:rsidR="000D2BDB" w:rsidRPr="00CC1599">
        <w:rPr>
          <w:rFonts w:ascii="Agency FB" w:hAnsi="Agency FB"/>
          <w:sz w:val="24"/>
          <w:szCs w:val="24"/>
          <w:lang w:val="en-US"/>
        </w:rPr>
        <w:t xml:space="preserve">municipality </w:t>
      </w:r>
      <w:r w:rsidRPr="00CC1599">
        <w:rPr>
          <w:rFonts w:ascii="Agency FB" w:hAnsi="Agency FB"/>
          <w:sz w:val="24"/>
          <w:szCs w:val="24"/>
          <w:lang w:val="en-US"/>
        </w:rPr>
        <w:t xml:space="preserve">of </w:t>
      </w:r>
      <w:r w:rsidR="009A7951" w:rsidRPr="00CC1599">
        <w:rPr>
          <w:rFonts w:ascii="Agency FB" w:hAnsi="Agency FB"/>
          <w:sz w:val="24"/>
          <w:szCs w:val="24"/>
          <w:lang w:val="en-US"/>
        </w:rPr>
        <w:t>T</w:t>
      </w:r>
      <w:r w:rsidR="00730493" w:rsidRPr="00CC1599">
        <w:rPr>
          <w:rFonts w:ascii="Agency FB" w:hAnsi="Agency FB"/>
          <w:sz w:val="24"/>
          <w:szCs w:val="24"/>
          <w:lang w:val="en-US"/>
        </w:rPr>
        <w:t>chatibali</w:t>
      </w:r>
      <w:r w:rsidRPr="00CC1599">
        <w:rPr>
          <w:rFonts w:ascii="Agency FB" w:hAnsi="Agency FB"/>
          <w:sz w:val="24"/>
          <w:szCs w:val="24"/>
          <w:lang w:val="en-US"/>
        </w:rPr>
        <w:t xml:space="preserve"> Council,</w:t>
      </w:r>
      <w:r w:rsidR="00730493" w:rsidRPr="00CC1599">
        <w:rPr>
          <w:rFonts w:ascii="Agency FB" w:hAnsi="Agency FB"/>
          <w:sz w:val="24"/>
          <w:szCs w:val="24"/>
          <w:lang w:val="en-US"/>
        </w:rPr>
        <w:t xml:space="preserve"> </w:t>
      </w:r>
      <w:r w:rsidRPr="00CC1599">
        <w:rPr>
          <w:rFonts w:ascii="Agency FB" w:hAnsi="Agency FB"/>
          <w:sz w:val="24"/>
          <w:szCs w:val="24"/>
          <w:lang w:val="en-US"/>
        </w:rPr>
        <w:t>upon submission of the receipt attesting to the pa</w:t>
      </w:r>
      <w:r w:rsidRPr="00CC1599">
        <w:rPr>
          <w:rFonts w:ascii="Agency FB" w:hAnsi="Agency FB"/>
          <w:sz w:val="24"/>
          <w:szCs w:val="24"/>
          <w:lang w:val="en-US"/>
        </w:rPr>
        <w:t>y</w:t>
      </w:r>
      <w:r w:rsidRPr="00CC1599">
        <w:rPr>
          <w:rFonts w:ascii="Agency FB" w:hAnsi="Agency FB"/>
          <w:sz w:val="24"/>
          <w:szCs w:val="24"/>
          <w:lang w:val="en-US"/>
        </w:rPr>
        <w:t xml:space="preserve">ment of a non-refundable fee of </w:t>
      </w:r>
      <w:r w:rsidR="000D2BDB" w:rsidRPr="00CC1599">
        <w:rPr>
          <w:rFonts w:ascii="Agency FB" w:hAnsi="Agency FB"/>
          <w:b/>
          <w:sz w:val="24"/>
          <w:szCs w:val="24"/>
          <w:lang w:val="en-US"/>
        </w:rPr>
        <w:t xml:space="preserve">Hundred </w:t>
      </w:r>
      <w:r w:rsidR="003D5B07" w:rsidRPr="00CC1599">
        <w:rPr>
          <w:rFonts w:ascii="Agency FB" w:hAnsi="Agency FB"/>
          <w:b/>
          <w:sz w:val="24"/>
          <w:szCs w:val="24"/>
          <w:lang w:val="en-US"/>
        </w:rPr>
        <w:t>Thousand (</w:t>
      </w:r>
      <w:r w:rsidR="000D2BDB" w:rsidRPr="00CC1599">
        <w:rPr>
          <w:rFonts w:ascii="Agency FB" w:hAnsi="Agency FB"/>
          <w:b/>
          <w:sz w:val="24"/>
          <w:szCs w:val="24"/>
          <w:lang w:val="en-US"/>
        </w:rPr>
        <w:t>100</w:t>
      </w:r>
      <w:r w:rsidRPr="00CC1599">
        <w:rPr>
          <w:rFonts w:ascii="Agency FB" w:hAnsi="Agency FB"/>
          <w:b/>
          <w:sz w:val="24"/>
          <w:szCs w:val="24"/>
          <w:lang w:val="en-US"/>
        </w:rPr>
        <w:t>,000) CFA F</w:t>
      </w:r>
      <w:r w:rsidRPr="00CC1599">
        <w:rPr>
          <w:rFonts w:ascii="Agency FB" w:hAnsi="Agency FB"/>
          <w:sz w:val="24"/>
          <w:szCs w:val="24"/>
          <w:lang w:val="en-US"/>
        </w:rPr>
        <w:t xml:space="preserve"> into the </w:t>
      </w:r>
      <w:r w:rsidR="009A7951" w:rsidRPr="00CC1599">
        <w:rPr>
          <w:rFonts w:ascii="Agency FB" w:hAnsi="Agency FB"/>
          <w:sz w:val="24"/>
          <w:szCs w:val="24"/>
          <w:lang w:val="en-US"/>
        </w:rPr>
        <w:t>TCHATIBALI</w:t>
      </w:r>
      <w:r w:rsidRPr="00CC1599">
        <w:rPr>
          <w:rFonts w:ascii="Agency FB" w:hAnsi="Agency FB"/>
          <w:sz w:val="24"/>
          <w:szCs w:val="24"/>
          <w:lang w:val="en-US"/>
        </w:rPr>
        <w:t xml:space="preserve"> council Treasury.</w:t>
      </w:r>
    </w:p>
    <w:p w:rsidR="0043335B" w:rsidRPr="00CC1599" w:rsidRDefault="0043335B" w:rsidP="007F2EDC">
      <w:pPr>
        <w:jc w:val="both"/>
        <w:rPr>
          <w:rFonts w:ascii="Agency FB" w:hAnsi="Agency FB"/>
          <w:sz w:val="24"/>
          <w:szCs w:val="24"/>
          <w:lang w:val="en-US"/>
        </w:rPr>
      </w:pPr>
    </w:p>
    <w:p w:rsidR="007F2EDC" w:rsidRPr="00CC1599" w:rsidRDefault="007F2EDC" w:rsidP="007F2EDC">
      <w:pPr>
        <w:jc w:val="both"/>
        <w:rPr>
          <w:rFonts w:ascii="Agency FB" w:hAnsi="Agency FB"/>
          <w:sz w:val="24"/>
          <w:szCs w:val="24"/>
          <w:lang w:val="en-US"/>
        </w:rPr>
      </w:pPr>
    </w:p>
    <w:p w:rsidR="007F2EDC" w:rsidRPr="00CC1599" w:rsidRDefault="007F2EDC" w:rsidP="007F2EDC">
      <w:pPr>
        <w:jc w:val="both"/>
        <w:rPr>
          <w:rFonts w:ascii="Agency FB" w:hAnsi="Agency FB"/>
          <w:b/>
          <w:sz w:val="24"/>
          <w:szCs w:val="24"/>
          <w:u w:val="single"/>
          <w:lang w:val="en-US"/>
        </w:rPr>
      </w:pPr>
      <w:r w:rsidRPr="00CC1599">
        <w:rPr>
          <w:rFonts w:ascii="Agency FB" w:hAnsi="Agency FB"/>
          <w:b/>
          <w:sz w:val="24"/>
          <w:szCs w:val="24"/>
          <w:lang w:val="en-US"/>
        </w:rPr>
        <w:t xml:space="preserve"> 7-</w:t>
      </w:r>
      <w:r w:rsidRPr="00CC1599">
        <w:rPr>
          <w:rFonts w:ascii="Agency FB" w:hAnsi="Agency FB"/>
          <w:b/>
          <w:sz w:val="24"/>
          <w:szCs w:val="24"/>
          <w:u w:val="single"/>
          <w:lang w:val="en-US"/>
        </w:rPr>
        <w:t>TENDERS PRESENTATION</w:t>
      </w:r>
    </w:p>
    <w:p w:rsidR="007F2EDC" w:rsidRPr="00CC1599" w:rsidRDefault="007F2EDC" w:rsidP="007F2EDC">
      <w:pPr>
        <w:jc w:val="both"/>
        <w:rPr>
          <w:rFonts w:ascii="Agency FB" w:hAnsi="Agency FB"/>
          <w:sz w:val="24"/>
          <w:szCs w:val="24"/>
          <w:lang w:val="en-US"/>
        </w:rPr>
      </w:pPr>
      <w:r w:rsidRPr="00CC1599">
        <w:rPr>
          <w:rFonts w:ascii="Agency FB" w:hAnsi="Agency FB"/>
          <w:sz w:val="24"/>
          <w:szCs w:val="24"/>
          <w:lang w:val="en-US"/>
        </w:rPr>
        <w:tab/>
        <w:t xml:space="preserve">  The documents include in the tender application must be classified in three different envelopes which must be sealed later. The following framework must be taken into consideration:</w:t>
      </w:r>
    </w:p>
    <w:p w:rsidR="007F2EDC" w:rsidRPr="00CC1599" w:rsidRDefault="007F2EDC" w:rsidP="007F2EDC">
      <w:pPr>
        <w:pStyle w:val="Paragraphedeliste"/>
        <w:numPr>
          <w:ilvl w:val="0"/>
          <w:numId w:val="99"/>
        </w:numPr>
        <w:spacing w:after="200"/>
        <w:contextualSpacing/>
        <w:jc w:val="both"/>
        <w:rPr>
          <w:rFonts w:ascii="Agency FB" w:hAnsi="Agency FB"/>
          <w:sz w:val="24"/>
          <w:szCs w:val="24"/>
          <w:lang w:val="en-US"/>
        </w:rPr>
      </w:pPr>
      <w:r w:rsidRPr="00CC1599">
        <w:rPr>
          <w:rFonts w:ascii="Agency FB" w:hAnsi="Agency FB"/>
          <w:sz w:val="24"/>
          <w:szCs w:val="24"/>
          <w:lang w:val="en-US"/>
        </w:rPr>
        <w:t>Envelope A must contain the administrative documents;</w:t>
      </w:r>
    </w:p>
    <w:p w:rsidR="007F2EDC" w:rsidRPr="00CC1599" w:rsidRDefault="007F2EDC" w:rsidP="007F2EDC">
      <w:pPr>
        <w:pStyle w:val="Paragraphedeliste"/>
        <w:numPr>
          <w:ilvl w:val="0"/>
          <w:numId w:val="99"/>
        </w:numPr>
        <w:spacing w:after="120"/>
        <w:contextualSpacing/>
        <w:jc w:val="both"/>
        <w:rPr>
          <w:rFonts w:ascii="Agency FB" w:hAnsi="Agency FB"/>
          <w:sz w:val="24"/>
          <w:szCs w:val="24"/>
          <w:lang w:val="en-US"/>
        </w:rPr>
      </w:pPr>
      <w:r w:rsidRPr="00CC1599">
        <w:rPr>
          <w:rFonts w:ascii="Agency FB" w:hAnsi="Agency FB"/>
          <w:sz w:val="24"/>
          <w:szCs w:val="24"/>
          <w:lang w:val="en-US"/>
        </w:rPr>
        <w:t>Envelope B must contain the technical proposal;</w:t>
      </w:r>
    </w:p>
    <w:p w:rsidR="007F2EDC" w:rsidRPr="00CC1599" w:rsidRDefault="007F2EDC" w:rsidP="007F2EDC">
      <w:pPr>
        <w:pStyle w:val="Paragraphedeliste"/>
        <w:numPr>
          <w:ilvl w:val="0"/>
          <w:numId w:val="99"/>
        </w:numPr>
        <w:spacing w:after="200"/>
        <w:contextualSpacing/>
        <w:jc w:val="both"/>
        <w:rPr>
          <w:rFonts w:ascii="Agency FB" w:hAnsi="Agency FB"/>
          <w:sz w:val="24"/>
          <w:szCs w:val="24"/>
          <w:lang w:val="en-US"/>
        </w:rPr>
      </w:pPr>
      <w:r w:rsidRPr="00CC1599">
        <w:rPr>
          <w:rFonts w:ascii="Agency FB" w:hAnsi="Agency FB"/>
          <w:sz w:val="24"/>
          <w:szCs w:val="24"/>
          <w:lang w:val="en-US"/>
        </w:rPr>
        <w:t>Envelope C must contain the financial allocation.</w:t>
      </w:r>
    </w:p>
    <w:p w:rsidR="007F2EDC" w:rsidRPr="00CC1599" w:rsidRDefault="007F2EDC" w:rsidP="007F2EDC">
      <w:pPr>
        <w:jc w:val="both"/>
        <w:rPr>
          <w:rFonts w:ascii="Agency FB" w:hAnsi="Agency FB"/>
          <w:sz w:val="24"/>
          <w:szCs w:val="24"/>
          <w:lang w:val="en-US"/>
        </w:rPr>
      </w:pPr>
      <w:r w:rsidRPr="00CC1599">
        <w:rPr>
          <w:rFonts w:ascii="Agency FB" w:hAnsi="Agency FB"/>
          <w:sz w:val="24"/>
          <w:szCs w:val="24"/>
          <w:lang w:val="en-US"/>
        </w:rPr>
        <w:tab/>
        <w:t>The above-mentioned tenders presented as such will be inserted in a simple envelope bearing the main tender references .This one must also be closed and sealed for confidentiality. The different documents should be numbered in accordance with the te</w:t>
      </w:r>
      <w:r w:rsidRPr="00CC1599">
        <w:rPr>
          <w:rFonts w:ascii="Agency FB" w:hAnsi="Agency FB"/>
          <w:sz w:val="24"/>
          <w:szCs w:val="24"/>
          <w:lang w:val="en-US"/>
        </w:rPr>
        <w:t>n</w:t>
      </w:r>
      <w:r w:rsidRPr="00CC1599">
        <w:rPr>
          <w:rFonts w:ascii="Agency FB" w:hAnsi="Agency FB"/>
          <w:sz w:val="24"/>
          <w:szCs w:val="24"/>
          <w:lang w:val="en-US"/>
        </w:rPr>
        <w:t>der file order and separated by some interpolated sheets of the same colour.</w:t>
      </w:r>
    </w:p>
    <w:p w:rsidR="007F2EDC" w:rsidRPr="00CC1599" w:rsidRDefault="0043335B" w:rsidP="0043335B">
      <w:pPr>
        <w:tabs>
          <w:tab w:val="left" w:pos="3315"/>
        </w:tabs>
        <w:jc w:val="both"/>
        <w:rPr>
          <w:rFonts w:ascii="Agency FB" w:hAnsi="Agency FB"/>
          <w:sz w:val="24"/>
          <w:szCs w:val="24"/>
          <w:lang w:val="en-US"/>
        </w:rPr>
      </w:pPr>
      <w:r w:rsidRPr="00CC1599">
        <w:rPr>
          <w:rFonts w:ascii="Agency FB" w:hAnsi="Agency FB"/>
          <w:sz w:val="24"/>
          <w:szCs w:val="24"/>
          <w:lang w:val="en-US"/>
        </w:rPr>
        <w:tab/>
      </w:r>
    </w:p>
    <w:p w:rsidR="0043335B" w:rsidRPr="00CC1599" w:rsidRDefault="0043335B" w:rsidP="0043335B">
      <w:pPr>
        <w:tabs>
          <w:tab w:val="left" w:pos="3315"/>
        </w:tabs>
        <w:jc w:val="both"/>
        <w:rPr>
          <w:rFonts w:ascii="Agency FB" w:hAnsi="Agency FB"/>
          <w:sz w:val="24"/>
          <w:szCs w:val="24"/>
          <w:lang w:val="en-US"/>
        </w:rPr>
      </w:pPr>
    </w:p>
    <w:p w:rsidR="007F2EDC" w:rsidRPr="00CC1599" w:rsidRDefault="007F2EDC" w:rsidP="007F2EDC">
      <w:pPr>
        <w:jc w:val="both"/>
        <w:rPr>
          <w:rFonts w:ascii="Agency FB" w:hAnsi="Agency FB"/>
          <w:b/>
          <w:sz w:val="24"/>
          <w:szCs w:val="24"/>
          <w:u w:val="single"/>
          <w:lang w:val="en-US"/>
        </w:rPr>
      </w:pPr>
      <w:r w:rsidRPr="00CC1599">
        <w:rPr>
          <w:rFonts w:ascii="Agency FB" w:hAnsi="Agency FB"/>
          <w:b/>
          <w:sz w:val="24"/>
          <w:szCs w:val="24"/>
          <w:lang w:val="en-US"/>
        </w:rPr>
        <w:t xml:space="preserve"> 8-</w:t>
      </w:r>
      <w:r w:rsidRPr="00CC1599">
        <w:rPr>
          <w:rFonts w:ascii="Agency FB" w:hAnsi="Agency FB"/>
          <w:b/>
          <w:sz w:val="24"/>
          <w:szCs w:val="24"/>
          <w:u w:val="single"/>
          <w:lang w:val="en-US"/>
        </w:rPr>
        <w:t>TENDERS SUBMISSION</w:t>
      </w:r>
    </w:p>
    <w:p w:rsidR="007F2EDC" w:rsidRPr="00CC1599" w:rsidRDefault="007F2EDC" w:rsidP="007F2EDC">
      <w:pPr>
        <w:jc w:val="both"/>
        <w:rPr>
          <w:rFonts w:ascii="Agency FB" w:hAnsi="Agency FB"/>
          <w:sz w:val="24"/>
          <w:szCs w:val="24"/>
          <w:lang w:val="en-US"/>
        </w:rPr>
      </w:pPr>
      <w:r w:rsidRPr="00CC1599">
        <w:rPr>
          <w:rFonts w:ascii="Agency FB" w:hAnsi="Agency FB"/>
          <w:sz w:val="24"/>
          <w:szCs w:val="24"/>
          <w:lang w:val="en-US"/>
        </w:rPr>
        <w:tab/>
        <w:t xml:space="preserve">Seven copies of each tender application written either in English or in French; via </w:t>
      </w:r>
      <w:r w:rsidRPr="00CC1599">
        <w:rPr>
          <w:rFonts w:ascii="Agency FB" w:hAnsi="Agency FB"/>
          <w:b/>
          <w:sz w:val="24"/>
          <w:szCs w:val="24"/>
          <w:lang w:val="en-US"/>
        </w:rPr>
        <w:t>one (01) original document and six (06)</w:t>
      </w:r>
      <w:r w:rsidRPr="00CC1599">
        <w:rPr>
          <w:rFonts w:ascii="Agency FB" w:hAnsi="Agency FB"/>
          <w:sz w:val="24"/>
          <w:szCs w:val="24"/>
          <w:lang w:val="en-US"/>
        </w:rPr>
        <w:t xml:space="preserve"> copies labeled as such, in accordance with the invitation to tender should be submitted in a sealed envelope against a receipt at Se</w:t>
      </w:r>
      <w:r w:rsidRPr="00CC1599">
        <w:rPr>
          <w:rFonts w:ascii="Agency FB" w:hAnsi="Agency FB"/>
          <w:sz w:val="24"/>
          <w:szCs w:val="24"/>
          <w:lang w:val="en-US"/>
        </w:rPr>
        <w:t>c</w:t>
      </w:r>
      <w:r w:rsidRPr="00CC1599">
        <w:rPr>
          <w:rFonts w:ascii="Agency FB" w:hAnsi="Agency FB"/>
          <w:sz w:val="24"/>
          <w:szCs w:val="24"/>
          <w:lang w:val="en-US"/>
        </w:rPr>
        <w:t xml:space="preserve">retary General of </w:t>
      </w:r>
      <w:r w:rsidR="004A30C3" w:rsidRPr="00CC1599">
        <w:rPr>
          <w:rFonts w:ascii="Agency FB" w:hAnsi="Agency FB"/>
          <w:sz w:val="24"/>
          <w:szCs w:val="24"/>
          <w:lang w:val="en-US"/>
        </w:rPr>
        <w:t>Tchatibali</w:t>
      </w:r>
      <w:r w:rsidR="00055FBD">
        <w:rPr>
          <w:rFonts w:ascii="Agency FB" w:hAnsi="Agency FB"/>
          <w:sz w:val="24"/>
          <w:szCs w:val="24"/>
          <w:lang w:val="en-US"/>
        </w:rPr>
        <w:t xml:space="preserve"> Council on</w:t>
      </w:r>
      <w:r w:rsidR="00CF79F2">
        <w:rPr>
          <w:rFonts w:ascii="Agency FB" w:hAnsi="Agency FB"/>
          <w:sz w:val="24"/>
          <w:szCs w:val="24"/>
          <w:lang w:val="en-US"/>
        </w:rPr>
        <w:t xml:space="preserve"> 19</w:t>
      </w:r>
      <w:r w:rsidR="00630515">
        <w:rPr>
          <w:rFonts w:ascii="Agency FB" w:hAnsi="Agency FB"/>
          <w:sz w:val="24"/>
          <w:szCs w:val="24"/>
          <w:lang w:val="en-US"/>
        </w:rPr>
        <w:t>/02/</w:t>
      </w:r>
      <w:r w:rsidR="00502C4C">
        <w:rPr>
          <w:rFonts w:ascii="Agency FB" w:hAnsi="Agency FB"/>
          <w:sz w:val="24"/>
          <w:szCs w:val="24"/>
          <w:lang w:val="en-US"/>
        </w:rPr>
        <w:t>/</w:t>
      </w:r>
      <w:r w:rsidR="0016261A">
        <w:rPr>
          <w:rFonts w:ascii="Agency FB" w:hAnsi="Agency FB"/>
          <w:sz w:val="24"/>
          <w:szCs w:val="24"/>
          <w:lang w:val="en-US"/>
        </w:rPr>
        <w:t>2025</w:t>
      </w:r>
      <w:r w:rsidRPr="00CC1599">
        <w:rPr>
          <w:rFonts w:ascii="Agency FB" w:hAnsi="Agency FB"/>
          <w:sz w:val="24"/>
          <w:szCs w:val="24"/>
          <w:lang w:val="en-US"/>
        </w:rPr>
        <w:t xml:space="preserve"> at </w:t>
      </w:r>
      <w:r w:rsidR="003D5B07" w:rsidRPr="00CC1599">
        <w:rPr>
          <w:rFonts w:ascii="Agency FB" w:hAnsi="Agency FB"/>
          <w:b/>
          <w:sz w:val="24"/>
          <w:szCs w:val="24"/>
          <w:lang w:val="en-US"/>
        </w:rPr>
        <w:t>13</w:t>
      </w:r>
      <w:r w:rsidRPr="00CC1599">
        <w:rPr>
          <w:rFonts w:ascii="Agency FB" w:hAnsi="Agency FB"/>
          <w:b/>
          <w:sz w:val="24"/>
          <w:szCs w:val="24"/>
          <w:lang w:val="en-US"/>
        </w:rPr>
        <w:t>.00  (local time).</w:t>
      </w:r>
      <w:r w:rsidR="00502C4C">
        <w:rPr>
          <w:rFonts w:ascii="Agency FB" w:hAnsi="Agency FB"/>
          <w:sz w:val="24"/>
          <w:szCs w:val="24"/>
          <w:lang w:val="en-US"/>
        </w:rPr>
        <w:t xml:space="preserve"> Tel/695549897</w:t>
      </w:r>
    </w:p>
    <w:p w:rsidR="007F2EDC" w:rsidRPr="00CC1599" w:rsidRDefault="007F2EDC" w:rsidP="007F2EDC">
      <w:pPr>
        <w:spacing w:line="360" w:lineRule="auto"/>
        <w:jc w:val="both"/>
        <w:rPr>
          <w:rFonts w:ascii="Agency FB" w:hAnsi="Agency FB"/>
          <w:sz w:val="24"/>
          <w:szCs w:val="24"/>
          <w:lang w:val="en-US"/>
        </w:rPr>
      </w:pPr>
      <w:r w:rsidRPr="00CC1599">
        <w:rPr>
          <w:rFonts w:ascii="Agency FB" w:hAnsi="Agency FB"/>
          <w:sz w:val="24"/>
          <w:szCs w:val="24"/>
          <w:lang w:val="en-US"/>
        </w:rPr>
        <w:t>They should bear the following:</w:t>
      </w:r>
    </w:p>
    <w:p w:rsidR="00F17A8A" w:rsidRPr="00CC1599" w:rsidRDefault="00F17A8A" w:rsidP="00F17A8A">
      <w:pPr>
        <w:rPr>
          <w:rFonts w:ascii="Agency FB" w:hAnsi="Agency FB"/>
          <w:b/>
          <w:color w:val="FF0000"/>
          <w:sz w:val="24"/>
          <w:szCs w:val="24"/>
          <w:lang w:val="en-US"/>
        </w:rPr>
      </w:pPr>
    </w:p>
    <w:p w:rsidR="00F17A8A" w:rsidRPr="00CC1599" w:rsidRDefault="00F17A8A" w:rsidP="00F17A8A">
      <w:pPr>
        <w:jc w:val="center"/>
        <w:rPr>
          <w:rFonts w:ascii="Agency FB" w:hAnsi="Agency FB"/>
          <w:b/>
          <w:sz w:val="24"/>
          <w:szCs w:val="24"/>
          <w:lang w:val="en-US"/>
        </w:rPr>
      </w:pPr>
      <w:r w:rsidRPr="00CC1599">
        <w:rPr>
          <w:rFonts w:ascii="Agency FB" w:hAnsi="Agency FB"/>
          <w:b/>
          <w:sz w:val="24"/>
          <w:szCs w:val="24"/>
          <w:lang w:val="en-US"/>
        </w:rPr>
        <w:t>OPEN NATIO</w:t>
      </w:r>
      <w:r w:rsidR="00CF79F2">
        <w:rPr>
          <w:rFonts w:ascii="Agency FB" w:hAnsi="Agency FB"/>
          <w:b/>
          <w:sz w:val="24"/>
          <w:szCs w:val="24"/>
          <w:lang w:val="en-US"/>
        </w:rPr>
        <w:t>NAL INVITATION TO TENDER</w:t>
      </w:r>
      <w:r w:rsidR="00CF79F2">
        <w:rPr>
          <w:rFonts w:ascii="Agency FB" w:hAnsi="Agency FB"/>
          <w:b/>
          <w:sz w:val="24"/>
          <w:szCs w:val="24"/>
          <w:lang w:val="en-US"/>
        </w:rPr>
        <w:br/>
        <w:t xml:space="preserve">N°   01 </w:t>
      </w:r>
      <w:r w:rsidRPr="00CC1599">
        <w:rPr>
          <w:rFonts w:ascii="Agency FB" w:hAnsi="Agency FB"/>
          <w:b/>
          <w:sz w:val="24"/>
          <w:szCs w:val="24"/>
          <w:lang w:val="en-US"/>
        </w:rPr>
        <w:t>/ONIT/C-TCHATIBALI/SG/I</w:t>
      </w:r>
      <w:r w:rsidR="00630515">
        <w:rPr>
          <w:rFonts w:ascii="Agency FB" w:hAnsi="Agency FB"/>
          <w:b/>
          <w:sz w:val="24"/>
          <w:szCs w:val="24"/>
          <w:lang w:val="en-US"/>
        </w:rPr>
        <w:t>CPM/2025 OF 27</w:t>
      </w:r>
      <w:r w:rsidR="0016261A">
        <w:rPr>
          <w:rFonts w:ascii="Agency FB" w:hAnsi="Agency FB"/>
          <w:b/>
          <w:sz w:val="24"/>
          <w:szCs w:val="24"/>
          <w:lang w:val="en-US"/>
        </w:rPr>
        <w:t>/</w:t>
      </w:r>
      <w:r w:rsidR="00630515">
        <w:rPr>
          <w:rFonts w:ascii="Agency FB" w:hAnsi="Agency FB"/>
          <w:b/>
          <w:sz w:val="24"/>
          <w:szCs w:val="24"/>
          <w:lang w:val="en-US"/>
        </w:rPr>
        <w:t>02</w:t>
      </w:r>
      <w:r w:rsidR="0016261A">
        <w:rPr>
          <w:rFonts w:ascii="Agency FB" w:hAnsi="Agency FB"/>
          <w:b/>
          <w:sz w:val="24"/>
          <w:szCs w:val="24"/>
          <w:lang w:val="en-US"/>
        </w:rPr>
        <w:t xml:space="preserve"> /2025</w:t>
      </w:r>
    </w:p>
    <w:p w:rsidR="00F17A8A" w:rsidRPr="00CC1599" w:rsidRDefault="00F17A8A" w:rsidP="00F17A8A">
      <w:pPr>
        <w:jc w:val="center"/>
        <w:rPr>
          <w:rFonts w:ascii="Agency FB" w:hAnsi="Agency FB"/>
          <w:b/>
          <w:sz w:val="24"/>
          <w:szCs w:val="24"/>
          <w:lang w:val="en-US"/>
        </w:rPr>
      </w:pPr>
      <w:r w:rsidRPr="00CC1599">
        <w:rPr>
          <w:rFonts w:ascii="Agency FB" w:hAnsi="Agency FB"/>
          <w:b/>
          <w:sz w:val="24"/>
          <w:szCs w:val="24"/>
          <w:lang w:val="en-US"/>
        </w:rPr>
        <w:t xml:space="preserve">EMERGENCY PROCEDURE RELATIVE TO REHABILITATION AND MAINTENANCE OF THE ROAD: CROSSROAD </w:t>
      </w:r>
      <w:r w:rsidR="0016261A">
        <w:rPr>
          <w:rFonts w:ascii="Agency FB" w:hAnsi="Agency FB" w:cs="Tahoma"/>
          <w:b/>
          <w:sz w:val="24"/>
          <w:szCs w:val="24"/>
          <w:lang w:val="en-US"/>
        </w:rPr>
        <w:t>DJAKSIRI KOKRA-SAOUNGWA-MANDJAKMA-DOUDOULA (06,500</w:t>
      </w:r>
      <w:r w:rsidR="0016261A" w:rsidRPr="00CC1599">
        <w:rPr>
          <w:rFonts w:ascii="Agency FB" w:hAnsi="Agency FB" w:cs="Tahoma"/>
          <w:b/>
          <w:sz w:val="24"/>
          <w:szCs w:val="24"/>
          <w:lang w:val="en-US"/>
        </w:rPr>
        <w:t xml:space="preserve"> Km</w:t>
      </w:r>
      <w:r w:rsidR="0016261A">
        <w:rPr>
          <w:rFonts w:ascii="Agency FB" w:hAnsi="Agency FB" w:cs="Tahoma"/>
          <w:b/>
          <w:sz w:val="24"/>
          <w:szCs w:val="24"/>
          <w:lang w:val="en-US"/>
        </w:rPr>
        <w:t xml:space="preserve">) </w:t>
      </w:r>
      <w:r w:rsidRPr="00CC1599">
        <w:rPr>
          <w:rFonts w:ascii="Agency FB" w:hAnsi="Agency FB" w:cs="Tahoma"/>
          <w:b/>
          <w:sz w:val="24"/>
          <w:szCs w:val="24"/>
          <w:lang w:val="en-US"/>
        </w:rPr>
        <w:t>IN THE TCHATIBALI SUBDIVISION, MAYO-DANAY DIVISION, FAR NORTH R</w:t>
      </w:r>
      <w:r w:rsidRPr="00CC1599">
        <w:rPr>
          <w:rFonts w:ascii="Agency FB" w:hAnsi="Agency FB" w:cs="Tahoma"/>
          <w:b/>
          <w:sz w:val="24"/>
          <w:szCs w:val="24"/>
          <w:lang w:val="en-US"/>
        </w:rPr>
        <w:t>E</w:t>
      </w:r>
      <w:r w:rsidRPr="00CC1599">
        <w:rPr>
          <w:rFonts w:ascii="Agency FB" w:hAnsi="Agency FB" w:cs="Tahoma"/>
          <w:b/>
          <w:sz w:val="24"/>
          <w:szCs w:val="24"/>
          <w:lang w:val="en-US"/>
        </w:rPr>
        <w:t>GION</w:t>
      </w:r>
    </w:p>
    <w:p w:rsidR="00F17A8A" w:rsidRPr="00CC1599" w:rsidRDefault="00F17A8A" w:rsidP="00F17A8A">
      <w:pPr>
        <w:jc w:val="center"/>
        <w:rPr>
          <w:rFonts w:ascii="Agency FB" w:hAnsi="Agency FB"/>
          <w:b/>
          <w:sz w:val="24"/>
          <w:szCs w:val="24"/>
          <w:lang w:val="en-US"/>
        </w:rPr>
      </w:pPr>
    </w:p>
    <w:p w:rsidR="00F17A8A" w:rsidRPr="00CC1599" w:rsidRDefault="00F17A8A" w:rsidP="00F17A8A">
      <w:pPr>
        <w:jc w:val="center"/>
        <w:rPr>
          <w:rFonts w:ascii="Agency FB" w:hAnsi="Agency FB"/>
          <w:b/>
          <w:sz w:val="24"/>
          <w:szCs w:val="24"/>
          <w:lang w:val="en-US"/>
        </w:rPr>
      </w:pPr>
      <w:r w:rsidRPr="00CC1599">
        <w:rPr>
          <w:rFonts w:ascii="Agency FB" w:hAnsi="Agency FB"/>
          <w:b/>
          <w:sz w:val="24"/>
          <w:szCs w:val="24"/>
          <w:lang w:val="en-US"/>
        </w:rPr>
        <w:t>FUNDING: ROAD FUNDLINE</w:t>
      </w:r>
    </w:p>
    <w:p w:rsidR="00F17A8A" w:rsidRPr="00CC1599" w:rsidRDefault="00D22C59" w:rsidP="00F17A8A">
      <w:pPr>
        <w:jc w:val="center"/>
        <w:rPr>
          <w:rFonts w:ascii="Agency FB" w:hAnsi="Agency FB"/>
          <w:b/>
          <w:sz w:val="24"/>
          <w:szCs w:val="24"/>
          <w:lang w:val="en-US"/>
        </w:rPr>
      </w:pPr>
      <w:r>
        <w:rPr>
          <w:rFonts w:ascii="Agency FB" w:hAnsi="Agency FB"/>
          <w:b/>
          <w:sz w:val="24"/>
          <w:szCs w:val="24"/>
          <w:lang w:val="en-US"/>
        </w:rPr>
        <w:t>YEAR 2025: 65</w:t>
      </w:r>
      <w:r w:rsidR="00F17A8A" w:rsidRPr="00CC1599">
        <w:rPr>
          <w:rFonts w:ascii="Agency FB" w:hAnsi="Agency FB"/>
          <w:b/>
          <w:sz w:val="24"/>
          <w:szCs w:val="24"/>
          <w:lang w:val="en-US"/>
        </w:rPr>
        <w:t> 000 0000;</w:t>
      </w:r>
    </w:p>
    <w:p w:rsidR="007F2EDC" w:rsidRPr="00CC1599" w:rsidRDefault="007F2EDC" w:rsidP="007F2EDC">
      <w:pPr>
        <w:jc w:val="center"/>
        <w:rPr>
          <w:rFonts w:ascii="Agency FB" w:hAnsi="Agency FB"/>
          <w:b/>
          <w:sz w:val="24"/>
          <w:szCs w:val="24"/>
          <w:lang w:val="en-US"/>
        </w:rPr>
      </w:pPr>
    </w:p>
    <w:p w:rsidR="007F2EDC" w:rsidRPr="00CC1599" w:rsidRDefault="007F2EDC" w:rsidP="007F2EDC">
      <w:pPr>
        <w:jc w:val="center"/>
        <w:rPr>
          <w:rFonts w:ascii="Agency FB" w:hAnsi="Agency FB"/>
          <w:sz w:val="24"/>
          <w:szCs w:val="24"/>
          <w:lang w:val="en-US"/>
        </w:rPr>
      </w:pPr>
      <w:r w:rsidRPr="00CC1599">
        <w:rPr>
          <w:rFonts w:ascii="Agency FB" w:hAnsi="Agency FB"/>
          <w:b/>
          <w:sz w:val="24"/>
          <w:szCs w:val="24"/>
          <w:lang w:val="en-US"/>
        </w:rPr>
        <w:t>DISCLOSE ONLY DURING THE EVALUATION SESSION OF TENDER APPLICATIONS</w:t>
      </w:r>
      <w:r w:rsidRPr="00CC1599">
        <w:rPr>
          <w:rFonts w:ascii="Agency FB" w:hAnsi="Agency FB"/>
          <w:sz w:val="24"/>
          <w:szCs w:val="24"/>
          <w:lang w:val="en-US"/>
        </w:rPr>
        <w:t xml:space="preserve">” </w:t>
      </w:r>
    </w:p>
    <w:p w:rsidR="007F2EDC" w:rsidRPr="00CC1599" w:rsidRDefault="007F2EDC" w:rsidP="007F2EDC">
      <w:pPr>
        <w:rPr>
          <w:rFonts w:ascii="Agency FB" w:hAnsi="Agency FB"/>
          <w:sz w:val="24"/>
          <w:szCs w:val="24"/>
          <w:lang w:val="en-US"/>
        </w:rPr>
      </w:pPr>
      <w:r w:rsidRPr="00CC1599">
        <w:rPr>
          <w:rFonts w:ascii="Agency FB" w:hAnsi="Agency FB"/>
          <w:sz w:val="24"/>
          <w:szCs w:val="24"/>
          <w:lang w:val="en-US"/>
        </w:rPr>
        <w:t xml:space="preserve">                 NB: Beyond the submission’s dead</w:t>
      </w:r>
      <w:r w:rsidR="00730493" w:rsidRPr="00CC1599">
        <w:rPr>
          <w:rFonts w:ascii="Agency FB" w:hAnsi="Agency FB"/>
          <w:sz w:val="24"/>
          <w:szCs w:val="24"/>
          <w:lang w:val="en-US"/>
        </w:rPr>
        <w:t xml:space="preserve"> </w:t>
      </w:r>
      <w:r w:rsidRPr="00CC1599">
        <w:rPr>
          <w:rFonts w:ascii="Agency FB" w:hAnsi="Agency FB"/>
          <w:sz w:val="24"/>
          <w:szCs w:val="24"/>
          <w:lang w:val="en-US"/>
        </w:rPr>
        <w:t>line any tender will no longer be received.</w:t>
      </w:r>
    </w:p>
    <w:p w:rsidR="0043335B" w:rsidRPr="00CC1599" w:rsidRDefault="0043335B" w:rsidP="007F2EDC">
      <w:pPr>
        <w:rPr>
          <w:rFonts w:ascii="Agency FB" w:hAnsi="Agency FB"/>
          <w:sz w:val="24"/>
          <w:szCs w:val="24"/>
          <w:lang w:val="en-US"/>
        </w:rPr>
      </w:pPr>
    </w:p>
    <w:p w:rsidR="007F2EDC" w:rsidRPr="00CC1599" w:rsidRDefault="007F2EDC" w:rsidP="007F2EDC">
      <w:pPr>
        <w:rPr>
          <w:rFonts w:ascii="Agency FB" w:hAnsi="Agency FB"/>
          <w:sz w:val="24"/>
          <w:szCs w:val="24"/>
          <w:lang w:val="en-US"/>
        </w:rPr>
      </w:pPr>
    </w:p>
    <w:p w:rsidR="007F2EDC" w:rsidRPr="00CC1599" w:rsidRDefault="007F2EDC" w:rsidP="007F2EDC">
      <w:pPr>
        <w:rPr>
          <w:rFonts w:ascii="Agency FB" w:hAnsi="Agency FB"/>
          <w:b/>
          <w:sz w:val="24"/>
          <w:szCs w:val="24"/>
          <w:lang w:val="en-US"/>
        </w:rPr>
      </w:pPr>
      <w:r w:rsidRPr="00CC1599">
        <w:rPr>
          <w:rFonts w:ascii="Agency FB" w:hAnsi="Agency FB"/>
          <w:b/>
          <w:sz w:val="24"/>
          <w:szCs w:val="24"/>
          <w:lang w:val="en-US"/>
        </w:rPr>
        <w:t>9</w:t>
      </w:r>
      <w:r w:rsidRPr="00CC1599">
        <w:rPr>
          <w:rFonts w:ascii="Agency FB" w:hAnsi="Agency FB"/>
          <w:b/>
          <w:sz w:val="24"/>
          <w:szCs w:val="24"/>
          <w:u w:val="single"/>
          <w:lang w:val="en-US"/>
        </w:rPr>
        <w:t>-TENDERS COMPLIANCE</w:t>
      </w:r>
    </w:p>
    <w:p w:rsidR="007F2EDC" w:rsidRPr="00CC1599" w:rsidRDefault="007F2EDC" w:rsidP="007F2EDC">
      <w:pPr>
        <w:jc w:val="both"/>
        <w:rPr>
          <w:rFonts w:ascii="Agency FB" w:hAnsi="Agency FB"/>
          <w:sz w:val="24"/>
          <w:szCs w:val="24"/>
          <w:lang w:val="en-US"/>
        </w:rPr>
      </w:pPr>
      <w:r w:rsidRPr="00CC1599">
        <w:rPr>
          <w:rFonts w:ascii="Agency FB" w:hAnsi="Agency FB"/>
          <w:sz w:val="24"/>
          <w:szCs w:val="24"/>
          <w:lang w:val="en-US"/>
        </w:rPr>
        <w:tab/>
        <w:t xml:space="preserve">  Each applicant will include in his administrative file a deposit (in compliance with the model attached) issued by a first- class banking institution approved by the Ministry in charge of Finance and whose the list features in Document twelve (12) of the te</w:t>
      </w:r>
      <w:r w:rsidRPr="00CC1599">
        <w:rPr>
          <w:rFonts w:ascii="Agency FB" w:hAnsi="Agency FB"/>
          <w:sz w:val="24"/>
          <w:szCs w:val="24"/>
          <w:lang w:val="en-US"/>
        </w:rPr>
        <w:t>n</w:t>
      </w:r>
      <w:r w:rsidRPr="00CC1599">
        <w:rPr>
          <w:rFonts w:ascii="Agency FB" w:hAnsi="Agency FB"/>
          <w:sz w:val="24"/>
          <w:szCs w:val="24"/>
          <w:lang w:val="en-US"/>
        </w:rPr>
        <w:t xml:space="preserve">der file, and valid for  thirty (30) days with effect from the tender- validity deadline. The deposit’s amount stands </w:t>
      </w:r>
      <w:r w:rsidR="00D22C59">
        <w:rPr>
          <w:rFonts w:ascii="Agency FB" w:hAnsi="Agency FB"/>
          <w:b/>
          <w:sz w:val="24"/>
          <w:szCs w:val="24"/>
          <w:lang w:val="en-US"/>
        </w:rPr>
        <w:t xml:space="preserve">One Million Tree Hundred </w:t>
      </w:r>
      <w:r w:rsidR="000D2BDB" w:rsidRPr="00CC1599">
        <w:rPr>
          <w:rFonts w:ascii="Agency FB" w:hAnsi="Agency FB"/>
          <w:b/>
          <w:sz w:val="24"/>
          <w:szCs w:val="24"/>
          <w:lang w:val="en-US"/>
        </w:rPr>
        <w:t>Thousand</w:t>
      </w:r>
      <w:r w:rsidRPr="00CC1599">
        <w:rPr>
          <w:rFonts w:ascii="Agency FB" w:hAnsi="Agency FB"/>
          <w:b/>
          <w:sz w:val="24"/>
          <w:szCs w:val="24"/>
          <w:lang w:val="en-US"/>
        </w:rPr>
        <w:t xml:space="preserve"> (</w:t>
      </w:r>
      <w:r w:rsidR="00D22C59">
        <w:rPr>
          <w:rFonts w:ascii="Agency FB" w:hAnsi="Agency FB"/>
          <w:b/>
          <w:sz w:val="24"/>
          <w:szCs w:val="24"/>
          <w:lang w:val="en-US"/>
        </w:rPr>
        <w:t>1 30</w:t>
      </w:r>
      <w:r w:rsidR="000D2BDB" w:rsidRPr="00CC1599">
        <w:rPr>
          <w:rFonts w:ascii="Agency FB" w:hAnsi="Agency FB"/>
          <w:b/>
          <w:sz w:val="24"/>
          <w:szCs w:val="24"/>
          <w:lang w:val="en-US"/>
        </w:rPr>
        <w:t>0</w:t>
      </w:r>
      <w:r w:rsidR="00F17A8A" w:rsidRPr="00CC1599">
        <w:rPr>
          <w:rFonts w:ascii="Agency FB" w:hAnsi="Agency FB"/>
          <w:b/>
          <w:sz w:val="24"/>
          <w:szCs w:val="24"/>
          <w:lang w:val="en-US"/>
        </w:rPr>
        <w:t xml:space="preserve"> </w:t>
      </w:r>
      <w:r w:rsidRPr="00CC1599">
        <w:rPr>
          <w:rFonts w:ascii="Agency FB" w:hAnsi="Agency FB"/>
          <w:b/>
          <w:sz w:val="24"/>
          <w:szCs w:val="24"/>
          <w:lang w:val="en-US"/>
        </w:rPr>
        <w:t>000) CFA F</w:t>
      </w:r>
      <w:r w:rsidRPr="00CC1599">
        <w:rPr>
          <w:rFonts w:ascii="Agency FB" w:hAnsi="Agency FB"/>
          <w:sz w:val="24"/>
          <w:szCs w:val="24"/>
          <w:lang w:val="en-US"/>
        </w:rPr>
        <w:t>.</w:t>
      </w:r>
    </w:p>
    <w:p w:rsidR="007F2EDC" w:rsidRPr="00CC1599" w:rsidRDefault="007F2EDC" w:rsidP="007F2EDC">
      <w:pPr>
        <w:jc w:val="both"/>
        <w:rPr>
          <w:rFonts w:ascii="Agency FB" w:hAnsi="Agency FB"/>
          <w:sz w:val="24"/>
          <w:szCs w:val="24"/>
          <w:lang w:val="en-US"/>
        </w:rPr>
      </w:pPr>
      <w:r w:rsidRPr="00CC1599">
        <w:rPr>
          <w:rFonts w:ascii="Agency FB" w:hAnsi="Agency FB"/>
          <w:sz w:val="24"/>
          <w:szCs w:val="24"/>
          <w:lang w:val="en-US"/>
        </w:rPr>
        <w:tab/>
        <w:t xml:space="preserve"> Lest they be rejected, should compulsory be submitted only the originals and copies of the other required administrative documents (valid) certified by either the issuing service or an administrative authority in keeping with the requirements of the special tender regulation. </w:t>
      </w:r>
    </w:p>
    <w:p w:rsidR="0043335B" w:rsidRPr="00CC1599" w:rsidRDefault="007F2EDC" w:rsidP="007F2EDC">
      <w:pPr>
        <w:jc w:val="both"/>
        <w:rPr>
          <w:rFonts w:ascii="Agency FB" w:hAnsi="Agency FB"/>
          <w:sz w:val="24"/>
          <w:szCs w:val="24"/>
          <w:lang w:val="en-US"/>
        </w:rPr>
      </w:pPr>
      <w:r w:rsidRPr="00CC1599">
        <w:rPr>
          <w:rFonts w:ascii="Agency FB" w:hAnsi="Agency FB"/>
          <w:sz w:val="24"/>
          <w:szCs w:val="24"/>
          <w:lang w:val="en-US"/>
        </w:rPr>
        <w:tab/>
        <w:t>They must date less than three (3) months and valid on the day of the tender disclosure.</w:t>
      </w:r>
    </w:p>
    <w:p w:rsidR="007F2EDC" w:rsidRPr="00CC1599" w:rsidRDefault="007F2EDC" w:rsidP="007F2EDC">
      <w:pPr>
        <w:rPr>
          <w:rStyle w:val="hps"/>
          <w:rFonts w:ascii="Agency FB" w:hAnsi="Agency FB"/>
          <w:sz w:val="24"/>
          <w:szCs w:val="24"/>
          <w:lang w:val="en-US"/>
        </w:rPr>
      </w:pPr>
    </w:p>
    <w:p w:rsidR="007F2EDC" w:rsidRPr="00CC1599" w:rsidRDefault="007F2EDC" w:rsidP="007F2EDC">
      <w:pPr>
        <w:jc w:val="both"/>
        <w:rPr>
          <w:rFonts w:ascii="Agency FB" w:hAnsi="Agency FB"/>
          <w:b/>
          <w:sz w:val="24"/>
          <w:szCs w:val="24"/>
          <w:u w:val="single"/>
          <w:lang w:val="en-US"/>
        </w:rPr>
      </w:pPr>
      <w:r w:rsidRPr="00CC1599">
        <w:rPr>
          <w:rFonts w:ascii="Agency FB" w:hAnsi="Agency FB"/>
          <w:b/>
          <w:sz w:val="24"/>
          <w:szCs w:val="24"/>
          <w:lang w:val="en-US"/>
        </w:rPr>
        <w:t>10</w:t>
      </w:r>
      <w:r w:rsidRPr="00CC1599">
        <w:rPr>
          <w:rFonts w:ascii="Agency FB" w:hAnsi="Agency FB"/>
          <w:b/>
          <w:sz w:val="24"/>
          <w:szCs w:val="24"/>
          <w:u w:val="single"/>
          <w:lang w:val="en-US"/>
        </w:rPr>
        <w:t>-TENDERS DISCLOSURE</w:t>
      </w:r>
    </w:p>
    <w:p w:rsidR="007F2EDC" w:rsidRPr="00CC1599" w:rsidRDefault="007F2EDC" w:rsidP="007F2EDC">
      <w:pPr>
        <w:ind w:firstLine="708"/>
        <w:jc w:val="both"/>
        <w:rPr>
          <w:rFonts w:ascii="Agency FB" w:hAnsi="Agency FB"/>
          <w:sz w:val="24"/>
          <w:szCs w:val="24"/>
          <w:lang w:val="en-US"/>
        </w:rPr>
      </w:pPr>
      <w:r w:rsidRPr="00CC1599">
        <w:rPr>
          <w:rFonts w:ascii="Agency FB" w:hAnsi="Agency FB"/>
          <w:sz w:val="24"/>
          <w:szCs w:val="24"/>
          <w:lang w:val="en-US"/>
        </w:rPr>
        <w:t xml:space="preserve">Tenders disclosure will be done in one stage on </w:t>
      </w:r>
      <w:r w:rsidR="00CF79F2">
        <w:rPr>
          <w:rFonts w:ascii="Agency FB" w:hAnsi="Agency FB"/>
          <w:sz w:val="24"/>
          <w:szCs w:val="24"/>
          <w:lang w:val="en-US"/>
        </w:rPr>
        <w:t>19</w:t>
      </w:r>
      <w:r w:rsidR="00D22C59">
        <w:rPr>
          <w:rFonts w:ascii="Agency FB" w:hAnsi="Agency FB"/>
          <w:b/>
          <w:sz w:val="24"/>
          <w:szCs w:val="24"/>
          <w:lang w:val="en-US"/>
        </w:rPr>
        <w:t>/</w:t>
      </w:r>
      <w:r w:rsidR="000C3E33">
        <w:rPr>
          <w:rFonts w:ascii="Agency FB" w:hAnsi="Agency FB"/>
          <w:b/>
          <w:sz w:val="24"/>
          <w:szCs w:val="24"/>
          <w:lang w:val="en-US"/>
        </w:rPr>
        <w:t>03</w:t>
      </w:r>
      <w:r w:rsidR="00D22C59">
        <w:rPr>
          <w:rFonts w:ascii="Agency FB" w:hAnsi="Agency FB"/>
          <w:b/>
          <w:sz w:val="24"/>
          <w:szCs w:val="24"/>
          <w:lang w:val="en-US"/>
        </w:rPr>
        <w:t>/</w:t>
      </w:r>
      <w:r w:rsidR="009F18BC" w:rsidRPr="00D22C59">
        <w:rPr>
          <w:rFonts w:ascii="Agency FB" w:hAnsi="Agency FB"/>
          <w:b/>
          <w:color w:val="FF0000"/>
          <w:sz w:val="24"/>
          <w:szCs w:val="24"/>
          <w:lang w:val="en-US"/>
        </w:rPr>
        <w:t xml:space="preserve"> 202</w:t>
      </w:r>
      <w:r w:rsidR="00D22C59" w:rsidRPr="00D22C59">
        <w:rPr>
          <w:rFonts w:ascii="Agency FB" w:hAnsi="Agency FB"/>
          <w:b/>
          <w:color w:val="FF0000"/>
          <w:sz w:val="24"/>
          <w:szCs w:val="24"/>
          <w:lang w:val="en-US"/>
        </w:rPr>
        <w:t>5</w:t>
      </w:r>
      <w:r w:rsidRPr="00CC1599">
        <w:rPr>
          <w:rFonts w:ascii="Agency FB" w:hAnsi="Agency FB"/>
          <w:sz w:val="24"/>
          <w:szCs w:val="24"/>
          <w:lang w:val="en-US"/>
        </w:rPr>
        <w:t xml:space="preserve"> at</w:t>
      </w:r>
      <w:r w:rsidR="00730493" w:rsidRPr="00CC1599">
        <w:rPr>
          <w:rFonts w:ascii="Agency FB" w:hAnsi="Agency FB"/>
          <w:sz w:val="24"/>
          <w:szCs w:val="24"/>
          <w:lang w:val="en-US"/>
        </w:rPr>
        <w:t xml:space="preserve"> </w:t>
      </w:r>
      <w:r w:rsidR="009F18BC">
        <w:rPr>
          <w:rFonts w:ascii="Agency FB" w:hAnsi="Agency FB"/>
          <w:b/>
          <w:sz w:val="24"/>
          <w:szCs w:val="24"/>
          <w:lang w:val="en-US"/>
        </w:rPr>
        <w:t>2 PM</w:t>
      </w:r>
      <w:r w:rsidR="009F18BC" w:rsidRPr="00CC1599">
        <w:rPr>
          <w:rFonts w:ascii="Agency FB" w:hAnsi="Agency FB"/>
          <w:b/>
          <w:sz w:val="24"/>
          <w:szCs w:val="24"/>
          <w:lang w:val="en-US"/>
        </w:rPr>
        <w:t xml:space="preserve"> </w:t>
      </w:r>
      <w:r w:rsidR="009F18BC" w:rsidRPr="00CC1599">
        <w:rPr>
          <w:rFonts w:ascii="Agency FB" w:hAnsi="Agency FB"/>
          <w:sz w:val="24"/>
          <w:szCs w:val="24"/>
          <w:lang w:val="en-US"/>
        </w:rPr>
        <w:t>prompt</w:t>
      </w:r>
      <w:r w:rsidRPr="00CC1599">
        <w:rPr>
          <w:rFonts w:ascii="Agency FB" w:hAnsi="Agency FB"/>
          <w:sz w:val="24"/>
          <w:szCs w:val="24"/>
          <w:lang w:val="en-US"/>
        </w:rPr>
        <w:t xml:space="preserve"> at the meeting Hall of </w:t>
      </w:r>
      <w:r w:rsidR="009A7951" w:rsidRPr="00CC1599">
        <w:rPr>
          <w:rFonts w:ascii="Agency FB" w:hAnsi="Agency FB"/>
          <w:sz w:val="24"/>
          <w:szCs w:val="24"/>
          <w:lang w:val="en-US"/>
        </w:rPr>
        <w:t>T</w:t>
      </w:r>
      <w:r w:rsidR="009F18BC" w:rsidRPr="00CC1599">
        <w:rPr>
          <w:rFonts w:ascii="Agency FB" w:hAnsi="Agency FB"/>
          <w:sz w:val="24"/>
          <w:szCs w:val="24"/>
          <w:lang w:val="en-US"/>
        </w:rPr>
        <w:t>chatibali</w:t>
      </w:r>
      <w:r w:rsidRPr="00CC1599">
        <w:rPr>
          <w:rFonts w:ascii="Agency FB" w:hAnsi="Agency FB"/>
          <w:sz w:val="24"/>
          <w:szCs w:val="24"/>
          <w:lang w:val="en-US"/>
        </w:rPr>
        <w:t xml:space="preserve"> Council in the presence of the tender applicants. Only them may attend the opening session or have themselves represented by a duly person of their choice (even in case of joint venture) having a sound knowledge of their file.</w:t>
      </w:r>
    </w:p>
    <w:p w:rsidR="007F2EDC" w:rsidRPr="00CC1599" w:rsidRDefault="007F2EDC" w:rsidP="00C35657">
      <w:pPr>
        <w:jc w:val="both"/>
        <w:rPr>
          <w:rFonts w:ascii="Agency FB" w:hAnsi="Agency FB"/>
          <w:sz w:val="24"/>
          <w:szCs w:val="24"/>
          <w:lang w:val="en-US"/>
        </w:rPr>
      </w:pPr>
    </w:p>
    <w:p w:rsidR="007F2EDC" w:rsidRPr="00CC1599" w:rsidRDefault="007F2EDC" w:rsidP="007F2EDC">
      <w:pPr>
        <w:jc w:val="both"/>
        <w:rPr>
          <w:rFonts w:ascii="Agency FB" w:hAnsi="Agency FB"/>
          <w:b/>
          <w:sz w:val="24"/>
          <w:szCs w:val="24"/>
          <w:u w:val="single"/>
          <w:lang w:val="en-US"/>
        </w:rPr>
      </w:pPr>
      <w:r w:rsidRPr="00CC1599">
        <w:rPr>
          <w:rFonts w:ascii="Agency FB" w:hAnsi="Agency FB"/>
          <w:b/>
          <w:sz w:val="24"/>
          <w:szCs w:val="24"/>
          <w:lang w:val="en-US"/>
        </w:rPr>
        <w:t xml:space="preserve">11- </w:t>
      </w:r>
      <w:r w:rsidRPr="00CC1599">
        <w:rPr>
          <w:rFonts w:ascii="Agency FB" w:hAnsi="Agency FB"/>
          <w:b/>
          <w:sz w:val="24"/>
          <w:szCs w:val="24"/>
          <w:u w:val="single"/>
          <w:lang w:val="en-US"/>
        </w:rPr>
        <w:t>APPLICATION DEAD</w:t>
      </w:r>
      <w:r w:rsidR="00730493" w:rsidRPr="00CC1599">
        <w:rPr>
          <w:rFonts w:ascii="Agency FB" w:hAnsi="Agency FB"/>
          <w:b/>
          <w:sz w:val="24"/>
          <w:szCs w:val="24"/>
          <w:u w:val="single"/>
          <w:lang w:val="en-US"/>
        </w:rPr>
        <w:t xml:space="preserve"> </w:t>
      </w:r>
      <w:r w:rsidRPr="00CC1599">
        <w:rPr>
          <w:rFonts w:ascii="Agency FB" w:hAnsi="Agency FB"/>
          <w:b/>
          <w:sz w:val="24"/>
          <w:szCs w:val="24"/>
          <w:u w:val="single"/>
          <w:lang w:val="en-US"/>
        </w:rPr>
        <w:t>LINE</w:t>
      </w:r>
    </w:p>
    <w:p w:rsidR="0043335B" w:rsidRPr="00CC1599" w:rsidRDefault="007F2EDC" w:rsidP="007F2EDC">
      <w:pPr>
        <w:jc w:val="both"/>
        <w:rPr>
          <w:rFonts w:ascii="Agency FB" w:hAnsi="Agency FB"/>
          <w:sz w:val="24"/>
          <w:szCs w:val="24"/>
          <w:lang w:val="en-US"/>
        </w:rPr>
      </w:pPr>
      <w:r w:rsidRPr="00CC1599">
        <w:rPr>
          <w:rFonts w:ascii="Agency FB" w:hAnsi="Agency FB"/>
          <w:sz w:val="24"/>
          <w:szCs w:val="24"/>
          <w:lang w:val="en-US"/>
        </w:rPr>
        <w:t xml:space="preserve">               Tender applicants will have </w:t>
      </w:r>
      <w:r w:rsidRPr="00CC1599">
        <w:rPr>
          <w:rFonts w:ascii="Agency FB" w:hAnsi="Agency FB"/>
          <w:b/>
          <w:sz w:val="24"/>
          <w:szCs w:val="24"/>
          <w:lang w:val="en-US"/>
        </w:rPr>
        <w:t>twenty (20)</w:t>
      </w:r>
      <w:r w:rsidRPr="00CC1599">
        <w:rPr>
          <w:rFonts w:ascii="Agency FB" w:hAnsi="Agency FB"/>
          <w:sz w:val="24"/>
          <w:szCs w:val="24"/>
          <w:lang w:val="en-US"/>
        </w:rPr>
        <w:t xml:space="preserve"> days to apply upon publication of this notification.</w:t>
      </w:r>
    </w:p>
    <w:p w:rsidR="007F2EDC" w:rsidRPr="00CC1599" w:rsidRDefault="007F2EDC" w:rsidP="007F2EDC">
      <w:pPr>
        <w:jc w:val="both"/>
        <w:rPr>
          <w:rFonts w:ascii="Agency FB" w:hAnsi="Agency FB"/>
          <w:sz w:val="24"/>
          <w:szCs w:val="24"/>
          <w:lang w:val="en-US"/>
        </w:rPr>
      </w:pPr>
    </w:p>
    <w:p w:rsidR="007F2EDC" w:rsidRPr="00CC1599" w:rsidRDefault="007F2EDC" w:rsidP="007F2EDC">
      <w:pPr>
        <w:jc w:val="both"/>
        <w:rPr>
          <w:rFonts w:ascii="Agency FB" w:hAnsi="Agency FB"/>
          <w:b/>
          <w:sz w:val="24"/>
          <w:szCs w:val="24"/>
          <w:u w:val="single"/>
          <w:lang w:val="en-US"/>
        </w:rPr>
      </w:pPr>
      <w:r w:rsidRPr="00CC1599">
        <w:rPr>
          <w:rFonts w:ascii="Agency FB" w:hAnsi="Agency FB"/>
          <w:b/>
          <w:sz w:val="24"/>
          <w:szCs w:val="24"/>
          <w:lang w:val="en-US"/>
        </w:rPr>
        <w:t>12-</w:t>
      </w:r>
      <w:r w:rsidRPr="00CC1599">
        <w:rPr>
          <w:rFonts w:ascii="Agency FB" w:hAnsi="Agency FB"/>
          <w:b/>
          <w:sz w:val="24"/>
          <w:szCs w:val="24"/>
          <w:u w:val="single"/>
          <w:lang w:val="en-US"/>
        </w:rPr>
        <w:t>TIME FRAME</w:t>
      </w:r>
    </w:p>
    <w:p w:rsidR="0043335B" w:rsidRPr="00CC1599" w:rsidRDefault="007F2EDC" w:rsidP="007F2EDC">
      <w:pPr>
        <w:jc w:val="both"/>
        <w:rPr>
          <w:rFonts w:ascii="Agency FB" w:hAnsi="Agency FB"/>
          <w:sz w:val="24"/>
          <w:szCs w:val="24"/>
          <w:lang w:val="en-US"/>
        </w:rPr>
      </w:pPr>
      <w:r w:rsidRPr="00CC1599">
        <w:rPr>
          <w:rFonts w:ascii="Agency FB" w:hAnsi="Agency FB"/>
          <w:sz w:val="24"/>
          <w:szCs w:val="24"/>
          <w:lang w:val="en-US"/>
        </w:rPr>
        <w:tab/>
        <w:t xml:space="preserve"> The execution deadline sets by the Foreman is </w:t>
      </w:r>
      <w:r w:rsidR="003D5B07" w:rsidRPr="00CC1599">
        <w:rPr>
          <w:rFonts w:ascii="Agency FB" w:hAnsi="Agency FB"/>
          <w:b/>
          <w:sz w:val="24"/>
          <w:szCs w:val="24"/>
          <w:lang w:val="en-US"/>
        </w:rPr>
        <w:t>six (06</w:t>
      </w:r>
      <w:r w:rsidRPr="00CC1599">
        <w:rPr>
          <w:rFonts w:ascii="Agency FB" w:hAnsi="Agency FB"/>
          <w:b/>
          <w:sz w:val="24"/>
          <w:szCs w:val="24"/>
          <w:lang w:val="en-US"/>
        </w:rPr>
        <w:t>) months</w:t>
      </w:r>
      <w:r w:rsidR="003D5B07" w:rsidRPr="00CC1599">
        <w:rPr>
          <w:rFonts w:ascii="Agency FB" w:hAnsi="Agency FB"/>
          <w:b/>
          <w:sz w:val="24"/>
          <w:szCs w:val="24"/>
          <w:lang w:val="en-US"/>
        </w:rPr>
        <w:t xml:space="preserve"> </w:t>
      </w:r>
      <w:r w:rsidR="00F17A8A" w:rsidRPr="00CC1599">
        <w:rPr>
          <w:rFonts w:ascii="Agency FB" w:hAnsi="Agency FB"/>
          <w:b/>
          <w:sz w:val="24"/>
          <w:szCs w:val="24"/>
          <w:lang w:val="en-US"/>
        </w:rPr>
        <w:t>p</w:t>
      </w:r>
      <w:r w:rsidR="003D5B07" w:rsidRPr="00CC1599">
        <w:rPr>
          <w:rFonts w:ascii="Agency FB" w:hAnsi="Agency FB"/>
          <w:b/>
          <w:sz w:val="24"/>
          <w:szCs w:val="24"/>
          <w:lang w:val="en-US"/>
        </w:rPr>
        <w:t>rogram</w:t>
      </w:r>
      <w:r w:rsidRPr="00CC1599">
        <w:rPr>
          <w:rFonts w:ascii="Agency FB" w:hAnsi="Agency FB"/>
          <w:sz w:val="24"/>
          <w:szCs w:val="24"/>
          <w:lang w:val="en-US"/>
        </w:rPr>
        <w:t xml:space="preserve">. This period includes the Rainy seasons, weather and some other factors with effect from the day of   works’ notification; </w:t>
      </w:r>
      <w:r w:rsidR="009F18BC" w:rsidRPr="00CC1599">
        <w:rPr>
          <w:rFonts w:ascii="Agency FB" w:hAnsi="Agency FB"/>
          <w:sz w:val="24"/>
          <w:szCs w:val="24"/>
          <w:lang w:val="en-US"/>
        </w:rPr>
        <w:t>signing is</w:t>
      </w:r>
      <w:r w:rsidRPr="00CC1599">
        <w:rPr>
          <w:rFonts w:ascii="Agency FB" w:hAnsi="Agency FB"/>
          <w:sz w:val="24"/>
          <w:szCs w:val="24"/>
          <w:lang w:val="en-US"/>
        </w:rPr>
        <w:t xml:space="preserve"> date of contract.</w:t>
      </w:r>
    </w:p>
    <w:p w:rsidR="007F2EDC" w:rsidRPr="00CC1599" w:rsidRDefault="007F2EDC" w:rsidP="007F2EDC">
      <w:pPr>
        <w:jc w:val="both"/>
        <w:rPr>
          <w:rFonts w:ascii="Agency FB" w:hAnsi="Agency FB"/>
          <w:sz w:val="24"/>
          <w:szCs w:val="24"/>
          <w:lang w:val="en-US"/>
        </w:rPr>
      </w:pPr>
    </w:p>
    <w:p w:rsidR="007F2EDC" w:rsidRPr="00CC1599" w:rsidRDefault="007F2EDC" w:rsidP="007F2EDC">
      <w:pPr>
        <w:jc w:val="both"/>
        <w:rPr>
          <w:rFonts w:ascii="Agency FB" w:hAnsi="Agency FB"/>
          <w:b/>
          <w:sz w:val="24"/>
          <w:szCs w:val="24"/>
          <w:lang w:val="en-US"/>
        </w:rPr>
      </w:pPr>
      <w:r w:rsidRPr="00CC1599">
        <w:rPr>
          <w:rFonts w:ascii="Agency FB" w:hAnsi="Agency FB"/>
          <w:b/>
          <w:sz w:val="24"/>
          <w:szCs w:val="24"/>
          <w:lang w:val="en-US"/>
        </w:rPr>
        <w:t>13-</w:t>
      </w:r>
      <w:r w:rsidRPr="00CC1599">
        <w:rPr>
          <w:rFonts w:ascii="Agency FB" w:hAnsi="Agency FB"/>
          <w:b/>
          <w:sz w:val="24"/>
          <w:szCs w:val="24"/>
          <w:u w:val="single"/>
          <w:lang w:val="en-US"/>
        </w:rPr>
        <w:t>TENDER EVALUATION CRITERIA</w:t>
      </w:r>
    </w:p>
    <w:p w:rsidR="007F2EDC" w:rsidRPr="00CC1599" w:rsidRDefault="007F2EDC" w:rsidP="007F2EDC">
      <w:pPr>
        <w:jc w:val="both"/>
        <w:rPr>
          <w:rFonts w:ascii="Agency FB" w:hAnsi="Agency FB"/>
          <w:sz w:val="24"/>
          <w:szCs w:val="24"/>
          <w:lang w:val="en-US"/>
        </w:rPr>
      </w:pPr>
      <w:r w:rsidRPr="00CC1599">
        <w:rPr>
          <w:rFonts w:ascii="Agency FB" w:hAnsi="Agency FB"/>
          <w:sz w:val="24"/>
          <w:szCs w:val="24"/>
          <w:lang w:val="en-US"/>
        </w:rPr>
        <w:t>Tender evaluation will be done in three (3) stages:</w:t>
      </w:r>
    </w:p>
    <w:p w:rsidR="007F2EDC" w:rsidRPr="00CC1599" w:rsidRDefault="007F2EDC" w:rsidP="007F2EDC">
      <w:pPr>
        <w:pStyle w:val="Paragraphedeliste"/>
        <w:numPr>
          <w:ilvl w:val="0"/>
          <w:numId w:val="100"/>
        </w:numPr>
        <w:spacing w:after="200"/>
        <w:contextualSpacing/>
        <w:jc w:val="both"/>
        <w:rPr>
          <w:rFonts w:ascii="Agency FB" w:hAnsi="Agency FB"/>
          <w:sz w:val="24"/>
          <w:szCs w:val="24"/>
          <w:lang w:val="en-US"/>
        </w:rPr>
      </w:pPr>
      <w:r w:rsidRPr="00CC1599">
        <w:rPr>
          <w:rFonts w:ascii="Agency FB" w:hAnsi="Agency FB"/>
          <w:sz w:val="24"/>
          <w:szCs w:val="24"/>
          <w:lang w:val="en-US"/>
        </w:rPr>
        <w:t>First stage: Verification of the administrative file regularity.</w:t>
      </w:r>
    </w:p>
    <w:p w:rsidR="007F2EDC" w:rsidRPr="00CC1599" w:rsidRDefault="007F2EDC" w:rsidP="007F2EDC">
      <w:pPr>
        <w:pStyle w:val="Paragraphedeliste"/>
        <w:numPr>
          <w:ilvl w:val="0"/>
          <w:numId w:val="100"/>
        </w:numPr>
        <w:spacing w:after="200"/>
        <w:contextualSpacing/>
        <w:jc w:val="both"/>
        <w:rPr>
          <w:rFonts w:ascii="Agency FB" w:hAnsi="Agency FB"/>
          <w:sz w:val="24"/>
          <w:szCs w:val="24"/>
          <w:lang w:val="en-US"/>
        </w:rPr>
      </w:pPr>
      <w:r w:rsidRPr="00CC1599">
        <w:rPr>
          <w:rFonts w:ascii="Agency FB" w:hAnsi="Agency FB"/>
          <w:sz w:val="24"/>
          <w:szCs w:val="24"/>
          <w:lang w:val="en-US"/>
        </w:rPr>
        <w:t>Second stage: Technical appraisal of the administrative tender attested as regular.</w:t>
      </w:r>
    </w:p>
    <w:p w:rsidR="007F2EDC" w:rsidRPr="00CC1599" w:rsidRDefault="007F2EDC" w:rsidP="007F2EDC">
      <w:pPr>
        <w:pStyle w:val="Paragraphedeliste"/>
        <w:numPr>
          <w:ilvl w:val="0"/>
          <w:numId w:val="100"/>
        </w:numPr>
        <w:spacing w:after="200"/>
        <w:contextualSpacing/>
        <w:jc w:val="both"/>
        <w:rPr>
          <w:rFonts w:ascii="Agency FB" w:hAnsi="Agency FB"/>
          <w:sz w:val="24"/>
          <w:szCs w:val="24"/>
          <w:lang w:val="en-US"/>
        </w:rPr>
      </w:pPr>
      <w:r w:rsidRPr="00CC1599">
        <w:rPr>
          <w:rFonts w:ascii="Agency FB" w:hAnsi="Agency FB"/>
          <w:sz w:val="24"/>
          <w:szCs w:val="24"/>
          <w:lang w:val="en-US"/>
        </w:rPr>
        <w:t>Third stage: Verification of the financial offer of those companies whose the tender files have been previously admitted as far as the technical and administrative stages are concerned.</w:t>
      </w:r>
    </w:p>
    <w:p w:rsidR="007F2EDC" w:rsidRPr="00CC1599" w:rsidRDefault="007F2EDC" w:rsidP="007F2EDC">
      <w:pPr>
        <w:jc w:val="both"/>
        <w:rPr>
          <w:rFonts w:ascii="Agency FB" w:hAnsi="Agency FB"/>
          <w:sz w:val="24"/>
          <w:szCs w:val="24"/>
          <w:lang w:val="en-US"/>
        </w:rPr>
      </w:pPr>
      <w:r w:rsidRPr="00CC1599">
        <w:rPr>
          <w:rFonts w:ascii="Agency FB" w:hAnsi="Agency FB"/>
          <w:sz w:val="24"/>
          <w:szCs w:val="24"/>
          <w:lang w:val="en-US"/>
        </w:rPr>
        <w:t xml:space="preserve">      The tender evaluation criteria are the followings: </w:t>
      </w:r>
    </w:p>
    <w:p w:rsidR="007F2EDC" w:rsidRPr="00CC1599" w:rsidRDefault="007F2EDC" w:rsidP="007F2EDC">
      <w:pPr>
        <w:jc w:val="both"/>
        <w:rPr>
          <w:rFonts w:ascii="Agency FB" w:hAnsi="Agency FB"/>
          <w:sz w:val="24"/>
          <w:szCs w:val="24"/>
          <w:lang w:val="en-US"/>
        </w:rPr>
      </w:pPr>
    </w:p>
    <w:p w:rsidR="007F2EDC" w:rsidRPr="00CC1599" w:rsidRDefault="007F2EDC" w:rsidP="007F2EDC">
      <w:pPr>
        <w:jc w:val="both"/>
        <w:rPr>
          <w:rFonts w:ascii="Agency FB" w:hAnsi="Agency FB"/>
          <w:b/>
          <w:sz w:val="24"/>
          <w:szCs w:val="24"/>
          <w:u w:val="single"/>
          <w:lang w:val="en-US"/>
        </w:rPr>
      </w:pPr>
      <w:r w:rsidRPr="00CC1599">
        <w:rPr>
          <w:rFonts w:ascii="Agency FB" w:hAnsi="Agency FB"/>
          <w:b/>
          <w:sz w:val="24"/>
          <w:szCs w:val="24"/>
          <w:u w:val="single"/>
          <w:lang w:val="en-US"/>
        </w:rPr>
        <w:t>13.1 Eliminatory criteria</w:t>
      </w:r>
    </w:p>
    <w:p w:rsidR="007F2EDC" w:rsidRPr="00CC1599" w:rsidRDefault="007F2EDC" w:rsidP="007F2EDC">
      <w:pPr>
        <w:jc w:val="both"/>
        <w:rPr>
          <w:rFonts w:ascii="Agency FB" w:hAnsi="Agency FB"/>
          <w:b/>
          <w:sz w:val="24"/>
          <w:szCs w:val="24"/>
          <w:lang w:val="en-US"/>
        </w:rPr>
      </w:pPr>
      <w:r w:rsidRPr="00CC1599">
        <w:rPr>
          <w:rFonts w:ascii="Agency FB" w:hAnsi="Agency FB"/>
          <w:b/>
          <w:sz w:val="24"/>
          <w:szCs w:val="24"/>
          <w:lang w:val="en-US"/>
        </w:rPr>
        <w:t>13.1.1 Administrative documents</w:t>
      </w:r>
    </w:p>
    <w:p w:rsidR="007F2EDC" w:rsidRPr="00CC1599" w:rsidRDefault="007F2EDC" w:rsidP="007F2EDC">
      <w:pPr>
        <w:jc w:val="both"/>
        <w:rPr>
          <w:rFonts w:ascii="Agency FB" w:hAnsi="Agency FB"/>
          <w:sz w:val="24"/>
          <w:szCs w:val="24"/>
          <w:lang w:val="en-US"/>
        </w:rPr>
      </w:pPr>
      <w:r w:rsidRPr="00CC1599">
        <w:rPr>
          <w:rFonts w:ascii="Agency FB" w:hAnsi="Agency FB"/>
          <w:sz w:val="24"/>
          <w:szCs w:val="24"/>
          <w:lang w:val="en-US"/>
        </w:rPr>
        <w:t xml:space="preserve">      a) Incomplete or non-compliant administrative file</w:t>
      </w:r>
    </w:p>
    <w:p w:rsidR="007F2EDC" w:rsidRPr="00CC1599" w:rsidRDefault="007F2EDC" w:rsidP="007F2EDC">
      <w:pPr>
        <w:jc w:val="both"/>
        <w:rPr>
          <w:rFonts w:ascii="Agency FB" w:hAnsi="Agency FB"/>
          <w:sz w:val="24"/>
          <w:szCs w:val="24"/>
          <w:lang w:val="en-US"/>
        </w:rPr>
      </w:pPr>
      <w:r w:rsidRPr="00CC1599">
        <w:rPr>
          <w:rFonts w:ascii="Agency FB" w:hAnsi="Agency FB"/>
          <w:sz w:val="24"/>
          <w:szCs w:val="24"/>
          <w:lang w:val="en-US"/>
        </w:rPr>
        <w:t xml:space="preserve">      b) False declaration or forged document</w:t>
      </w:r>
    </w:p>
    <w:p w:rsidR="007F2EDC" w:rsidRPr="00CC1599" w:rsidRDefault="007F2EDC" w:rsidP="007F2EDC">
      <w:pPr>
        <w:jc w:val="both"/>
        <w:rPr>
          <w:rFonts w:ascii="Agency FB" w:hAnsi="Agency FB"/>
          <w:sz w:val="24"/>
          <w:szCs w:val="24"/>
          <w:lang w:val="en-US"/>
        </w:rPr>
      </w:pPr>
    </w:p>
    <w:p w:rsidR="007F2EDC" w:rsidRPr="00CC1599" w:rsidRDefault="007F2EDC" w:rsidP="007F2EDC">
      <w:pPr>
        <w:jc w:val="both"/>
        <w:rPr>
          <w:rFonts w:ascii="Agency FB" w:hAnsi="Agency FB"/>
          <w:b/>
          <w:sz w:val="24"/>
          <w:szCs w:val="24"/>
          <w:lang w:val="en-US"/>
        </w:rPr>
      </w:pPr>
      <w:r w:rsidRPr="00CC1599">
        <w:rPr>
          <w:rFonts w:ascii="Agency FB" w:hAnsi="Agency FB"/>
          <w:b/>
          <w:sz w:val="24"/>
          <w:szCs w:val="24"/>
          <w:lang w:val="en-US"/>
        </w:rPr>
        <w:t>13.1.2 Technical proposal</w:t>
      </w:r>
    </w:p>
    <w:p w:rsidR="0043335B" w:rsidRPr="00CC1599"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gency FB" w:hAnsi="Agency FB"/>
          <w:sz w:val="24"/>
          <w:szCs w:val="24"/>
          <w:lang w:val="en-US"/>
        </w:rPr>
      </w:pPr>
      <w:r w:rsidRPr="00CC1599">
        <w:rPr>
          <w:rFonts w:ascii="Agency FB" w:hAnsi="Agency FB"/>
          <w:sz w:val="24"/>
          <w:szCs w:val="24"/>
          <w:lang w:val="en-US"/>
        </w:rPr>
        <w:t>a) Incomplete file or non-compliant documents;</w:t>
      </w:r>
    </w:p>
    <w:p w:rsidR="0043335B" w:rsidRPr="00CC1599"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gency FB" w:hAnsi="Agency FB"/>
          <w:sz w:val="24"/>
          <w:szCs w:val="24"/>
          <w:lang w:val="en-US"/>
        </w:rPr>
      </w:pPr>
      <w:r w:rsidRPr="00CC1599">
        <w:rPr>
          <w:rFonts w:ascii="Agency FB" w:hAnsi="Agency FB"/>
          <w:sz w:val="24"/>
          <w:szCs w:val="24"/>
          <w:lang w:val="en-US"/>
        </w:rPr>
        <w:t>b) False declaration falsified or scanned documents;</w:t>
      </w:r>
    </w:p>
    <w:p w:rsidR="0043335B" w:rsidRPr="00CC1599"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gency FB" w:hAnsi="Agency FB"/>
          <w:sz w:val="24"/>
          <w:szCs w:val="24"/>
          <w:lang w:val="en-US"/>
        </w:rPr>
      </w:pPr>
      <w:r w:rsidRPr="00CC1599">
        <w:rPr>
          <w:rFonts w:ascii="Agency FB" w:hAnsi="Agency FB"/>
          <w:sz w:val="24"/>
          <w:szCs w:val="24"/>
          <w:lang w:val="en-US"/>
        </w:rPr>
        <w:t xml:space="preserve">c) Absence of the site visit certificate signed by </w:t>
      </w:r>
      <w:r w:rsidR="006364CB">
        <w:rPr>
          <w:rFonts w:ascii="Agency FB" w:hAnsi="Agency FB"/>
          <w:sz w:val="24"/>
          <w:szCs w:val="24"/>
          <w:lang w:val="en-US"/>
        </w:rPr>
        <w:t>the Tender</w:t>
      </w:r>
    </w:p>
    <w:p w:rsidR="0043335B" w:rsidRPr="00CC1599"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gency FB" w:hAnsi="Agency FB"/>
          <w:sz w:val="24"/>
          <w:szCs w:val="24"/>
          <w:lang w:val="en-US"/>
        </w:rPr>
      </w:pPr>
      <w:r w:rsidRPr="00CC1599">
        <w:rPr>
          <w:rFonts w:ascii="Agency FB" w:hAnsi="Agency FB"/>
          <w:sz w:val="24"/>
          <w:szCs w:val="24"/>
          <w:lang w:val="en-US"/>
        </w:rPr>
        <w:t>d) Turnover in Buildings and Public Works (BTP) over the last three (03) years less than fifty million (50,000,000) CFA Francs;</w:t>
      </w:r>
    </w:p>
    <w:p w:rsidR="0043335B" w:rsidRPr="00CC1599"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gency FB" w:hAnsi="Agency FB"/>
          <w:sz w:val="24"/>
          <w:szCs w:val="24"/>
          <w:lang w:val="en-US"/>
        </w:rPr>
      </w:pPr>
      <w:r w:rsidRPr="00CC1599">
        <w:rPr>
          <w:rFonts w:ascii="Agency FB" w:hAnsi="Agency FB"/>
          <w:sz w:val="24"/>
          <w:szCs w:val="24"/>
          <w:lang w:val="en-US"/>
        </w:rPr>
        <w:t>f) Not having performed a road contract exceeding fifty million (50,000,000) CFA Francs</w:t>
      </w:r>
    </w:p>
    <w:p w:rsidR="0043335B" w:rsidRPr="00CC1599"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gency FB" w:hAnsi="Agency FB"/>
          <w:sz w:val="24"/>
          <w:szCs w:val="24"/>
          <w:lang w:val="en-US"/>
        </w:rPr>
      </w:pPr>
      <w:r w:rsidRPr="00CC1599">
        <w:rPr>
          <w:rFonts w:ascii="Agency FB" w:hAnsi="Agency FB"/>
          <w:sz w:val="24"/>
          <w:szCs w:val="24"/>
          <w:lang w:val="en-US"/>
        </w:rPr>
        <w:t>g) Have not provided proof of the completion over the past three years, as main contractor, of a building construction site;</w:t>
      </w:r>
    </w:p>
    <w:p w:rsidR="0043335B" w:rsidRPr="00CC1599"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gency FB" w:hAnsi="Agency FB"/>
          <w:sz w:val="24"/>
          <w:szCs w:val="24"/>
          <w:lang w:val="en-US"/>
        </w:rPr>
      </w:pPr>
      <w:r w:rsidRPr="00CC1599">
        <w:rPr>
          <w:rFonts w:ascii="Agency FB" w:hAnsi="Agency FB"/>
          <w:sz w:val="24"/>
          <w:szCs w:val="24"/>
          <w:lang w:val="en-US"/>
        </w:rPr>
        <w:t>h) Non-existence in the technical offer of the section "organization, methodology and planning";</w:t>
      </w:r>
    </w:p>
    <w:p w:rsidR="0043335B" w:rsidRPr="00CC1599"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gency FB" w:hAnsi="Agency FB"/>
          <w:sz w:val="24"/>
          <w:szCs w:val="24"/>
          <w:lang w:val="en-US"/>
        </w:rPr>
      </w:pPr>
      <w:r w:rsidRPr="00CC1599">
        <w:rPr>
          <w:rFonts w:ascii="Agency FB" w:hAnsi="Agency FB"/>
          <w:sz w:val="24"/>
          <w:szCs w:val="24"/>
          <w:lang w:val="en-US"/>
        </w:rPr>
        <w:t>i) Failure to meet at least thirty-six (36) essential criteria out of fifty-one (51).</w:t>
      </w:r>
    </w:p>
    <w:p w:rsidR="0043335B" w:rsidRPr="00716829"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gency FB" w:hAnsi="Agency FB"/>
          <w:b/>
          <w:sz w:val="24"/>
          <w:szCs w:val="24"/>
          <w:lang w:val="en-US"/>
        </w:rPr>
      </w:pPr>
      <w:r w:rsidRPr="00716829">
        <w:rPr>
          <w:rFonts w:ascii="Agency FB" w:hAnsi="Agency FB"/>
          <w:b/>
          <w:sz w:val="24"/>
          <w:szCs w:val="24"/>
          <w:lang w:val="en-US"/>
        </w:rPr>
        <w:t>12.1.3: Financial offer</w:t>
      </w:r>
    </w:p>
    <w:p w:rsidR="0043335B" w:rsidRPr="00CC1599"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gency FB" w:hAnsi="Agency FB"/>
          <w:sz w:val="24"/>
          <w:szCs w:val="24"/>
          <w:lang w:val="en-US"/>
        </w:rPr>
      </w:pPr>
      <w:r w:rsidRPr="00CC1599">
        <w:rPr>
          <w:rFonts w:ascii="Agency FB" w:hAnsi="Agency FB"/>
          <w:sz w:val="24"/>
          <w:szCs w:val="24"/>
          <w:lang w:val="en-US"/>
        </w:rPr>
        <w:t>a) Incomplete financial offer;</w:t>
      </w:r>
    </w:p>
    <w:p w:rsidR="0043335B" w:rsidRPr="00CC1599"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gency FB" w:hAnsi="Agency FB"/>
          <w:sz w:val="24"/>
          <w:szCs w:val="24"/>
          <w:lang w:val="en-US"/>
        </w:rPr>
      </w:pPr>
      <w:r w:rsidRPr="00CC1599">
        <w:rPr>
          <w:rFonts w:ascii="Agency FB" w:hAnsi="Agency FB"/>
          <w:sz w:val="24"/>
          <w:szCs w:val="24"/>
          <w:lang w:val="en-US"/>
        </w:rPr>
        <w:t>b) Non-conforming parts;</w:t>
      </w:r>
    </w:p>
    <w:p w:rsidR="0043335B" w:rsidRPr="00CC1599"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gency FB" w:hAnsi="Agency FB"/>
          <w:sz w:val="24"/>
          <w:szCs w:val="24"/>
          <w:lang w:val="en-US"/>
        </w:rPr>
      </w:pPr>
      <w:r w:rsidRPr="00CC1599">
        <w:rPr>
          <w:rFonts w:ascii="Agency FB" w:hAnsi="Agency FB"/>
          <w:sz w:val="24"/>
          <w:szCs w:val="24"/>
          <w:lang w:val="en-US"/>
        </w:rPr>
        <w:t>c) Omission in the financial offer of a quantified unit price;</w:t>
      </w:r>
    </w:p>
    <w:p w:rsidR="0043335B" w:rsidRPr="00CC1599"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gency FB" w:hAnsi="Agency FB"/>
          <w:sz w:val="24"/>
          <w:szCs w:val="24"/>
          <w:lang w:val="en-US"/>
        </w:rPr>
      </w:pPr>
      <w:r w:rsidRPr="00CC1599">
        <w:rPr>
          <w:rFonts w:ascii="Agency FB" w:hAnsi="Agency FB"/>
          <w:sz w:val="24"/>
          <w:szCs w:val="24"/>
          <w:lang w:val="en-US"/>
        </w:rPr>
        <w:t>d) Absence of a price sub-detail.</w:t>
      </w:r>
    </w:p>
    <w:p w:rsidR="007F2EDC" w:rsidRPr="00CC1599" w:rsidRDefault="007F2EDC" w:rsidP="0043335B">
      <w:pPr>
        <w:ind w:left="720"/>
        <w:jc w:val="both"/>
        <w:rPr>
          <w:rFonts w:ascii="Agency FB" w:hAnsi="Agency FB"/>
          <w:sz w:val="24"/>
          <w:szCs w:val="24"/>
          <w:lang w:val="en-US"/>
        </w:rPr>
      </w:pPr>
    </w:p>
    <w:p w:rsidR="007F2EDC" w:rsidRPr="00CC1599" w:rsidRDefault="007F2EDC" w:rsidP="007F2EDC">
      <w:pPr>
        <w:jc w:val="both"/>
        <w:rPr>
          <w:rFonts w:ascii="Agency FB" w:hAnsi="Agency FB"/>
          <w:b/>
          <w:sz w:val="24"/>
          <w:szCs w:val="24"/>
          <w:lang w:val="en-US"/>
        </w:rPr>
      </w:pPr>
      <w:r w:rsidRPr="00CC1599">
        <w:rPr>
          <w:rFonts w:ascii="Agency FB" w:hAnsi="Agency FB"/>
          <w:b/>
          <w:sz w:val="24"/>
          <w:szCs w:val="24"/>
          <w:lang w:val="en-US"/>
        </w:rPr>
        <w:t>13.1.3 Financial offer</w:t>
      </w:r>
    </w:p>
    <w:p w:rsidR="007F2EDC" w:rsidRPr="00CC1599" w:rsidRDefault="007F2EDC" w:rsidP="007F2EDC">
      <w:pPr>
        <w:ind w:firstLine="284"/>
        <w:jc w:val="both"/>
        <w:rPr>
          <w:rFonts w:ascii="Agency FB" w:hAnsi="Agency FB"/>
          <w:sz w:val="24"/>
          <w:szCs w:val="24"/>
          <w:lang w:val="en-US"/>
        </w:rPr>
      </w:pPr>
      <w:r w:rsidRPr="00CC1599">
        <w:rPr>
          <w:rFonts w:ascii="Agency FB" w:hAnsi="Agency FB"/>
          <w:sz w:val="24"/>
          <w:szCs w:val="24"/>
          <w:lang w:val="en-US"/>
        </w:rPr>
        <w:t>a) Incomplete financial tender</w:t>
      </w:r>
    </w:p>
    <w:p w:rsidR="007F2EDC" w:rsidRPr="00CC1599" w:rsidRDefault="007F2EDC" w:rsidP="007F2EDC">
      <w:pPr>
        <w:ind w:firstLine="284"/>
        <w:jc w:val="both"/>
        <w:rPr>
          <w:rFonts w:ascii="Agency FB" w:hAnsi="Agency FB"/>
          <w:sz w:val="24"/>
          <w:szCs w:val="24"/>
          <w:lang w:val="en-US"/>
        </w:rPr>
      </w:pPr>
      <w:r w:rsidRPr="00CC1599">
        <w:rPr>
          <w:rFonts w:ascii="Agency FB" w:hAnsi="Agency FB"/>
          <w:sz w:val="24"/>
          <w:szCs w:val="24"/>
          <w:lang w:val="en-US"/>
        </w:rPr>
        <w:t>b) Non-compliant file</w:t>
      </w:r>
    </w:p>
    <w:p w:rsidR="007F2EDC" w:rsidRPr="00CC1599" w:rsidRDefault="007F2EDC" w:rsidP="007F2EDC">
      <w:pPr>
        <w:ind w:firstLine="284"/>
        <w:jc w:val="both"/>
        <w:rPr>
          <w:rFonts w:ascii="Agency FB" w:hAnsi="Agency FB"/>
          <w:sz w:val="24"/>
          <w:szCs w:val="24"/>
          <w:lang w:val="en-US"/>
        </w:rPr>
      </w:pPr>
      <w:r w:rsidRPr="00CC1599">
        <w:rPr>
          <w:rFonts w:ascii="Agency FB" w:hAnsi="Agency FB"/>
          <w:sz w:val="24"/>
          <w:szCs w:val="24"/>
          <w:lang w:val="en-US"/>
        </w:rPr>
        <w:t>c) Omission of a quantified unit price from the price schedule</w:t>
      </w:r>
    </w:p>
    <w:p w:rsidR="007F2EDC" w:rsidRPr="00CC1599" w:rsidRDefault="007F2EDC" w:rsidP="003B457D">
      <w:pPr>
        <w:ind w:firstLine="284"/>
        <w:jc w:val="both"/>
        <w:rPr>
          <w:rFonts w:ascii="Agency FB" w:hAnsi="Agency FB"/>
          <w:sz w:val="24"/>
          <w:szCs w:val="24"/>
          <w:lang w:val="en-US"/>
        </w:rPr>
      </w:pPr>
      <w:r w:rsidRPr="00CC1599">
        <w:rPr>
          <w:rFonts w:ascii="Agency FB" w:hAnsi="Agency FB"/>
          <w:sz w:val="24"/>
          <w:szCs w:val="24"/>
          <w:lang w:val="en-US"/>
        </w:rPr>
        <w:t>d) Absence of prices sub-detail</w:t>
      </w:r>
    </w:p>
    <w:p w:rsidR="003B457D" w:rsidRPr="00CC1599" w:rsidRDefault="003B457D" w:rsidP="003F447B">
      <w:pPr>
        <w:jc w:val="both"/>
        <w:rPr>
          <w:rFonts w:ascii="Agency FB" w:hAnsi="Agency FB"/>
          <w:sz w:val="24"/>
          <w:szCs w:val="24"/>
          <w:lang w:val="en-US"/>
        </w:rPr>
      </w:pPr>
    </w:p>
    <w:p w:rsidR="007F2EDC" w:rsidRPr="00CC1599" w:rsidRDefault="007F2EDC" w:rsidP="007F2EDC">
      <w:pPr>
        <w:jc w:val="both"/>
        <w:rPr>
          <w:rFonts w:ascii="Agency FB" w:hAnsi="Agency FB"/>
          <w:b/>
          <w:sz w:val="24"/>
          <w:szCs w:val="24"/>
          <w:u w:val="single"/>
          <w:lang w:val="en-US"/>
        </w:rPr>
      </w:pPr>
      <w:r w:rsidRPr="00CC1599">
        <w:rPr>
          <w:rFonts w:ascii="Agency FB" w:hAnsi="Agency FB"/>
          <w:b/>
          <w:sz w:val="24"/>
          <w:szCs w:val="24"/>
          <w:u w:val="single"/>
          <w:lang w:val="en-US"/>
        </w:rPr>
        <w:t>13.2 ESSENTIAL CRITERIA</w:t>
      </w:r>
    </w:p>
    <w:p w:rsidR="007F2EDC" w:rsidRPr="00CC1599" w:rsidRDefault="007F2EDC" w:rsidP="007F2EDC">
      <w:pPr>
        <w:jc w:val="both"/>
        <w:rPr>
          <w:rFonts w:ascii="Agency FB" w:hAnsi="Agency FB"/>
          <w:sz w:val="24"/>
          <w:szCs w:val="24"/>
          <w:lang w:val="en-US"/>
        </w:rPr>
      </w:pPr>
      <w:r w:rsidRPr="00CC1599">
        <w:rPr>
          <w:rFonts w:ascii="Agency FB" w:hAnsi="Agency FB"/>
          <w:sz w:val="24"/>
          <w:szCs w:val="24"/>
          <w:lang w:val="en-US"/>
        </w:rPr>
        <w:t xml:space="preserve">       Assessment of the technical proposal will be carried out on the basis of fifty-one (51) main criteria shared as follows:</w:t>
      </w:r>
    </w:p>
    <w:p w:rsidR="007F2EDC" w:rsidRPr="00CC1599" w:rsidRDefault="007F2EDC" w:rsidP="00143A1E">
      <w:pPr>
        <w:numPr>
          <w:ilvl w:val="0"/>
          <w:numId w:val="101"/>
        </w:numPr>
        <w:jc w:val="both"/>
        <w:rPr>
          <w:rFonts w:ascii="Agency FB" w:hAnsi="Agency FB"/>
          <w:sz w:val="24"/>
          <w:szCs w:val="24"/>
          <w:lang w:val="en-US"/>
        </w:rPr>
      </w:pPr>
      <w:r w:rsidRPr="00CC1599">
        <w:rPr>
          <w:rFonts w:ascii="Agency FB" w:hAnsi="Agency FB"/>
          <w:sz w:val="24"/>
          <w:szCs w:val="24"/>
          <w:lang w:val="en-US"/>
        </w:rPr>
        <w:t>Presentation based on four (4) criteria</w:t>
      </w:r>
    </w:p>
    <w:p w:rsidR="007F2EDC" w:rsidRPr="00CC1599" w:rsidRDefault="007F2EDC" w:rsidP="00143A1E">
      <w:pPr>
        <w:numPr>
          <w:ilvl w:val="0"/>
          <w:numId w:val="101"/>
        </w:numPr>
        <w:jc w:val="both"/>
        <w:rPr>
          <w:rFonts w:ascii="Agency FB" w:hAnsi="Agency FB"/>
          <w:sz w:val="24"/>
          <w:szCs w:val="24"/>
          <w:lang w:val="en-US"/>
        </w:rPr>
      </w:pPr>
      <w:r w:rsidRPr="00CC1599">
        <w:rPr>
          <w:rFonts w:ascii="Agency FB" w:hAnsi="Agency FB"/>
          <w:sz w:val="24"/>
          <w:szCs w:val="24"/>
          <w:lang w:val="en-US"/>
        </w:rPr>
        <w:t>The turnover three (3) criteria</w:t>
      </w:r>
    </w:p>
    <w:p w:rsidR="007F2EDC" w:rsidRPr="00CC1599" w:rsidRDefault="007F2EDC" w:rsidP="00143A1E">
      <w:pPr>
        <w:numPr>
          <w:ilvl w:val="0"/>
          <w:numId w:val="101"/>
        </w:numPr>
        <w:jc w:val="both"/>
        <w:rPr>
          <w:rFonts w:ascii="Agency FB" w:hAnsi="Agency FB"/>
          <w:sz w:val="24"/>
          <w:szCs w:val="24"/>
          <w:lang w:val="en-US"/>
        </w:rPr>
      </w:pPr>
      <w:r w:rsidRPr="00CC1599">
        <w:rPr>
          <w:rFonts w:ascii="Agency FB" w:hAnsi="Agency FB"/>
          <w:sz w:val="24"/>
          <w:szCs w:val="24"/>
          <w:lang w:val="en-US"/>
        </w:rPr>
        <w:t>Credit line access three (3) criteria</w:t>
      </w:r>
    </w:p>
    <w:p w:rsidR="007F2EDC" w:rsidRPr="00CC1599" w:rsidRDefault="007F2EDC" w:rsidP="00143A1E">
      <w:pPr>
        <w:numPr>
          <w:ilvl w:val="0"/>
          <w:numId w:val="101"/>
        </w:numPr>
        <w:jc w:val="both"/>
        <w:rPr>
          <w:rFonts w:ascii="Agency FB" w:hAnsi="Agency FB"/>
          <w:sz w:val="24"/>
          <w:szCs w:val="24"/>
          <w:lang w:val="en-US"/>
        </w:rPr>
      </w:pPr>
      <w:r w:rsidRPr="00CC1599">
        <w:rPr>
          <w:rFonts w:ascii="Agency FB" w:hAnsi="Agency FB"/>
          <w:sz w:val="24"/>
          <w:szCs w:val="24"/>
          <w:lang w:val="en-US"/>
        </w:rPr>
        <w:t>Staff experience based on ten (10) criteria</w:t>
      </w:r>
    </w:p>
    <w:p w:rsidR="007F2EDC" w:rsidRPr="00CC1599" w:rsidRDefault="007F2EDC" w:rsidP="00143A1E">
      <w:pPr>
        <w:numPr>
          <w:ilvl w:val="0"/>
          <w:numId w:val="101"/>
        </w:numPr>
        <w:jc w:val="both"/>
        <w:rPr>
          <w:rFonts w:ascii="Agency FB" w:hAnsi="Agency FB"/>
          <w:sz w:val="24"/>
          <w:szCs w:val="24"/>
          <w:lang w:val="en-US"/>
        </w:rPr>
      </w:pPr>
      <w:r w:rsidRPr="00CC1599">
        <w:rPr>
          <w:rFonts w:ascii="Agency FB" w:hAnsi="Agency FB"/>
          <w:sz w:val="24"/>
          <w:szCs w:val="24"/>
          <w:lang w:val="en-US"/>
        </w:rPr>
        <w:t>The availability of the required equipment based on ten (10) criteria</w:t>
      </w:r>
    </w:p>
    <w:p w:rsidR="007F2EDC" w:rsidRPr="00CC1599" w:rsidRDefault="007F2EDC" w:rsidP="00143A1E">
      <w:pPr>
        <w:numPr>
          <w:ilvl w:val="0"/>
          <w:numId w:val="101"/>
        </w:numPr>
        <w:jc w:val="both"/>
        <w:rPr>
          <w:rFonts w:ascii="Agency FB" w:hAnsi="Agency FB"/>
          <w:sz w:val="24"/>
          <w:szCs w:val="24"/>
          <w:lang w:val="en-US"/>
        </w:rPr>
      </w:pPr>
      <w:r w:rsidRPr="00CC1599">
        <w:rPr>
          <w:rFonts w:ascii="Agency FB" w:hAnsi="Agency FB"/>
          <w:sz w:val="24"/>
          <w:szCs w:val="24"/>
          <w:lang w:val="en-US"/>
        </w:rPr>
        <w:t>The company’s training personnel based on ten (10) criteria</w:t>
      </w:r>
    </w:p>
    <w:p w:rsidR="003B457D" w:rsidRPr="00CC1599" w:rsidRDefault="007F2EDC" w:rsidP="00143A1E">
      <w:pPr>
        <w:numPr>
          <w:ilvl w:val="0"/>
          <w:numId w:val="101"/>
        </w:numPr>
        <w:jc w:val="both"/>
        <w:rPr>
          <w:rFonts w:ascii="Agency FB" w:hAnsi="Agency FB"/>
          <w:sz w:val="24"/>
          <w:szCs w:val="24"/>
          <w:lang w:val="en-US"/>
        </w:rPr>
      </w:pPr>
      <w:r w:rsidRPr="00CC1599">
        <w:rPr>
          <w:rFonts w:ascii="Agency FB" w:hAnsi="Agency FB"/>
          <w:sz w:val="24"/>
          <w:szCs w:val="24"/>
          <w:lang w:val="en-US"/>
        </w:rPr>
        <w:t>Organization, planning and file presentation on eleven (11) criteria</w:t>
      </w:r>
    </w:p>
    <w:p w:rsidR="007F2EDC" w:rsidRPr="00CC1599" w:rsidRDefault="007F2EDC" w:rsidP="007F2EDC">
      <w:pPr>
        <w:ind w:left="720"/>
        <w:jc w:val="both"/>
        <w:rPr>
          <w:rFonts w:ascii="Agency FB" w:hAnsi="Agency FB"/>
          <w:sz w:val="24"/>
          <w:szCs w:val="24"/>
          <w:lang w:val="en-US"/>
        </w:rPr>
      </w:pPr>
    </w:p>
    <w:p w:rsidR="007F2EDC" w:rsidRPr="00CC1599" w:rsidRDefault="007F2EDC" w:rsidP="007F2EDC">
      <w:pPr>
        <w:jc w:val="both"/>
        <w:rPr>
          <w:rFonts w:ascii="Agency FB" w:hAnsi="Agency FB"/>
          <w:b/>
          <w:sz w:val="24"/>
          <w:szCs w:val="24"/>
          <w:lang w:val="en-US"/>
        </w:rPr>
      </w:pPr>
      <w:r w:rsidRPr="00CC1599">
        <w:rPr>
          <w:rFonts w:ascii="Agency FB" w:hAnsi="Agency FB"/>
          <w:b/>
          <w:sz w:val="24"/>
          <w:szCs w:val="24"/>
          <w:lang w:val="en-US"/>
        </w:rPr>
        <w:t>14</w:t>
      </w:r>
      <w:r w:rsidRPr="00CC1599">
        <w:rPr>
          <w:rFonts w:ascii="Agency FB" w:hAnsi="Agency FB"/>
          <w:b/>
          <w:sz w:val="24"/>
          <w:szCs w:val="24"/>
          <w:u w:val="single"/>
          <w:lang w:val="en-US"/>
        </w:rPr>
        <w:t>-CONTRACT AWARD</w:t>
      </w:r>
    </w:p>
    <w:p w:rsidR="003B457D" w:rsidRPr="00CC1599" w:rsidRDefault="007F2EDC" w:rsidP="007F2EDC">
      <w:pPr>
        <w:jc w:val="both"/>
        <w:rPr>
          <w:rFonts w:ascii="Agency FB" w:hAnsi="Agency FB"/>
          <w:sz w:val="24"/>
          <w:szCs w:val="24"/>
          <w:lang w:val="en-US"/>
        </w:rPr>
      </w:pPr>
      <w:r w:rsidRPr="00CC1599">
        <w:rPr>
          <w:rFonts w:ascii="Agency FB" w:hAnsi="Agency FB"/>
          <w:sz w:val="24"/>
          <w:szCs w:val="24"/>
          <w:lang w:val="en-US"/>
        </w:rPr>
        <w:t xml:space="preserve">        The Mayor of </w:t>
      </w:r>
      <w:r w:rsidR="009A7951" w:rsidRPr="00CC1599">
        <w:rPr>
          <w:rFonts w:ascii="Agency FB" w:hAnsi="Agency FB"/>
          <w:sz w:val="24"/>
          <w:szCs w:val="24"/>
          <w:lang w:val="en-US"/>
        </w:rPr>
        <w:t>T</w:t>
      </w:r>
      <w:r w:rsidR="00C35657" w:rsidRPr="00CC1599">
        <w:rPr>
          <w:rFonts w:ascii="Agency FB" w:hAnsi="Agency FB"/>
          <w:sz w:val="24"/>
          <w:szCs w:val="24"/>
          <w:lang w:val="en-US"/>
        </w:rPr>
        <w:t>chatibali</w:t>
      </w:r>
      <w:r w:rsidRPr="00CC1599">
        <w:rPr>
          <w:rFonts w:ascii="Agency FB" w:hAnsi="Agency FB"/>
          <w:sz w:val="24"/>
          <w:szCs w:val="24"/>
          <w:lang w:val="en-US"/>
        </w:rPr>
        <w:t xml:space="preserve"> Council, Contracting Authority grants the contract to the applicant whose file, technically skilled, assessed appealing with the lowest bid deemed to be and substantially in accordance with the tender file.</w:t>
      </w:r>
    </w:p>
    <w:p w:rsidR="003B457D" w:rsidRPr="00CC1599" w:rsidRDefault="003B457D" w:rsidP="007F2EDC">
      <w:pPr>
        <w:jc w:val="both"/>
        <w:rPr>
          <w:rFonts w:ascii="Agency FB" w:hAnsi="Agency FB"/>
          <w:sz w:val="24"/>
          <w:szCs w:val="24"/>
          <w:lang w:val="en-US"/>
        </w:rPr>
      </w:pPr>
    </w:p>
    <w:p w:rsidR="007F2EDC" w:rsidRPr="00CC1599" w:rsidRDefault="007F2EDC" w:rsidP="007F2EDC">
      <w:pPr>
        <w:jc w:val="both"/>
        <w:rPr>
          <w:rFonts w:ascii="Agency FB" w:hAnsi="Agency FB"/>
          <w:b/>
          <w:sz w:val="24"/>
          <w:szCs w:val="24"/>
          <w:lang w:val="en-US"/>
        </w:rPr>
      </w:pPr>
      <w:r w:rsidRPr="00CC1599">
        <w:rPr>
          <w:rFonts w:ascii="Agency FB" w:hAnsi="Agency FB"/>
          <w:b/>
          <w:sz w:val="24"/>
          <w:szCs w:val="24"/>
          <w:lang w:val="en-US"/>
        </w:rPr>
        <w:t>15</w:t>
      </w:r>
      <w:r w:rsidRPr="00CC1599">
        <w:rPr>
          <w:rFonts w:ascii="Agency FB" w:hAnsi="Agency FB"/>
          <w:b/>
          <w:sz w:val="24"/>
          <w:szCs w:val="24"/>
          <w:u w:val="single"/>
          <w:lang w:val="en-US"/>
        </w:rPr>
        <w:t>-TENDER VALIDITY</w:t>
      </w:r>
    </w:p>
    <w:p w:rsidR="007F2EDC" w:rsidRPr="00CC1599" w:rsidRDefault="007F2EDC" w:rsidP="007F2EDC">
      <w:pPr>
        <w:jc w:val="both"/>
        <w:rPr>
          <w:rFonts w:ascii="Agency FB" w:hAnsi="Agency FB"/>
          <w:sz w:val="24"/>
          <w:szCs w:val="24"/>
          <w:lang w:val="en-US"/>
        </w:rPr>
      </w:pPr>
      <w:r w:rsidRPr="00CC1599">
        <w:rPr>
          <w:rFonts w:ascii="Agency FB" w:hAnsi="Agency FB"/>
          <w:sz w:val="24"/>
          <w:szCs w:val="24"/>
          <w:lang w:val="en-US"/>
        </w:rPr>
        <w:tab/>
        <w:t xml:space="preserve">Applicants will be bound by their tenders for </w:t>
      </w:r>
      <w:r w:rsidRPr="00CC1599">
        <w:rPr>
          <w:rFonts w:ascii="Agency FB" w:hAnsi="Agency FB"/>
          <w:b/>
          <w:sz w:val="24"/>
          <w:szCs w:val="24"/>
          <w:lang w:val="en-US"/>
        </w:rPr>
        <w:t>ninety (90) days</w:t>
      </w:r>
      <w:r w:rsidRPr="00CC1599">
        <w:rPr>
          <w:rFonts w:ascii="Agency FB" w:hAnsi="Agency FB"/>
          <w:sz w:val="24"/>
          <w:szCs w:val="24"/>
          <w:lang w:val="en-US"/>
        </w:rPr>
        <w:t xml:space="preserve"> with effect from the tender-submission deadline.</w:t>
      </w:r>
    </w:p>
    <w:p w:rsidR="003B457D" w:rsidRPr="00CC1599" w:rsidRDefault="003B457D" w:rsidP="007F2EDC">
      <w:pPr>
        <w:jc w:val="both"/>
        <w:rPr>
          <w:rFonts w:ascii="Agency FB" w:hAnsi="Agency FB"/>
          <w:sz w:val="24"/>
          <w:szCs w:val="24"/>
          <w:lang w:val="en-US"/>
        </w:rPr>
      </w:pPr>
    </w:p>
    <w:p w:rsidR="007F2EDC" w:rsidRPr="00CC1599" w:rsidRDefault="007F2EDC" w:rsidP="007F2EDC">
      <w:pPr>
        <w:jc w:val="both"/>
        <w:rPr>
          <w:rFonts w:ascii="Agency FB" w:hAnsi="Agency FB"/>
          <w:b/>
          <w:sz w:val="24"/>
          <w:szCs w:val="24"/>
          <w:u w:val="single"/>
          <w:lang w:val="en-US"/>
        </w:rPr>
      </w:pPr>
      <w:r w:rsidRPr="00CC1599">
        <w:rPr>
          <w:rFonts w:ascii="Agency FB" w:hAnsi="Agency FB"/>
          <w:b/>
          <w:sz w:val="24"/>
          <w:szCs w:val="24"/>
          <w:lang w:val="en-US"/>
        </w:rPr>
        <w:t xml:space="preserve"> 16</w:t>
      </w:r>
      <w:r w:rsidRPr="00CC1599">
        <w:rPr>
          <w:rFonts w:ascii="Agency FB" w:hAnsi="Agency FB"/>
          <w:b/>
          <w:sz w:val="24"/>
          <w:szCs w:val="24"/>
          <w:u w:val="single"/>
          <w:lang w:val="en-US"/>
        </w:rPr>
        <w:t>-FURTHER INFORMATION</w:t>
      </w:r>
    </w:p>
    <w:p w:rsidR="007F2EDC" w:rsidRPr="00CC1599" w:rsidRDefault="007F2EDC" w:rsidP="007F2EDC">
      <w:pPr>
        <w:jc w:val="both"/>
        <w:rPr>
          <w:rFonts w:ascii="Agency FB" w:hAnsi="Agency FB"/>
          <w:sz w:val="24"/>
          <w:szCs w:val="24"/>
          <w:lang w:val="en-US"/>
        </w:rPr>
      </w:pPr>
      <w:r w:rsidRPr="00CC1599">
        <w:rPr>
          <w:rFonts w:ascii="Agency FB" w:hAnsi="Agency FB"/>
          <w:sz w:val="24"/>
          <w:szCs w:val="24"/>
          <w:lang w:val="en-US"/>
        </w:rPr>
        <w:tab/>
        <w:t xml:space="preserve">Some technical information may be obtained during working hours either at the Secretary General of </w:t>
      </w:r>
      <w:r w:rsidR="009A7951" w:rsidRPr="00CC1599">
        <w:rPr>
          <w:rFonts w:ascii="Agency FB" w:hAnsi="Agency FB"/>
          <w:sz w:val="24"/>
          <w:szCs w:val="24"/>
          <w:lang w:val="en-US"/>
        </w:rPr>
        <w:t>T</w:t>
      </w:r>
      <w:r w:rsidR="00730493" w:rsidRPr="00CC1599">
        <w:rPr>
          <w:rFonts w:ascii="Agency FB" w:hAnsi="Agency FB"/>
          <w:sz w:val="24"/>
          <w:szCs w:val="24"/>
          <w:lang w:val="en-US"/>
        </w:rPr>
        <w:t>chatibali</w:t>
      </w:r>
      <w:r w:rsidRPr="00CC1599">
        <w:rPr>
          <w:rFonts w:ascii="Agency FB" w:hAnsi="Agency FB"/>
          <w:sz w:val="24"/>
          <w:szCs w:val="24"/>
          <w:lang w:val="en-US"/>
        </w:rPr>
        <w:t xml:space="preserve"> </w:t>
      </w:r>
      <w:r w:rsidR="00C90CAF" w:rsidRPr="00CC1599">
        <w:rPr>
          <w:rFonts w:ascii="Agency FB" w:hAnsi="Agency FB"/>
          <w:sz w:val="24"/>
          <w:szCs w:val="24"/>
          <w:lang w:val="en-US"/>
        </w:rPr>
        <w:t>Council,</w:t>
      </w:r>
    </w:p>
    <w:p w:rsidR="007F2EDC" w:rsidRPr="00CC1599" w:rsidRDefault="007F2EDC" w:rsidP="007F2EDC">
      <w:pPr>
        <w:jc w:val="both"/>
        <w:rPr>
          <w:rFonts w:ascii="Agency FB" w:hAnsi="Agency FB"/>
          <w:sz w:val="24"/>
          <w:szCs w:val="24"/>
          <w:lang w:val="en-US"/>
        </w:rPr>
      </w:pPr>
    </w:p>
    <w:p w:rsidR="007F2EDC" w:rsidRPr="00CC1599" w:rsidRDefault="009A7951" w:rsidP="007F2EDC">
      <w:pPr>
        <w:jc w:val="right"/>
        <w:rPr>
          <w:rFonts w:ascii="Agency FB" w:hAnsi="Agency FB"/>
          <w:sz w:val="24"/>
          <w:szCs w:val="24"/>
        </w:rPr>
      </w:pPr>
      <w:r w:rsidRPr="00CC1599">
        <w:rPr>
          <w:rFonts w:ascii="Agency FB" w:hAnsi="Agency FB"/>
          <w:sz w:val="24"/>
          <w:szCs w:val="24"/>
        </w:rPr>
        <w:t>T</w:t>
      </w:r>
      <w:r w:rsidR="00730493" w:rsidRPr="00CC1599">
        <w:rPr>
          <w:rFonts w:ascii="Agency FB" w:hAnsi="Agency FB"/>
          <w:sz w:val="24"/>
          <w:szCs w:val="24"/>
        </w:rPr>
        <w:t>chatibali</w:t>
      </w:r>
      <w:r w:rsidR="00D22C59">
        <w:rPr>
          <w:rFonts w:ascii="Agency FB" w:hAnsi="Agency FB"/>
          <w:sz w:val="24"/>
          <w:szCs w:val="24"/>
        </w:rPr>
        <w:t xml:space="preserve">, on </w:t>
      </w:r>
      <w:r w:rsidR="00CF79F2">
        <w:rPr>
          <w:rFonts w:ascii="Agency FB" w:hAnsi="Agency FB"/>
          <w:sz w:val="24"/>
          <w:szCs w:val="24"/>
        </w:rPr>
        <w:t>27 February 2025</w:t>
      </w:r>
    </w:p>
    <w:p w:rsidR="007F2EDC" w:rsidRPr="00CC1599" w:rsidRDefault="007F2EDC" w:rsidP="007F2EDC">
      <w:pPr>
        <w:jc w:val="right"/>
        <w:rPr>
          <w:rFonts w:ascii="Agency FB" w:hAnsi="Agency FB"/>
          <w:sz w:val="24"/>
          <w:szCs w:val="24"/>
        </w:rPr>
      </w:pPr>
    </w:p>
    <w:p w:rsidR="007F2EDC" w:rsidRPr="00CC1599" w:rsidRDefault="002403CF" w:rsidP="007F2EDC">
      <w:pPr>
        <w:rPr>
          <w:rFonts w:ascii="Agency FB" w:hAnsi="Agency FB"/>
          <w:b/>
          <w:sz w:val="24"/>
          <w:szCs w:val="24"/>
          <w:u w:val="single"/>
        </w:rPr>
      </w:pPr>
      <w:r>
        <w:rPr>
          <w:rFonts w:ascii="Agency FB" w:hAnsi="Agency FB"/>
          <w:noProof/>
          <w:sz w:val="24"/>
          <w:szCs w:val="24"/>
        </w:rPr>
        <w:pict>
          <v:shape id="Zone de texte 3" o:spid="_x0000_s1033" type="#_x0000_t202" style="position:absolute;margin-left:372.75pt;margin-top:3.1pt;width:186.75pt;height:105.05pt;z-index:251678720;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" filled="f" stroked="f">
            <v:textbox>
              <w:txbxContent>
                <w:p w:rsidR="00255C0E" w:rsidRPr="00AC48EB" w:rsidRDefault="00255C0E" w:rsidP="007F2EDC">
                  <w:pPr>
                    <w:jc w:val="center"/>
                    <w:rPr>
                      <w:rFonts w:ascii="Cambria" w:hAnsi="Cambria"/>
                      <w:b/>
                      <w:sz w:val="22"/>
                      <w:lang w:val="en-US"/>
                    </w:rPr>
                  </w:pPr>
                  <w:r>
                    <w:rPr>
                      <w:rFonts w:ascii="Cambria" w:hAnsi="Cambria"/>
                      <w:b/>
                      <w:sz w:val="22"/>
                      <w:lang w:val="en-US"/>
                    </w:rPr>
                    <w:t>The</w:t>
                  </w:r>
                  <w:r w:rsidRPr="00AC48EB">
                    <w:rPr>
                      <w:rFonts w:ascii="Cambria" w:hAnsi="Cambria"/>
                      <w:b/>
                      <w:sz w:val="22"/>
                      <w:lang w:val="en-US"/>
                    </w:rPr>
                    <w:t xml:space="preserve"> Mayor</w:t>
                  </w:r>
                </w:p>
                <w:p w:rsidR="00255C0E" w:rsidRPr="00AC48EB" w:rsidRDefault="00255C0E" w:rsidP="007F2EDC">
                  <w:pPr>
                    <w:jc w:val="center"/>
                    <w:rPr>
                      <w:rFonts w:ascii="Cambria" w:hAnsi="Cambria"/>
                      <w:b/>
                      <w:sz w:val="22"/>
                      <w:lang w:val="en-US"/>
                    </w:rPr>
                  </w:pPr>
                  <w:r w:rsidRPr="00AC48EB">
                    <w:rPr>
                      <w:rFonts w:ascii="Cambria" w:hAnsi="Cambria"/>
                      <w:b/>
                      <w:sz w:val="22"/>
                      <w:lang w:val="en-US"/>
                    </w:rPr>
                    <w:t>(Contracting Authority)</w:t>
                  </w:r>
                </w:p>
                <w:p w:rsidR="00255C0E" w:rsidRPr="00AC48EB" w:rsidRDefault="00255C0E" w:rsidP="007F2EDC">
                  <w:pPr>
                    <w:jc w:val="center"/>
                    <w:rPr>
                      <w:rFonts w:ascii="Cambria" w:hAnsi="Cambria"/>
                      <w:b/>
                      <w:sz w:val="22"/>
                      <w:lang w:val="en-US"/>
                    </w:rPr>
                  </w:pPr>
                </w:p>
                <w:p w:rsidR="00255C0E" w:rsidRPr="005346CF" w:rsidRDefault="00255C0E" w:rsidP="007F2EDC">
                  <w:pPr>
                    <w:jc w:val="center"/>
                    <w:rPr>
                      <w:rFonts w:ascii="Cambria" w:hAnsi="Cambria"/>
                      <w:b/>
                      <w:color w:val="FF0000"/>
                      <w:sz w:val="22"/>
                      <w:lang w:val="en-US"/>
                    </w:rPr>
                  </w:pPr>
                </w:p>
                <w:p w:rsidR="00255C0E" w:rsidRPr="005346CF" w:rsidRDefault="00255C0E" w:rsidP="007F2EDC">
                  <w:pPr>
                    <w:jc w:val="center"/>
                    <w:rPr>
                      <w:rFonts w:ascii="Cambria" w:hAnsi="Cambria"/>
                      <w:b/>
                      <w:color w:val="FF0000"/>
                      <w:sz w:val="22"/>
                      <w:lang w:val="en-US"/>
                    </w:rPr>
                  </w:pPr>
                </w:p>
                <w:p w:rsidR="00255C0E" w:rsidRPr="005346CF" w:rsidRDefault="00255C0E" w:rsidP="007F2EDC">
                  <w:pPr>
                    <w:rPr>
                      <w:rFonts w:ascii="Cambria" w:hAnsi="Cambria"/>
                      <w:b/>
                      <w:color w:val="FF0000"/>
                      <w:sz w:val="22"/>
                      <w:lang w:val="en-US"/>
                    </w:rPr>
                  </w:pPr>
                </w:p>
              </w:txbxContent>
            </v:textbox>
            <w10:wrap anchorx="page"/>
          </v:shape>
        </w:pict>
      </w:r>
      <w:r w:rsidR="007F2EDC" w:rsidRPr="00CC1599">
        <w:rPr>
          <w:rFonts w:ascii="Agency FB" w:hAnsi="Agency FB"/>
          <w:b/>
          <w:sz w:val="24"/>
          <w:szCs w:val="24"/>
          <w:u w:val="single"/>
        </w:rPr>
        <w:t>Carbon Copies</w:t>
      </w:r>
    </w:p>
    <w:p w:rsidR="007F2EDC" w:rsidRPr="00C90CAF" w:rsidRDefault="007F2EDC" w:rsidP="007F2EDC">
      <w:pPr>
        <w:ind w:left="284" w:hanging="284"/>
        <w:rPr>
          <w:rFonts w:ascii="Agency FB" w:hAnsi="Agency FB"/>
          <w:sz w:val="18"/>
          <w:szCs w:val="18"/>
        </w:rPr>
      </w:pPr>
      <w:r w:rsidRPr="00CC1599">
        <w:rPr>
          <w:rFonts w:ascii="Agency FB" w:hAnsi="Agency FB"/>
          <w:sz w:val="24"/>
          <w:szCs w:val="24"/>
        </w:rPr>
        <w:t xml:space="preserve">        </w:t>
      </w:r>
      <w:r w:rsidRPr="00C90CAF">
        <w:rPr>
          <w:rFonts w:ascii="Agency FB" w:hAnsi="Agency FB"/>
          <w:sz w:val="18"/>
          <w:szCs w:val="18"/>
        </w:rPr>
        <w:t>- Préfet/MD (for information)</w:t>
      </w:r>
    </w:p>
    <w:p w:rsidR="007F2EDC" w:rsidRPr="00C90CAF" w:rsidRDefault="007F2EDC" w:rsidP="007F2EDC">
      <w:pPr>
        <w:ind w:left="284" w:hanging="284"/>
        <w:rPr>
          <w:rFonts w:ascii="Agency FB" w:hAnsi="Agency FB"/>
          <w:sz w:val="18"/>
          <w:szCs w:val="18"/>
          <w:lang w:val="en-US"/>
        </w:rPr>
      </w:pPr>
      <w:r w:rsidRPr="00C90CAF">
        <w:rPr>
          <w:rFonts w:ascii="Agency FB" w:hAnsi="Agency FB"/>
          <w:sz w:val="18"/>
          <w:szCs w:val="18"/>
        </w:rPr>
        <w:t xml:space="preserve">        </w:t>
      </w:r>
      <w:r w:rsidRPr="00C90CAF">
        <w:rPr>
          <w:rFonts w:ascii="Agency FB" w:hAnsi="Agency FB"/>
          <w:sz w:val="18"/>
          <w:szCs w:val="18"/>
          <w:lang w:val="en-US"/>
        </w:rPr>
        <w:t>-DDADER/MD</w:t>
      </w:r>
      <w:r w:rsidR="00730493" w:rsidRPr="00C90CAF">
        <w:rPr>
          <w:rFonts w:ascii="Agency FB" w:hAnsi="Agency FB"/>
          <w:sz w:val="18"/>
          <w:szCs w:val="18"/>
          <w:lang w:val="en-US"/>
        </w:rPr>
        <w:t xml:space="preserve"> </w:t>
      </w:r>
      <w:r w:rsidRPr="00C90CAF">
        <w:rPr>
          <w:rFonts w:ascii="Agency FB" w:hAnsi="Agency FB"/>
          <w:sz w:val="18"/>
          <w:szCs w:val="18"/>
          <w:lang w:val="en-US"/>
        </w:rPr>
        <w:t>(for information)</w:t>
      </w:r>
    </w:p>
    <w:p w:rsidR="007F2EDC" w:rsidRPr="00C90CAF" w:rsidRDefault="007F2EDC" w:rsidP="007F2EDC">
      <w:pPr>
        <w:ind w:left="284" w:hanging="284"/>
        <w:rPr>
          <w:rFonts w:ascii="Agency FB" w:hAnsi="Agency FB"/>
          <w:sz w:val="18"/>
          <w:szCs w:val="18"/>
          <w:lang w:val="en-US"/>
        </w:rPr>
      </w:pPr>
      <w:r w:rsidRPr="00C90CAF">
        <w:rPr>
          <w:rFonts w:ascii="Agency FB" w:hAnsi="Agency FB"/>
          <w:sz w:val="18"/>
          <w:szCs w:val="18"/>
          <w:lang w:val="en-US"/>
        </w:rPr>
        <w:t xml:space="preserve">        - DD/MAP/MD (for publication and information)</w:t>
      </w:r>
    </w:p>
    <w:p w:rsidR="007F2EDC" w:rsidRPr="00C90CAF" w:rsidRDefault="007F2EDC" w:rsidP="007F2EDC">
      <w:pPr>
        <w:ind w:left="284" w:hanging="284"/>
        <w:rPr>
          <w:rFonts w:ascii="Agency FB" w:hAnsi="Agency FB"/>
          <w:sz w:val="18"/>
          <w:szCs w:val="18"/>
          <w:lang w:val="en-US"/>
        </w:rPr>
      </w:pPr>
      <w:r w:rsidRPr="00C90CAF">
        <w:rPr>
          <w:rFonts w:ascii="Agency FB" w:hAnsi="Agency FB"/>
          <w:sz w:val="18"/>
          <w:szCs w:val="18"/>
          <w:lang w:val="en-US"/>
        </w:rPr>
        <w:t xml:space="preserve">         - PRESIDENT/ICPM (for information)</w:t>
      </w:r>
    </w:p>
    <w:p w:rsidR="007F2EDC" w:rsidRPr="00C90CAF" w:rsidRDefault="007F2EDC" w:rsidP="007F2EDC">
      <w:pPr>
        <w:ind w:left="284" w:hanging="284"/>
        <w:rPr>
          <w:rFonts w:ascii="Agency FB" w:hAnsi="Agency FB"/>
          <w:sz w:val="18"/>
          <w:szCs w:val="18"/>
          <w:lang w:val="en-US"/>
        </w:rPr>
      </w:pPr>
      <w:r w:rsidRPr="00C90CAF">
        <w:rPr>
          <w:rFonts w:ascii="Agency FB" w:hAnsi="Agency FB"/>
          <w:sz w:val="18"/>
          <w:szCs w:val="18"/>
          <w:lang w:val="en-US"/>
        </w:rPr>
        <w:t xml:space="preserve">        - PUCORA (for publication in the tenders’ newspaper)</w:t>
      </w:r>
    </w:p>
    <w:p w:rsidR="007F2EDC" w:rsidRPr="00C90CAF" w:rsidRDefault="007F2EDC" w:rsidP="007F2EDC">
      <w:pPr>
        <w:ind w:left="284" w:hanging="284"/>
        <w:rPr>
          <w:rFonts w:ascii="Agency FB" w:hAnsi="Agency FB"/>
          <w:sz w:val="18"/>
          <w:szCs w:val="18"/>
          <w:lang w:val="en-US"/>
        </w:rPr>
      </w:pPr>
      <w:r w:rsidRPr="00C90CAF">
        <w:rPr>
          <w:rFonts w:ascii="Agency FB" w:hAnsi="Agency FB"/>
          <w:sz w:val="18"/>
          <w:szCs w:val="18"/>
          <w:lang w:val="en-US"/>
        </w:rPr>
        <w:t xml:space="preserve">        -  BILLPOSTING/ RECORDS (for information &amp; memoirs) </w:t>
      </w:r>
    </w:p>
    <w:p w:rsidR="007F2EDC" w:rsidRPr="00C90CAF" w:rsidRDefault="007F2EDC" w:rsidP="007F2EDC">
      <w:pPr>
        <w:rPr>
          <w:rFonts w:ascii="Agency FB" w:hAnsi="Agency FB"/>
          <w:color w:val="FF0000"/>
          <w:sz w:val="18"/>
          <w:szCs w:val="18"/>
          <w:lang w:val="en-US"/>
        </w:rPr>
      </w:pPr>
    </w:p>
    <w:p w:rsidR="007F2EDC" w:rsidRPr="00CC1599" w:rsidRDefault="007F2EDC" w:rsidP="007F2EDC">
      <w:pPr>
        <w:jc w:val="center"/>
        <w:rPr>
          <w:rFonts w:ascii="Agency FB" w:hAnsi="Agency FB"/>
          <w:b/>
          <w:bCs/>
          <w:color w:val="FF0000"/>
          <w:sz w:val="24"/>
          <w:szCs w:val="24"/>
          <w:u w:val="single"/>
          <w:lang w:val="en-US"/>
        </w:rPr>
      </w:pPr>
    </w:p>
    <w:p w:rsidR="007F2EDC" w:rsidRPr="00CC1599" w:rsidRDefault="007F2EDC" w:rsidP="007F2EDC">
      <w:pPr>
        <w:jc w:val="center"/>
        <w:rPr>
          <w:rFonts w:ascii="Agency FB" w:hAnsi="Agency FB"/>
          <w:b/>
          <w:bCs/>
          <w:color w:val="FF0000"/>
          <w:sz w:val="24"/>
          <w:szCs w:val="24"/>
          <w:u w:val="single"/>
          <w:lang w:val="en-US"/>
        </w:rPr>
      </w:pPr>
    </w:p>
    <w:p w:rsidR="007F2EDC" w:rsidRPr="00CC1599" w:rsidRDefault="007F2EDC" w:rsidP="007F2EDC">
      <w:pPr>
        <w:jc w:val="center"/>
        <w:rPr>
          <w:rFonts w:ascii="Agency FB" w:hAnsi="Agency FB"/>
          <w:b/>
          <w:bCs/>
          <w:color w:val="FF0000"/>
          <w:sz w:val="24"/>
          <w:szCs w:val="24"/>
          <w:u w:val="single"/>
          <w:lang w:val="en-US"/>
        </w:rPr>
      </w:pPr>
    </w:p>
    <w:p w:rsidR="007F2EDC" w:rsidRPr="00CC1599" w:rsidRDefault="007F2EDC" w:rsidP="007F2EDC">
      <w:pPr>
        <w:jc w:val="center"/>
        <w:rPr>
          <w:rFonts w:ascii="Agency FB" w:hAnsi="Agency FB"/>
          <w:b/>
          <w:bCs/>
          <w:color w:val="FF0000"/>
          <w:sz w:val="24"/>
          <w:szCs w:val="24"/>
          <w:u w:val="single"/>
          <w:lang w:val="en-US"/>
        </w:rPr>
      </w:pPr>
    </w:p>
    <w:p w:rsidR="00FF686D" w:rsidRPr="00CC1599" w:rsidRDefault="00FF686D" w:rsidP="00173C9E">
      <w:pPr>
        <w:jc w:val="center"/>
        <w:rPr>
          <w:rFonts w:ascii="Agency FB" w:hAnsi="Agency FB"/>
          <w:b/>
          <w:bCs/>
          <w:sz w:val="24"/>
          <w:szCs w:val="24"/>
          <w:u w:val="single"/>
          <w:lang w:val="en-US"/>
        </w:rPr>
      </w:pPr>
    </w:p>
    <w:p w:rsidR="00FF686D" w:rsidRPr="00CC1599" w:rsidRDefault="00FF686D" w:rsidP="00173C9E">
      <w:pPr>
        <w:jc w:val="center"/>
        <w:rPr>
          <w:rFonts w:ascii="Agency FB" w:hAnsi="Agency FB"/>
          <w:b/>
          <w:bCs/>
          <w:sz w:val="24"/>
          <w:szCs w:val="24"/>
          <w:u w:val="single"/>
          <w:lang w:val="en-US"/>
        </w:rPr>
      </w:pPr>
    </w:p>
    <w:p w:rsidR="00FF686D" w:rsidRPr="00CC1599" w:rsidRDefault="00FF686D" w:rsidP="00173C9E">
      <w:pPr>
        <w:jc w:val="center"/>
        <w:rPr>
          <w:rFonts w:ascii="Agency FB" w:hAnsi="Agency FB"/>
          <w:b/>
          <w:bCs/>
          <w:sz w:val="24"/>
          <w:szCs w:val="24"/>
          <w:u w:val="single"/>
          <w:lang w:val="en-US"/>
        </w:rPr>
      </w:pPr>
    </w:p>
    <w:p w:rsidR="00FF686D" w:rsidRPr="00CC1599" w:rsidRDefault="00FF686D" w:rsidP="00173C9E">
      <w:pPr>
        <w:jc w:val="center"/>
        <w:rPr>
          <w:rFonts w:ascii="Agency FB" w:hAnsi="Agency FB"/>
          <w:b/>
          <w:bCs/>
          <w:sz w:val="24"/>
          <w:szCs w:val="24"/>
          <w:u w:val="single"/>
          <w:lang w:val="en-US"/>
        </w:rPr>
      </w:pPr>
    </w:p>
    <w:p w:rsidR="00FF686D" w:rsidRPr="00CC1599" w:rsidRDefault="00FF686D" w:rsidP="00173C9E">
      <w:pPr>
        <w:jc w:val="center"/>
        <w:rPr>
          <w:rFonts w:ascii="Agency FB" w:hAnsi="Agency FB"/>
          <w:b/>
          <w:bCs/>
          <w:sz w:val="24"/>
          <w:szCs w:val="24"/>
          <w:u w:val="single"/>
          <w:lang w:val="en-US"/>
        </w:rPr>
      </w:pPr>
    </w:p>
    <w:p w:rsidR="00FF686D" w:rsidRPr="00CC1599" w:rsidRDefault="00FF686D" w:rsidP="00173C9E">
      <w:pPr>
        <w:jc w:val="center"/>
        <w:rPr>
          <w:rFonts w:ascii="Agency FB" w:hAnsi="Agency FB"/>
          <w:b/>
          <w:bCs/>
          <w:sz w:val="24"/>
          <w:szCs w:val="24"/>
          <w:u w:val="single"/>
          <w:lang w:val="en-US"/>
        </w:rPr>
      </w:pPr>
    </w:p>
    <w:p w:rsidR="00FF686D" w:rsidRPr="00CC1599" w:rsidRDefault="00FF686D" w:rsidP="00173C9E">
      <w:pPr>
        <w:jc w:val="center"/>
        <w:rPr>
          <w:rFonts w:ascii="Agency FB" w:hAnsi="Agency FB"/>
          <w:b/>
          <w:bCs/>
          <w:sz w:val="24"/>
          <w:szCs w:val="24"/>
          <w:u w:val="single"/>
          <w:lang w:val="en-US"/>
        </w:rPr>
      </w:pPr>
    </w:p>
    <w:p w:rsidR="00FF686D" w:rsidRPr="00CC1599" w:rsidRDefault="00FF686D" w:rsidP="00173C9E">
      <w:pPr>
        <w:jc w:val="center"/>
        <w:rPr>
          <w:rFonts w:ascii="Agency FB" w:hAnsi="Agency FB"/>
          <w:b/>
          <w:bCs/>
          <w:sz w:val="24"/>
          <w:szCs w:val="24"/>
          <w:u w:val="single"/>
          <w:lang w:val="en-US"/>
        </w:rPr>
      </w:pPr>
    </w:p>
    <w:p w:rsidR="00FF686D" w:rsidRPr="00CC1599" w:rsidRDefault="00FF686D" w:rsidP="00173C9E">
      <w:pPr>
        <w:jc w:val="center"/>
        <w:rPr>
          <w:rFonts w:ascii="Agency FB" w:hAnsi="Agency FB"/>
          <w:b/>
          <w:bCs/>
          <w:sz w:val="24"/>
          <w:szCs w:val="24"/>
          <w:u w:val="single"/>
          <w:lang w:val="en-US"/>
        </w:rPr>
      </w:pPr>
    </w:p>
    <w:p w:rsidR="00FF686D" w:rsidRPr="00CC1599" w:rsidRDefault="00FF686D" w:rsidP="00173C9E">
      <w:pPr>
        <w:jc w:val="center"/>
        <w:rPr>
          <w:rFonts w:ascii="Agency FB" w:hAnsi="Agency FB"/>
          <w:b/>
          <w:bCs/>
          <w:sz w:val="24"/>
          <w:szCs w:val="24"/>
          <w:u w:val="single"/>
          <w:lang w:val="en-US"/>
        </w:rPr>
      </w:pPr>
    </w:p>
    <w:p w:rsidR="00FF686D" w:rsidRPr="00CC1599" w:rsidRDefault="00FF686D" w:rsidP="00173C9E">
      <w:pPr>
        <w:jc w:val="center"/>
        <w:rPr>
          <w:rFonts w:ascii="Agency FB" w:hAnsi="Agency FB"/>
          <w:b/>
          <w:bCs/>
          <w:sz w:val="24"/>
          <w:szCs w:val="24"/>
          <w:u w:val="single"/>
          <w:lang w:val="en-US"/>
        </w:rPr>
      </w:pPr>
    </w:p>
    <w:p w:rsidR="00356D40" w:rsidRPr="00CC1599" w:rsidRDefault="00356D40" w:rsidP="00173C9E">
      <w:pPr>
        <w:jc w:val="center"/>
        <w:rPr>
          <w:rFonts w:ascii="Agency FB" w:hAnsi="Agency FB"/>
          <w:b/>
          <w:bCs/>
          <w:sz w:val="24"/>
          <w:szCs w:val="24"/>
          <w:u w:val="single"/>
          <w:lang w:val="en-US"/>
        </w:rPr>
      </w:pPr>
    </w:p>
    <w:p w:rsidR="00356D40" w:rsidRPr="00CC1599" w:rsidRDefault="00356D40" w:rsidP="00173C9E">
      <w:pPr>
        <w:jc w:val="center"/>
        <w:rPr>
          <w:rFonts w:ascii="Agency FB" w:hAnsi="Agency FB"/>
          <w:b/>
          <w:bCs/>
          <w:sz w:val="24"/>
          <w:szCs w:val="24"/>
          <w:u w:val="single"/>
          <w:lang w:val="en-US"/>
        </w:rPr>
      </w:pPr>
    </w:p>
    <w:p w:rsidR="00356D40" w:rsidRPr="00CC1599" w:rsidRDefault="00356D40" w:rsidP="00173C9E">
      <w:pPr>
        <w:jc w:val="center"/>
        <w:rPr>
          <w:rFonts w:ascii="Agency FB" w:hAnsi="Agency FB"/>
          <w:b/>
          <w:bCs/>
          <w:sz w:val="24"/>
          <w:szCs w:val="24"/>
          <w:u w:val="single"/>
          <w:lang w:val="en-US"/>
        </w:rPr>
      </w:pPr>
    </w:p>
    <w:p w:rsidR="00356D40" w:rsidRPr="00CC1599" w:rsidRDefault="00356D40" w:rsidP="00173C9E">
      <w:pPr>
        <w:jc w:val="center"/>
        <w:rPr>
          <w:rFonts w:ascii="Agency FB" w:hAnsi="Agency FB"/>
          <w:b/>
          <w:bCs/>
          <w:sz w:val="24"/>
          <w:szCs w:val="24"/>
          <w:u w:val="single"/>
          <w:lang w:val="en-US"/>
        </w:rPr>
      </w:pPr>
    </w:p>
    <w:p w:rsidR="00356D40" w:rsidRPr="00CC1599" w:rsidRDefault="00356D40" w:rsidP="00173C9E">
      <w:pPr>
        <w:jc w:val="center"/>
        <w:rPr>
          <w:rFonts w:ascii="Agency FB" w:hAnsi="Agency FB"/>
          <w:b/>
          <w:bCs/>
          <w:sz w:val="24"/>
          <w:szCs w:val="24"/>
          <w:u w:val="single"/>
          <w:lang w:val="en-US"/>
        </w:rPr>
      </w:pPr>
    </w:p>
    <w:p w:rsidR="00FF686D" w:rsidRPr="00CC1599" w:rsidRDefault="00FF686D" w:rsidP="00173C9E">
      <w:pPr>
        <w:jc w:val="center"/>
        <w:rPr>
          <w:rFonts w:ascii="Agency FB" w:hAnsi="Agency FB"/>
          <w:b/>
          <w:bCs/>
          <w:sz w:val="24"/>
          <w:szCs w:val="24"/>
          <w:u w:val="single"/>
          <w:lang w:val="en-US"/>
        </w:rPr>
      </w:pPr>
    </w:p>
    <w:p w:rsidR="00FF686D" w:rsidRPr="00CC1599" w:rsidRDefault="00FF686D" w:rsidP="00173C9E">
      <w:pPr>
        <w:jc w:val="center"/>
        <w:rPr>
          <w:rFonts w:ascii="Agency FB" w:hAnsi="Agency FB"/>
          <w:b/>
          <w:bCs/>
          <w:sz w:val="24"/>
          <w:szCs w:val="24"/>
          <w:u w:val="single"/>
          <w:lang w:val="en-US"/>
        </w:rPr>
      </w:pPr>
    </w:p>
    <w:p w:rsidR="00FF686D" w:rsidRPr="00CC1599" w:rsidRDefault="00FF686D" w:rsidP="00173C9E">
      <w:pPr>
        <w:jc w:val="center"/>
        <w:rPr>
          <w:rFonts w:ascii="Agency FB" w:hAnsi="Agency FB"/>
          <w:b/>
          <w:bCs/>
          <w:sz w:val="24"/>
          <w:szCs w:val="24"/>
          <w:u w:val="single"/>
          <w:lang w:val="en-US"/>
        </w:rPr>
      </w:pPr>
    </w:p>
    <w:p w:rsidR="00FF686D" w:rsidRPr="00CC1599" w:rsidRDefault="00FF686D" w:rsidP="00173C9E">
      <w:pPr>
        <w:jc w:val="center"/>
        <w:rPr>
          <w:rFonts w:ascii="Agency FB" w:hAnsi="Agency FB"/>
          <w:b/>
          <w:bCs/>
          <w:sz w:val="24"/>
          <w:szCs w:val="24"/>
          <w:u w:val="single"/>
          <w:lang w:val="en-US"/>
        </w:rPr>
      </w:pPr>
    </w:p>
    <w:p w:rsidR="00CE5F9A" w:rsidRPr="00CC1599" w:rsidRDefault="00CE5F9A" w:rsidP="00173C9E">
      <w:pPr>
        <w:jc w:val="center"/>
        <w:rPr>
          <w:rFonts w:ascii="Agency FB" w:hAnsi="Agency FB"/>
          <w:b/>
          <w:bCs/>
          <w:sz w:val="24"/>
          <w:szCs w:val="24"/>
          <w:u w:val="single"/>
          <w:lang w:val="en-US"/>
        </w:rPr>
      </w:pPr>
    </w:p>
    <w:p w:rsidR="007B240B" w:rsidRPr="00CC1599" w:rsidRDefault="007B240B" w:rsidP="00173C9E">
      <w:pPr>
        <w:jc w:val="center"/>
        <w:rPr>
          <w:rFonts w:ascii="Agency FB" w:hAnsi="Agency FB"/>
          <w:b/>
          <w:bCs/>
          <w:sz w:val="24"/>
          <w:szCs w:val="24"/>
          <w:u w:val="single"/>
          <w:lang w:val="en-US"/>
        </w:rPr>
      </w:pPr>
    </w:p>
    <w:p w:rsidR="007B240B" w:rsidRPr="00CC1599" w:rsidRDefault="007B240B" w:rsidP="00173C9E">
      <w:pPr>
        <w:jc w:val="center"/>
        <w:rPr>
          <w:rFonts w:ascii="Agency FB" w:hAnsi="Agency FB"/>
          <w:b/>
          <w:bCs/>
          <w:sz w:val="24"/>
          <w:szCs w:val="24"/>
          <w:u w:val="single"/>
          <w:lang w:val="en-US"/>
        </w:rPr>
      </w:pPr>
    </w:p>
    <w:p w:rsidR="007B240B" w:rsidRPr="00CC1599" w:rsidRDefault="007B240B" w:rsidP="00173C9E">
      <w:pPr>
        <w:jc w:val="center"/>
        <w:rPr>
          <w:rFonts w:ascii="Agency FB" w:hAnsi="Agency FB"/>
          <w:b/>
          <w:bCs/>
          <w:sz w:val="24"/>
          <w:szCs w:val="24"/>
          <w:u w:val="single"/>
          <w:lang w:val="en-US"/>
        </w:rPr>
      </w:pPr>
    </w:p>
    <w:p w:rsidR="007B240B" w:rsidRPr="00CC1599" w:rsidRDefault="007B240B" w:rsidP="00173C9E">
      <w:pPr>
        <w:jc w:val="center"/>
        <w:rPr>
          <w:rFonts w:ascii="Agency FB" w:hAnsi="Agency FB"/>
          <w:b/>
          <w:bCs/>
          <w:sz w:val="24"/>
          <w:szCs w:val="24"/>
          <w:u w:val="single"/>
          <w:lang w:val="en-US"/>
        </w:rPr>
      </w:pPr>
    </w:p>
    <w:p w:rsidR="007B240B" w:rsidRPr="00CC1599" w:rsidRDefault="007B240B" w:rsidP="00173C9E">
      <w:pPr>
        <w:jc w:val="center"/>
        <w:rPr>
          <w:rFonts w:ascii="Agency FB" w:hAnsi="Agency FB"/>
          <w:b/>
          <w:bCs/>
          <w:sz w:val="24"/>
          <w:szCs w:val="24"/>
          <w:u w:val="single"/>
          <w:lang w:val="en-US"/>
        </w:rPr>
      </w:pPr>
    </w:p>
    <w:p w:rsidR="007B240B" w:rsidRPr="00CC1599" w:rsidRDefault="007B240B" w:rsidP="00173C9E">
      <w:pPr>
        <w:jc w:val="center"/>
        <w:rPr>
          <w:rFonts w:ascii="Agency FB" w:hAnsi="Agency FB"/>
          <w:b/>
          <w:bCs/>
          <w:sz w:val="24"/>
          <w:szCs w:val="24"/>
          <w:u w:val="single"/>
          <w:lang w:val="en-US"/>
        </w:rPr>
      </w:pPr>
    </w:p>
    <w:p w:rsidR="007B240B" w:rsidRDefault="007B240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Default="003F447B" w:rsidP="00B32F47">
      <w:pPr>
        <w:rPr>
          <w:rFonts w:ascii="Agency FB" w:hAnsi="Agency FB"/>
          <w:b/>
          <w:bCs/>
          <w:sz w:val="24"/>
          <w:szCs w:val="24"/>
          <w:u w:val="single"/>
          <w:lang w:val="en-US"/>
        </w:rPr>
      </w:pPr>
    </w:p>
    <w:p w:rsidR="003F447B" w:rsidRPr="00CC1599" w:rsidRDefault="003F447B" w:rsidP="00B32F47">
      <w:pPr>
        <w:rPr>
          <w:rFonts w:ascii="Agency FB" w:hAnsi="Agency FB"/>
          <w:b/>
          <w:bCs/>
          <w:sz w:val="24"/>
          <w:szCs w:val="24"/>
          <w:u w:val="single"/>
          <w:lang w:val="en-US"/>
        </w:rPr>
      </w:pPr>
    </w:p>
    <w:p w:rsidR="007B240B" w:rsidRPr="00CC1599" w:rsidRDefault="007B240B" w:rsidP="00173C9E">
      <w:pPr>
        <w:jc w:val="center"/>
        <w:rPr>
          <w:rFonts w:ascii="Agency FB" w:hAnsi="Agency FB"/>
          <w:b/>
          <w:bCs/>
          <w:sz w:val="24"/>
          <w:szCs w:val="24"/>
          <w:u w:val="single"/>
          <w:lang w:val="en-US"/>
        </w:rPr>
      </w:pPr>
    </w:p>
    <w:p w:rsidR="00250028" w:rsidRPr="00CC1599" w:rsidRDefault="00250028" w:rsidP="00173C9E">
      <w:pPr>
        <w:jc w:val="center"/>
        <w:rPr>
          <w:rFonts w:ascii="Agency FB" w:hAnsi="Agency FB"/>
          <w:b/>
          <w:bCs/>
          <w:sz w:val="24"/>
          <w:szCs w:val="24"/>
          <w:u w:val="single"/>
        </w:rPr>
      </w:pPr>
      <w:r w:rsidRPr="00CC1599">
        <w:rPr>
          <w:rFonts w:ascii="Agency FB" w:hAnsi="Agency FB"/>
          <w:b/>
          <w:bCs/>
          <w:sz w:val="24"/>
          <w:szCs w:val="24"/>
          <w:u w:val="single"/>
        </w:rPr>
        <w:t>Pièce 2</w:t>
      </w:r>
    </w:p>
    <w:p w:rsidR="00250028" w:rsidRPr="00CC1599" w:rsidRDefault="00250028" w:rsidP="00173C9E">
      <w:pPr>
        <w:jc w:val="both"/>
        <w:rPr>
          <w:rFonts w:ascii="Agency FB" w:hAnsi="Agency FB"/>
          <w:sz w:val="24"/>
          <w:szCs w:val="24"/>
        </w:rPr>
      </w:pPr>
    </w:p>
    <w:p w:rsidR="00250028" w:rsidRPr="00CC1599" w:rsidRDefault="00250028" w:rsidP="00173C9E">
      <w:pPr>
        <w:jc w:val="both"/>
        <w:rPr>
          <w:rFonts w:ascii="Agency FB" w:hAnsi="Agency FB"/>
          <w:sz w:val="24"/>
          <w:szCs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250028" w:rsidRPr="00CC1599"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250028" w:rsidRPr="00CC1599" w:rsidRDefault="00250028" w:rsidP="00173C9E">
            <w:pPr>
              <w:tabs>
                <w:tab w:val="left" w:pos="9325"/>
              </w:tabs>
              <w:jc w:val="center"/>
              <w:rPr>
                <w:rFonts w:ascii="Agency FB" w:hAnsi="Agency FB"/>
                <w:b/>
                <w:bCs/>
                <w:snapToGrid w:val="0"/>
                <w:sz w:val="24"/>
                <w:szCs w:val="24"/>
              </w:rPr>
            </w:pPr>
          </w:p>
          <w:p w:rsidR="00250028" w:rsidRPr="00CC1599" w:rsidRDefault="00250028" w:rsidP="00173C9E">
            <w:pPr>
              <w:tabs>
                <w:tab w:val="left" w:pos="9325"/>
              </w:tabs>
              <w:jc w:val="center"/>
              <w:rPr>
                <w:rFonts w:ascii="Agency FB" w:hAnsi="Agency FB"/>
                <w:b/>
                <w:bCs/>
                <w:snapToGrid w:val="0"/>
                <w:sz w:val="24"/>
                <w:szCs w:val="24"/>
              </w:rPr>
            </w:pPr>
            <w:r w:rsidRPr="00CC1599">
              <w:rPr>
                <w:rFonts w:ascii="Agency FB" w:hAnsi="Agency FB"/>
                <w:b/>
                <w:bCs/>
                <w:snapToGrid w:val="0"/>
                <w:sz w:val="24"/>
                <w:szCs w:val="24"/>
              </w:rPr>
              <w:t xml:space="preserve">RÈGLEMENT GÉNÉRAL </w:t>
            </w:r>
          </w:p>
          <w:p w:rsidR="00250028" w:rsidRPr="00CC1599" w:rsidRDefault="00250028" w:rsidP="00173C9E">
            <w:pPr>
              <w:tabs>
                <w:tab w:val="left" w:pos="9325"/>
              </w:tabs>
              <w:jc w:val="center"/>
              <w:rPr>
                <w:rFonts w:ascii="Agency FB" w:hAnsi="Agency FB"/>
                <w:b/>
                <w:bCs/>
                <w:snapToGrid w:val="0"/>
                <w:sz w:val="24"/>
                <w:szCs w:val="24"/>
              </w:rPr>
            </w:pPr>
            <w:r w:rsidRPr="00CC1599">
              <w:rPr>
                <w:rFonts w:ascii="Agency FB" w:hAnsi="Agency FB"/>
                <w:b/>
                <w:bCs/>
                <w:snapToGrid w:val="0"/>
                <w:sz w:val="24"/>
                <w:szCs w:val="24"/>
              </w:rPr>
              <w:t>DE L’APPEL D’OFFRES [RGAO]</w:t>
            </w:r>
          </w:p>
          <w:p w:rsidR="00250028" w:rsidRPr="00CC1599" w:rsidRDefault="00250028" w:rsidP="00173C9E">
            <w:pPr>
              <w:tabs>
                <w:tab w:val="left" w:pos="9325"/>
              </w:tabs>
              <w:jc w:val="center"/>
              <w:rPr>
                <w:rFonts w:ascii="Agency FB" w:hAnsi="Agency FB"/>
                <w:b/>
                <w:sz w:val="24"/>
                <w:szCs w:val="24"/>
              </w:rPr>
            </w:pPr>
          </w:p>
          <w:p w:rsidR="00250028" w:rsidRPr="00CC1599" w:rsidRDefault="00250028" w:rsidP="00173C9E">
            <w:pPr>
              <w:jc w:val="center"/>
              <w:rPr>
                <w:rFonts w:ascii="Agency FB" w:hAnsi="Agency FB"/>
                <w:b/>
                <w:sz w:val="24"/>
                <w:szCs w:val="24"/>
              </w:rPr>
            </w:pPr>
          </w:p>
        </w:tc>
      </w:tr>
    </w:tbl>
    <w:p w:rsidR="00250028" w:rsidRPr="00CC1599" w:rsidRDefault="00250028" w:rsidP="00173C9E">
      <w:pPr>
        <w:jc w:val="both"/>
        <w:rPr>
          <w:rFonts w:ascii="Agency FB" w:hAnsi="Agency FB"/>
          <w:sz w:val="24"/>
          <w:szCs w:val="24"/>
        </w:rPr>
      </w:pPr>
    </w:p>
    <w:p w:rsidR="00250028" w:rsidRPr="00CC1599" w:rsidRDefault="00250028" w:rsidP="00173C9E">
      <w:pPr>
        <w:rPr>
          <w:rFonts w:ascii="Agency FB" w:hAnsi="Agency FB"/>
          <w:sz w:val="24"/>
          <w:szCs w:val="24"/>
        </w:rPr>
      </w:pPr>
    </w:p>
    <w:p w:rsidR="00250028" w:rsidRPr="00CC1599" w:rsidRDefault="00250028" w:rsidP="00173C9E">
      <w:pPr>
        <w:rPr>
          <w:rFonts w:ascii="Agency FB" w:hAnsi="Agency FB"/>
          <w:sz w:val="24"/>
          <w:szCs w:val="24"/>
        </w:rPr>
      </w:pPr>
    </w:p>
    <w:p w:rsidR="00250028" w:rsidRPr="00CC1599" w:rsidRDefault="00250028" w:rsidP="00173C9E">
      <w:pPr>
        <w:rPr>
          <w:rFonts w:ascii="Agency FB" w:hAnsi="Agency FB"/>
          <w:sz w:val="24"/>
          <w:szCs w:val="24"/>
        </w:rPr>
      </w:pPr>
    </w:p>
    <w:p w:rsidR="00250028" w:rsidRPr="00CC1599" w:rsidRDefault="00B31B4A" w:rsidP="00B31B4A">
      <w:pPr>
        <w:pStyle w:val="xl44"/>
        <w:pBdr>
          <w:left w:val="none" w:sz="0" w:space="0" w:color="auto"/>
          <w:bottom w:val="none" w:sz="0" w:space="0" w:color="auto"/>
          <w:right w:val="none" w:sz="0" w:space="0" w:color="auto"/>
        </w:pBdr>
        <w:spacing w:before="0" w:beforeAutospacing="0" w:after="0" w:afterAutospacing="0"/>
        <w:rPr>
          <w:rFonts w:ascii="Agency FB" w:hAnsi="Agency FB"/>
          <w:sz w:val="24"/>
          <w:szCs w:val="24"/>
        </w:rPr>
      </w:pPr>
      <w:r w:rsidRPr="00CC1599">
        <w:rPr>
          <w:rFonts w:ascii="Agency FB" w:hAnsi="Agency FB"/>
          <w:sz w:val="24"/>
          <w:szCs w:val="24"/>
        </w:rPr>
        <w:br w:type="page"/>
      </w:r>
    </w:p>
    <w:p w:rsidR="006D49CC" w:rsidRPr="00CC1599" w:rsidRDefault="006D49CC" w:rsidP="006D49CC">
      <w:pPr>
        <w:widowControl w:val="0"/>
        <w:autoSpaceDE w:val="0"/>
        <w:autoSpaceDN w:val="0"/>
        <w:adjustRightInd w:val="0"/>
        <w:spacing w:before="11" w:line="260" w:lineRule="exact"/>
        <w:jc w:val="center"/>
        <w:rPr>
          <w:rFonts w:ascii="Agency FB" w:hAnsi="Agency FB"/>
          <w:color w:val="000000"/>
          <w:spacing w:val="34"/>
          <w:sz w:val="24"/>
          <w:szCs w:val="24"/>
        </w:rPr>
      </w:pPr>
      <w:r w:rsidRPr="00CC1599">
        <w:rPr>
          <w:rFonts w:ascii="Agency FB" w:hAnsi="Agency FB"/>
          <w:color w:val="000000"/>
          <w:spacing w:val="34"/>
          <w:sz w:val="24"/>
          <w:szCs w:val="24"/>
        </w:rPr>
        <w:t>TABLE DES MATIERES</w:t>
      </w:r>
    </w:p>
    <w:p w:rsidR="006D49CC" w:rsidRPr="00CC1599" w:rsidRDefault="006D49CC" w:rsidP="006D49CC">
      <w:pPr>
        <w:widowControl w:val="0"/>
        <w:autoSpaceDE w:val="0"/>
        <w:autoSpaceDN w:val="0"/>
        <w:adjustRightInd w:val="0"/>
        <w:spacing w:before="11" w:line="260" w:lineRule="exact"/>
        <w:jc w:val="center"/>
        <w:rPr>
          <w:rFonts w:ascii="Agency FB" w:hAnsi="Agency FB"/>
          <w:color w:val="000000"/>
          <w:spacing w:val="34"/>
          <w:sz w:val="24"/>
          <w:szCs w:val="24"/>
        </w:rPr>
      </w:pPr>
    </w:p>
    <w:p w:rsidR="00FF686D" w:rsidRPr="00CC1599" w:rsidRDefault="007B6390" w:rsidP="00143A1E">
      <w:pPr>
        <w:widowControl w:val="0"/>
        <w:numPr>
          <w:ilvl w:val="0"/>
          <w:numId w:val="102"/>
        </w:numPr>
        <w:tabs>
          <w:tab w:val="left" w:pos="9498"/>
        </w:tabs>
        <w:autoSpaceDE w:val="0"/>
        <w:autoSpaceDN w:val="0"/>
        <w:adjustRightInd w:val="0"/>
        <w:ind w:right="-180"/>
        <w:rPr>
          <w:rFonts w:ascii="Agency FB" w:hAnsi="Agency FB"/>
          <w:color w:val="221F1F"/>
          <w:sz w:val="24"/>
          <w:szCs w:val="24"/>
        </w:rPr>
      </w:pPr>
      <w:r w:rsidRPr="00CC1599">
        <w:rPr>
          <w:rFonts w:ascii="Agency FB" w:hAnsi="Agency FB"/>
          <w:b/>
          <w:bCs/>
          <w:color w:val="221F1F"/>
          <w:sz w:val="24"/>
          <w:szCs w:val="24"/>
        </w:rPr>
        <w:t>Généralités</w:t>
      </w:r>
      <w:r w:rsidRPr="00CC1599">
        <w:rPr>
          <w:rFonts w:ascii="Agency FB" w:hAnsi="Agency FB"/>
          <w:color w:val="221F1F"/>
          <w:sz w:val="24"/>
          <w:szCs w:val="24"/>
        </w:rPr>
        <w:t xml:space="preserve"> .</w:t>
      </w:r>
      <w:r w:rsidR="006D49CC" w:rsidRPr="00CC1599">
        <w:rPr>
          <w:rFonts w:ascii="Agency FB" w:hAnsi="Agency FB"/>
          <w:color w:val="221F1F"/>
          <w:sz w:val="24"/>
          <w:szCs w:val="24"/>
        </w:rPr>
        <w:t xml:space="preserve"> . . . . . . . . . . . . . . . . . . . . . . . . . . . . . . . . . . . . . . . . . . . . . . . . . . . . . . . . . . . . . .. . . . . . . . . . . . . . . . . . . . ..</w:t>
      </w:r>
    </w:p>
    <w:p w:rsidR="006D49CC" w:rsidRPr="00CC1599" w:rsidRDefault="006D49CC" w:rsidP="00FF686D">
      <w:pPr>
        <w:widowControl w:val="0"/>
        <w:tabs>
          <w:tab w:val="left" w:pos="10440"/>
        </w:tabs>
        <w:autoSpaceDE w:val="0"/>
        <w:autoSpaceDN w:val="0"/>
        <w:adjustRightInd w:val="0"/>
        <w:ind w:left="467" w:right="-180"/>
        <w:rPr>
          <w:rFonts w:ascii="Agency FB" w:hAnsi="Agency FB"/>
          <w:color w:val="000000"/>
          <w:sz w:val="24"/>
          <w:szCs w:val="24"/>
        </w:rPr>
      </w:pPr>
      <w:r w:rsidRPr="00CC1599">
        <w:rPr>
          <w:rFonts w:ascii="Agency FB" w:hAnsi="Agency FB"/>
          <w:color w:val="221F1F"/>
          <w:sz w:val="24"/>
          <w:szCs w:val="24"/>
        </w:rPr>
        <w:tab/>
      </w:r>
    </w:p>
    <w:tbl>
      <w:tblPr>
        <w:tblW w:w="9606" w:type="dxa"/>
        <w:tblInd w:w="487" w:type="dxa"/>
        <w:tblLayout w:type="fixed"/>
        <w:tblCellMar>
          <w:left w:w="0" w:type="dxa"/>
          <w:right w:w="0" w:type="dxa"/>
        </w:tblCellMar>
        <w:tblLook w:val="0000" w:firstRow="0" w:lastRow="0" w:firstColumn="0" w:lastColumn="0" w:noHBand="0" w:noVBand="0"/>
      </w:tblPr>
      <w:tblGrid>
        <w:gridCol w:w="1047"/>
        <w:gridCol w:w="8105"/>
        <w:gridCol w:w="454"/>
      </w:tblGrid>
      <w:tr w:rsidR="006D49CC" w:rsidRPr="00CC1599" w:rsidTr="00635D9A">
        <w:trPr>
          <w:trHeight w:hRule="exact" w:val="335"/>
        </w:trPr>
        <w:tc>
          <w:tcPr>
            <w:tcW w:w="1047"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right="-20"/>
              <w:rPr>
                <w:rFonts w:ascii="Agency FB" w:hAnsi="Agency FB"/>
                <w:sz w:val="24"/>
                <w:szCs w:val="24"/>
              </w:rPr>
            </w:pPr>
            <w:r w:rsidRPr="00CC1599">
              <w:rPr>
                <w:rFonts w:ascii="Agency FB" w:hAnsi="Agency FB"/>
                <w:color w:val="221F1F"/>
                <w:sz w:val="24"/>
                <w:szCs w:val="24"/>
              </w:rPr>
              <w:t>Article1</w:t>
            </w:r>
          </w:p>
        </w:tc>
        <w:tc>
          <w:tcPr>
            <w:tcW w:w="8105"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left="173" w:right="-65"/>
              <w:rPr>
                <w:rFonts w:ascii="Agency FB" w:hAnsi="Agency FB"/>
                <w:sz w:val="24"/>
                <w:szCs w:val="24"/>
              </w:rPr>
            </w:pPr>
            <w:r w:rsidRPr="00CC1599">
              <w:rPr>
                <w:rFonts w:ascii="Agency FB" w:hAnsi="Agency FB"/>
                <w:color w:val="221F1F"/>
                <w:sz w:val="24"/>
                <w:szCs w:val="24"/>
              </w:rPr>
              <w:t>:Portée</w:t>
            </w:r>
            <w:r w:rsidR="002B4339" w:rsidRPr="00CC1599">
              <w:rPr>
                <w:rFonts w:ascii="Agency FB" w:hAnsi="Agency FB"/>
                <w:color w:val="221F1F"/>
                <w:sz w:val="24"/>
                <w:szCs w:val="24"/>
              </w:rPr>
              <w:t xml:space="preserve"> </w:t>
            </w:r>
            <w:r w:rsidRPr="00CC1599">
              <w:rPr>
                <w:rFonts w:ascii="Agency FB" w:hAnsi="Agency FB"/>
                <w:color w:val="221F1F"/>
                <w:sz w:val="24"/>
                <w:szCs w:val="24"/>
              </w:rPr>
              <w:t>de</w:t>
            </w:r>
            <w:r w:rsidR="002B4339" w:rsidRPr="00CC1599">
              <w:rPr>
                <w:rFonts w:ascii="Agency FB" w:hAnsi="Agency FB"/>
                <w:color w:val="221F1F"/>
                <w:sz w:val="24"/>
                <w:szCs w:val="24"/>
              </w:rPr>
              <w:t xml:space="preserve"> </w:t>
            </w:r>
            <w:r w:rsidRPr="00CC1599">
              <w:rPr>
                <w:rFonts w:ascii="Agency FB" w:hAnsi="Agency FB"/>
                <w:color w:val="221F1F"/>
                <w:sz w:val="24"/>
                <w:szCs w:val="24"/>
              </w:rPr>
              <w:t>la</w:t>
            </w:r>
            <w:r w:rsidR="002B4339" w:rsidRPr="00CC1599">
              <w:rPr>
                <w:rFonts w:ascii="Agency FB" w:hAnsi="Agency FB"/>
                <w:color w:val="221F1F"/>
                <w:sz w:val="24"/>
                <w:szCs w:val="24"/>
              </w:rPr>
              <w:t xml:space="preserve"> </w:t>
            </w:r>
            <w:r w:rsidRPr="00CC1599">
              <w:rPr>
                <w:rFonts w:ascii="Agency FB" w:hAnsi="Agency FB"/>
                <w:color w:val="221F1F"/>
                <w:sz w:val="24"/>
                <w:szCs w:val="24"/>
              </w:rPr>
              <w:t>soumission.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left="187" w:right="-27"/>
              <w:rPr>
                <w:rFonts w:ascii="Agency FB" w:hAnsi="Agency FB"/>
                <w:sz w:val="24"/>
                <w:szCs w:val="24"/>
              </w:rPr>
            </w:pPr>
          </w:p>
        </w:tc>
      </w:tr>
      <w:tr w:rsidR="006D49CC" w:rsidRPr="00CC1599" w:rsidTr="00635D9A">
        <w:trPr>
          <w:trHeight w:hRule="exact" w:val="430"/>
        </w:trPr>
        <w:tc>
          <w:tcPr>
            <w:tcW w:w="1047"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Article2</w:t>
            </w:r>
          </w:p>
        </w:tc>
        <w:tc>
          <w:tcPr>
            <w:tcW w:w="8105"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73" w:right="-64"/>
              <w:rPr>
                <w:rFonts w:ascii="Agency FB" w:hAnsi="Agency FB"/>
                <w:sz w:val="24"/>
                <w:szCs w:val="24"/>
              </w:rPr>
            </w:pPr>
            <w:r w:rsidRPr="00CC1599">
              <w:rPr>
                <w:rFonts w:ascii="Agency FB" w:hAnsi="Agency FB"/>
                <w:color w:val="221F1F"/>
                <w:sz w:val="24"/>
                <w:szCs w:val="24"/>
              </w:rPr>
              <w:t>:Financement.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047"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Article3</w:t>
            </w:r>
          </w:p>
        </w:tc>
        <w:tc>
          <w:tcPr>
            <w:tcW w:w="8105"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73" w:right="-63"/>
              <w:rPr>
                <w:rFonts w:ascii="Agency FB" w:hAnsi="Agency FB"/>
                <w:sz w:val="24"/>
                <w:szCs w:val="24"/>
              </w:rPr>
            </w:pPr>
            <w:r w:rsidRPr="00CC1599">
              <w:rPr>
                <w:rFonts w:ascii="Agency FB" w:hAnsi="Agency FB"/>
                <w:color w:val="221F1F"/>
                <w:sz w:val="24"/>
                <w:szCs w:val="24"/>
              </w:rPr>
              <w:t>:Fraude</w:t>
            </w:r>
            <w:r w:rsidR="002B4339" w:rsidRPr="00CC1599">
              <w:rPr>
                <w:rFonts w:ascii="Agency FB" w:hAnsi="Agency FB"/>
                <w:color w:val="221F1F"/>
                <w:sz w:val="24"/>
                <w:szCs w:val="24"/>
              </w:rPr>
              <w:t xml:space="preserve"> </w:t>
            </w:r>
            <w:r w:rsidRPr="00CC1599">
              <w:rPr>
                <w:rFonts w:ascii="Agency FB" w:hAnsi="Agency FB"/>
                <w:color w:val="221F1F"/>
                <w:sz w:val="24"/>
                <w:szCs w:val="24"/>
              </w:rPr>
              <w:t>et</w:t>
            </w:r>
            <w:r w:rsidR="002B4339" w:rsidRPr="00CC1599">
              <w:rPr>
                <w:rFonts w:ascii="Agency FB" w:hAnsi="Agency FB"/>
                <w:color w:val="221F1F"/>
                <w:sz w:val="24"/>
                <w:szCs w:val="24"/>
              </w:rPr>
              <w:t xml:space="preserve"> </w:t>
            </w:r>
            <w:r w:rsidRPr="00CC1599">
              <w:rPr>
                <w:rFonts w:ascii="Agency FB" w:hAnsi="Agency FB"/>
                <w:color w:val="221F1F"/>
                <w:sz w:val="24"/>
                <w:szCs w:val="24"/>
              </w:rPr>
              <w:t>corruption.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047"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Article4</w:t>
            </w:r>
          </w:p>
        </w:tc>
        <w:tc>
          <w:tcPr>
            <w:tcW w:w="8105"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73" w:right="-64"/>
              <w:rPr>
                <w:rFonts w:ascii="Agency FB" w:hAnsi="Agency FB"/>
                <w:sz w:val="24"/>
                <w:szCs w:val="24"/>
              </w:rPr>
            </w:pPr>
            <w:r w:rsidRPr="00CC1599">
              <w:rPr>
                <w:rFonts w:ascii="Agency FB" w:hAnsi="Agency FB"/>
                <w:color w:val="221F1F"/>
                <w:sz w:val="24"/>
                <w:szCs w:val="24"/>
              </w:rPr>
              <w:t>:Candidats</w:t>
            </w:r>
            <w:r w:rsidR="002B4339" w:rsidRPr="00CC1599">
              <w:rPr>
                <w:rFonts w:ascii="Agency FB" w:hAnsi="Agency FB"/>
                <w:color w:val="221F1F"/>
                <w:sz w:val="24"/>
                <w:szCs w:val="24"/>
              </w:rPr>
              <w:t xml:space="preserve"> </w:t>
            </w:r>
            <w:r w:rsidRPr="00CC1599">
              <w:rPr>
                <w:rFonts w:ascii="Agency FB" w:hAnsi="Agency FB"/>
                <w:color w:val="221F1F"/>
                <w:sz w:val="24"/>
                <w:szCs w:val="24"/>
              </w:rPr>
              <w:t>admis</w:t>
            </w:r>
            <w:r w:rsidR="002B4339" w:rsidRPr="00CC1599">
              <w:rPr>
                <w:rFonts w:ascii="Agency FB" w:hAnsi="Agency FB"/>
                <w:color w:val="221F1F"/>
                <w:sz w:val="24"/>
                <w:szCs w:val="24"/>
              </w:rPr>
              <w:t xml:space="preserve"> </w:t>
            </w:r>
            <w:r w:rsidRPr="00CC1599">
              <w:rPr>
                <w:rFonts w:ascii="Agency FB" w:hAnsi="Agency FB"/>
                <w:color w:val="221F1F"/>
                <w:sz w:val="24"/>
                <w:szCs w:val="24"/>
              </w:rPr>
              <w:t>à</w:t>
            </w:r>
            <w:r w:rsidR="002B4339" w:rsidRPr="00CC1599">
              <w:rPr>
                <w:rFonts w:ascii="Agency FB" w:hAnsi="Agency FB"/>
                <w:color w:val="221F1F"/>
                <w:sz w:val="24"/>
                <w:szCs w:val="24"/>
              </w:rPr>
              <w:t xml:space="preserve"> </w:t>
            </w:r>
            <w:r w:rsidRPr="00CC1599">
              <w:rPr>
                <w:rFonts w:ascii="Agency FB" w:hAnsi="Agency FB"/>
                <w:color w:val="221F1F"/>
                <w:sz w:val="24"/>
                <w:szCs w:val="24"/>
              </w:rPr>
              <w:t>concourir. . . . .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047"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w w:val="95"/>
                <w:sz w:val="24"/>
                <w:szCs w:val="24"/>
              </w:rPr>
              <w:t>Article5</w:t>
            </w:r>
          </w:p>
        </w:tc>
        <w:tc>
          <w:tcPr>
            <w:tcW w:w="8105" w:type="dxa"/>
            <w:tcBorders>
              <w:top w:val="nil"/>
              <w:left w:val="nil"/>
              <w:bottom w:val="nil"/>
              <w:right w:val="nil"/>
            </w:tcBorders>
          </w:tcPr>
          <w:p w:rsidR="006D49CC" w:rsidRPr="00CC1599" w:rsidRDefault="005A341C" w:rsidP="006D49CC">
            <w:pPr>
              <w:widowControl w:val="0"/>
              <w:autoSpaceDE w:val="0"/>
              <w:autoSpaceDN w:val="0"/>
              <w:adjustRightInd w:val="0"/>
              <w:spacing w:before="57"/>
              <w:ind w:left="173" w:right="-64"/>
              <w:rPr>
                <w:rFonts w:ascii="Agency FB" w:hAnsi="Agency FB"/>
                <w:sz w:val="24"/>
                <w:szCs w:val="24"/>
              </w:rPr>
            </w:pPr>
            <w:r w:rsidRPr="00CC1599">
              <w:rPr>
                <w:rFonts w:ascii="Agency FB" w:hAnsi="Agency FB"/>
                <w:color w:val="221F1F"/>
                <w:w w:val="95"/>
                <w:sz w:val="24"/>
                <w:szCs w:val="24"/>
              </w:rPr>
              <w:t>: Matériaux,</w:t>
            </w:r>
            <w:r w:rsidR="002B4339" w:rsidRPr="00CC1599">
              <w:rPr>
                <w:rFonts w:ascii="Agency FB" w:hAnsi="Agency FB"/>
                <w:color w:val="221F1F"/>
                <w:w w:val="95"/>
                <w:sz w:val="24"/>
                <w:szCs w:val="24"/>
              </w:rPr>
              <w:t xml:space="preserve"> </w:t>
            </w:r>
            <w:r w:rsidRPr="00CC1599">
              <w:rPr>
                <w:rFonts w:ascii="Agency FB" w:hAnsi="Agency FB"/>
                <w:color w:val="221F1F"/>
                <w:w w:val="95"/>
                <w:sz w:val="24"/>
                <w:szCs w:val="24"/>
              </w:rPr>
              <w:t>matériels,</w:t>
            </w:r>
            <w:r w:rsidR="002B4339" w:rsidRPr="00CC1599">
              <w:rPr>
                <w:rFonts w:ascii="Agency FB" w:hAnsi="Agency FB"/>
                <w:color w:val="221F1F"/>
                <w:w w:val="95"/>
                <w:sz w:val="24"/>
                <w:szCs w:val="24"/>
              </w:rPr>
              <w:t xml:space="preserve"> </w:t>
            </w:r>
            <w:r w:rsidRPr="00CC1599">
              <w:rPr>
                <w:rFonts w:ascii="Agency FB" w:hAnsi="Agency FB"/>
                <w:color w:val="221F1F"/>
                <w:w w:val="95"/>
                <w:sz w:val="24"/>
                <w:szCs w:val="24"/>
              </w:rPr>
              <w:t>fournitures,</w:t>
            </w:r>
            <w:r w:rsidR="002B4339" w:rsidRPr="00CC1599">
              <w:rPr>
                <w:rFonts w:ascii="Agency FB" w:hAnsi="Agency FB"/>
                <w:color w:val="221F1F"/>
                <w:w w:val="95"/>
                <w:sz w:val="24"/>
                <w:szCs w:val="24"/>
              </w:rPr>
              <w:t xml:space="preserve"> </w:t>
            </w:r>
            <w:r w:rsidRPr="00CC1599">
              <w:rPr>
                <w:rFonts w:ascii="Agency FB" w:hAnsi="Agency FB"/>
                <w:color w:val="221F1F"/>
                <w:w w:val="95"/>
                <w:sz w:val="24"/>
                <w:szCs w:val="24"/>
              </w:rPr>
              <w:t>équipements</w:t>
            </w:r>
            <w:r w:rsidR="002B4339" w:rsidRPr="00CC1599">
              <w:rPr>
                <w:rFonts w:ascii="Agency FB" w:hAnsi="Agency FB"/>
                <w:color w:val="221F1F"/>
                <w:w w:val="95"/>
                <w:sz w:val="24"/>
                <w:szCs w:val="24"/>
              </w:rPr>
              <w:t xml:space="preserve"> </w:t>
            </w:r>
            <w:r w:rsidRPr="00CC1599">
              <w:rPr>
                <w:rFonts w:ascii="Agency FB" w:hAnsi="Agency FB"/>
                <w:color w:val="221F1F"/>
                <w:w w:val="95"/>
                <w:sz w:val="24"/>
                <w:szCs w:val="24"/>
              </w:rPr>
              <w:t>et</w:t>
            </w:r>
            <w:r w:rsidR="002B4339" w:rsidRPr="00CC1599">
              <w:rPr>
                <w:rFonts w:ascii="Agency FB" w:hAnsi="Agency FB"/>
                <w:color w:val="221F1F"/>
                <w:w w:val="95"/>
                <w:sz w:val="24"/>
                <w:szCs w:val="24"/>
              </w:rPr>
              <w:t xml:space="preserve"> </w:t>
            </w:r>
            <w:r w:rsidRPr="00CC1599">
              <w:rPr>
                <w:rFonts w:ascii="Agency FB" w:hAnsi="Agency FB"/>
                <w:color w:val="221F1F"/>
                <w:w w:val="95"/>
                <w:sz w:val="24"/>
                <w:szCs w:val="24"/>
              </w:rPr>
              <w:t>services</w:t>
            </w:r>
            <w:r w:rsidR="002B4339" w:rsidRPr="00CC1599">
              <w:rPr>
                <w:rFonts w:ascii="Agency FB" w:hAnsi="Agency FB"/>
                <w:color w:val="221F1F"/>
                <w:w w:val="95"/>
                <w:sz w:val="24"/>
                <w:szCs w:val="24"/>
              </w:rPr>
              <w:t xml:space="preserve"> </w:t>
            </w:r>
            <w:r w:rsidRPr="00CC1599">
              <w:rPr>
                <w:rFonts w:ascii="Agency FB" w:hAnsi="Agency FB"/>
                <w:color w:val="221F1F"/>
                <w:w w:val="95"/>
                <w:sz w:val="24"/>
                <w:szCs w:val="24"/>
              </w:rPr>
              <w:t>autorisés</w:t>
            </w:r>
            <w:r w:rsidR="006D49CC" w:rsidRPr="00CC1599">
              <w:rPr>
                <w:rFonts w:ascii="Agency FB" w:hAnsi="Agency FB"/>
                <w:color w:val="221F1F"/>
                <w:sz w:val="24"/>
                <w:szCs w:val="24"/>
              </w:rPr>
              <w:t>.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200" w:right="-27"/>
              <w:rPr>
                <w:rFonts w:ascii="Agency FB" w:hAnsi="Agency FB"/>
                <w:sz w:val="24"/>
                <w:szCs w:val="24"/>
              </w:rPr>
            </w:pPr>
          </w:p>
        </w:tc>
      </w:tr>
      <w:tr w:rsidR="006D49CC" w:rsidRPr="00CC1599" w:rsidTr="00635D9A">
        <w:trPr>
          <w:trHeight w:hRule="exact" w:val="430"/>
        </w:trPr>
        <w:tc>
          <w:tcPr>
            <w:tcW w:w="1047"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Article6</w:t>
            </w:r>
          </w:p>
        </w:tc>
        <w:tc>
          <w:tcPr>
            <w:tcW w:w="8105"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73" w:right="-64"/>
              <w:rPr>
                <w:rFonts w:ascii="Agency FB" w:hAnsi="Agency FB"/>
                <w:sz w:val="24"/>
                <w:szCs w:val="24"/>
              </w:rPr>
            </w:pPr>
            <w:r w:rsidRPr="00CC1599">
              <w:rPr>
                <w:rFonts w:ascii="Agency FB" w:hAnsi="Agency FB"/>
                <w:color w:val="221F1F"/>
                <w:sz w:val="24"/>
                <w:szCs w:val="24"/>
              </w:rPr>
              <w:t>:Qualification</w:t>
            </w:r>
            <w:r w:rsidR="002B4339" w:rsidRPr="00CC1599">
              <w:rPr>
                <w:rFonts w:ascii="Agency FB" w:hAnsi="Agency FB"/>
                <w:color w:val="221F1F"/>
                <w:sz w:val="24"/>
                <w:szCs w:val="24"/>
              </w:rPr>
              <w:t xml:space="preserve"> </w:t>
            </w:r>
            <w:r w:rsidRPr="00CC1599">
              <w:rPr>
                <w:rFonts w:ascii="Agency FB" w:hAnsi="Agency FB"/>
                <w:color w:val="221F1F"/>
                <w:sz w:val="24"/>
                <w:szCs w:val="24"/>
              </w:rPr>
              <w:t>du</w:t>
            </w:r>
            <w:r w:rsidR="002B4339" w:rsidRPr="00CC1599">
              <w:rPr>
                <w:rFonts w:ascii="Agency FB" w:hAnsi="Agency FB"/>
                <w:color w:val="221F1F"/>
                <w:sz w:val="24"/>
                <w:szCs w:val="24"/>
              </w:rPr>
              <w:t xml:space="preserve"> </w:t>
            </w:r>
            <w:r w:rsidRPr="00CC1599">
              <w:rPr>
                <w:rFonts w:ascii="Agency FB" w:hAnsi="Agency FB"/>
                <w:color w:val="221F1F"/>
                <w:sz w:val="24"/>
                <w:szCs w:val="24"/>
              </w:rPr>
              <w:t>Soumissionnaire.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335"/>
        </w:trPr>
        <w:tc>
          <w:tcPr>
            <w:tcW w:w="1047"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Article7</w:t>
            </w:r>
          </w:p>
        </w:tc>
        <w:tc>
          <w:tcPr>
            <w:tcW w:w="8105"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73" w:right="-65"/>
              <w:rPr>
                <w:rFonts w:ascii="Agency FB" w:hAnsi="Agency FB"/>
                <w:sz w:val="24"/>
                <w:szCs w:val="24"/>
              </w:rPr>
            </w:pPr>
            <w:r w:rsidRPr="00CC1599">
              <w:rPr>
                <w:rFonts w:ascii="Agency FB" w:hAnsi="Agency FB"/>
                <w:color w:val="221F1F"/>
                <w:sz w:val="24"/>
                <w:szCs w:val="24"/>
              </w:rPr>
              <w:t>:Visite</w:t>
            </w:r>
            <w:r w:rsidR="002B4339" w:rsidRPr="00CC1599">
              <w:rPr>
                <w:rFonts w:ascii="Agency FB" w:hAnsi="Agency FB"/>
                <w:color w:val="221F1F"/>
                <w:sz w:val="24"/>
                <w:szCs w:val="24"/>
              </w:rPr>
              <w:t xml:space="preserve"> </w:t>
            </w:r>
            <w:r w:rsidRPr="00CC1599">
              <w:rPr>
                <w:rFonts w:ascii="Agency FB" w:hAnsi="Agency FB"/>
                <w:color w:val="221F1F"/>
                <w:sz w:val="24"/>
                <w:szCs w:val="24"/>
              </w:rPr>
              <w:t>du</w:t>
            </w:r>
            <w:r w:rsidR="002B4339" w:rsidRPr="00CC1599">
              <w:rPr>
                <w:rFonts w:ascii="Agency FB" w:hAnsi="Agency FB"/>
                <w:color w:val="221F1F"/>
                <w:sz w:val="24"/>
                <w:szCs w:val="24"/>
              </w:rPr>
              <w:t xml:space="preserve"> </w:t>
            </w:r>
            <w:r w:rsidRPr="00CC1599">
              <w:rPr>
                <w:rFonts w:ascii="Agency FB" w:hAnsi="Agency FB"/>
                <w:color w:val="221F1F"/>
                <w:sz w:val="24"/>
                <w:szCs w:val="24"/>
              </w:rPr>
              <w:t>site</w:t>
            </w:r>
            <w:r w:rsidR="002B4339" w:rsidRPr="00CC1599">
              <w:rPr>
                <w:rFonts w:ascii="Agency FB" w:hAnsi="Agency FB"/>
                <w:color w:val="221F1F"/>
                <w:sz w:val="24"/>
                <w:szCs w:val="24"/>
              </w:rPr>
              <w:t xml:space="preserve"> </w:t>
            </w:r>
            <w:r w:rsidRPr="00CC1599">
              <w:rPr>
                <w:rFonts w:ascii="Agency FB" w:hAnsi="Agency FB"/>
                <w:color w:val="221F1F"/>
                <w:sz w:val="24"/>
                <w:szCs w:val="24"/>
              </w:rPr>
              <w:t>des</w:t>
            </w:r>
            <w:r w:rsidR="002B4339" w:rsidRPr="00CC1599">
              <w:rPr>
                <w:rFonts w:ascii="Agency FB" w:hAnsi="Agency FB"/>
                <w:color w:val="221F1F"/>
                <w:sz w:val="24"/>
                <w:szCs w:val="24"/>
              </w:rPr>
              <w:t xml:space="preserve"> </w:t>
            </w:r>
            <w:r w:rsidRPr="00CC1599">
              <w:rPr>
                <w:rFonts w:ascii="Agency FB" w:hAnsi="Agency FB"/>
                <w:color w:val="221F1F"/>
                <w:sz w:val="24"/>
                <w:szCs w:val="24"/>
              </w:rPr>
              <w:t>travaux. . . . . . . . . . . . . . . . . . . . . . . . . . . . . . . . . . . . . . . . . . . . . . . . . . . . . . . . . . . . . . .. . . . . . . . . . . . . . . . . . . . . . . . . . . . . . . . . . . . . . . . . . . . . . . . . . . . . . . . . . . . .</w:t>
            </w:r>
          </w:p>
        </w:tc>
        <w:tc>
          <w:tcPr>
            <w:tcW w:w="454" w:type="dxa"/>
            <w:tcBorders>
              <w:top w:val="nil"/>
              <w:left w:val="nil"/>
              <w:bottom w:val="nil"/>
              <w:right w:val="nil"/>
            </w:tcBorders>
          </w:tcPr>
          <w:p w:rsidR="00FF686D" w:rsidRPr="00CC1599" w:rsidRDefault="00FF686D" w:rsidP="006D49CC">
            <w:pPr>
              <w:widowControl w:val="0"/>
              <w:autoSpaceDE w:val="0"/>
              <w:autoSpaceDN w:val="0"/>
              <w:adjustRightInd w:val="0"/>
              <w:spacing w:before="57"/>
              <w:ind w:left="187" w:right="-27"/>
              <w:rPr>
                <w:rFonts w:ascii="Agency FB" w:hAnsi="Agency FB"/>
                <w:sz w:val="24"/>
                <w:szCs w:val="24"/>
              </w:rPr>
            </w:pPr>
          </w:p>
        </w:tc>
      </w:tr>
    </w:tbl>
    <w:p w:rsidR="006D49CC" w:rsidRPr="00CC1599" w:rsidRDefault="006D49CC" w:rsidP="006D49CC">
      <w:pPr>
        <w:widowControl w:val="0"/>
        <w:autoSpaceDE w:val="0"/>
        <w:autoSpaceDN w:val="0"/>
        <w:adjustRightInd w:val="0"/>
        <w:spacing w:line="200" w:lineRule="exact"/>
        <w:rPr>
          <w:rFonts w:ascii="Agency FB" w:hAnsi="Agency FB"/>
          <w:sz w:val="24"/>
          <w:szCs w:val="24"/>
        </w:rPr>
      </w:pPr>
    </w:p>
    <w:p w:rsidR="006D49CC" w:rsidRPr="00CC1599" w:rsidRDefault="006D49CC" w:rsidP="00143A1E">
      <w:pPr>
        <w:widowControl w:val="0"/>
        <w:numPr>
          <w:ilvl w:val="0"/>
          <w:numId w:val="102"/>
        </w:numPr>
        <w:tabs>
          <w:tab w:val="left" w:pos="10440"/>
        </w:tabs>
        <w:autoSpaceDE w:val="0"/>
        <w:autoSpaceDN w:val="0"/>
        <w:adjustRightInd w:val="0"/>
        <w:spacing w:line="240" w:lineRule="exact"/>
        <w:ind w:right="-426"/>
        <w:rPr>
          <w:rFonts w:ascii="Agency FB" w:hAnsi="Agency FB"/>
          <w:color w:val="221F1F"/>
          <w:sz w:val="24"/>
          <w:szCs w:val="24"/>
        </w:rPr>
      </w:pPr>
      <w:r w:rsidRPr="00CC1599">
        <w:rPr>
          <w:rFonts w:ascii="Agency FB" w:hAnsi="Agency FB"/>
          <w:b/>
          <w:bCs/>
          <w:color w:val="221F1F"/>
          <w:sz w:val="24"/>
          <w:szCs w:val="24"/>
        </w:rPr>
        <w:t>Dossier</w:t>
      </w:r>
      <w:r w:rsidR="002B4339" w:rsidRPr="00CC1599">
        <w:rPr>
          <w:rFonts w:ascii="Agency FB" w:hAnsi="Agency FB"/>
          <w:b/>
          <w:bCs/>
          <w:color w:val="221F1F"/>
          <w:sz w:val="24"/>
          <w:szCs w:val="24"/>
        </w:rPr>
        <w:t xml:space="preserve"> </w:t>
      </w:r>
      <w:r w:rsidRPr="00CC1599">
        <w:rPr>
          <w:rFonts w:ascii="Agency FB" w:hAnsi="Agency FB"/>
          <w:b/>
          <w:bCs/>
          <w:color w:val="221F1F"/>
          <w:sz w:val="24"/>
          <w:szCs w:val="24"/>
        </w:rPr>
        <w:t>d’Appel</w:t>
      </w:r>
      <w:r w:rsidR="002B4339" w:rsidRPr="00CC1599">
        <w:rPr>
          <w:rFonts w:ascii="Agency FB" w:hAnsi="Agency FB"/>
          <w:b/>
          <w:bCs/>
          <w:color w:val="221F1F"/>
          <w:sz w:val="24"/>
          <w:szCs w:val="24"/>
        </w:rPr>
        <w:t xml:space="preserve"> </w:t>
      </w:r>
      <w:r w:rsidR="005A341C" w:rsidRPr="00CC1599">
        <w:rPr>
          <w:rFonts w:ascii="Agency FB" w:hAnsi="Agency FB"/>
          <w:b/>
          <w:bCs/>
          <w:color w:val="221F1F"/>
          <w:sz w:val="24"/>
          <w:szCs w:val="24"/>
        </w:rPr>
        <w:t>d’Offres</w:t>
      </w:r>
      <w:r w:rsidR="005A341C" w:rsidRPr="00CC1599">
        <w:rPr>
          <w:rFonts w:ascii="Agency FB" w:hAnsi="Agency FB"/>
          <w:color w:val="221F1F"/>
          <w:sz w:val="24"/>
          <w:szCs w:val="24"/>
        </w:rPr>
        <w:t xml:space="preserve"> .</w:t>
      </w:r>
      <w:r w:rsidRPr="00CC1599">
        <w:rPr>
          <w:rFonts w:ascii="Agency FB" w:hAnsi="Agency FB"/>
          <w:color w:val="221F1F"/>
          <w:sz w:val="24"/>
          <w:szCs w:val="24"/>
        </w:rPr>
        <w:t xml:space="preserve"> . . . . . . . . . . . . . . . . . . . . . . . . . . . . . . . . . . . . . . . . . . . . . . . . . . . . . . . . . . . . . .. . . . . . . . . </w:t>
      </w:r>
    </w:p>
    <w:p w:rsidR="00FF686D" w:rsidRPr="00CC1599" w:rsidRDefault="00FF686D" w:rsidP="00FF686D">
      <w:pPr>
        <w:widowControl w:val="0"/>
        <w:tabs>
          <w:tab w:val="left" w:pos="10440"/>
        </w:tabs>
        <w:autoSpaceDE w:val="0"/>
        <w:autoSpaceDN w:val="0"/>
        <w:adjustRightInd w:val="0"/>
        <w:spacing w:line="240" w:lineRule="exact"/>
        <w:ind w:left="467" w:right="-426"/>
        <w:rPr>
          <w:rFonts w:ascii="Agency FB" w:hAnsi="Agency FB"/>
          <w:color w:val="000000"/>
          <w:sz w:val="24"/>
          <w:szCs w:val="24"/>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CC1599" w:rsidTr="00635D9A">
        <w:trPr>
          <w:trHeight w:hRule="exact" w:val="335"/>
        </w:trPr>
        <w:tc>
          <w:tcPr>
            <w:tcW w:w="1113"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right="-20"/>
              <w:rPr>
                <w:rFonts w:ascii="Agency FB" w:hAnsi="Agency FB"/>
                <w:sz w:val="24"/>
                <w:szCs w:val="24"/>
              </w:rPr>
            </w:pPr>
            <w:r w:rsidRPr="00CC1599">
              <w:rPr>
                <w:rFonts w:ascii="Agency FB" w:hAnsi="Agency FB"/>
                <w:color w:val="221F1F"/>
                <w:sz w:val="24"/>
                <w:szCs w:val="24"/>
              </w:rPr>
              <w:t>Article8</w:t>
            </w:r>
          </w:p>
        </w:tc>
        <w:tc>
          <w:tcPr>
            <w:tcW w:w="8039" w:type="dxa"/>
            <w:tcBorders>
              <w:top w:val="nil"/>
              <w:left w:val="nil"/>
              <w:bottom w:val="nil"/>
              <w:right w:val="nil"/>
            </w:tcBorders>
          </w:tcPr>
          <w:p w:rsidR="006D49CC" w:rsidRPr="00CC1599" w:rsidRDefault="006D49CC" w:rsidP="005A341C">
            <w:pPr>
              <w:widowControl w:val="0"/>
              <w:autoSpaceDE w:val="0"/>
              <w:autoSpaceDN w:val="0"/>
              <w:adjustRightInd w:val="0"/>
              <w:spacing w:line="240" w:lineRule="exact"/>
              <w:ind w:left="106" w:right="-64"/>
              <w:jc w:val="center"/>
              <w:rPr>
                <w:rFonts w:ascii="Agency FB" w:hAnsi="Agency FB"/>
                <w:sz w:val="24"/>
                <w:szCs w:val="24"/>
              </w:rPr>
            </w:pPr>
            <w:r w:rsidRPr="00CC1599">
              <w:rPr>
                <w:rFonts w:ascii="Agency FB" w:hAnsi="Agency FB"/>
                <w:color w:val="221F1F"/>
                <w:sz w:val="24"/>
                <w:szCs w:val="24"/>
              </w:rPr>
              <w:t>:Contenu</w:t>
            </w:r>
            <w:r w:rsidR="002B4339" w:rsidRPr="00CC1599">
              <w:rPr>
                <w:rFonts w:ascii="Agency FB" w:hAnsi="Agency FB"/>
                <w:color w:val="221F1F"/>
                <w:sz w:val="24"/>
                <w:szCs w:val="24"/>
              </w:rPr>
              <w:t xml:space="preserve"> </w:t>
            </w:r>
            <w:r w:rsidRPr="00CC1599">
              <w:rPr>
                <w:rFonts w:ascii="Agency FB" w:hAnsi="Agency FB"/>
                <w:color w:val="221F1F"/>
                <w:sz w:val="24"/>
                <w:szCs w:val="24"/>
              </w:rPr>
              <w:t>du</w:t>
            </w:r>
            <w:r w:rsidR="002B4339" w:rsidRPr="00CC1599">
              <w:rPr>
                <w:rFonts w:ascii="Agency FB" w:hAnsi="Agency FB"/>
                <w:color w:val="221F1F"/>
                <w:sz w:val="24"/>
                <w:szCs w:val="24"/>
              </w:rPr>
              <w:t xml:space="preserve"> </w:t>
            </w:r>
            <w:r w:rsidRPr="00CC1599">
              <w:rPr>
                <w:rFonts w:ascii="Agency FB" w:hAnsi="Agency FB"/>
                <w:color w:val="221F1F"/>
                <w:sz w:val="24"/>
                <w:szCs w:val="24"/>
              </w:rPr>
              <w:t>Dossier</w:t>
            </w:r>
            <w:r w:rsidR="002B4339" w:rsidRPr="00CC1599">
              <w:rPr>
                <w:rFonts w:ascii="Agency FB" w:hAnsi="Agency FB"/>
                <w:color w:val="221F1F"/>
                <w:sz w:val="24"/>
                <w:szCs w:val="24"/>
              </w:rPr>
              <w:t xml:space="preserve"> </w:t>
            </w:r>
            <w:r w:rsidRPr="00CC1599">
              <w:rPr>
                <w:rFonts w:ascii="Agency FB" w:hAnsi="Agency FB"/>
                <w:color w:val="221F1F"/>
                <w:sz w:val="24"/>
                <w:szCs w:val="24"/>
              </w:rPr>
              <w:t>d’Appel</w:t>
            </w:r>
            <w:r w:rsidR="002B4339" w:rsidRPr="00CC1599">
              <w:rPr>
                <w:rFonts w:ascii="Agency FB" w:hAnsi="Agency FB"/>
                <w:color w:val="221F1F"/>
                <w:sz w:val="24"/>
                <w:szCs w:val="24"/>
              </w:rPr>
              <w:t xml:space="preserve"> </w:t>
            </w:r>
            <w:r w:rsidRPr="00CC1599">
              <w:rPr>
                <w:rFonts w:ascii="Agency FB" w:hAnsi="Agency FB"/>
                <w:color w:val="221F1F"/>
                <w:sz w:val="24"/>
                <w:szCs w:val="24"/>
              </w:rPr>
              <w:t>d’Offres.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left="187" w:right="-27"/>
              <w:rPr>
                <w:rFonts w:ascii="Agency FB" w:hAnsi="Agency FB"/>
                <w:sz w:val="24"/>
                <w:szCs w:val="24"/>
              </w:rPr>
            </w:pPr>
          </w:p>
        </w:tc>
      </w:tr>
      <w:tr w:rsidR="006D49CC" w:rsidRPr="00CC1599" w:rsidTr="00635D9A">
        <w:trPr>
          <w:trHeight w:hRule="exact" w:val="430"/>
        </w:trPr>
        <w:tc>
          <w:tcPr>
            <w:tcW w:w="1113"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Article9</w:t>
            </w:r>
          </w:p>
        </w:tc>
        <w:tc>
          <w:tcPr>
            <w:tcW w:w="8039" w:type="dxa"/>
            <w:tcBorders>
              <w:top w:val="nil"/>
              <w:left w:val="nil"/>
              <w:bottom w:val="nil"/>
              <w:right w:val="nil"/>
            </w:tcBorders>
          </w:tcPr>
          <w:p w:rsidR="006D49CC" w:rsidRPr="00CC1599" w:rsidRDefault="005A341C"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 Eclaircissements</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apportés</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au</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Dossier</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d’Appel</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d’Offres</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et</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recours.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335"/>
        </w:trPr>
        <w:tc>
          <w:tcPr>
            <w:tcW w:w="1113"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Article10</w:t>
            </w:r>
          </w:p>
        </w:tc>
        <w:tc>
          <w:tcPr>
            <w:tcW w:w="8039" w:type="dxa"/>
            <w:tcBorders>
              <w:top w:val="nil"/>
              <w:left w:val="nil"/>
              <w:bottom w:val="nil"/>
              <w:right w:val="nil"/>
            </w:tcBorders>
          </w:tcPr>
          <w:p w:rsidR="006D49CC" w:rsidRPr="00CC1599" w:rsidRDefault="00A93831" w:rsidP="00A93831">
            <w:pPr>
              <w:widowControl w:val="0"/>
              <w:autoSpaceDE w:val="0"/>
              <w:autoSpaceDN w:val="0"/>
              <w:adjustRightInd w:val="0"/>
              <w:spacing w:before="57" w:after="120"/>
              <w:ind w:left="108" w:right="-62"/>
              <w:rPr>
                <w:rFonts w:ascii="Agency FB" w:hAnsi="Agency FB"/>
                <w:sz w:val="24"/>
                <w:szCs w:val="24"/>
              </w:rPr>
            </w:pPr>
            <w:r w:rsidRPr="00CC1599">
              <w:rPr>
                <w:rFonts w:ascii="Agency FB" w:hAnsi="Agency FB"/>
                <w:color w:val="221F1F"/>
                <w:sz w:val="24"/>
                <w:szCs w:val="24"/>
              </w:rPr>
              <w:t>: Modification</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du</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Dossier</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d’Appel</w:t>
            </w:r>
            <w:r w:rsidR="002B4339" w:rsidRPr="00CC1599">
              <w:rPr>
                <w:rFonts w:ascii="Agency FB" w:hAnsi="Agency FB"/>
                <w:color w:val="221F1F"/>
                <w:sz w:val="24"/>
                <w:szCs w:val="24"/>
              </w:rPr>
              <w:t xml:space="preserve"> </w:t>
            </w:r>
            <w:r w:rsidRPr="00CC1599">
              <w:rPr>
                <w:rFonts w:ascii="Agency FB" w:hAnsi="Agency FB"/>
                <w:color w:val="221F1F"/>
                <w:sz w:val="24"/>
                <w:szCs w:val="24"/>
              </w:rPr>
              <w:t>d’Offres .</w:t>
            </w:r>
            <w:r w:rsidR="006D49CC" w:rsidRPr="00CC1599">
              <w:rPr>
                <w:rFonts w:ascii="Agency FB" w:hAnsi="Agency FB"/>
                <w:color w:val="221F1F"/>
                <w:sz w:val="24"/>
                <w:szCs w:val="24"/>
              </w:rPr>
              <w:t xml:space="preserve">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bl>
    <w:p w:rsidR="006D49CC" w:rsidRPr="00CC1599" w:rsidRDefault="006D49CC" w:rsidP="006D49CC">
      <w:pPr>
        <w:widowControl w:val="0"/>
        <w:autoSpaceDE w:val="0"/>
        <w:autoSpaceDN w:val="0"/>
        <w:adjustRightInd w:val="0"/>
        <w:spacing w:line="200" w:lineRule="exact"/>
        <w:rPr>
          <w:rFonts w:ascii="Agency FB" w:hAnsi="Agency FB"/>
          <w:sz w:val="24"/>
          <w:szCs w:val="24"/>
        </w:rPr>
      </w:pPr>
    </w:p>
    <w:p w:rsidR="00FF686D" w:rsidRPr="00CC1599" w:rsidRDefault="006D49CC" w:rsidP="00143A1E">
      <w:pPr>
        <w:widowControl w:val="0"/>
        <w:numPr>
          <w:ilvl w:val="0"/>
          <w:numId w:val="102"/>
        </w:numPr>
        <w:tabs>
          <w:tab w:val="left" w:pos="10440"/>
        </w:tabs>
        <w:autoSpaceDE w:val="0"/>
        <w:autoSpaceDN w:val="0"/>
        <w:adjustRightInd w:val="0"/>
        <w:spacing w:line="240" w:lineRule="exact"/>
        <w:ind w:right="-180"/>
        <w:rPr>
          <w:rFonts w:ascii="Agency FB" w:hAnsi="Agency FB"/>
          <w:color w:val="000000"/>
          <w:sz w:val="24"/>
          <w:szCs w:val="24"/>
        </w:rPr>
      </w:pPr>
      <w:r w:rsidRPr="00CC1599">
        <w:rPr>
          <w:rFonts w:ascii="Agency FB" w:hAnsi="Agency FB"/>
          <w:b/>
          <w:bCs/>
          <w:color w:val="221F1F"/>
          <w:sz w:val="24"/>
          <w:szCs w:val="24"/>
        </w:rPr>
        <w:t>Préparation</w:t>
      </w:r>
      <w:r w:rsidR="002B4339"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2B4339" w:rsidRPr="00CC1599">
        <w:rPr>
          <w:rFonts w:ascii="Agency FB" w:hAnsi="Agency FB"/>
          <w:b/>
          <w:bCs/>
          <w:color w:val="221F1F"/>
          <w:sz w:val="24"/>
          <w:szCs w:val="24"/>
        </w:rPr>
        <w:t xml:space="preserve"> </w:t>
      </w:r>
      <w:r w:rsidR="00A93831" w:rsidRPr="00CC1599">
        <w:rPr>
          <w:rFonts w:ascii="Agency FB" w:hAnsi="Agency FB"/>
          <w:b/>
          <w:bCs/>
          <w:color w:val="221F1F"/>
          <w:sz w:val="24"/>
          <w:szCs w:val="24"/>
        </w:rPr>
        <w:t>offres</w:t>
      </w:r>
      <w:r w:rsidR="00A93831" w:rsidRPr="00CC1599">
        <w:rPr>
          <w:rFonts w:ascii="Agency FB" w:hAnsi="Agency FB"/>
          <w:color w:val="221F1F"/>
          <w:sz w:val="24"/>
          <w:szCs w:val="24"/>
        </w:rPr>
        <w:t xml:space="preserve"> .</w:t>
      </w:r>
      <w:r w:rsidRPr="00CC1599">
        <w:rPr>
          <w:rFonts w:ascii="Agency FB" w:hAnsi="Agency FB"/>
          <w:color w:val="221F1F"/>
          <w:sz w:val="24"/>
          <w:szCs w:val="24"/>
        </w:rPr>
        <w:t xml:space="preserve"> . . . . . . . . . . . . . . . . . . . . . . . . . . . . . . . . . . . . . . . . . . . . . . . . . . . . . . . . . . . . . .. . . . . . . . . </w:t>
      </w:r>
    </w:p>
    <w:p w:rsidR="0050543A" w:rsidRPr="00CC1599" w:rsidRDefault="0050543A" w:rsidP="0050543A">
      <w:pPr>
        <w:widowControl w:val="0"/>
        <w:tabs>
          <w:tab w:val="left" w:pos="10440"/>
        </w:tabs>
        <w:autoSpaceDE w:val="0"/>
        <w:autoSpaceDN w:val="0"/>
        <w:adjustRightInd w:val="0"/>
        <w:spacing w:line="240" w:lineRule="exact"/>
        <w:ind w:left="467" w:right="-180"/>
        <w:rPr>
          <w:rFonts w:ascii="Agency FB" w:hAnsi="Agency FB"/>
          <w:color w:val="000000"/>
          <w:sz w:val="24"/>
          <w:szCs w:val="24"/>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CC1599" w:rsidTr="00635D9A">
        <w:trPr>
          <w:trHeight w:hRule="exact" w:val="335"/>
        </w:trPr>
        <w:tc>
          <w:tcPr>
            <w:tcW w:w="1113"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right="-20"/>
              <w:rPr>
                <w:rFonts w:ascii="Agency FB" w:hAnsi="Agency FB"/>
                <w:sz w:val="24"/>
                <w:szCs w:val="24"/>
              </w:rPr>
            </w:pPr>
            <w:r w:rsidRPr="00CC1599">
              <w:rPr>
                <w:rFonts w:ascii="Agency FB" w:hAnsi="Agency FB"/>
                <w:color w:val="221F1F"/>
                <w:sz w:val="24"/>
                <w:szCs w:val="24"/>
              </w:rPr>
              <w:t>Article11</w:t>
            </w:r>
          </w:p>
        </w:tc>
        <w:tc>
          <w:tcPr>
            <w:tcW w:w="8039"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left="180" w:right="-62"/>
              <w:rPr>
                <w:rFonts w:ascii="Agency FB" w:hAnsi="Agency FB"/>
                <w:sz w:val="24"/>
                <w:szCs w:val="24"/>
              </w:rPr>
            </w:pPr>
            <w:r w:rsidRPr="00CC1599">
              <w:rPr>
                <w:rFonts w:ascii="Agency FB" w:hAnsi="Agency FB"/>
                <w:color w:val="221F1F"/>
                <w:sz w:val="24"/>
                <w:szCs w:val="24"/>
              </w:rPr>
              <w:t>:Frais</w:t>
            </w:r>
            <w:r w:rsidR="002B4339" w:rsidRPr="00CC1599">
              <w:rPr>
                <w:rFonts w:ascii="Agency FB" w:hAnsi="Agency FB"/>
                <w:color w:val="221F1F"/>
                <w:sz w:val="24"/>
                <w:szCs w:val="24"/>
              </w:rPr>
              <w:t xml:space="preserve"> </w:t>
            </w:r>
            <w:r w:rsidRPr="00CC1599">
              <w:rPr>
                <w:rFonts w:ascii="Agency FB" w:hAnsi="Agency FB"/>
                <w:color w:val="221F1F"/>
                <w:sz w:val="24"/>
                <w:szCs w:val="24"/>
              </w:rPr>
              <w:t>de</w:t>
            </w:r>
            <w:r w:rsidR="002B4339" w:rsidRPr="00CC1599">
              <w:rPr>
                <w:rFonts w:ascii="Agency FB" w:hAnsi="Agency FB"/>
                <w:color w:val="221F1F"/>
                <w:sz w:val="24"/>
                <w:szCs w:val="24"/>
              </w:rPr>
              <w:t xml:space="preserve"> </w:t>
            </w:r>
            <w:r w:rsidRPr="00CC1599">
              <w:rPr>
                <w:rFonts w:ascii="Agency FB" w:hAnsi="Agency FB"/>
                <w:color w:val="221F1F"/>
                <w:sz w:val="24"/>
                <w:szCs w:val="24"/>
              </w:rPr>
              <w:t>soumission.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left="187" w:right="-27"/>
              <w:rPr>
                <w:rFonts w:ascii="Agency FB" w:hAnsi="Agency FB"/>
                <w:sz w:val="24"/>
                <w:szCs w:val="24"/>
              </w:rPr>
            </w:pPr>
          </w:p>
        </w:tc>
      </w:tr>
      <w:tr w:rsidR="006D49CC" w:rsidRPr="00CC1599" w:rsidTr="00635D9A">
        <w:trPr>
          <w:trHeight w:hRule="exact" w:val="430"/>
        </w:trPr>
        <w:tc>
          <w:tcPr>
            <w:tcW w:w="1113"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Article12</w:t>
            </w:r>
          </w:p>
        </w:tc>
        <w:tc>
          <w:tcPr>
            <w:tcW w:w="8039"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:Langue</w:t>
            </w:r>
            <w:r w:rsidR="002B4339" w:rsidRPr="00CC1599">
              <w:rPr>
                <w:rFonts w:ascii="Agency FB" w:hAnsi="Agency FB"/>
                <w:color w:val="221F1F"/>
                <w:sz w:val="24"/>
                <w:szCs w:val="24"/>
              </w:rPr>
              <w:t xml:space="preserve"> </w:t>
            </w:r>
            <w:r w:rsidRPr="00CC1599">
              <w:rPr>
                <w:rFonts w:ascii="Agency FB" w:hAnsi="Agency FB"/>
                <w:color w:val="221F1F"/>
                <w:sz w:val="24"/>
                <w:szCs w:val="24"/>
              </w:rPr>
              <w:t>de</w:t>
            </w:r>
            <w:r w:rsidR="002B4339" w:rsidRPr="00CC1599">
              <w:rPr>
                <w:rFonts w:ascii="Agency FB" w:hAnsi="Agency FB"/>
                <w:color w:val="221F1F"/>
                <w:sz w:val="24"/>
                <w:szCs w:val="24"/>
              </w:rPr>
              <w:t xml:space="preserve"> </w:t>
            </w:r>
            <w:r w:rsidRPr="00CC1599">
              <w:rPr>
                <w:rFonts w:ascii="Agency FB" w:hAnsi="Agency FB"/>
                <w:color w:val="221F1F"/>
                <w:sz w:val="24"/>
                <w:szCs w:val="24"/>
              </w:rPr>
              <w:t>l’offre.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113"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Article13</w:t>
            </w:r>
          </w:p>
        </w:tc>
        <w:tc>
          <w:tcPr>
            <w:tcW w:w="8039"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06" w:right="-65"/>
              <w:rPr>
                <w:rFonts w:ascii="Agency FB" w:hAnsi="Agency FB"/>
                <w:sz w:val="24"/>
                <w:szCs w:val="24"/>
              </w:rPr>
            </w:pPr>
            <w:r w:rsidRPr="00CC1599">
              <w:rPr>
                <w:rFonts w:ascii="Agency FB" w:hAnsi="Agency FB"/>
                <w:color w:val="221F1F"/>
                <w:sz w:val="24"/>
                <w:szCs w:val="24"/>
              </w:rPr>
              <w:t>:Documents</w:t>
            </w:r>
            <w:r w:rsidR="002B4339" w:rsidRPr="00CC1599">
              <w:rPr>
                <w:rFonts w:ascii="Agency FB" w:hAnsi="Agency FB"/>
                <w:color w:val="221F1F"/>
                <w:sz w:val="24"/>
                <w:szCs w:val="24"/>
              </w:rPr>
              <w:t xml:space="preserve"> </w:t>
            </w:r>
            <w:r w:rsidRPr="00CC1599">
              <w:rPr>
                <w:rFonts w:ascii="Agency FB" w:hAnsi="Agency FB"/>
                <w:color w:val="221F1F"/>
                <w:sz w:val="24"/>
                <w:szCs w:val="24"/>
              </w:rPr>
              <w:t>constituant</w:t>
            </w:r>
            <w:r w:rsidR="002B4339" w:rsidRPr="00CC1599">
              <w:rPr>
                <w:rFonts w:ascii="Agency FB" w:hAnsi="Agency FB"/>
                <w:color w:val="221F1F"/>
                <w:sz w:val="24"/>
                <w:szCs w:val="24"/>
              </w:rPr>
              <w:t xml:space="preserve"> </w:t>
            </w:r>
            <w:r w:rsidRPr="00CC1599">
              <w:rPr>
                <w:rFonts w:ascii="Agency FB" w:hAnsi="Agency FB"/>
                <w:color w:val="221F1F"/>
                <w:sz w:val="24"/>
                <w:szCs w:val="24"/>
              </w:rPr>
              <w:t>l’offre.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113"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Article14</w:t>
            </w:r>
          </w:p>
        </w:tc>
        <w:tc>
          <w:tcPr>
            <w:tcW w:w="8039"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:Montant</w:t>
            </w:r>
            <w:r w:rsidR="002B4339" w:rsidRPr="00CC1599">
              <w:rPr>
                <w:rFonts w:ascii="Agency FB" w:hAnsi="Agency FB"/>
                <w:color w:val="221F1F"/>
                <w:sz w:val="24"/>
                <w:szCs w:val="24"/>
              </w:rPr>
              <w:t xml:space="preserve"> </w:t>
            </w:r>
            <w:r w:rsidRPr="00CC1599">
              <w:rPr>
                <w:rFonts w:ascii="Agency FB" w:hAnsi="Agency FB"/>
                <w:color w:val="221F1F"/>
                <w:sz w:val="24"/>
                <w:szCs w:val="24"/>
              </w:rPr>
              <w:t>de</w:t>
            </w:r>
            <w:r w:rsidR="002B4339" w:rsidRPr="00CC1599">
              <w:rPr>
                <w:rFonts w:ascii="Agency FB" w:hAnsi="Agency FB"/>
                <w:color w:val="221F1F"/>
                <w:sz w:val="24"/>
                <w:szCs w:val="24"/>
              </w:rPr>
              <w:t xml:space="preserve"> </w:t>
            </w:r>
            <w:r w:rsidRPr="00CC1599">
              <w:rPr>
                <w:rFonts w:ascii="Agency FB" w:hAnsi="Agency FB"/>
                <w:color w:val="221F1F"/>
                <w:sz w:val="24"/>
                <w:szCs w:val="24"/>
              </w:rPr>
              <w:t>l’offre.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113"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Article15</w:t>
            </w:r>
          </w:p>
        </w:tc>
        <w:tc>
          <w:tcPr>
            <w:tcW w:w="8039" w:type="dxa"/>
            <w:tcBorders>
              <w:top w:val="nil"/>
              <w:left w:val="nil"/>
              <w:bottom w:val="nil"/>
              <w:right w:val="nil"/>
            </w:tcBorders>
          </w:tcPr>
          <w:p w:rsidR="006D49CC" w:rsidRPr="00CC1599" w:rsidRDefault="00212303"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 Monnaies</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de</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soumission</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et</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de</w:t>
            </w:r>
            <w:r w:rsidR="002B4339" w:rsidRPr="00CC1599">
              <w:rPr>
                <w:rFonts w:ascii="Agency FB" w:hAnsi="Agency FB"/>
                <w:color w:val="221F1F"/>
                <w:sz w:val="24"/>
                <w:szCs w:val="24"/>
              </w:rPr>
              <w:t xml:space="preserve"> </w:t>
            </w:r>
            <w:r w:rsidR="00A93831" w:rsidRPr="00CC1599">
              <w:rPr>
                <w:rFonts w:ascii="Agency FB" w:hAnsi="Agency FB"/>
                <w:color w:val="221F1F"/>
                <w:sz w:val="24"/>
                <w:szCs w:val="24"/>
              </w:rPr>
              <w:t>règlement .</w:t>
            </w:r>
            <w:r w:rsidR="006D49CC" w:rsidRPr="00CC1599">
              <w:rPr>
                <w:rFonts w:ascii="Agency FB" w:hAnsi="Agency FB"/>
                <w:color w:val="221F1F"/>
                <w:sz w:val="24"/>
                <w:szCs w:val="24"/>
              </w:rPr>
              <w:t xml:space="preserve">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113"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Article16</w:t>
            </w:r>
          </w:p>
        </w:tc>
        <w:tc>
          <w:tcPr>
            <w:tcW w:w="8039"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:Validité</w:t>
            </w:r>
            <w:r w:rsidR="002B4339" w:rsidRPr="00CC1599">
              <w:rPr>
                <w:rFonts w:ascii="Agency FB" w:hAnsi="Agency FB"/>
                <w:color w:val="221F1F"/>
                <w:sz w:val="24"/>
                <w:szCs w:val="24"/>
              </w:rPr>
              <w:t xml:space="preserve"> </w:t>
            </w:r>
            <w:r w:rsidRPr="00CC1599">
              <w:rPr>
                <w:rFonts w:ascii="Agency FB" w:hAnsi="Agency FB"/>
                <w:color w:val="221F1F"/>
                <w:sz w:val="24"/>
                <w:szCs w:val="24"/>
              </w:rPr>
              <w:t>des</w:t>
            </w:r>
            <w:r w:rsidR="002B4339" w:rsidRPr="00CC1599">
              <w:rPr>
                <w:rFonts w:ascii="Agency FB" w:hAnsi="Agency FB"/>
                <w:color w:val="221F1F"/>
                <w:sz w:val="24"/>
                <w:szCs w:val="24"/>
              </w:rPr>
              <w:t xml:space="preserve"> </w:t>
            </w:r>
            <w:r w:rsidRPr="00CC1599">
              <w:rPr>
                <w:rFonts w:ascii="Agency FB" w:hAnsi="Agency FB"/>
                <w:color w:val="221F1F"/>
                <w:sz w:val="24"/>
                <w:szCs w:val="24"/>
              </w:rPr>
              <w:t>offres.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113"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Article17</w:t>
            </w:r>
          </w:p>
        </w:tc>
        <w:tc>
          <w:tcPr>
            <w:tcW w:w="8039"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:Caution</w:t>
            </w:r>
            <w:r w:rsidR="002B4339" w:rsidRPr="00CC1599">
              <w:rPr>
                <w:rFonts w:ascii="Agency FB" w:hAnsi="Agency FB"/>
                <w:color w:val="221F1F"/>
                <w:sz w:val="24"/>
                <w:szCs w:val="24"/>
              </w:rPr>
              <w:t xml:space="preserve"> </w:t>
            </w:r>
            <w:r w:rsidRPr="00CC1599">
              <w:rPr>
                <w:rFonts w:ascii="Agency FB" w:hAnsi="Agency FB"/>
                <w:color w:val="221F1F"/>
                <w:sz w:val="24"/>
                <w:szCs w:val="24"/>
              </w:rPr>
              <w:t>de</w:t>
            </w:r>
            <w:r w:rsidR="002B4339" w:rsidRPr="00CC1599">
              <w:rPr>
                <w:rFonts w:ascii="Agency FB" w:hAnsi="Agency FB"/>
                <w:color w:val="221F1F"/>
                <w:sz w:val="24"/>
                <w:szCs w:val="24"/>
              </w:rPr>
              <w:t xml:space="preserve"> </w:t>
            </w:r>
            <w:r w:rsidRPr="00CC1599">
              <w:rPr>
                <w:rFonts w:ascii="Agency FB" w:hAnsi="Agency FB"/>
                <w:color w:val="221F1F"/>
                <w:sz w:val="24"/>
                <w:szCs w:val="24"/>
              </w:rPr>
              <w:t>Soumission.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113"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Article18</w:t>
            </w:r>
          </w:p>
        </w:tc>
        <w:tc>
          <w:tcPr>
            <w:tcW w:w="8039" w:type="dxa"/>
            <w:tcBorders>
              <w:top w:val="nil"/>
              <w:left w:val="nil"/>
              <w:bottom w:val="nil"/>
              <w:right w:val="nil"/>
            </w:tcBorders>
          </w:tcPr>
          <w:p w:rsidR="006D49CC" w:rsidRPr="00CC1599" w:rsidRDefault="00A93831"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 Propositions</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variantes</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des</w:t>
            </w:r>
            <w:r w:rsidR="002B4339" w:rsidRPr="00CC1599">
              <w:rPr>
                <w:rFonts w:ascii="Agency FB" w:hAnsi="Agency FB"/>
                <w:color w:val="221F1F"/>
                <w:sz w:val="24"/>
                <w:szCs w:val="24"/>
              </w:rPr>
              <w:t xml:space="preserve"> </w:t>
            </w:r>
            <w:r w:rsidRPr="00CC1599">
              <w:rPr>
                <w:rFonts w:ascii="Agency FB" w:hAnsi="Agency FB"/>
                <w:color w:val="221F1F"/>
                <w:sz w:val="24"/>
                <w:szCs w:val="24"/>
              </w:rPr>
              <w:t>soumissionnaires .</w:t>
            </w:r>
            <w:r w:rsidR="006D49CC" w:rsidRPr="00CC1599">
              <w:rPr>
                <w:rFonts w:ascii="Agency FB" w:hAnsi="Agency FB"/>
                <w:color w:val="221F1F"/>
                <w:sz w:val="24"/>
                <w:szCs w:val="24"/>
              </w:rPr>
              <w:t xml:space="preserve">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113"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Article19</w:t>
            </w:r>
          </w:p>
        </w:tc>
        <w:tc>
          <w:tcPr>
            <w:tcW w:w="8039" w:type="dxa"/>
            <w:tcBorders>
              <w:top w:val="nil"/>
              <w:left w:val="nil"/>
              <w:bottom w:val="nil"/>
              <w:right w:val="nil"/>
            </w:tcBorders>
          </w:tcPr>
          <w:p w:rsidR="006D49CC" w:rsidRPr="00CC1599" w:rsidRDefault="00A93831"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 Réunion</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préparatoire</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à</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l’établissement</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des</w:t>
            </w:r>
            <w:r w:rsidR="002B4339" w:rsidRPr="00CC1599">
              <w:rPr>
                <w:rFonts w:ascii="Agency FB" w:hAnsi="Agency FB"/>
                <w:color w:val="221F1F"/>
                <w:sz w:val="24"/>
                <w:szCs w:val="24"/>
              </w:rPr>
              <w:t xml:space="preserve"> </w:t>
            </w:r>
            <w:r w:rsidRPr="00CC1599">
              <w:rPr>
                <w:rFonts w:ascii="Agency FB" w:hAnsi="Agency FB"/>
                <w:color w:val="221F1F"/>
                <w:sz w:val="24"/>
                <w:szCs w:val="24"/>
              </w:rPr>
              <w:t>offres .</w:t>
            </w:r>
            <w:r w:rsidR="006D49CC" w:rsidRPr="00CC1599">
              <w:rPr>
                <w:rFonts w:ascii="Agency FB" w:hAnsi="Agency FB"/>
                <w:color w:val="221F1F"/>
                <w:sz w:val="24"/>
                <w:szCs w:val="24"/>
              </w:rPr>
              <w:t xml:space="preserve">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335"/>
        </w:trPr>
        <w:tc>
          <w:tcPr>
            <w:tcW w:w="1113"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Article20</w:t>
            </w:r>
          </w:p>
        </w:tc>
        <w:tc>
          <w:tcPr>
            <w:tcW w:w="8039"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06" w:right="-65"/>
              <w:rPr>
                <w:rFonts w:ascii="Agency FB" w:hAnsi="Agency FB"/>
                <w:sz w:val="24"/>
                <w:szCs w:val="24"/>
              </w:rPr>
            </w:pPr>
            <w:r w:rsidRPr="00CC1599">
              <w:rPr>
                <w:rFonts w:ascii="Agency FB" w:hAnsi="Agency FB"/>
                <w:color w:val="221F1F"/>
                <w:sz w:val="24"/>
                <w:szCs w:val="24"/>
              </w:rPr>
              <w:t>:Forme</w:t>
            </w:r>
            <w:r w:rsidR="002B4339" w:rsidRPr="00CC1599">
              <w:rPr>
                <w:rFonts w:ascii="Agency FB" w:hAnsi="Agency FB"/>
                <w:color w:val="221F1F"/>
                <w:sz w:val="24"/>
                <w:szCs w:val="24"/>
              </w:rPr>
              <w:t xml:space="preserve"> </w:t>
            </w:r>
            <w:r w:rsidRPr="00CC1599">
              <w:rPr>
                <w:rFonts w:ascii="Agency FB" w:hAnsi="Agency FB"/>
                <w:color w:val="221F1F"/>
                <w:sz w:val="24"/>
                <w:szCs w:val="24"/>
              </w:rPr>
              <w:t>et</w:t>
            </w:r>
            <w:r w:rsidR="002B4339" w:rsidRPr="00CC1599">
              <w:rPr>
                <w:rFonts w:ascii="Agency FB" w:hAnsi="Agency FB"/>
                <w:color w:val="221F1F"/>
                <w:sz w:val="24"/>
                <w:szCs w:val="24"/>
              </w:rPr>
              <w:t xml:space="preserve"> </w:t>
            </w:r>
            <w:r w:rsidRPr="00CC1599">
              <w:rPr>
                <w:rFonts w:ascii="Agency FB" w:hAnsi="Agency FB"/>
                <w:color w:val="221F1F"/>
                <w:sz w:val="24"/>
                <w:szCs w:val="24"/>
              </w:rPr>
              <w:t>signature</w:t>
            </w:r>
            <w:r w:rsidR="002B4339" w:rsidRPr="00CC1599">
              <w:rPr>
                <w:rFonts w:ascii="Agency FB" w:hAnsi="Agency FB"/>
                <w:color w:val="221F1F"/>
                <w:sz w:val="24"/>
                <w:szCs w:val="24"/>
              </w:rPr>
              <w:t xml:space="preserve"> </w:t>
            </w:r>
            <w:r w:rsidRPr="00CC1599">
              <w:rPr>
                <w:rFonts w:ascii="Agency FB" w:hAnsi="Agency FB"/>
                <w:color w:val="221F1F"/>
                <w:sz w:val="24"/>
                <w:szCs w:val="24"/>
              </w:rPr>
              <w:t>de</w:t>
            </w:r>
            <w:r w:rsidR="002B4339" w:rsidRPr="00CC1599">
              <w:rPr>
                <w:rFonts w:ascii="Agency FB" w:hAnsi="Agency FB"/>
                <w:color w:val="221F1F"/>
                <w:sz w:val="24"/>
                <w:szCs w:val="24"/>
              </w:rPr>
              <w:t xml:space="preserve"> </w:t>
            </w:r>
            <w:r w:rsidRPr="00CC1599">
              <w:rPr>
                <w:rFonts w:ascii="Agency FB" w:hAnsi="Agency FB"/>
                <w:color w:val="221F1F"/>
                <w:sz w:val="24"/>
                <w:szCs w:val="24"/>
              </w:rPr>
              <w:t>l’offre. . . . . .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bl>
    <w:p w:rsidR="006D49CC" w:rsidRPr="00CC1599" w:rsidRDefault="006D49CC" w:rsidP="006D49CC">
      <w:pPr>
        <w:widowControl w:val="0"/>
        <w:autoSpaceDE w:val="0"/>
        <w:autoSpaceDN w:val="0"/>
        <w:adjustRightInd w:val="0"/>
        <w:spacing w:line="200" w:lineRule="exact"/>
        <w:rPr>
          <w:rFonts w:ascii="Agency FB" w:hAnsi="Agency FB"/>
          <w:sz w:val="24"/>
          <w:szCs w:val="24"/>
        </w:rPr>
      </w:pPr>
    </w:p>
    <w:p w:rsidR="00FF686D" w:rsidRPr="00CC1599" w:rsidRDefault="006D49CC" w:rsidP="00143A1E">
      <w:pPr>
        <w:widowControl w:val="0"/>
        <w:numPr>
          <w:ilvl w:val="0"/>
          <w:numId w:val="102"/>
        </w:numPr>
        <w:tabs>
          <w:tab w:val="left" w:pos="10440"/>
        </w:tabs>
        <w:autoSpaceDE w:val="0"/>
        <w:autoSpaceDN w:val="0"/>
        <w:adjustRightInd w:val="0"/>
        <w:spacing w:line="240" w:lineRule="exact"/>
        <w:ind w:right="-180"/>
        <w:rPr>
          <w:rFonts w:ascii="Agency FB" w:hAnsi="Agency FB"/>
          <w:color w:val="221F1F"/>
          <w:sz w:val="24"/>
          <w:szCs w:val="24"/>
        </w:rPr>
      </w:pPr>
      <w:r w:rsidRPr="00CC1599">
        <w:rPr>
          <w:rFonts w:ascii="Agency FB" w:hAnsi="Agency FB"/>
          <w:b/>
          <w:bCs/>
          <w:color w:val="221F1F"/>
          <w:sz w:val="24"/>
          <w:szCs w:val="24"/>
        </w:rPr>
        <w:t>Dépôt</w:t>
      </w:r>
      <w:r w:rsidR="002B4339"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2B4339" w:rsidRPr="00CC1599">
        <w:rPr>
          <w:rFonts w:ascii="Agency FB" w:hAnsi="Agency FB"/>
          <w:b/>
          <w:bCs/>
          <w:color w:val="221F1F"/>
          <w:sz w:val="24"/>
          <w:szCs w:val="24"/>
        </w:rPr>
        <w:t xml:space="preserve"> </w:t>
      </w:r>
      <w:r w:rsidR="00A93831" w:rsidRPr="00CC1599">
        <w:rPr>
          <w:rFonts w:ascii="Agency FB" w:hAnsi="Agency FB"/>
          <w:b/>
          <w:bCs/>
          <w:color w:val="221F1F"/>
          <w:sz w:val="24"/>
          <w:szCs w:val="24"/>
        </w:rPr>
        <w:t>offres</w:t>
      </w:r>
      <w:r w:rsidR="00A93831" w:rsidRPr="00CC1599">
        <w:rPr>
          <w:rFonts w:ascii="Agency FB" w:hAnsi="Agency FB"/>
          <w:color w:val="221F1F"/>
          <w:sz w:val="24"/>
          <w:szCs w:val="24"/>
        </w:rPr>
        <w:t xml:space="preserve"> .</w:t>
      </w:r>
      <w:r w:rsidRPr="00CC1599">
        <w:rPr>
          <w:rFonts w:ascii="Agency FB" w:hAnsi="Agency FB"/>
          <w:color w:val="221F1F"/>
          <w:sz w:val="24"/>
          <w:szCs w:val="24"/>
        </w:rPr>
        <w:t xml:space="preserve"> . . . . . . . . . . . . . . . . . . . . . . . . . . . . . . . . . . . . . . . . . . . . . . . . . . . . . . . . . . . . . .. . . . . . . . . . . . . . . . </w:t>
      </w:r>
    </w:p>
    <w:p w:rsidR="006D49CC" w:rsidRPr="00CC1599" w:rsidRDefault="006D49CC" w:rsidP="00FF686D">
      <w:pPr>
        <w:widowControl w:val="0"/>
        <w:tabs>
          <w:tab w:val="left" w:pos="10440"/>
        </w:tabs>
        <w:autoSpaceDE w:val="0"/>
        <w:autoSpaceDN w:val="0"/>
        <w:adjustRightInd w:val="0"/>
        <w:spacing w:line="240" w:lineRule="exact"/>
        <w:ind w:left="467" w:right="-180"/>
        <w:rPr>
          <w:rFonts w:ascii="Agency FB" w:hAnsi="Agency FB"/>
          <w:color w:val="000000"/>
          <w:sz w:val="24"/>
          <w:szCs w:val="24"/>
        </w:rPr>
      </w:pPr>
      <w:r w:rsidRPr="00CC1599">
        <w:rPr>
          <w:rFonts w:ascii="Agency FB" w:hAnsi="Agency FB"/>
          <w:color w:val="221F1F"/>
          <w:sz w:val="24"/>
          <w:szCs w:val="24"/>
        </w:rPr>
        <w:tab/>
      </w: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CC1599" w:rsidTr="00635D9A">
        <w:trPr>
          <w:trHeight w:hRule="exact" w:val="335"/>
        </w:trPr>
        <w:tc>
          <w:tcPr>
            <w:tcW w:w="1113"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right="-20"/>
              <w:rPr>
                <w:rFonts w:ascii="Agency FB" w:hAnsi="Agency FB"/>
                <w:sz w:val="24"/>
                <w:szCs w:val="24"/>
              </w:rPr>
            </w:pPr>
            <w:r w:rsidRPr="00CC1599">
              <w:rPr>
                <w:rFonts w:ascii="Agency FB" w:hAnsi="Agency FB"/>
                <w:color w:val="221F1F"/>
                <w:sz w:val="24"/>
                <w:szCs w:val="24"/>
              </w:rPr>
              <w:t>Article21</w:t>
            </w:r>
          </w:p>
        </w:tc>
        <w:tc>
          <w:tcPr>
            <w:tcW w:w="8039"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left="106" w:right="-64"/>
              <w:rPr>
                <w:rFonts w:ascii="Agency FB" w:hAnsi="Agency FB"/>
                <w:sz w:val="24"/>
                <w:szCs w:val="24"/>
              </w:rPr>
            </w:pPr>
            <w:r w:rsidRPr="00CC1599">
              <w:rPr>
                <w:rFonts w:ascii="Agency FB" w:hAnsi="Agency FB"/>
                <w:color w:val="221F1F"/>
                <w:sz w:val="24"/>
                <w:szCs w:val="24"/>
              </w:rPr>
              <w:t>:Cachetage</w:t>
            </w:r>
            <w:r w:rsidR="002B4339" w:rsidRPr="00CC1599">
              <w:rPr>
                <w:rFonts w:ascii="Agency FB" w:hAnsi="Agency FB"/>
                <w:color w:val="221F1F"/>
                <w:sz w:val="24"/>
                <w:szCs w:val="24"/>
              </w:rPr>
              <w:t xml:space="preserve"> </w:t>
            </w:r>
            <w:r w:rsidRPr="00CC1599">
              <w:rPr>
                <w:rFonts w:ascii="Agency FB" w:hAnsi="Agency FB"/>
                <w:color w:val="221F1F"/>
                <w:sz w:val="24"/>
                <w:szCs w:val="24"/>
              </w:rPr>
              <w:t>et</w:t>
            </w:r>
            <w:r w:rsidR="002B4339" w:rsidRPr="00CC1599">
              <w:rPr>
                <w:rFonts w:ascii="Agency FB" w:hAnsi="Agency FB"/>
                <w:color w:val="221F1F"/>
                <w:sz w:val="24"/>
                <w:szCs w:val="24"/>
              </w:rPr>
              <w:t xml:space="preserve"> </w:t>
            </w:r>
            <w:r w:rsidRPr="00CC1599">
              <w:rPr>
                <w:rFonts w:ascii="Agency FB" w:hAnsi="Agency FB"/>
                <w:color w:val="221F1F"/>
                <w:sz w:val="24"/>
                <w:szCs w:val="24"/>
              </w:rPr>
              <w:t>marquage</w:t>
            </w:r>
            <w:r w:rsidR="002B4339" w:rsidRPr="00CC1599">
              <w:rPr>
                <w:rFonts w:ascii="Agency FB" w:hAnsi="Agency FB"/>
                <w:color w:val="221F1F"/>
                <w:sz w:val="24"/>
                <w:szCs w:val="24"/>
              </w:rPr>
              <w:t xml:space="preserve"> </w:t>
            </w:r>
            <w:r w:rsidRPr="00CC1599">
              <w:rPr>
                <w:rFonts w:ascii="Agency FB" w:hAnsi="Agency FB"/>
                <w:color w:val="221F1F"/>
                <w:sz w:val="24"/>
                <w:szCs w:val="24"/>
              </w:rPr>
              <w:t>des</w:t>
            </w:r>
            <w:r w:rsidR="002B4339" w:rsidRPr="00CC1599">
              <w:rPr>
                <w:rFonts w:ascii="Agency FB" w:hAnsi="Agency FB"/>
                <w:color w:val="221F1F"/>
                <w:sz w:val="24"/>
                <w:szCs w:val="24"/>
              </w:rPr>
              <w:t xml:space="preserve"> </w:t>
            </w:r>
            <w:r w:rsidRPr="00CC1599">
              <w:rPr>
                <w:rFonts w:ascii="Agency FB" w:hAnsi="Agency FB"/>
                <w:color w:val="221F1F"/>
                <w:sz w:val="24"/>
                <w:szCs w:val="24"/>
              </w:rPr>
              <w:t>offres.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left="187" w:right="-27"/>
              <w:rPr>
                <w:rFonts w:ascii="Agency FB" w:hAnsi="Agency FB"/>
                <w:sz w:val="24"/>
                <w:szCs w:val="24"/>
              </w:rPr>
            </w:pPr>
          </w:p>
        </w:tc>
      </w:tr>
      <w:tr w:rsidR="006D49CC" w:rsidRPr="00CC1599" w:rsidTr="00635D9A">
        <w:trPr>
          <w:trHeight w:hRule="exact" w:val="430"/>
        </w:trPr>
        <w:tc>
          <w:tcPr>
            <w:tcW w:w="1113"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Article22</w:t>
            </w:r>
          </w:p>
        </w:tc>
        <w:tc>
          <w:tcPr>
            <w:tcW w:w="8039" w:type="dxa"/>
            <w:tcBorders>
              <w:top w:val="nil"/>
              <w:left w:val="nil"/>
              <w:bottom w:val="nil"/>
              <w:right w:val="nil"/>
            </w:tcBorders>
          </w:tcPr>
          <w:p w:rsidR="006D49CC" w:rsidRPr="00CC1599" w:rsidRDefault="00A93831"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 Date</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et</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heure</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limite</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de</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dépôt</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des</w:t>
            </w:r>
            <w:r w:rsidR="002B4339" w:rsidRPr="00CC1599">
              <w:rPr>
                <w:rFonts w:ascii="Agency FB" w:hAnsi="Agency FB"/>
                <w:color w:val="221F1F"/>
                <w:sz w:val="24"/>
                <w:szCs w:val="24"/>
              </w:rPr>
              <w:t xml:space="preserve"> </w:t>
            </w:r>
            <w:r w:rsidRPr="00CC1599">
              <w:rPr>
                <w:rFonts w:ascii="Agency FB" w:hAnsi="Agency FB"/>
                <w:color w:val="221F1F"/>
                <w:sz w:val="24"/>
                <w:szCs w:val="24"/>
              </w:rPr>
              <w:t>offres .</w:t>
            </w:r>
            <w:r w:rsidR="006D49CC" w:rsidRPr="00CC1599">
              <w:rPr>
                <w:rFonts w:ascii="Agency FB" w:hAnsi="Agency FB"/>
                <w:color w:val="221F1F"/>
                <w:sz w:val="24"/>
                <w:szCs w:val="24"/>
              </w:rPr>
              <w:t xml:space="preserve">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113"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Article23</w:t>
            </w:r>
          </w:p>
        </w:tc>
        <w:tc>
          <w:tcPr>
            <w:tcW w:w="8039"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:Offres</w:t>
            </w:r>
            <w:r w:rsidR="002B4339" w:rsidRPr="00CC1599">
              <w:rPr>
                <w:rFonts w:ascii="Agency FB" w:hAnsi="Agency FB"/>
                <w:color w:val="221F1F"/>
                <w:sz w:val="24"/>
                <w:szCs w:val="24"/>
              </w:rPr>
              <w:t xml:space="preserve"> </w:t>
            </w:r>
            <w:r w:rsidRPr="00CC1599">
              <w:rPr>
                <w:rFonts w:ascii="Agency FB" w:hAnsi="Agency FB"/>
                <w:color w:val="221F1F"/>
                <w:sz w:val="24"/>
                <w:szCs w:val="24"/>
              </w:rPr>
              <w:t>hors</w:t>
            </w:r>
            <w:r w:rsidR="002B4339" w:rsidRPr="00CC1599">
              <w:rPr>
                <w:rFonts w:ascii="Agency FB" w:hAnsi="Agency FB"/>
                <w:color w:val="221F1F"/>
                <w:sz w:val="24"/>
                <w:szCs w:val="24"/>
              </w:rPr>
              <w:t xml:space="preserve"> </w:t>
            </w:r>
            <w:r w:rsidRPr="00CC1599">
              <w:rPr>
                <w:rFonts w:ascii="Agency FB" w:hAnsi="Agency FB"/>
                <w:color w:val="221F1F"/>
                <w:sz w:val="24"/>
                <w:szCs w:val="24"/>
              </w:rPr>
              <w:t>délai.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335"/>
        </w:trPr>
        <w:tc>
          <w:tcPr>
            <w:tcW w:w="1113"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Article24</w:t>
            </w:r>
          </w:p>
        </w:tc>
        <w:tc>
          <w:tcPr>
            <w:tcW w:w="8039" w:type="dxa"/>
            <w:tcBorders>
              <w:top w:val="nil"/>
              <w:left w:val="nil"/>
              <w:bottom w:val="nil"/>
              <w:right w:val="nil"/>
            </w:tcBorders>
          </w:tcPr>
          <w:p w:rsidR="006D49CC" w:rsidRPr="00CC1599" w:rsidRDefault="00A93831"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 Modification</w:t>
            </w:r>
            <w:r w:rsidR="006D49CC" w:rsidRPr="00CC1599">
              <w:rPr>
                <w:rFonts w:ascii="Agency FB" w:hAnsi="Agency FB"/>
                <w:color w:val="221F1F"/>
                <w:sz w:val="24"/>
                <w:szCs w:val="24"/>
              </w:rPr>
              <w:t>,</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substitution</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et</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retrait</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des</w:t>
            </w:r>
            <w:r w:rsidR="002B4339" w:rsidRPr="00CC1599">
              <w:rPr>
                <w:rFonts w:ascii="Agency FB" w:hAnsi="Agency FB"/>
                <w:color w:val="221F1F"/>
                <w:sz w:val="24"/>
                <w:szCs w:val="24"/>
              </w:rPr>
              <w:t xml:space="preserve"> </w:t>
            </w:r>
            <w:r w:rsidRPr="00CC1599">
              <w:rPr>
                <w:rFonts w:ascii="Agency FB" w:hAnsi="Agency FB"/>
                <w:color w:val="221F1F"/>
                <w:sz w:val="24"/>
                <w:szCs w:val="24"/>
              </w:rPr>
              <w:t>offres .</w:t>
            </w:r>
            <w:r w:rsidR="006D49CC" w:rsidRPr="00CC1599">
              <w:rPr>
                <w:rFonts w:ascii="Agency FB" w:hAnsi="Agency FB"/>
                <w:color w:val="221F1F"/>
                <w:sz w:val="24"/>
                <w:szCs w:val="24"/>
              </w:rPr>
              <w:t xml:space="preserve">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bl>
    <w:p w:rsidR="006D49CC" w:rsidRPr="00CC1599" w:rsidRDefault="006D49CC" w:rsidP="006D49CC">
      <w:pPr>
        <w:widowControl w:val="0"/>
        <w:autoSpaceDE w:val="0"/>
        <w:autoSpaceDN w:val="0"/>
        <w:adjustRightInd w:val="0"/>
        <w:spacing w:line="200" w:lineRule="exact"/>
        <w:rPr>
          <w:rFonts w:ascii="Agency FB" w:hAnsi="Agency FB"/>
          <w:sz w:val="24"/>
          <w:szCs w:val="24"/>
        </w:rPr>
      </w:pPr>
    </w:p>
    <w:p w:rsidR="006D49CC" w:rsidRPr="00CC1599" w:rsidRDefault="006D49CC" w:rsidP="006D49CC">
      <w:pPr>
        <w:widowControl w:val="0"/>
        <w:autoSpaceDE w:val="0"/>
        <w:autoSpaceDN w:val="0"/>
        <w:adjustRightInd w:val="0"/>
        <w:spacing w:line="200" w:lineRule="exact"/>
        <w:rPr>
          <w:rFonts w:ascii="Agency FB" w:hAnsi="Agency FB"/>
          <w:sz w:val="24"/>
          <w:szCs w:val="24"/>
        </w:rPr>
      </w:pPr>
    </w:p>
    <w:p w:rsidR="0050543A" w:rsidRPr="00CC1599" w:rsidRDefault="006D49CC" w:rsidP="00143A1E">
      <w:pPr>
        <w:widowControl w:val="0"/>
        <w:numPr>
          <w:ilvl w:val="0"/>
          <w:numId w:val="103"/>
        </w:numPr>
        <w:tabs>
          <w:tab w:val="left" w:pos="10460"/>
        </w:tabs>
        <w:autoSpaceDE w:val="0"/>
        <w:autoSpaceDN w:val="0"/>
        <w:adjustRightInd w:val="0"/>
        <w:spacing w:before="53"/>
        <w:ind w:right="-127"/>
        <w:rPr>
          <w:rFonts w:ascii="Agency FB" w:hAnsi="Agency FB"/>
          <w:color w:val="221F1F"/>
          <w:sz w:val="24"/>
          <w:szCs w:val="24"/>
        </w:rPr>
      </w:pPr>
      <w:r w:rsidRPr="00CC1599">
        <w:rPr>
          <w:rFonts w:ascii="Agency FB" w:hAnsi="Agency FB"/>
          <w:b/>
          <w:bCs/>
          <w:color w:val="221F1F"/>
          <w:sz w:val="24"/>
          <w:szCs w:val="24"/>
        </w:rPr>
        <w:t>Ouverture</w:t>
      </w:r>
      <w:r w:rsidR="002B4339"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2B4339" w:rsidRPr="00CC1599">
        <w:rPr>
          <w:rFonts w:ascii="Agency FB" w:hAnsi="Agency FB"/>
          <w:b/>
          <w:bCs/>
          <w:color w:val="221F1F"/>
          <w:sz w:val="24"/>
          <w:szCs w:val="24"/>
        </w:rPr>
        <w:t xml:space="preserve"> </w:t>
      </w:r>
      <w:r w:rsidRPr="00CC1599">
        <w:rPr>
          <w:rFonts w:ascii="Agency FB" w:hAnsi="Agency FB"/>
          <w:b/>
          <w:bCs/>
          <w:color w:val="221F1F"/>
          <w:sz w:val="24"/>
          <w:szCs w:val="24"/>
        </w:rPr>
        <w:t>plis</w:t>
      </w:r>
      <w:r w:rsidR="002B4339" w:rsidRPr="00CC1599">
        <w:rPr>
          <w:rFonts w:ascii="Agency FB" w:hAnsi="Agency FB"/>
          <w:b/>
          <w:bCs/>
          <w:color w:val="221F1F"/>
          <w:sz w:val="24"/>
          <w:szCs w:val="24"/>
        </w:rPr>
        <w:t xml:space="preserve"> </w:t>
      </w:r>
      <w:r w:rsidRPr="00CC1599">
        <w:rPr>
          <w:rFonts w:ascii="Agency FB" w:hAnsi="Agency FB"/>
          <w:b/>
          <w:bCs/>
          <w:color w:val="221F1F"/>
          <w:sz w:val="24"/>
          <w:szCs w:val="24"/>
        </w:rPr>
        <w:t>et</w:t>
      </w:r>
      <w:r w:rsidR="002B4339" w:rsidRPr="00CC1599">
        <w:rPr>
          <w:rFonts w:ascii="Agency FB" w:hAnsi="Agency FB"/>
          <w:b/>
          <w:bCs/>
          <w:color w:val="221F1F"/>
          <w:sz w:val="24"/>
          <w:szCs w:val="24"/>
        </w:rPr>
        <w:t xml:space="preserve"> </w:t>
      </w:r>
      <w:r w:rsidRPr="00CC1599">
        <w:rPr>
          <w:rFonts w:ascii="Agency FB" w:hAnsi="Agency FB"/>
          <w:b/>
          <w:bCs/>
          <w:color w:val="221F1F"/>
          <w:sz w:val="24"/>
          <w:szCs w:val="24"/>
        </w:rPr>
        <w:t>évaluation</w:t>
      </w:r>
      <w:r w:rsidR="002B4339"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2B4339" w:rsidRPr="00CC1599">
        <w:rPr>
          <w:rFonts w:ascii="Agency FB" w:hAnsi="Agency FB"/>
          <w:b/>
          <w:bCs/>
          <w:color w:val="221F1F"/>
          <w:sz w:val="24"/>
          <w:szCs w:val="24"/>
        </w:rPr>
        <w:t xml:space="preserve"> </w:t>
      </w:r>
      <w:r w:rsidRPr="00CC1599">
        <w:rPr>
          <w:rFonts w:ascii="Agency FB" w:hAnsi="Agency FB"/>
          <w:b/>
          <w:bCs/>
          <w:color w:val="221F1F"/>
          <w:sz w:val="24"/>
          <w:szCs w:val="24"/>
        </w:rPr>
        <w:t>offres</w:t>
      </w:r>
      <w:r w:rsidRPr="00CC1599">
        <w:rPr>
          <w:rFonts w:ascii="Agency FB" w:hAnsi="Agency FB"/>
          <w:color w:val="221F1F"/>
          <w:sz w:val="24"/>
          <w:szCs w:val="24"/>
        </w:rPr>
        <w:t xml:space="preserve">. . . . . . . . . . . . . . . . . . . . . . . . . . . . . . . . . . . . . . . . . . . . . . . . . . </w:t>
      </w:r>
    </w:p>
    <w:p w:rsidR="006D49CC" w:rsidRPr="00CC1599" w:rsidRDefault="0050543A" w:rsidP="0050543A">
      <w:pPr>
        <w:widowControl w:val="0"/>
        <w:tabs>
          <w:tab w:val="left" w:pos="10460"/>
        </w:tabs>
        <w:autoSpaceDE w:val="0"/>
        <w:autoSpaceDN w:val="0"/>
        <w:adjustRightInd w:val="0"/>
        <w:spacing w:before="53"/>
        <w:ind w:left="467" w:right="-127"/>
        <w:rPr>
          <w:rFonts w:ascii="Agency FB" w:hAnsi="Agency FB"/>
          <w:color w:val="000000"/>
          <w:sz w:val="24"/>
          <w:szCs w:val="24"/>
        </w:rPr>
      </w:pPr>
      <w:r w:rsidRPr="00CC1599">
        <w:rPr>
          <w:rFonts w:ascii="Agency FB" w:hAnsi="Agency FB"/>
          <w:color w:val="221F1F"/>
          <w:sz w:val="24"/>
          <w:szCs w:val="24"/>
        </w:rPr>
        <w:tab/>
      </w:r>
      <w:r w:rsidR="006D49CC" w:rsidRPr="00CC1599">
        <w:rPr>
          <w:rFonts w:ascii="Agency FB" w:hAnsi="Agency FB"/>
          <w:color w:val="221F1F"/>
          <w:sz w:val="24"/>
          <w:szCs w:val="24"/>
        </w:rPr>
        <w:t>. . . . . . . . . . . . .. . . . . . . . . . . . . . . . . . . . . . . . . . . . . . . . . . . . . . . . . . . .</w:t>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CC1599" w:rsidTr="00635D9A">
        <w:trPr>
          <w:trHeight w:hRule="exact" w:val="335"/>
        </w:trPr>
        <w:tc>
          <w:tcPr>
            <w:tcW w:w="1114"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right="-20"/>
              <w:rPr>
                <w:rFonts w:ascii="Agency FB" w:hAnsi="Agency FB"/>
                <w:sz w:val="24"/>
                <w:szCs w:val="24"/>
              </w:rPr>
            </w:pPr>
            <w:r w:rsidRPr="00CC1599">
              <w:rPr>
                <w:rFonts w:ascii="Agency FB" w:hAnsi="Agency FB"/>
                <w:color w:val="221F1F"/>
                <w:sz w:val="24"/>
                <w:szCs w:val="24"/>
              </w:rPr>
              <w:t>Article25</w:t>
            </w:r>
          </w:p>
        </w:tc>
        <w:tc>
          <w:tcPr>
            <w:tcW w:w="8031"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left="106" w:right="-64"/>
              <w:rPr>
                <w:rFonts w:ascii="Agency FB" w:hAnsi="Agency FB"/>
                <w:sz w:val="24"/>
                <w:szCs w:val="24"/>
              </w:rPr>
            </w:pPr>
            <w:r w:rsidRPr="00CC1599">
              <w:rPr>
                <w:rFonts w:ascii="Agency FB" w:hAnsi="Agency FB"/>
                <w:color w:val="221F1F"/>
                <w:sz w:val="24"/>
                <w:szCs w:val="24"/>
              </w:rPr>
              <w:t>:Ouverture</w:t>
            </w:r>
            <w:r w:rsidR="002B4339" w:rsidRPr="00CC1599">
              <w:rPr>
                <w:rFonts w:ascii="Agency FB" w:hAnsi="Agency FB"/>
                <w:color w:val="221F1F"/>
                <w:sz w:val="24"/>
                <w:szCs w:val="24"/>
              </w:rPr>
              <w:t xml:space="preserve"> </w:t>
            </w:r>
            <w:r w:rsidRPr="00CC1599">
              <w:rPr>
                <w:rFonts w:ascii="Agency FB" w:hAnsi="Agency FB"/>
                <w:color w:val="221F1F"/>
                <w:sz w:val="24"/>
                <w:szCs w:val="24"/>
              </w:rPr>
              <w:t>des</w:t>
            </w:r>
            <w:r w:rsidR="002B4339" w:rsidRPr="00CC1599">
              <w:rPr>
                <w:rFonts w:ascii="Agency FB" w:hAnsi="Agency FB"/>
                <w:color w:val="221F1F"/>
                <w:sz w:val="24"/>
                <w:szCs w:val="24"/>
              </w:rPr>
              <w:t xml:space="preserve"> </w:t>
            </w:r>
            <w:r w:rsidRPr="00CC1599">
              <w:rPr>
                <w:rFonts w:ascii="Agency FB" w:hAnsi="Agency FB"/>
                <w:color w:val="221F1F"/>
                <w:sz w:val="24"/>
                <w:szCs w:val="24"/>
              </w:rPr>
              <w:t>plis</w:t>
            </w:r>
            <w:r w:rsidR="002B4339" w:rsidRPr="00CC1599">
              <w:rPr>
                <w:rFonts w:ascii="Agency FB" w:hAnsi="Agency FB"/>
                <w:color w:val="221F1F"/>
                <w:sz w:val="24"/>
                <w:szCs w:val="24"/>
              </w:rPr>
              <w:t xml:space="preserve"> </w:t>
            </w:r>
            <w:r w:rsidRPr="00CC1599">
              <w:rPr>
                <w:rFonts w:ascii="Agency FB" w:hAnsi="Agency FB"/>
                <w:color w:val="221F1F"/>
                <w:sz w:val="24"/>
                <w:szCs w:val="24"/>
              </w:rPr>
              <w:t>et</w:t>
            </w:r>
            <w:r w:rsidR="002B4339" w:rsidRPr="00CC1599">
              <w:rPr>
                <w:rFonts w:ascii="Agency FB" w:hAnsi="Agency FB"/>
                <w:color w:val="221F1F"/>
                <w:sz w:val="24"/>
                <w:szCs w:val="24"/>
              </w:rPr>
              <w:t xml:space="preserve"> </w:t>
            </w:r>
            <w:r w:rsidRPr="00CC1599">
              <w:rPr>
                <w:rFonts w:ascii="Agency FB" w:hAnsi="Agency FB"/>
                <w:color w:val="221F1F"/>
                <w:sz w:val="24"/>
                <w:szCs w:val="24"/>
              </w:rPr>
              <w:t>recours. . . .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left="187" w:right="-27"/>
              <w:rPr>
                <w:rFonts w:ascii="Agency FB" w:hAnsi="Agency FB"/>
                <w:sz w:val="24"/>
                <w:szCs w:val="24"/>
              </w:rPr>
            </w:pPr>
          </w:p>
        </w:tc>
      </w:tr>
      <w:tr w:rsidR="006D49CC" w:rsidRPr="00CC1599" w:rsidTr="00635D9A">
        <w:trPr>
          <w:trHeight w:hRule="exact" w:val="430"/>
        </w:trPr>
        <w:tc>
          <w:tcPr>
            <w:tcW w:w="1114"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Article26</w:t>
            </w:r>
          </w:p>
        </w:tc>
        <w:tc>
          <w:tcPr>
            <w:tcW w:w="8031" w:type="dxa"/>
            <w:tcBorders>
              <w:top w:val="nil"/>
              <w:left w:val="nil"/>
              <w:bottom w:val="nil"/>
              <w:right w:val="nil"/>
            </w:tcBorders>
          </w:tcPr>
          <w:p w:rsidR="006D49CC" w:rsidRPr="00CC1599" w:rsidRDefault="00A93831"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 Caractère</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confidentiel</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de</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la</w:t>
            </w:r>
            <w:r w:rsidR="002B4339" w:rsidRPr="00CC1599">
              <w:rPr>
                <w:rFonts w:ascii="Agency FB" w:hAnsi="Agency FB"/>
                <w:color w:val="221F1F"/>
                <w:sz w:val="24"/>
                <w:szCs w:val="24"/>
              </w:rPr>
              <w:t xml:space="preserve"> </w:t>
            </w:r>
            <w:r w:rsidR="00065712" w:rsidRPr="00CC1599">
              <w:rPr>
                <w:rFonts w:ascii="Agency FB" w:hAnsi="Agency FB"/>
                <w:color w:val="221F1F"/>
                <w:sz w:val="24"/>
                <w:szCs w:val="24"/>
              </w:rPr>
              <w:t>procédure .</w:t>
            </w:r>
            <w:r w:rsidR="006D49CC" w:rsidRPr="00CC1599">
              <w:rPr>
                <w:rFonts w:ascii="Agency FB" w:hAnsi="Agency FB"/>
                <w:color w:val="221F1F"/>
                <w:sz w:val="24"/>
                <w:szCs w:val="24"/>
              </w:rPr>
              <w:t xml:space="preserve">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114"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w w:val="97"/>
                <w:sz w:val="24"/>
                <w:szCs w:val="24"/>
              </w:rPr>
              <w:t>Article27</w:t>
            </w:r>
          </w:p>
        </w:tc>
        <w:tc>
          <w:tcPr>
            <w:tcW w:w="8031" w:type="dxa"/>
            <w:tcBorders>
              <w:top w:val="nil"/>
              <w:left w:val="nil"/>
              <w:bottom w:val="nil"/>
              <w:right w:val="nil"/>
            </w:tcBorders>
          </w:tcPr>
          <w:p w:rsidR="006D49CC" w:rsidRPr="00CC1599" w:rsidRDefault="00065712"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w w:val="97"/>
                <w:sz w:val="24"/>
                <w:szCs w:val="24"/>
              </w:rPr>
              <w:t>: Eclaircissements</w:t>
            </w:r>
            <w:r w:rsidR="002B4339" w:rsidRPr="00CC1599">
              <w:rPr>
                <w:rFonts w:ascii="Agency FB" w:hAnsi="Agency FB"/>
                <w:color w:val="221F1F"/>
                <w:w w:val="97"/>
                <w:sz w:val="24"/>
                <w:szCs w:val="24"/>
              </w:rPr>
              <w:t xml:space="preserve"> </w:t>
            </w:r>
            <w:r w:rsidR="006D49CC" w:rsidRPr="00CC1599">
              <w:rPr>
                <w:rFonts w:ascii="Agency FB" w:hAnsi="Agency FB"/>
                <w:color w:val="221F1F"/>
                <w:w w:val="97"/>
                <w:sz w:val="24"/>
                <w:szCs w:val="24"/>
              </w:rPr>
              <w:t>sur</w:t>
            </w:r>
            <w:r w:rsidR="002B4339" w:rsidRPr="00CC1599">
              <w:rPr>
                <w:rFonts w:ascii="Agency FB" w:hAnsi="Agency FB"/>
                <w:color w:val="221F1F"/>
                <w:w w:val="97"/>
                <w:sz w:val="24"/>
                <w:szCs w:val="24"/>
              </w:rPr>
              <w:t xml:space="preserve"> </w:t>
            </w:r>
            <w:r w:rsidR="006D49CC" w:rsidRPr="00CC1599">
              <w:rPr>
                <w:rFonts w:ascii="Agency FB" w:hAnsi="Agency FB"/>
                <w:color w:val="221F1F"/>
                <w:w w:val="97"/>
                <w:sz w:val="24"/>
                <w:szCs w:val="24"/>
              </w:rPr>
              <w:t>les</w:t>
            </w:r>
            <w:r w:rsidR="002B4339" w:rsidRPr="00CC1599">
              <w:rPr>
                <w:rFonts w:ascii="Agency FB" w:hAnsi="Agency FB"/>
                <w:color w:val="221F1F"/>
                <w:w w:val="97"/>
                <w:sz w:val="24"/>
                <w:szCs w:val="24"/>
              </w:rPr>
              <w:t xml:space="preserve"> </w:t>
            </w:r>
            <w:r w:rsidR="006D49CC" w:rsidRPr="00CC1599">
              <w:rPr>
                <w:rFonts w:ascii="Agency FB" w:hAnsi="Agency FB"/>
                <w:color w:val="221F1F"/>
                <w:w w:val="97"/>
                <w:sz w:val="24"/>
                <w:szCs w:val="24"/>
              </w:rPr>
              <w:t>offres</w:t>
            </w:r>
            <w:r w:rsidR="002B4339" w:rsidRPr="00CC1599">
              <w:rPr>
                <w:rFonts w:ascii="Agency FB" w:hAnsi="Agency FB"/>
                <w:color w:val="221F1F"/>
                <w:w w:val="97"/>
                <w:sz w:val="24"/>
                <w:szCs w:val="24"/>
              </w:rPr>
              <w:t xml:space="preserve"> </w:t>
            </w:r>
            <w:r w:rsidR="006D49CC" w:rsidRPr="00CC1599">
              <w:rPr>
                <w:rFonts w:ascii="Agency FB" w:hAnsi="Agency FB"/>
                <w:color w:val="221F1F"/>
                <w:w w:val="97"/>
                <w:sz w:val="24"/>
                <w:szCs w:val="24"/>
              </w:rPr>
              <w:t>et</w:t>
            </w:r>
            <w:r w:rsidR="002B4339" w:rsidRPr="00CC1599">
              <w:rPr>
                <w:rFonts w:ascii="Agency FB" w:hAnsi="Agency FB"/>
                <w:color w:val="221F1F"/>
                <w:w w:val="97"/>
                <w:sz w:val="24"/>
                <w:szCs w:val="24"/>
              </w:rPr>
              <w:t xml:space="preserve"> </w:t>
            </w:r>
            <w:r w:rsidR="006D49CC" w:rsidRPr="00CC1599">
              <w:rPr>
                <w:rFonts w:ascii="Agency FB" w:hAnsi="Agency FB"/>
                <w:color w:val="221F1F"/>
                <w:w w:val="97"/>
                <w:sz w:val="24"/>
                <w:szCs w:val="24"/>
              </w:rPr>
              <w:t>contacts</w:t>
            </w:r>
            <w:r w:rsidR="002B4339" w:rsidRPr="00CC1599">
              <w:rPr>
                <w:rFonts w:ascii="Agency FB" w:hAnsi="Agency FB"/>
                <w:color w:val="221F1F"/>
                <w:w w:val="97"/>
                <w:sz w:val="24"/>
                <w:szCs w:val="24"/>
              </w:rPr>
              <w:t xml:space="preserve"> </w:t>
            </w:r>
            <w:r w:rsidR="006D49CC" w:rsidRPr="00CC1599">
              <w:rPr>
                <w:rFonts w:ascii="Agency FB" w:hAnsi="Agency FB"/>
                <w:color w:val="221F1F"/>
                <w:w w:val="97"/>
                <w:sz w:val="24"/>
                <w:szCs w:val="24"/>
              </w:rPr>
              <w:t>avec</w:t>
            </w:r>
            <w:r w:rsidR="002B4339" w:rsidRPr="00CC1599">
              <w:rPr>
                <w:rFonts w:ascii="Agency FB" w:hAnsi="Agency FB"/>
                <w:color w:val="221F1F"/>
                <w:w w:val="97"/>
                <w:sz w:val="24"/>
                <w:szCs w:val="24"/>
              </w:rPr>
              <w:t xml:space="preserve"> </w:t>
            </w:r>
            <w:r w:rsidR="006D49CC" w:rsidRPr="00CC1599">
              <w:rPr>
                <w:rFonts w:ascii="Agency FB" w:hAnsi="Agency FB"/>
                <w:color w:val="221F1F"/>
                <w:w w:val="97"/>
                <w:sz w:val="24"/>
                <w:szCs w:val="24"/>
              </w:rPr>
              <w:t>l’Autorité Contractante</w:t>
            </w:r>
            <w:r w:rsidR="006D49CC" w:rsidRPr="00CC1599">
              <w:rPr>
                <w:rFonts w:ascii="Agency FB" w:hAnsi="Agency FB"/>
                <w:color w:val="221F1F"/>
                <w:sz w:val="24"/>
                <w:szCs w:val="24"/>
              </w:rPr>
              <w:t>.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114"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Article28</w:t>
            </w:r>
          </w:p>
        </w:tc>
        <w:tc>
          <w:tcPr>
            <w:tcW w:w="8031" w:type="dxa"/>
            <w:tcBorders>
              <w:top w:val="nil"/>
              <w:left w:val="nil"/>
              <w:bottom w:val="nil"/>
              <w:right w:val="nil"/>
            </w:tcBorders>
          </w:tcPr>
          <w:p w:rsidR="006D49CC" w:rsidRPr="00CC1599" w:rsidRDefault="00065712"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 Détermination</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de</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la</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conformité</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des</w:t>
            </w:r>
            <w:r w:rsidR="002B4339" w:rsidRPr="00CC1599">
              <w:rPr>
                <w:rFonts w:ascii="Agency FB" w:hAnsi="Agency FB"/>
                <w:color w:val="221F1F"/>
                <w:sz w:val="24"/>
                <w:szCs w:val="24"/>
              </w:rPr>
              <w:t xml:space="preserve"> </w:t>
            </w:r>
            <w:r w:rsidRPr="00CC1599">
              <w:rPr>
                <w:rFonts w:ascii="Agency FB" w:hAnsi="Agency FB"/>
                <w:color w:val="221F1F"/>
                <w:sz w:val="24"/>
                <w:szCs w:val="24"/>
              </w:rPr>
              <w:t>offres .</w:t>
            </w:r>
            <w:r w:rsidR="006D49CC" w:rsidRPr="00CC1599">
              <w:rPr>
                <w:rFonts w:ascii="Agency FB" w:hAnsi="Agency FB"/>
                <w:color w:val="221F1F"/>
                <w:sz w:val="24"/>
                <w:szCs w:val="24"/>
              </w:rPr>
              <w:t xml:space="preserve">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114"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Article29</w:t>
            </w:r>
          </w:p>
        </w:tc>
        <w:tc>
          <w:tcPr>
            <w:tcW w:w="8031"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:Qualification</w:t>
            </w:r>
            <w:r w:rsidR="002B4339" w:rsidRPr="00CC1599">
              <w:rPr>
                <w:rFonts w:ascii="Agency FB" w:hAnsi="Agency FB"/>
                <w:color w:val="221F1F"/>
                <w:sz w:val="24"/>
                <w:szCs w:val="24"/>
              </w:rPr>
              <w:t xml:space="preserve"> </w:t>
            </w:r>
            <w:r w:rsidRPr="00CC1599">
              <w:rPr>
                <w:rFonts w:ascii="Agency FB" w:hAnsi="Agency FB"/>
                <w:color w:val="221F1F"/>
                <w:sz w:val="24"/>
                <w:szCs w:val="24"/>
              </w:rPr>
              <w:t>du</w:t>
            </w:r>
            <w:r w:rsidR="002B4339" w:rsidRPr="00CC1599">
              <w:rPr>
                <w:rFonts w:ascii="Agency FB" w:hAnsi="Agency FB"/>
                <w:color w:val="221F1F"/>
                <w:sz w:val="24"/>
                <w:szCs w:val="24"/>
              </w:rPr>
              <w:t xml:space="preserve"> </w:t>
            </w:r>
            <w:r w:rsidRPr="00CC1599">
              <w:rPr>
                <w:rFonts w:ascii="Agency FB" w:hAnsi="Agency FB"/>
                <w:color w:val="221F1F"/>
                <w:sz w:val="24"/>
                <w:szCs w:val="24"/>
              </w:rPr>
              <w:t>soumissionnaire.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114"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Article30</w:t>
            </w:r>
          </w:p>
        </w:tc>
        <w:tc>
          <w:tcPr>
            <w:tcW w:w="8031"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06" w:right="-63"/>
              <w:rPr>
                <w:rFonts w:ascii="Agency FB" w:hAnsi="Agency FB"/>
                <w:sz w:val="24"/>
                <w:szCs w:val="24"/>
              </w:rPr>
            </w:pPr>
            <w:r w:rsidRPr="00CC1599">
              <w:rPr>
                <w:rFonts w:ascii="Agency FB" w:hAnsi="Agency FB"/>
                <w:color w:val="221F1F"/>
                <w:sz w:val="24"/>
                <w:szCs w:val="24"/>
              </w:rPr>
              <w:t>:Correction</w:t>
            </w:r>
            <w:r w:rsidR="002B4339" w:rsidRPr="00CC1599">
              <w:rPr>
                <w:rFonts w:ascii="Agency FB" w:hAnsi="Agency FB"/>
                <w:color w:val="221F1F"/>
                <w:sz w:val="24"/>
                <w:szCs w:val="24"/>
              </w:rPr>
              <w:t xml:space="preserve"> </w:t>
            </w:r>
            <w:r w:rsidRPr="00CC1599">
              <w:rPr>
                <w:rFonts w:ascii="Agency FB" w:hAnsi="Agency FB"/>
                <w:color w:val="221F1F"/>
                <w:sz w:val="24"/>
                <w:szCs w:val="24"/>
              </w:rPr>
              <w:t>des</w:t>
            </w:r>
            <w:r w:rsidR="002B4339" w:rsidRPr="00CC1599">
              <w:rPr>
                <w:rFonts w:ascii="Agency FB" w:hAnsi="Agency FB"/>
                <w:color w:val="221F1F"/>
                <w:sz w:val="24"/>
                <w:szCs w:val="24"/>
              </w:rPr>
              <w:t xml:space="preserve"> </w:t>
            </w:r>
            <w:r w:rsidRPr="00CC1599">
              <w:rPr>
                <w:rFonts w:ascii="Agency FB" w:hAnsi="Agency FB"/>
                <w:color w:val="221F1F"/>
                <w:sz w:val="24"/>
                <w:szCs w:val="24"/>
              </w:rPr>
              <w:t>erreurs.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114"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Article31</w:t>
            </w:r>
          </w:p>
        </w:tc>
        <w:tc>
          <w:tcPr>
            <w:tcW w:w="8031"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:Conversion</w:t>
            </w:r>
            <w:r w:rsidR="002B4339" w:rsidRPr="00CC1599">
              <w:rPr>
                <w:rFonts w:ascii="Agency FB" w:hAnsi="Agency FB"/>
                <w:color w:val="221F1F"/>
                <w:sz w:val="24"/>
                <w:szCs w:val="24"/>
              </w:rPr>
              <w:t xml:space="preserve"> </w:t>
            </w:r>
            <w:r w:rsidRPr="00CC1599">
              <w:rPr>
                <w:rFonts w:ascii="Agency FB" w:hAnsi="Agency FB"/>
                <w:color w:val="221F1F"/>
                <w:sz w:val="24"/>
                <w:szCs w:val="24"/>
              </w:rPr>
              <w:t>en</w:t>
            </w:r>
            <w:r w:rsidR="002B4339" w:rsidRPr="00CC1599">
              <w:rPr>
                <w:rFonts w:ascii="Agency FB" w:hAnsi="Agency FB"/>
                <w:color w:val="221F1F"/>
                <w:sz w:val="24"/>
                <w:szCs w:val="24"/>
              </w:rPr>
              <w:t xml:space="preserve"> </w:t>
            </w:r>
            <w:r w:rsidRPr="00CC1599">
              <w:rPr>
                <w:rFonts w:ascii="Agency FB" w:hAnsi="Agency FB"/>
                <w:color w:val="221F1F"/>
                <w:sz w:val="24"/>
                <w:szCs w:val="24"/>
              </w:rPr>
              <w:t>une</w:t>
            </w:r>
            <w:r w:rsidR="002B4339" w:rsidRPr="00CC1599">
              <w:rPr>
                <w:rFonts w:ascii="Agency FB" w:hAnsi="Agency FB"/>
                <w:color w:val="221F1F"/>
                <w:sz w:val="24"/>
                <w:szCs w:val="24"/>
              </w:rPr>
              <w:t xml:space="preserve"> </w:t>
            </w:r>
            <w:r w:rsidRPr="00CC1599">
              <w:rPr>
                <w:rFonts w:ascii="Agency FB" w:hAnsi="Agency FB"/>
                <w:color w:val="221F1F"/>
                <w:sz w:val="24"/>
                <w:szCs w:val="24"/>
              </w:rPr>
              <w:t>seule</w:t>
            </w:r>
            <w:r w:rsidR="002B4339" w:rsidRPr="00CC1599">
              <w:rPr>
                <w:rFonts w:ascii="Agency FB" w:hAnsi="Agency FB"/>
                <w:color w:val="221F1F"/>
                <w:sz w:val="24"/>
                <w:szCs w:val="24"/>
              </w:rPr>
              <w:t xml:space="preserve"> </w:t>
            </w:r>
            <w:r w:rsidRPr="00CC1599">
              <w:rPr>
                <w:rFonts w:ascii="Agency FB" w:hAnsi="Agency FB"/>
                <w:color w:val="221F1F"/>
                <w:sz w:val="24"/>
                <w:szCs w:val="24"/>
              </w:rPr>
              <w:t>monnaie.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114"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Article32</w:t>
            </w:r>
          </w:p>
        </w:tc>
        <w:tc>
          <w:tcPr>
            <w:tcW w:w="8031" w:type="dxa"/>
            <w:tcBorders>
              <w:top w:val="nil"/>
              <w:left w:val="nil"/>
              <w:bottom w:val="nil"/>
              <w:right w:val="nil"/>
            </w:tcBorders>
          </w:tcPr>
          <w:p w:rsidR="006D49CC" w:rsidRPr="00CC1599" w:rsidRDefault="00065712"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 Evaluation</w:t>
            </w:r>
            <w:r w:rsidR="006D49CC" w:rsidRPr="00CC1599">
              <w:rPr>
                <w:rFonts w:ascii="Agency FB" w:hAnsi="Agency FB"/>
                <w:color w:val="221F1F"/>
                <w:spacing w:val="7"/>
                <w:sz w:val="24"/>
                <w:szCs w:val="24"/>
              </w:rPr>
              <w:t xml:space="preserve"> et Comparaison </w:t>
            </w:r>
            <w:r w:rsidR="006D49CC" w:rsidRPr="00CC1599">
              <w:rPr>
                <w:rFonts w:ascii="Agency FB" w:hAnsi="Agency FB"/>
                <w:color w:val="221F1F"/>
                <w:sz w:val="24"/>
                <w:szCs w:val="24"/>
              </w:rPr>
              <w:t>des</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offres</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au</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plan</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financier.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335"/>
        </w:trPr>
        <w:tc>
          <w:tcPr>
            <w:tcW w:w="1114"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Article33</w:t>
            </w:r>
          </w:p>
        </w:tc>
        <w:tc>
          <w:tcPr>
            <w:tcW w:w="8031" w:type="dxa"/>
            <w:tcBorders>
              <w:top w:val="nil"/>
              <w:left w:val="nil"/>
              <w:bottom w:val="nil"/>
              <w:right w:val="nil"/>
            </w:tcBorders>
          </w:tcPr>
          <w:p w:rsidR="006D49CC" w:rsidRPr="00CC1599" w:rsidRDefault="00BB2F20" w:rsidP="006D49CC">
            <w:pPr>
              <w:widowControl w:val="0"/>
              <w:autoSpaceDE w:val="0"/>
              <w:autoSpaceDN w:val="0"/>
              <w:adjustRightInd w:val="0"/>
              <w:spacing w:before="57"/>
              <w:ind w:left="106" w:right="-65"/>
              <w:rPr>
                <w:rFonts w:ascii="Agency FB" w:hAnsi="Agency FB"/>
                <w:sz w:val="24"/>
                <w:szCs w:val="24"/>
              </w:rPr>
            </w:pPr>
            <w:r w:rsidRPr="00CC1599">
              <w:rPr>
                <w:rFonts w:ascii="Agency FB" w:hAnsi="Agency FB"/>
                <w:color w:val="221F1F"/>
                <w:sz w:val="24"/>
                <w:szCs w:val="24"/>
              </w:rPr>
              <w:t>: Préférence</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accordée</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aux</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soumissionnaires</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nationaux.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bl>
    <w:p w:rsidR="006D49CC" w:rsidRPr="00CC1599" w:rsidRDefault="006D49CC" w:rsidP="006D49CC">
      <w:pPr>
        <w:widowControl w:val="0"/>
        <w:autoSpaceDE w:val="0"/>
        <w:autoSpaceDN w:val="0"/>
        <w:adjustRightInd w:val="0"/>
        <w:spacing w:line="200" w:lineRule="exact"/>
        <w:rPr>
          <w:rFonts w:ascii="Agency FB" w:hAnsi="Agency FB"/>
          <w:sz w:val="24"/>
          <w:szCs w:val="24"/>
        </w:rPr>
      </w:pPr>
    </w:p>
    <w:p w:rsidR="0050543A" w:rsidRPr="00CC1599" w:rsidRDefault="006D49CC" w:rsidP="00143A1E">
      <w:pPr>
        <w:widowControl w:val="0"/>
        <w:numPr>
          <w:ilvl w:val="0"/>
          <w:numId w:val="103"/>
        </w:numPr>
        <w:tabs>
          <w:tab w:val="left" w:pos="10460"/>
        </w:tabs>
        <w:autoSpaceDE w:val="0"/>
        <w:autoSpaceDN w:val="0"/>
        <w:adjustRightInd w:val="0"/>
        <w:spacing w:line="240" w:lineRule="exact"/>
        <w:ind w:right="-127"/>
        <w:rPr>
          <w:rFonts w:ascii="Agency FB" w:hAnsi="Agency FB"/>
          <w:color w:val="221F1F"/>
          <w:sz w:val="24"/>
          <w:szCs w:val="24"/>
        </w:rPr>
      </w:pPr>
      <w:r w:rsidRPr="00CC1599">
        <w:rPr>
          <w:rFonts w:ascii="Agency FB" w:hAnsi="Agency FB"/>
          <w:b/>
          <w:bCs/>
          <w:color w:val="221F1F"/>
          <w:sz w:val="24"/>
          <w:szCs w:val="24"/>
        </w:rPr>
        <w:t>Attribution</w:t>
      </w:r>
      <w:r w:rsidR="002B4339" w:rsidRPr="00CC1599">
        <w:rPr>
          <w:rFonts w:ascii="Agency FB" w:hAnsi="Agency FB"/>
          <w:b/>
          <w:bCs/>
          <w:color w:val="221F1F"/>
          <w:sz w:val="24"/>
          <w:szCs w:val="24"/>
        </w:rPr>
        <w:t xml:space="preserve"> </w:t>
      </w:r>
      <w:r w:rsidRPr="00CC1599">
        <w:rPr>
          <w:rFonts w:ascii="Agency FB" w:hAnsi="Agency FB"/>
          <w:b/>
          <w:bCs/>
          <w:color w:val="221F1F"/>
          <w:sz w:val="24"/>
          <w:szCs w:val="24"/>
        </w:rPr>
        <w:t>du</w:t>
      </w:r>
      <w:r w:rsidR="002B4339" w:rsidRPr="00CC1599">
        <w:rPr>
          <w:rFonts w:ascii="Agency FB" w:hAnsi="Agency FB"/>
          <w:b/>
          <w:bCs/>
          <w:color w:val="221F1F"/>
          <w:sz w:val="24"/>
          <w:szCs w:val="24"/>
        </w:rPr>
        <w:t xml:space="preserve"> </w:t>
      </w:r>
      <w:r w:rsidR="00BB2F20" w:rsidRPr="00CC1599">
        <w:rPr>
          <w:rFonts w:ascii="Agency FB" w:hAnsi="Agency FB"/>
          <w:b/>
          <w:bCs/>
          <w:color w:val="221F1F"/>
          <w:sz w:val="24"/>
          <w:szCs w:val="24"/>
        </w:rPr>
        <w:t>Marché</w:t>
      </w:r>
      <w:r w:rsidR="00BB2F20" w:rsidRPr="00CC1599">
        <w:rPr>
          <w:rFonts w:ascii="Agency FB" w:hAnsi="Agency FB"/>
          <w:color w:val="221F1F"/>
          <w:sz w:val="24"/>
          <w:szCs w:val="24"/>
        </w:rPr>
        <w:t xml:space="preserve"> .</w:t>
      </w:r>
      <w:r w:rsidRPr="00CC1599">
        <w:rPr>
          <w:rFonts w:ascii="Agency FB" w:hAnsi="Agency FB"/>
          <w:color w:val="221F1F"/>
          <w:sz w:val="24"/>
          <w:szCs w:val="24"/>
        </w:rPr>
        <w:t xml:space="preserve"> . . . . . . . . . . . . . . . . . . . . . . . . . . . . . . . . . . . . . . . . . . . . . . . . . . . . . . . . . . . . . .. . . . . . . . . </w:t>
      </w:r>
    </w:p>
    <w:p w:rsidR="006D49CC" w:rsidRPr="00CC1599" w:rsidRDefault="006D49CC" w:rsidP="00FF686D">
      <w:pPr>
        <w:widowControl w:val="0"/>
        <w:tabs>
          <w:tab w:val="left" w:pos="10460"/>
        </w:tabs>
        <w:autoSpaceDE w:val="0"/>
        <w:autoSpaceDN w:val="0"/>
        <w:adjustRightInd w:val="0"/>
        <w:spacing w:line="240" w:lineRule="exact"/>
        <w:ind w:left="467" w:right="-127"/>
        <w:rPr>
          <w:rFonts w:ascii="Agency FB" w:hAnsi="Agency FB"/>
          <w:color w:val="000000"/>
          <w:sz w:val="24"/>
          <w:szCs w:val="24"/>
        </w:rPr>
      </w:pPr>
      <w:r w:rsidRPr="00CC1599">
        <w:rPr>
          <w:rFonts w:ascii="Agency FB" w:hAnsi="Agency FB"/>
          <w:color w:val="221F1F"/>
          <w:sz w:val="24"/>
          <w:szCs w:val="24"/>
        </w:rPr>
        <w:tab/>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CC1599" w:rsidTr="00635D9A">
        <w:trPr>
          <w:trHeight w:hRule="exact" w:val="335"/>
        </w:trPr>
        <w:tc>
          <w:tcPr>
            <w:tcW w:w="1114"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right="-20"/>
              <w:rPr>
                <w:rFonts w:ascii="Agency FB" w:hAnsi="Agency FB"/>
                <w:sz w:val="24"/>
                <w:szCs w:val="24"/>
              </w:rPr>
            </w:pPr>
            <w:r w:rsidRPr="00CC1599">
              <w:rPr>
                <w:rFonts w:ascii="Agency FB" w:hAnsi="Agency FB"/>
                <w:color w:val="221F1F"/>
                <w:sz w:val="24"/>
                <w:szCs w:val="24"/>
              </w:rPr>
              <w:t>Article</w:t>
            </w:r>
            <w:r w:rsidR="00716829">
              <w:rPr>
                <w:rFonts w:ascii="Agency FB" w:hAnsi="Agency FB"/>
                <w:color w:val="221F1F"/>
                <w:sz w:val="24"/>
                <w:szCs w:val="24"/>
              </w:rPr>
              <w:t xml:space="preserve"> </w:t>
            </w:r>
            <w:r w:rsidRPr="00CC1599">
              <w:rPr>
                <w:rFonts w:ascii="Agency FB" w:hAnsi="Agency FB"/>
                <w:color w:val="221F1F"/>
                <w:sz w:val="24"/>
                <w:szCs w:val="24"/>
              </w:rPr>
              <w:t>34</w:t>
            </w:r>
          </w:p>
        </w:tc>
        <w:tc>
          <w:tcPr>
            <w:tcW w:w="8031"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left="106" w:right="-64"/>
              <w:rPr>
                <w:rFonts w:ascii="Agency FB" w:hAnsi="Agency FB"/>
                <w:sz w:val="24"/>
                <w:szCs w:val="24"/>
              </w:rPr>
            </w:pPr>
            <w:r w:rsidRPr="00CC1599">
              <w:rPr>
                <w:rFonts w:ascii="Agency FB" w:hAnsi="Agency FB"/>
                <w:color w:val="221F1F"/>
                <w:sz w:val="24"/>
                <w:szCs w:val="24"/>
              </w:rPr>
              <w:t>:Attribution</w:t>
            </w:r>
            <w:r w:rsidR="002B4339" w:rsidRPr="00CC1599">
              <w:rPr>
                <w:rFonts w:ascii="Agency FB" w:hAnsi="Agency FB"/>
                <w:color w:val="221F1F"/>
                <w:sz w:val="24"/>
                <w:szCs w:val="24"/>
              </w:rPr>
              <w:t xml:space="preserve"> </w:t>
            </w:r>
            <w:r w:rsidRPr="00CC1599">
              <w:rPr>
                <w:rFonts w:ascii="Agency FB" w:hAnsi="Agency FB"/>
                <w:color w:val="221F1F"/>
                <w:sz w:val="24"/>
                <w:szCs w:val="24"/>
              </w:rPr>
              <w:t>du</w:t>
            </w:r>
            <w:r w:rsidR="002B4339" w:rsidRPr="00CC1599">
              <w:rPr>
                <w:rFonts w:ascii="Agency FB" w:hAnsi="Agency FB"/>
                <w:color w:val="221F1F"/>
                <w:sz w:val="24"/>
                <w:szCs w:val="24"/>
              </w:rPr>
              <w:t xml:space="preserve"> </w:t>
            </w:r>
            <w:r w:rsidRPr="00CC1599">
              <w:rPr>
                <w:rFonts w:ascii="Agency FB" w:hAnsi="Agency FB"/>
                <w:color w:val="221F1F"/>
                <w:sz w:val="24"/>
                <w:szCs w:val="24"/>
              </w:rPr>
              <w:t>marché.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left="187" w:right="-27"/>
              <w:rPr>
                <w:rFonts w:ascii="Agency FB" w:hAnsi="Agency FB"/>
                <w:sz w:val="24"/>
                <w:szCs w:val="24"/>
              </w:rPr>
            </w:pPr>
          </w:p>
        </w:tc>
      </w:tr>
      <w:tr w:rsidR="006D49CC" w:rsidRPr="00CC1599" w:rsidTr="00635D9A">
        <w:trPr>
          <w:trHeight w:hRule="exact" w:val="335"/>
        </w:trPr>
        <w:tc>
          <w:tcPr>
            <w:tcW w:w="1114"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w:t>
            </w:r>
            <w:r w:rsidR="00716829">
              <w:rPr>
                <w:rFonts w:ascii="Agency FB" w:hAnsi="Agency FB"/>
                <w:color w:val="221F1F"/>
                <w:sz w:val="24"/>
                <w:szCs w:val="24"/>
              </w:rPr>
              <w:t xml:space="preserve"> </w:t>
            </w:r>
            <w:r w:rsidRPr="00CC1599">
              <w:rPr>
                <w:rFonts w:ascii="Agency FB" w:hAnsi="Agency FB"/>
                <w:color w:val="221F1F"/>
                <w:sz w:val="24"/>
                <w:szCs w:val="24"/>
              </w:rPr>
              <w:t>35</w:t>
            </w:r>
          </w:p>
        </w:tc>
        <w:tc>
          <w:tcPr>
            <w:tcW w:w="8031" w:type="dxa"/>
            <w:tcBorders>
              <w:top w:val="nil"/>
              <w:left w:val="nil"/>
              <w:bottom w:val="nil"/>
              <w:right w:val="nil"/>
            </w:tcBorders>
          </w:tcPr>
          <w:p w:rsidR="006D49CC" w:rsidRPr="00CC1599" w:rsidRDefault="00BB2F20" w:rsidP="006D49CC">
            <w:pPr>
              <w:widowControl w:val="0"/>
              <w:autoSpaceDE w:val="0"/>
              <w:autoSpaceDN w:val="0"/>
              <w:adjustRightInd w:val="0"/>
              <w:spacing w:before="57"/>
              <w:ind w:left="106" w:right="-20"/>
              <w:rPr>
                <w:rFonts w:ascii="Agency FB" w:hAnsi="Agency FB"/>
                <w:sz w:val="24"/>
                <w:szCs w:val="24"/>
              </w:rPr>
            </w:pPr>
            <w:r w:rsidRPr="00CC1599">
              <w:rPr>
                <w:rFonts w:ascii="Agency FB" w:hAnsi="Agency FB"/>
                <w:color w:val="221F1F"/>
                <w:sz w:val="24"/>
                <w:szCs w:val="24"/>
              </w:rPr>
              <w:t>: Droit</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de l’Autorité Contractante</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de</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déclarer</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un</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Appel</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d’Offres</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infructueux</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rPr>
                <w:rFonts w:ascii="Agency FB" w:hAnsi="Agency FB"/>
                <w:sz w:val="24"/>
                <w:szCs w:val="24"/>
              </w:rPr>
            </w:pPr>
          </w:p>
        </w:tc>
      </w:tr>
      <w:tr w:rsidR="006D49CC" w:rsidRPr="00CC1599" w:rsidTr="00635D9A">
        <w:trPr>
          <w:trHeight w:hRule="exact" w:val="335"/>
        </w:trPr>
        <w:tc>
          <w:tcPr>
            <w:tcW w:w="1114" w:type="dxa"/>
            <w:tcBorders>
              <w:top w:val="nil"/>
              <w:left w:val="nil"/>
              <w:bottom w:val="nil"/>
              <w:right w:val="nil"/>
            </w:tcBorders>
          </w:tcPr>
          <w:p w:rsidR="006D49CC" w:rsidRPr="00CC1599" w:rsidRDefault="006D49CC" w:rsidP="006D49CC">
            <w:pPr>
              <w:widowControl w:val="0"/>
              <w:autoSpaceDE w:val="0"/>
              <w:autoSpaceDN w:val="0"/>
              <w:adjustRightInd w:val="0"/>
              <w:rPr>
                <w:rFonts w:ascii="Agency FB" w:hAnsi="Agency FB"/>
                <w:sz w:val="24"/>
                <w:szCs w:val="24"/>
              </w:rPr>
            </w:pPr>
          </w:p>
        </w:tc>
        <w:tc>
          <w:tcPr>
            <w:tcW w:w="8031" w:type="dxa"/>
            <w:tcBorders>
              <w:top w:val="nil"/>
              <w:left w:val="nil"/>
              <w:bottom w:val="nil"/>
              <w:right w:val="nil"/>
            </w:tcBorders>
          </w:tcPr>
          <w:p w:rsidR="006D49CC" w:rsidRPr="00CC1599" w:rsidRDefault="00BB2F20" w:rsidP="006D49CC">
            <w:pPr>
              <w:widowControl w:val="0"/>
              <w:autoSpaceDE w:val="0"/>
              <w:autoSpaceDN w:val="0"/>
              <w:adjustRightInd w:val="0"/>
              <w:spacing w:line="240" w:lineRule="exact"/>
              <w:ind w:left="253" w:right="-60"/>
              <w:rPr>
                <w:rFonts w:ascii="Agency FB" w:hAnsi="Agency FB"/>
                <w:sz w:val="24"/>
                <w:szCs w:val="24"/>
              </w:rPr>
            </w:pPr>
            <w:r w:rsidRPr="00CC1599">
              <w:rPr>
                <w:rFonts w:ascii="Agency FB" w:hAnsi="Agency FB"/>
                <w:color w:val="221F1F"/>
                <w:sz w:val="24"/>
                <w:szCs w:val="24"/>
              </w:rPr>
              <w:t>O</w:t>
            </w:r>
            <w:r w:rsidR="006D49CC" w:rsidRPr="00CC1599">
              <w:rPr>
                <w:rFonts w:ascii="Agency FB" w:hAnsi="Agency FB"/>
                <w:color w:val="221F1F"/>
                <w:sz w:val="24"/>
                <w:szCs w:val="24"/>
              </w:rPr>
              <w:t>u</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d’annuler</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une</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procédure. . . . . . .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line="240" w:lineRule="exact"/>
              <w:ind w:left="187" w:right="-27"/>
              <w:rPr>
                <w:rFonts w:ascii="Agency FB" w:hAnsi="Agency FB"/>
                <w:sz w:val="24"/>
                <w:szCs w:val="24"/>
              </w:rPr>
            </w:pPr>
          </w:p>
        </w:tc>
      </w:tr>
      <w:tr w:rsidR="006D49CC" w:rsidRPr="00CC1599" w:rsidTr="00635D9A">
        <w:trPr>
          <w:trHeight w:hRule="exact" w:val="430"/>
        </w:trPr>
        <w:tc>
          <w:tcPr>
            <w:tcW w:w="1114"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w:t>
            </w:r>
            <w:r w:rsidR="00716829">
              <w:rPr>
                <w:rFonts w:ascii="Agency FB" w:hAnsi="Agency FB"/>
                <w:color w:val="221F1F"/>
                <w:sz w:val="24"/>
                <w:szCs w:val="24"/>
              </w:rPr>
              <w:t xml:space="preserve"> </w:t>
            </w:r>
            <w:r w:rsidRPr="00CC1599">
              <w:rPr>
                <w:rFonts w:ascii="Agency FB" w:hAnsi="Agency FB"/>
                <w:color w:val="221F1F"/>
                <w:sz w:val="24"/>
                <w:szCs w:val="24"/>
              </w:rPr>
              <w:t>36</w:t>
            </w:r>
          </w:p>
        </w:tc>
        <w:tc>
          <w:tcPr>
            <w:tcW w:w="8031"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:Notification</w:t>
            </w:r>
            <w:r w:rsidR="002B4339" w:rsidRPr="00CC1599">
              <w:rPr>
                <w:rFonts w:ascii="Agency FB" w:hAnsi="Agency FB"/>
                <w:color w:val="221F1F"/>
                <w:sz w:val="24"/>
                <w:szCs w:val="24"/>
              </w:rPr>
              <w:t xml:space="preserve"> </w:t>
            </w:r>
            <w:r w:rsidRPr="00CC1599">
              <w:rPr>
                <w:rFonts w:ascii="Agency FB" w:hAnsi="Agency FB"/>
                <w:color w:val="221F1F"/>
                <w:sz w:val="24"/>
                <w:szCs w:val="24"/>
              </w:rPr>
              <w:t>de</w:t>
            </w:r>
            <w:r w:rsidR="002B4339" w:rsidRPr="00CC1599">
              <w:rPr>
                <w:rFonts w:ascii="Agency FB" w:hAnsi="Agency FB"/>
                <w:color w:val="221F1F"/>
                <w:sz w:val="24"/>
                <w:szCs w:val="24"/>
              </w:rPr>
              <w:t xml:space="preserve"> </w:t>
            </w:r>
            <w:r w:rsidRPr="00CC1599">
              <w:rPr>
                <w:rFonts w:ascii="Agency FB" w:hAnsi="Agency FB"/>
                <w:color w:val="221F1F"/>
                <w:sz w:val="24"/>
                <w:szCs w:val="24"/>
              </w:rPr>
              <w:t>l’attribution</w:t>
            </w:r>
            <w:r w:rsidR="002B4339" w:rsidRPr="00CC1599">
              <w:rPr>
                <w:rFonts w:ascii="Agency FB" w:hAnsi="Agency FB"/>
                <w:color w:val="221F1F"/>
                <w:sz w:val="24"/>
                <w:szCs w:val="24"/>
              </w:rPr>
              <w:t xml:space="preserve"> </w:t>
            </w:r>
            <w:r w:rsidRPr="00CC1599">
              <w:rPr>
                <w:rFonts w:ascii="Agency FB" w:hAnsi="Agency FB"/>
                <w:color w:val="221F1F"/>
                <w:sz w:val="24"/>
                <w:szCs w:val="24"/>
              </w:rPr>
              <w:t>du</w:t>
            </w:r>
            <w:r w:rsidR="002B4339" w:rsidRPr="00CC1599">
              <w:rPr>
                <w:rFonts w:ascii="Agency FB" w:hAnsi="Agency FB"/>
                <w:color w:val="221F1F"/>
                <w:sz w:val="24"/>
                <w:szCs w:val="24"/>
              </w:rPr>
              <w:t xml:space="preserve"> </w:t>
            </w:r>
            <w:r w:rsidRPr="00CC1599">
              <w:rPr>
                <w:rFonts w:ascii="Agency FB" w:hAnsi="Agency FB"/>
                <w:color w:val="221F1F"/>
                <w:sz w:val="24"/>
                <w:szCs w:val="24"/>
              </w:rPr>
              <w:t>marché.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114"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w:t>
            </w:r>
            <w:r w:rsidR="00716829">
              <w:rPr>
                <w:rFonts w:ascii="Agency FB" w:hAnsi="Agency FB"/>
                <w:color w:val="221F1F"/>
                <w:sz w:val="24"/>
                <w:szCs w:val="24"/>
              </w:rPr>
              <w:t xml:space="preserve"> </w:t>
            </w:r>
            <w:r w:rsidRPr="00CC1599">
              <w:rPr>
                <w:rFonts w:ascii="Agency FB" w:hAnsi="Agency FB"/>
                <w:color w:val="221F1F"/>
                <w:sz w:val="24"/>
                <w:szCs w:val="24"/>
              </w:rPr>
              <w:t>37</w:t>
            </w:r>
          </w:p>
        </w:tc>
        <w:tc>
          <w:tcPr>
            <w:tcW w:w="8031" w:type="dxa"/>
            <w:tcBorders>
              <w:top w:val="nil"/>
              <w:left w:val="nil"/>
              <w:bottom w:val="nil"/>
              <w:right w:val="nil"/>
            </w:tcBorders>
          </w:tcPr>
          <w:p w:rsidR="006D49CC" w:rsidRPr="00CC1599" w:rsidRDefault="00BB2F20" w:rsidP="006D49CC">
            <w:pPr>
              <w:widowControl w:val="0"/>
              <w:autoSpaceDE w:val="0"/>
              <w:autoSpaceDN w:val="0"/>
              <w:adjustRightInd w:val="0"/>
              <w:spacing w:before="57"/>
              <w:ind w:left="106" w:right="-64"/>
              <w:rPr>
                <w:rFonts w:ascii="Agency FB" w:hAnsi="Agency FB"/>
                <w:sz w:val="24"/>
                <w:szCs w:val="24"/>
              </w:rPr>
            </w:pPr>
            <w:r w:rsidRPr="00CC1599">
              <w:rPr>
                <w:rFonts w:ascii="Agency FB" w:hAnsi="Agency FB"/>
                <w:color w:val="221F1F"/>
                <w:sz w:val="24"/>
                <w:szCs w:val="24"/>
              </w:rPr>
              <w:t>: Publication</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des</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résultats</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d’attribution</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du</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marché</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et</w:t>
            </w:r>
            <w:r w:rsidR="002B4339" w:rsidRPr="00CC1599">
              <w:rPr>
                <w:rFonts w:ascii="Agency FB" w:hAnsi="Agency FB"/>
                <w:color w:val="221F1F"/>
                <w:sz w:val="24"/>
                <w:szCs w:val="24"/>
              </w:rPr>
              <w:t xml:space="preserve"> </w:t>
            </w:r>
            <w:r w:rsidR="006D49CC" w:rsidRPr="00CC1599">
              <w:rPr>
                <w:rFonts w:ascii="Agency FB" w:hAnsi="Agency FB"/>
                <w:color w:val="221F1F"/>
                <w:sz w:val="24"/>
                <w:szCs w:val="24"/>
              </w:rPr>
              <w:t>recours.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430"/>
        </w:trPr>
        <w:tc>
          <w:tcPr>
            <w:tcW w:w="1114"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w:t>
            </w:r>
            <w:r w:rsidR="00716829">
              <w:rPr>
                <w:rFonts w:ascii="Agency FB" w:hAnsi="Agency FB"/>
                <w:color w:val="221F1F"/>
                <w:sz w:val="24"/>
                <w:szCs w:val="24"/>
              </w:rPr>
              <w:t xml:space="preserve"> </w:t>
            </w:r>
            <w:r w:rsidRPr="00CC1599">
              <w:rPr>
                <w:rFonts w:ascii="Agency FB" w:hAnsi="Agency FB"/>
                <w:color w:val="221F1F"/>
                <w:sz w:val="24"/>
                <w:szCs w:val="24"/>
              </w:rPr>
              <w:t>38</w:t>
            </w:r>
          </w:p>
        </w:tc>
        <w:tc>
          <w:tcPr>
            <w:tcW w:w="8031"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06" w:right="-63"/>
              <w:rPr>
                <w:rFonts w:ascii="Agency FB" w:hAnsi="Agency FB"/>
                <w:sz w:val="24"/>
                <w:szCs w:val="24"/>
              </w:rPr>
            </w:pPr>
            <w:r w:rsidRPr="00CC1599">
              <w:rPr>
                <w:rFonts w:ascii="Agency FB" w:hAnsi="Agency FB"/>
                <w:color w:val="221F1F"/>
                <w:sz w:val="24"/>
                <w:szCs w:val="24"/>
              </w:rPr>
              <w:t>:Signature</w:t>
            </w:r>
            <w:r w:rsidR="002B4339" w:rsidRPr="00CC1599">
              <w:rPr>
                <w:rFonts w:ascii="Agency FB" w:hAnsi="Agency FB"/>
                <w:color w:val="221F1F"/>
                <w:sz w:val="24"/>
                <w:szCs w:val="24"/>
              </w:rPr>
              <w:t xml:space="preserve"> </w:t>
            </w:r>
            <w:r w:rsidRPr="00CC1599">
              <w:rPr>
                <w:rFonts w:ascii="Agency FB" w:hAnsi="Agency FB"/>
                <w:color w:val="221F1F"/>
                <w:sz w:val="24"/>
                <w:szCs w:val="24"/>
              </w:rPr>
              <w:t>du</w:t>
            </w:r>
            <w:r w:rsidR="002B4339" w:rsidRPr="00CC1599">
              <w:rPr>
                <w:rFonts w:ascii="Agency FB" w:hAnsi="Agency FB"/>
                <w:color w:val="221F1F"/>
                <w:sz w:val="24"/>
                <w:szCs w:val="24"/>
              </w:rPr>
              <w:t xml:space="preserve"> </w:t>
            </w:r>
            <w:r w:rsidRPr="00CC1599">
              <w:rPr>
                <w:rFonts w:ascii="Agency FB" w:hAnsi="Agency FB"/>
                <w:color w:val="221F1F"/>
                <w:sz w:val="24"/>
                <w:szCs w:val="24"/>
              </w:rPr>
              <w:t>marché.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r w:rsidR="006D49CC" w:rsidRPr="00CC1599" w:rsidTr="00635D9A">
        <w:trPr>
          <w:trHeight w:hRule="exact" w:val="335"/>
        </w:trPr>
        <w:tc>
          <w:tcPr>
            <w:tcW w:w="1114" w:type="dxa"/>
            <w:tcBorders>
              <w:top w:val="nil"/>
              <w:left w:val="nil"/>
              <w:bottom w:val="nil"/>
              <w:right w:val="nil"/>
            </w:tcBorders>
          </w:tcPr>
          <w:p w:rsidR="006D49CC" w:rsidRPr="00CC1599" w:rsidRDefault="006D49CC" w:rsidP="006D49CC">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w:t>
            </w:r>
            <w:r w:rsidR="00716829">
              <w:rPr>
                <w:rFonts w:ascii="Agency FB" w:hAnsi="Agency FB"/>
                <w:color w:val="221F1F"/>
                <w:sz w:val="24"/>
                <w:szCs w:val="24"/>
              </w:rPr>
              <w:t xml:space="preserve"> </w:t>
            </w:r>
            <w:r w:rsidRPr="00CC1599">
              <w:rPr>
                <w:rFonts w:ascii="Agency FB" w:hAnsi="Agency FB"/>
                <w:color w:val="221F1F"/>
                <w:sz w:val="24"/>
                <w:szCs w:val="24"/>
              </w:rPr>
              <w:t>39</w:t>
            </w:r>
          </w:p>
        </w:tc>
        <w:tc>
          <w:tcPr>
            <w:tcW w:w="8031"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06" w:right="-63"/>
              <w:rPr>
                <w:rFonts w:ascii="Agency FB" w:hAnsi="Agency FB"/>
                <w:sz w:val="24"/>
                <w:szCs w:val="24"/>
              </w:rPr>
            </w:pPr>
            <w:r w:rsidRPr="00CC1599">
              <w:rPr>
                <w:rFonts w:ascii="Agency FB" w:hAnsi="Agency FB"/>
                <w:color w:val="221F1F"/>
                <w:sz w:val="24"/>
                <w:szCs w:val="24"/>
              </w:rPr>
              <w:t>:Cautionnement</w:t>
            </w:r>
            <w:r w:rsidR="002B4339" w:rsidRPr="00CC1599">
              <w:rPr>
                <w:rFonts w:ascii="Agency FB" w:hAnsi="Agency FB"/>
                <w:color w:val="221F1F"/>
                <w:sz w:val="24"/>
                <w:szCs w:val="24"/>
              </w:rPr>
              <w:t xml:space="preserve"> </w:t>
            </w:r>
            <w:r w:rsidRPr="00CC1599">
              <w:rPr>
                <w:rFonts w:ascii="Agency FB" w:hAnsi="Agency FB"/>
                <w:color w:val="221F1F"/>
                <w:sz w:val="24"/>
                <w:szCs w:val="24"/>
              </w:rPr>
              <w:t>définitif.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CC1599" w:rsidRDefault="006D49CC" w:rsidP="006D49CC">
            <w:pPr>
              <w:widowControl w:val="0"/>
              <w:autoSpaceDE w:val="0"/>
              <w:autoSpaceDN w:val="0"/>
              <w:adjustRightInd w:val="0"/>
              <w:spacing w:before="57"/>
              <w:ind w:left="187" w:right="-27"/>
              <w:rPr>
                <w:rFonts w:ascii="Agency FB" w:hAnsi="Agency FB"/>
                <w:sz w:val="24"/>
                <w:szCs w:val="24"/>
              </w:rPr>
            </w:pPr>
          </w:p>
        </w:tc>
      </w:tr>
    </w:tbl>
    <w:p w:rsidR="006D49CC" w:rsidRPr="00CC1599" w:rsidRDefault="006D49CC" w:rsidP="006D49CC">
      <w:pPr>
        <w:widowControl w:val="0"/>
        <w:autoSpaceDE w:val="0"/>
        <w:autoSpaceDN w:val="0"/>
        <w:adjustRightInd w:val="0"/>
        <w:spacing w:before="17" w:line="120" w:lineRule="exact"/>
        <w:rPr>
          <w:rFonts w:ascii="Agency FB" w:hAnsi="Agency FB"/>
          <w:sz w:val="24"/>
          <w:szCs w:val="24"/>
        </w:rPr>
      </w:pPr>
    </w:p>
    <w:p w:rsidR="006D49CC" w:rsidRPr="00CC1599" w:rsidRDefault="006D49CC" w:rsidP="006D49CC">
      <w:pPr>
        <w:widowControl w:val="0"/>
        <w:autoSpaceDE w:val="0"/>
        <w:autoSpaceDN w:val="0"/>
        <w:adjustRightInd w:val="0"/>
        <w:spacing w:line="200" w:lineRule="exact"/>
        <w:rPr>
          <w:rFonts w:ascii="Agency FB" w:hAnsi="Agency FB"/>
          <w:sz w:val="24"/>
          <w:szCs w:val="24"/>
        </w:rPr>
      </w:pPr>
    </w:p>
    <w:p w:rsidR="006D49CC" w:rsidRPr="00CC1599" w:rsidRDefault="006D49CC" w:rsidP="006D49CC">
      <w:pPr>
        <w:widowControl w:val="0"/>
        <w:autoSpaceDE w:val="0"/>
        <w:autoSpaceDN w:val="0"/>
        <w:adjustRightInd w:val="0"/>
        <w:spacing w:line="200" w:lineRule="exact"/>
        <w:rPr>
          <w:rFonts w:ascii="Agency FB" w:hAnsi="Agency FB"/>
          <w:sz w:val="24"/>
          <w:szCs w:val="24"/>
        </w:rPr>
      </w:pPr>
    </w:p>
    <w:p w:rsidR="006D49CC" w:rsidRPr="00CC1599" w:rsidRDefault="006D49CC" w:rsidP="006D49CC">
      <w:pPr>
        <w:widowControl w:val="0"/>
        <w:autoSpaceDE w:val="0"/>
        <w:autoSpaceDN w:val="0"/>
        <w:adjustRightInd w:val="0"/>
        <w:spacing w:line="200" w:lineRule="exact"/>
        <w:rPr>
          <w:rFonts w:ascii="Agency FB" w:hAnsi="Agency FB"/>
          <w:sz w:val="24"/>
          <w:szCs w:val="24"/>
        </w:rPr>
      </w:pPr>
    </w:p>
    <w:p w:rsidR="006D49CC" w:rsidRPr="00CC1599" w:rsidRDefault="006D49CC" w:rsidP="006D49CC">
      <w:pPr>
        <w:widowControl w:val="0"/>
        <w:autoSpaceDE w:val="0"/>
        <w:autoSpaceDN w:val="0"/>
        <w:adjustRightInd w:val="0"/>
        <w:spacing w:line="200" w:lineRule="exact"/>
        <w:rPr>
          <w:rFonts w:ascii="Agency FB" w:hAnsi="Agency FB"/>
          <w:sz w:val="24"/>
          <w:szCs w:val="24"/>
        </w:rPr>
      </w:pPr>
    </w:p>
    <w:p w:rsidR="006D49CC" w:rsidRPr="00CC1599" w:rsidRDefault="006D49CC" w:rsidP="006D49CC">
      <w:pPr>
        <w:widowControl w:val="0"/>
        <w:autoSpaceDE w:val="0"/>
        <w:autoSpaceDN w:val="0"/>
        <w:adjustRightInd w:val="0"/>
        <w:spacing w:line="200" w:lineRule="exact"/>
        <w:rPr>
          <w:rFonts w:ascii="Agency FB" w:hAnsi="Agency FB"/>
          <w:sz w:val="24"/>
          <w:szCs w:val="24"/>
        </w:rPr>
      </w:pPr>
    </w:p>
    <w:p w:rsidR="006D49CC" w:rsidRPr="00CC1599" w:rsidRDefault="006D49CC" w:rsidP="006D49CC">
      <w:pPr>
        <w:widowControl w:val="0"/>
        <w:autoSpaceDE w:val="0"/>
        <w:autoSpaceDN w:val="0"/>
        <w:adjustRightInd w:val="0"/>
        <w:spacing w:line="200" w:lineRule="exact"/>
        <w:rPr>
          <w:rFonts w:ascii="Agency FB" w:hAnsi="Agency FB"/>
          <w:sz w:val="24"/>
          <w:szCs w:val="24"/>
        </w:rPr>
      </w:pPr>
    </w:p>
    <w:p w:rsidR="006D49CC" w:rsidRPr="00CC1599" w:rsidRDefault="006D49CC" w:rsidP="006D49CC">
      <w:pPr>
        <w:widowControl w:val="0"/>
        <w:autoSpaceDE w:val="0"/>
        <w:autoSpaceDN w:val="0"/>
        <w:adjustRightInd w:val="0"/>
        <w:spacing w:line="200" w:lineRule="exact"/>
        <w:rPr>
          <w:rFonts w:ascii="Agency FB" w:hAnsi="Agency FB"/>
          <w:sz w:val="24"/>
          <w:szCs w:val="24"/>
        </w:rPr>
      </w:pPr>
    </w:p>
    <w:p w:rsidR="006D49CC" w:rsidRPr="00CC1599" w:rsidRDefault="006D49CC" w:rsidP="006D49CC">
      <w:pPr>
        <w:widowControl w:val="0"/>
        <w:autoSpaceDE w:val="0"/>
        <w:autoSpaceDN w:val="0"/>
        <w:adjustRightInd w:val="0"/>
        <w:spacing w:line="200" w:lineRule="exact"/>
        <w:rPr>
          <w:rFonts w:ascii="Agency FB" w:hAnsi="Agency FB"/>
          <w:sz w:val="24"/>
          <w:szCs w:val="24"/>
        </w:rPr>
      </w:pPr>
    </w:p>
    <w:p w:rsidR="006D49CC" w:rsidRPr="00CC1599" w:rsidRDefault="006D49CC" w:rsidP="006D49CC">
      <w:pPr>
        <w:widowControl w:val="0"/>
        <w:autoSpaceDE w:val="0"/>
        <w:autoSpaceDN w:val="0"/>
        <w:adjustRightInd w:val="0"/>
        <w:spacing w:line="200" w:lineRule="exact"/>
        <w:rPr>
          <w:rFonts w:ascii="Agency FB" w:hAnsi="Agency FB"/>
          <w:sz w:val="24"/>
          <w:szCs w:val="24"/>
        </w:rPr>
      </w:pPr>
    </w:p>
    <w:p w:rsidR="006D49CC" w:rsidRPr="00CC1599" w:rsidRDefault="006D49CC" w:rsidP="006D49CC">
      <w:pPr>
        <w:widowControl w:val="0"/>
        <w:autoSpaceDE w:val="0"/>
        <w:autoSpaceDN w:val="0"/>
        <w:adjustRightInd w:val="0"/>
        <w:spacing w:line="200" w:lineRule="exact"/>
        <w:rPr>
          <w:rFonts w:ascii="Agency FB" w:hAnsi="Agency FB"/>
          <w:sz w:val="24"/>
          <w:szCs w:val="24"/>
        </w:rPr>
      </w:pPr>
    </w:p>
    <w:p w:rsidR="006D49CC" w:rsidRPr="00CC1599" w:rsidRDefault="006D49CC"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6D49CC">
      <w:pPr>
        <w:widowControl w:val="0"/>
        <w:autoSpaceDE w:val="0"/>
        <w:autoSpaceDN w:val="0"/>
        <w:adjustRightInd w:val="0"/>
        <w:spacing w:line="200" w:lineRule="exact"/>
        <w:rPr>
          <w:rFonts w:ascii="Agency FB" w:hAnsi="Agency FB"/>
          <w:sz w:val="24"/>
          <w:szCs w:val="24"/>
        </w:rPr>
      </w:pPr>
    </w:p>
    <w:p w:rsidR="00D10851" w:rsidRPr="00CC1599" w:rsidRDefault="00D10851" w:rsidP="00D10851">
      <w:pPr>
        <w:widowControl w:val="0"/>
        <w:autoSpaceDE w:val="0"/>
        <w:autoSpaceDN w:val="0"/>
        <w:adjustRightInd w:val="0"/>
        <w:spacing w:before="6" w:line="280" w:lineRule="exact"/>
        <w:rPr>
          <w:rFonts w:ascii="Agency FB" w:hAnsi="Agency FB"/>
          <w:color w:val="000000"/>
          <w:sz w:val="24"/>
          <w:szCs w:val="24"/>
        </w:rPr>
        <w:sectPr w:rsidR="00D10851" w:rsidRPr="00CC1599" w:rsidSect="004F7CA6">
          <w:footerReference w:type="default" r:id="rId10"/>
          <w:type w:val="continuous"/>
          <w:pgSz w:w="11900" w:h="16820"/>
          <w:pgMar w:top="709" w:right="843" w:bottom="142" w:left="851" w:header="720" w:footer="720" w:gutter="0"/>
          <w:cols w:space="720"/>
          <w:noEndnote/>
        </w:sectPr>
      </w:pPr>
    </w:p>
    <w:p w:rsidR="00D10851" w:rsidRPr="00CC1599" w:rsidRDefault="00D10851" w:rsidP="00D10851">
      <w:pPr>
        <w:widowControl w:val="0"/>
        <w:autoSpaceDE w:val="0"/>
        <w:autoSpaceDN w:val="0"/>
        <w:adjustRightInd w:val="0"/>
        <w:spacing w:before="56"/>
        <w:ind w:left="2359" w:right="-20"/>
        <w:rPr>
          <w:rFonts w:ascii="Agency FB" w:hAnsi="Agency FB"/>
          <w:color w:val="000000"/>
          <w:sz w:val="24"/>
          <w:szCs w:val="24"/>
        </w:rPr>
      </w:pPr>
      <w:r w:rsidRPr="00CC1599">
        <w:rPr>
          <w:rFonts w:ascii="Agency FB" w:hAnsi="Agency FB"/>
          <w:b/>
          <w:bCs/>
          <w:color w:val="221F1F"/>
          <w:sz w:val="24"/>
          <w:szCs w:val="24"/>
        </w:rPr>
        <w:t>Règlement</w:t>
      </w:r>
      <w:r w:rsidR="00803F0E" w:rsidRPr="00CC1599">
        <w:rPr>
          <w:rFonts w:ascii="Agency FB" w:hAnsi="Agency FB"/>
          <w:b/>
          <w:bCs/>
          <w:color w:val="221F1F"/>
          <w:sz w:val="24"/>
          <w:szCs w:val="24"/>
        </w:rPr>
        <w:t xml:space="preserve"> </w:t>
      </w:r>
      <w:r w:rsidRPr="00CC1599">
        <w:rPr>
          <w:rFonts w:ascii="Agency FB" w:hAnsi="Agency FB"/>
          <w:b/>
          <w:bCs/>
          <w:color w:val="221F1F"/>
          <w:sz w:val="24"/>
          <w:szCs w:val="24"/>
        </w:rPr>
        <w:t>Général</w:t>
      </w:r>
      <w:r w:rsidR="00803F0E" w:rsidRPr="00CC1599">
        <w:rPr>
          <w:rFonts w:ascii="Agency FB" w:hAnsi="Agency FB"/>
          <w:b/>
          <w:bCs/>
          <w:color w:val="221F1F"/>
          <w:sz w:val="24"/>
          <w:szCs w:val="24"/>
        </w:rPr>
        <w:t xml:space="preserve"> </w:t>
      </w:r>
      <w:r w:rsidRPr="00CC1599">
        <w:rPr>
          <w:rFonts w:ascii="Agency FB" w:hAnsi="Agency FB"/>
          <w:b/>
          <w:bCs/>
          <w:color w:val="221F1F"/>
          <w:sz w:val="24"/>
          <w:szCs w:val="24"/>
        </w:rPr>
        <w:t>de</w:t>
      </w:r>
      <w:r w:rsidR="00803F0E" w:rsidRPr="00CC1599">
        <w:rPr>
          <w:rFonts w:ascii="Agency FB" w:hAnsi="Agency FB"/>
          <w:b/>
          <w:bCs/>
          <w:color w:val="221F1F"/>
          <w:sz w:val="24"/>
          <w:szCs w:val="24"/>
        </w:rPr>
        <w:t xml:space="preserve"> </w:t>
      </w:r>
      <w:r w:rsidRPr="00CC1599">
        <w:rPr>
          <w:rFonts w:ascii="Agency FB" w:hAnsi="Agency FB"/>
          <w:b/>
          <w:bCs/>
          <w:color w:val="221F1F"/>
          <w:sz w:val="24"/>
          <w:szCs w:val="24"/>
        </w:rPr>
        <w:t>l'Appel</w:t>
      </w:r>
      <w:r w:rsidR="00803F0E" w:rsidRPr="00CC1599">
        <w:rPr>
          <w:rFonts w:ascii="Agency FB" w:hAnsi="Agency FB"/>
          <w:b/>
          <w:bCs/>
          <w:color w:val="221F1F"/>
          <w:sz w:val="24"/>
          <w:szCs w:val="24"/>
        </w:rPr>
        <w:t xml:space="preserve"> </w:t>
      </w:r>
      <w:r w:rsidRPr="00CC1599">
        <w:rPr>
          <w:rFonts w:ascii="Agency FB" w:hAnsi="Agency FB"/>
          <w:b/>
          <w:bCs/>
          <w:color w:val="221F1F"/>
          <w:sz w:val="24"/>
          <w:szCs w:val="24"/>
        </w:rPr>
        <w:t>d'Offres</w:t>
      </w:r>
    </w:p>
    <w:p w:rsidR="00D10851" w:rsidRPr="00CC1599" w:rsidRDefault="00D10851" w:rsidP="00D10851">
      <w:pPr>
        <w:widowControl w:val="0"/>
        <w:autoSpaceDE w:val="0"/>
        <w:autoSpaceDN w:val="0"/>
        <w:adjustRightInd w:val="0"/>
        <w:spacing w:line="220" w:lineRule="exact"/>
        <w:ind w:left="114" w:right="-20"/>
        <w:rPr>
          <w:rFonts w:ascii="Agency FB" w:hAnsi="Agency FB"/>
          <w:b/>
          <w:bCs/>
          <w:color w:val="221F1F"/>
          <w:sz w:val="24"/>
          <w:szCs w:val="24"/>
        </w:rPr>
      </w:pPr>
      <w:r w:rsidRPr="00CC1599">
        <w:rPr>
          <w:rFonts w:ascii="Agency FB" w:hAnsi="Agency FB"/>
          <w:b/>
          <w:bCs/>
          <w:color w:val="221F1F"/>
          <w:sz w:val="24"/>
          <w:szCs w:val="24"/>
        </w:rPr>
        <w:t>Généralités</w:t>
      </w:r>
    </w:p>
    <w:p w:rsidR="00FF686D" w:rsidRPr="00CC1599" w:rsidRDefault="00FF686D" w:rsidP="00D10851">
      <w:pPr>
        <w:widowControl w:val="0"/>
        <w:autoSpaceDE w:val="0"/>
        <w:autoSpaceDN w:val="0"/>
        <w:adjustRightInd w:val="0"/>
        <w:spacing w:line="220" w:lineRule="exact"/>
        <w:ind w:left="114" w:right="-20"/>
        <w:rPr>
          <w:rFonts w:ascii="Agency FB" w:hAnsi="Agency FB"/>
          <w:b/>
          <w:bCs/>
          <w:color w:val="221F1F"/>
          <w:sz w:val="24"/>
          <w:szCs w:val="24"/>
        </w:rPr>
      </w:pPr>
    </w:p>
    <w:p w:rsidR="00D10851" w:rsidRPr="00CC1599" w:rsidRDefault="00D10851" w:rsidP="00D10851">
      <w:pPr>
        <w:widowControl w:val="0"/>
        <w:autoSpaceDE w:val="0"/>
        <w:autoSpaceDN w:val="0"/>
        <w:adjustRightInd w:val="0"/>
        <w:spacing w:line="220" w:lineRule="exact"/>
        <w:ind w:left="114" w:right="-20"/>
        <w:rPr>
          <w:rFonts w:ascii="Agency FB" w:hAnsi="Agency FB"/>
          <w:color w:val="000000"/>
          <w:sz w:val="24"/>
          <w:szCs w:val="24"/>
        </w:rPr>
      </w:pPr>
      <w:r w:rsidRPr="00CC1599">
        <w:rPr>
          <w:rFonts w:ascii="Agency FB" w:hAnsi="Agency FB"/>
          <w:b/>
          <w:bCs/>
          <w:color w:val="221F1F"/>
          <w:sz w:val="24"/>
          <w:szCs w:val="24"/>
        </w:rPr>
        <w:t>Article</w:t>
      </w:r>
      <w:r w:rsidR="00803F0E" w:rsidRPr="00CC1599">
        <w:rPr>
          <w:rFonts w:ascii="Agency FB" w:hAnsi="Agency FB"/>
          <w:b/>
          <w:bCs/>
          <w:color w:val="221F1F"/>
          <w:sz w:val="24"/>
          <w:szCs w:val="24"/>
        </w:rPr>
        <w:t xml:space="preserve"> </w:t>
      </w:r>
      <w:r w:rsidRPr="00CC1599">
        <w:rPr>
          <w:rFonts w:ascii="Agency FB" w:hAnsi="Agency FB"/>
          <w:b/>
          <w:bCs/>
          <w:color w:val="221F1F"/>
          <w:sz w:val="24"/>
          <w:szCs w:val="24"/>
        </w:rPr>
        <w:t>1:</w:t>
      </w:r>
      <w:r w:rsidR="00803F0E" w:rsidRPr="00CC1599">
        <w:rPr>
          <w:rFonts w:ascii="Agency FB" w:hAnsi="Agency FB"/>
          <w:b/>
          <w:bCs/>
          <w:color w:val="221F1F"/>
          <w:sz w:val="24"/>
          <w:szCs w:val="24"/>
        </w:rPr>
        <w:t xml:space="preserve"> </w:t>
      </w:r>
      <w:r w:rsidRPr="00CC1599">
        <w:rPr>
          <w:rFonts w:ascii="Agency FB" w:hAnsi="Agency FB"/>
          <w:b/>
          <w:bCs/>
          <w:color w:val="221F1F"/>
          <w:sz w:val="24"/>
          <w:szCs w:val="24"/>
        </w:rPr>
        <w:t>Portée</w:t>
      </w:r>
      <w:r w:rsidR="00803F0E" w:rsidRPr="00CC1599">
        <w:rPr>
          <w:rFonts w:ascii="Agency FB" w:hAnsi="Agency FB"/>
          <w:b/>
          <w:bCs/>
          <w:color w:val="221F1F"/>
          <w:sz w:val="24"/>
          <w:szCs w:val="24"/>
        </w:rPr>
        <w:t xml:space="preserve"> </w:t>
      </w:r>
      <w:r w:rsidRPr="00CC1599">
        <w:rPr>
          <w:rFonts w:ascii="Agency FB" w:hAnsi="Agency FB"/>
          <w:b/>
          <w:bCs/>
          <w:color w:val="221F1F"/>
          <w:sz w:val="24"/>
          <w:szCs w:val="24"/>
        </w:rPr>
        <w:t>de</w:t>
      </w:r>
      <w:r w:rsidR="00803F0E" w:rsidRPr="00CC1599">
        <w:rPr>
          <w:rFonts w:ascii="Agency FB" w:hAnsi="Agency FB"/>
          <w:b/>
          <w:bCs/>
          <w:color w:val="221F1F"/>
          <w:sz w:val="24"/>
          <w:szCs w:val="24"/>
        </w:rPr>
        <w:t xml:space="preserve"> </w:t>
      </w:r>
      <w:r w:rsidRPr="00CC1599">
        <w:rPr>
          <w:rFonts w:ascii="Agency FB" w:hAnsi="Agency FB"/>
          <w:b/>
          <w:bCs/>
          <w:color w:val="221F1F"/>
          <w:sz w:val="24"/>
          <w:szCs w:val="24"/>
        </w:rPr>
        <w:t>la</w:t>
      </w:r>
      <w:r w:rsidR="00803F0E" w:rsidRPr="00CC1599">
        <w:rPr>
          <w:rFonts w:ascii="Agency FB" w:hAnsi="Agency FB"/>
          <w:b/>
          <w:bCs/>
          <w:color w:val="221F1F"/>
          <w:sz w:val="24"/>
          <w:szCs w:val="24"/>
        </w:rPr>
        <w:t xml:space="preserve"> </w:t>
      </w:r>
      <w:r w:rsidRPr="00CC1599">
        <w:rPr>
          <w:rFonts w:ascii="Agency FB" w:hAnsi="Agency FB"/>
          <w:b/>
          <w:bCs/>
          <w:color w:val="221F1F"/>
          <w:sz w:val="24"/>
          <w:szCs w:val="24"/>
        </w:rPr>
        <w:t>soumission</w:t>
      </w:r>
    </w:p>
    <w:p w:rsidR="00D10851" w:rsidRPr="00CC1599" w:rsidRDefault="00D10851" w:rsidP="006D49CC">
      <w:pPr>
        <w:widowControl w:val="0"/>
        <w:autoSpaceDE w:val="0"/>
        <w:autoSpaceDN w:val="0"/>
        <w:adjustRightInd w:val="0"/>
        <w:ind w:left="567" w:right="-148" w:hanging="425"/>
        <w:jc w:val="both"/>
        <w:rPr>
          <w:rFonts w:ascii="Agency FB" w:hAnsi="Agency FB"/>
          <w:color w:val="221F1F"/>
          <w:sz w:val="24"/>
          <w:szCs w:val="24"/>
        </w:rPr>
      </w:pPr>
    </w:p>
    <w:p w:rsidR="006D49CC" w:rsidRPr="00CC1599" w:rsidRDefault="000F5E1E" w:rsidP="00307CBC">
      <w:pPr>
        <w:widowControl w:val="0"/>
        <w:autoSpaceDE w:val="0"/>
        <w:autoSpaceDN w:val="0"/>
        <w:adjustRightInd w:val="0"/>
        <w:ind w:left="567" w:right="-148" w:hanging="425"/>
        <w:jc w:val="both"/>
        <w:rPr>
          <w:rFonts w:ascii="Agency FB" w:hAnsi="Agency FB"/>
          <w:color w:val="000000"/>
          <w:sz w:val="24"/>
          <w:szCs w:val="24"/>
        </w:rPr>
      </w:pPr>
      <w:r w:rsidRPr="00CC1599">
        <w:rPr>
          <w:rFonts w:ascii="Agency FB" w:hAnsi="Agency FB"/>
          <w:color w:val="221F1F"/>
          <w:sz w:val="24"/>
          <w:szCs w:val="24"/>
        </w:rPr>
        <w:t xml:space="preserve">1.1. </w:t>
      </w:r>
      <w:r w:rsidR="00212303" w:rsidRPr="00CC1599">
        <w:rPr>
          <w:rFonts w:ascii="Agency FB" w:hAnsi="Agency FB"/>
          <w:color w:val="221F1F"/>
          <w:sz w:val="24"/>
          <w:szCs w:val="24"/>
        </w:rPr>
        <w:t xml:space="preserve">Le Maire de commune de </w:t>
      </w:r>
      <w:r w:rsidR="009A7951" w:rsidRPr="00CC1599">
        <w:rPr>
          <w:rFonts w:ascii="Agency FB" w:hAnsi="Agency FB"/>
          <w:color w:val="221F1F"/>
          <w:sz w:val="24"/>
          <w:szCs w:val="24"/>
        </w:rPr>
        <w:t>T</w:t>
      </w:r>
      <w:r w:rsidR="00803F0E" w:rsidRPr="00CC1599">
        <w:rPr>
          <w:rFonts w:ascii="Agency FB" w:hAnsi="Agency FB"/>
          <w:color w:val="221F1F"/>
          <w:sz w:val="24"/>
          <w:szCs w:val="24"/>
        </w:rPr>
        <w:t>chatibali</w:t>
      </w:r>
      <w:r w:rsidR="00212303" w:rsidRPr="00CC1599">
        <w:rPr>
          <w:rFonts w:ascii="Agency FB" w:hAnsi="Agency FB"/>
          <w:color w:val="221F1F"/>
          <w:sz w:val="24"/>
          <w:szCs w:val="24"/>
        </w:rPr>
        <w:t xml:space="preserve">, tel </w:t>
      </w:r>
      <w:r w:rsidR="006D49CC" w:rsidRPr="00CC1599">
        <w:rPr>
          <w:rFonts w:ascii="Agency FB" w:hAnsi="Agency FB"/>
          <w:color w:val="221F1F"/>
          <w:sz w:val="24"/>
          <w:szCs w:val="24"/>
        </w:rPr>
        <w:t>qu’il</w:t>
      </w:r>
      <w:r w:rsidR="00803F0E" w:rsidRPr="00CC1599">
        <w:rPr>
          <w:rFonts w:ascii="Agency FB" w:hAnsi="Agency FB"/>
          <w:color w:val="221F1F"/>
          <w:sz w:val="24"/>
          <w:szCs w:val="24"/>
        </w:rPr>
        <w:t xml:space="preserve"> </w:t>
      </w:r>
      <w:r w:rsidR="006D49CC" w:rsidRPr="00CC1599">
        <w:rPr>
          <w:rFonts w:ascii="Agency FB" w:hAnsi="Agency FB"/>
          <w:color w:val="221F1F"/>
          <w:sz w:val="24"/>
          <w:szCs w:val="24"/>
        </w:rPr>
        <w:t>est</w:t>
      </w:r>
      <w:r w:rsidR="00803F0E" w:rsidRPr="00CC1599">
        <w:rPr>
          <w:rFonts w:ascii="Agency FB" w:hAnsi="Agency FB"/>
          <w:color w:val="221F1F"/>
          <w:sz w:val="24"/>
          <w:szCs w:val="24"/>
        </w:rPr>
        <w:t xml:space="preserve"> </w:t>
      </w:r>
      <w:r w:rsidR="006D49CC" w:rsidRPr="00CC1599">
        <w:rPr>
          <w:rFonts w:ascii="Agency FB" w:hAnsi="Agency FB"/>
          <w:color w:val="221F1F"/>
          <w:sz w:val="24"/>
          <w:szCs w:val="24"/>
        </w:rPr>
        <w:t>défini</w:t>
      </w:r>
      <w:r w:rsidR="00803F0E" w:rsidRPr="00CC1599">
        <w:rPr>
          <w:rFonts w:ascii="Agency FB" w:hAnsi="Agency FB"/>
          <w:color w:val="221F1F"/>
          <w:sz w:val="24"/>
          <w:szCs w:val="24"/>
        </w:rPr>
        <w:t xml:space="preserve"> </w:t>
      </w:r>
      <w:r w:rsidR="006D49CC" w:rsidRPr="00CC1599">
        <w:rPr>
          <w:rFonts w:ascii="Agency FB" w:hAnsi="Agency FB"/>
          <w:color w:val="221F1F"/>
          <w:sz w:val="24"/>
          <w:szCs w:val="24"/>
        </w:rPr>
        <w:t>dans</w:t>
      </w:r>
      <w:r w:rsidR="00803F0E" w:rsidRPr="00CC1599">
        <w:rPr>
          <w:rFonts w:ascii="Agency FB" w:hAnsi="Agency FB"/>
          <w:color w:val="221F1F"/>
          <w:sz w:val="24"/>
          <w:szCs w:val="24"/>
        </w:rPr>
        <w:t xml:space="preserve"> </w:t>
      </w:r>
      <w:r w:rsidR="006D49CC" w:rsidRPr="00CC1599">
        <w:rPr>
          <w:rFonts w:ascii="Agency FB" w:hAnsi="Agency FB"/>
          <w:color w:val="221F1F"/>
          <w:sz w:val="24"/>
          <w:szCs w:val="24"/>
        </w:rPr>
        <w:t>le</w:t>
      </w:r>
      <w:r w:rsidR="00803F0E" w:rsidRPr="00CC1599">
        <w:rPr>
          <w:rFonts w:ascii="Agency FB" w:hAnsi="Agency FB"/>
          <w:color w:val="221F1F"/>
          <w:sz w:val="24"/>
          <w:szCs w:val="24"/>
        </w:rPr>
        <w:t xml:space="preserve"> </w:t>
      </w:r>
      <w:r w:rsidR="006D49CC" w:rsidRPr="00CC1599">
        <w:rPr>
          <w:rFonts w:ascii="Agency FB" w:hAnsi="Agency FB"/>
          <w:color w:val="221F1F"/>
          <w:spacing w:val="5"/>
          <w:sz w:val="24"/>
          <w:szCs w:val="24"/>
        </w:rPr>
        <w:t>Règlemen</w:t>
      </w:r>
      <w:r w:rsidR="006D49CC" w:rsidRPr="00CC1599">
        <w:rPr>
          <w:rFonts w:ascii="Agency FB" w:hAnsi="Agency FB"/>
          <w:color w:val="221F1F"/>
          <w:sz w:val="24"/>
          <w:szCs w:val="24"/>
        </w:rPr>
        <w:t xml:space="preserve">t </w:t>
      </w:r>
      <w:r w:rsidR="006D49CC" w:rsidRPr="00CC1599">
        <w:rPr>
          <w:rFonts w:ascii="Agency FB" w:hAnsi="Agency FB"/>
          <w:color w:val="221F1F"/>
          <w:spacing w:val="5"/>
          <w:sz w:val="24"/>
          <w:szCs w:val="24"/>
        </w:rPr>
        <w:t>Particulie</w:t>
      </w:r>
      <w:r w:rsidR="006D49CC" w:rsidRPr="00CC1599">
        <w:rPr>
          <w:rFonts w:ascii="Agency FB" w:hAnsi="Agency FB"/>
          <w:color w:val="221F1F"/>
          <w:sz w:val="24"/>
          <w:szCs w:val="24"/>
        </w:rPr>
        <w:t>r</w:t>
      </w:r>
      <w:r w:rsidR="00803F0E" w:rsidRPr="00CC1599">
        <w:rPr>
          <w:rFonts w:ascii="Agency FB" w:hAnsi="Agency FB"/>
          <w:color w:val="221F1F"/>
          <w:sz w:val="24"/>
          <w:szCs w:val="24"/>
        </w:rPr>
        <w:t xml:space="preserve"> </w:t>
      </w:r>
      <w:r w:rsidR="006D49CC" w:rsidRPr="00CC1599">
        <w:rPr>
          <w:rFonts w:ascii="Agency FB" w:hAnsi="Agency FB"/>
          <w:color w:val="221F1F"/>
          <w:spacing w:val="5"/>
          <w:sz w:val="24"/>
          <w:szCs w:val="24"/>
        </w:rPr>
        <w:t>d</w:t>
      </w:r>
      <w:r w:rsidR="006D49CC" w:rsidRPr="00CC1599">
        <w:rPr>
          <w:rFonts w:ascii="Agency FB" w:hAnsi="Agency FB"/>
          <w:color w:val="221F1F"/>
          <w:sz w:val="24"/>
          <w:szCs w:val="24"/>
        </w:rPr>
        <w:t xml:space="preserve">e </w:t>
      </w:r>
      <w:r w:rsidR="006D49CC" w:rsidRPr="00CC1599">
        <w:rPr>
          <w:rFonts w:ascii="Agency FB" w:hAnsi="Agency FB"/>
          <w:color w:val="221F1F"/>
          <w:spacing w:val="5"/>
          <w:sz w:val="24"/>
          <w:szCs w:val="24"/>
        </w:rPr>
        <w:t>l’Appe</w:t>
      </w:r>
      <w:r w:rsidR="006D49CC" w:rsidRPr="00CC1599">
        <w:rPr>
          <w:rFonts w:ascii="Agency FB" w:hAnsi="Agency FB"/>
          <w:color w:val="221F1F"/>
          <w:sz w:val="24"/>
          <w:szCs w:val="24"/>
        </w:rPr>
        <w:t xml:space="preserve">l </w:t>
      </w:r>
      <w:r w:rsidR="006D49CC" w:rsidRPr="00CC1599">
        <w:rPr>
          <w:rFonts w:ascii="Agency FB" w:hAnsi="Agency FB"/>
          <w:color w:val="221F1F"/>
          <w:spacing w:val="5"/>
          <w:sz w:val="24"/>
          <w:szCs w:val="24"/>
        </w:rPr>
        <w:t>d’Offres (RPAO)</w:t>
      </w:r>
      <w:r w:rsidR="006D49CC" w:rsidRPr="00CC1599">
        <w:rPr>
          <w:rFonts w:ascii="Agency FB" w:hAnsi="Agency FB"/>
          <w:color w:val="221F1F"/>
          <w:sz w:val="24"/>
          <w:szCs w:val="24"/>
        </w:rPr>
        <w:t xml:space="preserve">, </w:t>
      </w:r>
      <w:r w:rsidR="006D49CC" w:rsidRPr="00CC1599">
        <w:rPr>
          <w:rFonts w:ascii="Agency FB" w:hAnsi="Agency FB"/>
          <w:color w:val="221F1F"/>
          <w:spacing w:val="5"/>
          <w:sz w:val="24"/>
          <w:szCs w:val="24"/>
        </w:rPr>
        <w:t>ci-aprè</w:t>
      </w:r>
      <w:r w:rsidR="006D49CC" w:rsidRPr="00CC1599">
        <w:rPr>
          <w:rFonts w:ascii="Agency FB" w:hAnsi="Agency FB"/>
          <w:color w:val="221F1F"/>
          <w:sz w:val="24"/>
          <w:szCs w:val="24"/>
        </w:rPr>
        <w:t xml:space="preserve">s </w:t>
      </w:r>
      <w:r w:rsidR="006D49CC" w:rsidRPr="00CC1599">
        <w:rPr>
          <w:rFonts w:ascii="Agency FB" w:hAnsi="Agency FB"/>
          <w:color w:val="221F1F"/>
          <w:spacing w:val="5"/>
          <w:sz w:val="24"/>
          <w:szCs w:val="24"/>
        </w:rPr>
        <w:t>dénomm</w:t>
      </w:r>
      <w:r w:rsidR="006D49CC" w:rsidRPr="00CC1599">
        <w:rPr>
          <w:rFonts w:ascii="Agency FB" w:hAnsi="Agency FB"/>
          <w:color w:val="221F1F"/>
          <w:sz w:val="24"/>
          <w:szCs w:val="24"/>
        </w:rPr>
        <w:t xml:space="preserve">é </w:t>
      </w:r>
      <w:r w:rsidR="006D49CC" w:rsidRPr="00CC1599">
        <w:rPr>
          <w:rFonts w:ascii="Agency FB" w:hAnsi="Agency FB"/>
          <w:color w:val="221F1F"/>
          <w:spacing w:val="5"/>
          <w:sz w:val="24"/>
          <w:szCs w:val="24"/>
        </w:rPr>
        <w:t>l</w:t>
      </w:r>
      <w:r w:rsidR="006D49CC" w:rsidRPr="00CC1599">
        <w:rPr>
          <w:rFonts w:ascii="Agency FB" w:hAnsi="Agency FB"/>
          <w:color w:val="221F1F"/>
          <w:sz w:val="24"/>
          <w:szCs w:val="24"/>
        </w:rPr>
        <w:t xml:space="preserve">’ </w:t>
      </w:r>
      <w:r w:rsidR="006D49CC" w:rsidRPr="00CC1599">
        <w:rPr>
          <w:rFonts w:ascii="Agency FB" w:hAnsi="Agency FB"/>
          <w:color w:val="221F1F"/>
          <w:spacing w:val="5"/>
          <w:sz w:val="24"/>
          <w:szCs w:val="24"/>
        </w:rPr>
        <w:t>“Autorité Contractante</w:t>
      </w:r>
      <w:r w:rsidR="006D49CC" w:rsidRPr="00CC1599">
        <w:rPr>
          <w:rFonts w:ascii="Agency FB" w:hAnsi="Agency FB"/>
          <w:color w:val="221F1F"/>
          <w:sz w:val="24"/>
          <w:szCs w:val="24"/>
        </w:rPr>
        <w:t>”, lance un</w:t>
      </w:r>
      <w:r w:rsidR="00803F0E" w:rsidRPr="00CC1599">
        <w:rPr>
          <w:rFonts w:ascii="Agency FB" w:hAnsi="Agency FB"/>
          <w:color w:val="221F1F"/>
          <w:sz w:val="24"/>
          <w:szCs w:val="24"/>
        </w:rPr>
        <w:t xml:space="preserve"> </w:t>
      </w:r>
      <w:r w:rsidR="006D49CC" w:rsidRPr="00CC1599">
        <w:rPr>
          <w:rFonts w:ascii="Agency FB" w:hAnsi="Agency FB"/>
          <w:color w:val="221F1F"/>
          <w:sz w:val="24"/>
          <w:szCs w:val="24"/>
        </w:rPr>
        <w:t>Appel d’Offres pour</w:t>
      </w:r>
      <w:r w:rsidR="00803F0E" w:rsidRPr="00CC1599">
        <w:rPr>
          <w:rFonts w:ascii="Agency FB" w:hAnsi="Agency FB"/>
          <w:color w:val="221F1F"/>
          <w:sz w:val="24"/>
          <w:szCs w:val="24"/>
        </w:rPr>
        <w:t xml:space="preserve"> </w:t>
      </w:r>
      <w:r w:rsidR="006D49CC" w:rsidRPr="00CC1599">
        <w:rPr>
          <w:rFonts w:ascii="Agency FB" w:hAnsi="Agency FB"/>
          <w:color w:val="221F1F"/>
          <w:sz w:val="24"/>
          <w:szCs w:val="24"/>
        </w:rPr>
        <w:t>des Travaux décrits dans le Dossier d’Appel d’Offres et brièvement</w:t>
      </w:r>
      <w:r w:rsidR="00803F0E" w:rsidRPr="00CC1599">
        <w:rPr>
          <w:rFonts w:ascii="Agency FB" w:hAnsi="Agency FB"/>
          <w:color w:val="221F1F"/>
          <w:sz w:val="24"/>
          <w:szCs w:val="24"/>
        </w:rPr>
        <w:t xml:space="preserve"> </w:t>
      </w:r>
      <w:r w:rsidR="006D49CC" w:rsidRPr="00CC1599">
        <w:rPr>
          <w:rFonts w:ascii="Agency FB" w:hAnsi="Agency FB"/>
          <w:color w:val="221F1F"/>
          <w:sz w:val="24"/>
          <w:szCs w:val="24"/>
        </w:rPr>
        <w:t>définis</w:t>
      </w:r>
      <w:r w:rsidR="00803F0E" w:rsidRPr="00CC1599">
        <w:rPr>
          <w:rFonts w:ascii="Agency FB" w:hAnsi="Agency FB"/>
          <w:color w:val="221F1F"/>
          <w:sz w:val="24"/>
          <w:szCs w:val="24"/>
        </w:rPr>
        <w:t xml:space="preserve"> </w:t>
      </w:r>
      <w:r w:rsidR="006D49CC" w:rsidRPr="00CC1599">
        <w:rPr>
          <w:rFonts w:ascii="Agency FB" w:hAnsi="Agency FB"/>
          <w:color w:val="221F1F"/>
          <w:sz w:val="24"/>
          <w:szCs w:val="24"/>
        </w:rPr>
        <w:t>dans</w:t>
      </w:r>
      <w:r w:rsidR="00803F0E" w:rsidRPr="00CC1599">
        <w:rPr>
          <w:rFonts w:ascii="Agency FB" w:hAnsi="Agency FB"/>
          <w:color w:val="221F1F"/>
          <w:sz w:val="24"/>
          <w:szCs w:val="24"/>
        </w:rPr>
        <w:t xml:space="preserve"> </w:t>
      </w:r>
      <w:r w:rsidR="006D49CC" w:rsidRPr="00CC1599">
        <w:rPr>
          <w:rFonts w:ascii="Agency FB" w:hAnsi="Agency FB"/>
          <w:color w:val="221F1F"/>
          <w:sz w:val="24"/>
          <w:szCs w:val="24"/>
        </w:rPr>
        <w:t>le</w:t>
      </w:r>
      <w:r w:rsidR="00803F0E" w:rsidRPr="00CC1599">
        <w:rPr>
          <w:rFonts w:ascii="Agency FB" w:hAnsi="Agency FB"/>
          <w:color w:val="221F1F"/>
          <w:sz w:val="24"/>
          <w:szCs w:val="24"/>
        </w:rPr>
        <w:t xml:space="preserve"> </w:t>
      </w:r>
      <w:r w:rsidR="006D49CC" w:rsidRPr="00CC1599">
        <w:rPr>
          <w:rFonts w:ascii="Agency FB" w:hAnsi="Agency FB"/>
          <w:color w:val="221F1F"/>
          <w:sz w:val="24"/>
          <w:szCs w:val="24"/>
        </w:rPr>
        <w:t>RPAO.</w:t>
      </w:r>
    </w:p>
    <w:p w:rsidR="006D49CC" w:rsidRPr="00CC1599" w:rsidRDefault="006D49CC" w:rsidP="00307CBC">
      <w:pPr>
        <w:widowControl w:val="0"/>
        <w:autoSpaceDE w:val="0"/>
        <w:autoSpaceDN w:val="0"/>
        <w:adjustRightInd w:val="0"/>
        <w:spacing w:line="250" w:lineRule="auto"/>
        <w:ind w:left="624" w:right="-15"/>
        <w:jc w:val="both"/>
        <w:rPr>
          <w:rFonts w:ascii="Agency FB" w:hAnsi="Agency FB"/>
          <w:color w:val="000000"/>
          <w:sz w:val="24"/>
          <w:szCs w:val="24"/>
        </w:rPr>
      </w:pPr>
      <w:r w:rsidRPr="00CC1599">
        <w:rPr>
          <w:rFonts w:ascii="Agency FB" w:hAnsi="Agency FB"/>
          <w:color w:val="221F1F"/>
          <w:sz w:val="24"/>
          <w:szCs w:val="24"/>
        </w:rPr>
        <w:t>Le nom, le numéro d’identification et le nombre de lots faisant l’objet de l’appel d’offres figurent dans</w:t>
      </w:r>
      <w:r w:rsidR="00803F0E" w:rsidRPr="00CC1599">
        <w:rPr>
          <w:rFonts w:ascii="Agency FB" w:hAnsi="Agency FB"/>
          <w:color w:val="221F1F"/>
          <w:sz w:val="24"/>
          <w:szCs w:val="24"/>
        </w:rPr>
        <w:t xml:space="preserve"> </w:t>
      </w:r>
      <w:r w:rsidRPr="00CC1599">
        <w:rPr>
          <w:rFonts w:ascii="Agency FB" w:hAnsi="Agency FB"/>
          <w:color w:val="221F1F"/>
          <w:sz w:val="24"/>
          <w:szCs w:val="24"/>
        </w:rPr>
        <w:t>le</w:t>
      </w:r>
      <w:r w:rsidR="00803F0E" w:rsidRPr="00CC1599">
        <w:rPr>
          <w:rFonts w:ascii="Agency FB" w:hAnsi="Agency FB"/>
          <w:color w:val="221F1F"/>
          <w:sz w:val="24"/>
          <w:szCs w:val="24"/>
        </w:rPr>
        <w:t xml:space="preserve"> </w:t>
      </w:r>
      <w:r w:rsidRPr="00CC1599">
        <w:rPr>
          <w:rFonts w:ascii="Agency FB" w:hAnsi="Agency FB"/>
          <w:color w:val="221F1F"/>
          <w:sz w:val="24"/>
          <w:szCs w:val="24"/>
        </w:rPr>
        <w:t>RPAO. Il</w:t>
      </w:r>
      <w:r w:rsidR="00803F0E" w:rsidRPr="00CC1599">
        <w:rPr>
          <w:rFonts w:ascii="Agency FB" w:hAnsi="Agency FB"/>
          <w:color w:val="221F1F"/>
          <w:sz w:val="24"/>
          <w:szCs w:val="24"/>
        </w:rPr>
        <w:t xml:space="preserve"> </w:t>
      </w:r>
      <w:r w:rsidRPr="00CC1599">
        <w:rPr>
          <w:rFonts w:ascii="Agency FB" w:hAnsi="Agency FB"/>
          <w:color w:val="221F1F"/>
          <w:sz w:val="24"/>
          <w:szCs w:val="24"/>
        </w:rPr>
        <w:t>y</w:t>
      </w:r>
      <w:r w:rsidR="00803F0E" w:rsidRPr="00CC1599">
        <w:rPr>
          <w:rFonts w:ascii="Agency FB" w:hAnsi="Agency FB"/>
          <w:color w:val="221F1F"/>
          <w:sz w:val="24"/>
          <w:szCs w:val="24"/>
        </w:rPr>
        <w:t xml:space="preserve"> </w:t>
      </w:r>
      <w:r w:rsidRPr="00CC1599">
        <w:rPr>
          <w:rFonts w:ascii="Agency FB" w:hAnsi="Agency FB"/>
          <w:color w:val="221F1F"/>
          <w:sz w:val="24"/>
          <w:szCs w:val="24"/>
        </w:rPr>
        <w:t>est</w:t>
      </w:r>
      <w:r w:rsidR="00803F0E" w:rsidRPr="00CC1599">
        <w:rPr>
          <w:rFonts w:ascii="Agency FB" w:hAnsi="Agency FB"/>
          <w:color w:val="221F1F"/>
          <w:sz w:val="24"/>
          <w:szCs w:val="24"/>
        </w:rPr>
        <w:t xml:space="preserve"> </w:t>
      </w:r>
      <w:r w:rsidRPr="00CC1599">
        <w:rPr>
          <w:rFonts w:ascii="Agency FB" w:hAnsi="Agency FB"/>
          <w:color w:val="221F1F"/>
          <w:sz w:val="24"/>
          <w:szCs w:val="24"/>
        </w:rPr>
        <w:t>fait</w:t>
      </w:r>
      <w:r w:rsidR="00803F0E" w:rsidRPr="00CC1599">
        <w:rPr>
          <w:rFonts w:ascii="Agency FB" w:hAnsi="Agency FB"/>
          <w:color w:val="221F1F"/>
          <w:sz w:val="24"/>
          <w:szCs w:val="24"/>
        </w:rPr>
        <w:t xml:space="preserve"> </w:t>
      </w:r>
      <w:r w:rsidRPr="00CC1599">
        <w:rPr>
          <w:rFonts w:ascii="Agency FB" w:hAnsi="Agency FB"/>
          <w:color w:val="221F1F"/>
          <w:sz w:val="24"/>
          <w:szCs w:val="24"/>
        </w:rPr>
        <w:t>ci-après</w:t>
      </w:r>
      <w:r w:rsidR="00803F0E" w:rsidRPr="00CC1599">
        <w:rPr>
          <w:rFonts w:ascii="Agency FB" w:hAnsi="Agency FB"/>
          <w:color w:val="221F1F"/>
          <w:sz w:val="24"/>
          <w:szCs w:val="24"/>
        </w:rPr>
        <w:t xml:space="preserve"> </w:t>
      </w:r>
      <w:r w:rsidRPr="00CC1599">
        <w:rPr>
          <w:rFonts w:ascii="Agency FB" w:hAnsi="Agency FB"/>
          <w:color w:val="221F1F"/>
          <w:sz w:val="24"/>
          <w:szCs w:val="24"/>
        </w:rPr>
        <w:t>réf</w:t>
      </w:r>
      <w:r w:rsidRPr="00CC1599">
        <w:rPr>
          <w:rFonts w:ascii="Agency FB" w:hAnsi="Agency FB"/>
          <w:color w:val="221F1F"/>
          <w:sz w:val="24"/>
          <w:szCs w:val="24"/>
        </w:rPr>
        <w:t>é</w:t>
      </w:r>
      <w:r w:rsidRPr="00CC1599">
        <w:rPr>
          <w:rFonts w:ascii="Agency FB" w:hAnsi="Agency FB"/>
          <w:color w:val="221F1F"/>
          <w:sz w:val="24"/>
          <w:szCs w:val="24"/>
        </w:rPr>
        <w:t>rence</w:t>
      </w:r>
      <w:r w:rsidR="00803F0E" w:rsidRPr="00CC1599">
        <w:rPr>
          <w:rFonts w:ascii="Agency FB" w:hAnsi="Agency FB"/>
          <w:color w:val="221F1F"/>
          <w:sz w:val="24"/>
          <w:szCs w:val="24"/>
        </w:rPr>
        <w:t xml:space="preserve"> </w:t>
      </w:r>
      <w:r w:rsidRPr="00CC1599">
        <w:rPr>
          <w:rFonts w:ascii="Agency FB" w:hAnsi="Agency FB"/>
          <w:color w:val="221F1F"/>
          <w:sz w:val="24"/>
          <w:szCs w:val="24"/>
        </w:rPr>
        <w:t>sous</w:t>
      </w:r>
      <w:r w:rsidR="00803F0E" w:rsidRPr="00CC1599">
        <w:rPr>
          <w:rFonts w:ascii="Agency FB" w:hAnsi="Agency FB"/>
          <w:color w:val="221F1F"/>
          <w:sz w:val="24"/>
          <w:szCs w:val="24"/>
        </w:rPr>
        <w:t xml:space="preserve"> </w:t>
      </w:r>
      <w:r w:rsidRPr="00CC1599">
        <w:rPr>
          <w:rFonts w:ascii="Agency FB" w:hAnsi="Agency FB"/>
          <w:color w:val="221F1F"/>
          <w:sz w:val="24"/>
          <w:szCs w:val="24"/>
        </w:rPr>
        <w:t>le</w:t>
      </w:r>
      <w:r w:rsidR="00803F0E" w:rsidRPr="00CC1599">
        <w:rPr>
          <w:rFonts w:ascii="Agency FB" w:hAnsi="Agency FB"/>
          <w:color w:val="221F1F"/>
          <w:sz w:val="24"/>
          <w:szCs w:val="24"/>
        </w:rPr>
        <w:t xml:space="preserve"> </w:t>
      </w:r>
      <w:r w:rsidRPr="00CC1599">
        <w:rPr>
          <w:rFonts w:ascii="Agency FB" w:hAnsi="Agency FB"/>
          <w:color w:val="221F1F"/>
          <w:sz w:val="24"/>
          <w:szCs w:val="24"/>
        </w:rPr>
        <w:t>terme</w:t>
      </w:r>
      <w:r w:rsidR="00803F0E" w:rsidRPr="00CC1599">
        <w:rPr>
          <w:rFonts w:ascii="Agency FB" w:hAnsi="Agency FB"/>
          <w:color w:val="221F1F"/>
          <w:sz w:val="24"/>
          <w:szCs w:val="24"/>
        </w:rPr>
        <w:t xml:space="preserve"> </w:t>
      </w:r>
      <w:r w:rsidRPr="00CC1599">
        <w:rPr>
          <w:rFonts w:ascii="Agency FB" w:hAnsi="Agency FB"/>
          <w:color w:val="221F1F"/>
          <w:sz w:val="24"/>
          <w:szCs w:val="24"/>
        </w:rPr>
        <w:t>“les Travaux”.</w:t>
      </w:r>
    </w:p>
    <w:p w:rsidR="006D49CC" w:rsidRPr="00CC1599" w:rsidRDefault="006D49CC" w:rsidP="00307CBC">
      <w:pPr>
        <w:widowControl w:val="0"/>
        <w:autoSpaceDE w:val="0"/>
        <w:autoSpaceDN w:val="0"/>
        <w:adjustRightInd w:val="0"/>
        <w:spacing w:line="250" w:lineRule="auto"/>
        <w:ind w:left="624" w:right="-15" w:hanging="510"/>
        <w:jc w:val="both"/>
        <w:rPr>
          <w:rFonts w:ascii="Agency FB" w:hAnsi="Agency FB"/>
          <w:color w:val="000000"/>
          <w:sz w:val="24"/>
          <w:szCs w:val="24"/>
        </w:rPr>
      </w:pPr>
      <w:r w:rsidRPr="00CC1599">
        <w:rPr>
          <w:rFonts w:ascii="Agency FB" w:hAnsi="Agency FB"/>
          <w:color w:val="221F1F"/>
          <w:sz w:val="24"/>
          <w:szCs w:val="24"/>
        </w:rPr>
        <w:t>1.2. Le</w:t>
      </w:r>
      <w:r w:rsidR="00246297" w:rsidRPr="00CC1599">
        <w:rPr>
          <w:rFonts w:ascii="Agency FB" w:hAnsi="Agency FB"/>
          <w:color w:val="221F1F"/>
          <w:sz w:val="24"/>
          <w:szCs w:val="24"/>
        </w:rPr>
        <w:t xml:space="preserve"> </w:t>
      </w:r>
      <w:r w:rsidRPr="00CC1599">
        <w:rPr>
          <w:rFonts w:ascii="Agency FB" w:hAnsi="Agency FB"/>
          <w:color w:val="221F1F"/>
          <w:sz w:val="24"/>
          <w:szCs w:val="24"/>
        </w:rPr>
        <w:t>Soumissionnaire</w:t>
      </w:r>
      <w:r w:rsidR="00246297" w:rsidRPr="00CC1599">
        <w:rPr>
          <w:rFonts w:ascii="Agency FB" w:hAnsi="Agency FB"/>
          <w:color w:val="221F1F"/>
          <w:sz w:val="24"/>
          <w:szCs w:val="24"/>
        </w:rPr>
        <w:t xml:space="preserve"> </w:t>
      </w:r>
      <w:r w:rsidRPr="00CC1599">
        <w:rPr>
          <w:rFonts w:ascii="Agency FB" w:hAnsi="Agency FB"/>
          <w:color w:val="221F1F"/>
          <w:sz w:val="24"/>
          <w:szCs w:val="24"/>
        </w:rPr>
        <w:t>retenu,</w:t>
      </w:r>
      <w:r w:rsidR="00246297" w:rsidRPr="00CC1599">
        <w:rPr>
          <w:rFonts w:ascii="Agency FB" w:hAnsi="Agency FB"/>
          <w:color w:val="221F1F"/>
          <w:sz w:val="24"/>
          <w:szCs w:val="24"/>
        </w:rPr>
        <w:t xml:space="preserve"> </w:t>
      </w:r>
      <w:r w:rsidRPr="00CC1599">
        <w:rPr>
          <w:rFonts w:ascii="Agency FB" w:hAnsi="Agency FB"/>
          <w:color w:val="221F1F"/>
          <w:sz w:val="24"/>
          <w:szCs w:val="24"/>
        </w:rPr>
        <w:t>ou</w:t>
      </w:r>
      <w:r w:rsidR="00246297" w:rsidRPr="00CC1599">
        <w:rPr>
          <w:rFonts w:ascii="Agency FB" w:hAnsi="Agency FB"/>
          <w:color w:val="221F1F"/>
          <w:sz w:val="24"/>
          <w:szCs w:val="24"/>
        </w:rPr>
        <w:t xml:space="preserve"> </w:t>
      </w:r>
      <w:r w:rsidRPr="00CC1599">
        <w:rPr>
          <w:rFonts w:ascii="Agency FB" w:hAnsi="Agency FB"/>
          <w:color w:val="221F1F"/>
          <w:sz w:val="24"/>
          <w:szCs w:val="24"/>
        </w:rPr>
        <w:t>attributaire,</w:t>
      </w:r>
      <w:r w:rsidR="00246297" w:rsidRPr="00CC1599">
        <w:rPr>
          <w:rFonts w:ascii="Agency FB" w:hAnsi="Agency FB"/>
          <w:color w:val="221F1F"/>
          <w:sz w:val="24"/>
          <w:szCs w:val="24"/>
        </w:rPr>
        <w:t xml:space="preserve"> </w:t>
      </w:r>
      <w:r w:rsidRPr="00CC1599">
        <w:rPr>
          <w:rFonts w:ascii="Agency FB" w:hAnsi="Agency FB"/>
          <w:color w:val="221F1F"/>
          <w:sz w:val="24"/>
          <w:szCs w:val="24"/>
        </w:rPr>
        <w:t>doit achever</w:t>
      </w:r>
      <w:r w:rsidR="00246297" w:rsidRPr="00CC1599">
        <w:rPr>
          <w:rFonts w:ascii="Agency FB" w:hAnsi="Agency FB"/>
          <w:color w:val="221F1F"/>
          <w:sz w:val="24"/>
          <w:szCs w:val="24"/>
        </w:rPr>
        <w:t xml:space="preserve"> </w:t>
      </w:r>
      <w:r w:rsidRPr="00CC1599">
        <w:rPr>
          <w:rFonts w:ascii="Agency FB" w:hAnsi="Agency FB"/>
          <w:color w:val="221F1F"/>
          <w:sz w:val="24"/>
          <w:szCs w:val="24"/>
        </w:rPr>
        <w:t>les</w:t>
      </w:r>
      <w:r w:rsidR="00246297" w:rsidRPr="00CC1599">
        <w:rPr>
          <w:rFonts w:ascii="Agency FB" w:hAnsi="Agency FB"/>
          <w:color w:val="221F1F"/>
          <w:sz w:val="24"/>
          <w:szCs w:val="24"/>
        </w:rPr>
        <w:t xml:space="preserve"> </w:t>
      </w:r>
      <w:r w:rsidRPr="00CC1599">
        <w:rPr>
          <w:rFonts w:ascii="Agency FB" w:hAnsi="Agency FB"/>
          <w:color w:val="221F1F"/>
          <w:sz w:val="24"/>
          <w:szCs w:val="24"/>
        </w:rPr>
        <w:t>travaux</w:t>
      </w:r>
      <w:r w:rsidR="00246297" w:rsidRPr="00CC1599">
        <w:rPr>
          <w:rFonts w:ascii="Agency FB" w:hAnsi="Agency FB"/>
          <w:color w:val="221F1F"/>
          <w:sz w:val="24"/>
          <w:szCs w:val="24"/>
        </w:rPr>
        <w:t xml:space="preserve"> </w:t>
      </w:r>
      <w:r w:rsidRPr="00CC1599">
        <w:rPr>
          <w:rFonts w:ascii="Agency FB" w:hAnsi="Agency FB"/>
          <w:color w:val="221F1F"/>
          <w:sz w:val="24"/>
          <w:szCs w:val="24"/>
        </w:rPr>
        <w:t>dans</w:t>
      </w:r>
      <w:r w:rsidR="00246297" w:rsidRPr="00CC1599">
        <w:rPr>
          <w:rFonts w:ascii="Agency FB" w:hAnsi="Agency FB"/>
          <w:color w:val="221F1F"/>
          <w:sz w:val="24"/>
          <w:szCs w:val="24"/>
        </w:rPr>
        <w:t xml:space="preserve"> </w:t>
      </w:r>
      <w:r w:rsidRPr="00CC1599">
        <w:rPr>
          <w:rFonts w:ascii="Agency FB" w:hAnsi="Agency FB"/>
          <w:color w:val="221F1F"/>
          <w:sz w:val="24"/>
          <w:szCs w:val="24"/>
        </w:rPr>
        <w:t>le</w:t>
      </w:r>
      <w:r w:rsidR="00246297" w:rsidRPr="00CC1599">
        <w:rPr>
          <w:rFonts w:ascii="Agency FB" w:hAnsi="Agency FB"/>
          <w:color w:val="221F1F"/>
          <w:sz w:val="24"/>
          <w:szCs w:val="24"/>
        </w:rPr>
        <w:t xml:space="preserve"> </w:t>
      </w:r>
      <w:r w:rsidRPr="00CC1599">
        <w:rPr>
          <w:rFonts w:ascii="Agency FB" w:hAnsi="Agency FB"/>
          <w:color w:val="221F1F"/>
          <w:sz w:val="24"/>
          <w:szCs w:val="24"/>
        </w:rPr>
        <w:t>délai</w:t>
      </w:r>
      <w:r w:rsidR="00246297" w:rsidRPr="00CC1599">
        <w:rPr>
          <w:rFonts w:ascii="Agency FB" w:hAnsi="Agency FB"/>
          <w:color w:val="221F1F"/>
          <w:sz w:val="24"/>
          <w:szCs w:val="24"/>
        </w:rPr>
        <w:t xml:space="preserve"> </w:t>
      </w:r>
      <w:r w:rsidRPr="00CC1599">
        <w:rPr>
          <w:rFonts w:ascii="Agency FB" w:hAnsi="Agency FB"/>
          <w:color w:val="221F1F"/>
          <w:sz w:val="24"/>
          <w:szCs w:val="24"/>
        </w:rPr>
        <w:t>indiqué</w:t>
      </w:r>
      <w:r w:rsidR="00246297" w:rsidRPr="00CC1599">
        <w:rPr>
          <w:rFonts w:ascii="Agency FB" w:hAnsi="Agency FB"/>
          <w:color w:val="221F1F"/>
          <w:sz w:val="24"/>
          <w:szCs w:val="24"/>
        </w:rPr>
        <w:t xml:space="preserve"> </w:t>
      </w:r>
      <w:r w:rsidRPr="00CC1599">
        <w:rPr>
          <w:rFonts w:ascii="Agency FB" w:hAnsi="Agency FB"/>
          <w:color w:val="221F1F"/>
          <w:sz w:val="24"/>
          <w:szCs w:val="24"/>
        </w:rPr>
        <w:t>dans le</w:t>
      </w:r>
      <w:r w:rsidR="00246297" w:rsidRPr="00CC1599">
        <w:rPr>
          <w:rFonts w:ascii="Agency FB" w:hAnsi="Agency FB"/>
          <w:color w:val="221F1F"/>
          <w:sz w:val="24"/>
          <w:szCs w:val="24"/>
        </w:rPr>
        <w:t xml:space="preserve"> </w:t>
      </w:r>
      <w:r w:rsidRPr="00CC1599">
        <w:rPr>
          <w:rFonts w:ascii="Agency FB" w:hAnsi="Agency FB"/>
          <w:color w:val="221F1F"/>
          <w:sz w:val="24"/>
          <w:szCs w:val="24"/>
        </w:rPr>
        <w:t>RPAO,</w:t>
      </w:r>
      <w:r w:rsidR="00246297" w:rsidRPr="00CC1599">
        <w:rPr>
          <w:rFonts w:ascii="Agency FB" w:hAnsi="Agency FB"/>
          <w:color w:val="221F1F"/>
          <w:sz w:val="24"/>
          <w:szCs w:val="24"/>
        </w:rPr>
        <w:t xml:space="preserve"> </w:t>
      </w:r>
      <w:r w:rsidRPr="00CC1599">
        <w:rPr>
          <w:rFonts w:ascii="Agency FB" w:hAnsi="Agency FB"/>
          <w:color w:val="221F1F"/>
          <w:sz w:val="24"/>
          <w:szCs w:val="24"/>
        </w:rPr>
        <w:t>et</w:t>
      </w:r>
      <w:r w:rsidR="00246297" w:rsidRPr="00CC1599">
        <w:rPr>
          <w:rFonts w:ascii="Agency FB" w:hAnsi="Agency FB"/>
          <w:color w:val="221F1F"/>
          <w:sz w:val="24"/>
          <w:szCs w:val="24"/>
        </w:rPr>
        <w:t xml:space="preserve"> </w:t>
      </w:r>
      <w:r w:rsidRPr="00CC1599">
        <w:rPr>
          <w:rFonts w:ascii="Agency FB" w:hAnsi="Agency FB"/>
          <w:color w:val="221F1F"/>
          <w:sz w:val="24"/>
          <w:szCs w:val="24"/>
        </w:rPr>
        <w:t>qui</w:t>
      </w:r>
      <w:r w:rsidR="00246297" w:rsidRPr="00CC1599">
        <w:rPr>
          <w:rFonts w:ascii="Agency FB" w:hAnsi="Agency FB"/>
          <w:color w:val="221F1F"/>
          <w:sz w:val="24"/>
          <w:szCs w:val="24"/>
        </w:rPr>
        <w:t xml:space="preserve"> </w:t>
      </w:r>
      <w:r w:rsidRPr="00CC1599">
        <w:rPr>
          <w:rFonts w:ascii="Agency FB" w:hAnsi="Agency FB"/>
          <w:color w:val="221F1F"/>
          <w:sz w:val="24"/>
          <w:szCs w:val="24"/>
        </w:rPr>
        <w:t>court</w:t>
      </w:r>
      <w:r w:rsidR="00246297" w:rsidRPr="00CC1599">
        <w:rPr>
          <w:rFonts w:ascii="Agency FB" w:hAnsi="Agency FB"/>
          <w:color w:val="221F1F"/>
          <w:sz w:val="24"/>
          <w:szCs w:val="24"/>
        </w:rPr>
        <w:t xml:space="preserve"> </w:t>
      </w:r>
      <w:r w:rsidRPr="00CC1599">
        <w:rPr>
          <w:rFonts w:ascii="Agency FB" w:hAnsi="Agency FB"/>
          <w:color w:val="221F1F"/>
          <w:sz w:val="24"/>
          <w:szCs w:val="24"/>
        </w:rPr>
        <w:t>sauf</w:t>
      </w:r>
      <w:r w:rsidR="00246297" w:rsidRPr="00CC1599">
        <w:rPr>
          <w:rFonts w:ascii="Agency FB" w:hAnsi="Agency FB"/>
          <w:color w:val="221F1F"/>
          <w:sz w:val="24"/>
          <w:szCs w:val="24"/>
        </w:rPr>
        <w:t xml:space="preserve"> </w:t>
      </w:r>
      <w:r w:rsidRPr="00CC1599">
        <w:rPr>
          <w:rFonts w:ascii="Agency FB" w:hAnsi="Agency FB"/>
          <w:color w:val="221F1F"/>
          <w:sz w:val="24"/>
          <w:szCs w:val="24"/>
        </w:rPr>
        <w:t>stipulation</w:t>
      </w:r>
      <w:r w:rsidR="00246297" w:rsidRPr="00CC1599">
        <w:rPr>
          <w:rFonts w:ascii="Agency FB" w:hAnsi="Agency FB"/>
          <w:color w:val="221F1F"/>
          <w:sz w:val="24"/>
          <w:szCs w:val="24"/>
        </w:rPr>
        <w:t xml:space="preserve"> </w:t>
      </w:r>
      <w:r w:rsidRPr="00CC1599">
        <w:rPr>
          <w:rFonts w:ascii="Agency FB" w:hAnsi="Agency FB"/>
          <w:color w:val="221F1F"/>
          <w:sz w:val="24"/>
          <w:szCs w:val="24"/>
        </w:rPr>
        <w:t>co</w:t>
      </w:r>
      <w:r w:rsidRPr="00CC1599">
        <w:rPr>
          <w:rFonts w:ascii="Agency FB" w:hAnsi="Agency FB"/>
          <w:color w:val="221F1F"/>
          <w:sz w:val="24"/>
          <w:szCs w:val="24"/>
        </w:rPr>
        <w:t>n</w:t>
      </w:r>
      <w:r w:rsidRPr="00CC1599">
        <w:rPr>
          <w:rFonts w:ascii="Agency FB" w:hAnsi="Agency FB"/>
          <w:color w:val="221F1F"/>
          <w:sz w:val="24"/>
          <w:szCs w:val="24"/>
        </w:rPr>
        <w:t>traire du</w:t>
      </w:r>
      <w:r w:rsidR="00246297" w:rsidRPr="00CC1599">
        <w:rPr>
          <w:rFonts w:ascii="Agency FB" w:hAnsi="Agency FB"/>
          <w:color w:val="221F1F"/>
          <w:sz w:val="24"/>
          <w:szCs w:val="24"/>
        </w:rPr>
        <w:t xml:space="preserve"> </w:t>
      </w:r>
      <w:r w:rsidRPr="00CC1599">
        <w:rPr>
          <w:rFonts w:ascii="Agency FB" w:hAnsi="Agency FB"/>
          <w:color w:val="221F1F"/>
          <w:sz w:val="24"/>
          <w:szCs w:val="24"/>
        </w:rPr>
        <w:t>CCAP,</w:t>
      </w:r>
      <w:r w:rsidR="00246297" w:rsidRPr="00CC1599">
        <w:rPr>
          <w:rFonts w:ascii="Agency FB" w:hAnsi="Agency FB"/>
          <w:color w:val="221F1F"/>
          <w:sz w:val="24"/>
          <w:szCs w:val="24"/>
        </w:rPr>
        <w:t xml:space="preserve"> </w:t>
      </w:r>
      <w:r w:rsidRPr="00CC1599">
        <w:rPr>
          <w:rFonts w:ascii="Agency FB" w:hAnsi="Agency FB"/>
          <w:color w:val="221F1F"/>
          <w:sz w:val="24"/>
          <w:szCs w:val="24"/>
        </w:rPr>
        <w:t>à</w:t>
      </w:r>
      <w:r w:rsidR="00246297" w:rsidRPr="00CC1599">
        <w:rPr>
          <w:rFonts w:ascii="Agency FB" w:hAnsi="Agency FB"/>
          <w:color w:val="221F1F"/>
          <w:sz w:val="24"/>
          <w:szCs w:val="24"/>
        </w:rPr>
        <w:t xml:space="preserve"> </w:t>
      </w:r>
      <w:r w:rsidRPr="00CC1599">
        <w:rPr>
          <w:rFonts w:ascii="Agency FB" w:hAnsi="Agency FB"/>
          <w:color w:val="221F1F"/>
          <w:sz w:val="24"/>
          <w:szCs w:val="24"/>
        </w:rPr>
        <w:t>compter</w:t>
      </w:r>
      <w:r w:rsidR="00246297" w:rsidRPr="00CC1599">
        <w:rPr>
          <w:rFonts w:ascii="Agency FB" w:hAnsi="Agency FB"/>
          <w:color w:val="221F1F"/>
          <w:sz w:val="24"/>
          <w:szCs w:val="24"/>
        </w:rPr>
        <w:t xml:space="preserve"> </w:t>
      </w:r>
      <w:r w:rsidRPr="00CC1599">
        <w:rPr>
          <w:rFonts w:ascii="Agency FB" w:hAnsi="Agency FB"/>
          <w:color w:val="221F1F"/>
          <w:sz w:val="24"/>
          <w:szCs w:val="24"/>
        </w:rPr>
        <w:t>de</w:t>
      </w:r>
      <w:r w:rsidR="00246297" w:rsidRPr="00CC1599">
        <w:rPr>
          <w:rFonts w:ascii="Agency FB" w:hAnsi="Agency FB"/>
          <w:color w:val="221F1F"/>
          <w:sz w:val="24"/>
          <w:szCs w:val="24"/>
        </w:rPr>
        <w:t xml:space="preserve"> </w:t>
      </w:r>
      <w:r w:rsidRPr="00CC1599">
        <w:rPr>
          <w:rFonts w:ascii="Agency FB" w:hAnsi="Agency FB"/>
          <w:color w:val="221F1F"/>
          <w:sz w:val="24"/>
          <w:szCs w:val="24"/>
        </w:rPr>
        <w:t>la</w:t>
      </w:r>
      <w:r w:rsidR="00246297" w:rsidRPr="00CC1599">
        <w:rPr>
          <w:rFonts w:ascii="Agency FB" w:hAnsi="Agency FB"/>
          <w:color w:val="221F1F"/>
          <w:sz w:val="24"/>
          <w:szCs w:val="24"/>
        </w:rPr>
        <w:t xml:space="preserve"> </w:t>
      </w:r>
      <w:r w:rsidRPr="00CC1599">
        <w:rPr>
          <w:rFonts w:ascii="Agency FB" w:hAnsi="Agency FB"/>
          <w:color w:val="221F1F"/>
          <w:sz w:val="24"/>
          <w:szCs w:val="24"/>
        </w:rPr>
        <w:t>date</w:t>
      </w:r>
      <w:r w:rsidR="00246297" w:rsidRPr="00CC1599">
        <w:rPr>
          <w:rFonts w:ascii="Agency FB" w:hAnsi="Agency FB"/>
          <w:color w:val="221F1F"/>
          <w:sz w:val="24"/>
          <w:szCs w:val="24"/>
        </w:rPr>
        <w:t xml:space="preserve"> </w:t>
      </w:r>
      <w:r w:rsidRPr="00CC1599">
        <w:rPr>
          <w:rFonts w:ascii="Agency FB" w:hAnsi="Agency FB"/>
          <w:color w:val="221F1F"/>
          <w:sz w:val="24"/>
          <w:szCs w:val="24"/>
        </w:rPr>
        <w:t>de</w:t>
      </w:r>
      <w:r w:rsidR="00246297" w:rsidRPr="00CC1599">
        <w:rPr>
          <w:rFonts w:ascii="Agency FB" w:hAnsi="Agency FB"/>
          <w:color w:val="221F1F"/>
          <w:sz w:val="24"/>
          <w:szCs w:val="24"/>
        </w:rPr>
        <w:t xml:space="preserve"> </w:t>
      </w:r>
      <w:r w:rsidRPr="00CC1599">
        <w:rPr>
          <w:rFonts w:ascii="Agency FB" w:hAnsi="Agency FB"/>
          <w:color w:val="221F1F"/>
          <w:sz w:val="24"/>
          <w:szCs w:val="24"/>
        </w:rPr>
        <w:t>notification de</w:t>
      </w:r>
      <w:r w:rsidR="00246297" w:rsidRPr="00CC1599">
        <w:rPr>
          <w:rFonts w:ascii="Agency FB" w:hAnsi="Agency FB"/>
          <w:color w:val="221F1F"/>
          <w:sz w:val="24"/>
          <w:szCs w:val="24"/>
        </w:rPr>
        <w:t xml:space="preserve"> </w:t>
      </w:r>
      <w:r w:rsidRPr="00CC1599">
        <w:rPr>
          <w:rFonts w:ascii="Agency FB" w:hAnsi="Agency FB"/>
          <w:color w:val="221F1F"/>
          <w:sz w:val="24"/>
          <w:szCs w:val="24"/>
        </w:rPr>
        <w:t>l’ordre</w:t>
      </w:r>
      <w:r w:rsidR="00246297" w:rsidRPr="00CC1599">
        <w:rPr>
          <w:rFonts w:ascii="Agency FB" w:hAnsi="Agency FB"/>
          <w:color w:val="221F1F"/>
          <w:sz w:val="24"/>
          <w:szCs w:val="24"/>
        </w:rPr>
        <w:t xml:space="preserve"> </w:t>
      </w:r>
      <w:r w:rsidRPr="00CC1599">
        <w:rPr>
          <w:rFonts w:ascii="Agency FB" w:hAnsi="Agency FB"/>
          <w:color w:val="221F1F"/>
          <w:sz w:val="24"/>
          <w:szCs w:val="24"/>
        </w:rPr>
        <w:t>de</w:t>
      </w:r>
      <w:r w:rsidR="00246297" w:rsidRPr="00CC1599">
        <w:rPr>
          <w:rFonts w:ascii="Agency FB" w:hAnsi="Agency FB"/>
          <w:color w:val="221F1F"/>
          <w:sz w:val="24"/>
          <w:szCs w:val="24"/>
        </w:rPr>
        <w:t xml:space="preserve"> </w:t>
      </w:r>
      <w:r w:rsidRPr="00CC1599">
        <w:rPr>
          <w:rFonts w:ascii="Agency FB" w:hAnsi="Agency FB"/>
          <w:color w:val="221F1F"/>
          <w:sz w:val="24"/>
          <w:szCs w:val="24"/>
        </w:rPr>
        <w:t>service</w:t>
      </w:r>
      <w:r w:rsidR="00246297" w:rsidRPr="00CC1599">
        <w:rPr>
          <w:rFonts w:ascii="Agency FB" w:hAnsi="Agency FB"/>
          <w:color w:val="221F1F"/>
          <w:sz w:val="24"/>
          <w:szCs w:val="24"/>
        </w:rPr>
        <w:t xml:space="preserve"> </w:t>
      </w:r>
      <w:r w:rsidRPr="00CC1599">
        <w:rPr>
          <w:rFonts w:ascii="Agency FB" w:hAnsi="Agency FB"/>
          <w:color w:val="221F1F"/>
          <w:sz w:val="24"/>
          <w:szCs w:val="24"/>
        </w:rPr>
        <w:t>de</w:t>
      </w:r>
      <w:r w:rsidR="00246297" w:rsidRPr="00CC1599">
        <w:rPr>
          <w:rFonts w:ascii="Agency FB" w:hAnsi="Agency FB"/>
          <w:color w:val="221F1F"/>
          <w:sz w:val="24"/>
          <w:szCs w:val="24"/>
        </w:rPr>
        <w:t xml:space="preserve"> </w:t>
      </w:r>
      <w:r w:rsidRPr="00CC1599">
        <w:rPr>
          <w:rFonts w:ascii="Agency FB" w:hAnsi="Agency FB"/>
          <w:color w:val="221F1F"/>
          <w:sz w:val="24"/>
          <w:szCs w:val="24"/>
        </w:rPr>
        <w:t>commencer</w:t>
      </w:r>
      <w:r w:rsidR="00246297" w:rsidRPr="00CC1599">
        <w:rPr>
          <w:rFonts w:ascii="Agency FB" w:hAnsi="Agency FB"/>
          <w:color w:val="221F1F"/>
          <w:sz w:val="24"/>
          <w:szCs w:val="24"/>
        </w:rPr>
        <w:t xml:space="preserve"> </w:t>
      </w:r>
      <w:r w:rsidRPr="00CC1599">
        <w:rPr>
          <w:rFonts w:ascii="Agency FB" w:hAnsi="Agency FB"/>
          <w:color w:val="221F1F"/>
          <w:sz w:val="24"/>
          <w:szCs w:val="24"/>
        </w:rPr>
        <w:t>les</w:t>
      </w:r>
      <w:r w:rsidR="00246297" w:rsidRPr="00CC1599">
        <w:rPr>
          <w:rFonts w:ascii="Agency FB" w:hAnsi="Agency FB"/>
          <w:color w:val="221F1F"/>
          <w:sz w:val="24"/>
          <w:szCs w:val="24"/>
        </w:rPr>
        <w:t xml:space="preserve"> </w:t>
      </w:r>
      <w:r w:rsidRPr="00CC1599">
        <w:rPr>
          <w:rFonts w:ascii="Agency FB" w:hAnsi="Agency FB"/>
          <w:color w:val="221F1F"/>
          <w:sz w:val="24"/>
          <w:szCs w:val="24"/>
        </w:rPr>
        <w:t>travaux ou</w:t>
      </w:r>
      <w:r w:rsidR="00246297" w:rsidRPr="00CC1599">
        <w:rPr>
          <w:rFonts w:ascii="Agency FB" w:hAnsi="Agency FB"/>
          <w:color w:val="221F1F"/>
          <w:sz w:val="24"/>
          <w:szCs w:val="24"/>
        </w:rPr>
        <w:t xml:space="preserve"> </w:t>
      </w:r>
      <w:r w:rsidRPr="00CC1599">
        <w:rPr>
          <w:rFonts w:ascii="Agency FB" w:hAnsi="Agency FB"/>
          <w:color w:val="221F1F"/>
          <w:sz w:val="24"/>
          <w:szCs w:val="24"/>
        </w:rPr>
        <w:t>dans</w:t>
      </w:r>
      <w:r w:rsidR="00246297" w:rsidRPr="00CC1599">
        <w:rPr>
          <w:rFonts w:ascii="Agency FB" w:hAnsi="Agency FB"/>
          <w:color w:val="221F1F"/>
          <w:sz w:val="24"/>
          <w:szCs w:val="24"/>
        </w:rPr>
        <w:t xml:space="preserve"> </w:t>
      </w:r>
      <w:r w:rsidRPr="00CC1599">
        <w:rPr>
          <w:rFonts w:ascii="Agency FB" w:hAnsi="Agency FB"/>
          <w:color w:val="221F1F"/>
          <w:sz w:val="24"/>
          <w:szCs w:val="24"/>
        </w:rPr>
        <w:t>celle</w:t>
      </w:r>
      <w:r w:rsidR="00246297" w:rsidRPr="00CC1599">
        <w:rPr>
          <w:rFonts w:ascii="Agency FB" w:hAnsi="Agency FB"/>
          <w:color w:val="221F1F"/>
          <w:sz w:val="24"/>
          <w:szCs w:val="24"/>
        </w:rPr>
        <w:t xml:space="preserve"> </w:t>
      </w:r>
      <w:r w:rsidRPr="00CC1599">
        <w:rPr>
          <w:rFonts w:ascii="Agency FB" w:hAnsi="Agency FB"/>
          <w:color w:val="221F1F"/>
          <w:sz w:val="24"/>
          <w:szCs w:val="24"/>
        </w:rPr>
        <w:t>fixée</w:t>
      </w:r>
      <w:r w:rsidR="00246297" w:rsidRPr="00CC1599">
        <w:rPr>
          <w:rFonts w:ascii="Agency FB" w:hAnsi="Agency FB"/>
          <w:color w:val="221F1F"/>
          <w:sz w:val="24"/>
          <w:szCs w:val="24"/>
        </w:rPr>
        <w:t xml:space="preserve"> </w:t>
      </w:r>
      <w:r w:rsidRPr="00CC1599">
        <w:rPr>
          <w:rFonts w:ascii="Agency FB" w:hAnsi="Agency FB"/>
          <w:color w:val="221F1F"/>
          <w:sz w:val="24"/>
          <w:szCs w:val="24"/>
        </w:rPr>
        <w:t>dans</w:t>
      </w:r>
      <w:r w:rsidR="00246297" w:rsidRPr="00CC1599">
        <w:rPr>
          <w:rFonts w:ascii="Agency FB" w:hAnsi="Agency FB"/>
          <w:color w:val="221F1F"/>
          <w:sz w:val="24"/>
          <w:szCs w:val="24"/>
        </w:rPr>
        <w:t xml:space="preserve"> </w:t>
      </w:r>
      <w:r w:rsidRPr="00CC1599">
        <w:rPr>
          <w:rFonts w:ascii="Agency FB" w:hAnsi="Agency FB"/>
          <w:color w:val="221F1F"/>
          <w:sz w:val="24"/>
          <w:szCs w:val="24"/>
        </w:rPr>
        <w:t>ledit</w:t>
      </w:r>
      <w:r w:rsidR="00246297" w:rsidRPr="00CC1599">
        <w:rPr>
          <w:rFonts w:ascii="Agency FB" w:hAnsi="Agency FB"/>
          <w:color w:val="221F1F"/>
          <w:sz w:val="24"/>
          <w:szCs w:val="24"/>
        </w:rPr>
        <w:t xml:space="preserve"> </w:t>
      </w:r>
      <w:r w:rsidRPr="00CC1599">
        <w:rPr>
          <w:rFonts w:ascii="Agency FB" w:hAnsi="Agency FB"/>
          <w:color w:val="221F1F"/>
          <w:sz w:val="24"/>
          <w:szCs w:val="24"/>
        </w:rPr>
        <w:t>ordre</w:t>
      </w:r>
      <w:r w:rsidR="00246297" w:rsidRPr="00CC1599">
        <w:rPr>
          <w:rFonts w:ascii="Agency FB" w:hAnsi="Agency FB"/>
          <w:color w:val="221F1F"/>
          <w:sz w:val="24"/>
          <w:szCs w:val="24"/>
        </w:rPr>
        <w:t xml:space="preserve"> </w:t>
      </w:r>
      <w:r w:rsidRPr="00CC1599">
        <w:rPr>
          <w:rFonts w:ascii="Agency FB" w:hAnsi="Agency FB"/>
          <w:color w:val="221F1F"/>
          <w:sz w:val="24"/>
          <w:szCs w:val="24"/>
        </w:rPr>
        <w:t>de</w:t>
      </w:r>
      <w:r w:rsidR="00246297" w:rsidRPr="00CC1599">
        <w:rPr>
          <w:rFonts w:ascii="Agency FB" w:hAnsi="Agency FB"/>
          <w:color w:val="221F1F"/>
          <w:sz w:val="24"/>
          <w:szCs w:val="24"/>
        </w:rPr>
        <w:t xml:space="preserve"> </w:t>
      </w:r>
      <w:r w:rsidRPr="00CC1599">
        <w:rPr>
          <w:rFonts w:ascii="Agency FB" w:hAnsi="Agency FB"/>
          <w:color w:val="221F1F"/>
          <w:sz w:val="24"/>
          <w:szCs w:val="24"/>
        </w:rPr>
        <w:t>service.</w:t>
      </w:r>
    </w:p>
    <w:p w:rsidR="006D49CC" w:rsidRPr="00CC1599" w:rsidRDefault="006D49CC" w:rsidP="00307CBC">
      <w:pPr>
        <w:widowControl w:val="0"/>
        <w:tabs>
          <w:tab w:val="left" w:pos="1580"/>
          <w:tab w:val="left" w:pos="2580"/>
          <w:tab w:val="left" w:pos="4000"/>
          <w:tab w:val="left" w:pos="4460"/>
        </w:tabs>
        <w:autoSpaceDE w:val="0"/>
        <w:autoSpaceDN w:val="0"/>
        <w:adjustRightInd w:val="0"/>
        <w:spacing w:line="250" w:lineRule="auto"/>
        <w:ind w:left="624" w:right="-20" w:hanging="510"/>
        <w:jc w:val="both"/>
        <w:rPr>
          <w:rFonts w:ascii="Agency FB" w:hAnsi="Agency FB"/>
          <w:color w:val="000000"/>
          <w:sz w:val="24"/>
          <w:szCs w:val="24"/>
        </w:rPr>
      </w:pPr>
      <w:r w:rsidRPr="00CC1599">
        <w:rPr>
          <w:rFonts w:ascii="Agency FB" w:hAnsi="Agency FB"/>
          <w:color w:val="221F1F"/>
          <w:sz w:val="24"/>
          <w:szCs w:val="24"/>
        </w:rPr>
        <w:t xml:space="preserve">1.3. Dans le présent Dossier d’Appel d’Offres, les </w:t>
      </w:r>
      <w:r w:rsidRPr="00CC1599">
        <w:rPr>
          <w:rFonts w:ascii="Agency FB" w:hAnsi="Agency FB"/>
          <w:color w:val="221F1F"/>
          <w:spacing w:val="5"/>
          <w:sz w:val="24"/>
          <w:szCs w:val="24"/>
        </w:rPr>
        <w:t>terme</w:t>
      </w:r>
      <w:r w:rsidRPr="00CC1599">
        <w:rPr>
          <w:rFonts w:ascii="Agency FB" w:hAnsi="Agency FB"/>
          <w:color w:val="221F1F"/>
          <w:sz w:val="24"/>
          <w:szCs w:val="24"/>
        </w:rPr>
        <w:t>s</w:t>
      </w:r>
      <w:r w:rsidRPr="00CC1599">
        <w:rPr>
          <w:rFonts w:ascii="Agency FB" w:hAnsi="Agency FB"/>
          <w:color w:val="221F1F"/>
          <w:sz w:val="24"/>
          <w:szCs w:val="24"/>
        </w:rPr>
        <w:tab/>
      </w:r>
      <w:r w:rsidRPr="00CC1599">
        <w:rPr>
          <w:rFonts w:ascii="Agency FB" w:hAnsi="Agency FB"/>
          <w:color w:val="221F1F"/>
          <w:spacing w:val="5"/>
          <w:sz w:val="24"/>
          <w:szCs w:val="24"/>
        </w:rPr>
        <w:t>“Maîtr</w:t>
      </w:r>
      <w:r w:rsidRPr="00CC1599">
        <w:rPr>
          <w:rFonts w:ascii="Agency FB" w:hAnsi="Agency FB"/>
          <w:color w:val="221F1F"/>
          <w:sz w:val="24"/>
          <w:szCs w:val="24"/>
        </w:rPr>
        <w:t xml:space="preserve">e </w:t>
      </w:r>
      <w:r w:rsidRPr="00CC1599">
        <w:rPr>
          <w:rFonts w:ascii="Agency FB" w:hAnsi="Agency FB"/>
          <w:color w:val="221F1F"/>
          <w:spacing w:val="5"/>
          <w:sz w:val="24"/>
          <w:szCs w:val="24"/>
        </w:rPr>
        <w:t>d’Ouvrage</w:t>
      </w:r>
      <w:r w:rsidRPr="00CC1599">
        <w:rPr>
          <w:rFonts w:ascii="Agency FB" w:hAnsi="Agency FB"/>
          <w:color w:val="221F1F"/>
          <w:sz w:val="24"/>
          <w:szCs w:val="24"/>
        </w:rPr>
        <w:t>”</w:t>
      </w:r>
      <w:r w:rsidR="000F5E1E" w:rsidRPr="00CC1599">
        <w:rPr>
          <w:rFonts w:ascii="Agency FB" w:hAnsi="Agency FB"/>
          <w:color w:val="221F1F"/>
          <w:sz w:val="24"/>
          <w:szCs w:val="24"/>
        </w:rPr>
        <w:t xml:space="preserve"> est</w:t>
      </w:r>
      <w:r w:rsidRPr="00CC1599">
        <w:rPr>
          <w:rFonts w:ascii="Agency FB" w:hAnsi="Agency FB"/>
          <w:color w:val="221F1F"/>
          <w:sz w:val="24"/>
          <w:szCs w:val="24"/>
        </w:rPr>
        <w:t xml:space="preserve"> interchangeables et le</w:t>
      </w:r>
      <w:r w:rsidR="00246297" w:rsidRPr="00CC1599">
        <w:rPr>
          <w:rFonts w:ascii="Agency FB" w:hAnsi="Agency FB"/>
          <w:color w:val="221F1F"/>
          <w:sz w:val="24"/>
          <w:szCs w:val="24"/>
        </w:rPr>
        <w:t xml:space="preserve"> </w:t>
      </w:r>
      <w:r w:rsidRPr="00CC1599">
        <w:rPr>
          <w:rFonts w:ascii="Agency FB" w:hAnsi="Agency FB"/>
          <w:color w:val="221F1F"/>
          <w:sz w:val="24"/>
          <w:szCs w:val="24"/>
        </w:rPr>
        <w:t>terme</w:t>
      </w:r>
      <w:r w:rsidR="00246297" w:rsidRPr="00CC1599">
        <w:rPr>
          <w:rFonts w:ascii="Agency FB" w:hAnsi="Agency FB"/>
          <w:color w:val="221F1F"/>
          <w:sz w:val="24"/>
          <w:szCs w:val="24"/>
        </w:rPr>
        <w:t xml:space="preserve"> </w:t>
      </w:r>
      <w:r w:rsidRPr="00CC1599">
        <w:rPr>
          <w:rFonts w:ascii="Agency FB" w:hAnsi="Agency FB"/>
          <w:color w:val="221F1F"/>
          <w:sz w:val="24"/>
          <w:szCs w:val="24"/>
        </w:rPr>
        <w:t>“jour”</w:t>
      </w:r>
      <w:r w:rsidR="00246297" w:rsidRPr="00CC1599">
        <w:rPr>
          <w:rFonts w:ascii="Agency FB" w:hAnsi="Agency FB"/>
          <w:color w:val="221F1F"/>
          <w:sz w:val="24"/>
          <w:szCs w:val="24"/>
        </w:rPr>
        <w:t xml:space="preserve"> </w:t>
      </w:r>
      <w:r w:rsidRPr="00CC1599">
        <w:rPr>
          <w:rFonts w:ascii="Agency FB" w:hAnsi="Agency FB"/>
          <w:color w:val="221F1F"/>
          <w:sz w:val="24"/>
          <w:szCs w:val="24"/>
        </w:rPr>
        <w:t>désigne</w:t>
      </w:r>
      <w:r w:rsidR="00246297" w:rsidRPr="00CC1599">
        <w:rPr>
          <w:rFonts w:ascii="Agency FB" w:hAnsi="Agency FB"/>
          <w:color w:val="221F1F"/>
          <w:sz w:val="24"/>
          <w:szCs w:val="24"/>
        </w:rPr>
        <w:t xml:space="preserve"> </w:t>
      </w:r>
      <w:r w:rsidRPr="00CC1599">
        <w:rPr>
          <w:rFonts w:ascii="Agency FB" w:hAnsi="Agency FB"/>
          <w:color w:val="221F1F"/>
          <w:sz w:val="24"/>
          <w:szCs w:val="24"/>
        </w:rPr>
        <w:t>un</w:t>
      </w:r>
      <w:r w:rsidR="00246297" w:rsidRPr="00CC1599">
        <w:rPr>
          <w:rFonts w:ascii="Agency FB" w:hAnsi="Agency FB"/>
          <w:color w:val="221F1F"/>
          <w:sz w:val="24"/>
          <w:szCs w:val="24"/>
        </w:rPr>
        <w:t xml:space="preserve"> </w:t>
      </w:r>
      <w:r w:rsidRPr="00CC1599">
        <w:rPr>
          <w:rFonts w:ascii="Agency FB" w:hAnsi="Agency FB"/>
          <w:color w:val="221F1F"/>
          <w:sz w:val="24"/>
          <w:szCs w:val="24"/>
        </w:rPr>
        <w:t>jour</w:t>
      </w:r>
      <w:r w:rsidR="00246297" w:rsidRPr="00CC1599">
        <w:rPr>
          <w:rFonts w:ascii="Agency FB" w:hAnsi="Agency FB"/>
          <w:color w:val="221F1F"/>
          <w:sz w:val="24"/>
          <w:szCs w:val="24"/>
        </w:rPr>
        <w:t xml:space="preserve"> </w:t>
      </w:r>
      <w:r w:rsidRPr="00CC1599">
        <w:rPr>
          <w:rFonts w:ascii="Agency FB" w:hAnsi="Agency FB"/>
          <w:color w:val="221F1F"/>
          <w:sz w:val="24"/>
          <w:szCs w:val="24"/>
        </w:rPr>
        <w:t>cale</w:t>
      </w:r>
      <w:r w:rsidRPr="00CC1599">
        <w:rPr>
          <w:rFonts w:ascii="Agency FB" w:hAnsi="Agency FB"/>
          <w:color w:val="221F1F"/>
          <w:sz w:val="24"/>
          <w:szCs w:val="24"/>
        </w:rPr>
        <w:t>n</w:t>
      </w:r>
      <w:r w:rsidRPr="00CC1599">
        <w:rPr>
          <w:rFonts w:ascii="Agency FB" w:hAnsi="Agency FB"/>
          <w:color w:val="221F1F"/>
          <w:sz w:val="24"/>
          <w:szCs w:val="24"/>
        </w:rPr>
        <w:t>daire.</w:t>
      </w:r>
    </w:p>
    <w:p w:rsidR="006D49CC" w:rsidRPr="00CC1599" w:rsidRDefault="006D49CC" w:rsidP="006D49CC">
      <w:pPr>
        <w:widowControl w:val="0"/>
        <w:autoSpaceDE w:val="0"/>
        <w:autoSpaceDN w:val="0"/>
        <w:adjustRightInd w:val="0"/>
        <w:spacing w:before="4" w:line="260" w:lineRule="exact"/>
        <w:jc w:val="both"/>
        <w:rPr>
          <w:rFonts w:ascii="Agency FB" w:hAnsi="Agency FB"/>
          <w:color w:val="000000"/>
          <w:sz w:val="24"/>
          <w:szCs w:val="24"/>
        </w:rPr>
      </w:pPr>
    </w:p>
    <w:p w:rsidR="006D49CC" w:rsidRPr="00CC1599" w:rsidRDefault="004B7783" w:rsidP="006D49CC">
      <w:pPr>
        <w:widowControl w:val="0"/>
        <w:autoSpaceDE w:val="0"/>
        <w:autoSpaceDN w:val="0"/>
        <w:adjustRightInd w:val="0"/>
        <w:ind w:left="114" w:right="-20"/>
        <w:jc w:val="both"/>
        <w:rPr>
          <w:rFonts w:ascii="Agency FB" w:hAnsi="Agency FB"/>
          <w:color w:val="000000"/>
          <w:sz w:val="24"/>
          <w:szCs w:val="24"/>
        </w:rPr>
      </w:pPr>
      <w:r w:rsidRPr="00CC1599">
        <w:rPr>
          <w:rFonts w:ascii="Agency FB" w:hAnsi="Agency FB"/>
          <w:b/>
          <w:bCs/>
          <w:color w:val="221F1F"/>
          <w:sz w:val="24"/>
          <w:szCs w:val="24"/>
        </w:rPr>
        <w:t>Article2 </w:t>
      </w:r>
      <w:r w:rsidR="00246297" w:rsidRPr="00CC1599">
        <w:rPr>
          <w:rFonts w:ascii="Agency FB" w:hAnsi="Agency FB"/>
          <w:b/>
          <w:bCs/>
          <w:color w:val="221F1F"/>
          <w:sz w:val="24"/>
          <w:szCs w:val="24"/>
        </w:rPr>
        <w:t>: Financement</w:t>
      </w:r>
    </w:p>
    <w:p w:rsidR="006D49CC" w:rsidRPr="00CC1599" w:rsidRDefault="006D49CC" w:rsidP="000F5E1E">
      <w:pPr>
        <w:widowControl w:val="0"/>
        <w:autoSpaceDE w:val="0"/>
        <w:autoSpaceDN w:val="0"/>
        <w:adjustRightInd w:val="0"/>
        <w:spacing w:line="250" w:lineRule="auto"/>
        <w:ind w:left="114" w:right="-158"/>
        <w:jc w:val="both"/>
        <w:rPr>
          <w:rFonts w:ascii="Agency FB" w:hAnsi="Agency FB"/>
          <w:color w:val="000000"/>
          <w:sz w:val="24"/>
          <w:szCs w:val="24"/>
        </w:rPr>
      </w:pPr>
      <w:r w:rsidRPr="00CC1599">
        <w:rPr>
          <w:rFonts w:ascii="Agency FB" w:hAnsi="Agency FB"/>
          <w:color w:val="221F1F"/>
          <w:sz w:val="24"/>
          <w:szCs w:val="24"/>
        </w:rPr>
        <w:t>La source de financement des travaux objet du présent</w:t>
      </w:r>
      <w:r w:rsidR="00246297" w:rsidRPr="00CC1599">
        <w:rPr>
          <w:rFonts w:ascii="Agency FB" w:hAnsi="Agency FB"/>
          <w:color w:val="221F1F"/>
          <w:sz w:val="24"/>
          <w:szCs w:val="24"/>
        </w:rPr>
        <w:t xml:space="preserve"> </w:t>
      </w:r>
      <w:r w:rsidRPr="00CC1599">
        <w:rPr>
          <w:rFonts w:ascii="Agency FB" w:hAnsi="Agency FB"/>
          <w:color w:val="221F1F"/>
          <w:sz w:val="24"/>
          <w:szCs w:val="24"/>
        </w:rPr>
        <w:t>appel</w:t>
      </w:r>
      <w:r w:rsidR="00246297" w:rsidRPr="00CC1599">
        <w:rPr>
          <w:rFonts w:ascii="Agency FB" w:hAnsi="Agency FB"/>
          <w:color w:val="221F1F"/>
          <w:sz w:val="24"/>
          <w:szCs w:val="24"/>
        </w:rPr>
        <w:t xml:space="preserve"> </w:t>
      </w:r>
      <w:r w:rsidRPr="00CC1599">
        <w:rPr>
          <w:rFonts w:ascii="Agency FB" w:hAnsi="Agency FB"/>
          <w:color w:val="221F1F"/>
          <w:sz w:val="24"/>
          <w:szCs w:val="24"/>
        </w:rPr>
        <w:t>d’offres</w:t>
      </w:r>
      <w:r w:rsidR="00246297" w:rsidRPr="00CC1599">
        <w:rPr>
          <w:rFonts w:ascii="Agency FB" w:hAnsi="Agency FB"/>
          <w:color w:val="221F1F"/>
          <w:sz w:val="24"/>
          <w:szCs w:val="24"/>
        </w:rPr>
        <w:t xml:space="preserve"> </w:t>
      </w:r>
      <w:r w:rsidRPr="00CC1599">
        <w:rPr>
          <w:rFonts w:ascii="Agency FB" w:hAnsi="Agency FB"/>
          <w:color w:val="221F1F"/>
          <w:sz w:val="24"/>
          <w:szCs w:val="24"/>
        </w:rPr>
        <w:t>est</w:t>
      </w:r>
      <w:r w:rsidR="00246297" w:rsidRPr="00CC1599">
        <w:rPr>
          <w:rFonts w:ascii="Agency FB" w:hAnsi="Agency FB"/>
          <w:color w:val="221F1F"/>
          <w:sz w:val="24"/>
          <w:szCs w:val="24"/>
        </w:rPr>
        <w:t xml:space="preserve"> </w:t>
      </w:r>
      <w:r w:rsidRPr="00CC1599">
        <w:rPr>
          <w:rFonts w:ascii="Agency FB" w:hAnsi="Agency FB"/>
          <w:color w:val="221F1F"/>
          <w:sz w:val="24"/>
          <w:szCs w:val="24"/>
        </w:rPr>
        <w:t>précisée</w:t>
      </w:r>
      <w:r w:rsidR="00246297" w:rsidRPr="00CC1599">
        <w:rPr>
          <w:rFonts w:ascii="Agency FB" w:hAnsi="Agency FB"/>
          <w:color w:val="221F1F"/>
          <w:sz w:val="24"/>
          <w:szCs w:val="24"/>
        </w:rPr>
        <w:t xml:space="preserve"> </w:t>
      </w:r>
      <w:r w:rsidRPr="00CC1599">
        <w:rPr>
          <w:rFonts w:ascii="Agency FB" w:hAnsi="Agency FB"/>
          <w:color w:val="221F1F"/>
          <w:sz w:val="24"/>
          <w:szCs w:val="24"/>
        </w:rPr>
        <w:t>dans</w:t>
      </w:r>
      <w:r w:rsidR="00246297" w:rsidRPr="00CC1599">
        <w:rPr>
          <w:rFonts w:ascii="Agency FB" w:hAnsi="Agency FB"/>
          <w:color w:val="221F1F"/>
          <w:sz w:val="24"/>
          <w:szCs w:val="24"/>
        </w:rPr>
        <w:t xml:space="preserve"> </w:t>
      </w:r>
      <w:r w:rsidRPr="00CC1599">
        <w:rPr>
          <w:rFonts w:ascii="Agency FB" w:hAnsi="Agency FB"/>
          <w:color w:val="221F1F"/>
          <w:sz w:val="24"/>
          <w:szCs w:val="24"/>
        </w:rPr>
        <w:t>le</w:t>
      </w:r>
      <w:r w:rsidR="00246297" w:rsidRPr="00CC1599">
        <w:rPr>
          <w:rFonts w:ascii="Agency FB" w:hAnsi="Agency FB"/>
          <w:color w:val="221F1F"/>
          <w:sz w:val="24"/>
          <w:szCs w:val="24"/>
        </w:rPr>
        <w:t xml:space="preserve"> </w:t>
      </w:r>
      <w:r w:rsidRPr="00CC1599">
        <w:rPr>
          <w:rFonts w:ascii="Agency FB" w:hAnsi="Agency FB"/>
          <w:color w:val="221F1F"/>
          <w:sz w:val="24"/>
          <w:szCs w:val="24"/>
        </w:rPr>
        <w:t>RPAO.</w:t>
      </w:r>
    </w:p>
    <w:p w:rsidR="006D49CC" w:rsidRPr="00CC1599" w:rsidRDefault="004B7783" w:rsidP="006D49CC">
      <w:pPr>
        <w:widowControl w:val="0"/>
        <w:autoSpaceDE w:val="0"/>
        <w:autoSpaceDN w:val="0"/>
        <w:adjustRightInd w:val="0"/>
        <w:ind w:left="114" w:right="-20"/>
        <w:jc w:val="both"/>
        <w:rPr>
          <w:rFonts w:ascii="Agency FB" w:hAnsi="Agency FB"/>
          <w:color w:val="000000"/>
          <w:sz w:val="24"/>
          <w:szCs w:val="24"/>
        </w:rPr>
      </w:pPr>
      <w:r w:rsidRPr="00CC1599">
        <w:rPr>
          <w:rFonts w:ascii="Agency FB" w:hAnsi="Agency FB"/>
          <w:b/>
          <w:bCs/>
          <w:color w:val="221F1F"/>
          <w:sz w:val="24"/>
          <w:szCs w:val="24"/>
        </w:rPr>
        <w:t>Article3 :</w:t>
      </w:r>
      <w:r w:rsidR="00246297" w:rsidRPr="00CC1599">
        <w:rPr>
          <w:rFonts w:ascii="Agency FB" w:hAnsi="Agency FB"/>
          <w:b/>
          <w:bCs/>
          <w:color w:val="221F1F"/>
          <w:sz w:val="24"/>
          <w:szCs w:val="24"/>
        </w:rPr>
        <w:t xml:space="preserve"> </w:t>
      </w:r>
      <w:r w:rsidR="006D49CC" w:rsidRPr="00CC1599">
        <w:rPr>
          <w:rFonts w:ascii="Agency FB" w:hAnsi="Agency FB"/>
          <w:b/>
          <w:bCs/>
          <w:color w:val="221F1F"/>
          <w:sz w:val="24"/>
          <w:szCs w:val="24"/>
        </w:rPr>
        <w:t>Fraude</w:t>
      </w:r>
      <w:r w:rsidR="00246297" w:rsidRPr="00CC1599">
        <w:rPr>
          <w:rFonts w:ascii="Agency FB" w:hAnsi="Agency FB"/>
          <w:b/>
          <w:bCs/>
          <w:color w:val="221F1F"/>
          <w:sz w:val="24"/>
          <w:szCs w:val="24"/>
        </w:rPr>
        <w:t xml:space="preserve"> </w:t>
      </w:r>
      <w:r w:rsidR="006D49CC" w:rsidRPr="00CC1599">
        <w:rPr>
          <w:rFonts w:ascii="Agency FB" w:hAnsi="Agency FB"/>
          <w:b/>
          <w:bCs/>
          <w:color w:val="221F1F"/>
          <w:sz w:val="24"/>
          <w:szCs w:val="24"/>
        </w:rPr>
        <w:t>et</w:t>
      </w:r>
      <w:r w:rsidR="00246297" w:rsidRPr="00CC1599">
        <w:rPr>
          <w:rFonts w:ascii="Agency FB" w:hAnsi="Agency FB"/>
          <w:b/>
          <w:bCs/>
          <w:color w:val="221F1F"/>
          <w:sz w:val="24"/>
          <w:szCs w:val="24"/>
        </w:rPr>
        <w:t xml:space="preserve"> </w:t>
      </w:r>
      <w:r w:rsidR="006D49CC" w:rsidRPr="00CC1599">
        <w:rPr>
          <w:rFonts w:ascii="Agency FB" w:hAnsi="Agency FB"/>
          <w:b/>
          <w:bCs/>
          <w:color w:val="221F1F"/>
          <w:sz w:val="24"/>
          <w:szCs w:val="24"/>
        </w:rPr>
        <w:t>corruption</w:t>
      </w:r>
    </w:p>
    <w:p w:rsidR="006D49CC" w:rsidRPr="00CC1599" w:rsidRDefault="006D49CC" w:rsidP="005972C5">
      <w:pPr>
        <w:widowControl w:val="0"/>
        <w:autoSpaceDE w:val="0"/>
        <w:autoSpaceDN w:val="0"/>
        <w:adjustRightInd w:val="0"/>
        <w:spacing w:line="250" w:lineRule="auto"/>
        <w:ind w:left="567" w:right="-15" w:hanging="567"/>
        <w:jc w:val="both"/>
        <w:rPr>
          <w:rFonts w:ascii="Agency FB" w:hAnsi="Agency FB"/>
          <w:color w:val="000000"/>
          <w:sz w:val="24"/>
          <w:szCs w:val="24"/>
        </w:rPr>
      </w:pPr>
      <w:r w:rsidRPr="00CC1599">
        <w:rPr>
          <w:rFonts w:ascii="Agency FB" w:hAnsi="Agency FB"/>
          <w:color w:val="221F1F"/>
          <w:sz w:val="24"/>
          <w:szCs w:val="24"/>
        </w:rPr>
        <w:t>3.1. L’Autorité Contractante</w:t>
      </w:r>
      <w:r w:rsidR="00246297" w:rsidRPr="00CC1599">
        <w:rPr>
          <w:rFonts w:ascii="Agency FB" w:hAnsi="Agency FB"/>
          <w:color w:val="221F1F"/>
          <w:sz w:val="24"/>
          <w:szCs w:val="24"/>
        </w:rPr>
        <w:t xml:space="preserve"> </w:t>
      </w:r>
      <w:r w:rsidRPr="00CC1599">
        <w:rPr>
          <w:rFonts w:ascii="Agency FB" w:hAnsi="Agency FB"/>
          <w:color w:val="221F1F"/>
          <w:sz w:val="24"/>
          <w:szCs w:val="24"/>
        </w:rPr>
        <w:t>exige des soumissionnaires</w:t>
      </w:r>
      <w:r w:rsidR="00246297" w:rsidRPr="00CC1599">
        <w:rPr>
          <w:rFonts w:ascii="Agency FB" w:hAnsi="Agency FB"/>
          <w:color w:val="221F1F"/>
          <w:sz w:val="24"/>
          <w:szCs w:val="24"/>
        </w:rPr>
        <w:t xml:space="preserve"> </w:t>
      </w:r>
      <w:r w:rsidRPr="00CC1599">
        <w:rPr>
          <w:rFonts w:ascii="Agency FB" w:hAnsi="Agency FB"/>
          <w:color w:val="221F1F"/>
          <w:sz w:val="24"/>
          <w:szCs w:val="24"/>
        </w:rPr>
        <w:t>et</w:t>
      </w:r>
      <w:r w:rsidR="00246297" w:rsidRPr="00CC1599">
        <w:rPr>
          <w:rFonts w:ascii="Agency FB" w:hAnsi="Agency FB"/>
          <w:color w:val="221F1F"/>
          <w:sz w:val="24"/>
          <w:szCs w:val="24"/>
        </w:rPr>
        <w:t xml:space="preserve"> </w:t>
      </w:r>
      <w:r w:rsidRPr="00CC1599">
        <w:rPr>
          <w:rFonts w:ascii="Agency FB" w:hAnsi="Agency FB"/>
          <w:color w:val="221F1F"/>
          <w:sz w:val="24"/>
          <w:szCs w:val="24"/>
        </w:rPr>
        <w:t>des</w:t>
      </w:r>
      <w:r w:rsidR="00246297" w:rsidRPr="00CC1599">
        <w:rPr>
          <w:rFonts w:ascii="Agency FB" w:hAnsi="Agency FB"/>
          <w:color w:val="221F1F"/>
          <w:sz w:val="24"/>
          <w:szCs w:val="24"/>
        </w:rPr>
        <w:t xml:space="preserve"> </w:t>
      </w:r>
      <w:r w:rsidRPr="00CC1599">
        <w:rPr>
          <w:rFonts w:ascii="Agency FB" w:hAnsi="Agency FB"/>
          <w:color w:val="221F1F"/>
          <w:sz w:val="24"/>
          <w:szCs w:val="24"/>
        </w:rPr>
        <w:t>entrepreneurs, qu’ils respectent les règles d’éthique professionnelle</w:t>
      </w:r>
      <w:r w:rsidR="00246297" w:rsidRPr="00CC1599">
        <w:rPr>
          <w:rFonts w:ascii="Agency FB" w:hAnsi="Agency FB"/>
          <w:color w:val="221F1F"/>
          <w:sz w:val="24"/>
          <w:szCs w:val="24"/>
        </w:rPr>
        <w:t xml:space="preserve"> </w:t>
      </w:r>
      <w:r w:rsidRPr="00CC1599">
        <w:rPr>
          <w:rFonts w:ascii="Agency FB" w:hAnsi="Agency FB"/>
          <w:color w:val="221F1F"/>
          <w:sz w:val="24"/>
          <w:szCs w:val="24"/>
        </w:rPr>
        <w:t>les plus strictes durant la passation et l’exécution de ces</w:t>
      </w:r>
      <w:r w:rsidR="00246297" w:rsidRPr="00CC1599">
        <w:rPr>
          <w:rFonts w:ascii="Agency FB" w:hAnsi="Agency FB"/>
          <w:color w:val="221F1F"/>
          <w:sz w:val="24"/>
          <w:szCs w:val="24"/>
        </w:rPr>
        <w:t xml:space="preserve"> </w:t>
      </w:r>
      <w:r w:rsidRPr="00CC1599">
        <w:rPr>
          <w:rFonts w:ascii="Agency FB" w:hAnsi="Agency FB"/>
          <w:color w:val="221F1F"/>
          <w:sz w:val="24"/>
          <w:szCs w:val="24"/>
        </w:rPr>
        <w:t>marchés.</w:t>
      </w:r>
      <w:r w:rsidR="00246297" w:rsidRPr="00CC1599">
        <w:rPr>
          <w:rFonts w:ascii="Agency FB" w:hAnsi="Agency FB"/>
          <w:color w:val="221F1F"/>
          <w:sz w:val="24"/>
          <w:szCs w:val="24"/>
        </w:rPr>
        <w:t xml:space="preserve"> </w:t>
      </w:r>
      <w:r w:rsidRPr="00CC1599">
        <w:rPr>
          <w:rFonts w:ascii="Agency FB" w:hAnsi="Agency FB"/>
          <w:color w:val="221F1F"/>
          <w:sz w:val="24"/>
          <w:szCs w:val="24"/>
        </w:rPr>
        <w:t>En</w:t>
      </w:r>
      <w:r w:rsidR="00246297" w:rsidRPr="00CC1599">
        <w:rPr>
          <w:rFonts w:ascii="Agency FB" w:hAnsi="Agency FB"/>
          <w:color w:val="221F1F"/>
          <w:sz w:val="24"/>
          <w:szCs w:val="24"/>
        </w:rPr>
        <w:t xml:space="preserve"> </w:t>
      </w:r>
      <w:r w:rsidRPr="00CC1599">
        <w:rPr>
          <w:rFonts w:ascii="Agency FB" w:hAnsi="Agency FB"/>
          <w:color w:val="221F1F"/>
          <w:sz w:val="24"/>
          <w:szCs w:val="24"/>
        </w:rPr>
        <w:t>vertu</w:t>
      </w:r>
      <w:r w:rsidR="00246297" w:rsidRPr="00CC1599">
        <w:rPr>
          <w:rFonts w:ascii="Agency FB" w:hAnsi="Agency FB"/>
          <w:color w:val="221F1F"/>
          <w:sz w:val="24"/>
          <w:szCs w:val="24"/>
        </w:rPr>
        <w:t xml:space="preserve"> </w:t>
      </w:r>
      <w:r w:rsidRPr="00CC1599">
        <w:rPr>
          <w:rFonts w:ascii="Agency FB" w:hAnsi="Agency FB"/>
          <w:color w:val="221F1F"/>
          <w:sz w:val="24"/>
          <w:szCs w:val="24"/>
        </w:rPr>
        <w:t>de</w:t>
      </w:r>
      <w:r w:rsidR="00246297" w:rsidRPr="00CC1599">
        <w:rPr>
          <w:rFonts w:ascii="Agency FB" w:hAnsi="Agency FB"/>
          <w:color w:val="221F1F"/>
          <w:sz w:val="24"/>
          <w:szCs w:val="24"/>
        </w:rPr>
        <w:t xml:space="preserve"> </w:t>
      </w:r>
      <w:r w:rsidRPr="00CC1599">
        <w:rPr>
          <w:rFonts w:ascii="Agency FB" w:hAnsi="Agency FB"/>
          <w:color w:val="221F1F"/>
          <w:sz w:val="24"/>
          <w:szCs w:val="24"/>
        </w:rPr>
        <w:t>ce</w:t>
      </w:r>
      <w:r w:rsidR="00246297" w:rsidRPr="00CC1599">
        <w:rPr>
          <w:rFonts w:ascii="Agency FB" w:hAnsi="Agency FB"/>
          <w:color w:val="221F1F"/>
          <w:sz w:val="24"/>
          <w:szCs w:val="24"/>
        </w:rPr>
        <w:t xml:space="preserve"> </w:t>
      </w:r>
      <w:r w:rsidRPr="00CC1599">
        <w:rPr>
          <w:rFonts w:ascii="Agency FB" w:hAnsi="Agency FB"/>
          <w:color w:val="221F1F"/>
          <w:sz w:val="24"/>
          <w:szCs w:val="24"/>
        </w:rPr>
        <w:t>principe,</w:t>
      </w:r>
      <w:r w:rsidR="00246297" w:rsidRPr="00CC1599">
        <w:rPr>
          <w:rFonts w:ascii="Agency FB" w:hAnsi="Agency FB"/>
          <w:color w:val="221F1F"/>
          <w:sz w:val="24"/>
          <w:szCs w:val="24"/>
        </w:rPr>
        <w:t xml:space="preserve"> </w:t>
      </w:r>
      <w:r w:rsidRPr="00CC1599">
        <w:rPr>
          <w:rFonts w:ascii="Agency FB" w:hAnsi="Agency FB"/>
          <w:color w:val="221F1F"/>
          <w:sz w:val="24"/>
          <w:szCs w:val="24"/>
        </w:rPr>
        <w:t xml:space="preserve">L’Autorité </w:t>
      </w:r>
      <w:r w:rsidR="00246297" w:rsidRPr="00CC1599">
        <w:rPr>
          <w:rFonts w:ascii="Agency FB" w:hAnsi="Agency FB"/>
          <w:color w:val="221F1F"/>
          <w:sz w:val="24"/>
          <w:szCs w:val="24"/>
        </w:rPr>
        <w:t>Contractante :</w:t>
      </w:r>
    </w:p>
    <w:p w:rsidR="006D49CC" w:rsidRPr="00CC1599" w:rsidRDefault="006D49CC" w:rsidP="005972C5">
      <w:pPr>
        <w:widowControl w:val="0"/>
        <w:autoSpaceDE w:val="0"/>
        <w:autoSpaceDN w:val="0"/>
        <w:adjustRightInd w:val="0"/>
        <w:spacing w:line="250" w:lineRule="auto"/>
        <w:ind w:left="567" w:right="-144" w:hanging="567"/>
        <w:jc w:val="both"/>
        <w:rPr>
          <w:rFonts w:ascii="Agency FB" w:hAnsi="Agency FB"/>
          <w:color w:val="000000"/>
          <w:sz w:val="24"/>
          <w:szCs w:val="24"/>
        </w:rPr>
      </w:pPr>
      <w:r w:rsidRPr="00CC1599">
        <w:rPr>
          <w:rFonts w:ascii="Agency FB" w:hAnsi="Agency FB"/>
          <w:color w:val="221F1F"/>
          <w:sz w:val="24"/>
          <w:szCs w:val="24"/>
        </w:rPr>
        <w:t>a. Définit,</w:t>
      </w:r>
      <w:r w:rsidR="00246297" w:rsidRPr="00CC1599">
        <w:rPr>
          <w:rFonts w:ascii="Agency FB" w:hAnsi="Agency FB"/>
          <w:color w:val="221F1F"/>
          <w:sz w:val="24"/>
          <w:szCs w:val="24"/>
        </w:rPr>
        <w:t xml:space="preserve"> </w:t>
      </w:r>
      <w:r w:rsidRPr="00CC1599">
        <w:rPr>
          <w:rFonts w:ascii="Agency FB" w:hAnsi="Agency FB"/>
          <w:color w:val="221F1F"/>
          <w:sz w:val="24"/>
          <w:szCs w:val="24"/>
        </w:rPr>
        <w:t>aux</w:t>
      </w:r>
      <w:r w:rsidR="00246297" w:rsidRPr="00CC1599">
        <w:rPr>
          <w:rFonts w:ascii="Agency FB" w:hAnsi="Agency FB"/>
          <w:color w:val="221F1F"/>
          <w:sz w:val="24"/>
          <w:szCs w:val="24"/>
        </w:rPr>
        <w:t xml:space="preserve"> </w:t>
      </w:r>
      <w:r w:rsidRPr="00CC1599">
        <w:rPr>
          <w:rFonts w:ascii="Agency FB" w:hAnsi="Agency FB"/>
          <w:color w:val="221F1F"/>
          <w:sz w:val="24"/>
          <w:szCs w:val="24"/>
        </w:rPr>
        <w:t>fins</w:t>
      </w:r>
      <w:r w:rsidR="00246297" w:rsidRPr="00CC1599">
        <w:rPr>
          <w:rFonts w:ascii="Agency FB" w:hAnsi="Agency FB"/>
          <w:color w:val="221F1F"/>
          <w:sz w:val="24"/>
          <w:szCs w:val="24"/>
        </w:rPr>
        <w:t xml:space="preserve"> </w:t>
      </w:r>
      <w:r w:rsidRPr="00CC1599">
        <w:rPr>
          <w:rFonts w:ascii="Agency FB" w:hAnsi="Agency FB"/>
          <w:color w:val="221F1F"/>
          <w:sz w:val="24"/>
          <w:szCs w:val="24"/>
        </w:rPr>
        <w:t>de</w:t>
      </w:r>
      <w:r w:rsidR="00246297" w:rsidRPr="00CC1599">
        <w:rPr>
          <w:rFonts w:ascii="Agency FB" w:hAnsi="Agency FB"/>
          <w:color w:val="221F1F"/>
          <w:sz w:val="24"/>
          <w:szCs w:val="24"/>
        </w:rPr>
        <w:t xml:space="preserve"> </w:t>
      </w:r>
      <w:r w:rsidRPr="00CC1599">
        <w:rPr>
          <w:rFonts w:ascii="Agency FB" w:hAnsi="Agency FB"/>
          <w:color w:val="221F1F"/>
          <w:sz w:val="24"/>
          <w:szCs w:val="24"/>
        </w:rPr>
        <w:t>cette</w:t>
      </w:r>
      <w:r w:rsidR="00246297" w:rsidRPr="00CC1599">
        <w:rPr>
          <w:rFonts w:ascii="Agency FB" w:hAnsi="Agency FB"/>
          <w:color w:val="221F1F"/>
          <w:sz w:val="24"/>
          <w:szCs w:val="24"/>
        </w:rPr>
        <w:t xml:space="preserve"> </w:t>
      </w:r>
      <w:r w:rsidRPr="00CC1599">
        <w:rPr>
          <w:rFonts w:ascii="Agency FB" w:hAnsi="Agency FB"/>
          <w:color w:val="221F1F"/>
          <w:sz w:val="24"/>
          <w:szCs w:val="24"/>
        </w:rPr>
        <w:t>clause,</w:t>
      </w:r>
      <w:r w:rsidR="00246297" w:rsidRPr="00CC1599">
        <w:rPr>
          <w:rFonts w:ascii="Agency FB" w:hAnsi="Agency FB"/>
          <w:color w:val="221F1F"/>
          <w:sz w:val="24"/>
          <w:szCs w:val="24"/>
        </w:rPr>
        <w:t xml:space="preserve"> </w:t>
      </w:r>
      <w:r w:rsidRPr="00CC1599">
        <w:rPr>
          <w:rFonts w:ascii="Agency FB" w:hAnsi="Agency FB"/>
          <w:color w:val="221F1F"/>
          <w:sz w:val="24"/>
          <w:szCs w:val="24"/>
        </w:rPr>
        <w:t>les</w:t>
      </w:r>
      <w:r w:rsidR="00246297" w:rsidRPr="00CC1599">
        <w:rPr>
          <w:rFonts w:ascii="Agency FB" w:hAnsi="Agency FB"/>
          <w:color w:val="221F1F"/>
          <w:sz w:val="24"/>
          <w:szCs w:val="24"/>
        </w:rPr>
        <w:t xml:space="preserve"> </w:t>
      </w:r>
      <w:r w:rsidRPr="00CC1599">
        <w:rPr>
          <w:rFonts w:ascii="Agency FB" w:hAnsi="Agency FB"/>
          <w:color w:val="221F1F"/>
          <w:sz w:val="24"/>
          <w:szCs w:val="24"/>
        </w:rPr>
        <w:t>expressions ci-dessous</w:t>
      </w:r>
      <w:r w:rsidR="00246297" w:rsidRPr="00CC1599">
        <w:rPr>
          <w:rFonts w:ascii="Agency FB" w:hAnsi="Agency FB"/>
          <w:color w:val="221F1F"/>
          <w:sz w:val="24"/>
          <w:szCs w:val="24"/>
        </w:rPr>
        <w:t xml:space="preserve"> </w:t>
      </w:r>
      <w:r w:rsidRPr="00CC1599">
        <w:rPr>
          <w:rFonts w:ascii="Agency FB" w:hAnsi="Agency FB"/>
          <w:color w:val="221F1F"/>
          <w:sz w:val="24"/>
          <w:szCs w:val="24"/>
        </w:rPr>
        <w:t>de</w:t>
      </w:r>
      <w:r w:rsidR="00246297" w:rsidRPr="00CC1599">
        <w:rPr>
          <w:rFonts w:ascii="Agency FB" w:hAnsi="Agency FB"/>
          <w:color w:val="221F1F"/>
          <w:sz w:val="24"/>
          <w:szCs w:val="24"/>
        </w:rPr>
        <w:t xml:space="preserve"> </w:t>
      </w:r>
      <w:r w:rsidRPr="00CC1599">
        <w:rPr>
          <w:rFonts w:ascii="Agency FB" w:hAnsi="Agency FB"/>
          <w:color w:val="221F1F"/>
          <w:sz w:val="24"/>
          <w:szCs w:val="24"/>
        </w:rPr>
        <w:t>la</w:t>
      </w:r>
      <w:r w:rsidR="00246297" w:rsidRPr="00CC1599">
        <w:rPr>
          <w:rFonts w:ascii="Agency FB" w:hAnsi="Agency FB"/>
          <w:color w:val="221F1F"/>
          <w:sz w:val="24"/>
          <w:szCs w:val="24"/>
        </w:rPr>
        <w:t xml:space="preserve"> </w:t>
      </w:r>
      <w:r w:rsidRPr="00CC1599">
        <w:rPr>
          <w:rFonts w:ascii="Agency FB" w:hAnsi="Agency FB"/>
          <w:color w:val="221F1F"/>
          <w:sz w:val="24"/>
          <w:szCs w:val="24"/>
        </w:rPr>
        <w:t>façon</w:t>
      </w:r>
      <w:r w:rsidR="00246297" w:rsidRPr="00CC1599">
        <w:rPr>
          <w:rFonts w:ascii="Agency FB" w:hAnsi="Agency FB"/>
          <w:color w:val="221F1F"/>
          <w:sz w:val="24"/>
          <w:szCs w:val="24"/>
        </w:rPr>
        <w:t xml:space="preserve"> suivante :</w:t>
      </w:r>
    </w:p>
    <w:p w:rsidR="006D49CC" w:rsidRPr="00CC1599" w:rsidRDefault="006D49CC" w:rsidP="005972C5">
      <w:pPr>
        <w:widowControl w:val="0"/>
        <w:tabs>
          <w:tab w:val="left" w:pos="500"/>
        </w:tabs>
        <w:autoSpaceDE w:val="0"/>
        <w:autoSpaceDN w:val="0"/>
        <w:adjustRightInd w:val="0"/>
        <w:spacing w:line="250" w:lineRule="auto"/>
        <w:ind w:left="567" w:right="-15" w:hanging="567"/>
        <w:jc w:val="both"/>
        <w:rPr>
          <w:rFonts w:ascii="Agency FB" w:hAnsi="Agency FB"/>
          <w:color w:val="000000"/>
          <w:sz w:val="24"/>
          <w:szCs w:val="24"/>
        </w:rPr>
      </w:pPr>
      <w:r w:rsidRPr="00CC1599">
        <w:rPr>
          <w:rFonts w:ascii="Agency FB" w:hAnsi="Agency FB"/>
          <w:color w:val="221F1F"/>
          <w:sz w:val="24"/>
          <w:szCs w:val="24"/>
        </w:rPr>
        <w:t>i.</w:t>
      </w:r>
      <w:r w:rsidRPr="00CC1599">
        <w:rPr>
          <w:rFonts w:ascii="Agency FB" w:hAnsi="Agency FB"/>
          <w:color w:val="221F1F"/>
          <w:sz w:val="24"/>
          <w:szCs w:val="24"/>
        </w:rPr>
        <w:tab/>
        <w:t>Est coupable</w:t>
      </w:r>
      <w:r w:rsidR="00246297" w:rsidRPr="00CC1599">
        <w:rPr>
          <w:rFonts w:ascii="Agency FB" w:hAnsi="Agency FB"/>
          <w:color w:val="221F1F"/>
          <w:sz w:val="24"/>
          <w:szCs w:val="24"/>
        </w:rPr>
        <w:t xml:space="preserve"> </w:t>
      </w:r>
      <w:r w:rsidRPr="00CC1599">
        <w:rPr>
          <w:rFonts w:ascii="Agency FB" w:hAnsi="Agency FB"/>
          <w:color w:val="221F1F"/>
          <w:sz w:val="24"/>
          <w:szCs w:val="24"/>
        </w:rPr>
        <w:t>de “corruption” quiconque offre, donne,</w:t>
      </w:r>
      <w:r w:rsidR="00246297" w:rsidRPr="00CC1599">
        <w:rPr>
          <w:rFonts w:ascii="Agency FB" w:hAnsi="Agency FB"/>
          <w:color w:val="221F1F"/>
          <w:sz w:val="24"/>
          <w:szCs w:val="24"/>
        </w:rPr>
        <w:t xml:space="preserve"> </w:t>
      </w:r>
      <w:r w:rsidRPr="00CC1599">
        <w:rPr>
          <w:rFonts w:ascii="Agency FB" w:hAnsi="Agency FB"/>
          <w:color w:val="221F1F"/>
          <w:sz w:val="24"/>
          <w:szCs w:val="24"/>
        </w:rPr>
        <w:t>sollicite</w:t>
      </w:r>
      <w:r w:rsidR="00246297" w:rsidRPr="00CC1599">
        <w:rPr>
          <w:rFonts w:ascii="Agency FB" w:hAnsi="Agency FB"/>
          <w:color w:val="221F1F"/>
          <w:sz w:val="24"/>
          <w:szCs w:val="24"/>
        </w:rPr>
        <w:t xml:space="preserve"> </w:t>
      </w:r>
      <w:r w:rsidRPr="00CC1599">
        <w:rPr>
          <w:rFonts w:ascii="Agency FB" w:hAnsi="Agency FB"/>
          <w:color w:val="221F1F"/>
          <w:sz w:val="24"/>
          <w:szCs w:val="24"/>
        </w:rPr>
        <w:t>ou</w:t>
      </w:r>
      <w:r w:rsidR="00246297" w:rsidRPr="00CC1599">
        <w:rPr>
          <w:rFonts w:ascii="Agency FB" w:hAnsi="Agency FB"/>
          <w:color w:val="221F1F"/>
          <w:sz w:val="24"/>
          <w:szCs w:val="24"/>
        </w:rPr>
        <w:t xml:space="preserve"> </w:t>
      </w:r>
      <w:r w:rsidRPr="00CC1599">
        <w:rPr>
          <w:rFonts w:ascii="Agency FB" w:hAnsi="Agency FB"/>
          <w:color w:val="221F1F"/>
          <w:sz w:val="24"/>
          <w:szCs w:val="24"/>
        </w:rPr>
        <w:t>accepte</w:t>
      </w:r>
      <w:r w:rsidR="00246297" w:rsidRPr="00CC1599">
        <w:rPr>
          <w:rFonts w:ascii="Agency FB" w:hAnsi="Agency FB"/>
          <w:color w:val="221F1F"/>
          <w:sz w:val="24"/>
          <w:szCs w:val="24"/>
        </w:rPr>
        <w:t xml:space="preserve"> </w:t>
      </w:r>
      <w:r w:rsidRPr="00CC1599">
        <w:rPr>
          <w:rFonts w:ascii="Agency FB" w:hAnsi="Agency FB"/>
          <w:color w:val="221F1F"/>
          <w:sz w:val="24"/>
          <w:szCs w:val="24"/>
        </w:rPr>
        <w:t>un</w:t>
      </w:r>
      <w:r w:rsidR="00246297" w:rsidRPr="00CC1599">
        <w:rPr>
          <w:rFonts w:ascii="Agency FB" w:hAnsi="Agency FB"/>
          <w:color w:val="221F1F"/>
          <w:sz w:val="24"/>
          <w:szCs w:val="24"/>
        </w:rPr>
        <w:t xml:space="preserve"> </w:t>
      </w:r>
      <w:r w:rsidRPr="00CC1599">
        <w:rPr>
          <w:rFonts w:ascii="Agency FB" w:hAnsi="Agency FB"/>
          <w:color w:val="221F1F"/>
          <w:sz w:val="24"/>
          <w:szCs w:val="24"/>
        </w:rPr>
        <w:t>quelconque</w:t>
      </w:r>
      <w:r w:rsidR="00246297" w:rsidRPr="00CC1599">
        <w:rPr>
          <w:rFonts w:ascii="Agency FB" w:hAnsi="Agency FB"/>
          <w:color w:val="221F1F"/>
          <w:sz w:val="24"/>
          <w:szCs w:val="24"/>
        </w:rPr>
        <w:t xml:space="preserve"> </w:t>
      </w:r>
      <w:r w:rsidRPr="00CC1599">
        <w:rPr>
          <w:rFonts w:ascii="Agency FB" w:hAnsi="Agency FB"/>
          <w:color w:val="221F1F"/>
          <w:sz w:val="24"/>
          <w:szCs w:val="24"/>
        </w:rPr>
        <w:t>avantage</w:t>
      </w:r>
      <w:r w:rsidR="00246297" w:rsidRPr="00CC1599">
        <w:rPr>
          <w:rFonts w:ascii="Agency FB" w:hAnsi="Agency FB"/>
          <w:color w:val="221F1F"/>
          <w:sz w:val="24"/>
          <w:szCs w:val="24"/>
        </w:rPr>
        <w:t xml:space="preserve"> </w:t>
      </w:r>
      <w:r w:rsidRPr="00CC1599">
        <w:rPr>
          <w:rFonts w:ascii="Agency FB" w:hAnsi="Agency FB"/>
          <w:color w:val="221F1F"/>
          <w:sz w:val="24"/>
          <w:szCs w:val="24"/>
        </w:rPr>
        <w:t>en vue d’influencer</w:t>
      </w:r>
      <w:r w:rsidR="00246297" w:rsidRPr="00CC1599">
        <w:rPr>
          <w:rFonts w:ascii="Agency FB" w:hAnsi="Agency FB"/>
          <w:color w:val="221F1F"/>
          <w:sz w:val="24"/>
          <w:szCs w:val="24"/>
        </w:rPr>
        <w:t xml:space="preserve"> </w:t>
      </w:r>
      <w:r w:rsidRPr="00CC1599">
        <w:rPr>
          <w:rFonts w:ascii="Agency FB" w:hAnsi="Agency FB"/>
          <w:color w:val="221F1F"/>
          <w:sz w:val="24"/>
          <w:szCs w:val="24"/>
        </w:rPr>
        <w:t>l’action d’un agent public</w:t>
      </w:r>
      <w:r w:rsidR="00246297" w:rsidRPr="00CC1599">
        <w:rPr>
          <w:rFonts w:ascii="Agency FB" w:hAnsi="Agency FB"/>
          <w:color w:val="221F1F"/>
          <w:sz w:val="24"/>
          <w:szCs w:val="24"/>
        </w:rPr>
        <w:t xml:space="preserve"> </w:t>
      </w:r>
      <w:r w:rsidRPr="00CC1599">
        <w:rPr>
          <w:rFonts w:ascii="Agency FB" w:hAnsi="Agency FB"/>
          <w:color w:val="221F1F"/>
          <w:sz w:val="24"/>
          <w:szCs w:val="24"/>
        </w:rPr>
        <w:t>au</w:t>
      </w:r>
      <w:r w:rsidR="00246297" w:rsidRPr="00CC1599">
        <w:rPr>
          <w:rFonts w:ascii="Agency FB" w:hAnsi="Agency FB"/>
          <w:color w:val="221F1F"/>
          <w:sz w:val="24"/>
          <w:szCs w:val="24"/>
        </w:rPr>
        <w:t xml:space="preserve"> </w:t>
      </w:r>
      <w:r w:rsidRPr="00CC1599">
        <w:rPr>
          <w:rFonts w:ascii="Agency FB" w:hAnsi="Agency FB"/>
          <w:color w:val="221F1F"/>
          <w:sz w:val="24"/>
          <w:szCs w:val="24"/>
        </w:rPr>
        <w:t>cours</w:t>
      </w:r>
      <w:r w:rsidR="00246297" w:rsidRPr="00CC1599">
        <w:rPr>
          <w:rFonts w:ascii="Agency FB" w:hAnsi="Agency FB"/>
          <w:color w:val="221F1F"/>
          <w:sz w:val="24"/>
          <w:szCs w:val="24"/>
        </w:rPr>
        <w:t xml:space="preserve"> </w:t>
      </w:r>
      <w:r w:rsidRPr="00CC1599">
        <w:rPr>
          <w:rFonts w:ascii="Agency FB" w:hAnsi="Agency FB"/>
          <w:color w:val="221F1F"/>
          <w:sz w:val="24"/>
          <w:szCs w:val="24"/>
        </w:rPr>
        <w:t>de</w:t>
      </w:r>
      <w:r w:rsidR="00246297" w:rsidRPr="00CC1599">
        <w:rPr>
          <w:rFonts w:ascii="Agency FB" w:hAnsi="Agency FB"/>
          <w:color w:val="221F1F"/>
          <w:sz w:val="24"/>
          <w:szCs w:val="24"/>
        </w:rPr>
        <w:t xml:space="preserve"> </w:t>
      </w:r>
      <w:r w:rsidRPr="00CC1599">
        <w:rPr>
          <w:rFonts w:ascii="Agency FB" w:hAnsi="Agency FB"/>
          <w:color w:val="221F1F"/>
          <w:sz w:val="24"/>
          <w:szCs w:val="24"/>
        </w:rPr>
        <w:t>l’attribution</w:t>
      </w:r>
      <w:r w:rsidR="00246297" w:rsidRPr="00CC1599">
        <w:rPr>
          <w:rFonts w:ascii="Agency FB" w:hAnsi="Agency FB"/>
          <w:color w:val="221F1F"/>
          <w:sz w:val="24"/>
          <w:szCs w:val="24"/>
        </w:rPr>
        <w:t xml:space="preserve"> </w:t>
      </w:r>
      <w:r w:rsidRPr="00CC1599">
        <w:rPr>
          <w:rFonts w:ascii="Agency FB" w:hAnsi="Agency FB"/>
          <w:color w:val="221F1F"/>
          <w:sz w:val="24"/>
          <w:szCs w:val="24"/>
        </w:rPr>
        <w:t>ou</w:t>
      </w:r>
      <w:r w:rsidR="00246297" w:rsidRPr="00CC1599">
        <w:rPr>
          <w:rFonts w:ascii="Agency FB" w:hAnsi="Agency FB"/>
          <w:color w:val="221F1F"/>
          <w:sz w:val="24"/>
          <w:szCs w:val="24"/>
        </w:rPr>
        <w:t xml:space="preserve"> </w:t>
      </w:r>
      <w:r w:rsidRPr="00CC1599">
        <w:rPr>
          <w:rFonts w:ascii="Agency FB" w:hAnsi="Agency FB"/>
          <w:color w:val="221F1F"/>
          <w:sz w:val="24"/>
          <w:szCs w:val="24"/>
        </w:rPr>
        <w:t>de</w:t>
      </w:r>
      <w:r w:rsidR="00246297" w:rsidRPr="00CC1599">
        <w:rPr>
          <w:rFonts w:ascii="Agency FB" w:hAnsi="Agency FB"/>
          <w:color w:val="221F1F"/>
          <w:sz w:val="24"/>
          <w:szCs w:val="24"/>
        </w:rPr>
        <w:t xml:space="preserve"> </w:t>
      </w:r>
      <w:r w:rsidRPr="00CC1599">
        <w:rPr>
          <w:rFonts w:ascii="Agency FB" w:hAnsi="Agency FB"/>
          <w:color w:val="221F1F"/>
          <w:sz w:val="24"/>
          <w:szCs w:val="24"/>
        </w:rPr>
        <w:t>l’exécution d’un</w:t>
      </w:r>
      <w:r w:rsidR="00246297" w:rsidRPr="00CC1599">
        <w:rPr>
          <w:rFonts w:ascii="Agency FB" w:hAnsi="Agency FB"/>
          <w:color w:val="221F1F"/>
          <w:sz w:val="24"/>
          <w:szCs w:val="24"/>
        </w:rPr>
        <w:t xml:space="preserve"> </w:t>
      </w:r>
      <w:r w:rsidRPr="00CC1599">
        <w:rPr>
          <w:rFonts w:ascii="Agency FB" w:hAnsi="Agency FB"/>
          <w:color w:val="221F1F"/>
          <w:sz w:val="24"/>
          <w:szCs w:val="24"/>
        </w:rPr>
        <w:t>marché,</w:t>
      </w:r>
    </w:p>
    <w:p w:rsidR="006D49CC" w:rsidRPr="00CC1599" w:rsidRDefault="006D49CC" w:rsidP="005972C5">
      <w:pPr>
        <w:widowControl w:val="0"/>
        <w:tabs>
          <w:tab w:val="left" w:pos="500"/>
        </w:tabs>
        <w:autoSpaceDE w:val="0"/>
        <w:autoSpaceDN w:val="0"/>
        <w:adjustRightInd w:val="0"/>
        <w:spacing w:line="250" w:lineRule="auto"/>
        <w:ind w:left="567" w:right="-19" w:hanging="567"/>
        <w:jc w:val="both"/>
        <w:rPr>
          <w:rFonts w:ascii="Agency FB" w:hAnsi="Agency FB"/>
          <w:color w:val="000000"/>
          <w:sz w:val="24"/>
          <w:szCs w:val="24"/>
        </w:rPr>
      </w:pPr>
      <w:r w:rsidRPr="00CC1599">
        <w:rPr>
          <w:rFonts w:ascii="Agency FB" w:hAnsi="Agency FB"/>
          <w:color w:val="221F1F"/>
          <w:sz w:val="24"/>
          <w:szCs w:val="24"/>
        </w:rPr>
        <w:t>ii.</w:t>
      </w:r>
      <w:r w:rsidRPr="00CC1599">
        <w:rPr>
          <w:rFonts w:ascii="Agency FB" w:hAnsi="Agency FB"/>
          <w:color w:val="221F1F"/>
          <w:sz w:val="24"/>
          <w:szCs w:val="24"/>
        </w:rPr>
        <w:tab/>
      </w:r>
      <w:r w:rsidRPr="00CC1599">
        <w:rPr>
          <w:rFonts w:ascii="Agency FB" w:hAnsi="Agency FB"/>
          <w:color w:val="221F1F"/>
          <w:spacing w:val="5"/>
          <w:sz w:val="24"/>
          <w:szCs w:val="24"/>
        </w:rPr>
        <w:t>S</w:t>
      </w:r>
      <w:r w:rsidRPr="00CC1599">
        <w:rPr>
          <w:rFonts w:ascii="Agency FB" w:hAnsi="Agency FB"/>
          <w:color w:val="221F1F"/>
          <w:sz w:val="24"/>
          <w:szCs w:val="24"/>
        </w:rPr>
        <w:t>e</w:t>
      </w:r>
      <w:r w:rsidR="00246297" w:rsidRPr="00CC1599">
        <w:rPr>
          <w:rFonts w:ascii="Agency FB" w:hAnsi="Agency FB"/>
          <w:color w:val="221F1F"/>
          <w:sz w:val="24"/>
          <w:szCs w:val="24"/>
        </w:rPr>
        <w:t xml:space="preserve"> </w:t>
      </w:r>
      <w:r w:rsidRPr="00CC1599">
        <w:rPr>
          <w:rFonts w:ascii="Agency FB" w:hAnsi="Agency FB"/>
          <w:color w:val="221F1F"/>
          <w:spacing w:val="5"/>
          <w:sz w:val="24"/>
          <w:szCs w:val="24"/>
        </w:rPr>
        <w:t>livr</w:t>
      </w:r>
      <w:r w:rsidRPr="00CC1599">
        <w:rPr>
          <w:rFonts w:ascii="Agency FB" w:hAnsi="Agency FB"/>
          <w:color w:val="221F1F"/>
          <w:sz w:val="24"/>
          <w:szCs w:val="24"/>
        </w:rPr>
        <w:t xml:space="preserve">e à </w:t>
      </w:r>
      <w:r w:rsidR="005972C5" w:rsidRPr="00CC1599">
        <w:rPr>
          <w:rFonts w:ascii="Agency FB" w:hAnsi="Agency FB"/>
          <w:color w:val="221F1F"/>
          <w:sz w:val="24"/>
          <w:szCs w:val="24"/>
        </w:rPr>
        <w:t>d</w:t>
      </w:r>
      <w:r w:rsidRPr="00CC1599">
        <w:rPr>
          <w:rFonts w:ascii="Agency FB" w:hAnsi="Agency FB"/>
          <w:color w:val="221F1F"/>
          <w:spacing w:val="5"/>
          <w:sz w:val="24"/>
          <w:szCs w:val="24"/>
        </w:rPr>
        <w:t>e</w:t>
      </w:r>
      <w:r w:rsidRPr="00CC1599">
        <w:rPr>
          <w:rFonts w:ascii="Agency FB" w:hAnsi="Agency FB"/>
          <w:color w:val="221F1F"/>
          <w:sz w:val="24"/>
          <w:szCs w:val="24"/>
        </w:rPr>
        <w:t xml:space="preserve">s </w:t>
      </w:r>
      <w:r w:rsidRPr="00CC1599">
        <w:rPr>
          <w:rFonts w:ascii="Agency FB" w:hAnsi="Agency FB"/>
          <w:color w:val="221F1F"/>
          <w:spacing w:val="5"/>
          <w:sz w:val="24"/>
          <w:szCs w:val="24"/>
        </w:rPr>
        <w:t>“manœuvres</w:t>
      </w:r>
      <w:r w:rsidR="00246297" w:rsidRPr="00CC1599">
        <w:rPr>
          <w:rFonts w:ascii="Agency FB" w:hAnsi="Agency FB"/>
          <w:color w:val="221F1F"/>
          <w:spacing w:val="5"/>
          <w:sz w:val="24"/>
          <w:szCs w:val="24"/>
        </w:rPr>
        <w:t xml:space="preserve"> </w:t>
      </w:r>
      <w:r w:rsidRPr="00CC1599">
        <w:rPr>
          <w:rFonts w:ascii="Agency FB" w:hAnsi="Agency FB"/>
          <w:color w:val="221F1F"/>
          <w:spacing w:val="5"/>
          <w:sz w:val="24"/>
          <w:szCs w:val="24"/>
        </w:rPr>
        <w:t xml:space="preserve">frauduleuses” </w:t>
      </w:r>
      <w:r w:rsidRPr="00CC1599">
        <w:rPr>
          <w:rFonts w:ascii="Agency FB" w:hAnsi="Agency FB"/>
          <w:color w:val="221F1F"/>
          <w:sz w:val="24"/>
          <w:szCs w:val="24"/>
        </w:rPr>
        <w:t xml:space="preserve">quiconque déforme ou dénature des faits afin </w:t>
      </w:r>
      <w:r w:rsidR="00246297" w:rsidRPr="00CC1599">
        <w:rPr>
          <w:rFonts w:ascii="Agency FB" w:hAnsi="Agency FB"/>
          <w:color w:val="221F1F"/>
          <w:spacing w:val="5"/>
          <w:sz w:val="24"/>
          <w:szCs w:val="24"/>
        </w:rPr>
        <w:t>d’influence</w:t>
      </w:r>
      <w:r w:rsidR="00246297" w:rsidRPr="00CC1599">
        <w:rPr>
          <w:rFonts w:ascii="Agency FB" w:hAnsi="Agency FB"/>
          <w:color w:val="221F1F"/>
          <w:sz w:val="24"/>
          <w:szCs w:val="24"/>
        </w:rPr>
        <w:t>r l’attribution ou l’exécution d’un</w:t>
      </w:r>
      <w:r w:rsidRPr="00CC1599">
        <w:rPr>
          <w:rFonts w:ascii="Agency FB" w:hAnsi="Agency FB"/>
          <w:color w:val="221F1F"/>
          <w:spacing w:val="5"/>
          <w:sz w:val="24"/>
          <w:szCs w:val="24"/>
        </w:rPr>
        <w:t xml:space="preserve"> </w:t>
      </w:r>
      <w:r w:rsidR="00246297" w:rsidRPr="00CC1599">
        <w:rPr>
          <w:rFonts w:ascii="Agency FB" w:hAnsi="Agency FB"/>
          <w:color w:val="221F1F"/>
          <w:sz w:val="24"/>
          <w:szCs w:val="24"/>
        </w:rPr>
        <w:t>marché ;</w:t>
      </w:r>
    </w:p>
    <w:p w:rsidR="006D49CC" w:rsidRPr="00CC1599" w:rsidRDefault="006D49CC" w:rsidP="005972C5">
      <w:pPr>
        <w:widowControl w:val="0"/>
        <w:autoSpaceDE w:val="0"/>
        <w:autoSpaceDN w:val="0"/>
        <w:adjustRightInd w:val="0"/>
        <w:spacing w:line="276" w:lineRule="auto"/>
        <w:ind w:left="567" w:right="-34" w:hanging="567"/>
        <w:jc w:val="both"/>
        <w:rPr>
          <w:rFonts w:ascii="Agency FB" w:hAnsi="Agency FB"/>
          <w:color w:val="000000"/>
          <w:sz w:val="24"/>
          <w:szCs w:val="24"/>
        </w:rPr>
      </w:pPr>
      <w:r w:rsidRPr="00CC1599">
        <w:rPr>
          <w:rFonts w:ascii="Agency FB" w:hAnsi="Agency FB"/>
          <w:color w:val="221F1F"/>
          <w:sz w:val="24"/>
          <w:szCs w:val="24"/>
        </w:rPr>
        <w:t>iii.  “Pratiques</w:t>
      </w:r>
      <w:r w:rsidR="00246297" w:rsidRPr="00CC1599">
        <w:rPr>
          <w:rFonts w:ascii="Agency FB" w:hAnsi="Agency FB"/>
          <w:color w:val="221F1F"/>
          <w:sz w:val="24"/>
          <w:szCs w:val="24"/>
        </w:rPr>
        <w:t xml:space="preserve"> </w:t>
      </w:r>
      <w:r w:rsidRPr="00CC1599">
        <w:rPr>
          <w:rFonts w:ascii="Agency FB" w:hAnsi="Agency FB"/>
          <w:color w:val="221F1F"/>
          <w:sz w:val="24"/>
          <w:szCs w:val="24"/>
        </w:rPr>
        <w:t>collusoires</w:t>
      </w:r>
      <w:r w:rsidR="00246297" w:rsidRPr="00CC1599">
        <w:rPr>
          <w:rFonts w:ascii="Agency FB" w:hAnsi="Agency FB"/>
          <w:color w:val="221F1F"/>
          <w:sz w:val="24"/>
          <w:szCs w:val="24"/>
        </w:rPr>
        <w:t xml:space="preserve"> </w:t>
      </w:r>
      <w:r w:rsidRPr="00CC1599">
        <w:rPr>
          <w:rFonts w:ascii="Agency FB" w:hAnsi="Agency FB"/>
          <w:color w:val="221F1F"/>
          <w:sz w:val="24"/>
          <w:szCs w:val="24"/>
        </w:rPr>
        <w:t>”désignent</w:t>
      </w:r>
      <w:r w:rsidR="00246297" w:rsidRPr="00CC1599">
        <w:rPr>
          <w:rFonts w:ascii="Agency FB" w:hAnsi="Agency FB"/>
          <w:color w:val="221F1F"/>
          <w:sz w:val="24"/>
          <w:szCs w:val="24"/>
        </w:rPr>
        <w:t xml:space="preserve"> </w:t>
      </w:r>
      <w:r w:rsidRPr="00CC1599">
        <w:rPr>
          <w:rFonts w:ascii="Agency FB" w:hAnsi="Agency FB"/>
          <w:color w:val="221F1F"/>
          <w:sz w:val="24"/>
          <w:szCs w:val="24"/>
        </w:rPr>
        <w:t>toute</w:t>
      </w:r>
      <w:r w:rsidR="00246297" w:rsidRPr="00CC1599">
        <w:rPr>
          <w:rFonts w:ascii="Agency FB" w:hAnsi="Agency FB"/>
          <w:color w:val="221F1F"/>
          <w:sz w:val="24"/>
          <w:szCs w:val="24"/>
        </w:rPr>
        <w:t xml:space="preserve"> </w:t>
      </w:r>
      <w:r w:rsidRPr="00CC1599">
        <w:rPr>
          <w:rFonts w:ascii="Agency FB" w:hAnsi="Agency FB"/>
          <w:color w:val="221F1F"/>
          <w:sz w:val="24"/>
          <w:szCs w:val="24"/>
        </w:rPr>
        <w:t>forme d’entente</w:t>
      </w:r>
      <w:r w:rsidR="00246297" w:rsidRPr="00CC1599">
        <w:rPr>
          <w:rFonts w:ascii="Agency FB" w:hAnsi="Agency FB"/>
          <w:color w:val="221F1F"/>
          <w:sz w:val="24"/>
          <w:szCs w:val="24"/>
        </w:rPr>
        <w:t xml:space="preserve"> </w:t>
      </w:r>
      <w:r w:rsidRPr="00CC1599">
        <w:rPr>
          <w:rFonts w:ascii="Agency FB" w:hAnsi="Agency FB"/>
          <w:color w:val="221F1F"/>
          <w:sz w:val="24"/>
          <w:szCs w:val="24"/>
        </w:rPr>
        <w:t>entre</w:t>
      </w:r>
      <w:r w:rsidR="00246297" w:rsidRPr="00CC1599">
        <w:rPr>
          <w:rFonts w:ascii="Agency FB" w:hAnsi="Agency FB"/>
          <w:color w:val="221F1F"/>
          <w:sz w:val="24"/>
          <w:szCs w:val="24"/>
        </w:rPr>
        <w:t xml:space="preserve">  </w:t>
      </w:r>
      <w:r w:rsidRPr="00CC1599">
        <w:rPr>
          <w:rFonts w:ascii="Agency FB" w:hAnsi="Agency FB"/>
          <w:color w:val="221F1F"/>
          <w:sz w:val="24"/>
          <w:szCs w:val="24"/>
        </w:rPr>
        <w:t>eux</w:t>
      </w:r>
      <w:r w:rsidR="00246297" w:rsidRPr="00CC1599">
        <w:rPr>
          <w:rFonts w:ascii="Agency FB" w:hAnsi="Agency FB"/>
          <w:color w:val="221F1F"/>
          <w:sz w:val="24"/>
          <w:szCs w:val="24"/>
        </w:rPr>
        <w:t xml:space="preserve"> </w:t>
      </w:r>
      <w:r w:rsidRPr="00CC1599">
        <w:rPr>
          <w:rFonts w:ascii="Agency FB" w:hAnsi="Agency FB"/>
          <w:color w:val="221F1F"/>
          <w:sz w:val="24"/>
          <w:szCs w:val="24"/>
        </w:rPr>
        <w:t>ou</w:t>
      </w:r>
      <w:r w:rsidR="00246297" w:rsidRPr="00CC1599">
        <w:rPr>
          <w:rFonts w:ascii="Agency FB" w:hAnsi="Agency FB"/>
          <w:color w:val="221F1F"/>
          <w:sz w:val="24"/>
          <w:szCs w:val="24"/>
        </w:rPr>
        <w:t xml:space="preserve"> </w:t>
      </w:r>
      <w:r w:rsidRPr="00CC1599">
        <w:rPr>
          <w:rFonts w:ascii="Agency FB" w:hAnsi="Agency FB"/>
          <w:color w:val="221F1F"/>
          <w:sz w:val="24"/>
          <w:szCs w:val="24"/>
        </w:rPr>
        <w:t>plusieurs soumissionnaires</w:t>
      </w:r>
      <w:r w:rsidR="00246297" w:rsidRPr="00CC1599">
        <w:rPr>
          <w:rFonts w:ascii="Agency FB" w:hAnsi="Agency FB"/>
          <w:color w:val="221F1F"/>
          <w:sz w:val="24"/>
          <w:szCs w:val="24"/>
        </w:rPr>
        <w:t xml:space="preserve"> </w:t>
      </w:r>
      <w:r w:rsidRPr="00CC1599">
        <w:rPr>
          <w:rFonts w:ascii="Agency FB" w:hAnsi="Agency FB"/>
          <w:color w:val="221F1F"/>
          <w:sz w:val="24"/>
          <w:szCs w:val="24"/>
        </w:rPr>
        <w:t>(que</w:t>
      </w:r>
      <w:r w:rsidR="00246297" w:rsidRPr="00CC1599">
        <w:rPr>
          <w:rFonts w:ascii="Agency FB" w:hAnsi="Agency FB"/>
          <w:color w:val="221F1F"/>
          <w:sz w:val="24"/>
          <w:szCs w:val="24"/>
        </w:rPr>
        <w:t xml:space="preserve"> </w:t>
      </w:r>
      <w:r w:rsidRPr="00CC1599">
        <w:rPr>
          <w:rFonts w:ascii="Agency FB" w:hAnsi="Agency FB"/>
          <w:color w:val="221F1F"/>
          <w:sz w:val="24"/>
          <w:szCs w:val="24"/>
        </w:rPr>
        <w:t>l’Autorité Contractante en</w:t>
      </w:r>
      <w:r w:rsidR="00246297" w:rsidRPr="00CC1599">
        <w:rPr>
          <w:rFonts w:ascii="Agency FB" w:hAnsi="Agency FB"/>
          <w:color w:val="221F1F"/>
          <w:sz w:val="24"/>
          <w:szCs w:val="24"/>
        </w:rPr>
        <w:t xml:space="preserve"> </w:t>
      </w:r>
      <w:r w:rsidRPr="00CC1599">
        <w:rPr>
          <w:rFonts w:ascii="Agency FB" w:hAnsi="Agency FB"/>
          <w:color w:val="221F1F"/>
          <w:sz w:val="24"/>
          <w:szCs w:val="24"/>
        </w:rPr>
        <w:t>ait</w:t>
      </w:r>
      <w:r w:rsidR="00246297" w:rsidRPr="00CC1599">
        <w:rPr>
          <w:rFonts w:ascii="Agency FB" w:hAnsi="Agency FB"/>
          <w:color w:val="221F1F"/>
          <w:sz w:val="24"/>
          <w:szCs w:val="24"/>
        </w:rPr>
        <w:t xml:space="preserve"> </w:t>
      </w:r>
      <w:r w:rsidRPr="00CC1599">
        <w:rPr>
          <w:rFonts w:ascii="Agency FB" w:hAnsi="Agency FB"/>
          <w:color w:val="221F1F"/>
          <w:sz w:val="24"/>
          <w:szCs w:val="24"/>
        </w:rPr>
        <w:t>co</w:t>
      </w:r>
      <w:r w:rsidRPr="00CC1599">
        <w:rPr>
          <w:rFonts w:ascii="Agency FB" w:hAnsi="Agency FB"/>
          <w:color w:val="221F1F"/>
          <w:sz w:val="24"/>
          <w:szCs w:val="24"/>
        </w:rPr>
        <w:t>n</w:t>
      </w:r>
      <w:r w:rsidRPr="00CC1599">
        <w:rPr>
          <w:rFonts w:ascii="Agency FB" w:hAnsi="Agency FB"/>
          <w:color w:val="221F1F"/>
          <w:sz w:val="24"/>
          <w:szCs w:val="24"/>
        </w:rPr>
        <w:t>naissance</w:t>
      </w:r>
      <w:r w:rsidR="00246297" w:rsidRPr="00CC1599">
        <w:rPr>
          <w:rFonts w:ascii="Agency FB" w:hAnsi="Agency FB"/>
          <w:color w:val="221F1F"/>
          <w:sz w:val="24"/>
          <w:szCs w:val="24"/>
        </w:rPr>
        <w:t xml:space="preserve"> </w:t>
      </w:r>
      <w:r w:rsidRPr="00CC1599">
        <w:rPr>
          <w:rFonts w:ascii="Agency FB" w:hAnsi="Agency FB"/>
          <w:color w:val="221F1F"/>
          <w:sz w:val="24"/>
          <w:szCs w:val="24"/>
        </w:rPr>
        <w:t>ou</w:t>
      </w:r>
      <w:r w:rsidR="00246297" w:rsidRPr="00CC1599">
        <w:rPr>
          <w:rFonts w:ascii="Agency FB" w:hAnsi="Agency FB"/>
          <w:color w:val="221F1F"/>
          <w:sz w:val="24"/>
          <w:szCs w:val="24"/>
        </w:rPr>
        <w:t xml:space="preserve"> </w:t>
      </w:r>
      <w:r w:rsidRPr="00CC1599">
        <w:rPr>
          <w:rFonts w:ascii="Agency FB" w:hAnsi="Agency FB"/>
          <w:color w:val="221F1F"/>
          <w:sz w:val="24"/>
          <w:szCs w:val="24"/>
        </w:rPr>
        <w:t>non)</w:t>
      </w:r>
      <w:r w:rsidR="00246297" w:rsidRPr="00CC1599">
        <w:rPr>
          <w:rFonts w:ascii="Agency FB" w:hAnsi="Agency FB"/>
          <w:color w:val="221F1F"/>
          <w:sz w:val="24"/>
          <w:szCs w:val="24"/>
        </w:rPr>
        <w:t xml:space="preserve"> </w:t>
      </w:r>
      <w:r w:rsidRPr="00CC1599">
        <w:rPr>
          <w:rFonts w:ascii="Agency FB" w:hAnsi="Agency FB"/>
          <w:color w:val="221F1F"/>
          <w:sz w:val="24"/>
          <w:szCs w:val="24"/>
        </w:rPr>
        <w:t>visant</w:t>
      </w:r>
      <w:r w:rsidR="00246297" w:rsidRPr="00CC1599">
        <w:rPr>
          <w:rFonts w:ascii="Agency FB" w:hAnsi="Agency FB"/>
          <w:color w:val="221F1F"/>
          <w:sz w:val="24"/>
          <w:szCs w:val="24"/>
        </w:rPr>
        <w:t xml:space="preserve"> </w:t>
      </w:r>
      <w:r w:rsidRPr="00CC1599">
        <w:rPr>
          <w:rFonts w:ascii="Agency FB" w:hAnsi="Agency FB"/>
          <w:color w:val="221F1F"/>
          <w:sz w:val="24"/>
          <w:szCs w:val="24"/>
        </w:rPr>
        <w:t>à</w:t>
      </w:r>
      <w:r w:rsidR="00246297" w:rsidRPr="00CC1599">
        <w:rPr>
          <w:rFonts w:ascii="Agency FB" w:hAnsi="Agency FB"/>
          <w:color w:val="221F1F"/>
          <w:sz w:val="24"/>
          <w:szCs w:val="24"/>
        </w:rPr>
        <w:t xml:space="preserve"> </w:t>
      </w:r>
      <w:r w:rsidRPr="00CC1599">
        <w:rPr>
          <w:rFonts w:ascii="Agency FB" w:hAnsi="Agency FB"/>
          <w:color w:val="221F1F"/>
          <w:sz w:val="24"/>
          <w:szCs w:val="24"/>
        </w:rPr>
        <w:t>maintenir</w:t>
      </w:r>
      <w:r w:rsidR="00246297" w:rsidRPr="00CC1599">
        <w:rPr>
          <w:rFonts w:ascii="Agency FB" w:hAnsi="Agency FB"/>
          <w:color w:val="221F1F"/>
          <w:sz w:val="24"/>
          <w:szCs w:val="24"/>
        </w:rPr>
        <w:t xml:space="preserve"> </w:t>
      </w:r>
      <w:r w:rsidRPr="00CC1599">
        <w:rPr>
          <w:rFonts w:ascii="Agency FB" w:hAnsi="Agency FB"/>
          <w:color w:val="221F1F"/>
          <w:sz w:val="24"/>
          <w:szCs w:val="24"/>
        </w:rPr>
        <w:t>artificiellement les</w:t>
      </w:r>
      <w:r w:rsidR="00246297" w:rsidRPr="00CC1599">
        <w:rPr>
          <w:rFonts w:ascii="Agency FB" w:hAnsi="Agency FB"/>
          <w:color w:val="221F1F"/>
          <w:sz w:val="24"/>
          <w:szCs w:val="24"/>
        </w:rPr>
        <w:t xml:space="preserve"> </w:t>
      </w:r>
      <w:r w:rsidRPr="00CC1599">
        <w:rPr>
          <w:rFonts w:ascii="Agency FB" w:hAnsi="Agency FB"/>
          <w:color w:val="221F1F"/>
          <w:sz w:val="24"/>
          <w:szCs w:val="24"/>
        </w:rPr>
        <w:t>prix</w:t>
      </w:r>
      <w:r w:rsidR="00246297" w:rsidRPr="00CC1599">
        <w:rPr>
          <w:rFonts w:ascii="Agency FB" w:hAnsi="Agency FB"/>
          <w:color w:val="221F1F"/>
          <w:sz w:val="24"/>
          <w:szCs w:val="24"/>
        </w:rPr>
        <w:t xml:space="preserve"> </w:t>
      </w:r>
      <w:r w:rsidRPr="00CC1599">
        <w:rPr>
          <w:rFonts w:ascii="Agency FB" w:hAnsi="Agency FB"/>
          <w:color w:val="221F1F"/>
          <w:sz w:val="24"/>
          <w:szCs w:val="24"/>
        </w:rPr>
        <w:t>des</w:t>
      </w:r>
      <w:r w:rsidR="00246297" w:rsidRPr="00CC1599">
        <w:rPr>
          <w:rFonts w:ascii="Agency FB" w:hAnsi="Agency FB"/>
          <w:color w:val="221F1F"/>
          <w:sz w:val="24"/>
          <w:szCs w:val="24"/>
        </w:rPr>
        <w:t xml:space="preserve"> </w:t>
      </w:r>
      <w:r w:rsidRPr="00CC1599">
        <w:rPr>
          <w:rFonts w:ascii="Agency FB" w:hAnsi="Agency FB"/>
          <w:color w:val="221F1F"/>
          <w:sz w:val="24"/>
          <w:szCs w:val="24"/>
        </w:rPr>
        <w:t>offres</w:t>
      </w:r>
      <w:r w:rsidR="00246297" w:rsidRPr="00CC1599">
        <w:rPr>
          <w:rFonts w:ascii="Agency FB" w:hAnsi="Agency FB"/>
          <w:color w:val="221F1F"/>
          <w:sz w:val="24"/>
          <w:szCs w:val="24"/>
        </w:rPr>
        <w:t xml:space="preserve"> </w:t>
      </w:r>
      <w:r w:rsidRPr="00CC1599">
        <w:rPr>
          <w:rFonts w:ascii="Agency FB" w:hAnsi="Agency FB"/>
          <w:color w:val="221F1F"/>
          <w:sz w:val="24"/>
          <w:szCs w:val="24"/>
        </w:rPr>
        <w:t>à</w:t>
      </w:r>
      <w:r w:rsidR="00246297" w:rsidRPr="00CC1599">
        <w:rPr>
          <w:rFonts w:ascii="Agency FB" w:hAnsi="Agency FB"/>
          <w:color w:val="221F1F"/>
          <w:sz w:val="24"/>
          <w:szCs w:val="24"/>
        </w:rPr>
        <w:t xml:space="preserve"> </w:t>
      </w:r>
      <w:r w:rsidRPr="00CC1599">
        <w:rPr>
          <w:rFonts w:ascii="Agency FB" w:hAnsi="Agency FB"/>
          <w:color w:val="221F1F"/>
          <w:sz w:val="24"/>
          <w:szCs w:val="24"/>
        </w:rPr>
        <w:t>des</w:t>
      </w:r>
      <w:r w:rsidR="00246297" w:rsidRPr="00CC1599">
        <w:rPr>
          <w:rFonts w:ascii="Agency FB" w:hAnsi="Agency FB"/>
          <w:color w:val="221F1F"/>
          <w:sz w:val="24"/>
          <w:szCs w:val="24"/>
        </w:rPr>
        <w:t xml:space="preserve"> </w:t>
      </w:r>
      <w:r w:rsidRPr="00CC1599">
        <w:rPr>
          <w:rFonts w:ascii="Agency FB" w:hAnsi="Agency FB"/>
          <w:color w:val="221F1F"/>
          <w:sz w:val="24"/>
          <w:szCs w:val="24"/>
        </w:rPr>
        <w:t>niveaux</w:t>
      </w:r>
      <w:r w:rsidR="00246297" w:rsidRPr="00CC1599">
        <w:rPr>
          <w:rFonts w:ascii="Agency FB" w:hAnsi="Agency FB"/>
          <w:color w:val="221F1F"/>
          <w:sz w:val="24"/>
          <w:szCs w:val="24"/>
        </w:rPr>
        <w:t xml:space="preserve"> </w:t>
      </w:r>
      <w:r w:rsidRPr="00CC1599">
        <w:rPr>
          <w:rFonts w:ascii="Agency FB" w:hAnsi="Agency FB"/>
          <w:color w:val="221F1F"/>
          <w:sz w:val="24"/>
          <w:szCs w:val="24"/>
        </w:rPr>
        <w:t>ne</w:t>
      </w:r>
      <w:r w:rsidR="00246297" w:rsidRPr="00CC1599">
        <w:rPr>
          <w:rFonts w:ascii="Agency FB" w:hAnsi="Agency FB"/>
          <w:color w:val="221F1F"/>
          <w:sz w:val="24"/>
          <w:szCs w:val="24"/>
        </w:rPr>
        <w:t xml:space="preserve"> </w:t>
      </w:r>
      <w:r w:rsidRPr="00CC1599">
        <w:rPr>
          <w:rFonts w:ascii="Agency FB" w:hAnsi="Agency FB"/>
          <w:color w:val="221F1F"/>
          <w:sz w:val="24"/>
          <w:szCs w:val="24"/>
        </w:rPr>
        <w:t>correspondant pas à ceux qui résulteraient du jeu de la concurrence;</w:t>
      </w:r>
    </w:p>
    <w:p w:rsidR="006D49CC" w:rsidRPr="00CC1599" w:rsidRDefault="006D49CC" w:rsidP="005972C5">
      <w:pPr>
        <w:widowControl w:val="0"/>
        <w:autoSpaceDE w:val="0"/>
        <w:autoSpaceDN w:val="0"/>
        <w:adjustRightInd w:val="0"/>
        <w:spacing w:line="250" w:lineRule="auto"/>
        <w:ind w:left="567" w:right="95" w:hanging="567"/>
        <w:jc w:val="both"/>
        <w:rPr>
          <w:rFonts w:ascii="Agency FB" w:hAnsi="Agency FB"/>
          <w:color w:val="000000"/>
          <w:sz w:val="24"/>
          <w:szCs w:val="24"/>
        </w:rPr>
      </w:pPr>
      <w:r w:rsidRPr="00CC1599">
        <w:rPr>
          <w:rFonts w:ascii="Agency FB" w:hAnsi="Agency FB"/>
          <w:color w:val="221F1F"/>
          <w:sz w:val="24"/>
          <w:szCs w:val="24"/>
        </w:rPr>
        <w:t>iv</w:t>
      </w:r>
      <w:r w:rsidR="00C90CAF" w:rsidRPr="00CC1599">
        <w:rPr>
          <w:rFonts w:ascii="Agency FB" w:hAnsi="Agency FB"/>
          <w:color w:val="221F1F"/>
          <w:sz w:val="24"/>
          <w:szCs w:val="24"/>
        </w:rPr>
        <w:t>. “</w:t>
      </w:r>
      <w:r w:rsidRPr="00CC1599">
        <w:rPr>
          <w:rFonts w:ascii="Agency FB" w:hAnsi="Agency FB"/>
          <w:color w:val="221F1F"/>
          <w:sz w:val="24"/>
          <w:szCs w:val="24"/>
        </w:rPr>
        <w:t>Pratiques coercitives” désignent toute forme d’atteinte</w:t>
      </w:r>
      <w:r w:rsidR="00246297" w:rsidRPr="00CC1599">
        <w:rPr>
          <w:rFonts w:ascii="Agency FB" w:hAnsi="Agency FB"/>
          <w:color w:val="221F1F"/>
          <w:sz w:val="24"/>
          <w:szCs w:val="24"/>
        </w:rPr>
        <w:t xml:space="preserve"> </w:t>
      </w:r>
      <w:r w:rsidRPr="00CC1599">
        <w:rPr>
          <w:rFonts w:ascii="Agency FB" w:hAnsi="Agency FB"/>
          <w:color w:val="221F1F"/>
          <w:sz w:val="24"/>
          <w:szCs w:val="24"/>
        </w:rPr>
        <w:t>aux</w:t>
      </w:r>
      <w:r w:rsidR="00246297" w:rsidRPr="00CC1599">
        <w:rPr>
          <w:rFonts w:ascii="Agency FB" w:hAnsi="Agency FB"/>
          <w:color w:val="221F1F"/>
          <w:sz w:val="24"/>
          <w:szCs w:val="24"/>
        </w:rPr>
        <w:t xml:space="preserve"> </w:t>
      </w:r>
      <w:r w:rsidRPr="00CC1599">
        <w:rPr>
          <w:rFonts w:ascii="Agency FB" w:hAnsi="Agency FB"/>
          <w:color w:val="221F1F"/>
          <w:sz w:val="24"/>
          <w:szCs w:val="24"/>
        </w:rPr>
        <w:t>personnes</w:t>
      </w:r>
      <w:r w:rsidR="00246297" w:rsidRPr="00CC1599">
        <w:rPr>
          <w:rFonts w:ascii="Agency FB" w:hAnsi="Agency FB"/>
          <w:color w:val="221F1F"/>
          <w:sz w:val="24"/>
          <w:szCs w:val="24"/>
        </w:rPr>
        <w:t xml:space="preserve"> </w:t>
      </w:r>
      <w:r w:rsidRPr="00CC1599">
        <w:rPr>
          <w:rFonts w:ascii="Agency FB" w:hAnsi="Agency FB"/>
          <w:color w:val="221F1F"/>
          <w:sz w:val="24"/>
          <w:szCs w:val="24"/>
        </w:rPr>
        <w:t>ou</w:t>
      </w:r>
      <w:r w:rsidR="00753A2B" w:rsidRPr="00CC1599">
        <w:rPr>
          <w:rFonts w:ascii="Agency FB" w:hAnsi="Agency FB"/>
          <w:color w:val="221F1F"/>
          <w:sz w:val="24"/>
          <w:szCs w:val="24"/>
        </w:rPr>
        <w:t xml:space="preserve"> à l</w:t>
      </w:r>
      <w:r w:rsidRPr="00CC1599">
        <w:rPr>
          <w:rFonts w:ascii="Agency FB" w:hAnsi="Agency FB"/>
          <w:color w:val="221F1F"/>
          <w:sz w:val="24"/>
          <w:szCs w:val="24"/>
        </w:rPr>
        <w:t>eurs</w:t>
      </w:r>
      <w:r w:rsidR="00246297" w:rsidRPr="00CC1599">
        <w:rPr>
          <w:rFonts w:ascii="Agency FB" w:hAnsi="Agency FB"/>
          <w:color w:val="221F1F"/>
          <w:sz w:val="24"/>
          <w:szCs w:val="24"/>
        </w:rPr>
        <w:t xml:space="preserve"> </w:t>
      </w:r>
      <w:r w:rsidRPr="00CC1599">
        <w:rPr>
          <w:rFonts w:ascii="Agency FB" w:hAnsi="Agency FB"/>
          <w:color w:val="221F1F"/>
          <w:sz w:val="24"/>
          <w:szCs w:val="24"/>
        </w:rPr>
        <w:t>biens</w:t>
      </w:r>
      <w:r w:rsidR="00246297" w:rsidRPr="00CC1599">
        <w:rPr>
          <w:rFonts w:ascii="Agency FB" w:hAnsi="Agency FB"/>
          <w:color w:val="221F1F"/>
          <w:sz w:val="24"/>
          <w:szCs w:val="24"/>
        </w:rPr>
        <w:t xml:space="preserve"> </w:t>
      </w:r>
      <w:r w:rsidRPr="00CC1599">
        <w:rPr>
          <w:rFonts w:ascii="Agency FB" w:hAnsi="Agency FB"/>
          <w:color w:val="221F1F"/>
          <w:sz w:val="24"/>
          <w:szCs w:val="24"/>
        </w:rPr>
        <w:t>ou</w:t>
      </w:r>
      <w:r w:rsidR="00246297" w:rsidRPr="00CC1599">
        <w:rPr>
          <w:rFonts w:ascii="Agency FB" w:hAnsi="Agency FB"/>
          <w:color w:val="221F1F"/>
          <w:sz w:val="24"/>
          <w:szCs w:val="24"/>
        </w:rPr>
        <w:t xml:space="preserve"> </w:t>
      </w:r>
      <w:r w:rsidRPr="00CC1599">
        <w:rPr>
          <w:rFonts w:ascii="Agency FB" w:hAnsi="Agency FB"/>
          <w:color w:val="221F1F"/>
          <w:sz w:val="24"/>
          <w:szCs w:val="24"/>
        </w:rPr>
        <w:t>de menaces à leur encontre afin d’influencer leur action</w:t>
      </w:r>
      <w:r w:rsidR="00246297" w:rsidRPr="00CC1599">
        <w:rPr>
          <w:rFonts w:ascii="Agency FB" w:hAnsi="Agency FB"/>
          <w:color w:val="221F1F"/>
          <w:sz w:val="24"/>
          <w:szCs w:val="24"/>
        </w:rPr>
        <w:t xml:space="preserve"> </w:t>
      </w:r>
      <w:r w:rsidRPr="00CC1599">
        <w:rPr>
          <w:rFonts w:ascii="Agency FB" w:hAnsi="Agency FB"/>
          <w:color w:val="221F1F"/>
          <w:sz w:val="24"/>
          <w:szCs w:val="24"/>
        </w:rPr>
        <w:t>au</w:t>
      </w:r>
      <w:r w:rsidR="00246297" w:rsidRPr="00CC1599">
        <w:rPr>
          <w:rFonts w:ascii="Agency FB" w:hAnsi="Agency FB"/>
          <w:color w:val="221F1F"/>
          <w:sz w:val="24"/>
          <w:szCs w:val="24"/>
        </w:rPr>
        <w:t xml:space="preserve"> </w:t>
      </w:r>
      <w:r w:rsidRPr="00CC1599">
        <w:rPr>
          <w:rFonts w:ascii="Agency FB" w:hAnsi="Agency FB"/>
          <w:color w:val="221F1F"/>
          <w:sz w:val="24"/>
          <w:szCs w:val="24"/>
        </w:rPr>
        <w:t>cours</w:t>
      </w:r>
      <w:r w:rsidR="00246297" w:rsidRPr="00CC1599">
        <w:rPr>
          <w:rFonts w:ascii="Agency FB" w:hAnsi="Agency FB"/>
          <w:color w:val="221F1F"/>
          <w:sz w:val="24"/>
          <w:szCs w:val="24"/>
        </w:rPr>
        <w:t xml:space="preserve"> </w:t>
      </w:r>
      <w:r w:rsidRPr="00CC1599">
        <w:rPr>
          <w:rFonts w:ascii="Agency FB" w:hAnsi="Agency FB"/>
          <w:color w:val="221F1F"/>
          <w:sz w:val="24"/>
          <w:szCs w:val="24"/>
        </w:rPr>
        <w:t>de</w:t>
      </w:r>
      <w:r w:rsidR="00246297" w:rsidRPr="00CC1599">
        <w:rPr>
          <w:rFonts w:ascii="Agency FB" w:hAnsi="Agency FB"/>
          <w:color w:val="221F1F"/>
          <w:sz w:val="24"/>
          <w:szCs w:val="24"/>
        </w:rPr>
        <w:t xml:space="preserve"> </w:t>
      </w:r>
      <w:r w:rsidRPr="00CC1599">
        <w:rPr>
          <w:rFonts w:ascii="Agency FB" w:hAnsi="Agency FB"/>
          <w:color w:val="221F1F"/>
          <w:sz w:val="24"/>
          <w:szCs w:val="24"/>
        </w:rPr>
        <w:t>l’attribution</w:t>
      </w:r>
      <w:r w:rsidR="00246297" w:rsidRPr="00CC1599">
        <w:rPr>
          <w:rFonts w:ascii="Agency FB" w:hAnsi="Agency FB"/>
          <w:color w:val="221F1F"/>
          <w:sz w:val="24"/>
          <w:szCs w:val="24"/>
        </w:rPr>
        <w:t xml:space="preserve"> </w:t>
      </w:r>
      <w:r w:rsidRPr="00CC1599">
        <w:rPr>
          <w:rFonts w:ascii="Agency FB" w:hAnsi="Agency FB"/>
          <w:color w:val="221F1F"/>
          <w:sz w:val="24"/>
          <w:szCs w:val="24"/>
        </w:rPr>
        <w:t>ou</w:t>
      </w:r>
      <w:r w:rsidR="00246297" w:rsidRPr="00CC1599">
        <w:rPr>
          <w:rFonts w:ascii="Agency FB" w:hAnsi="Agency FB"/>
          <w:color w:val="221F1F"/>
          <w:sz w:val="24"/>
          <w:szCs w:val="24"/>
        </w:rPr>
        <w:t xml:space="preserve"> </w:t>
      </w:r>
      <w:r w:rsidRPr="00CC1599">
        <w:rPr>
          <w:rFonts w:ascii="Agency FB" w:hAnsi="Agency FB"/>
          <w:color w:val="221F1F"/>
          <w:sz w:val="24"/>
          <w:szCs w:val="24"/>
        </w:rPr>
        <w:t>de</w:t>
      </w:r>
      <w:r w:rsidR="00246297" w:rsidRPr="00CC1599">
        <w:rPr>
          <w:rFonts w:ascii="Agency FB" w:hAnsi="Agency FB"/>
          <w:color w:val="221F1F"/>
          <w:sz w:val="24"/>
          <w:szCs w:val="24"/>
        </w:rPr>
        <w:t xml:space="preserve"> </w:t>
      </w:r>
      <w:r w:rsidRPr="00CC1599">
        <w:rPr>
          <w:rFonts w:ascii="Agency FB" w:hAnsi="Agency FB"/>
          <w:color w:val="221F1F"/>
          <w:sz w:val="24"/>
          <w:szCs w:val="24"/>
        </w:rPr>
        <w:t>l’exécution d’un</w:t>
      </w:r>
      <w:r w:rsidR="00246297" w:rsidRPr="00CC1599">
        <w:rPr>
          <w:rFonts w:ascii="Agency FB" w:hAnsi="Agency FB"/>
          <w:color w:val="221F1F"/>
          <w:sz w:val="24"/>
          <w:szCs w:val="24"/>
        </w:rPr>
        <w:t xml:space="preserve"> </w:t>
      </w:r>
      <w:r w:rsidRPr="00CC1599">
        <w:rPr>
          <w:rFonts w:ascii="Agency FB" w:hAnsi="Agency FB"/>
          <w:color w:val="221F1F"/>
          <w:sz w:val="24"/>
          <w:szCs w:val="24"/>
        </w:rPr>
        <w:t>marché.</w:t>
      </w:r>
    </w:p>
    <w:p w:rsidR="006D49CC" w:rsidRPr="00CC1599" w:rsidRDefault="00246297" w:rsidP="005972C5">
      <w:pPr>
        <w:widowControl w:val="0"/>
        <w:autoSpaceDE w:val="0"/>
        <w:autoSpaceDN w:val="0"/>
        <w:adjustRightInd w:val="0"/>
        <w:spacing w:line="250" w:lineRule="auto"/>
        <w:ind w:left="567" w:right="90" w:hanging="567"/>
        <w:jc w:val="both"/>
        <w:rPr>
          <w:rFonts w:ascii="Agency FB" w:hAnsi="Agency FB"/>
          <w:color w:val="000000"/>
          <w:sz w:val="24"/>
          <w:szCs w:val="24"/>
        </w:rPr>
      </w:pPr>
      <w:r w:rsidRPr="00CC1599">
        <w:rPr>
          <w:rFonts w:ascii="Agency FB" w:hAnsi="Agency FB"/>
          <w:color w:val="221F1F"/>
          <w:sz w:val="24"/>
          <w:szCs w:val="24"/>
        </w:rPr>
        <w:t>b. Rejettera</w:t>
      </w:r>
      <w:r w:rsidR="006D49CC" w:rsidRPr="00CC1599">
        <w:rPr>
          <w:rFonts w:ascii="Agency FB" w:hAnsi="Agency FB"/>
          <w:color w:val="221F1F"/>
          <w:sz w:val="24"/>
          <w:szCs w:val="24"/>
        </w:rPr>
        <w:t xml:space="preserve"> une proposition d’attribution si elle détermine que</w:t>
      </w:r>
      <w:r w:rsidRPr="00CC1599">
        <w:rPr>
          <w:rFonts w:ascii="Agency FB" w:hAnsi="Agency FB"/>
          <w:color w:val="221F1F"/>
          <w:sz w:val="24"/>
          <w:szCs w:val="24"/>
        </w:rPr>
        <w:t xml:space="preserve"> </w:t>
      </w:r>
      <w:r w:rsidR="006D49CC" w:rsidRPr="00CC1599">
        <w:rPr>
          <w:rFonts w:ascii="Agency FB" w:hAnsi="Agency FB"/>
          <w:color w:val="221F1F"/>
          <w:sz w:val="24"/>
          <w:szCs w:val="24"/>
        </w:rPr>
        <w:t>l’attributaire</w:t>
      </w:r>
      <w:r w:rsidR="00DA11C8" w:rsidRPr="00CC1599">
        <w:rPr>
          <w:rFonts w:ascii="Agency FB" w:hAnsi="Agency FB"/>
          <w:color w:val="221F1F"/>
          <w:sz w:val="24"/>
          <w:szCs w:val="24"/>
        </w:rPr>
        <w:t xml:space="preserve"> </w:t>
      </w:r>
      <w:r w:rsidR="006D49CC" w:rsidRPr="00CC1599">
        <w:rPr>
          <w:rFonts w:ascii="Agency FB" w:hAnsi="Agency FB"/>
          <w:color w:val="221F1F"/>
          <w:sz w:val="24"/>
          <w:szCs w:val="24"/>
        </w:rPr>
        <w:t>proposé</w:t>
      </w:r>
      <w:r w:rsidR="00DA11C8" w:rsidRPr="00CC1599">
        <w:rPr>
          <w:rFonts w:ascii="Agency FB" w:hAnsi="Agency FB"/>
          <w:color w:val="221F1F"/>
          <w:sz w:val="24"/>
          <w:szCs w:val="24"/>
        </w:rPr>
        <w:t xml:space="preserve"> </w:t>
      </w:r>
      <w:r w:rsidR="006D49CC" w:rsidRPr="00CC1599">
        <w:rPr>
          <w:rFonts w:ascii="Agency FB" w:hAnsi="Agency FB"/>
          <w:color w:val="221F1F"/>
          <w:sz w:val="24"/>
          <w:szCs w:val="24"/>
        </w:rPr>
        <w:t>est, direc</w:t>
      </w:r>
      <w:r w:rsidR="006D49CC" w:rsidRPr="00CC1599">
        <w:rPr>
          <w:rFonts w:ascii="Agency FB" w:hAnsi="Agency FB"/>
          <w:color w:val="221F1F"/>
          <w:spacing w:val="5"/>
          <w:sz w:val="24"/>
          <w:szCs w:val="24"/>
        </w:rPr>
        <w:t>temen</w:t>
      </w:r>
      <w:r w:rsidR="006D49CC" w:rsidRPr="00CC1599">
        <w:rPr>
          <w:rFonts w:ascii="Agency FB" w:hAnsi="Agency FB"/>
          <w:color w:val="221F1F"/>
          <w:sz w:val="24"/>
          <w:szCs w:val="24"/>
        </w:rPr>
        <w:t xml:space="preserve">t </w:t>
      </w:r>
      <w:r w:rsidR="006D49CC" w:rsidRPr="00CC1599">
        <w:rPr>
          <w:rFonts w:ascii="Agency FB" w:hAnsi="Agency FB"/>
          <w:color w:val="221F1F"/>
          <w:spacing w:val="5"/>
          <w:sz w:val="24"/>
          <w:szCs w:val="24"/>
        </w:rPr>
        <w:t>o</w:t>
      </w:r>
      <w:r w:rsidR="006D49CC" w:rsidRPr="00CC1599">
        <w:rPr>
          <w:rFonts w:ascii="Agency FB" w:hAnsi="Agency FB"/>
          <w:color w:val="221F1F"/>
          <w:sz w:val="24"/>
          <w:szCs w:val="24"/>
        </w:rPr>
        <w:t>u</w:t>
      </w:r>
      <w:r w:rsidR="00DA11C8" w:rsidRPr="00CC1599">
        <w:rPr>
          <w:rFonts w:ascii="Agency FB" w:hAnsi="Agency FB"/>
          <w:color w:val="221F1F"/>
          <w:sz w:val="24"/>
          <w:szCs w:val="24"/>
        </w:rPr>
        <w:t xml:space="preserve"> </w:t>
      </w:r>
      <w:r w:rsidR="006D49CC" w:rsidRPr="00CC1599">
        <w:rPr>
          <w:rFonts w:ascii="Agency FB" w:hAnsi="Agency FB"/>
          <w:color w:val="221F1F"/>
          <w:spacing w:val="5"/>
          <w:sz w:val="24"/>
          <w:szCs w:val="24"/>
        </w:rPr>
        <w:t>pa</w:t>
      </w:r>
      <w:r w:rsidR="006D49CC" w:rsidRPr="00CC1599">
        <w:rPr>
          <w:rFonts w:ascii="Agency FB" w:hAnsi="Agency FB"/>
          <w:color w:val="221F1F"/>
          <w:sz w:val="24"/>
          <w:szCs w:val="24"/>
        </w:rPr>
        <w:t xml:space="preserve">r </w:t>
      </w:r>
      <w:r w:rsidR="006D49CC" w:rsidRPr="00CC1599">
        <w:rPr>
          <w:rFonts w:ascii="Agency FB" w:hAnsi="Agency FB"/>
          <w:color w:val="221F1F"/>
          <w:spacing w:val="5"/>
          <w:sz w:val="24"/>
          <w:szCs w:val="24"/>
        </w:rPr>
        <w:t>l’intermédiair</w:t>
      </w:r>
      <w:r w:rsidR="006D49CC" w:rsidRPr="00CC1599">
        <w:rPr>
          <w:rFonts w:ascii="Agency FB" w:hAnsi="Agency FB"/>
          <w:color w:val="221F1F"/>
          <w:sz w:val="24"/>
          <w:szCs w:val="24"/>
        </w:rPr>
        <w:t xml:space="preserve">e </w:t>
      </w:r>
      <w:r w:rsidR="006D49CC" w:rsidRPr="00CC1599">
        <w:rPr>
          <w:rFonts w:ascii="Agency FB" w:hAnsi="Agency FB"/>
          <w:color w:val="221F1F"/>
          <w:spacing w:val="5"/>
          <w:sz w:val="24"/>
          <w:szCs w:val="24"/>
        </w:rPr>
        <w:t>d’u</w:t>
      </w:r>
      <w:r w:rsidR="006D49CC" w:rsidRPr="00CC1599">
        <w:rPr>
          <w:rFonts w:ascii="Agency FB" w:hAnsi="Agency FB"/>
          <w:color w:val="221F1F"/>
          <w:sz w:val="24"/>
          <w:szCs w:val="24"/>
        </w:rPr>
        <w:t>n</w:t>
      </w:r>
      <w:r w:rsidR="00DA11C8" w:rsidRPr="00CC1599">
        <w:rPr>
          <w:rFonts w:ascii="Agency FB" w:hAnsi="Agency FB"/>
          <w:color w:val="221F1F"/>
          <w:sz w:val="24"/>
          <w:szCs w:val="24"/>
        </w:rPr>
        <w:t xml:space="preserve"> </w:t>
      </w:r>
      <w:r w:rsidR="006D49CC" w:rsidRPr="00CC1599">
        <w:rPr>
          <w:rFonts w:ascii="Agency FB" w:hAnsi="Agency FB"/>
          <w:color w:val="221F1F"/>
          <w:spacing w:val="5"/>
          <w:sz w:val="24"/>
          <w:szCs w:val="24"/>
        </w:rPr>
        <w:t xml:space="preserve">agent, </w:t>
      </w:r>
      <w:r w:rsidR="006D49CC" w:rsidRPr="00CC1599">
        <w:rPr>
          <w:rFonts w:ascii="Agency FB" w:hAnsi="Agency FB"/>
          <w:color w:val="221F1F"/>
          <w:sz w:val="24"/>
          <w:szCs w:val="24"/>
        </w:rPr>
        <w:t>coupable de corruption</w:t>
      </w:r>
      <w:r w:rsidR="00DA11C8" w:rsidRPr="00CC1599">
        <w:rPr>
          <w:rFonts w:ascii="Agency FB" w:hAnsi="Agency FB"/>
          <w:color w:val="221F1F"/>
          <w:sz w:val="24"/>
          <w:szCs w:val="24"/>
        </w:rPr>
        <w:t xml:space="preserve"> </w:t>
      </w:r>
      <w:r w:rsidR="006D49CC" w:rsidRPr="00CC1599">
        <w:rPr>
          <w:rFonts w:ascii="Agency FB" w:hAnsi="Agency FB"/>
          <w:color w:val="221F1F"/>
          <w:sz w:val="24"/>
          <w:szCs w:val="24"/>
        </w:rPr>
        <w:t>ou</w:t>
      </w:r>
      <w:r w:rsidR="00DA11C8" w:rsidRPr="00CC1599">
        <w:rPr>
          <w:rFonts w:ascii="Agency FB" w:hAnsi="Agency FB"/>
          <w:color w:val="221F1F"/>
          <w:sz w:val="24"/>
          <w:szCs w:val="24"/>
        </w:rPr>
        <w:t xml:space="preserve"> </w:t>
      </w:r>
      <w:r w:rsidR="006D49CC" w:rsidRPr="00CC1599">
        <w:rPr>
          <w:rFonts w:ascii="Agency FB" w:hAnsi="Agency FB"/>
          <w:color w:val="221F1F"/>
          <w:sz w:val="24"/>
          <w:szCs w:val="24"/>
        </w:rPr>
        <w:t>s’est livré à des manœuvres frauduleuses,</w:t>
      </w:r>
      <w:r w:rsidR="00DA11C8" w:rsidRPr="00CC1599">
        <w:rPr>
          <w:rFonts w:ascii="Agency FB" w:hAnsi="Agency FB"/>
          <w:color w:val="221F1F"/>
          <w:sz w:val="24"/>
          <w:szCs w:val="24"/>
        </w:rPr>
        <w:t xml:space="preserve"> </w:t>
      </w:r>
      <w:r w:rsidR="006D49CC" w:rsidRPr="00CC1599">
        <w:rPr>
          <w:rFonts w:ascii="Agency FB" w:hAnsi="Agency FB"/>
          <w:color w:val="221F1F"/>
          <w:sz w:val="24"/>
          <w:szCs w:val="24"/>
        </w:rPr>
        <w:t>des</w:t>
      </w:r>
      <w:r w:rsidR="00DA11C8" w:rsidRPr="00CC1599">
        <w:rPr>
          <w:rFonts w:ascii="Agency FB" w:hAnsi="Agency FB"/>
          <w:color w:val="221F1F"/>
          <w:sz w:val="24"/>
          <w:szCs w:val="24"/>
        </w:rPr>
        <w:t xml:space="preserve"> </w:t>
      </w:r>
      <w:r w:rsidR="006D49CC" w:rsidRPr="00CC1599">
        <w:rPr>
          <w:rFonts w:ascii="Agency FB" w:hAnsi="Agency FB"/>
          <w:color w:val="221F1F"/>
          <w:sz w:val="24"/>
          <w:szCs w:val="24"/>
        </w:rPr>
        <w:t>pratiques</w:t>
      </w:r>
      <w:r w:rsidR="00DA11C8" w:rsidRPr="00CC1599">
        <w:rPr>
          <w:rFonts w:ascii="Agency FB" w:hAnsi="Agency FB"/>
          <w:color w:val="221F1F"/>
          <w:sz w:val="24"/>
          <w:szCs w:val="24"/>
        </w:rPr>
        <w:t xml:space="preserve"> </w:t>
      </w:r>
      <w:r w:rsidR="006D49CC" w:rsidRPr="00CC1599">
        <w:rPr>
          <w:rFonts w:ascii="Agency FB" w:hAnsi="Agency FB"/>
          <w:color w:val="221F1F"/>
          <w:sz w:val="24"/>
          <w:szCs w:val="24"/>
        </w:rPr>
        <w:t>collusoires</w:t>
      </w:r>
      <w:r w:rsidR="00DA11C8" w:rsidRPr="00CC1599">
        <w:rPr>
          <w:rFonts w:ascii="Agency FB" w:hAnsi="Agency FB"/>
          <w:color w:val="221F1F"/>
          <w:sz w:val="24"/>
          <w:szCs w:val="24"/>
        </w:rPr>
        <w:t xml:space="preserve"> </w:t>
      </w:r>
      <w:r w:rsidR="006D49CC" w:rsidRPr="00CC1599">
        <w:rPr>
          <w:rFonts w:ascii="Agency FB" w:hAnsi="Agency FB"/>
          <w:color w:val="221F1F"/>
          <w:sz w:val="24"/>
          <w:szCs w:val="24"/>
        </w:rPr>
        <w:t>ou coercitives</w:t>
      </w:r>
      <w:r w:rsidR="00DA11C8" w:rsidRPr="00CC1599">
        <w:rPr>
          <w:rFonts w:ascii="Agency FB" w:hAnsi="Agency FB"/>
          <w:color w:val="221F1F"/>
          <w:sz w:val="24"/>
          <w:szCs w:val="24"/>
        </w:rPr>
        <w:t xml:space="preserve"> </w:t>
      </w:r>
      <w:r w:rsidR="006D49CC" w:rsidRPr="00CC1599">
        <w:rPr>
          <w:rFonts w:ascii="Agency FB" w:hAnsi="Agency FB"/>
          <w:color w:val="221F1F"/>
          <w:sz w:val="24"/>
          <w:szCs w:val="24"/>
        </w:rPr>
        <w:t>pour l’attribution</w:t>
      </w:r>
      <w:r w:rsidR="00DA11C8" w:rsidRPr="00CC1599">
        <w:rPr>
          <w:rFonts w:ascii="Agency FB" w:hAnsi="Agency FB"/>
          <w:color w:val="221F1F"/>
          <w:sz w:val="24"/>
          <w:szCs w:val="24"/>
        </w:rPr>
        <w:t xml:space="preserve"> </w:t>
      </w:r>
      <w:r w:rsidR="006D49CC" w:rsidRPr="00CC1599">
        <w:rPr>
          <w:rFonts w:ascii="Agency FB" w:hAnsi="Agency FB"/>
          <w:color w:val="221F1F"/>
          <w:sz w:val="24"/>
          <w:szCs w:val="24"/>
        </w:rPr>
        <w:t>de ce marché.</w:t>
      </w:r>
    </w:p>
    <w:p w:rsidR="0050543A" w:rsidRPr="00CC1599" w:rsidRDefault="006D49CC"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Agency FB" w:hAnsi="Agency FB"/>
          <w:color w:val="221F1F"/>
          <w:sz w:val="24"/>
          <w:szCs w:val="24"/>
        </w:rPr>
      </w:pPr>
      <w:r w:rsidRPr="00CC1599">
        <w:rPr>
          <w:rFonts w:ascii="Agency FB" w:hAnsi="Agency FB"/>
          <w:color w:val="221F1F"/>
          <w:spacing w:val="1"/>
          <w:sz w:val="24"/>
          <w:szCs w:val="24"/>
        </w:rPr>
        <w:t>3.2</w:t>
      </w:r>
      <w:r w:rsidRPr="00CC1599">
        <w:rPr>
          <w:rFonts w:ascii="Agency FB" w:hAnsi="Agency FB"/>
          <w:color w:val="221F1F"/>
          <w:sz w:val="24"/>
          <w:szCs w:val="24"/>
        </w:rPr>
        <w:t xml:space="preserve">. </w:t>
      </w:r>
      <w:r w:rsidR="00DA11C8" w:rsidRPr="00CC1599">
        <w:rPr>
          <w:rFonts w:ascii="Agency FB" w:hAnsi="Agency FB"/>
          <w:color w:val="221F1F"/>
          <w:spacing w:val="1"/>
          <w:sz w:val="24"/>
          <w:szCs w:val="24"/>
        </w:rPr>
        <w:t>L</w:t>
      </w:r>
      <w:r w:rsidR="00DA11C8" w:rsidRPr="00CC1599">
        <w:rPr>
          <w:rFonts w:ascii="Agency FB" w:hAnsi="Agency FB"/>
          <w:color w:val="221F1F"/>
          <w:sz w:val="24"/>
          <w:szCs w:val="24"/>
        </w:rPr>
        <w:t>e Ministre</w:t>
      </w:r>
      <w:r w:rsidRPr="00CC1599">
        <w:rPr>
          <w:rFonts w:ascii="Agency FB" w:hAnsi="Agency FB"/>
          <w:color w:val="221F1F"/>
          <w:spacing w:val="2"/>
          <w:sz w:val="24"/>
          <w:szCs w:val="24"/>
        </w:rPr>
        <w:t xml:space="preserve"> des Marchés Publics</w:t>
      </w:r>
      <w:r w:rsidRPr="00CC1599">
        <w:rPr>
          <w:rFonts w:ascii="Agency FB" w:hAnsi="Agency FB"/>
          <w:color w:val="221F1F"/>
          <w:sz w:val="24"/>
          <w:szCs w:val="24"/>
        </w:rPr>
        <w:t xml:space="preserve">, </w:t>
      </w:r>
      <w:r w:rsidRPr="00CC1599">
        <w:rPr>
          <w:rFonts w:ascii="Agency FB" w:hAnsi="Agency FB"/>
          <w:color w:val="221F1F"/>
          <w:spacing w:val="2"/>
          <w:sz w:val="24"/>
          <w:szCs w:val="24"/>
        </w:rPr>
        <w:t>Autorit</w:t>
      </w:r>
      <w:r w:rsidRPr="00CC1599">
        <w:rPr>
          <w:rFonts w:ascii="Agency FB" w:hAnsi="Agency FB"/>
          <w:color w:val="221F1F"/>
          <w:sz w:val="24"/>
          <w:szCs w:val="24"/>
        </w:rPr>
        <w:t>é Contractante, peut à titre conservatoire, prendre</w:t>
      </w:r>
      <w:r w:rsidR="00DA11C8" w:rsidRPr="00CC1599">
        <w:rPr>
          <w:rFonts w:ascii="Agency FB" w:hAnsi="Agency FB"/>
          <w:color w:val="221F1F"/>
          <w:sz w:val="24"/>
          <w:szCs w:val="24"/>
        </w:rPr>
        <w:t xml:space="preserve"> </w:t>
      </w:r>
      <w:r w:rsidRPr="00CC1599">
        <w:rPr>
          <w:rFonts w:ascii="Agency FB" w:hAnsi="Agency FB"/>
          <w:color w:val="221F1F"/>
          <w:sz w:val="24"/>
          <w:szCs w:val="24"/>
        </w:rPr>
        <w:t>une</w:t>
      </w:r>
      <w:r w:rsidR="00DA11C8" w:rsidRPr="00CC1599">
        <w:rPr>
          <w:rFonts w:ascii="Agency FB" w:hAnsi="Agency FB"/>
          <w:color w:val="221F1F"/>
          <w:sz w:val="24"/>
          <w:szCs w:val="24"/>
        </w:rPr>
        <w:t xml:space="preserve"> </w:t>
      </w:r>
      <w:r w:rsidRPr="00CC1599">
        <w:rPr>
          <w:rFonts w:ascii="Agency FB" w:hAnsi="Agency FB"/>
          <w:color w:val="221F1F"/>
          <w:sz w:val="24"/>
          <w:szCs w:val="24"/>
        </w:rPr>
        <w:t>décision</w:t>
      </w:r>
      <w:r w:rsidR="00DA11C8" w:rsidRPr="00CC1599">
        <w:rPr>
          <w:rFonts w:ascii="Agency FB" w:hAnsi="Agency FB"/>
          <w:color w:val="221F1F"/>
          <w:sz w:val="24"/>
          <w:szCs w:val="24"/>
        </w:rPr>
        <w:t xml:space="preserve"> </w:t>
      </w:r>
      <w:r w:rsidRPr="00CC1599">
        <w:rPr>
          <w:rFonts w:ascii="Agency FB" w:hAnsi="Agency FB"/>
          <w:color w:val="221F1F"/>
          <w:sz w:val="24"/>
          <w:szCs w:val="24"/>
        </w:rPr>
        <w:t>d’interdiction</w:t>
      </w:r>
      <w:r w:rsidR="00DA11C8" w:rsidRPr="00CC1599">
        <w:rPr>
          <w:rFonts w:ascii="Agency FB" w:hAnsi="Agency FB"/>
          <w:color w:val="221F1F"/>
          <w:sz w:val="24"/>
          <w:szCs w:val="24"/>
        </w:rPr>
        <w:t xml:space="preserve"> </w:t>
      </w:r>
      <w:r w:rsidRPr="00CC1599">
        <w:rPr>
          <w:rFonts w:ascii="Agency FB" w:hAnsi="Agency FB"/>
          <w:color w:val="221F1F"/>
          <w:sz w:val="24"/>
          <w:szCs w:val="24"/>
        </w:rPr>
        <w:t>de</w:t>
      </w:r>
      <w:r w:rsidR="00DA11C8" w:rsidRPr="00CC1599">
        <w:rPr>
          <w:rFonts w:ascii="Agency FB" w:hAnsi="Agency FB"/>
          <w:color w:val="221F1F"/>
          <w:sz w:val="24"/>
          <w:szCs w:val="24"/>
        </w:rPr>
        <w:t xml:space="preserve"> </w:t>
      </w:r>
      <w:r w:rsidRPr="00CC1599">
        <w:rPr>
          <w:rFonts w:ascii="Agency FB" w:hAnsi="Agency FB"/>
          <w:color w:val="221F1F"/>
          <w:sz w:val="24"/>
          <w:szCs w:val="24"/>
        </w:rPr>
        <w:t>soumissionner pendant une période n’excédant pas deux(2</w:t>
      </w:r>
      <w:r w:rsidR="00BE139D" w:rsidRPr="00CC1599">
        <w:rPr>
          <w:rFonts w:ascii="Agency FB" w:hAnsi="Agency FB"/>
          <w:color w:val="221F1F"/>
          <w:sz w:val="24"/>
          <w:szCs w:val="24"/>
        </w:rPr>
        <w:t>) ans, à</w:t>
      </w:r>
      <w:r w:rsidR="00DA11C8" w:rsidRPr="00CC1599">
        <w:rPr>
          <w:rFonts w:ascii="Agency FB" w:hAnsi="Agency FB"/>
          <w:color w:val="221F1F"/>
          <w:sz w:val="24"/>
          <w:szCs w:val="24"/>
        </w:rPr>
        <w:t xml:space="preserve"> </w:t>
      </w:r>
      <w:r w:rsidR="00BE139D" w:rsidRPr="00CC1599">
        <w:rPr>
          <w:rFonts w:ascii="Agency FB" w:hAnsi="Agency FB"/>
          <w:color w:val="221F1F"/>
          <w:sz w:val="24"/>
          <w:szCs w:val="24"/>
        </w:rPr>
        <w:t>l’encontre</w:t>
      </w:r>
      <w:r w:rsidR="00DA11C8" w:rsidRPr="00CC1599">
        <w:rPr>
          <w:rFonts w:ascii="Agency FB" w:hAnsi="Agency FB"/>
          <w:color w:val="221F1F"/>
          <w:sz w:val="24"/>
          <w:szCs w:val="24"/>
        </w:rPr>
        <w:t xml:space="preserve"> </w:t>
      </w:r>
      <w:r w:rsidR="00BE139D" w:rsidRPr="00CC1599">
        <w:rPr>
          <w:rFonts w:ascii="Agency FB" w:hAnsi="Agency FB"/>
          <w:color w:val="221F1F"/>
          <w:sz w:val="24"/>
          <w:szCs w:val="24"/>
        </w:rPr>
        <w:t>de</w:t>
      </w:r>
      <w:r w:rsidR="00DA11C8" w:rsidRPr="00CC1599">
        <w:rPr>
          <w:rFonts w:ascii="Agency FB" w:hAnsi="Agency FB"/>
          <w:color w:val="221F1F"/>
          <w:sz w:val="24"/>
          <w:szCs w:val="24"/>
        </w:rPr>
        <w:t xml:space="preserve"> </w:t>
      </w:r>
      <w:r w:rsidR="00BE139D" w:rsidRPr="00CC1599">
        <w:rPr>
          <w:rFonts w:ascii="Agency FB" w:hAnsi="Agency FB"/>
          <w:color w:val="221F1F"/>
          <w:sz w:val="24"/>
          <w:szCs w:val="24"/>
        </w:rPr>
        <w:t>tout</w:t>
      </w:r>
      <w:r w:rsidR="00DA11C8" w:rsidRPr="00CC1599">
        <w:rPr>
          <w:rFonts w:ascii="Agency FB" w:hAnsi="Agency FB"/>
          <w:color w:val="221F1F"/>
          <w:sz w:val="24"/>
          <w:szCs w:val="24"/>
        </w:rPr>
        <w:t xml:space="preserve"> </w:t>
      </w:r>
      <w:r w:rsidR="00BE139D" w:rsidRPr="00CC1599">
        <w:rPr>
          <w:rFonts w:ascii="Agency FB" w:hAnsi="Agency FB"/>
          <w:color w:val="221F1F"/>
          <w:sz w:val="24"/>
          <w:szCs w:val="24"/>
        </w:rPr>
        <w:t>soumissionnaire</w:t>
      </w:r>
      <w:r w:rsidR="00DA11C8" w:rsidRPr="00CC1599">
        <w:rPr>
          <w:rFonts w:ascii="Agency FB" w:hAnsi="Agency FB"/>
          <w:color w:val="221F1F"/>
          <w:sz w:val="24"/>
          <w:szCs w:val="24"/>
        </w:rPr>
        <w:t xml:space="preserve"> </w:t>
      </w:r>
      <w:r w:rsidR="00BE139D" w:rsidRPr="00CC1599">
        <w:rPr>
          <w:rFonts w:ascii="Agency FB" w:hAnsi="Agency FB"/>
          <w:color w:val="221F1F"/>
          <w:sz w:val="24"/>
          <w:szCs w:val="24"/>
        </w:rPr>
        <w:t>reconnu</w:t>
      </w:r>
      <w:r w:rsidR="00DA11C8" w:rsidRPr="00CC1599">
        <w:rPr>
          <w:rFonts w:ascii="Agency FB" w:hAnsi="Agency FB"/>
          <w:color w:val="221F1F"/>
          <w:sz w:val="24"/>
          <w:szCs w:val="24"/>
        </w:rPr>
        <w:t xml:space="preserve"> </w:t>
      </w:r>
      <w:r w:rsidR="00BE139D" w:rsidRPr="00CC1599">
        <w:rPr>
          <w:rFonts w:ascii="Agency FB" w:hAnsi="Agency FB"/>
          <w:color w:val="221F1F"/>
          <w:sz w:val="24"/>
          <w:szCs w:val="24"/>
        </w:rPr>
        <w:t>coupable</w:t>
      </w:r>
      <w:r w:rsidR="00DA11C8" w:rsidRPr="00CC1599">
        <w:rPr>
          <w:rFonts w:ascii="Agency FB" w:hAnsi="Agency FB"/>
          <w:color w:val="221F1F"/>
          <w:sz w:val="24"/>
          <w:szCs w:val="24"/>
        </w:rPr>
        <w:t xml:space="preserve"> </w:t>
      </w:r>
      <w:r w:rsidR="00BE139D" w:rsidRPr="00CC1599">
        <w:rPr>
          <w:rFonts w:ascii="Agency FB" w:hAnsi="Agency FB"/>
          <w:color w:val="221F1F"/>
          <w:sz w:val="24"/>
          <w:szCs w:val="24"/>
        </w:rPr>
        <w:t>de</w:t>
      </w:r>
      <w:r w:rsidR="00DA11C8" w:rsidRPr="00CC1599">
        <w:rPr>
          <w:rFonts w:ascii="Agency FB" w:hAnsi="Agency FB"/>
          <w:color w:val="221F1F"/>
          <w:sz w:val="24"/>
          <w:szCs w:val="24"/>
        </w:rPr>
        <w:t xml:space="preserve"> </w:t>
      </w:r>
      <w:r w:rsidR="00BE139D" w:rsidRPr="00CC1599">
        <w:rPr>
          <w:rFonts w:ascii="Agency FB" w:hAnsi="Agency FB"/>
          <w:color w:val="221F1F"/>
          <w:sz w:val="24"/>
          <w:szCs w:val="24"/>
        </w:rPr>
        <w:t>trafic</w:t>
      </w:r>
      <w:r w:rsidR="00DA11C8" w:rsidRPr="00CC1599">
        <w:rPr>
          <w:rFonts w:ascii="Agency FB" w:hAnsi="Agency FB"/>
          <w:color w:val="221F1F"/>
          <w:sz w:val="24"/>
          <w:szCs w:val="24"/>
        </w:rPr>
        <w:t xml:space="preserve"> </w:t>
      </w:r>
      <w:r w:rsidR="00BE139D" w:rsidRPr="00CC1599">
        <w:rPr>
          <w:rFonts w:ascii="Agency FB" w:hAnsi="Agency FB"/>
          <w:color w:val="221F1F"/>
          <w:sz w:val="24"/>
          <w:szCs w:val="24"/>
        </w:rPr>
        <w:t>d’influence,</w:t>
      </w:r>
      <w:r w:rsidR="00DA11C8" w:rsidRPr="00CC1599">
        <w:rPr>
          <w:rFonts w:ascii="Agency FB" w:hAnsi="Agency FB"/>
          <w:color w:val="221F1F"/>
          <w:sz w:val="24"/>
          <w:szCs w:val="24"/>
        </w:rPr>
        <w:t xml:space="preserve"> </w:t>
      </w:r>
      <w:r w:rsidR="00BE139D" w:rsidRPr="00CC1599">
        <w:rPr>
          <w:rFonts w:ascii="Agency FB" w:hAnsi="Agency FB"/>
          <w:color w:val="221F1F"/>
          <w:sz w:val="24"/>
          <w:szCs w:val="24"/>
        </w:rPr>
        <w:t>de</w:t>
      </w:r>
      <w:r w:rsidRPr="00CC1599">
        <w:rPr>
          <w:rFonts w:ascii="Agency FB" w:hAnsi="Agency FB"/>
          <w:color w:val="221F1F"/>
          <w:sz w:val="24"/>
          <w:szCs w:val="24"/>
        </w:rPr>
        <w:t xml:space="preserve"> co</w:t>
      </w:r>
      <w:r w:rsidRPr="00CC1599">
        <w:rPr>
          <w:rFonts w:ascii="Agency FB" w:hAnsi="Agency FB"/>
          <w:color w:val="221F1F"/>
          <w:sz w:val="24"/>
          <w:szCs w:val="24"/>
        </w:rPr>
        <w:t>n</w:t>
      </w:r>
      <w:r w:rsidRPr="00CC1599">
        <w:rPr>
          <w:rFonts w:ascii="Agency FB" w:hAnsi="Agency FB"/>
          <w:color w:val="221F1F"/>
          <w:sz w:val="24"/>
          <w:szCs w:val="24"/>
        </w:rPr>
        <w:t>flits d’intérêts, de délit d’initiés, de fraude, de</w:t>
      </w:r>
      <w:r w:rsidR="00DA11C8" w:rsidRPr="00CC1599">
        <w:rPr>
          <w:rFonts w:ascii="Agency FB" w:hAnsi="Agency FB"/>
          <w:color w:val="221F1F"/>
          <w:sz w:val="24"/>
          <w:szCs w:val="24"/>
        </w:rPr>
        <w:t xml:space="preserve"> </w:t>
      </w:r>
      <w:r w:rsidRPr="00CC1599">
        <w:rPr>
          <w:rFonts w:ascii="Agency FB" w:hAnsi="Agency FB"/>
          <w:color w:val="221F1F"/>
          <w:sz w:val="24"/>
          <w:szCs w:val="24"/>
        </w:rPr>
        <w:t>corruption</w:t>
      </w:r>
      <w:r w:rsidR="00DA11C8" w:rsidRPr="00CC1599">
        <w:rPr>
          <w:rFonts w:ascii="Agency FB" w:hAnsi="Agency FB"/>
          <w:color w:val="221F1F"/>
          <w:sz w:val="24"/>
          <w:szCs w:val="24"/>
        </w:rPr>
        <w:t xml:space="preserve"> </w:t>
      </w:r>
      <w:r w:rsidRPr="00CC1599">
        <w:rPr>
          <w:rFonts w:ascii="Agency FB" w:hAnsi="Agency FB"/>
          <w:color w:val="221F1F"/>
          <w:sz w:val="24"/>
          <w:szCs w:val="24"/>
        </w:rPr>
        <w:t>ou</w:t>
      </w:r>
      <w:r w:rsidR="00DA11C8" w:rsidRPr="00CC1599">
        <w:rPr>
          <w:rFonts w:ascii="Agency FB" w:hAnsi="Agency FB"/>
          <w:color w:val="221F1F"/>
          <w:sz w:val="24"/>
          <w:szCs w:val="24"/>
        </w:rPr>
        <w:t xml:space="preserve"> </w:t>
      </w:r>
      <w:r w:rsidRPr="00CC1599">
        <w:rPr>
          <w:rFonts w:ascii="Agency FB" w:hAnsi="Agency FB"/>
          <w:color w:val="221F1F"/>
          <w:sz w:val="24"/>
          <w:szCs w:val="24"/>
        </w:rPr>
        <w:t>de</w:t>
      </w:r>
      <w:r w:rsidR="00DA11C8" w:rsidRPr="00CC1599">
        <w:rPr>
          <w:rFonts w:ascii="Agency FB" w:hAnsi="Agency FB"/>
          <w:color w:val="221F1F"/>
          <w:sz w:val="24"/>
          <w:szCs w:val="24"/>
        </w:rPr>
        <w:t xml:space="preserve"> </w:t>
      </w:r>
      <w:r w:rsidRPr="00CC1599">
        <w:rPr>
          <w:rFonts w:ascii="Agency FB" w:hAnsi="Agency FB"/>
          <w:color w:val="221F1F"/>
          <w:sz w:val="24"/>
          <w:szCs w:val="24"/>
        </w:rPr>
        <w:t>production</w:t>
      </w:r>
      <w:r w:rsidR="00DA11C8" w:rsidRPr="00CC1599">
        <w:rPr>
          <w:rFonts w:ascii="Agency FB" w:hAnsi="Agency FB"/>
          <w:color w:val="221F1F"/>
          <w:sz w:val="24"/>
          <w:szCs w:val="24"/>
        </w:rPr>
        <w:t xml:space="preserve"> </w:t>
      </w:r>
      <w:r w:rsidRPr="00CC1599">
        <w:rPr>
          <w:rFonts w:ascii="Agency FB" w:hAnsi="Agency FB"/>
          <w:color w:val="221F1F"/>
          <w:sz w:val="24"/>
          <w:szCs w:val="24"/>
        </w:rPr>
        <w:t>de</w:t>
      </w:r>
      <w:r w:rsidR="00DA11C8" w:rsidRPr="00CC1599">
        <w:rPr>
          <w:rFonts w:ascii="Agency FB" w:hAnsi="Agency FB"/>
          <w:color w:val="221F1F"/>
          <w:sz w:val="24"/>
          <w:szCs w:val="24"/>
        </w:rPr>
        <w:t xml:space="preserve"> </w:t>
      </w:r>
      <w:r w:rsidRPr="00CC1599">
        <w:rPr>
          <w:rFonts w:ascii="Agency FB" w:hAnsi="Agency FB"/>
          <w:color w:val="221F1F"/>
          <w:sz w:val="24"/>
          <w:szCs w:val="24"/>
        </w:rPr>
        <w:t xml:space="preserve">documents </w:t>
      </w:r>
      <w:r w:rsidRPr="00CC1599">
        <w:rPr>
          <w:rFonts w:ascii="Agency FB" w:hAnsi="Agency FB"/>
          <w:color w:val="221F1F"/>
          <w:spacing w:val="5"/>
          <w:sz w:val="24"/>
          <w:szCs w:val="24"/>
        </w:rPr>
        <w:t>no</w:t>
      </w:r>
      <w:r w:rsidRPr="00CC1599">
        <w:rPr>
          <w:rFonts w:ascii="Agency FB" w:hAnsi="Agency FB"/>
          <w:color w:val="221F1F"/>
          <w:sz w:val="24"/>
          <w:szCs w:val="24"/>
        </w:rPr>
        <w:t>n</w:t>
      </w:r>
    </w:p>
    <w:p w:rsidR="006D49CC" w:rsidRPr="00CC1599" w:rsidRDefault="006D49CC"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Agency FB" w:hAnsi="Agency FB"/>
          <w:color w:val="221F1F"/>
          <w:sz w:val="24"/>
          <w:szCs w:val="24"/>
        </w:rPr>
      </w:pPr>
      <w:r w:rsidRPr="00CC1599">
        <w:rPr>
          <w:rFonts w:ascii="Agency FB" w:hAnsi="Agency FB"/>
          <w:color w:val="221F1F"/>
          <w:sz w:val="24"/>
          <w:szCs w:val="24"/>
        </w:rPr>
        <w:tab/>
      </w:r>
      <w:r w:rsidR="005B28D0" w:rsidRPr="00CC1599">
        <w:rPr>
          <w:rFonts w:ascii="Agency FB" w:hAnsi="Agency FB"/>
          <w:color w:val="221F1F"/>
          <w:spacing w:val="5"/>
          <w:sz w:val="24"/>
          <w:szCs w:val="24"/>
        </w:rPr>
        <w:t>A</w:t>
      </w:r>
      <w:r w:rsidRPr="00CC1599">
        <w:rPr>
          <w:rFonts w:ascii="Agency FB" w:hAnsi="Agency FB"/>
          <w:color w:val="221F1F"/>
          <w:spacing w:val="5"/>
          <w:sz w:val="24"/>
          <w:szCs w:val="24"/>
        </w:rPr>
        <w:t>uthentique</w:t>
      </w:r>
      <w:r w:rsidRPr="00CC1599">
        <w:rPr>
          <w:rFonts w:ascii="Agency FB" w:hAnsi="Agency FB"/>
          <w:color w:val="221F1F"/>
          <w:sz w:val="24"/>
          <w:szCs w:val="24"/>
        </w:rPr>
        <w:t>s</w:t>
      </w:r>
      <w:r w:rsidR="00DA11C8" w:rsidRPr="00CC1599">
        <w:rPr>
          <w:rFonts w:ascii="Agency FB" w:hAnsi="Agency FB"/>
          <w:color w:val="221F1F"/>
          <w:sz w:val="24"/>
          <w:szCs w:val="24"/>
        </w:rPr>
        <w:t xml:space="preserve"> </w:t>
      </w:r>
      <w:r w:rsidRPr="00CC1599">
        <w:rPr>
          <w:rFonts w:ascii="Agency FB" w:hAnsi="Agency FB"/>
          <w:color w:val="221F1F"/>
          <w:spacing w:val="5"/>
          <w:sz w:val="24"/>
          <w:szCs w:val="24"/>
        </w:rPr>
        <w:t>dan</w:t>
      </w:r>
      <w:r w:rsidRPr="00CC1599">
        <w:rPr>
          <w:rFonts w:ascii="Agency FB" w:hAnsi="Agency FB"/>
          <w:color w:val="221F1F"/>
          <w:sz w:val="24"/>
          <w:szCs w:val="24"/>
        </w:rPr>
        <w:t>s</w:t>
      </w:r>
      <w:r w:rsidR="00DA11C8" w:rsidRPr="00CC1599">
        <w:rPr>
          <w:rFonts w:ascii="Agency FB" w:hAnsi="Agency FB"/>
          <w:color w:val="221F1F"/>
          <w:sz w:val="24"/>
          <w:szCs w:val="24"/>
        </w:rPr>
        <w:t xml:space="preserve"> </w:t>
      </w:r>
      <w:r w:rsidRPr="00CC1599">
        <w:rPr>
          <w:rFonts w:ascii="Agency FB" w:hAnsi="Agency FB"/>
          <w:color w:val="221F1F"/>
          <w:spacing w:val="5"/>
          <w:sz w:val="24"/>
          <w:szCs w:val="24"/>
        </w:rPr>
        <w:t>l</w:t>
      </w:r>
      <w:r w:rsidRPr="00CC1599">
        <w:rPr>
          <w:rFonts w:ascii="Agency FB" w:hAnsi="Agency FB"/>
          <w:color w:val="221F1F"/>
          <w:sz w:val="24"/>
          <w:szCs w:val="24"/>
        </w:rPr>
        <w:t xml:space="preserve">a </w:t>
      </w:r>
      <w:r w:rsidRPr="00CC1599">
        <w:rPr>
          <w:rFonts w:ascii="Agency FB" w:hAnsi="Agency FB"/>
          <w:color w:val="221F1F"/>
          <w:spacing w:val="5"/>
          <w:sz w:val="24"/>
          <w:szCs w:val="24"/>
        </w:rPr>
        <w:t xml:space="preserve">soumission, </w:t>
      </w:r>
      <w:r w:rsidR="00DA11C8" w:rsidRPr="00CC1599">
        <w:rPr>
          <w:rFonts w:ascii="Agency FB" w:hAnsi="Agency FB"/>
          <w:color w:val="221F1F"/>
          <w:sz w:val="24"/>
          <w:szCs w:val="24"/>
        </w:rPr>
        <w:t>sans préjudice des poursuites pénales qui</w:t>
      </w:r>
      <w:r w:rsidRPr="00CC1599">
        <w:rPr>
          <w:rFonts w:ascii="Agency FB" w:hAnsi="Agency FB"/>
          <w:color w:val="221F1F"/>
          <w:sz w:val="24"/>
          <w:szCs w:val="24"/>
        </w:rPr>
        <w:t xml:space="preserve"> pourraient</w:t>
      </w:r>
      <w:r w:rsidR="00DA11C8" w:rsidRPr="00CC1599">
        <w:rPr>
          <w:rFonts w:ascii="Agency FB" w:hAnsi="Agency FB"/>
          <w:color w:val="221F1F"/>
          <w:sz w:val="24"/>
          <w:szCs w:val="24"/>
        </w:rPr>
        <w:t xml:space="preserve"> </w:t>
      </w:r>
      <w:r w:rsidRPr="00CC1599">
        <w:rPr>
          <w:rFonts w:ascii="Agency FB" w:hAnsi="Agency FB"/>
          <w:color w:val="221F1F"/>
          <w:sz w:val="24"/>
          <w:szCs w:val="24"/>
        </w:rPr>
        <w:t>être</w:t>
      </w:r>
      <w:r w:rsidR="00DA11C8" w:rsidRPr="00CC1599">
        <w:rPr>
          <w:rFonts w:ascii="Agency FB" w:hAnsi="Agency FB"/>
          <w:color w:val="221F1F"/>
          <w:sz w:val="24"/>
          <w:szCs w:val="24"/>
        </w:rPr>
        <w:t xml:space="preserve"> </w:t>
      </w:r>
      <w:r w:rsidRPr="00CC1599">
        <w:rPr>
          <w:rFonts w:ascii="Agency FB" w:hAnsi="Agency FB"/>
          <w:color w:val="221F1F"/>
          <w:sz w:val="24"/>
          <w:szCs w:val="24"/>
        </w:rPr>
        <w:t>engagées</w:t>
      </w:r>
      <w:r w:rsidR="00DA11C8" w:rsidRPr="00CC1599">
        <w:rPr>
          <w:rFonts w:ascii="Agency FB" w:hAnsi="Agency FB"/>
          <w:color w:val="221F1F"/>
          <w:sz w:val="24"/>
          <w:szCs w:val="24"/>
        </w:rPr>
        <w:t xml:space="preserve"> </w:t>
      </w:r>
      <w:r w:rsidRPr="00CC1599">
        <w:rPr>
          <w:rFonts w:ascii="Agency FB" w:hAnsi="Agency FB"/>
          <w:color w:val="221F1F"/>
          <w:sz w:val="24"/>
          <w:szCs w:val="24"/>
        </w:rPr>
        <w:t>contre</w:t>
      </w:r>
      <w:r w:rsidR="00DA11C8" w:rsidRPr="00CC1599">
        <w:rPr>
          <w:rFonts w:ascii="Agency FB" w:hAnsi="Agency FB"/>
          <w:color w:val="221F1F"/>
          <w:sz w:val="24"/>
          <w:szCs w:val="24"/>
        </w:rPr>
        <w:t xml:space="preserve"> </w:t>
      </w:r>
      <w:r w:rsidRPr="00CC1599">
        <w:rPr>
          <w:rFonts w:ascii="Agency FB" w:hAnsi="Agency FB"/>
          <w:color w:val="221F1F"/>
          <w:sz w:val="24"/>
          <w:szCs w:val="24"/>
        </w:rPr>
        <w:t>lui.</w:t>
      </w:r>
    </w:p>
    <w:p w:rsidR="0050543A" w:rsidRPr="00CC1599" w:rsidRDefault="0050543A"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Agency FB" w:hAnsi="Agency FB"/>
          <w:color w:val="221F1F"/>
          <w:sz w:val="24"/>
          <w:szCs w:val="24"/>
        </w:rPr>
      </w:pPr>
    </w:p>
    <w:p w:rsidR="006D49CC" w:rsidRPr="00CC1599" w:rsidRDefault="006D49CC" w:rsidP="006D49CC">
      <w:pPr>
        <w:widowControl w:val="0"/>
        <w:autoSpaceDE w:val="0"/>
        <w:autoSpaceDN w:val="0"/>
        <w:adjustRightInd w:val="0"/>
        <w:ind w:right="-20"/>
        <w:jc w:val="both"/>
        <w:rPr>
          <w:rFonts w:ascii="Agency FB" w:hAnsi="Agency FB"/>
          <w:color w:val="000000"/>
          <w:sz w:val="24"/>
          <w:szCs w:val="24"/>
        </w:rPr>
      </w:pPr>
      <w:r w:rsidRPr="00CC1599">
        <w:rPr>
          <w:rFonts w:ascii="Agency FB" w:hAnsi="Agency FB"/>
          <w:b/>
          <w:bCs/>
          <w:color w:val="221F1F"/>
          <w:sz w:val="24"/>
          <w:szCs w:val="24"/>
        </w:rPr>
        <w:t xml:space="preserve">Article </w:t>
      </w:r>
      <w:r w:rsidR="00DA11C8" w:rsidRPr="00CC1599">
        <w:rPr>
          <w:rFonts w:ascii="Agency FB" w:hAnsi="Agency FB"/>
          <w:b/>
          <w:bCs/>
          <w:color w:val="221F1F"/>
          <w:sz w:val="24"/>
          <w:szCs w:val="24"/>
        </w:rPr>
        <w:t xml:space="preserve">4 : </w:t>
      </w:r>
      <w:r w:rsidRPr="00CC1599">
        <w:rPr>
          <w:rFonts w:ascii="Agency FB" w:hAnsi="Agency FB"/>
          <w:b/>
          <w:bCs/>
          <w:color w:val="221F1F"/>
          <w:sz w:val="24"/>
          <w:szCs w:val="24"/>
        </w:rPr>
        <w:t>Candidats</w:t>
      </w:r>
      <w:r w:rsidR="00DA11C8" w:rsidRPr="00CC1599">
        <w:rPr>
          <w:rFonts w:ascii="Agency FB" w:hAnsi="Agency FB"/>
          <w:b/>
          <w:bCs/>
          <w:color w:val="221F1F"/>
          <w:sz w:val="24"/>
          <w:szCs w:val="24"/>
        </w:rPr>
        <w:t xml:space="preserve"> </w:t>
      </w:r>
      <w:r w:rsidRPr="00CC1599">
        <w:rPr>
          <w:rFonts w:ascii="Agency FB" w:hAnsi="Agency FB"/>
          <w:b/>
          <w:bCs/>
          <w:color w:val="221F1F"/>
          <w:sz w:val="24"/>
          <w:szCs w:val="24"/>
        </w:rPr>
        <w:t>admis</w:t>
      </w:r>
      <w:r w:rsidR="00DA11C8" w:rsidRPr="00CC1599">
        <w:rPr>
          <w:rFonts w:ascii="Agency FB" w:hAnsi="Agency FB"/>
          <w:b/>
          <w:bCs/>
          <w:color w:val="221F1F"/>
          <w:sz w:val="24"/>
          <w:szCs w:val="24"/>
        </w:rPr>
        <w:t xml:space="preserve"> </w:t>
      </w:r>
      <w:r w:rsidRPr="00CC1599">
        <w:rPr>
          <w:rFonts w:ascii="Agency FB" w:hAnsi="Agency FB"/>
          <w:b/>
          <w:bCs/>
          <w:color w:val="221F1F"/>
          <w:sz w:val="24"/>
          <w:szCs w:val="24"/>
        </w:rPr>
        <w:t>à</w:t>
      </w:r>
      <w:r w:rsidR="00DA11C8" w:rsidRPr="00CC1599">
        <w:rPr>
          <w:rFonts w:ascii="Agency FB" w:hAnsi="Agency FB"/>
          <w:b/>
          <w:bCs/>
          <w:color w:val="221F1F"/>
          <w:sz w:val="24"/>
          <w:szCs w:val="24"/>
        </w:rPr>
        <w:t xml:space="preserve"> </w:t>
      </w:r>
      <w:r w:rsidRPr="00CC1599">
        <w:rPr>
          <w:rFonts w:ascii="Agency FB" w:hAnsi="Agency FB"/>
          <w:b/>
          <w:bCs/>
          <w:color w:val="221F1F"/>
          <w:sz w:val="24"/>
          <w:szCs w:val="24"/>
        </w:rPr>
        <w:t>concourir</w:t>
      </w:r>
    </w:p>
    <w:p w:rsidR="006D49CC" w:rsidRPr="00CC1599" w:rsidRDefault="006D49CC" w:rsidP="006D49CC">
      <w:pPr>
        <w:widowControl w:val="0"/>
        <w:autoSpaceDE w:val="0"/>
        <w:autoSpaceDN w:val="0"/>
        <w:adjustRightInd w:val="0"/>
        <w:spacing w:before="14" w:line="140" w:lineRule="exact"/>
        <w:jc w:val="both"/>
        <w:rPr>
          <w:rFonts w:ascii="Agency FB" w:hAnsi="Agency FB"/>
          <w:color w:val="000000"/>
          <w:sz w:val="24"/>
          <w:szCs w:val="24"/>
        </w:rPr>
      </w:pPr>
    </w:p>
    <w:p w:rsidR="006D49CC" w:rsidRPr="00CC1599" w:rsidRDefault="006D49CC" w:rsidP="006D49CC">
      <w:pPr>
        <w:widowControl w:val="0"/>
        <w:autoSpaceDE w:val="0"/>
        <w:autoSpaceDN w:val="0"/>
        <w:adjustRightInd w:val="0"/>
        <w:spacing w:line="250" w:lineRule="auto"/>
        <w:ind w:left="510" w:right="95" w:hanging="510"/>
        <w:jc w:val="both"/>
        <w:rPr>
          <w:rFonts w:ascii="Agency FB" w:hAnsi="Agency FB"/>
          <w:color w:val="000000"/>
          <w:sz w:val="24"/>
          <w:szCs w:val="24"/>
        </w:rPr>
      </w:pPr>
      <w:r w:rsidRPr="00CC1599">
        <w:rPr>
          <w:rFonts w:ascii="Agency FB" w:hAnsi="Agency FB"/>
          <w:color w:val="221F1F"/>
          <w:sz w:val="24"/>
          <w:szCs w:val="24"/>
        </w:rPr>
        <w:t>4.1. Si</w:t>
      </w:r>
      <w:r w:rsidR="00DA11C8" w:rsidRPr="00CC1599">
        <w:rPr>
          <w:rFonts w:ascii="Agency FB" w:hAnsi="Agency FB"/>
          <w:color w:val="221F1F"/>
          <w:sz w:val="24"/>
          <w:szCs w:val="24"/>
        </w:rPr>
        <w:t xml:space="preserve"> </w:t>
      </w:r>
      <w:r w:rsidRPr="00CC1599">
        <w:rPr>
          <w:rFonts w:ascii="Agency FB" w:hAnsi="Agency FB"/>
          <w:color w:val="221F1F"/>
          <w:sz w:val="24"/>
          <w:szCs w:val="24"/>
        </w:rPr>
        <w:t>l’appel</w:t>
      </w:r>
      <w:r w:rsidR="00DA11C8" w:rsidRPr="00CC1599">
        <w:rPr>
          <w:rFonts w:ascii="Agency FB" w:hAnsi="Agency FB"/>
          <w:color w:val="221F1F"/>
          <w:sz w:val="24"/>
          <w:szCs w:val="24"/>
        </w:rPr>
        <w:t xml:space="preserve"> </w:t>
      </w:r>
      <w:r w:rsidRPr="00CC1599">
        <w:rPr>
          <w:rFonts w:ascii="Agency FB" w:hAnsi="Agency FB"/>
          <w:color w:val="221F1F"/>
          <w:sz w:val="24"/>
          <w:szCs w:val="24"/>
        </w:rPr>
        <w:t>d’offres</w:t>
      </w:r>
      <w:r w:rsidR="00DA11C8" w:rsidRPr="00CC1599">
        <w:rPr>
          <w:rFonts w:ascii="Agency FB" w:hAnsi="Agency FB"/>
          <w:color w:val="221F1F"/>
          <w:sz w:val="24"/>
          <w:szCs w:val="24"/>
        </w:rPr>
        <w:t xml:space="preserve"> est restreint</w:t>
      </w:r>
      <w:r w:rsidRPr="00CC1599">
        <w:rPr>
          <w:rFonts w:ascii="Agency FB" w:hAnsi="Agency FB"/>
          <w:color w:val="221F1F"/>
          <w:sz w:val="24"/>
          <w:szCs w:val="24"/>
        </w:rPr>
        <w:t>,</w:t>
      </w:r>
      <w:r w:rsidR="00DA11C8" w:rsidRPr="00CC1599">
        <w:rPr>
          <w:rFonts w:ascii="Agency FB" w:hAnsi="Agency FB"/>
          <w:color w:val="221F1F"/>
          <w:sz w:val="24"/>
          <w:szCs w:val="24"/>
        </w:rPr>
        <w:t xml:space="preserve"> </w:t>
      </w:r>
      <w:r w:rsidRPr="00CC1599">
        <w:rPr>
          <w:rFonts w:ascii="Agency FB" w:hAnsi="Agency FB"/>
          <w:color w:val="221F1F"/>
          <w:sz w:val="24"/>
          <w:szCs w:val="24"/>
        </w:rPr>
        <w:t>la</w:t>
      </w:r>
      <w:r w:rsidR="00DA11C8" w:rsidRPr="00CC1599">
        <w:rPr>
          <w:rFonts w:ascii="Agency FB" w:hAnsi="Agency FB"/>
          <w:color w:val="221F1F"/>
          <w:sz w:val="24"/>
          <w:szCs w:val="24"/>
        </w:rPr>
        <w:t xml:space="preserve"> </w:t>
      </w:r>
      <w:r w:rsidRPr="00CC1599">
        <w:rPr>
          <w:rFonts w:ascii="Agency FB" w:hAnsi="Agency FB"/>
          <w:color w:val="221F1F"/>
          <w:sz w:val="24"/>
          <w:szCs w:val="24"/>
        </w:rPr>
        <w:t>consultation s’adresse</w:t>
      </w:r>
      <w:r w:rsidR="00DA11C8" w:rsidRPr="00CC1599">
        <w:rPr>
          <w:rFonts w:ascii="Agency FB" w:hAnsi="Agency FB"/>
          <w:color w:val="221F1F"/>
          <w:sz w:val="24"/>
          <w:szCs w:val="24"/>
        </w:rPr>
        <w:t xml:space="preserve"> </w:t>
      </w:r>
      <w:r w:rsidRPr="00CC1599">
        <w:rPr>
          <w:rFonts w:ascii="Agency FB" w:hAnsi="Agency FB"/>
          <w:color w:val="221F1F"/>
          <w:sz w:val="24"/>
          <w:szCs w:val="24"/>
        </w:rPr>
        <w:t>à</w:t>
      </w:r>
      <w:r w:rsidR="00DA11C8" w:rsidRPr="00CC1599">
        <w:rPr>
          <w:rFonts w:ascii="Agency FB" w:hAnsi="Agency FB"/>
          <w:color w:val="221F1F"/>
          <w:sz w:val="24"/>
          <w:szCs w:val="24"/>
        </w:rPr>
        <w:t xml:space="preserve"> </w:t>
      </w:r>
      <w:r w:rsidRPr="00CC1599">
        <w:rPr>
          <w:rFonts w:ascii="Agency FB" w:hAnsi="Agency FB"/>
          <w:color w:val="221F1F"/>
          <w:sz w:val="24"/>
          <w:szCs w:val="24"/>
        </w:rPr>
        <w:t>tous</w:t>
      </w:r>
      <w:r w:rsidR="00DA11C8" w:rsidRPr="00CC1599">
        <w:rPr>
          <w:rFonts w:ascii="Agency FB" w:hAnsi="Agency FB"/>
          <w:color w:val="221F1F"/>
          <w:sz w:val="24"/>
          <w:szCs w:val="24"/>
        </w:rPr>
        <w:t xml:space="preserve"> </w:t>
      </w:r>
      <w:r w:rsidRPr="00CC1599">
        <w:rPr>
          <w:rFonts w:ascii="Agency FB" w:hAnsi="Agency FB"/>
          <w:color w:val="221F1F"/>
          <w:sz w:val="24"/>
          <w:szCs w:val="24"/>
        </w:rPr>
        <w:t>les</w:t>
      </w:r>
      <w:r w:rsidR="00DA11C8" w:rsidRPr="00CC1599">
        <w:rPr>
          <w:rFonts w:ascii="Agency FB" w:hAnsi="Agency FB"/>
          <w:color w:val="221F1F"/>
          <w:sz w:val="24"/>
          <w:szCs w:val="24"/>
        </w:rPr>
        <w:t xml:space="preserve"> </w:t>
      </w:r>
      <w:r w:rsidRPr="00CC1599">
        <w:rPr>
          <w:rFonts w:ascii="Agency FB" w:hAnsi="Agency FB"/>
          <w:color w:val="221F1F"/>
          <w:sz w:val="24"/>
          <w:szCs w:val="24"/>
        </w:rPr>
        <w:t>candidats</w:t>
      </w:r>
      <w:r w:rsidR="00DA11C8" w:rsidRPr="00CC1599">
        <w:rPr>
          <w:rFonts w:ascii="Agency FB" w:hAnsi="Agency FB"/>
          <w:color w:val="221F1F"/>
          <w:sz w:val="24"/>
          <w:szCs w:val="24"/>
        </w:rPr>
        <w:t xml:space="preserve"> </w:t>
      </w:r>
      <w:r w:rsidRPr="00CC1599">
        <w:rPr>
          <w:rFonts w:ascii="Agency FB" w:hAnsi="Agency FB"/>
          <w:color w:val="221F1F"/>
          <w:sz w:val="24"/>
          <w:szCs w:val="24"/>
        </w:rPr>
        <w:t>retenus</w:t>
      </w:r>
      <w:r w:rsidR="00DA11C8" w:rsidRPr="00CC1599">
        <w:rPr>
          <w:rFonts w:ascii="Agency FB" w:hAnsi="Agency FB"/>
          <w:color w:val="221F1F"/>
          <w:sz w:val="24"/>
          <w:szCs w:val="24"/>
        </w:rPr>
        <w:t xml:space="preserve"> </w:t>
      </w:r>
      <w:r w:rsidRPr="00CC1599">
        <w:rPr>
          <w:rFonts w:ascii="Agency FB" w:hAnsi="Agency FB"/>
          <w:color w:val="221F1F"/>
          <w:sz w:val="24"/>
          <w:szCs w:val="24"/>
        </w:rPr>
        <w:t>à</w:t>
      </w:r>
      <w:r w:rsidR="00DA11C8" w:rsidRPr="00CC1599">
        <w:rPr>
          <w:rFonts w:ascii="Agency FB" w:hAnsi="Agency FB"/>
          <w:color w:val="221F1F"/>
          <w:sz w:val="24"/>
          <w:szCs w:val="24"/>
        </w:rPr>
        <w:t xml:space="preserve"> </w:t>
      </w:r>
      <w:r w:rsidRPr="00CC1599">
        <w:rPr>
          <w:rFonts w:ascii="Agency FB" w:hAnsi="Agency FB"/>
          <w:color w:val="221F1F"/>
          <w:sz w:val="24"/>
          <w:szCs w:val="24"/>
        </w:rPr>
        <w:t>l’issue de</w:t>
      </w:r>
      <w:r w:rsidR="00DA11C8" w:rsidRPr="00CC1599">
        <w:rPr>
          <w:rFonts w:ascii="Agency FB" w:hAnsi="Agency FB"/>
          <w:color w:val="221F1F"/>
          <w:sz w:val="24"/>
          <w:szCs w:val="24"/>
        </w:rPr>
        <w:t xml:space="preserve"> </w:t>
      </w:r>
      <w:r w:rsidRPr="00CC1599">
        <w:rPr>
          <w:rFonts w:ascii="Agency FB" w:hAnsi="Agency FB"/>
          <w:color w:val="221F1F"/>
          <w:sz w:val="24"/>
          <w:szCs w:val="24"/>
        </w:rPr>
        <w:t>la</w:t>
      </w:r>
      <w:r w:rsidR="00DA11C8" w:rsidRPr="00CC1599">
        <w:rPr>
          <w:rFonts w:ascii="Agency FB" w:hAnsi="Agency FB"/>
          <w:color w:val="221F1F"/>
          <w:sz w:val="24"/>
          <w:szCs w:val="24"/>
        </w:rPr>
        <w:t xml:space="preserve"> </w:t>
      </w:r>
      <w:r w:rsidRPr="00CC1599">
        <w:rPr>
          <w:rFonts w:ascii="Agency FB" w:hAnsi="Agency FB"/>
          <w:color w:val="221F1F"/>
          <w:sz w:val="24"/>
          <w:szCs w:val="24"/>
        </w:rPr>
        <w:t>procédure</w:t>
      </w:r>
      <w:r w:rsidR="00DA11C8" w:rsidRPr="00CC1599">
        <w:rPr>
          <w:rFonts w:ascii="Agency FB" w:hAnsi="Agency FB"/>
          <w:color w:val="221F1F"/>
          <w:sz w:val="24"/>
          <w:szCs w:val="24"/>
        </w:rPr>
        <w:t xml:space="preserve"> </w:t>
      </w:r>
      <w:r w:rsidRPr="00CC1599">
        <w:rPr>
          <w:rFonts w:ascii="Agency FB" w:hAnsi="Agency FB"/>
          <w:color w:val="221F1F"/>
          <w:sz w:val="24"/>
          <w:szCs w:val="24"/>
        </w:rPr>
        <w:t>de</w:t>
      </w:r>
      <w:r w:rsidR="00DA11C8" w:rsidRPr="00CC1599">
        <w:rPr>
          <w:rFonts w:ascii="Agency FB" w:hAnsi="Agency FB"/>
          <w:color w:val="221F1F"/>
          <w:sz w:val="24"/>
          <w:szCs w:val="24"/>
        </w:rPr>
        <w:t xml:space="preserve"> </w:t>
      </w:r>
      <w:r w:rsidRPr="00CC1599">
        <w:rPr>
          <w:rFonts w:ascii="Agency FB" w:hAnsi="Agency FB"/>
          <w:color w:val="221F1F"/>
          <w:sz w:val="24"/>
          <w:szCs w:val="24"/>
        </w:rPr>
        <w:t>pré qualification.</w:t>
      </w:r>
    </w:p>
    <w:p w:rsidR="006D49CC" w:rsidRPr="00CC1599" w:rsidRDefault="006D49CC" w:rsidP="006D49CC">
      <w:pPr>
        <w:widowControl w:val="0"/>
        <w:autoSpaceDE w:val="0"/>
        <w:autoSpaceDN w:val="0"/>
        <w:adjustRightInd w:val="0"/>
        <w:spacing w:line="250" w:lineRule="auto"/>
        <w:ind w:left="510" w:right="91" w:hanging="510"/>
        <w:jc w:val="both"/>
        <w:rPr>
          <w:rFonts w:ascii="Agency FB" w:hAnsi="Agency FB"/>
          <w:color w:val="000000"/>
          <w:sz w:val="24"/>
          <w:szCs w:val="24"/>
        </w:rPr>
      </w:pPr>
      <w:r w:rsidRPr="00CC1599">
        <w:rPr>
          <w:rFonts w:ascii="Agency FB" w:hAnsi="Agency FB"/>
          <w:color w:val="221F1F"/>
          <w:sz w:val="24"/>
          <w:szCs w:val="24"/>
        </w:rPr>
        <w:t>4.2. En</w:t>
      </w:r>
      <w:r w:rsidR="00DA11C8" w:rsidRPr="00CC1599">
        <w:rPr>
          <w:rFonts w:ascii="Agency FB" w:hAnsi="Agency FB"/>
          <w:color w:val="221F1F"/>
          <w:sz w:val="24"/>
          <w:szCs w:val="24"/>
        </w:rPr>
        <w:t xml:space="preserve"> </w:t>
      </w:r>
      <w:r w:rsidRPr="00CC1599">
        <w:rPr>
          <w:rFonts w:ascii="Agency FB" w:hAnsi="Agency FB"/>
          <w:color w:val="221F1F"/>
          <w:sz w:val="24"/>
          <w:szCs w:val="24"/>
        </w:rPr>
        <w:t>règle</w:t>
      </w:r>
      <w:r w:rsidR="00DA11C8" w:rsidRPr="00CC1599">
        <w:rPr>
          <w:rFonts w:ascii="Agency FB" w:hAnsi="Agency FB"/>
          <w:color w:val="221F1F"/>
          <w:sz w:val="24"/>
          <w:szCs w:val="24"/>
        </w:rPr>
        <w:t xml:space="preserve"> </w:t>
      </w:r>
      <w:r w:rsidRPr="00CC1599">
        <w:rPr>
          <w:rFonts w:ascii="Agency FB" w:hAnsi="Agency FB"/>
          <w:color w:val="221F1F"/>
          <w:sz w:val="24"/>
          <w:szCs w:val="24"/>
        </w:rPr>
        <w:t>générale,</w:t>
      </w:r>
      <w:r w:rsidR="00DA11C8" w:rsidRPr="00CC1599">
        <w:rPr>
          <w:rFonts w:ascii="Agency FB" w:hAnsi="Agency FB"/>
          <w:color w:val="221F1F"/>
          <w:sz w:val="24"/>
          <w:szCs w:val="24"/>
        </w:rPr>
        <w:t xml:space="preserve"> </w:t>
      </w:r>
      <w:r w:rsidRPr="00CC1599">
        <w:rPr>
          <w:rFonts w:ascii="Agency FB" w:hAnsi="Agency FB"/>
          <w:color w:val="221F1F"/>
          <w:sz w:val="24"/>
          <w:szCs w:val="24"/>
        </w:rPr>
        <w:t>l’appel</w:t>
      </w:r>
      <w:r w:rsidR="00DA11C8" w:rsidRPr="00CC1599">
        <w:rPr>
          <w:rFonts w:ascii="Agency FB" w:hAnsi="Agency FB"/>
          <w:color w:val="221F1F"/>
          <w:sz w:val="24"/>
          <w:szCs w:val="24"/>
        </w:rPr>
        <w:t xml:space="preserve"> </w:t>
      </w:r>
      <w:r w:rsidRPr="00CC1599">
        <w:rPr>
          <w:rFonts w:ascii="Agency FB" w:hAnsi="Agency FB"/>
          <w:color w:val="221F1F"/>
          <w:sz w:val="24"/>
          <w:szCs w:val="24"/>
        </w:rPr>
        <w:t>d’offres</w:t>
      </w:r>
      <w:r w:rsidR="00DA11C8" w:rsidRPr="00CC1599">
        <w:rPr>
          <w:rFonts w:ascii="Agency FB" w:hAnsi="Agency FB"/>
          <w:color w:val="221F1F"/>
          <w:sz w:val="24"/>
          <w:szCs w:val="24"/>
        </w:rPr>
        <w:t xml:space="preserve"> </w:t>
      </w:r>
      <w:r w:rsidRPr="00CC1599">
        <w:rPr>
          <w:rFonts w:ascii="Agency FB" w:hAnsi="Agency FB"/>
          <w:color w:val="221F1F"/>
          <w:sz w:val="24"/>
          <w:szCs w:val="24"/>
        </w:rPr>
        <w:t>s’adresse</w:t>
      </w:r>
      <w:r w:rsidR="00DA11C8" w:rsidRPr="00CC1599">
        <w:rPr>
          <w:rFonts w:ascii="Agency FB" w:hAnsi="Agency FB"/>
          <w:color w:val="221F1F"/>
          <w:sz w:val="24"/>
          <w:szCs w:val="24"/>
        </w:rPr>
        <w:t xml:space="preserve"> </w:t>
      </w:r>
      <w:r w:rsidRPr="00CC1599">
        <w:rPr>
          <w:rFonts w:ascii="Agency FB" w:hAnsi="Agency FB"/>
          <w:color w:val="221F1F"/>
          <w:sz w:val="24"/>
          <w:szCs w:val="24"/>
        </w:rPr>
        <w:t xml:space="preserve">à </w:t>
      </w:r>
      <w:r w:rsidRPr="00CC1599">
        <w:rPr>
          <w:rFonts w:ascii="Agency FB" w:hAnsi="Agency FB"/>
          <w:color w:val="221F1F"/>
          <w:spacing w:val="4"/>
          <w:sz w:val="24"/>
          <w:szCs w:val="24"/>
        </w:rPr>
        <w:t>tou</w:t>
      </w:r>
      <w:r w:rsidRPr="00CC1599">
        <w:rPr>
          <w:rFonts w:ascii="Agency FB" w:hAnsi="Agency FB"/>
          <w:color w:val="221F1F"/>
          <w:sz w:val="24"/>
          <w:szCs w:val="24"/>
        </w:rPr>
        <w:t>s</w:t>
      </w:r>
      <w:r w:rsidR="00DA11C8" w:rsidRPr="00CC1599">
        <w:rPr>
          <w:rFonts w:ascii="Agency FB" w:hAnsi="Agency FB"/>
          <w:color w:val="221F1F"/>
          <w:sz w:val="24"/>
          <w:szCs w:val="24"/>
        </w:rPr>
        <w:t xml:space="preserve"> </w:t>
      </w:r>
      <w:r w:rsidRPr="00CC1599">
        <w:rPr>
          <w:rFonts w:ascii="Agency FB" w:hAnsi="Agency FB"/>
          <w:color w:val="221F1F"/>
          <w:spacing w:val="4"/>
          <w:sz w:val="24"/>
          <w:szCs w:val="24"/>
        </w:rPr>
        <w:t>le</w:t>
      </w:r>
      <w:r w:rsidRPr="00CC1599">
        <w:rPr>
          <w:rFonts w:ascii="Agency FB" w:hAnsi="Agency FB"/>
          <w:color w:val="221F1F"/>
          <w:sz w:val="24"/>
          <w:szCs w:val="24"/>
        </w:rPr>
        <w:t xml:space="preserve">s </w:t>
      </w:r>
      <w:r w:rsidRPr="00CC1599">
        <w:rPr>
          <w:rFonts w:ascii="Agency FB" w:hAnsi="Agency FB"/>
          <w:color w:val="221F1F"/>
          <w:spacing w:val="4"/>
          <w:sz w:val="24"/>
          <w:szCs w:val="24"/>
        </w:rPr>
        <w:t>entrepreneurs</w:t>
      </w:r>
      <w:r w:rsidRPr="00CC1599">
        <w:rPr>
          <w:rFonts w:ascii="Agency FB" w:hAnsi="Agency FB"/>
          <w:color w:val="221F1F"/>
          <w:sz w:val="24"/>
          <w:szCs w:val="24"/>
        </w:rPr>
        <w:t xml:space="preserve">, </w:t>
      </w:r>
      <w:r w:rsidRPr="00CC1599">
        <w:rPr>
          <w:rFonts w:ascii="Agency FB" w:hAnsi="Agency FB"/>
          <w:color w:val="221F1F"/>
          <w:spacing w:val="4"/>
          <w:sz w:val="24"/>
          <w:szCs w:val="24"/>
        </w:rPr>
        <w:t>sou</w:t>
      </w:r>
      <w:r w:rsidRPr="00CC1599">
        <w:rPr>
          <w:rFonts w:ascii="Agency FB" w:hAnsi="Agency FB"/>
          <w:color w:val="221F1F"/>
          <w:sz w:val="24"/>
          <w:szCs w:val="24"/>
        </w:rPr>
        <w:t xml:space="preserve">s </w:t>
      </w:r>
      <w:r w:rsidR="00DA11C8" w:rsidRPr="00CC1599">
        <w:rPr>
          <w:rFonts w:ascii="Agency FB" w:hAnsi="Agency FB"/>
          <w:color w:val="221F1F"/>
          <w:spacing w:val="4"/>
          <w:sz w:val="24"/>
          <w:szCs w:val="24"/>
        </w:rPr>
        <w:t>réserv</w:t>
      </w:r>
      <w:r w:rsidR="00DA11C8" w:rsidRPr="00CC1599">
        <w:rPr>
          <w:rFonts w:ascii="Agency FB" w:hAnsi="Agency FB"/>
          <w:color w:val="221F1F"/>
          <w:sz w:val="24"/>
          <w:szCs w:val="24"/>
        </w:rPr>
        <w:t>e des</w:t>
      </w:r>
      <w:r w:rsidRPr="00CC1599">
        <w:rPr>
          <w:rFonts w:ascii="Agency FB" w:hAnsi="Agency FB"/>
          <w:color w:val="221F1F"/>
          <w:spacing w:val="4"/>
          <w:sz w:val="24"/>
          <w:szCs w:val="24"/>
        </w:rPr>
        <w:t xml:space="preserve"> </w:t>
      </w:r>
      <w:r w:rsidRPr="00CC1599">
        <w:rPr>
          <w:rFonts w:ascii="Agency FB" w:hAnsi="Agency FB"/>
          <w:color w:val="221F1F"/>
          <w:sz w:val="24"/>
          <w:szCs w:val="24"/>
        </w:rPr>
        <w:t>dispositions</w:t>
      </w:r>
      <w:r w:rsidR="00DA11C8" w:rsidRPr="00CC1599">
        <w:rPr>
          <w:rFonts w:ascii="Agency FB" w:hAnsi="Agency FB"/>
          <w:color w:val="221F1F"/>
          <w:sz w:val="24"/>
          <w:szCs w:val="24"/>
        </w:rPr>
        <w:t xml:space="preserve"> </w:t>
      </w:r>
      <w:r w:rsidRPr="00CC1599">
        <w:rPr>
          <w:rFonts w:ascii="Agency FB" w:hAnsi="Agency FB"/>
          <w:color w:val="221F1F"/>
          <w:sz w:val="24"/>
          <w:szCs w:val="24"/>
        </w:rPr>
        <w:t>ci-</w:t>
      </w:r>
      <w:r w:rsidR="00DA11C8" w:rsidRPr="00CC1599">
        <w:rPr>
          <w:rFonts w:ascii="Agency FB" w:hAnsi="Agency FB"/>
          <w:color w:val="221F1F"/>
          <w:sz w:val="24"/>
          <w:szCs w:val="24"/>
        </w:rPr>
        <w:t>après :</w:t>
      </w:r>
    </w:p>
    <w:p w:rsidR="006D49CC" w:rsidRPr="00CC1599" w:rsidRDefault="00C90CAF" w:rsidP="006D49CC">
      <w:pPr>
        <w:widowControl w:val="0"/>
        <w:tabs>
          <w:tab w:val="left" w:pos="840"/>
          <w:tab w:val="left" w:pos="2700"/>
          <w:tab w:val="left" w:pos="3120"/>
          <w:tab w:val="left" w:pos="4140"/>
          <w:tab w:val="left" w:pos="4780"/>
        </w:tabs>
        <w:autoSpaceDE w:val="0"/>
        <w:autoSpaceDN w:val="0"/>
        <w:adjustRightInd w:val="0"/>
        <w:spacing w:line="250" w:lineRule="auto"/>
        <w:ind w:right="90"/>
        <w:jc w:val="both"/>
        <w:rPr>
          <w:rFonts w:ascii="Agency FB" w:hAnsi="Agency FB"/>
          <w:color w:val="000000"/>
          <w:sz w:val="24"/>
          <w:szCs w:val="24"/>
        </w:rPr>
      </w:pPr>
      <w:r w:rsidRPr="00CC1599">
        <w:rPr>
          <w:rFonts w:ascii="Agency FB" w:hAnsi="Agency FB"/>
          <w:color w:val="221F1F"/>
          <w:sz w:val="24"/>
          <w:szCs w:val="24"/>
        </w:rPr>
        <w:t>a. Un</w:t>
      </w:r>
      <w:r w:rsidR="00DA11C8" w:rsidRPr="00CC1599">
        <w:rPr>
          <w:rFonts w:ascii="Agency FB" w:hAnsi="Agency FB"/>
          <w:color w:val="221F1F"/>
          <w:sz w:val="24"/>
          <w:szCs w:val="24"/>
        </w:rPr>
        <w:t xml:space="preserve"> </w:t>
      </w:r>
      <w:r w:rsidR="006D49CC" w:rsidRPr="00CC1599">
        <w:rPr>
          <w:rFonts w:ascii="Agency FB" w:hAnsi="Agency FB"/>
          <w:color w:val="221F1F"/>
          <w:spacing w:val="5"/>
          <w:sz w:val="24"/>
          <w:szCs w:val="24"/>
        </w:rPr>
        <w:t>soumissionnair</w:t>
      </w:r>
      <w:r w:rsidR="006D49CC" w:rsidRPr="00CC1599">
        <w:rPr>
          <w:rFonts w:ascii="Agency FB" w:hAnsi="Agency FB"/>
          <w:color w:val="221F1F"/>
          <w:sz w:val="24"/>
          <w:szCs w:val="24"/>
        </w:rPr>
        <w:t xml:space="preserve">e </w:t>
      </w:r>
      <w:r w:rsidR="006D49CC" w:rsidRPr="00CC1599">
        <w:rPr>
          <w:rFonts w:ascii="Agency FB" w:hAnsi="Agency FB"/>
          <w:color w:val="221F1F"/>
          <w:spacing w:val="5"/>
          <w:sz w:val="24"/>
          <w:szCs w:val="24"/>
        </w:rPr>
        <w:t>(</w:t>
      </w:r>
      <w:r w:rsidR="006D49CC" w:rsidRPr="00CC1599">
        <w:rPr>
          <w:rFonts w:ascii="Agency FB" w:hAnsi="Agency FB"/>
          <w:color w:val="221F1F"/>
          <w:sz w:val="24"/>
          <w:szCs w:val="24"/>
        </w:rPr>
        <w:t xml:space="preserve">y </w:t>
      </w:r>
      <w:r w:rsidR="006D49CC" w:rsidRPr="00CC1599">
        <w:rPr>
          <w:rFonts w:ascii="Agency FB" w:hAnsi="Agency FB"/>
          <w:color w:val="221F1F"/>
          <w:spacing w:val="5"/>
          <w:sz w:val="24"/>
          <w:szCs w:val="24"/>
        </w:rPr>
        <w:t>compri</w:t>
      </w:r>
      <w:r w:rsidR="006D49CC" w:rsidRPr="00CC1599">
        <w:rPr>
          <w:rFonts w:ascii="Agency FB" w:hAnsi="Agency FB"/>
          <w:color w:val="221F1F"/>
          <w:sz w:val="24"/>
          <w:szCs w:val="24"/>
        </w:rPr>
        <w:t xml:space="preserve">s </w:t>
      </w:r>
      <w:r w:rsidR="006D49CC" w:rsidRPr="00CC1599">
        <w:rPr>
          <w:rFonts w:ascii="Agency FB" w:hAnsi="Agency FB"/>
          <w:color w:val="221F1F"/>
          <w:spacing w:val="5"/>
          <w:sz w:val="24"/>
          <w:szCs w:val="24"/>
        </w:rPr>
        <w:t>tou</w:t>
      </w:r>
      <w:r w:rsidR="006D49CC" w:rsidRPr="00CC1599">
        <w:rPr>
          <w:rFonts w:ascii="Agency FB" w:hAnsi="Agency FB"/>
          <w:color w:val="221F1F"/>
          <w:sz w:val="24"/>
          <w:szCs w:val="24"/>
        </w:rPr>
        <w:t>s</w:t>
      </w:r>
      <w:r w:rsidR="00DA11C8" w:rsidRPr="00CC1599">
        <w:rPr>
          <w:rFonts w:ascii="Agency FB" w:hAnsi="Agency FB"/>
          <w:color w:val="221F1F"/>
          <w:sz w:val="24"/>
          <w:szCs w:val="24"/>
        </w:rPr>
        <w:t xml:space="preserve"> </w:t>
      </w:r>
      <w:r w:rsidR="006D49CC" w:rsidRPr="00CC1599">
        <w:rPr>
          <w:rFonts w:ascii="Agency FB" w:hAnsi="Agency FB"/>
          <w:color w:val="221F1F"/>
          <w:spacing w:val="5"/>
          <w:sz w:val="24"/>
          <w:szCs w:val="24"/>
        </w:rPr>
        <w:t xml:space="preserve">les </w:t>
      </w:r>
      <w:r w:rsidR="006D49CC" w:rsidRPr="00CC1599">
        <w:rPr>
          <w:rFonts w:ascii="Agency FB" w:hAnsi="Agency FB"/>
          <w:color w:val="221F1F"/>
          <w:sz w:val="24"/>
          <w:szCs w:val="24"/>
        </w:rPr>
        <w:t>membres</w:t>
      </w:r>
      <w:r w:rsidR="00DA11C8" w:rsidRPr="00CC1599">
        <w:rPr>
          <w:rFonts w:ascii="Agency FB" w:hAnsi="Agency FB"/>
          <w:color w:val="221F1F"/>
          <w:sz w:val="24"/>
          <w:szCs w:val="24"/>
        </w:rPr>
        <w:t xml:space="preserve"> </w:t>
      </w:r>
      <w:r w:rsidR="006D49CC" w:rsidRPr="00CC1599">
        <w:rPr>
          <w:rFonts w:ascii="Agency FB" w:hAnsi="Agency FB"/>
          <w:color w:val="221F1F"/>
          <w:sz w:val="24"/>
          <w:szCs w:val="24"/>
        </w:rPr>
        <w:t>d’un</w:t>
      </w:r>
      <w:r w:rsidR="00DA11C8" w:rsidRPr="00CC1599">
        <w:rPr>
          <w:rFonts w:ascii="Agency FB" w:hAnsi="Agency FB"/>
          <w:color w:val="221F1F"/>
          <w:sz w:val="24"/>
          <w:szCs w:val="24"/>
        </w:rPr>
        <w:t xml:space="preserve"> </w:t>
      </w:r>
      <w:r w:rsidR="006D49CC" w:rsidRPr="00CC1599">
        <w:rPr>
          <w:rFonts w:ascii="Agency FB" w:hAnsi="Agency FB"/>
          <w:color w:val="221F1F"/>
          <w:sz w:val="24"/>
          <w:szCs w:val="24"/>
        </w:rPr>
        <w:t>groupement</w:t>
      </w:r>
      <w:r w:rsidR="00DA11C8" w:rsidRPr="00CC1599">
        <w:rPr>
          <w:rFonts w:ascii="Agency FB" w:hAnsi="Agency FB"/>
          <w:color w:val="221F1F"/>
          <w:sz w:val="24"/>
          <w:szCs w:val="24"/>
        </w:rPr>
        <w:t xml:space="preserve"> </w:t>
      </w:r>
      <w:r w:rsidR="006D49CC" w:rsidRPr="00CC1599">
        <w:rPr>
          <w:rFonts w:ascii="Agency FB" w:hAnsi="Agency FB"/>
          <w:color w:val="221F1F"/>
          <w:sz w:val="24"/>
          <w:szCs w:val="24"/>
        </w:rPr>
        <w:t>d’entreprises</w:t>
      </w:r>
      <w:r w:rsidR="00DA11C8" w:rsidRPr="00CC1599">
        <w:rPr>
          <w:rFonts w:ascii="Agency FB" w:hAnsi="Agency FB"/>
          <w:color w:val="221F1F"/>
          <w:sz w:val="24"/>
          <w:szCs w:val="24"/>
        </w:rPr>
        <w:t xml:space="preserve"> </w:t>
      </w:r>
      <w:r w:rsidR="006D49CC" w:rsidRPr="00CC1599">
        <w:rPr>
          <w:rFonts w:ascii="Agency FB" w:hAnsi="Agency FB"/>
          <w:color w:val="221F1F"/>
          <w:sz w:val="24"/>
          <w:szCs w:val="24"/>
        </w:rPr>
        <w:t>et</w:t>
      </w:r>
      <w:r w:rsidR="00DA11C8" w:rsidRPr="00CC1599">
        <w:rPr>
          <w:rFonts w:ascii="Agency FB" w:hAnsi="Agency FB"/>
          <w:color w:val="221F1F"/>
          <w:sz w:val="24"/>
          <w:szCs w:val="24"/>
        </w:rPr>
        <w:t xml:space="preserve"> </w:t>
      </w:r>
      <w:r w:rsidR="006D49CC" w:rsidRPr="00CC1599">
        <w:rPr>
          <w:rFonts w:ascii="Agency FB" w:hAnsi="Agency FB"/>
          <w:color w:val="221F1F"/>
          <w:sz w:val="24"/>
          <w:szCs w:val="24"/>
        </w:rPr>
        <w:t>tous les sous-traitants du soumissionnaire) doit être d’un</w:t>
      </w:r>
      <w:r w:rsidR="00DA11C8" w:rsidRPr="00CC1599">
        <w:rPr>
          <w:rFonts w:ascii="Agency FB" w:hAnsi="Agency FB"/>
          <w:color w:val="221F1F"/>
          <w:sz w:val="24"/>
          <w:szCs w:val="24"/>
        </w:rPr>
        <w:t xml:space="preserve"> </w:t>
      </w:r>
      <w:r w:rsidR="006D49CC" w:rsidRPr="00CC1599">
        <w:rPr>
          <w:rFonts w:ascii="Agency FB" w:hAnsi="Agency FB"/>
          <w:color w:val="221F1F"/>
          <w:sz w:val="24"/>
          <w:szCs w:val="24"/>
        </w:rPr>
        <w:t>pays</w:t>
      </w:r>
      <w:r w:rsidR="00DA11C8" w:rsidRPr="00CC1599">
        <w:rPr>
          <w:rFonts w:ascii="Agency FB" w:hAnsi="Agency FB"/>
          <w:color w:val="221F1F"/>
          <w:sz w:val="24"/>
          <w:szCs w:val="24"/>
        </w:rPr>
        <w:t xml:space="preserve"> </w:t>
      </w:r>
      <w:r w:rsidR="006D49CC" w:rsidRPr="00CC1599">
        <w:rPr>
          <w:rFonts w:ascii="Agency FB" w:hAnsi="Agency FB"/>
          <w:color w:val="221F1F"/>
          <w:sz w:val="24"/>
          <w:szCs w:val="24"/>
        </w:rPr>
        <w:t>éligible,</w:t>
      </w:r>
      <w:r w:rsidR="005E129E" w:rsidRPr="00CC1599">
        <w:rPr>
          <w:rFonts w:ascii="Agency FB" w:hAnsi="Agency FB"/>
          <w:color w:val="221F1F"/>
          <w:sz w:val="24"/>
          <w:szCs w:val="24"/>
        </w:rPr>
        <w:t xml:space="preserve"> </w:t>
      </w:r>
      <w:r w:rsidR="006D49CC" w:rsidRPr="00CC1599">
        <w:rPr>
          <w:rFonts w:ascii="Agency FB" w:hAnsi="Agency FB"/>
          <w:color w:val="221F1F"/>
          <w:sz w:val="24"/>
          <w:szCs w:val="24"/>
        </w:rPr>
        <w:t>conformément</w:t>
      </w:r>
      <w:r w:rsidR="005E129E" w:rsidRPr="00CC1599">
        <w:rPr>
          <w:rFonts w:ascii="Agency FB" w:hAnsi="Agency FB"/>
          <w:color w:val="221F1F"/>
          <w:sz w:val="24"/>
          <w:szCs w:val="24"/>
        </w:rPr>
        <w:t xml:space="preserve"> </w:t>
      </w:r>
      <w:r w:rsidR="006D49CC" w:rsidRPr="00CC1599">
        <w:rPr>
          <w:rFonts w:ascii="Agency FB" w:hAnsi="Agency FB"/>
          <w:color w:val="221F1F"/>
          <w:sz w:val="24"/>
          <w:szCs w:val="24"/>
        </w:rPr>
        <w:t>à</w:t>
      </w:r>
      <w:r w:rsidR="005E129E" w:rsidRPr="00CC1599">
        <w:rPr>
          <w:rFonts w:ascii="Agency FB" w:hAnsi="Agency FB"/>
          <w:color w:val="221F1F"/>
          <w:sz w:val="24"/>
          <w:szCs w:val="24"/>
        </w:rPr>
        <w:t xml:space="preserve"> </w:t>
      </w:r>
      <w:r w:rsidR="006D49CC" w:rsidRPr="00CC1599">
        <w:rPr>
          <w:rFonts w:ascii="Agency FB" w:hAnsi="Agency FB"/>
          <w:color w:val="221F1F"/>
          <w:sz w:val="24"/>
          <w:szCs w:val="24"/>
        </w:rPr>
        <w:t>la</w:t>
      </w:r>
      <w:r w:rsidR="005E129E" w:rsidRPr="00CC1599">
        <w:rPr>
          <w:rFonts w:ascii="Agency FB" w:hAnsi="Agency FB"/>
          <w:color w:val="221F1F"/>
          <w:sz w:val="24"/>
          <w:szCs w:val="24"/>
        </w:rPr>
        <w:t xml:space="preserve"> </w:t>
      </w:r>
      <w:r w:rsidR="006D49CC" w:rsidRPr="00CC1599">
        <w:rPr>
          <w:rFonts w:ascii="Agency FB" w:hAnsi="Agency FB"/>
          <w:color w:val="221F1F"/>
          <w:sz w:val="24"/>
          <w:szCs w:val="24"/>
        </w:rPr>
        <w:t>convention de</w:t>
      </w:r>
      <w:r w:rsidR="005E129E" w:rsidRPr="00CC1599">
        <w:rPr>
          <w:rFonts w:ascii="Agency FB" w:hAnsi="Agency FB"/>
          <w:color w:val="221F1F"/>
          <w:sz w:val="24"/>
          <w:szCs w:val="24"/>
        </w:rPr>
        <w:t xml:space="preserve"> </w:t>
      </w:r>
      <w:r w:rsidRPr="00CC1599">
        <w:rPr>
          <w:rFonts w:ascii="Agency FB" w:hAnsi="Agency FB"/>
          <w:color w:val="221F1F"/>
          <w:sz w:val="24"/>
          <w:szCs w:val="24"/>
        </w:rPr>
        <w:t>financement ;</w:t>
      </w:r>
    </w:p>
    <w:p w:rsidR="006D49CC" w:rsidRPr="00CC1599" w:rsidRDefault="005E129E" w:rsidP="006D49CC">
      <w:pPr>
        <w:widowControl w:val="0"/>
        <w:tabs>
          <w:tab w:val="left" w:pos="10460"/>
        </w:tabs>
        <w:autoSpaceDE w:val="0"/>
        <w:autoSpaceDN w:val="0"/>
        <w:adjustRightInd w:val="0"/>
        <w:spacing w:line="310" w:lineRule="exact"/>
        <w:ind w:left="111" w:right="-186"/>
        <w:jc w:val="both"/>
        <w:rPr>
          <w:rFonts w:ascii="Agency FB" w:hAnsi="Agency FB"/>
          <w:color w:val="000000"/>
          <w:sz w:val="24"/>
          <w:szCs w:val="24"/>
        </w:rPr>
      </w:pPr>
      <w:r w:rsidRPr="00CC1599">
        <w:rPr>
          <w:rFonts w:ascii="Agency FB" w:hAnsi="Agency FB"/>
          <w:color w:val="221F1F"/>
          <w:sz w:val="24"/>
          <w:szCs w:val="24"/>
        </w:rPr>
        <w:t>b. Un</w:t>
      </w:r>
      <w:r w:rsidR="006D49CC" w:rsidRPr="00CC1599">
        <w:rPr>
          <w:rFonts w:ascii="Agency FB" w:hAnsi="Agency FB"/>
          <w:color w:val="221F1F"/>
          <w:sz w:val="24"/>
          <w:szCs w:val="24"/>
        </w:rPr>
        <w:t xml:space="preserve"> </w:t>
      </w:r>
      <w:r w:rsidR="006D49CC" w:rsidRPr="00CC1599">
        <w:rPr>
          <w:rFonts w:ascii="Agency FB" w:hAnsi="Agency FB"/>
          <w:color w:val="221F1F"/>
          <w:spacing w:val="5"/>
          <w:sz w:val="24"/>
          <w:szCs w:val="24"/>
        </w:rPr>
        <w:t>soumissionnair</w:t>
      </w:r>
      <w:r w:rsidR="006D49CC" w:rsidRPr="00CC1599">
        <w:rPr>
          <w:rFonts w:ascii="Agency FB" w:hAnsi="Agency FB"/>
          <w:color w:val="221F1F"/>
          <w:sz w:val="24"/>
          <w:szCs w:val="24"/>
        </w:rPr>
        <w:t xml:space="preserve">e </w:t>
      </w:r>
      <w:r w:rsidR="006D49CC" w:rsidRPr="00CC1599">
        <w:rPr>
          <w:rFonts w:ascii="Agency FB" w:hAnsi="Agency FB"/>
          <w:color w:val="221F1F"/>
          <w:spacing w:val="5"/>
          <w:sz w:val="24"/>
          <w:szCs w:val="24"/>
        </w:rPr>
        <w:t>(</w:t>
      </w:r>
      <w:r w:rsidR="006D49CC" w:rsidRPr="00CC1599">
        <w:rPr>
          <w:rFonts w:ascii="Agency FB" w:hAnsi="Agency FB"/>
          <w:color w:val="221F1F"/>
          <w:sz w:val="24"/>
          <w:szCs w:val="24"/>
        </w:rPr>
        <w:t xml:space="preserve">y </w:t>
      </w:r>
      <w:r w:rsidR="006D49CC" w:rsidRPr="00CC1599">
        <w:rPr>
          <w:rFonts w:ascii="Agency FB" w:hAnsi="Agency FB"/>
          <w:color w:val="221F1F"/>
          <w:spacing w:val="5"/>
          <w:sz w:val="24"/>
          <w:szCs w:val="24"/>
        </w:rPr>
        <w:t>compri</w:t>
      </w:r>
      <w:r w:rsidR="006D49CC" w:rsidRPr="00CC1599">
        <w:rPr>
          <w:rFonts w:ascii="Agency FB" w:hAnsi="Agency FB"/>
          <w:color w:val="221F1F"/>
          <w:sz w:val="24"/>
          <w:szCs w:val="24"/>
        </w:rPr>
        <w:t xml:space="preserve">s </w:t>
      </w:r>
      <w:r w:rsidR="006D49CC" w:rsidRPr="00CC1599">
        <w:rPr>
          <w:rFonts w:ascii="Agency FB" w:hAnsi="Agency FB"/>
          <w:color w:val="221F1F"/>
          <w:spacing w:val="5"/>
          <w:sz w:val="24"/>
          <w:szCs w:val="24"/>
        </w:rPr>
        <w:t>tou</w:t>
      </w:r>
      <w:r w:rsidR="006D49CC" w:rsidRPr="00CC1599">
        <w:rPr>
          <w:rFonts w:ascii="Agency FB" w:hAnsi="Agency FB"/>
          <w:color w:val="221F1F"/>
          <w:sz w:val="24"/>
          <w:szCs w:val="24"/>
        </w:rPr>
        <w:t xml:space="preserve">s </w:t>
      </w:r>
      <w:r w:rsidR="006D49CC" w:rsidRPr="00CC1599">
        <w:rPr>
          <w:rFonts w:ascii="Agency FB" w:hAnsi="Agency FB"/>
          <w:color w:val="221F1F"/>
          <w:spacing w:val="5"/>
          <w:sz w:val="24"/>
          <w:szCs w:val="24"/>
        </w:rPr>
        <w:t xml:space="preserve">les </w:t>
      </w:r>
      <w:r w:rsidR="006D49CC" w:rsidRPr="00CC1599">
        <w:rPr>
          <w:rFonts w:ascii="Agency FB" w:hAnsi="Agency FB"/>
          <w:color w:val="221F1F"/>
          <w:sz w:val="24"/>
          <w:szCs w:val="24"/>
        </w:rPr>
        <w:t>membres</w:t>
      </w:r>
      <w:r w:rsidRPr="00CC1599">
        <w:rPr>
          <w:rFonts w:ascii="Agency FB" w:hAnsi="Agency FB"/>
          <w:color w:val="221F1F"/>
          <w:sz w:val="24"/>
          <w:szCs w:val="24"/>
        </w:rPr>
        <w:t xml:space="preserve"> </w:t>
      </w:r>
      <w:r w:rsidR="006D49CC" w:rsidRPr="00CC1599">
        <w:rPr>
          <w:rFonts w:ascii="Agency FB" w:hAnsi="Agency FB"/>
          <w:color w:val="221F1F"/>
          <w:sz w:val="24"/>
          <w:szCs w:val="24"/>
        </w:rPr>
        <w:t>d’un</w:t>
      </w:r>
      <w:r w:rsidRPr="00CC1599">
        <w:rPr>
          <w:rFonts w:ascii="Agency FB" w:hAnsi="Agency FB"/>
          <w:color w:val="221F1F"/>
          <w:sz w:val="24"/>
          <w:szCs w:val="24"/>
        </w:rPr>
        <w:t xml:space="preserve"> </w:t>
      </w:r>
      <w:r w:rsidR="006D49CC" w:rsidRPr="00CC1599">
        <w:rPr>
          <w:rFonts w:ascii="Agency FB" w:hAnsi="Agency FB"/>
          <w:color w:val="221F1F"/>
          <w:sz w:val="24"/>
          <w:szCs w:val="24"/>
        </w:rPr>
        <w:t>groupement</w:t>
      </w:r>
      <w:r w:rsidRPr="00CC1599">
        <w:rPr>
          <w:rFonts w:ascii="Agency FB" w:hAnsi="Agency FB"/>
          <w:color w:val="221F1F"/>
          <w:sz w:val="24"/>
          <w:szCs w:val="24"/>
        </w:rPr>
        <w:t xml:space="preserve"> </w:t>
      </w:r>
      <w:r w:rsidR="006D49CC" w:rsidRPr="00CC1599">
        <w:rPr>
          <w:rFonts w:ascii="Agency FB" w:hAnsi="Agency FB"/>
          <w:color w:val="221F1F"/>
          <w:sz w:val="24"/>
          <w:szCs w:val="24"/>
        </w:rPr>
        <w:t>d’entreprises</w:t>
      </w:r>
      <w:r w:rsidRPr="00CC1599">
        <w:rPr>
          <w:rFonts w:ascii="Agency FB" w:hAnsi="Agency FB"/>
          <w:color w:val="221F1F"/>
          <w:sz w:val="24"/>
          <w:szCs w:val="24"/>
        </w:rPr>
        <w:t xml:space="preserve"> </w:t>
      </w:r>
      <w:r w:rsidR="006D49CC" w:rsidRPr="00CC1599">
        <w:rPr>
          <w:rFonts w:ascii="Agency FB" w:hAnsi="Agency FB"/>
          <w:color w:val="221F1F"/>
          <w:sz w:val="24"/>
          <w:szCs w:val="24"/>
        </w:rPr>
        <w:t>et</w:t>
      </w:r>
      <w:r w:rsidRPr="00CC1599">
        <w:rPr>
          <w:rFonts w:ascii="Agency FB" w:hAnsi="Agency FB"/>
          <w:color w:val="221F1F"/>
          <w:sz w:val="24"/>
          <w:szCs w:val="24"/>
        </w:rPr>
        <w:t xml:space="preserve"> </w:t>
      </w:r>
      <w:r w:rsidR="006D49CC" w:rsidRPr="00CC1599">
        <w:rPr>
          <w:rFonts w:ascii="Agency FB" w:hAnsi="Agency FB"/>
          <w:color w:val="221F1F"/>
          <w:sz w:val="24"/>
          <w:szCs w:val="24"/>
        </w:rPr>
        <w:t>tous les sous-traitants</w:t>
      </w:r>
      <w:r w:rsidR="001724D7" w:rsidRPr="00CC1599">
        <w:rPr>
          <w:rFonts w:ascii="Agency FB" w:hAnsi="Agency FB"/>
          <w:color w:val="221F1F"/>
          <w:sz w:val="24"/>
          <w:szCs w:val="24"/>
        </w:rPr>
        <w:t xml:space="preserve"> </w:t>
      </w:r>
      <w:r w:rsidR="006D49CC" w:rsidRPr="00CC1599">
        <w:rPr>
          <w:rFonts w:ascii="Agency FB" w:hAnsi="Agency FB"/>
          <w:color w:val="221F1F"/>
          <w:sz w:val="24"/>
          <w:szCs w:val="24"/>
        </w:rPr>
        <w:t>du</w:t>
      </w:r>
      <w:r w:rsidR="001724D7" w:rsidRPr="00CC1599">
        <w:rPr>
          <w:rFonts w:ascii="Agency FB" w:hAnsi="Agency FB"/>
          <w:color w:val="221F1F"/>
          <w:sz w:val="24"/>
          <w:szCs w:val="24"/>
        </w:rPr>
        <w:t xml:space="preserve"> </w:t>
      </w:r>
      <w:r w:rsidR="006D49CC" w:rsidRPr="00CC1599">
        <w:rPr>
          <w:rFonts w:ascii="Agency FB" w:hAnsi="Agency FB"/>
          <w:color w:val="221F1F"/>
          <w:sz w:val="24"/>
          <w:szCs w:val="24"/>
        </w:rPr>
        <w:t xml:space="preserve">soumissionnaire) ne doit </w:t>
      </w:r>
      <w:r w:rsidR="00860751" w:rsidRPr="00CC1599">
        <w:rPr>
          <w:rFonts w:ascii="Agency FB" w:hAnsi="Agency FB"/>
          <w:color w:val="221F1F"/>
          <w:sz w:val="24"/>
          <w:szCs w:val="24"/>
        </w:rPr>
        <w:t>pa</w:t>
      </w:r>
      <w:r w:rsidR="00860751" w:rsidRPr="00CC1599">
        <w:rPr>
          <w:rFonts w:ascii="Agency FB" w:hAnsi="Agency FB"/>
          <w:color w:val="221F1F"/>
          <w:sz w:val="24"/>
          <w:szCs w:val="24"/>
        </w:rPr>
        <w:t>s</w:t>
      </w:r>
      <w:r w:rsidR="00860751" w:rsidRPr="00CC1599">
        <w:rPr>
          <w:rFonts w:ascii="Agency FB" w:hAnsi="Agency FB"/>
          <w:color w:val="221F1F"/>
          <w:sz w:val="24"/>
          <w:szCs w:val="24"/>
        </w:rPr>
        <w:t>ser</w:t>
      </w:r>
      <w:r w:rsidR="006D49CC" w:rsidRPr="00CC1599">
        <w:rPr>
          <w:rFonts w:ascii="Agency FB" w:hAnsi="Agency FB"/>
          <w:color w:val="221F1F"/>
          <w:sz w:val="24"/>
          <w:szCs w:val="24"/>
        </w:rPr>
        <w:t xml:space="preserve"> trouver</w:t>
      </w:r>
      <w:r w:rsidR="001724D7" w:rsidRPr="00CC1599">
        <w:rPr>
          <w:rFonts w:ascii="Agency FB" w:hAnsi="Agency FB"/>
          <w:color w:val="221F1F"/>
          <w:sz w:val="24"/>
          <w:szCs w:val="24"/>
        </w:rPr>
        <w:t xml:space="preserve"> </w:t>
      </w:r>
      <w:r w:rsidR="006D49CC" w:rsidRPr="00CC1599">
        <w:rPr>
          <w:rFonts w:ascii="Agency FB" w:hAnsi="Agency FB"/>
          <w:color w:val="221F1F"/>
          <w:sz w:val="24"/>
          <w:szCs w:val="24"/>
        </w:rPr>
        <w:t>en</w:t>
      </w:r>
      <w:r w:rsidR="001724D7" w:rsidRPr="00CC1599">
        <w:rPr>
          <w:rFonts w:ascii="Agency FB" w:hAnsi="Agency FB"/>
          <w:color w:val="221F1F"/>
          <w:sz w:val="24"/>
          <w:szCs w:val="24"/>
        </w:rPr>
        <w:t xml:space="preserve"> </w:t>
      </w:r>
      <w:r w:rsidR="006D49CC" w:rsidRPr="00CC1599">
        <w:rPr>
          <w:rFonts w:ascii="Agency FB" w:hAnsi="Agency FB"/>
          <w:color w:val="221F1F"/>
          <w:sz w:val="24"/>
          <w:szCs w:val="24"/>
        </w:rPr>
        <w:t>situation</w:t>
      </w:r>
      <w:r w:rsidR="001724D7" w:rsidRPr="00CC1599">
        <w:rPr>
          <w:rFonts w:ascii="Agency FB" w:hAnsi="Agency FB"/>
          <w:color w:val="221F1F"/>
          <w:sz w:val="24"/>
          <w:szCs w:val="24"/>
        </w:rPr>
        <w:t xml:space="preserve"> </w:t>
      </w:r>
      <w:r w:rsidR="006D49CC" w:rsidRPr="00CC1599">
        <w:rPr>
          <w:rFonts w:ascii="Agency FB" w:hAnsi="Agency FB"/>
          <w:color w:val="221F1F"/>
          <w:sz w:val="24"/>
          <w:szCs w:val="24"/>
        </w:rPr>
        <w:t>de</w:t>
      </w:r>
      <w:r w:rsidR="001724D7" w:rsidRPr="00CC1599">
        <w:rPr>
          <w:rFonts w:ascii="Agency FB" w:hAnsi="Agency FB"/>
          <w:color w:val="221F1F"/>
          <w:sz w:val="24"/>
          <w:szCs w:val="24"/>
        </w:rPr>
        <w:t xml:space="preserve"> </w:t>
      </w:r>
      <w:r w:rsidR="006D49CC" w:rsidRPr="00CC1599">
        <w:rPr>
          <w:rFonts w:ascii="Agency FB" w:hAnsi="Agency FB"/>
          <w:color w:val="221F1F"/>
          <w:sz w:val="24"/>
          <w:szCs w:val="24"/>
        </w:rPr>
        <w:t>conflit</w:t>
      </w:r>
      <w:r w:rsidR="001724D7" w:rsidRPr="00CC1599">
        <w:rPr>
          <w:rFonts w:ascii="Agency FB" w:hAnsi="Agency FB"/>
          <w:color w:val="221F1F"/>
          <w:sz w:val="24"/>
          <w:szCs w:val="24"/>
        </w:rPr>
        <w:t xml:space="preserve"> </w:t>
      </w:r>
      <w:r w:rsidR="006D49CC" w:rsidRPr="00CC1599">
        <w:rPr>
          <w:rFonts w:ascii="Agency FB" w:hAnsi="Agency FB"/>
          <w:color w:val="221F1F"/>
          <w:sz w:val="24"/>
          <w:szCs w:val="24"/>
        </w:rPr>
        <w:t>d’intérêt.</w:t>
      </w:r>
    </w:p>
    <w:p w:rsidR="006D49CC" w:rsidRPr="00CC1599" w:rsidRDefault="006D49CC" w:rsidP="006D49CC">
      <w:pPr>
        <w:widowControl w:val="0"/>
        <w:autoSpaceDE w:val="0"/>
        <w:autoSpaceDN w:val="0"/>
        <w:adjustRightInd w:val="0"/>
        <w:spacing w:line="250" w:lineRule="auto"/>
        <w:ind w:left="454" w:right="-135"/>
        <w:jc w:val="both"/>
        <w:rPr>
          <w:rFonts w:ascii="Agency FB" w:hAnsi="Agency FB"/>
          <w:color w:val="000000"/>
          <w:sz w:val="24"/>
          <w:szCs w:val="24"/>
        </w:rPr>
      </w:pPr>
      <w:r w:rsidRPr="00CC1599">
        <w:rPr>
          <w:rFonts w:ascii="Agency FB" w:hAnsi="Agency FB"/>
          <w:color w:val="221F1F"/>
          <w:sz w:val="24"/>
          <w:szCs w:val="24"/>
        </w:rPr>
        <w:t>Un</w:t>
      </w:r>
      <w:r w:rsidR="001724D7" w:rsidRPr="00CC1599">
        <w:rPr>
          <w:rFonts w:ascii="Agency FB" w:hAnsi="Agency FB"/>
          <w:color w:val="221F1F"/>
          <w:sz w:val="24"/>
          <w:szCs w:val="24"/>
        </w:rPr>
        <w:t xml:space="preserve"> </w:t>
      </w:r>
      <w:r w:rsidRPr="00CC1599">
        <w:rPr>
          <w:rFonts w:ascii="Agency FB" w:hAnsi="Agency FB"/>
          <w:color w:val="221F1F"/>
          <w:sz w:val="24"/>
          <w:szCs w:val="24"/>
        </w:rPr>
        <w:t>soumissionnaire</w:t>
      </w:r>
      <w:r w:rsidR="001724D7" w:rsidRPr="00CC1599">
        <w:rPr>
          <w:rFonts w:ascii="Agency FB" w:hAnsi="Agency FB"/>
          <w:color w:val="221F1F"/>
          <w:sz w:val="24"/>
          <w:szCs w:val="24"/>
        </w:rPr>
        <w:t xml:space="preserve"> </w:t>
      </w:r>
      <w:r w:rsidRPr="00CC1599">
        <w:rPr>
          <w:rFonts w:ascii="Agency FB" w:hAnsi="Agency FB"/>
          <w:color w:val="221F1F"/>
          <w:sz w:val="24"/>
          <w:szCs w:val="24"/>
        </w:rPr>
        <w:t>peut</w:t>
      </w:r>
      <w:r w:rsidR="001724D7" w:rsidRPr="00CC1599">
        <w:rPr>
          <w:rFonts w:ascii="Agency FB" w:hAnsi="Agency FB"/>
          <w:color w:val="221F1F"/>
          <w:sz w:val="24"/>
          <w:szCs w:val="24"/>
        </w:rPr>
        <w:t xml:space="preserve"> </w:t>
      </w:r>
      <w:r w:rsidRPr="00CC1599">
        <w:rPr>
          <w:rFonts w:ascii="Agency FB" w:hAnsi="Agency FB"/>
          <w:color w:val="221F1F"/>
          <w:sz w:val="24"/>
          <w:szCs w:val="24"/>
        </w:rPr>
        <w:t>être</w:t>
      </w:r>
      <w:r w:rsidR="001724D7" w:rsidRPr="00CC1599">
        <w:rPr>
          <w:rFonts w:ascii="Agency FB" w:hAnsi="Agency FB"/>
          <w:color w:val="221F1F"/>
          <w:sz w:val="24"/>
          <w:szCs w:val="24"/>
        </w:rPr>
        <w:t xml:space="preserve"> </w:t>
      </w:r>
      <w:r w:rsidRPr="00CC1599">
        <w:rPr>
          <w:rFonts w:ascii="Agency FB" w:hAnsi="Agency FB"/>
          <w:color w:val="221F1F"/>
          <w:sz w:val="24"/>
          <w:szCs w:val="24"/>
        </w:rPr>
        <w:t>jugé</w:t>
      </w:r>
      <w:r w:rsidR="001724D7" w:rsidRPr="00CC1599">
        <w:rPr>
          <w:rFonts w:ascii="Agency FB" w:hAnsi="Agency FB"/>
          <w:color w:val="221F1F"/>
          <w:sz w:val="24"/>
          <w:szCs w:val="24"/>
        </w:rPr>
        <w:t xml:space="preserve"> </w:t>
      </w:r>
      <w:r w:rsidRPr="00CC1599">
        <w:rPr>
          <w:rFonts w:ascii="Agency FB" w:hAnsi="Agency FB"/>
          <w:color w:val="221F1F"/>
          <w:sz w:val="24"/>
          <w:szCs w:val="24"/>
        </w:rPr>
        <w:t>comme</w:t>
      </w:r>
      <w:r w:rsidR="001724D7" w:rsidRPr="00CC1599">
        <w:rPr>
          <w:rFonts w:ascii="Agency FB" w:hAnsi="Agency FB"/>
          <w:color w:val="221F1F"/>
          <w:sz w:val="24"/>
          <w:szCs w:val="24"/>
        </w:rPr>
        <w:t xml:space="preserve"> </w:t>
      </w:r>
      <w:r w:rsidRPr="00CC1599">
        <w:rPr>
          <w:rFonts w:ascii="Agency FB" w:hAnsi="Agency FB"/>
          <w:color w:val="221F1F"/>
          <w:sz w:val="24"/>
          <w:szCs w:val="24"/>
        </w:rPr>
        <w:t>étant en</w:t>
      </w:r>
      <w:r w:rsidR="001724D7" w:rsidRPr="00CC1599">
        <w:rPr>
          <w:rFonts w:ascii="Agency FB" w:hAnsi="Agency FB"/>
          <w:color w:val="221F1F"/>
          <w:sz w:val="24"/>
          <w:szCs w:val="24"/>
        </w:rPr>
        <w:t xml:space="preserve"> </w:t>
      </w:r>
      <w:r w:rsidRPr="00CC1599">
        <w:rPr>
          <w:rFonts w:ascii="Agency FB" w:hAnsi="Agency FB"/>
          <w:color w:val="221F1F"/>
          <w:sz w:val="24"/>
          <w:szCs w:val="24"/>
        </w:rPr>
        <w:t>situation</w:t>
      </w:r>
      <w:r w:rsidR="001724D7" w:rsidRPr="00CC1599">
        <w:rPr>
          <w:rFonts w:ascii="Agency FB" w:hAnsi="Agency FB"/>
          <w:color w:val="221F1F"/>
          <w:sz w:val="24"/>
          <w:szCs w:val="24"/>
        </w:rPr>
        <w:t xml:space="preserve"> </w:t>
      </w:r>
      <w:r w:rsidRPr="00CC1599">
        <w:rPr>
          <w:rFonts w:ascii="Agency FB" w:hAnsi="Agency FB"/>
          <w:color w:val="221F1F"/>
          <w:sz w:val="24"/>
          <w:szCs w:val="24"/>
        </w:rPr>
        <w:t>de</w:t>
      </w:r>
      <w:r w:rsidR="001724D7" w:rsidRPr="00CC1599">
        <w:rPr>
          <w:rFonts w:ascii="Agency FB" w:hAnsi="Agency FB"/>
          <w:color w:val="221F1F"/>
          <w:sz w:val="24"/>
          <w:szCs w:val="24"/>
        </w:rPr>
        <w:t xml:space="preserve"> </w:t>
      </w:r>
      <w:r w:rsidRPr="00CC1599">
        <w:rPr>
          <w:rFonts w:ascii="Agency FB" w:hAnsi="Agency FB"/>
          <w:color w:val="221F1F"/>
          <w:sz w:val="24"/>
          <w:szCs w:val="24"/>
        </w:rPr>
        <w:t>conflit</w:t>
      </w:r>
      <w:r w:rsidR="001724D7" w:rsidRPr="00CC1599">
        <w:rPr>
          <w:rFonts w:ascii="Agency FB" w:hAnsi="Agency FB"/>
          <w:color w:val="221F1F"/>
          <w:sz w:val="24"/>
          <w:szCs w:val="24"/>
        </w:rPr>
        <w:t xml:space="preserve"> </w:t>
      </w:r>
      <w:r w:rsidRPr="00CC1599">
        <w:rPr>
          <w:rFonts w:ascii="Agency FB" w:hAnsi="Agency FB"/>
          <w:color w:val="221F1F"/>
          <w:sz w:val="24"/>
          <w:szCs w:val="24"/>
        </w:rPr>
        <w:t>d’intérêt</w:t>
      </w:r>
      <w:r w:rsidR="001724D7" w:rsidRPr="00CC1599">
        <w:rPr>
          <w:rFonts w:ascii="Agency FB" w:hAnsi="Agency FB"/>
          <w:color w:val="221F1F"/>
          <w:sz w:val="24"/>
          <w:szCs w:val="24"/>
        </w:rPr>
        <w:t xml:space="preserve"> s’il :</w:t>
      </w:r>
    </w:p>
    <w:p w:rsidR="006D49CC" w:rsidRPr="00CC1599" w:rsidRDefault="006D49CC" w:rsidP="006D49CC">
      <w:pPr>
        <w:widowControl w:val="0"/>
        <w:autoSpaceDE w:val="0"/>
        <w:autoSpaceDN w:val="0"/>
        <w:adjustRightInd w:val="0"/>
        <w:spacing w:line="250" w:lineRule="auto"/>
        <w:ind w:left="398" w:right="-155" w:hanging="283"/>
        <w:jc w:val="both"/>
        <w:rPr>
          <w:rFonts w:ascii="Agency FB" w:hAnsi="Agency FB"/>
          <w:color w:val="000000"/>
          <w:sz w:val="24"/>
          <w:szCs w:val="24"/>
        </w:rPr>
      </w:pPr>
      <w:r w:rsidRPr="00CC1599">
        <w:rPr>
          <w:rFonts w:ascii="Agency FB" w:hAnsi="Agency FB"/>
          <w:color w:val="221F1F"/>
          <w:sz w:val="24"/>
          <w:szCs w:val="24"/>
        </w:rPr>
        <w:t>i.  Est</w:t>
      </w:r>
      <w:r w:rsidR="001724D7" w:rsidRPr="00CC1599">
        <w:rPr>
          <w:rFonts w:ascii="Agency FB" w:hAnsi="Agency FB"/>
          <w:color w:val="221F1F"/>
          <w:sz w:val="24"/>
          <w:szCs w:val="24"/>
        </w:rPr>
        <w:t xml:space="preserve"> </w:t>
      </w:r>
      <w:r w:rsidRPr="00CC1599">
        <w:rPr>
          <w:rFonts w:ascii="Agency FB" w:hAnsi="Agency FB"/>
          <w:color w:val="221F1F"/>
          <w:sz w:val="24"/>
          <w:szCs w:val="24"/>
        </w:rPr>
        <w:t>associé</w:t>
      </w:r>
      <w:r w:rsidR="001724D7" w:rsidRPr="00CC1599">
        <w:rPr>
          <w:rFonts w:ascii="Agency FB" w:hAnsi="Agency FB"/>
          <w:color w:val="221F1F"/>
          <w:sz w:val="24"/>
          <w:szCs w:val="24"/>
        </w:rPr>
        <w:t xml:space="preserve"> </w:t>
      </w:r>
      <w:r w:rsidRPr="00CC1599">
        <w:rPr>
          <w:rFonts w:ascii="Agency FB" w:hAnsi="Agency FB"/>
          <w:color w:val="221F1F"/>
          <w:sz w:val="24"/>
          <w:szCs w:val="24"/>
        </w:rPr>
        <w:t>ou</w:t>
      </w:r>
      <w:r w:rsidR="001724D7" w:rsidRPr="00CC1599">
        <w:rPr>
          <w:rFonts w:ascii="Agency FB" w:hAnsi="Agency FB"/>
          <w:color w:val="221F1F"/>
          <w:sz w:val="24"/>
          <w:szCs w:val="24"/>
        </w:rPr>
        <w:t xml:space="preserve"> </w:t>
      </w:r>
      <w:r w:rsidRPr="00CC1599">
        <w:rPr>
          <w:rFonts w:ascii="Agency FB" w:hAnsi="Agency FB"/>
          <w:color w:val="221F1F"/>
          <w:sz w:val="24"/>
          <w:szCs w:val="24"/>
        </w:rPr>
        <w:t>a</w:t>
      </w:r>
      <w:r w:rsidR="001724D7" w:rsidRPr="00CC1599">
        <w:rPr>
          <w:rFonts w:ascii="Agency FB" w:hAnsi="Agency FB"/>
          <w:color w:val="221F1F"/>
          <w:sz w:val="24"/>
          <w:szCs w:val="24"/>
        </w:rPr>
        <w:t xml:space="preserve"> </w:t>
      </w:r>
      <w:r w:rsidRPr="00CC1599">
        <w:rPr>
          <w:rFonts w:ascii="Agency FB" w:hAnsi="Agency FB"/>
          <w:color w:val="221F1F"/>
          <w:sz w:val="24"/>
          <w:szCs w:val="24"/>
        </w:rPr>
        <w:t>été</w:t>
      </w:r>
      <w:r w:rsidR="001724D7" w:rsidRPr="00CC1599">
        <w:rPr>
          <w:rFonts w:ascii="Agency FB" w:hAnsi="Agency FB"/>
          <w:color w:val="221F1F"/>
          <w:sz w:val="24"/>
          <w:szCs w:val="24"/>
        </w:rPr>
        <w:t xml:space="preserve"> </w:t>
      </w:r>
      <w:r w:rsidRPr="00CC1599">
        <w:rPr>
          <w:rFonts w:ascii="Agency FB" w:hAnsi="Agency FB"/>
          <w:color w:val="221F1F"/>
          <w:sz w:val="24"/>
          <w:szCs w:val="24"/>
        </w:rPr>
        <w:t>associé</w:t>
      </w:r>
      <w:r w:rsidR="001724D7" w:rsidRPr="00CC1599">
        <w:rPr>
          <w:rFonts w:ascii="Agency FB" w:hAnsi="Agency FB"/>
          <w:color w:val="221F1F"/>
          <w:sz w:val="24"/>
          <w:szCs w:val="24"/>
        </w:rPr>
        <w:t xml:space="preserve"> </w:t>
      </w:r>
      <w:r w:rsidRPr="00CC1599">
        <w:rPr>
          <w:rFonts w:ascii="Agency FB" w:hAnsi="Agency FB"/>
          <w:color w:val="221F1F"/>
          <w:sz w:val="24"/>
          <w:szCs w:val="24"/>
        </w:rPr>
        <w:t>dans</w:t>
      </w:r>
      <w:r w:rsidR="001724D7" w:rsidRPr="00CC1599">
        <w:rPr>
          <w:rFonts w:ascii="Agency FB" w:hAnsi="Agency FB"/>
          <w:color w:val="221F1F"/>
          <w:sz w:val="24"/>
          <w:szCs w:val="24"/>
        </w:rPr>
        <w:t xml:space="preserve"> </w:t>
      </w:r>
      <w:r w:rsidRPr="00CC1599">
        <w:rPr>
          <w:rFonts w:ascii="Agency FB" w:hAnsi="Agency FB"/>
          <w:color w:val="221F1F"/>
          <w:sz w:val="24"/>
          <w:szCs w:val="24"/>
        </w:rPr>
        <w:t>le</w:t>
      </w:r>
      <w:r w:rsidR="001724D7" w:rsidRPr="00CC1599">
        <w:rPr>
          <w:rFonts w:ascii="Agency FB" w:hAnsi="Agency FB"/>
          <w:color w:val="221F1F"/>
          <w:sz w:val="24"/>
          <w:szCs w:val="24"/>
        </w:rPr>
        <w:t xml:space="preserve"> </w:t>
      </w:r>
      <w:r w:rsidRPr="00CC1599">
        <w:rPr>
          <w:rFonts w:ascii="Agency FB" w:hAnsi="Agency FB"/>
          <w:color w:val="221F1F"/>
          <w:sz w:val="24"/>
          <w:szCs w:val="24"/>
        </w:rPr>
        <w:t>passé,</w:t>
      </w:r>
      <w:r w:rsidR="001724D7" w:rsidRPr="00CC1599">
        <w:rPr>
          <w:rFonts w:ascii="Agency FB" w:hAnsi="Agency FB"/>
          <w:color w:val="221F1F"/>
          <w:sz w:val="24"/>
          <w:szCs w:val="24"/>
        </w:rPr>
        <w:t xml:space="preserve"> </w:t>
      </w:r>
      <w:r w:rsidRPr="00CC1599">
        <w:rPr>
          <w:rFonts w:ascii="Agency FB" w:hAnsi="Agency FB"/>
          <w:color w:val="221F1F"/>
          <w:sz w:val="24"/>
          <w:szCs w:val="24"/>
        </w:rPr>
        <w:t>à</w:t>
      </w:r>
      <w:r w:rsidR="001724D7" w:rsidRPr="00CC1599">
        <w:rPr>
          <w:rFonts w:ascii="Agency FB" w:hAnsi="Agency FB"/>
          <w:color w:val="221F1F"/>
          <w:sz w:val="24"/>
          <w:szCs w:val="24"/>
        </w:rPr>
        <w:t xml:space="preserve"> </w:t>
      </w:r>
      <w:r w:rsidRPr="00CC1599">
        <w:rPr>
          <w:rFonts w:ascii="Agency FB" w:hAnsi="Agency FB"/>
          <w:color w:val="221F1F"/>
          <w:sz w:val="24"/>
          <w:szCs w:val="24"/>
        </w:rPr>
        <w:t>une entreprise</w:t>
      </w:r>
      <w:r w:rsidR="001724D7" w:rsidRPr="00CC1599">
        <w:rPr>
          <w:rFonts w:ascii="Agency FB" w:hAnsi="Agency FB"/>
          <w:color w:val="221F1F"/>
          <w:sz w:val="24"/>
          <w:szCs w:val="24"/>
        </w:rPr>
        <w:t xml:space="preserve"> </w:t>
      </w:r>
      <w:r w:rsidRPr="00CC1599">
        <w:rPr>
          <w:rFonts w:ascii="Agency FB" w:hAnsi="Agency FB"/>
          <w:color w:val="221F1F"/>
          <w:sz w:val="24"/>
          <w:szCs w:val="24"/>
        </w:rPr>
        <w:t>(ou</w:t>
      </w:r>
      <w:r w:rsidR="001724D7" w:rsidRPr="00CC1599">
        <w:rPr>
          <w:rFonts w:ascii="Agency FB" w:hAnsi="Agency FB"/>
          <w:color w:val="221F1F"/>
          <w:sz w:val="24"/>
          <w:szCs w:val="24"/>
        </w:rPr>
        <w:t xml:space="preserve"> </w:t>
      </w:r>
      <w:r w:rsidRPr="00CC1599">
        <w:rPr>
          <w:rFonts w:ascii="Agency FB" w:hAnsi="Agency FB"/>
          <w:color w:val="221F1F"/>
          <w:sz w:val="24"/>
          <w:szCs w:val="24"/>
        </w:rPr>
        <w:t>à</w:t>
      </w:r>
      <w:r w:rsidR="001724D7" w:rsidRPr="00CC1599">
        <w:rPr>
          <w:rFonts w:ascii="Agency FB" w:hAnsi="Agency FB"/>
          <w:color w:val="221F1F"/>
          <w:sz w:val="24"/>
          <w:szCs w:val="24"/>
        </w:rPr>
        <w:t xml:space="preserve"> </w:t>
      </w:r>
      <w:r w:rsidRPr="00CC1599">
        <w:rPr>
          <w:rFonts w:ascii="Agency FB" w:hAnsi="Agency FB"/>
          <w:color w:val="221F1F"/>
          <w:sz w:val="24"/>
          <w:szCs w:val="24"/>
        </w:rPr>
        <w:t>une</w:t>
      </w:r>
      <w:r w:rsidR="001724D7" w:rsidRPr="00CC1599">
        <w:rPr>
          <w:rFonts w:ascii="Agency FB" w:hAnsi="Agency FB"/>
          <w:color w:val="221F1F"/>
          <w:sz w:val="24"/>
          <w:szCs w:val="24"/>
        </w:rPr>
        <w:t xml:space="preserve"> </w:t>
      </w:r>
      <w:r w:rsidRPr="00CC1599">
        <w:rPr>
          <w:rFonts w:ascii="Agency FB" w:hAnsi="Agency FB"/>
          <w:color w:val="221F1F"/>
          <w:sz w:val="24"/>
          <w:szCs w:val="24"/>
        </w:rPr>
        <w:t>filiale</w:t>
      </w:r>
      <w:r w:rsidR="001724D7" w:rsidRPr="00CC1599">
        <w:rPr>
          <w:rFonts w:ascii="Agency FB" w:hAnsi="Agency FB"/>
          <w:color w:val="221F1F"/>
          <w:sz w:val="24"/>
          <w:szCs w:val="24"/>
        </w:rPr>
        <w:t xml:space="preserve"> </w:t>
      </w:r>
      <w:r w:rsidRPr="00CC1599">
        <w:rPr>
          <w:rFonts w:ascii="Agency FB" w:hAnsi="Agency FB"/>
          <w:color w:val="221F1F"/>
          <w:sz w:val="24"/>
          <w:szCs w:val="24"/>
        </w:rPr>
        <w:t>de</w:t>
      </w:r>
      <w:r w:rsidR="001724D7" w:rsidRPr="00CC1599">
        <w:rPr>
          <w:rFonts w:ascii="Agency FB" w:hAnsi="Agency FB"/>
          <w:color w:val="221F1F"/>
          <w:sz w:val="24"/>
          <w:szCs w:val="24"/>
        </w:rPr>
        <w:t xml:space="preserve"> </w:t>
      </w:r>
      <w:r w:rsidRPr="00CC1599">
        <w:rPr>
          <w:rFonts w:ascii="Agency FB" w:hAnsi="Agency FB"/>
          <w:color w:val="221F1F"/>
          <w:sz w:val="24"/>
          <w:szCs w:val="24"/>
        </w:rPr>
        <w:t>cette</w:t>
      </w:r>
      <w:r w:rsidR="001724D7" w:rsidRPr="00CC1599">
        <w:rPr>
          <w:rFonts w:ascii="Agency FB" w:hAnsi="Agency FB"/>
          <w:color w:val="221F1F"/>
          <w:sz w:val="24"/>
          <w:szCs w:val="24"/>
        </w:rPr>
        <w:t xml:space="preserve"> </w:t>
      </w:r>
      <w:r w:rsidRPr="00CC1599">
        <w:rPr>
          <w:rFonts w:ascii="Agency FB" w:hAnsi="Agency FB"/>
          <w:color w:val="221F1F"/>
          <w:sz w:val="24"/>
          <w:szCs w:val="24"/>
        </w:rPr>
        <w:t xml:space="preserve">entreprise)qui a  </w:t>
      </w:r>
      <w:r w:rsidRPr="00CC1599">
        <w:rPr>
          <w:rFonts w:ascii="Agency FB" w:hAnsi="Agency FB"/>
          <w:color w:val="221F1F"/>
          <w:spacing w:val="1"/>
          <w:sz w:val="24"/>
          <w:szCs w:val="24"/>
        </w:rPr>
        <w:t>fourn</w:t>
      </w:r>
      <w:r w:rsidRPr="00CC1599">
        <w:rPr>
          <w:rFonts w:ascii="Agency FB" w:hAnsi="Agency FB"/>
          <w:color w:val="221F1F"/>
          <w:sz w:val="24"/>
          <w:szCs w:val="24"/>
        </w:rPr>
        <w:t xml:space="preserve">i  </w:t>
      </w:r>
      <w:r w:rsidRPr="00CC1599">
        <w:rPr>
          <w:rFonts w:ascii="Agency FB" w:hAnsi="Agency FB"/>
          <w:color w:val="221F1F"/>
          <w:spacing w:val="1"/>
          <w:sz w:val="24"/>
          <w:szCs w:val="24"/>
        </w:rPr>
        <w:t>de</w:t>
      </w:r>
      <w:r w:rsidRPr="00CC1599">
        <w:rPr>
          <w:rFonts w:ascii="Agency FB" w:hAnsi="Agency FB"/>
          <w:color w:val="221F1F"/>
          <w:sz w:val="24"/>
          <w:szCs w:val="24"/>
        </w:rPr>
        <w:t xml:space="preserve">s  </w:t>
      </w:r>
      <w:r w:rsidRPr="00CC1599">
        <w:rPr>
          <w:rFonts w:ascii="Agency FB" w:hAnsi="Agency FB"/>
          <w:color w:val="221F1F"/>
          <w:spacing w:val="1"/>
          <w:sz w:val="24"/>
          <w:szCs w:val="24"/>
        </w:rPr>
        <w:t>service</w:t>
      </w:r>
      <w:r w:rsidRPr="00CC1599">
        <w:rPr>
          <w:rFonts w:ascii="Agency FB" w:hAnsi="Agency FB"/>
          <w:color w:val="221F1F"/>
          <w:sz w:val="24"/>
          <w:szCs w:val="24"/>
        </w:rPr>
        <w:t xml:space="preserve">s  </w:t>
      </w:r>
      <w:r w:rsidRPr="00CC1599">
        <w:rPr>
          <w:rFonts w:ascii="Agency FB" w:hAnsi="Agency FB"/>
          <w:color w:val="221F1F"/>
          <w:spacing w:val="1"/>
          <w:sz w:val="24"/>
          <w:szCs w:val="24"/>
        </w:rPr>
        <w:t>d</w:t>
      </w:r>
      <w:r w:rsidRPr="00CC1599">
        <w:rPr>
          <w:rFonts w:ascii="Agency FB" w:hAnsi="Agency FB"/>
          <w:color w:val="221F1F"/>
          <w:sz w:val="24"/>
          <w:szCs w:val="24"/>
        </w:rPr>
        <w:t xml:space="preserve">e  </w:t>
      </w:r>
      <w:r w:rsidRPr="00CC1599">
        <w:rPr>
          <w:rFonts w:ascii="Agency FB" w:hAnsi="Agency FB"/>
          <w:color w:val="221F1F"/>
          <w:spacing w:val="1"/>
          <w:sz w:val="24"/>
          <w:szCs w:val="24"/>
        </w:rPr>
        <w:t>consultan</w:t>
      </w:r>
      <w:r w:rsidRPr="00CC1599">
        <w:rPr>
          <w:rFonts w:ascii="Agency FB" w:hAnsi="Agency FB"/>
          <w:color w:val="221F1F"/>
          <w:sz w:val="24"/>
          <w:szCs w:val="24"/>
        </w:rPr>
        <w:t xml:space="preserve">t  </w:t>
      </w:r>
      <w:r w:rsidRPr="00CC1599">
        <w:rPr>
          <w:rFonts w:ascii="Agency FB" w:hAnsi="Agency FB"/>
          <w:color w:val="221F1F"/>
          <w:spacing w:val="1"/>
          <w:sz w:val="24"/>
          <w:szCs w:val="24"/>
        </w:rPr>
        <w:t>pou</w:t>
      </w:r>
      <w:r w:rsidRPr="00CC1599">
        <w:rPr>
          <w:rFonts w:ascii="Agency FB" w:hAnsi="Agency FB"/>
          <w:color w:val="221F1F"/>
          <w:sz w:val="24"/>
          <w:szCs w:val="24"/>
        </w:rPr>
        <w:t xml:space="preserve">r  </w:t>
      </w:r>
      <w:r w:rsidRPr="00CC1599">
        <w:rPr>
          <w:rFonts w:ascii="Agency FB" w:hAnsi="Agency FB"/>
          <w:color w:val="221F1F"/>
          <w:spacing w:val="1"/>
          <w:sz w:val="24"/>
          <w:szCs w:val="24"/>
        </w:rPr>
        <w:t xml:space="preserve">la </w:t>
      </w:r>
      <w:r w:rsidRPr="00CC1599">
        <w:rPr>
          <w:rFonts w:ascii="Agency FB" w:hAnsi="Agency FB"/>
          <w:color w:val="221F1F"/>
          <w:sz w:val="24"/>
          <w:szCs w:val="24"/>
        </w:rPr>
        <w:t>conception, la préparation des spécifications et autres</w:t>
      </w:r>
      <w:r w:rsidR="001724D7" w:rsidRPr="00CC1599">
        <w:rPr>
          <w:rFonts w:ascii="Agency FB" w:hAnsi="Agency FB"/>
          <w:color w:val="221F1F"/>
          <w:sz w:val="24"/>
          <w:szCs w:val="24"/>
        </w:rPr>
        <w:t xml:space="preserve"> </w:t>
      </w:r>
      <w:r w:rsidRPr="00CC1599">
        <w:rPr>
          <w:rFonts w:ascii="Agency FB" w:hAnsi="Agency FB"/>
          <w:color w:val="221F1F"/>
          <w:sz w:val="24"/>
          <w:szCs w:val="24"/>
        </w:rPr>
        <w:t>documents</w:t>
      </w:r>
      <w:r w:rsidR="001724D7" w:rsidRPr="00CC1599">
        <w:rPr>
          <w:rFonts w:ascii="Agency FB" w:hAnsi="Agency FB"/>
          <w:color w:val="221F1F"/>
          <w:sz w:val="24"/>
          <w:szCs w:val="24"/>
        </w:rPr>
        <w:t xml:space="preserve"> </w:t>
      </w:r>
      <w:r w:rsidRPr="00CC1599">
        <w:rPr>
          <w:rFonts w:ascii="Agency FB" w:hAnsi="Agency FB"/>
          <w:color w:val="221F1F"/>
          <w:sz w:val="24"/>
          <w:szCs w:val="24"/>
        </w:rPr>
        <w:t>utilisés</w:t>
      </w:r>
      <w:r w:rsidR="001724D7" w:rsidRPr="00CC1599">
        <w:rPr>
          <w:rFonts w:ascii="Agency FB" w:hAnsi="Agency FB"/>
          <w:color w:val="221F1F"/>
          <w:sz w:val="24"/>
          <w:szCs w:val="24"/>
        </w:rPr>
        <w:t xml:space="preserve"> </w:t>
      </w:r>
      <w:r w:rsidRPr="00CC1599">
        <w:rPr>
          <w:rFonts w:ascii="Agency FB" w:hAnsi="Agency FB"/>
          <w:color w:val="221F1F"/>
          <w:sz w:val="24"/>
          <w:szCs w:val="24"/>
        </w:rPr>
        <w:t>dans</w:t>
      </w:r>
      <w:r w:rsidR="001724D7" w:rsidRPr="00CC1599">
        <w:rPr>
          <w:rFonts w:ascii="Agency FB" w:hAnsi="Agency FB"/>
          <w:color w:val="221F1F"/>
          <w:sz w:val="24"/>
          <w:szCs w:val="24"/>
        </w:rPr>
        <w:t xml:space="preserve"> </w:t>
      </w:r>
      <w:r w:rsidRPr="00CC1599">
        <w:rPr>
          <w:rFonts w:ascii="Agency FB" w:hAnsi="Agency FB"/>
          <w:color w:val="221F1F"/>
          <w:sz w:val="24"/>
          <w:szCs w:val="24"/>
        </w:rPr>
        <w:t>le</w:t>
      </w:r>
      <w:r w:rsidR="001724D7" w:rsidRPr="00CC1599">
        <w:rPr>
          <w:rFonts w:ascii="Agency FB" w:hAnsi="Agency FB"/>
          <w:color w:val="221F1F"/>
          <w:sz w:val="24"/>
          <w:szCs w:val="24"/>
        </w:rPr>
        <w:t xml:space="preserve"> </w:t>
      </w:r>
      <w:r w:rsidRPr="00CC1599">
        <w:rPr>
          <w:rFonts w:ascii="Agency FB" w:hAnsi="Agency FB"/>
          <w:color w:val="221F1F"/>
          <w:sz w:val="24"/>
          <w:szCs w:val="24"/>
        </w:rPr>
        <w:t>cadre</w:t>
      </w:r>
      <w:r w:rsidR="001724D7" w:rsidRPr="00CC1599">
        <w:rPr>
          <w:rFonts w:ascii="Agency FB" w:hAnsi="Agency FB"/>
          <w:color w:val="221F1F"/>
          <w:sz w:val="24"/>
          <w:szCs w:val="24"/>
        </w:rPr>
        <w:t xml:space="preserve"> </w:t>
      </w:r>
      <w:r w:rsidRPr="00CC1599">
        <w:rPr>
          <w:rFonts w:ascii="Agency FB" w:hAnsi="Agency FB"/>
          <w:color w:val="221F1F"/>
          <w:sz w:val="24"/>
          <w:szCs w:val="24"/>
        </w:rPr>
        <w:t>des</w:t>
      </w:r>
      <w:r w:rsidR="001724D7" w:rsidRPr="00CC1599">
        <w:rPr>
          <w:rFonts w:ascii="Agency FB" w:hAnsi="Agency FB"/>
          <w:color w:val="221F1F"/>
          <w:sz w:val="24"/>
          <w:szCs w:val="24"/>
        </w:rPr>
        <w:t xml:space="preserve"> </w:t>
      </w:r>
      <w:r w:rsidRPr="00CC1599">
        <w:rPr>
          <w:rFonts w:ascii="Agency FB" w:hAnsi="Agency FB"/>
          <w:color w:val="221F1F"/>
          <w:sz w:val="24"/>
          <w:szCs w:val="24"/>
        </w:rPr>
        <w:t>marchés</w:t>
      </w:r>
      <w:r w:rsidR="001724D7" w:rsidRPr="00CC1599">
        <w:rPr>
          <w:rFonts w:ascii="Agency FB" w:hAnsi="Agency FB"/>
          <w:color w:val="221F1F"/>
          <w:sz w:val="24"/>
          <w:szCs w:val="24"/>
        </w:rPr>
        <w:t xml:space="preserve"> </w:t>
      </w:r>
      <w:r w:rsidRPr="00CC1599">
        <w:rPr>
          <w:rFonts w:ascii="Agency FB" w:hAnsi="Agency FB"/>
          <w:color w:val="221F1F"/>
          <w:sz w:val="24"/>
          <w:szCs w:val="24"/>
        </w:rPr>
        <w:t>passés</w:t>
      </w:r>
      <w:r w:rsidR="001724D7" w:rsidRPr="00CC1599">
        <w:rPr>
          <w:rFonts w:ascii="Agency FB" w:hAnsi="Agency FB"/>
          <w:color w:val="221F1F"/>
          <w:sz w:val="24"/>
          <w:szCs w:val="24"/>
        </w:rPr>
        <w:t xml:space="preserve"> </w:t>
      </w:r>
      <w:r w:rsidRPr="00CC1599">
        <w:rPr>
          <w:rFonts w:ascii="Agency FB" w:hAnsi="Agency FB"/>
          <w:color w:val="221F1F"/>
          <w:sz w:val="24"/>
          <w:szCs w:val="24"/>
        </w:rPr>
        <w:t>au</w:t>
      </w:r>
      <w:r w:rsidR="001724D7" w:rsidRPr="00CC1599">
        <w:rPr>
          <w:rFonts w:ascii="Agency FB" w:hAnsi="Agency FB"/>
          <w:color w:val="221F1F"/>
          <w:sz w:val="24"/>
          <w:szCs w:val="24"/>
        </w:rPr>
        <w:t xml:space="preserve"> </w:t>
      </w:r>
      <w:r w:rsidRPr="00CC1599">
        <w:rPr>
          <w:rFonts w:ascii="Agency FB" w:hAnsi="Agency FB"/>
          <w:color w:val="221F1F"/>
          <w:sz w:val="24"/>
          <w:szCs w:val="24"/>
        </w:rPr>
        <w:t>titre</w:t>
      </w:r>
      <w:r w:rsidR="001724D7" w:rsidRPr="00CC1599">
        <w:rPr>
          <w:rFonts w:ascii="Agency FB" w:hAnsi="Agency FB"/>
          <w:color w:val="221F1F"/>
          <w:sz w:val="24"/>
          <w:szCs w:val="24"/>
        </w:rPr>
        <w:t xml:space="preserve"> </w:t>
      </w:r>
      <w:r w:rsidRPr="00CC1599">
        <w:rPr>
          <w:rFonts w:ascii="Agency FB" w:hAnsi="Agency FB"/>
          <w:color w:val="221F1F"/>
          <w:sz w:val="24"/>
          <w:szCs w:val="24"/>
        </w:rPr>
        <w:t>du</w:t>
      </w:r>
      <w:r w:rsidR="001724D7" w:rsidRPr="00CC1599">
        <w:rPr>
          <w:rFonts w:ascii="Agency FB" w:hAnsi="Agency FB"/>
          <w:color w:val="221F1F"/>
          <w:sz w:val="24"/>
          <w:szCs w:val="24"/>
        </w:rPr>
        <w:t xml:space="preserve"> </w:t>
      </w:r>
      <w:r w:rsidRPr="00CC1599">
        <w:rPr>
          <w:rFonts w:ascii="Agency FB" w:hAnsi="Agency FB"/>
          <w:color w:val="221F1F"/>
          <w:sz w:val="24"/>
          <w:szCs w:val="24"/>
        </w:rPr>
        <w:t>présent</w:t>
      </w:r>
      <w:r w:rsidR="001724D7" w:rsidRPr="00CC1599">
        <w:rPr>
          <w:rFonts w:ascii="Agency FB" w:hAnsi="Agency FB"/>
          <w:color w:val="221F1F"/>
          <w:sz w:val="24"/>
          <w:szCs w:val="24"/>
        </w:rPr>
        <w:t xml:space="preserve"> </w:t>
      </w:r>
      <w:r w:rsidRPr="00CC1599">
        <w:rPr>
          <w:rFonts w:ascii="Agency FB" w:hAnsi="Agency FB"/>
          <w:color w:val="221F1F"/>
          <w:sz w:val="24"/>
          <w:szCs w:val="24"/>
        </w:rPr>
        <w:t>appel</w:t>
      </w:r>
      <w:r w:rsidR="001724D7" w:rsidRPr="00CC1599">
        <w:rPr>
          <w:rFonts w:ascii="Agency FB" w:hAnsi="Agency FB"/>
          <w:color w:val="221F1F"/>
          <w:sz w:val="24"/>
          <w:szCs w:val="24"/>
        </w:rPr>
        <w:t xml:space="preserve"> </w:t>
      </w:r>
      <w:r w:rsidRPr="00CC1599">
        <w:rPr>
          <w:rFonts w:ascii="Agency FB" w:hAnsi="Agency FB"/>
          <w:color w:val="221F1F"/>
          <w:sz w:val="24"/>
          <w:szCs w:val="24"/>
        </w:rPr>
        <w:t>d’offres;</w:t>
      </w:r>
      <w:r w:rsidR="001724D7" w:rsidRPr="00CC1599">
        <w:rPr>
          <w:rFonts w:ascii="Agency FB" w:hAnsi="Agency FB"/>
          <w:color w:val="221F1F"/>
          <w:sz w:val="24"/>
          <w:szCs w:val="24"/>
        </w:rPr>
        <w:t xml:space="preserve"> </w:t>
      </w:r>
      <w:r w:rsidRPr="00CC1599">
        <w:rPr>
          <w:rFonts w:ascii="Agency FB" w:hAnsi="Agency FB"/>
          <w:color w:val="221F1F"/>
          <w:sz w:val="24"/>
          <w:szCs w:val="24"/>
        </w:rPr>
        <w:t>ou</w:t>
      </w:r>
    </w:p>
    <w:p w:rsidR="006D49CC" w:rsidRPr="00CC1599" w:rsidRDefault="006D49CC" w:rsidP="006D49CC">
      <w:pPr>
        <w:widowControl w:val="0"/>
        <w:autoSpaceDE w:val="0"/>
        <w:autoSpaceDN w:val="0"/>
        <w:adjustRightInd w:val="0"/>
        <w:spacing w:line="250" w:lineRule="auto"/>
        <w:ind w:left="398" w:right="-17" w:hanging="283"/>
        <w:jc w:val="both"/>
        <w:rPr>
          <w:rFonts w:ascii="Agency FB" w:hAnsi="Agency FB"/>
          <w:color w:val="000000"/>
          <w:sz w:val="24"/>
          <w:szCs w:val="24"/>
        </w:rPr>
      </w:pPr>
      <w:r w:rsidRPr="00CC1599">
        <w:rPr>
          <w:rFonts w:ascii="Agency FB" w:hAnsi="Agency FB"/>
          <w:color w:val="221F1F"/>
          <w:sz w:val="24"/>
          <w:szCs w:val="24"/>
        </w:rPr>
        <w:t>ii. Présente</w:t>
      </w:r>
      <w:r w:rsidR="001724D7" w:rsidRPr="00CC1599">
        <w:rPr>
          <w:rFonts w:ascii="Agency FB" w:hAnsi="Agency FB"/>
          <w:color w:val="221F1F"/>
          <w:sz w:val="24"/>
          <w:szCs w:val="24"/>
        </w:rPr>
        <w:t xml:space="preserve"> </w:t>
      </w:r>
      <w:r w:rsidRPr="00CC1599">
        <w:rPr>
          <w:rFonts w:ascii="Agency FB" w:hAnsi="Agency FB"/>
          <w:color w:val="221F1F"/>
          <w:sz w:val="24"/>
          <w:szCs w:val="24"/>
        </w:rPr>
        <w:t>plus</w:t>
      </w:r>
      <w:r w:rsidR="001724D7" w:rsidRPr="00CC1599">
        <w:rPr>
          <w:rFonts w:ascii="Agency FB" w:hAnsi="Agency FB"/>
          <w:color w:val="221F1F"/>
          <w:sz w:val="24"/>
          <w:szCs w:val="24"/>
        </w:rPr>
        <w:t xml:space="preserve"> </w:t>
      </w:r>
      <w:r w:rsidRPr="00CC1599">
        <w:rPr>
          <w:rFonts w:ascii="Agency FB" w:hAnsi="Agency FB"/>
          <w:color w:val="221F1F"/>
          <w:sz w:val="24"/>
          <w:szCs w:val="24"/>
        </w:rPr>
        <w:t>d’une</w:t>
      </w:r>
      <w:r w:rsidR="001724D7" w:rsidRPr="00CC1599">
        <w:rPr>
          <w:rFonts w:ascii="Agency FB" w:hAnsi="Agency FB"/>
          <w:color w:val="221F1F"/>
          <w:sz w:val="24"/>
          <w:szCs w:val="24"/>
        </w:rPr>
        <w:t xml:space="preserve"> </w:t>
      </w:r>
      <w:r w:rsidRPr="00CC1599">
        <w:rPr>
          <w:rFonts w:ascii="Agency FB" w:hAnsi="Agency FB"/>
          <w:color w:val="221F1F"/>
          <w:sz w:val="24"/>
          <w:szCs w:val="24"/>
        </w:rPr>
        <w:t>offre</w:t>
      </w:r>
      <w:r w:rsidR="001724D7" w:rsidRPr="00CC1599">
        <w:rPr>
          <w:rFonts w:ascii="Agency FB" w:hAnsi="Agency FB"/>
          <w:color w:val="221F1F"/>
          <w:sz w:val="24"/>
          <w:szCs w:val="24"/>
        </w:rPr>
        <w:t xml:space="preserve"> </w:t>
      </w:r>
      <w:r w:rsidRPr="00CC1599">
        <w:rPr>
          <w:rFonts w:ascii="Agency FB" w:hAnsi="Agency FB"/>
          <w:color w:val="221F1F"/>
          <w:sz w:val="24"/>
          <w:szCs w:val="24"/>
        </w:rPr>
        <w:t>dans</w:t>
      </w:r>
      <w:r w:rsidR="001724D7" w:rsidRPr="00CC1599">
        <w:rPr>
          <w:rFonts w:ascii="Agency FB" w:hAnsi="Agency FB"/>
          <w:color w:val="221F1F"/>
          <w:sz w:val="24"/>
          <w:szCs w:val="24"/>
        </w:rPr>
        <w:t xml:space="preserve"> </w:t>
      </w:r>
      <w:r w:rsidRPr="00CC1599">
        <w:rPr>
          <w:rFonts w:ascii="Agency FB" w:hAnsi="Agency FB"/>
          <w:color w:val="221F1F"/>
          <w:sz w:val="24"/>
          <w:szCs w:val="24"/>
        </w:rPr>
        <w:t>le</w:t>
      </w:r>
      <w:r w:rsidR="001724D7" w:rsidRPr="00CC1599">
        <w:rPr>
          <w:rFonts w:ascii="Agency FB" w:hAnsi="Agency FB"/>
          <w:color w:val="221F1F"/>
          <w:sz w:val="24"/>
          <w:szCs w:val="24"/>
        </w:rPr>
        <w:t xml:space="preserve"> </w:t>
      </w:r>
      <w:r w:rsidRPr="00CC1599">
        <w:rPr>
          <w:rFonts w:ascii="Agency FB" w:hAnsi="Agency FB"/>
          <w:color w:val="221F1F"/>
          <w:sz w:val="24"/>
          <w:szCs w:val="24"/>
        </w:rPr>
        <w:t>cadre</w:t>
      </w:r>
      <w:r w:rsidR="001724D7" w:rsidRPr="00CC1599">
        <w:rPr>
          <w:rFonts w:ascii="Agency FB" w:hAnsi="Agency FB"/>
          <w:color w:val="221F1F"/>
          <w:sz w:val="24"/>
          <w:szCs w:val="24"/>
        </w:rPr>
        <w:t xml:space="preserve"> </w:t>
      </w:r>
      <w:r w:rsidRPr="00CC1599">
        <w:rPr>
          <w:rFonts w:ascii="Agency FB" w:hAnsi="Agency FB"/>
          <w:color w:val="221F1F"/>
          <w:sz w:val="24"/>
          <w:szCs w:val="24"/>
        </w:rPr>
        <w:t>du</w:t>
      </w:r>
      <w:r w:rsidR="001724D7" w:rsidRPr="00CC1599">
        <w:rPr>
          <w:rFonts w:ascii="Agency FB" w:hAnsi="Agency FB"/>
          <w:color w:val="221F1F"/>
          <w:sz w:val="24"/>
          <w:szCs w:val="24"/>
        </w:rPr>
        <w:t xml:space="preserve"> </w:t>
      </w:r>
      <w:r w:rsidRPr="00CC1599">
        <w:rPr>
          <w:rFonts w:ascii="Agency FB" w:hAnsi="Agency FB"/>
          <w:color w:val="221F1F"/>
          <w:sz w:val="24"/>
          <w:szCs w:val="24"/>
        </w:rPr>
        <w:t>pré</w:t>
      </w:r>
      <w:r w:rsidRPr="00CC1599">
        <w:rPr>
          <w:rFonts w:ascii="Agency FB" w:hAnsi="Agency FB"/>
          <w:color w:val="221F1F"/>
          <w:spacing w:val="2"/>
          <w:sz w:val="24"/>
          <w:szCs w:val="24"/>
        </w:rPr>
        <w:t>sen</w:t>
      </w:r>
      <w:r w:rsidRPr="00CC1599">
        <w:rPr>
          <w:rFonts w:ascii="Agency FB" w:hAnsi="Agency FB"/>
          <w:color w:val="221F1F"/>
          <w:sz w:val="24"/>
          <w:szCs w:val="24"/>
        </w:rPr>
        <w:t xml:space="preserve">t </w:t>
      </w:r>
      <w:r w:rsidRPr="00CC1599">
        <w:rPr>
          <w:rFonts w:ascii="Agency FB" w:hAnsi="Agency FB"/>
          <w:color w:val="221F1F"/>
          <w:spacing w:val="2"/>
          <w:sz w:val="24"/>
          <w:szCs w:val="24"/>
        </w:rPr>
        <w:t>appe</w:t>
      </w:r>
      <w:r w:rsidRPr="00CC1599">
        <w:rPr>
          <w:rFonts w:ascii="Agency FB" w:hAnsi="Agency FB"/>
          <w:color w:val="221F1F"/>
          <w:sz w:val="24"/>
          <w:szCs w:val="24"/>
        </w:rPr>
        <w:t xml:space="preserve">l </w:t>
      </w:r>
      <w:r w:rsidRPr="00CC1599">
        <w:rPr>
          <w:rFonts w:ascii="Agency FB" w:hAnsi="Agency FB"/>
          <w:color w:val="221F1F"/>
          <w:spacing w:val="2"/>
          <w:sz w:val="24"/>
          <w:szCs w:val="24"/>
        </w:rPr>
        <w:t>d’offres</w:t>
      </w:r>
      <w:r w:rsidR="001724D7" w:rsidRPr="00CC1599">
        <w:rPr>
          <w:rFonts w:ascii="Agency FB" w:hAnsi="Agency FB"/>
          <w:color w:val="221F1F"/>
          <w:sz w:val="24"/>
          <w:szCs w:val="24"/>
        </w:rPr>
        <w:t>, à l’exception des offres</w:t>
      </w:r>
      <w:r w:rsidRPr="00CC1599">
        <w:rPr>
          <w:rFonts w:ascii="Agency FB" w:hAnsi="Agency FB"/>
          <w:color w:val="221F1F"/>
          <w:spacing w:val="2"/>
          <w:sz w:val="24"/>
          <w:szCs w:val="24"/>
        </w:rPr>
        <w:t xml:space="preserve"> </w:t>
      </w:r>
      <w:r w:rsidRPr="00CC1599">
        <w:rPr>
          <w:rFonts w:ascii="Agency FB" w:hAnsi="Agency FB"/>
          <w:color w:val="221F1F"/>
          <w:sz w:val="24"/>
          <w:szCs w:val="24"/>
        </w:rPr>
        <w:t xml:space="preserve">variantes autorisées selon l’article 18, le cas </w:t>
      </w:r>
      <w:r w:rsidR="001724D7" w:rsidRPr="00CC1599">
        <w:rPr>
          <w:rFonts w:ascii="Agency FB" w:hAnsi="Agency FB"/>
          <w:color w:val="221F1F"/>
          <w:sz w:val="24"/>
          <w:szCs w:val="24"/>
        </w:rPr>
        <w:t xml:space="preserve">échéant ; </w:t>
      </w:r>
      <w:r w:rsidRPr="00CC1599">
        <w:rPr>
          <w:rFonts w:ascii="Agency FB" w:hAnsi="Agency FB"/>
          <w:color w:val="221F1F"/>
          <w:sz w:val="24"/>
          <w:szCs w:val="24"/>
        </w:rPr>
        <w:t>cependant,</w:t>
      </w:r>
      <w:r w:rsidR="001724D7" w:rsidRPr="00CC1599">
        <w:rPr>
          <w:rFonts w:ascii="Agency FB" w:hAnsi="Agency FB"/>
          <w:color w:val="221F1F"/>
          <w:sz w:val="24"/>
          <w:szCs w:val="24"/>
        </w:rPr>
        <w:t xml:space="preserve"> </w:t>
      </w:r>
      <w:r w:rsidRPr="00CC1599">
        <w:rPr>
          <w:rFonts w:ascii="Agency FB" w:hAnsi="Agency FB"/>
          <w:color w:val="221F1F"/>
          <w:sz w:val="24"/>
          <w:szCs w:val="24"/>
        </w:rPr>
        <w:t>ceci</w:t>
      </w:r>
      <w:r w:rsidR="001724D7" w:rsidRPr="00CC1599">
        <w:rPr>
          <w:rFonts w:ascii="Agency FB" w:hAnsi="Agency FB"/>
          <w:color w:val="221F1F"/>
          <w:sz w:val="24"/>
          <w:szCs w:val="24"/>
        </w:rPr>
        <w:t xml:space="preserve"> </w:t>
      </w:r>
      <w:r w:rsidRPr="00CC1599">
        <w:rPr>
          <w:rFonts w:ascii="Agency FB" w:hAnsi="Agency FB"/>
          <w:color w:val="221F1F"/>
          <w:sz w:val="24"/>
          <w:szCs w:val="24"/>
        </w:rPr>
        <w:t>ne</w:t>
      </w:r>
      <w:r w:rsidR="001724D7" w:rsidRPr="00CC1599">
        <w:rPr>
          <w:rFonts w:ascii="Agency FB" w:hAnsi="Agency FB"/>
          <w:color w:val="221F1F"/>
          <w:sz w:val="24"/>
          <w:szCs w:val="24"/>
        </w:rPr>
        <w:t xml:space="preserve"> </w:t>
      </w:r>
      <w:r w:rsidRPr="00CC1599">
        <w:rPr>
          <w:rFonts w:ascii="Agency FB" w:hAnsi="Agency FB"/>
          <w:color w:val="221F1F"/>
          <w:sz w:val="24"/>
          <w:szCs w:val="24"/>
        </w:rPr>
        <w:t>fait</w:t>
      </w:r>
      <w:r w:rsidR="001724D7" w:rsidRPr="00CC1599">
        <w:rPr>
          <w:rFonts w:ascii="Agency FB" w:hAnsi="Agency FB"/>
          <w:color w:val="221F1F"/>
          <w:sz w:val="24"/>
          <w:szCs w:val="24"/>
        </w:rPr>
        <w:t xml:space="preserve"> </w:t>
      </w:r>
      <w:r w:rsidRPr="00CC1599">
        <w:rPr>
          <w:rFonts w:ascii="Agency FB" w:hAnsi="Agency FB"/>
          <w:color w:val="221F1F"/>
          <w:sz w:val="24"/>
          <w:szCs w:val="24"/>
        </w:rPr>
        <w:t>pas</w:t>
      </w:r>
      <w:r w:rsidR="001724D7" w:rsidRPr="00CC1599">
        <w:rPr>
          <w:rFonts w:ascii="Agency FB" w:hAnsi="Agency FB"/>
          <w:color w:val="221F1F"/>
          <w:sz w:val="24"/>
          <w:szCs w:val="24"/>
        </w:rPr>
        <w:t xml:space="preserve"> </w:t>
      </w:r>
      <w:r w:rsidRPr="00CC1599">
        <w:rPr>
          <w:rFonts w:ascii="Agency FB" w:hAnsi="Agency FB"/>
          <w:color w:val="221F1F"/>
          <w:sz w:val="24"/>
          <w:szCs w:val="24"/>
        </w:rPr>
        <w:t>obstacle</w:t>
      </w:r>
      <w:r w:rsidR="001724D7" w:rsidRPr="00CC1599">
        <w:rPr>
          <w:rFonts w:ascii="Agency FB" w:hAnsi="Agency FB"/>
          <w:color w:val="221F1F"/>
          <w:sz w:val="24"/>
          <w:szCs w:val="24"/>
        </w:rPr>
        <w:t xml:space="preserve"> </w:t>
      </w:r>
      <w:r w:rsidRPr="00CC1599">
        <w:rPr>
          <w:rFonts w:ascii="Agency FB" w:hAnsi="Agency FB"/>
          <w:color w:val="221F1F"/>
          <w:sz w:val="24"/>
          <w:szCs w:val="24"/>
        </w:rPr>
        <w:t>à la</w:t>
      </w:r>
      <w:r w:rsidR="001724D7" w:rsidRPr="00CC1599">
        <w:rPr>
          <w:rFonts w:ascii="Agency FB" w:hAnsi="Agency FB"/>
          <w:color w:val="221F1F"/>
          <w:sz w:val="24"/>
          <w:szCs w:val="24"/>
        </w:rPr>
        <w:t xml:space="preserve"> </w:t>
      </w:r>
      <w:r w:rsidRPr="00CC1599">
        <w:rPr>
          <w:rFonts w:ascii="Agency FB" w:hAnsi="Agency FB"/>
          <w:color w:val="221F1F"/>
          <w:sz w:val="24"/>
          <w:szCs w:val="24"/>
        </w:rPr>
        <w:t>participation</w:t>
      </w:r>
      <w:r w:rsidR="001724D7" w:rsidRPr="00CC1599">
        <w:rPr>
          <w:rFonts w:ascii="Agency FB" w:hAnsi="Agency FB"/>
          <w:color w:val="221F1F"/>
          <w:sz w:val="24"/>
          <w:szCs w:val="24"/>
        </w:rPr>
        <w:t xml:space="preserve"> </w:t>
      </w:r>
      <w:r w:rsidR="00860751" w:rsidRPr="00CC1599">
        <w:rPr>
          <w:rFonts w:ascii="Agency FB" w:hAnsi="Agency FB"/>
          <w:color w:val="221F1F"/>
          <w:sz w:val="24"/>
          <w:szCs w:val="24"/>
        </w:rPr>
        <w:t>de sous-traitants</w:t>
      </w:r>
      <w:r w:rsidR="001724D7" w:rsidRPr="00CC1599">
        <w:rPr>
          <w:rFonts w:ascii="Agency FB" w:hAnsi="Agency FB"/>
          <w:color w:val="221F1F"/>
          <w:sz w:val="24"/>
          <w:szCs w:val="24"/>
        </w:rPr>
        <w:t xml:space="preserve"> </w:t>
      </w:r>
      <w:r w:rsidRPr="00CC1599">
        <w:rPr>
          <w:rFonts w:ascii="Agency FB" w:hAnsi="Agency FB"/>
          <w:color w:val="221F1F"/>
          <w:sz w:val="24"/>
          <w:szCs w:val="24"/>
        </w:rPr>
        <w:t>dans</w:t>
      </w:r>
      <w:r w:rsidR="001724D7" w:rsidRPr="00CC1599">
        <w:rPr>
          <w:rFonts w:ascii="Agency FB" w:hAnsi="Agency FB"/>
          <w:color w:val="221F1F"/>
          <w:sz w:val="24"/>
          <w:szCs w:val="24"/>
        </w:rPr>
        <w:t xml:space="preserve"> </w:t>
      </w:r>
      <w:r w:rsidRPr="00CC1599">
        <w:rPr>
          <w:rFonts w:ascii="Agency FB" w:hAnsi="Agency FB"/>
          <w:color w:val="221F1F"/>
          <w:sz w:val="24"/>
          <w:szCs w:val="24"/>
        </w:rPr>
        <w:t>plus</w:t>
      </w:r>
      <w:r w:rsidR="001724D7" w:rsidRPr="00CC1599">
        <w:rPr>
          <w:rFonts w:ascii="Agency FB" w:hAnsi="Agency FB"/>
          <w:color w:val="221F1F"/>
          <w:sz w:val="24"/>
          <w:szCs w:val="24"/>
        </w:rPr>
        <w:t xml:space="preserve"> </w:t>
      </w:r>
      <w:r w:rsidRPr="00CC1599">
        <w:rPr>
          <w:rFonts w:ascii="Agency FB" w:hAnsi="Agency FB"/>
          <w:color w:val="221F1F"/>
          <w:sz w:val="24"/>
          <w:szCs w:val="24"/>
        </w:rPr>
        <w:t>d’une offre.</w:t>
      </w:r>
    </w:p>
    <w:p w:rsidR="006D49CC" w:rsidRPr="00CC1599" w:rsidRDefault="006D49CC" w:rsidP="006D49CC">
      <w:pPr>
        <w:widowControl w:val="0"/>
        <w:autoSpaceDE w:val="0"/>
        <w:autoSpaceDN w:val="0"/>
        <w:adjustRightInd w:val="0"/>
        <w:spacing w:line="250" w:lineRule="auto"/>
        <w:ind w:left="398" w:right="-143" w:hanging="283"/>
        <w:jc w:val="both"/>
        <w:rPr>
          <w:rFonts w:ascii="Agency FB" w:hAnsi="Agency FB"/>
          <w:color w:val="000000"/>
          <w:sz w:val="24"/>
          <w:szCs w:val="24"/>
        </w:rPr>
      </w:pPr>
      <w:r w:rsidRPr="00CC1599">
        <w:rPr>
          <w:rFonts w:ascii="Agency FB" w:hAnsi="Agency FB"/>
          <w:color w:val="221F1F"/>
          <w:sz w:val="24"/>
          <w:szCs w:val="24"/>
        </w:rPr>
        <w:t>c. Le</w:t>
      </w:r>
      <w:r w:rsidR="001724D7" w:rsidRPr="00CC1599">
        <w:rPr>
          <w:rFonts w:ascii="Agency FB" w:hAnsi="Agency FB"/>
          <w:color w:val="221F1F"/>
          <w:sz w:val="24"/>
          <w:szCs w:val="24"/>
        </w:rPr>
        <w:t xml:space="preserve"> </w:t>
      </w:r>
      <w:r w:rsidRPr="00CC1599">
        <w:rPr>
          <w:rFonts w:ascii="Agency FB" w:hAnsi="Agency FB"/>
          <w:color w:val="221F1F"/>
          <w:sz w:val="24"/>
          <w:szCs w:val="24"/>
        </w:rPr>
        <w:t>soumissionnaire</w:t>
      </w:r>
      <w:r w:rsidR="001724D7" w:rsidRPr="00CC1599">
        <w:rPr>
          <w:rFonts w:ascii="Agency FB" w:hAnsi="Agency FB"/>
          <w:color w:val="221F1F"/>
          <w:sz w:val="24"/>
          <w:szCs w:val="24"/>
        </w:rPr>
        <w:t xml:space="preserve"> </w:t>
      </w:r>
      <w:r w:rsidRPr="00CC1599">
        <w:rPr>
          <w:rFonts w:ascii="Agency FB" w:hAnsi="Agency FB"/>
          <w:color w:val="221F1F"/>
          <w:sz w:val="24"/>
          <w:szCs w:val="24"/>
        </w:rPr>
        <w:t>ne</w:t>
      </w:r>
      <w:r w:rsidR="001724D7" w:rsidRPr="00CC1599">
        <w:rPr>
          <w:rFonts w:ascii="Agency FB" w:hAnsi="Agency FB"/>
          <w:color w:val="221F1F"/>
          <w:sz w:val="24"/>
          <w:szCs w:val="24"/>
        </w:rPr>
        <w:t xml:space="preserve"> </w:t>
      </w:r>
      <w:r w:rsidRPr="00CC1599">
        <w:rPr>
          <w:rFonts w:ascii="Agency FB" w:hAnsi="Agency FB"/>
          <w:color w:val="221F1F"/>
          <w:sz w:val="24"/>
          <w:szCs w:val="24"/>
        </w:rPr>
        <w:t>doit</w:t>
      </w:r>
      <w:r w:rsidR="001724D7" w:rsidRPr="00CC1599">
        <w:rPr>
          <w:rFonts w:ascii="Agency FB" w:hAnsi="Agency FB"/>
          <w:color w:val="221F1F"/>
          <w:sz w:val="24"/>
          <w:szCs w:val="24"/>
        </w:rPr>
        <w:t xml:space="preserve"> </w:t>
      </w:r>
      <w:r w:rsidRPr="00CC1599">
        <w:rPr>
          <w:rFonts w:ascii="Agency FB" w:hAnsi="Agency FB"/>
          <w:color w:val="221F1F"/>
          <w:sz w:val="24"/>
          <w:szCs w:val="24"/>
        </w:rPr>
        <w:t>pas</w:t>
      </w:r>
      <w:r w:rsidR="001724D7" w:rsidRPr="00CC1599">
        <w:rPr>
          <w:rFonts w:ascii="Agency FB" w:hAnsi="Agency FB"/>
          <w:color w:val="221F1F"/>
          <w:sz w:val="24"/>
          <w:szCs w:val="24"/>
        </w:rPr>
        <w:t xml:space="preserve"> </w:t>
      </w:r>
      <w:r w:rsidRPr="00CC1599">
        <w:rPr>
          <w:rFonts w:ascii="Agency FB" w:hAnsi="Agency FB"/>
          <w:color w:val="221F1F"/>
          <w:sz w:val="24"/>
          <w:szCs w:val="24"/>
        </w:rPr>
        <w:t>être</w:t>
      </w:r>
      <w:r w:rsidR="001724D7" w:rsidRPr="00CC1599">
        <w:rPr>
          <w:rFonts w:ascii="Agency FB" w:hAnsi="Agency FB"/>
          <w:color w:val="221F1F"/>
          <w:sz w:val="24"/>
          <w:szCs w:val="24"/>
        </w:rPr>
        <w:t xml:space="preserve"> </w:t>
      </w:r>
      <w:r w:rsidRPr="00CC1599">
        <w:rPr>
          <w:rFonts w:ascii="Agency FB" w:hAnsi="Agency FB"/>
          <w:color w:val="221F1F"/>
          <w:sz w:val="24"/>
          <w:szCs w:val="24"/>
        </w:rPr>
        <w:t>sous</w:t>
      </w:r>
      <w:r w:rsidR="001724D7" w:rsidRPr="00CC1599">
        <w:rPr>
          <w:rFonts w:ascii="Agency FB" w:hAnsi="Agency FB"/>
          <w:color w:val="221F1F"/>
          <w:sz w:val="24"/>
          <w:szCs w:val="24"/>
        </w:rPr>
        <w:t xml:space="preserve"> </w:t>
      </w:r>
      <w:r w:rsidRPr="00CC1599">
        <w:rPr>
          <w:rFonts w:ascii="Agency FB" w:hAnsi="Agency FB"/>
          <w:color w:val="221F1F"/>
          <w:sz w:val="24"/>
          <w:szCs w:val="24"/>
        </w:rPr>
        <w:t>le</w:t>
      </w:r>
      <w:r w:rsidR="001724D7" w:rsidRPr="00CC1599">
        <w:rPr>
          <w:rFonts w:ascii="Agency FB" w:hAnsi="Agency FB"/>
          <w:color w:val="221F1F"/>
          <w:sz w:val="24"/>
          <w:szCs w:val="24"/>
        </w:rPr>
        <w:t xml:space="preserve"> </w:t>
      </w:r>
      <w:r w:rsidRPr="00CC1599">
        <w:rPr>
          <w:rFonts w:ascii="Agency FB" w:hAnsi="Agency FB"/>
          <w:color w:val="221F1F"/>
          <w:sz w:val="24"/>
          <w:szCs w:val="24"/>
        </w:rPr>
        <w:t>coup d’une</w:t>
      </w:r>
      <w:r w:rsidR="001724D7" w:rsidRPr="00CC1599">
        <w:rPr>
          <w:rFonts w:ascii="Agency FB" w:hAnsi="Agency FB"/>
          <w:color w:val="221F1F"/>
          <w:sz w:val="24"/>
          <w:szCs w:val="24"/>
        </w:rPr>
        <w:t xml:space="preserve"> </w:t>
      </w:r>
      <w:r w:rsidRPr="00CC1599">
        <w:rPr>
          <w:rFonts w:ascii="Agency FB" w:hAnsi="Agency FB"/>
          <w:color w:val="221F1F"/>
          <w:sz w:val="24"/>
          <w:szCs w:val="24"/>
        </w:rPr>
        <w:t>décision</w:t>
      </w:r>
      <w:r w:rsidR="001724D7" w:rsidRPr="00CC1599">
        <w:rPr>
          <w:rFonts w:ascii="Agency FB" w:hAnsi="Agency FB"/>
          <w:color w:val="221F1F"/>
          <w:sz w:val="24"/>
          <w:szCs w:val="24"/>
        </w:rPr>
        <w:t xml:space="preserve"> </w:t>
      </w:r>
      <w:r w:rsidRPr="00CC1599">
        <w:rPr>
          <w:rFonts w:ascii="Agency FB" w:hAnsi="Agency FB"/>
          <w:color w:val="221F1F"/>
          <w:sz w:val="24"/>
          <w:szCs w:val="24"/>
        </w:rPr>
        <w:t>d’exclusion.</w:t>
      </w:r>
    </w:p>
    <w:p w:rsidR="006D49CC" w:rsidRPr="00CC1599" w:rsidRDefault="006D49CC" w:rsidP="006D49CC">
      <w:pPr>
        <w:widowControl w:val="0"/>
        <w:autoSpaceDE w:val="0"/>
        <w:autoSpaceDN w:val="0"/>
        <w:adjustRightInd w:val="0"/>
        <w:spacing w:line="250" w:lineRule="auto"/>
        <w:ind w:left="398" w:right="-20" w:hanging="283"/>
        <w:jc w:val="both"/>
        <w:rPr>
          <w:rFonts w:ascii="Agency FB" w:hAnsi="Agency FB"/>
          <w:color w:val="221F1F"/>
          <w:sz w:val="24"/>
          <w:szCs w:val="24"/>
        </w:rPr>
      </w:pPr>
      <w:r w:rsidRPr="00CC1599">
        <w:rPr>
          <w:rFonts w:ascii="Agency FB" w:hAnsi="Agency FB"/>
          <w:color w:val="221F1F"/>
          <w:sz w:val="24"/>
          <w:szCs w:val="24"/>
        </w:rPr>
        <w:t>d. Une</w:t>
      </w:r>
      <w:r w:rsidR="001724D7" w:rsidRPr="00CC1599">
        <w:rPr>
          <w:rFonts w:ascii="Agency FB" w:hAnsi="Agency FB"/>
          <w:color w:val="221F1F"/>
          <w:sz w:val="24"/>
          <w:szCs w:val="24"/>
        </w:rPr>
        <w:t xml:space="preserve"> </w:t>
      </w:r>
      <w:r w:rsidRPr="00CC1599">
        <w:rPr>
          <w:rFonts w:ascii="Agency FB" w:hAnsi="Agency FB"/>
          <w:color w:val="221F1F"/>
          <w:sz w:val="24"/>
          <w:szCs w:val="24"/>
        </w:rPr>
        <w:t>entreprise</w:t>
      </w:r>
      <w:r w:rsidR="001724D7" w:rsidRPr="00CC1599">
        <w:rPr>
          <w:rFonts w:ascii="Agency FB" w:hAnsi="Agency FB"/>
          <w:color w:val="221F1F"/>
          <w:sz w:val="24"/>
          <w:szCs w:val="24"/>
        </w:rPr>
        <w:t xml:space="preserve"> </w:t>
      </w:r>
      <w:r w:rsidRPr="00CC1599">
        <w:rPr>
          <w:rFonts w:ascii="Agency FB" w:hAnsi="Agency FB"/>
          <w:color w:val="221F1F"/>
          <w:sz w:val="24"/>
          <w:szCs w:val="24"/>
        </w:rPr>
        <w:t>publique</w:t>
      </w:r>
      <w:r w:rsidR="001724D7" w:rsidRPr="00CC1599">
        <w:rPr>
          <w:rFonts w:ascii="Agency FB" w:hAnsi="Agency FB"/>
          <w:color w:val="221F1F"/>
          <w:sz w:val="24"/>
          <w:szCs w:val="24"/>
        </w:rPr>
        <w:t xml:space="preserve"> </w:t>
      </w:r>
      <w:r w:rsidRPr="00CC1599">
        <w:rPr>
          <w:rFonts w:ascii="Agency FB" w:hAnsi="Agency FB"/>
          <w:color w:val="221F1F"/>
          <w:sz w:val="24"/>
          <w:szCs w:val="24"/>
        </w:rPr>
        <w:t>camerounaise</w:t>
      </w:r>
      <w:r w:rsidR="001724D7" w:rsidRPr="00CC1599">
        <w:rPr>
          <w:rFonts w:ascii="Agency FB" w:hAnsi="Agency FB"/>
          <w:color w:val="221F1F"/>
          <w:sz w:val="24"/>
          <w:szCs w:val="24"/>
        </w:rPr>
        <w:t xml:space="preserve"> </w:t>
      </w:r>
      <w:r w:rsidRPr="00CC1599">
        <w:rPr>
          <w:rFonts w:ascii="Agency FB" w:hAnsi="Agency FB"/>
          <w:color w:val="221F1F"/>
          <w:sz w:val="24"/>
          <w:szCs w:val="24"/>
        </w:rPr>
        <w:t>peut</w:t>
      </w:r>
      <w:r w:rsidR="001724D7" w:rsidRPr="00CC1599">
        <w:rPr>
          <w:rFonts w:ascii="Agency FB" w:hAnsi="Agency FB"/>
          <w:color w:val="221F1F"/>
          <w:sz w:val="24"/>
          <w:szCs w:val="24"/>
        </w:rPr>
        <w:t xml:space="preserve"> </w:t>
      </w:r>
      <w:r w:rsidRPr="00CC1599">
        <w:rPr>
          <w:rFonts w:ascii="Agency FB" w:hAnsi="Agency FB"/>
          <w:color w:val="221F1F"/>
          <w:sz w:val="24"/>
          <w:szCs w:val="24"/>
        </w:rPr>
        <w:t>participer à la consultation si elle peut démontrer qu’elle est :</w:t>
      </w:r>
    </w:p>
    <w:p w:rsidR="006D49CC" w:rsidRPr="00CC1599" w:rsidRDefault="006D49CC" w:rsidP="006D49CC">
      <w:pPr>
        <w:widowControl w:val="0"/>
        <w:autoSpaceDE w:val="0"/>
        <w:autoSpaceDN w:val="0"/>
        <w:adjustRightInd w:val="0"/>
        <w:spacing w:line="250" w:lineRule="auto"/>
        <w:ind w:left="398" w:right="-20" w:hanging="283"/>
        <w:jc w:val="both"/>
        <w:rPr>
          <w:rFonts w:ascii="Agency FB" w:hAnsi="Agency FB"/>
          <w:color w:val="221F1F"/>
          <w:sz w:val="24"/>
          <w:szCs w:val="24"/>
        </w:rPr>
      </w:pPr>
      <w:r w:rsidRPr="00CC1599">
        <w:rPr>
          <w:rFonts w:ascii="Agency FB" w:hAnsi="Agency FB"/>
          <w:color w:val="221F1F"/>
          <w:sz w:val="24"/>
          <w:szCs w:val="24"/>
        </w:rPr>
        <w:t xml:space="preserve">(i) juridiquement et financièrement autonome, </w:t>
      </w:r>
    </w:p>
    <w:p w:rsidR="006D49CC" w:rsidRPr="00CC1599" w:rsidRDefault="006D49CC" w:rsidP="006D49CC">
      <w:pPr>
        <w:widowControl w:val="0"/>
        <w:autoSpaceDE w:val="0"/>
        <w:autoSpaceDN w:val="0"/>
        <w:adjustRightInd w:val="0"/>
        <w:spacing w:line="250" w:lineRule="auto"/>
        <w:ind w:left="398" w:right="-20" w:hanging="283"/>
        <w:jc w:val="both"/>
        <w:rPr>
          <w:rFonts w:ascii="Agency FB" w:hAnsi="Agency FB"/>
          <w:color w:val="221F1F"/>
          <w:sz w:val="24"/>
          <w:szCs w:val="24"/>
        </w:rPr>
      </w:pPr>
      <w:r w:rsidRPr="00CC1599">
        <w:rPr>
          <w:rFonts w:ascii="Agency FB" w:hAnsi="Agency FB"/>
          <w:color w:val="221F1F"/>
          <w:sz w:val="24"/>
          <w:szCs w:val="24"/>
        </w:rPr>
        <w:t>(ii) administrée selon les règles du droit</w:t>
      </w:r>
      <w:r w:rsidR="001724D7" w:rsidRPr="00CC1599">
        <w:rPr>
          <w:rFonts w:ascii="Agency FB" w:hAnsi="Agency FB"/>
          <w:color w:val="221F1F"/>
          <w:sz w:val="24"/>
          <w:szCs w:val="24"/>
        </w:rPr>
        <w:t xml:space="preserve"> </w:t>
      </w:r>
      <w:r w:rsidRPr="00CC1599">
        <w:rPr>
          <w:rFonts w:ascii="Agency FB" w:hAnsi="Agency FB"/>
          <w:color w:val="221F1F"/>
          <w:sz w:val="24"/>
          <w:szCs w:val="24"/>
        </w:rPr>
        <w:t>commercial</w:t>
      </w:r>
      <w:r w:rsidR="001724D7" w:rsidRPr="00CC1599">
        <w:rPr>
          <w:rFonts w:ascii="Agency FB" w:hAnsi="Agency FB"/>
          <w:color w:val="221F1F"/>
          <w:sz w:val="24"/>
          <w:szCs w:val="24"/>
        </w:rPr>
        <w:t xml:space="preserve"> </w:t>
      </w:r>
      <w:r w:rsidRPr="00CC1599">
        <w:rPr>
          <w:rFonts w:ascii="Agency FB" w:hAnsi="Agency FB"/>
          <w:color w:val="221F1F"/>
          <w:sz w:val="24"/>
          <w:szCs w:val="24"/>
        </w:rPr>
        <w:t>et</w:t>
      </w:r>
    </w:p>
    <w:p w:rsidR="006D49CC" w:rsidRPr="00CC1599" w:rsidRDefault="006D49CC" w:rsidP="006D49CC">
      <w:pPr>
        <w:widowControl w:val="0"/>
        <w:autoSpaceDE w:val="0"/>
        <w:autoSpaceDN w:val="0"/>
        <w:adjustRightInd w:val="0"/>
        <w:spacing w:line="250" w:lineRule="auto"/>
        <w:ind w:left="398" w:right="-20" w:hanging="283"/>
        <w:jc w:val="both"/>
        <w:rPr>
          <w:rFonts w:ascii="Agency FB" w:hAnsi="Agency FB"/>
          <w:color w:val="000000"/>
          <w:sz w:val="24"/>
          <w:szCs w:val="24"/>
        </w:rPr>
      </w:pPr>
      <w:r w:rsidRPr="00CC1599">
        <w:rPr>
          <w:rFonts w:ascii="Agency FB" w:hAnsi="Agency FB"/>
          <w:color w:val="221F1F"/>
          <w:sz w:val="24"/>
          <w:szCs w:val="24"/>
        </w:rPr>
        <w:t>(iii)</w:t>
      </w:r>
      <w:r w:rsidR="001724D7" w:rsidRPr="00CC1599">
        <w:rPr>
          <w:rFonts w:ascii="Agency FB" w:hAnsi="Agency FB"/>
          <w:color w:val="221F1F"/>
          <w:sz w:val="24"/>
          <w:szCs w:val="24"/>
        </w:rPr>
        <w:t xml:space="preserve"> </w:t>
      </w:r>
      <w:r w:rsidRPr="00CC1599">
        <w:rPr>
          <w:rFonts w:ascii="Agency FB" w:hAnsi="Agency FB"/>
          <w:color w:val="221F1F"/>
          <w:sz w:val="24"/>
          <w:szCs w:val="24"/>
        </w:rPr>
        <w:t>n’est</w:t>
      </w:r>
      <w:r w:rsidR="001724D7" w:rsidRPr="00CC1599">
        <w:rPr>
          <w:rFonts w:ascii="Agency FB" w:hAnsi="Agency FB"/>
          <w:color w:val="221F1F"/>
          <w:sz w:val="24"/>
          <w:szCs w:val="24"/>
        </w:rPr>
        <w:t xml:space="preserve"> </w:t>
      </w:r>
      <w:r w:rsidRPr="00CC1599">
        <w:rPr>
          <w:rFonts w:ascii="Agency FB" w:hAnsi="Agency FB"/>
          <w:color w:val="221F1F"/>
          <w:sz w:val="24"/>
          <w:szCs w:val="24"/>
        </w:rPr>
        <w:t>pas</w:t>
      </w:r>
      <w:r w:rsidR="001724D7" w:rsidRPr="00CC1599">
        <w:rPr>
          <w:rFonts w:ascii="Agency FB" w:hAnsi="Agency FB"/>
          <w:color w:val="221F1F"/>
          <w:sz w:val="24"/>
          <w:szCs w:val="24"/>
        </w:rPr>
        <w:t xml:space="preserve"> </w:t>
      </w:r>
      <w:r w:rsidRPr="00CC1599">
        <w:rPr>
          <w:rFonts w:ascii="Agency FB" w:hAnsi="Agency FB"/>
          <w:color w:val="221F1F"/>
          <w:sz w:val="24"/>
          <w:szCs w:val="24"/>
        </w:rPr>
        <w:t>sous</w:t>
      </w:r>
      <w:r w:rsidR="001724D7" w:rsidRPr="00CC1599">
        <w:rPr>
          <w:rFonts w:ascii="Agency FB" w:hAnsi="Agency FB"/>
          <w:color w:val="221F1F"/>
          <w:sz w:val="24"/>
          <w:szCs w:val="24"/>
        </w:rPr>
        <w:t xml:space="preserve"> </w:t>
      </w:r>
      <w:r w:rsidRPr="00CC1599">
        <w:rPr>
          <w:rFonts w:ascii="Agency FB" w:hAnsi="Agency FB"/>
          <w:color w:val="221F1F"/>
          <w:sz w:val="24"/>
          <w:szCs w:val="24"/>
        </w:rPr>
        <w:t>la</w:t>
      </w:r>
      <w:r w:rsidR="001724D7" w:rsidRPr="00CC1599">
        <w:rPr>
          <w:rFonts w:ascii="Agency FB" w:hAnsi="Agency FB"/>
          <w:color w:val="221F1F"/>
          <w:sz w:val="24"/>
          <w:szCs w:val="24"/>
        </w:rPr>
        <w:t xml:space="preserve"> </w:t>
      </w:r>
      <w:r w:rsidRPr="00CC1599">
        <w:rPr>
          <w:rFonts w:ascii="Agency FB" w:hAnsi="Agency FB"/>
          <w:color w:val="221F1F"/>
          <w:sz w:val="24"/>
          <w:szCs w:val="24"/>
        </w:rPr>
        <w:t>tutelle</w:t>
      </w:r>
      <w:r w:rsidR="001724D7" w:rsidRPr="00CC1599">
        <w:rPr>
          <w:rFonts w:ascii="Agency FB" w:hAnsi="Agency FB"/>
          <w:color w:val="221F1F"/>
          <w:sz w:val="24"/>
          <w:szCs w:val="24"/>
        </w:rPr>
        <w:t xml:space="preserve"> </w:t>
      </w:r>
      <w:r w:rsidRPr="00CC1599">
        <w:rPr>
          <w:rFonts w:ascii="Agency FB" w:hAnsi="Agency FB"/>
          <w:color w:val="221F1F"/>
          <w:sz w:val="24"/>
          <w:szCs w:val="24"/>
        </w:rPr>
        <w:t xml:space="preserve">ou </w:t>
      </w:r>
      <w:r w:rsidR="001724D7" w:rsidRPr="00CC1599">
        <w:rPr>
          <w:rFonts w:ascii="Agency FB" w:hAnsi="Agency FB"/>
          <w:color w:val="221F1F"/>
          <w:spacing w:val="5"/>
          <w:sz w:val="24"/>
          <w:szCs w:val="24"/>
        </w:rPr>
        <w:t>l’autorit</w:t>
      </w:r>
      <w:r w:rsidR="001724D7" w:rsidRPr="00CC1599">
        <w:rPr>
          <w:rFonts w:ascii="Agency FB" w:hAnsi="Agency FB"/>
          <w:color w:val="221F1F"/>
          <w:sz w:val="24"/>
          <w:szCs w:val="24"/>
        </w:rPr>
        <w:t>é directe</w:t>
      </w:r>
      <w:r w:rsidRPr="00CC1599">
        <w:rPr>
          <w:rFonts w:ascii="Agency FB" w:hAnsi="Agency FB"/>
          <w:color w:val="221F1F"/>
          <w:sz w:val="24"/>
          <w:szCs w:val="24"/>
        </w:rPr>
        <w:t xml:space="preserve"> </w:t>
      </w:r>
      <w:r w:rsidRPr="00CC1599">
        <w:rPr>
          <w:rFonts w:ascii="Agency FB" w:hAnsi="Agency FB"/>
          <w:color w:val="221F1F"/>
          <w:spacing w:val="5"/>
          <w:sz w:val="24"/>
          <w:szCs w:val="24"/>
        </w:rPr>
        <w:t>voir</w:t>
      </w:r>
      <w:r w:rsidRPr="00CC1599">
        <w:rPr>
          <w:rFonts w:ascii="Agency FB" w:hAnsi="Agency FB"/>
          <w:color w:val="221F1F"/>
          <w:sz w:val="24"/>
          <w:szCs w:val="24"/>
        </w:rPr>
        <w:t xml:space="preserve">e </w:t>
      </w:r>
      <w:r w:rsidRPr="00CC1599">
        <w:rPr>
          <w:rFonts w:ascii="Agency FB" w:hAnsi="Agency FB"/>
          <w:color w:val="221F1F"/>
          <w:spacing w:val="5"/>
          <w:sz w:val="24"/>
          <w:szCs w:val="24"/>
        </w:rPr>
        <w:t>indirect</w:t>
      </w:r>
      <w:r w:rsidRPr="00CC1599">
        <w:rPr>
          <w:rFonts w:ascii="Agency FB" w:hAnsi="Agency FB"/>
          <w:color w:val="221F1F"/>
          <w:sz w:val="24"/>
          <w:szCs w:val="24"/>
        </w:rPr>
        <w:t xml:space="preserve">e </w:t>
      </w:r>
      <w:r w:rsidRPr="00CC1599">
        <w:rPr>
          <w:rFonts w:ascii="Agency FB" w:hAnsi="Agency FB"/>
          <w:color w:val="221F1F"/>
          <w:spacing w:val="5"/>
          <w:sz w:val="24"/>
          <w:szCs w:val="24"/>
        </w:rPr>
        <w:t>d</w:t>
      </w:r>
      <w:r w:rsidRPr="00CC1599">
        <w:rPr>
          <w:rFonts w:ascii="Agency FB" w:hAnsi="Agency FB"/>
          <w:color w:val="221F1F"/>
          <w:sz w:val="24"/>
          <w:szCs w:val="24"/>
        </w:rPr>
        <w:t xml:space="preserve">u </w:t>
      </w:r>
      <w:r w:rsidRPr="00CC1599">
        <w:rPr>
          <w:rFonts w:ascii="Agency FB" w:hAnsi="Agency FB"/>
          <w:color w:val="221F1F"/>
          <w:spacing w:val="5"/>
          <w:sz w:val="24"/>
          <w:szCs w:val="24"/>
        </w:rPr>
        <w:t xml:space="preserve">Maître </w:t>
      </w:r>
      <w:r w:rsidRPr="00CC1599">
        <w:rPr>
          <w:rFonts w:ascii="Agency FB" w:hAnsi="Agency FB"/>
          <w:color w:val="221F1F"/>
          <w:sz w:val="24"/>
          <w:szCs w:val="24"/>
        </w:rPr>
        <w:t>d’Ouvrage.</w:t>
      </w:r>
    </w:p>
    <w:p w:rsidR="005972C5" w:rsidRPr="00CC1599" w:rsidRDefault="005972C5" w:rsidP="006D49CC">
      <w:pPr>
        <w:widowControl w:val="0"/>
        <w:tabs>
          <w:tab w:val="left" w:pos="2580"/>
          <w:tab w:val="left" w:pos="3920"/>
        </w:tabs>
        <w:autoSpaceDE w:val="0"/>
        <w:autoSpaceDN w:val="0"/>
        <w:adjustRightInd w:val="0"/>
        <w:spacing w:line="250" w:lineRule="auto"/>
        <w:ind w:left="1191" w:right="-149" w:hanging="1077"/>
        <w:jc w:val="both"/>
        <w:rPr>
          <w:rFonts w:ascii="Agency FB" w:hAnsi="Agency FB"/>
          <w:b/>
          <w:bCs/>
          <w:color w:val="221F1F"/>
          <w:sz w:val="24"/>
          <w:szCs w:val="24"/>
        </w:rPr>
      </w:pPr>
    </w:p>
    <w:p w:rsidR="006D49CC" w:rsidRPr="00CC1599" w:rsidRDefault="006D49CC" w:rsidP="006D49CC">
      <w:pPr>
        <w:widowControl w:val="0"/>
        <w:tabs>
          <w:tab w:val="left" w:pos="2580"/>
          <w:tab w:val="left" w:pos="3920"/>
        </w:tabs>
        <w:autoSpaceDE w:val="0"/>
        <w:autoSpaceDN w:val="0"/>
        <w:adjustRightInd w:val="0"/>
        <w:spacing w:line="250" w:lineRule="auto"/>
        <w:ind w:left="1191" w:right="-149" w:hanging="1077"/>
        <w:jc w:val="both"/>
        <w:rPr>
          <w:rFonts w:ascii="Agency FB" w:hAnsi="Agency FB"/>
          <w:color w:val="000000"/>
          <w:sz w:val="24"/>
          <w:szCs w:val="24"/>
        </w:rPr>
      </w:pPr>
      <w:r w:rsidRPr="00CC1599">
        <w:rPr>
          <w:rFonts w:ascii="Agency FB" w:hAnsi="Agency FB"/>
          <w:b/>
          <w:bCs/>
          <w:color w:val="221F1F"/>
          <w:sz w:val="24"/>
          <w:szCs w:val="24"/>
        </w:rPr>
        <w:t>Article</w:t>
      </w:r>
      <w:r w:rsidR="001724D7" w:rsidRPr="00CC1599">
        <w:rPr>
          <w:rFonts w:ascii="Agency FB" w:hAnsi="Agency FB"/>
          <w:b/>
          <w:bCs/>
          <w:color w:val="221F1F"/>
          <w:sz w:val="24"/>
          <w:szCs w:val="24"/>
        </w:rPr>
        <w:t xml:space="preserve"> 5 : </w:t>
      </w:r>
      <w:r w:rsidRPr="00CC1599">
        <w:rPr>
          <w:rFonts w:ascii="Agency FB" w:hAnsi="Agency FB"/>
          <w:b/>
          <w:bCs/>
          <w:color w:val="221F1F"/>
          <w:spacing w:val="5"/>
          <w:sz w:val="24"/>
          <w:szCs w:val="24"/>
        </w:rPr>
        <w:t>Matériaux</w:t>
      </w:r>
      <w:r w:rsidRPr="00CC1599">
        <w:rPr>
          <w:rFonts w:ascii="Agency FB" w:hAnsi="Agency FB"/>
          <w:b/>
          <w:bCs/>
          <w:color w:val="221F1F"/>
          <w:sz w:val="24"/>
          <w:szCs w:val="24"/>
        </w:rPr>
        <w:t>,</w:t>
      </w:r>
      <w:r w:rsidR="001724D7" w:rsidRPr="00CC1599">
        <w:rPr>
          <w:rFonts w:ascii="Agency FB" w:hAnsi="Agency FB"/>
          <w:b/>
          <w:bCs/>
          <w:color w:val="221F1F"/>
          <w:sz w:val="24"/>
          <w:szCs w:val="24"/>
        </w:rPr>
        <w:t xml:space="preserve"> </w:t>
      </w:r>
      <w:r w:rsidRPr="00CC1599">
        <w:rPr>
          <w:rFonts w:ascii="Agency FB" w:hAnsi="Agency FB"/>
          <w:b/>
          <w:bCs/>
          <w:color w:val="221F1F"/>
          <w:spacing w:val="5"/>
          <w:sz w:val="24"/>
          <w:szCs w:val="24"/>
        </w:rPr>
        <w:t>matériels</w:t>
      </w:r>
      <w:r w:rsidRPr="00CC1599">
        <w:rPr>
          <w:rFonts w:ascii="Agency FB" w:hAnsi="Agency FB"/>
          <w:b/>
          <w:bCs/>
          <w:color w:val="221F1F"/>
          <w:sz w:val="24"/>
          <w:szCs w:val="24"/>
        </w:rPr>
        <w:t>,</w:t>
      </w:r>
      <w:r w:rsidR="001724D7" w:rsidRPr="00CC1599">
        <w:rPr>
          <w:rFonts w:ascii="Agency FB" w:hAnsi="Agency FB"/>
          <w:b/>
          <w:bCs/>
          <w:color w:val="221F1F"/>
          <w:sz w:val="24"/>
          <w:szCs w:val="24"/>
        </w:rPr>
        <w:t xml:space="preserve"> </w:t>
      </w:r>
      <w:r w:rsidRPr="00CC1599">
        <w:rPr>
          <w:rFonts w:ascii="Agency FB" w:hAnsi="Agency FB"/>
          <w:b/>
          <w:bCs/>
          <w:color w:val="221F1F"/>
          <w:spacing w:val="5"/>
          <w:sz w:val="24"/>
          <w:szCs w:val="24"/>
        </w:rPr>
        <w:t xml:space="preserve">fournitures, </w:t>
      </w:r>
      <w:r w:rsidRPr="00CC1599">
        <w:rPr>
          <w:rFonts w:ascii="Agency FB" w:hAnsi="Agency FB"/>
          <w:b/>
          <w:bCs/>
          <w:color w:val="221F1F"/>
          <w:sz w:val="24"/>
          <w:szCs w:val="24"/>
        </w:rPr>
        <w:t>équipements</w:t>
      </w:r>
      <w:r w:rsidR="001724D7" w:rsidRPr="00CC1599">
        <w:rPr>
          <w:rFonts w:ascii="Agency FB" w:hAnsi="Agency FB"/>
          <w:b/>
          <w:bCs/>
          <w:color w:val="221F1F"/>
          <w:sz w:val="24"/>
          <w:szCs w:val="24"/>
        </w:rPr>
        <w:t xml:space="preserve"> </w:t>
      </w:r>
      <w:r w:rsidRPr="00CC1599">
        <w:rPr>
          <w:rFonts w:ascii="Agency FB" w:hAnsi="Agency FB"/>
          <w:b/>
          <w:bCs/>
          <w:color w:val="221F1F"/>
          <w:sz w:val="24"/>
          <w:szCs w:val="24"/>
        </w:rPr>
        <w:t>et</w:t>
      </w:r>
      <w:r w:rsidR="001724D7" w:rsidRPr="00CC1599">
        <w:rPr>
          <w:rFonts w:ascii="Agency FB" w:hAnsi="Agency FB"/>
          <w:b/>
          <w:bCs/>
          <w:color w:val="221F1F"/>
          <w:sz w:val="24"/>
          <w:szCs w:val="24"/>
        </w:rPr>
        <w:t xml:space="preserve"> </w:t>
      </w:r>
      <w:r w:rsidRPr="00CC1599">
        <w:rPr>
          <w:rFonts w:ascii="Agency FB" w:hAnsi="Agency FB"/>
          <w:b/>
          <w:bCs/>
          <w:color w:val="221F1F"/>
          <w:sz w:val="24"/>
          <w:szCs w:val="24"/>
        </w:rPr>
        <w:t>services</w:t>
      </w:r>
      <w:r w:rsidR="001724D7" w:rsidRPr="00CC1599">
        <w:rPr>
          <w:rFonts w:ascii="Agency FB" w:hAnsi="Agency FB"/>
          <w:b/>
          <w:bCs/>
          <w:color w:val="221F1F"/>
          <w:sz w:val="24"/>
          <w:szCs w:val="24"/>
        </w:rPr>
        <w:t xml:space="preserve"> </w:t>
      </w:r>
      <w:r w:rsidRPr="00CC1599">
        <w:rPr>
          <w:rFonts w:ascii="Agency FB" w:hAnsi="Agency FB"/>
          <w:b/>
          <w:bCs/>
          <w:color w:val="221F1F"/>
          <w:sz w:val="24"/>
          <w:szCs w:val="24"/>
        </w:rPr>
        <w:t>autorisés</w:t>
      </w:r>
    </w:p>
    <w:p w:rsidR="006D49CC" w:rsidRPr="00CC1599" w:rsidRDefault="006D49CC" w:rsidP="006D49CC">
      <w:pPr>
        <w:widowControl w:val="0"/>
        <w:autoSpaceDE w:val="0"/>
        <w:autoSpaceDN w:val="0"/>
        <w:adjustRightInd w:val="0"/>
        <w:spacing w:line="250" w:lineRule="auto"/>
        <w:ind w:left="624" w:right="-15" w:hanging="510"/>
        <w:jc w:val="both"/>
        <w:rPr>
          <w:rFonts w:ascii="Agency FB" w:hAnsi="Agency FB"/>
          <w:color w:val="000000"/>
          <w:sz w:val="24"/>
          <w:szCs w:val="24"/>
        </w:rPr>
      </w:pPr>
      <w:r w:rsidRPr="00CC1599">
        <w:rPr>
          <w:rFonts w:ascii="Agency FB" w:hAnsi="Agency FB"/>
          <w:color w:val="221F1F"/>
          <w:sz w:val="24"/>
          <w:szCs w:val="24"/>
        </w:rPr>
        <w:t>5.1. Les</w:t>
      </w:r>
      <w:r w:rsidR="001724D7" w:rsidRPr="00CC1599">
        <w:rPr>
          <w:rFonts w:ascii="Agency FB" w:hAnsi="Agency FB"/>
          <w:color w:val="221F1F"/>
          <w:sz w:val="24"/>
          <w:szCs w:val="24"/>
        </w:rPr>
        <w:t xml:space="preserve"> </w:t>
      </w:r>
      <w:r w:rsidRPr="00CC1599">
        <w:rPr>
          <w:rFonts w:ascii="Agency FB" w:hAnsi="Agency FB"/>
          <w:color w:val="221F1F"/>
          <w:sz w:val="24"/>
          <w:szCs w:val="24"/>
        </w:rPr>
        <w:t>matériaux,</w:t>
      </w:r>
      <w:r w:rsidR="001724D7" w:rsidRPr="00CC1599">
        <w:rPr>
          <w:rFonts w:ascii="Agency FB" w:hAnsi="Agency FB"/>
          <w:color w:val="221F1F"/>
          <w:sz w:val="24"/>
          <w:szCs w:val="24"/>
        </w:rPr>
        <w:t xml:space="preserve"> </w:t>
      </w:r>
      <w:r w:rsidRPr="00CC1599">
        <w:rPr>
          <w:rFonts w:ascii="Agency FB" w:hAnsi="Agency FB"/>
          <w:color w:val="221F1F"/>
          <w:sz w:val="24"/>
          <w:szCs w:val="24"/>
        </w:rPr>
        <w:t>les</w:t>
      </w:r>
      <w:r w:rsidR="001724D7" w:rsidRPr="00CC1599">
        <w:rPr>
          <w:rFonts w:ascii="Agency FB" w:hAnsi="Agency FB"/>
          <w:color w:val="221F1F"/>
          <w:sz w:val="24"/>
          <w:szCs w:val="24"/>
        </w:rPr>
        <w:t xml:space="preserve"> </w:t>
      </w:r>
      <w:r w:rsidRPr="00CC1599">
        <w:rPr>
          <w:rFonts w:ascii="Agency FB" w:hAnsi="Agency FB"/>
          <w:color w:val="221F1F"/>
          <w:sz w:val="24"/>
          <w:szCs w:val="24"/>
        </w:rPr>
        <w:t>matériels</w:t>
      </w:r>
      <w:r w:rsidR="001724D7" w:rsidRPr="00CC1599">
        <w:rPr>
          <w:rFonts w:ascii="Agency FB" w:hAnsi="Agency FB"/>
          <w:color w:val="221F1F"/>
          <w:sz w:val="24"/>
          <w:szCs w:val="24"/>
        </w:rPr>
        <w:t xml:space="preserve"> </w:t>
      </w:r>
      <w:r w:rsidRPr="00CC1599">
        <w:rPr>
          <w:rFonts w:ascii="Agency FB" w:hAnsi="Agency FB"/>
          <w:color w:val="221F1F"/>
          <w:sz w:val="24"/>
          <w:szCs w:val="24"/>
        </w:rPr>
        <w:t>de</w:t>
      </w:r>
      <w:r w:rsidR="001724D7" w:rsidRPr="00CC1599">
        <w:rPr>
          <w:rFonts w:ascii="Agency FB" w:hAnsi="Agency FB"/>
          <w:color w:val="221F1F"/>
          <w:sz w:val="24"/>
          <w:szCs w:val="24"/>
        </w:rPr>
        <w:t xml:space="preserve"> </w:t>
      </w:r>
      <w:r w:rsidRPr="00CC1599">
        <w:rPr>
          <w:rFonts w:ascii="Agency FB" w:hAnsi="Agency FB"/>
          <w:color w:val="221F1F"/>
          <w:sz w:val="24"/>
          <w:szCs w:val="24"/>
        </w:rPr>
        <w:t>l’Entrepreneur, les</w:t>
      </w:r>
      <w:r w:rsidR="001724D7" w:rsidRPr="00CC1599">
        <w:rPr>
          <w:rFonts w:ascii="Agency FB" w:hAnsi="Agency FB"/>
          <w:color w:val="221F1F"/>
          <w:sz w:val="24"/>
          <w:szCs w:val="24"/>
        </w:rPr>
        <w:t xml:space="preserve"> </w:t>
      </w:r>
      <w:r w:rsidRPr="00CC1599">
        <w:rPr>
          <w:rFonts w:ascii="Agency FB" w:hAnsi="Agency FB"/>
          <w:color w:val="221F1F"/>
          <w:sz w:val="24"/>
          <w:szCs w:val="24"/>
        </w:rPr>
        <w:t>fournitures,</w:t>
      </w:r>
      <w:r w:rsidR="001724D7" w:rsidRPr="00CC1599">
        <w:rPr>
          <w:rFonts w:ascii="Agency FB" w:hAnsi="Agency FB"/>
          <w:color w:val="221F1F"/>
          <w:sz w:val="24"/>
          <w:szCs w:val="24"/>
        </w:rPr>
        <w:t xml:space="preserve"> </w:t>
      </w:r>
      <w:r w:rsidRPr="00CC1599">
        <w:rPr>
          <w:rFonts w:ascii="Agency FB" w:hAnsi="Agency FB"/>
          <w:color w:val="221F1F"/>
          <w:sz w:val="24"/>
          <w:szCs w:val="24"/>
        </w:rPr>
        <w:t>équipements</w:t>
      </w:r>
      <w:r w:rsidR="001724D7" w:rsidRPr="00CC1599">
        <w:rPr>
          <w:rFonts w:ascii="Agency FB" w:hAnsi="Agency FB"/>
          <w:color w:val="221F1F"/>
          <w:sz w:val="24"/>
          <w:szCs w:val="24"/>
        </w:rPr>
        <w:t xml:space="preserve"> </w:t>
      </w:r>
      <w:r w:rsidRPr="00CC1599">
        <w:rPr>
          <w:rFonts w:ascii="Agency FB" w:hAnsi="Agency FB"/>
          <w:color w:val="221F1F"/>
          <w:sz w:val="24"/>
          <w:szCs w:val="24"/>
        </w:rPr>
        <w:t>et</w:t>
      </w:r>
      <w:r w:rsidR="001724D7" w:rsidRPr="00CC1599">
        <w:rPr>
          <w:rFonts w:ascii="Agency FB" w:hAnsi="Agency FB"/>
          <w:color w:val="221F1F"/>
          <w:sz w:val="24"/>
          <w:szCs w:val="24"/>
        </w:rPr>
        <w:t xml:space="preserve"> </w:t>
      </w:r>
      <w:r w:rsidRPr="00CC1599">
        <w:rPr>
          <w:rFonts w:ascii="Agency FB" w:hAnsi="Agency FB"/>
          <w:color w:val="221F1F"/>
          <w:sz w:val="24"/>
          <w:szCs w:val="24"/>
        </w:rPr>
        <w:t>services</w:t>
      </w:r>
      <w:r w:rsidR="001724D7" w:rsidRPr="00CC1599">
        <w:rPr>
          <w:rFonts w:ascii="Agency FB" w:hAnsi="Agency FB"/>
          <w:color w:val="221F1F"/>
          <w:sz w:val="24"/>
          <w:szCs w:val="24"/>
        </w:rPr>
        <w:t xml:space="preserve"> </w:t>
      </w:r>
      <w:r w:rsidRPr="00CC1599">
        <w:rPr>
          <w:rFonts w:ascii="Agency FB" w:hAnsi="Agency FB"/>
          <w:color w:val="221F1F"/>
          <w:sz w:val="24"/>
          <w:szCs w:val="24"/>
        </w:rPr>
        <w:t>devant être fournis dans le cadre du Marché do</w:t>
      </w:r>
      <w:r w:rsidRPr="00CC1599">
        <w:rPr>
          <w:rFonts w:ascii="Agency FB" w:hAnsi="Agency FB"/>
          <w:color w:val="221F1F"/>
          <w:sz w:val="24"/>
          <w:szCs w:val="24"/>
        </w:rPr>
        <w:t>i</w:t>
      </w:r>
      <w:r w:rsidRPr="00CC1599">
        <w:rPr>
          <w:rFonts w:ascii="Agency FB" w:hAnsi="Agency FB"/>
          <w:color w:val="221F1F"/>
          <w:sz w:val="24"/>
          <w:szCs w:val="24"/>
        </w:rPr>
        <w:t>vent provenir de pays répondant aux critères de provenance</w:t>
      </w:r>
      <w:r w:rsidR="001724D7" w:rsidRPr="00CC1599">
        <w:rPr>
          <w:rFonts w:ascii="Agency FB" w:hAnsi="Agency FB"/>
          <w:color w:val="221F1F"/>
          <w:sz w:val="24"/>
          <w:szCs w:val="24"/>
        </w:rPr>
        <w:t xml:space="preserve"> </w:t>
      </w:r>
      <w:r w:rsidRPr="00CC1599">
        <w:rPr>
          <w:rFonts w:ascii="Agency FB" w:hAnsi="Agency FB"/>
          <w:color w:val="221F1F"/>
          <w:sz w:val="24"/>
          <w:szCs w:val="24"/>
        </w:rPr>
        <w:t>définis</w:t>
      </w:r>
      <w:r w:rsidR="001724D7" w:rsidRPr="00CC1599">
        <w:rPr>
          <w:rFonts w:ascii="Agency FB" w:hAnsi="Agency FB"/>
          <w:color w:val="221F1F"/>
          <w:sz w:val="24"/>
          <w:szCs w:val="24"/>
        </w:rPr>
        <w:t xml:space="preserve"> </w:t>
      </w:r>
      <w:r w:rsidRPr="00CC1599">
        <w:rPr>
          <w:rFonts w:ascii="Agency FB" w:hAnsi="Agency FB"/>
          <w:color w:val="221F1F"/>
          <w:sz w:val="24"/>
          <w:szCs w:val="24"/>
        </w:rPr>
        <w:t>dans</w:t>
      </w:r>
      <w:r w:rsidR="001724D7" w:rsidRPr="00CC1599">
        <w:rPr>
          <w:rFonts w:ascii="Agency FB" w:hAnsi="Agency FB"/>
          <w:color w:val="221F1F"/>
          <w:sz w:val="24"/>
          <w:szCs w:val="24"/>
        </w:rPr>
        <w:t xml:space="preserve"> </w:t>
      </w:r>
      <w:r w:rsidRPr="00CC1599">
        <w:rPr>
          <w:rFonts w:ascii="Agency FB" w:hAnsi="Agency FB"/>
          <w:color w:val="221F1F"/>
          <w:sz w:val="24"/>
          <w:szCs w:val="24"/>
        </w:rPr>
        <w:t>le</w:t>
      </w:r>
      <w:r w:rsidR="001724D7" w:rsidRPr="00CC1599">
        <w:rPr>
          <w:rFonts w:ascii="Agency FB" w:hAnsi="Agency FB"/>
          <w:color w:val="221F1F"/>
          <w:sz w:val="24"/>
          <w:szCs w:val="24"/>
        </w:rPr>
        <w:t xml:space="preserve"> </w:t>
      </w:r>
      <w:r w:rsidRPr="00CC1599">
        <w:rPr>
          <w:rFonts w:ascii="Agency FB" w:hAnsi="Agency FB"/>
          <w:color w:val="221F1F"/>
          <w:sz w:val="24"/>
          <w:szCs w:val="24"/>
        </w:rPr>
        <w:t>RPAO,</w:t>
      </w:r>
      <w:r w:rsidR="001724D7" w:rsidRPr="00CC1599">
        <w:rPr>
          <w:rFonts w:ascii="Agency FB" w:hAnsi="Agency FB"/>
          <w:color w:val="221F1F"/>
          <w:sz w:val="24"/>
          <w:szCs w:val="24"/>
        </w:rPr>
        <w:t xml:space="preserve"> </w:t>
      </w:r>
      <w:r w:rsidRPr="00CC1599">
        <w:rPr>
          <w:rFonts w:ascii="Agency FB" w:hAnsi="Agency FB"/>
          <w:color w:val="221F1F"/>
          <w:sz w:val="24"/>
          <w:szCs w:val="24"/>
        </w:rPr>
        <w:t>et</w:t>
      </w:r>
      <w:r w:rsidR="001724D7" w:rsidRPr="00CC1599">
        <w:rPr>
          <w:rFonts w:ascii="Agency FB" w:hAnsi="Agency FB"/>
          <w:color w:val="221F1F"/>
          <w:sz w:val="24"/>
          <w:szCs w:val="24"/>
        </w:rPr>
        <w:t xml:space="preserve"> </w:t>
      </w:r>
      <w:r w:rsidRPr="00CC1599">
        <w:rPr>
          <w:rFonts w:ascii="Agency FB" w:hAnsi="Agency FB"/>
          <w:color w:val="221F1F"/>
          <w:sz w:val="24"/>
          <w:szCs w:val="24"/>
        </w:rPr>
        <w:t>toutes</w:t>
      </w:r>
      <w:r w:rsidR="001724D7" w:rsidRPr="00CC1599">
        <w:rPr>
          <w:rFonts w:ascii="Agency FB" w:hAnsi="Agency FB"/>
          <w:color w:val="221F1F"/>
          <w:sz w:val="24"/>
          <w:szCs w:val="24"/>
        </w:rPr>
        <w:t xml:space="preserve"> </w:t>
      </w:r>
      <w:r w:rsidRPr="00CC1599">
        <w:rPr>
          <w:rFonts w:ascii="Agency FB" w:hAnsi="Agency FB"/>
          <w:color w:val="221F1F"/>
          <w:sz w:val="24"/>
          <w:szCs w:val="24"/>
        </w:rPr>
        <w:t>les dépenses effectuées au titre du Marché sont limitées</w:t>
      </w:r>
      <w:r w:rsidR="001724D7" w:rsidRPr="00CC1599">
        <w:rPr>
          <w:rFonts w:ascii="Agency FB" w:hAnsi="Agency FB"/>
          <w:color w:val="221F1F"/>
          <w:sz w:val="24"/>
          <w:szCs w:val="24"/>
        </w:rPr>
        <w:t xml:space="preserve"> </w:t>
      </w:r>
      <w:r w:rsidRPr="00CC1599">
        <w:rPr>
          <w:rFonts w:ascii="Agency FB" w:hAnsi="Agency FB"/>
          <w:color w:val="221F1F"/>
          <w:sz w:val="24"/>
          <w:szCs w:val="24"/>
        </w:rPr>
        <w:t>auxdits</w:t>
      </w:r>
      <w:r w:rsidR="001724D7" w:rsidRPr="00CC1599">
        <w:rPr>
          <w:rFonts w:ascii="Agency FB" w:hAnsi="Agency FB"/>
          <w:color w:val="221F1F"/>
          <w:sz w:val="24"/>
          <w:szCs w:val="24"/>
        </w:rPr>
        <w:t xml:space="preserve"> </w:t>
      </w:r>
      <w:r w:rsidRPr="00CC1599">
        <w:rPr>
          <w:rFonts w:ascii="Agency FB" w:hAnsi="Agency FB"/>
          <w:color w:val="221F1F"/>
          <w:sz w:val="24"/>
          <w:szCs w:val="24"/>
        </w:rPr>
        <w:t>matériaux,</w:t>
      </w:r>
      <w:r w:rsidR="001724D7" w:rsidRPr="00CC1599">
        <w:rPr>
          <w:rFonts w:ascii="Agency FB" w:hAnsi="Agency FB"/>
          <w:color w:val="221F1F"/>
          <w:sz w:val="24"/>
          <w:szCs w:val="24"/>
        </w:rPr>
        <w:t xml:space="preserve"> </w:t>
      </w:r>
      <w:r w:rsidRPr="00CC1599">
        <w:rPr>
          <w:rFonts w:ascii="Agency FB" w:hAnsi="Agency FB"/>
          <w:color w:val="221F1F"/>
          <w:sz w:val="24"/>
          <w:szCs w:val="24"/>
        </w:rPr>
        <w:t>matériels,</w:t>
      </w:r>
      <w:r w:rsidR="001724D7" w:rsidRPr="00CC1599">
        <w:rPr>
          <w:rFonts w:ascii="Agency FB" w:hAnsi="Agency FB"/>
          <w:color w:val="221F1F"/>
          <w:sz w:val="24"/>
          <w:szCs w:val="24"/>
        </w:rPr>
        <w:t xml:space="preserve"> </w:t>
      </w:r>
      <w:r w:rsidRPr="00CC1599">
        <w:rPr>
          <w:rFonts w:ascii="Agency FB" w:hAnsi="Agency FB"/>
          <w:color w:val="221F1F"/>
          <w:sz w:val="24"/>
          <w:szCs w:val="24"/>
        </w:rPr>
        <w:t>fournitures,</w:t>
      </w:r>
      <w:r w:rsidR="001724D7" w:rsidRPr="00CC1599">
        <w:rPr>
          <w:rFonts w:ascii="Agency FB" w:hAnsi="Agency FB"/>
          <w:color w:val="221F1F"/>
          <w:sz w:val="24"/>
          <w:szCs w:val="24"/>
        </w:rPr>
        <w:t xml:space="preserve"> </w:t>
      </w:r>
      <w:r w:rsidRPr="00CC1599">
        <w:rPr>
          <w:rFonts w:ascii="Agency FB" w:hAnsi="Agency FB"/>
          <w:color w:val="221F1F"/>
          <w:sz w:val="24"/>
          <w:szCs w:val="24"/>
        </w:rPr>
        <w:t>équipements</w:t>
      </w:r>
      <w:r w:rsidR="001724D7" w:rsidRPr="00CC1599">
        <w:rPr>
          <w:rFonts w:ascii="Agency FB" w:hAnsi="Agency FB"/>
          <w:color w:val="221F1F"/>
          <w:sz w:val="24"/>
          <w:szCs w:val="24"/>
        </w:rPr>
        <w:t xml:space="preserve"> </w:t>
      </w:r>
      <w:r w:rsidRPr="00CC1599">
        <w:rPr>
          <w:rFonts w:ascii="Agency FB" w:hAnsi="Agency FB"/>
          <w:color w:val="221F1F"/>
          <w:sz w:val="24"/>
          <w:szCs w:val="24"/>
        </w:rPr>
        <w:t>et</w:t>
      </w:r>
      <w:r w:rsidR="001724D7" w:rsidRPr="00CC1599">
        <w:rPr>
          <w:rFonts w:ascii="Agency FB" w:hAnsi="Agency FB"/>
          <w:color w:val="221F1F"/>
          <w:sz w:val="24"/>
          <w:szCs w:val="24"/>
        </w:rPr>
        <w:t xml:space="preserve"> </w:t>
      </w:r>
      <w:r w:rsidRPr="00CC1599">
        <w:rPr>
          <w:rFonts w:ascii="Agency FB" w:hAnsi="Agency FB"/>
          <w:color w:val="221F1F"/>
          <w:sz w:val="24"/>
          <w:szCs w:val="24"/>
        </w:rPr>
        <w:t>services.</w:t>
      </w:r>
    </w:p>
    <w:p w:rsidR="006D49CC" w:rsidRPr="00CC1599" w:rsidRDefault="006D49CC" w:rsidP="006D49CC">
      <w:pPr>
        <w:widowControl w:val="0"/>
        <w:autoSpaceDE w:val="0"/>
        <w:autoSpaceDN w:val="0"/>
        <w:adjustRightInd w:val="0"/>
        <w:spacing w:line="250" w:lineRule="auto"/>
        <w:ind w:left="624" w:right="-15" w:hanging="510"/>
        <w:jc w:val="both"/>
        <w:rPr>
          <w:rFonts w:ascii="Agency FB" w:hAnsi="Agency FB"/>
          <w:color w:val="000000"/>
          <w:sz w:val="24"/>
          <w:szCs w:val="24"/>
        </w:rPr>
      </w:pPr>
      <w:r w:rsidRPr="00CC1599">
        <w:rPr>
          <w:rFonts w:ascii="Agency FB" w:hAnsi="Agency FB"/>
          <w:color w:val="221F1F"/>
          <w:sz w:val="24"/>
          <w:szCs w:val="24"/>
        </w:rPr>
        <w:t>5.2. Aux</w:t>
      </w:r>
      <w:r w:rsidR="001724D7" w:rsidRPr="00CC1599">
        <w:rPr>
          <w:rFonts w:ascii="Agency FB" w:hAnsi="Agency FB"/>
          <w:color w:val="221F1F"/>
          <w:sz w:val="24"/>
          <w:szCs w:val="24"/>
        </w:rPr>
        <w:t xml:space="preserve"> </w:t>
      </w:r>
      <w:r w:rsidRPr="00CC1599">
        <w:rPr>
          <w:rFonts w:ascii="Agency FB" w:hAnsi="Agency FB"/>
          <w:color w:val="221F1F"/>
          <w:sz w:val="24"/>
          <w:szCs w:val="24"/>
        </w:rPr>
        <w:t>fins</w:t>
      </w:r>
      <w:r w:rsidR="001724D7" w:rsidRPr="00CC1599">
        <w:rPr>
          <w:rFonts w:ascii="Agency FB" w:hAnsi="Agency FB"/>
          <w:color w:val="221F1F"/>
          <w:sz w:val="24"/>
          <w:szCs w:val="24"/>
        </w:rPr>
        <w:t xml:space="preserve"> </w:t>
      </w:r>
      <w:r w:rsidRPr="00CC1599">
        <w:rPr>
          <w:rFonts w:ascii="Agency FB" w:hAnsi="Agency FB"/>
          <w:color w:val="221F1F"/>
          <w:sz w:val="24"/>
          <w:szCs w:val="24"/>
        </w:rPr>
        <w:t>de</w:t>
      </w:r>
      <w:r w:rsidR="001724D7" w:rsidRPr="00CC1599">
        <w:rPr>
          <w:rFonts w:ascii="Agency FB" w:hAnsi="Agency FB"/>
          <w:color w:val="221F1F"/>
          <w:sz w:val="24"/>
          <w:szCs w:val="24"/>
        </w:rPr>
        <w:t xml:space="preserve"> </w:t>
      </w:r>
      <w:r w:rsidRPr="00CC1599">
        <w:rPr>
          <w:rFonts w:ascii="Agency FB" w:hAnsi="Agency FB"/>
          <w:color w:val="221F1F"/>
          <w:sz w:val="24"/>
          <w:szCs w:val="24"/>
        </w:rPr>
        <w:t>l’article5.1ci-dessus,</w:t>
      </w:r>
      <w:r w:rsidR="000066C7" w:rsidRPr="00CC1599">
        <w:rPr>
          <w:rFonts w:ascii="Agency FB" w:hAnsi="Agency FB"/>
          <w:color w:val="221F1F"/>
          <w:sz w:val="24"/>
          <w:szCs w:val="24"/>
        </w:rPr>
        <w:t xml:space="preserve"> </w:t>
      </w:r>
      <w:r w:rsidRPr="00CC1599">
        <w:rPr>
          <w:rFonts w:ascii="Agency FB" w:hAnsi="Agency FB"/>
          <w:color w:val="221F1F"/>
          <w:sz w:val="24"/>
          <w:szCs w:val="24"/>
        </w:rPr>
        <w:t>le</w:t>
      </w:r>
      <w:r w:rsidR="001724D7" w:rsidRPr="00CC1599">
        <w:rPr>
          <w:rFonts w:ascii="Agency FB" w:hAnsi="Agency FB"/>
          <w:color w:val="221F1F"/>
          <w:sz w:val="24"/>
          <w:szCs w:val="24"/>
        </w:rPr>
        <w:t xml:space="preserve"> </w:t>
      </w:r>
      <w:r w:rsidRPr="00CC1599">
        <w:rPr>
          <w:rFonts w:ascii="Agency FB" w:hAnsi="Agency FB"/>
          <w:color w:val="221F1F"/>
          <w:sz w:val="24"/>
          <w:szCs w:val="24"/>
        </w:rPr>
        <w:t>terme</w:t>
      </w:r>
      <w:r w:rsidR="001724D7" w:rsidRPr="00CC1599">
        <w:rPr>
          <w:rFonts w:ascii="Agency FB" w:hAnsi="Agency FB"/>
          <w:color w:val="221F1F"/>
          <w:sz w:val="24"/>
          <w:szCs w:val="24"/>
        </w:rPr>
        <w:t xml:space="preserve"> </w:t>
      </w:r>
      <w:r w:rsidRPr="00CC1599">
        <w:rPr>
          <w:rFonts w:ascii="Agency FB" w:hAnsi="Agency FB"/>
          <w:color w:val="221F1F"/>
          <w:sz w:val="24"/>
          <w:szCs w:val="24"/>
        </w:rPr>
        <w:t>“provenir”</w:t>
      </w:r>
      <w:r w:rsidR="001724D7" w:rsidRPr="00CC1599">
        <w:rPr>
          <w:rFonts w:ascii="Agency FB" w:hAnsi="Agency FB"/>
          <w:color w:val="221F1F"/>
          <w:sz w:val="24"/>
          <w:szCs w:val="24"/>
        </w:rPr>
        <w:t xml:space="preserve"> </w:t>
      </w:r>
      <w:r w:rsidRPr="00CC1599">
        <w:rPr>
          <w:rFonts w:ascii="Agency FB" w:hAnsi="Agency FB"/>
          <w:color w:val="221F1F"/>
          <w:sz w:val="24"/>
          <w:szCs w:val="24"/>
        </w:rPr>
        <w:t>désigne</w:t>
      </w:r>
      <w:r w:rsidR="001724D7" w:rsidRPr="00CC1599">
        <w:rPr>
          <w:rFonts w:ascii="Agency FB" w:hAnsi="Agency FB"/>
          <w:color w:val="221F1F"/>
          <w:sz w:val="24"/>
          <w:szCs w:val="24"/>
        </w:rPr>
        <w:t xml:space="preserve"> </w:t>
      </w:r>
      <w:r w:rsidRPr="00CC1599">
        <w:rPr>
          <w:rFonts w:ascii="Agency FB" w:hAnsi="Agency FB"/>
          <w:color w:val="221F1F"/>
          <w:sz w:val="24"/>
          <w:szCs w:val="24"/>
        </w:rPr>
        <w:t>le</w:t>
      </w:r>
      <w:r w:rsidR="001724D7" w:rsidRPr="00CC1599">
        <w:rPr>
          <w:rFonts w:ascii="Agency FB" w:hAnsi="Agency FB"/>
          <w:color w:val="221F1F"/>
          <w:sz w:val="24"/>
          <w:szCs w:val="24"/>
        </w:rPr>
        <w:t xml:space="preserve"> </w:t>
      </w:r>
      <w:r w:rsidRPr="00CC1599">
        <w:rPr>
          <w:rFonts w:ascii="Agency FB" w:hAnsi="Agency FB"/>
          <w:color w:val="221F1F"/>
          <w:sz w:val="24"/>
          <w:szCs w:val="24"/>
        </w:rPr>
        <w:t>lieu</w:t>
      </w:r>
      <w:r w:rsidR="001724D7" w:rsidRPr="00CC1599">
        <w:rPr>
          <w:rFonts w:ascii="Agency FB" w:hAnsi="Agency FB"/>
          <w:color w:val="221F1F"/>
          <w:sz w:val="24"/>
          <w:szCs w:val="24"/>
        </w:rPr>
        <w:t xml:space="preserve"> </w:t>
      </w:r>
      <w:r w:rsidRPr="00CC1599">
        <w:rPr>
          <w:rFonts w:ascii="Agency FB" w:hAnsi="Agency FB"/>
          <w:color w:val="221F1F"/>
          <w:sz w:val="24"/>
          <w:szCs w:val="24"/>
        </w:rPr>
        <w:t>où</w:t>
      </w:r>
      <w:r w:rsidR="001724D7" w:rsidRPr="00CC1599">
        <w:rPr>
          <w:rFonts w:ascii="Agency FB" w:hAnsi="Agency FB"/>
          <w:color w:val="221F1F"/>
          <w:sz w:val="24"/>
          <w:szCs w:val="24"/>
        </w:rPr>
        <w:t xml:space="preserve"> </w:t>
      </w:r>
      <w:r w:rsidRPr="00CC1599">
        <w:rPr>
          <w:rFonts w:ascii="Agency FB" w:hAnsi="Agency FB"/>
          <w:color w:val="221F1F"/>
          <w:sz w:val="24"/>
          <w:szCs w:val="24"/>
        </w:rPr>
        <w:t>les</w:t>
      </w:r>
      <w:r w:rsidR="001724D7" w:rsidRPr="00CC1599">
        <w:rPr>
          <w:rFonts w:ascii="Agency FB" w:hAnsi="Agency FB"/>
          <w:color w:val="221F1F"/>
          <w:sz w:val="24"/>
          <w:szCs w:val="24"/>
        </w:rPr>
        <w:t xml:space="preserve"> </w:t>
      </w:r>
      <w:r w:rsidRPr="00CC1599">
        <w:rPr>
          <w:rFonts w:ascii="Agency FB" w:hAnsi="Agency FB"/>
          <w:color w:val="221F1F"/>
          <w:sz w:val="24"/>
          <w:szCs w:val="24"/>
        </w:rPr>
        <w:t>biens</w:t>
      </w:r>
      <w:r w:rsidR="001724D7" w:rsidRPr="00CC1599">
        <w:rPr>
          <w:rFonts w:ascii="Agency FB" w:hAnsi="Agency FB"/>
          <w:color w:val="221F1F"/>
          <w:sz w:val="24"/>
          <w:szCs w:val="24"/>
        </w:rPr>
        <w:t xml:space="preserve"> </w:t>
      </w:r>
      <w:r w:rsidRPr="00CC1599">
        <w:rPr>
          <w:rFonts w:ascii="Agency FB" w:hAnsi="Agency FB"/>
          <w:color w:val="221F1F"/>
          <w:sz w:val="24"/>
          <w:szCs w:val="24"/>
        </w:rPr>
        <w:t>sont</w:t>
      </w:r>
      <w:r w:rsidR="001724D7" w:rsidRPr="00CC1599">
        <w:rPr>
          <w:rFonts w:ascii="Agency FB" w:hAnsi="Agency FB"/>
          <w:color w:val="221F1F"/>
          <w:sz w:val="24"/>
          <w:szCs w:val="24"/>
        </w:rPr>
        <w:t xml:space="preserve"> </w:t>
      </w:r>
      <w:r w:rsidRPr="00CC1599">
        <w:rPr>
          <w:rFonts w:ascii="Agency FB" w:hAnsi="Agency FB"/>
          <w:color w:val="221F1F"/>
          <w:sz w:val="24"/>
          <w:szCs w:val="24"/>
        </w:rPr>
        <w:t>extraits, cultivés,</w:t>
      </w:r>
      <w:r w:rsidR="001724D7" w:rsidRPr="00CC1599">
        <w:rPr>
          <w:rFonts w:ascii="Agency FB" w:hAnsi="Agency FB"/>
          <w:color w:val="221F1F"/>
          <w:sz w:val="24"/>
          <w:szCs w:val="24"/>
        </w:rPr>
        <w:t xml:space="preserve"> </w:t>
      </w:r>
      <w:r w:rsidRPr="00CC1599">
        <w:rPr>
          <w:rFonts w:ascii="Agency FB" w:hAnsi="Agency FB"/>
          <w:color w:val="221F1F"/>
          <w:sz w:val="24"/>
          <w:szCs w:val="24"/>
        </w:rPr>
        <w:t>produits</w:t>
      </w:r>
      <w:r w:rsidR="000066C7" w:rsidRPr="00CC1599">
        <w:rPr>
          <w:rFonts w:ascii="Agency FB" w:hAnsi="Agency FB"/>
          <w:color w:val="221F1F"/>
          <w:sz w:val="24"/>
          <w:szCs w:val="24"/>
        </w:rPr>
        <w:t xml:space="preserve"> </w:t>
      </w:r>
      <w:r w:rsidRPr="00CC1599">
        <w:rPr>
          <w:rFonts w:ascii="Agency FB" w:hAnsi="Agency FB"/>
          <w:color w:val="221F1F"/>
          <w:sz w:val="24"/>
          <w:szCs w:val="24"/>
        </w:rPr>
        <w:t>ou</w:t>
      </w:r>
      <w:r w:rsidR="000066C7" w:rsidRPr="00CC1599">
        <w:rPr>
          <w:rFonts w:ascii="Agency FB" w:hAnsi="Agency FB"/>
          <w:color w:val="221F1F"/>
          <w:sz w:val="24"/>
          <w:szCs w:val="24"/>
        </w:rPr>
        <w:t xml:space="preserve"> </w:t>
      </w:r>
      <w:r w:rsidRPr="00CC1599">
        <w:rPr>
          <w:rFonts w:ascii="Agency FB" w:hAnsi="Agency FB"/>
          <w:color w:val="221F1F"/>
          <w:sz w:val="24"/>
          <w:szCs w:val="24"/>
        </w:rPr>
        <w:t>fabriqués</w:t>
      </w:r>
      <w:r w:rsidR="000066C7" w:rsidRPr="00CC1599">
        <w:rPr>
          <w:rFonts w:ascii="Agency FB" w:hAnsi="Agency FB"/>
          <w:color w:val="221F1F"/>
          <w:sz w:val="24"/>
          <w:szCs w:val="24"/>
        </w:rPr>
        <w:t xml:space="preserve"> </w:t>
      </w:r>
      <w:r w:rsidRPr="00CC1599">
        <w:rPr>
          <w:rFonts w:ascii="Agency FB" w:hAnsi="Agency FB"/>
          <w:color w:val="221F1F"/>
          <w:sz w:val="24"/>
          <w:szCs w:val="24"/>
        </w:rPr>
        <w:t>et</w:t>
      </w:r>
      <w:r w:rsidR="000066C7" w:rsidRPr="00CC1599">
        <w:rPr>
          <w:rFonts w:ascii="Agency FB" w:hAnsi="Agency FB"/>
          <w:color w:val="221F1F"/>
          <w:sz w:val="24"/>
          <w:szCs w:val="24"/>
        </w:rPr>
        <w:t xml:space="preserve"> </w:t>
      </w:r>
      <w:r w:rsidRPr="00CC1599">
        <w:rPr>
          <w:rFonts w:ascii="Agency FB" w:hAnsi="Agency FB"/>
          <w:color w:val="221F1F"/>
          <w:sz w:val="24"/>
          <w:szCs w:val="24"/>
        </w:rPr>
        <w:t>d’où</w:t>
      </w:r>
      <w:r w:rsidR="000066C7" w:rsidRPr="00CC1599">
        <w:rPr>
          <w:rFonts w:ascii="Agency FB" w:hAnsi="Agency FB"/>
          <w:color w:val="221F1F"/>
          <w:sz w:val="24"/>
          <w:szCs w:val="24"/>
        </w:rPr>
        <w:t xml:space="preserve"> </w:t>
      </w:r>
      <w:r w:rsidRPr="00CC1599">
        <w:rPr>
          <w:rFonts w:ascii="Agency FB" w:hAnsi="Agency FB"/>
          <w:color w:val="221F1F"/>
          <w:sz w:val="24"/>
          <w:szCs w:val="24"/>
        </w:rPr>
        <w:t>pr</w:t>
      </w:r>
      <w:r w:rsidRPr="00CC1599">
        <w:rPr>
          <w:rFonts w:ascii="Agency FB" w:hAnsi="Agency FB"/>
          <w:color w:val="221F1F"/>
          <w:sz w:val="24"/>
          <w:szCs w:val="24"/>
        </w:rPr>
        <w:t>o</w:t>
      </w:r>
      <w:r w:rsidRPr="00CC1599">
        <w:rPr>
          <w:rFonts w:ascii="Agency FB" w:hAnsi="Agency FB"/>
          <w:color w:val="221F1F"/>
          <w:sz w:val="24"/>
          <w:szCs w:val="24"/>
        </w:rPr>
        <w:t>viennent</w:t>
      </w:r>
      <w:r w:rsidR="000066C7" w:rsidRPr="00CC1599">
        <w:rPr>
          <w:rFonts w:ascii="Agency FB" w:hAnsi="Agency FB"/>
          <w:color w:val="221F1F"/>
          <w:sz w:val="24"/>
          <w:szCs w:val="24"/>
        </w:rPr>
        <w:t xml:space="preserve"> </w:t>
      </w:r>
      <w:r w:rsidRPr="00CC1599">
        <w:rPr>
          <w:rFonts w:ascii="Agency FB" w:hAnsi="Agency FB"/>
          <w:color w:val="221F1F"/>
          <w:sz w:val="24"/>
          <w:szCs w:val="24"/>
        </w:rPr>
        <w:t>les</w:t>
      </w:r>
      <w:r w:rsidR="000066C7" w:rsidRPr="00CC1599">
        <w:rPr>
          <w:rFonts w:ascii="Agency FB" w:hAnsi="Agency FB"/>
          <w:color w:val="221F1F"/>
          <w:sz w:val="24"/>
          <w:szCs w:val="24"/>
        </w:rPr>
        <w:t xml:space="preserve"> </w:t>
      </w:r>
      <w:r w:rsidRPr="00CC1599">
        <w:rPr>
          <w:rFonts w:ascii="Agency FB" w:hAnsi="Agency FB"/>
          <w:color w:val="221F1F"/>
          <w:sz w:val="24"/>
          <w:szCs w:val="24"/>
        </w:rPr>
        <w:t>services.</w:t>
      </w:r>
    </w:p>
    <w:p w:rsidR="005972C5" w:rsidRPr="00CC1599" w:rsidRDefault="005972C5" w:rsidP="006D49CC">
      <w:pPr>
        <w:widowControl w:val="0"/>
        <w:autoSpaceDE w:val="0"/>
        <w:autoSpaceDN w:val="0"/>
        <w:adjustRightInd w:val="0"/>
        <w:ind w:left="114" w:right="-20"/>
        <w:jc w:val="both"/>
        <w:rPr>
          <w:rFonts w:ascii="Agency FB" w:hAnsi="Agency FB"/>
          <w:b/>
          <w:bCs/>
          <w:color w:val="221F1F"/>
          <w:sz w:val="24"/>
          <w:szCs w:val="24"/>
        </w:rPr>
      </w:pPr>
    </w:p>
    <w:p w:rsidR="006D49CC" w:rsidRPr="00CC1599" w:rsidRDefault="006D49CC" w:rsidP="006D49CC">
      <w:pPr>
        <w:widowControl w:val="0"/>
        <w:autoSpaceDE w:val="0"/>
        <w:autoSpaceDN w:val="0"/>
        <w:adjustRightInd w:val="0"/>
        <w:ind w:left="114" w:right="-20"/>
        <w:jc w:val="both"/>
        <w:rPr>
          <w:rFonts w:ascii="Agency FB" w:hAnsi="Agency FB"/>
          <w:color w:val="000000"/>
          <w:sz w:val="24"/>
          <w:szCs w:val="24"/>
        </w:rPr>
      </w:pPr>
      <w:r w:rsidRPr="00CC1599">
        <w:rPr>
          <w:rFonts w:ascii="Agency FB" w:hAnsi="Agency FB"/>
          <w:b/>
          <w:bCs/>
          <w:color w:val="221F1F"/>
          <w:sz w:val="24"/>
          <w:szCs w:val="24"/>
        </w:rPr>
        <w:t>Article</w:t>
      </w:r>
      <w:r w:rsidR="000066C7" w:rsidRPr="00CC1599">
        <w:rPr>
          <w:rFonts w:ascii="Agency FB" w:hAnsi="Agency FB"/>
          <w:b/>
          <w:bCs/>
          <w:color w:val="221F1F"/>
          <w:sz w:val="24"/>
          <w:szCs w:val="24"/>
        </w:rPr>
        <w:t xml:space="preserve"> </w:t>
      </w:r>
      <w:r w:rsidRPr="00CC1599">
        <w:rPr>
          <w:rFonts w:ascii="Agency FB" w:hAnsi="Agency FB"/>
          <w:b/>
          <w:bCs/>
          <w:color w:val="221F1F"/>
          <w:sz w:val="24"/>
          <w:szCs w:val="24"/>
        </w:rPr>
        <w:t>6</w:t>
      </w:r>
      <w:r w:rsidR="000066C7" w:rsidRPr="00CC1599">
        <w:rPr>
          <w:rFonts w:ascii="Agency FB" w:hAnsi="Agency FB"/>
          <w:b/>
          <w:bCs/>
          <w:color w:val="221F1F"/>
          <w:sz w:val="24"/>
          <w:szCs w:val="24"/>
        </w:rPr>
        <w:t xml:space="preserve"> </w:t>
      </w:r>
      <w:r w:rsidRPr="00CC1599">
        <w:rPr>
          <w:rFonts w:ascii="Agency FB" w:hAnsi="Agency FB"/>
          <w:b/>
          <w:bCs/>
          <w:color w:val="221F1F"/>
          <w:sz w:val="24"/>
          <w:szCs w:val="24"/>
        </w:rPr>
        <w:t>:</w:t>
      </w:r>
      <w:r w:rsidR="000066C7" w:rsidRPr="00CC1599">
        <w:rPr>
          <w:rFonts w:ascii="Agency FB" w:hAnsi="Agency FB"/>
          <w:b/>
          <w:bCs/>
          <w:color w:val="221F1F"/>
          <w:sz w:val="24"/>
          <w:szCs w:val="24"/>
        </w:rPr>
        <w:t xml:space="preserve"> </w:t>
      </w:r>
      <w:r w:rsidRPr="00CC1599">
        <w:rPr>
          <w:rFonts w:ascii="Agency FB" w:hAnsi="Agency FB"/>
          <w:b/>
          <w:bCs/>
          <w:color w:val="221F1F"/>
          <w:sz w:val="24"/>
          <w:szCs w:val="24"/>
        </w:rPr>
        <w:t>Qualification</w:t>
      </w:r>
      <w:r w:rsidR="000066C7" w:rsidRPr="00CC1599">
        <w:rPr>
          <w:rFonts w:ascii="Agency FB" w:hAnsi="Agency FB"/>
          <w:b/>
          <w:bCs/>
          <w:color w:val="221F1F"/>
          <w:sz w:val="24"/>
          <w:szCs w:val="24"/>
        </w:rPr>
        <w:t xml:space="preserve"> </w:t>
      </w:r>
      <w:r w:rsidRPr="00CC1599">
        <w:rPr>
          <w:rFonts w:ascii="Agency FB" w:hAnsi="Agency FB"/>
          <w:b/>
          <w:bCs/>
          <w:color w:val="221F1F"/>
          <w:sz w:val="24"/>
          <w:szCs w:val="24"/>
        </w:rPr>
        <w:t>du</w:t>
      </w:r>
      <w:r w:rsidR="000066C7" w:rsidRPr="00CC1599">
        <w:rPr>
          <w:rFonts w:ascii="Agency FB" w:hAnsi="Agency FB"/>
          <w:b/>
          <w:bCs/>
          <w:color w:val="221F1F"/>
          <w:sz w:val="24"/>
          <w:szCs w:val="24"/>
        </w:rPr>
        <w:t xml:space="preserve"> </w:t>
      </w:r>
      <w:r w:rsidRPr="00CC1599">
        <w:rPr>
          <w:rFonts w:ascii="Agency FB" w:hAnsi="Agency FB"/>
          <w:b/>
          <w:bCs/>
          <w:color w:val="221F1F"/>
          <w:sz w:val="24"/>
          <w:szCs w:val="24"/>
        </w:rPr>
        <w:t>Soumissionnaire</w:t>
      </w:r>
    </w:p>
    <w:p w:rsidR="006D49CC" w:rsidRPr="00CC1599" w:rsidRDefault="006D49CC" w:rsidP="006D49CC">
      <w:pPr>
        <w:widowControl w:val="0"/>
        <w:autoSpaceDE w:val="0"/>
        <w:autoSpaceDN w:val="0"/>
        <w:adjustRightInd w:val="0"/>
        <w:spacing w:line="250" w:lineRule="auto"/>
        <w:ind w:left="624" w:right="-143" w:hanging="510"/>
        <w:jc w:val="both"/>
        <w:rPr>
          <w:rFonts w:ascii="Agency FB" w:hAnsi="Agency FB"/>
          <w:color w:val="000000"/>
          <w:sz w:val="24"/>
          <w:szCs w:val="24"/>
        </w:rPr>
      </w:pPr>
      <w:r w:rsidRPr="00CC1599">
        <w:rPr>
          <w:rFonts w:ascii="Agency FB" w:hAnsi="Agency FB"/>
          <w:color w:val="221F1F"/>
          <w:sz w:val="24"/>
          <w:szCs w:val="24"/>
        </w:rPr>
        <w:t>6.1. Les soumissionnaires doivent, comme partie intégrante</w:t>
      </w:r>
      <w:r w:rsidR="000066C7" w:rsidRPr="00CC1599">
        <w:rPr>
          <w:rFonts w:ascii="Agency FB" w:hAnsi="Agency FB"/>
          <w:color w:val="221F1F"/>
          <w:sz w:val="24"/>
          <w:szCs w:val="24"/>
        </w:rPr>
        <w:t xml:space="preserve"> </w:t>
      </w:r>
      <w:r w:rsidRPr="00CC1599">
        <w:rPr>
          <w:rFonts w:ascii="Agency FB" w:hAnsi="Agency FB"/>
          <w:color w:val="221F1F"/>
          <w:sz w:val="24"/>
          <w:szCs w:val="24"/>
        </w:rPr>
        <w:t>de</w:t>
      </w:r>
      <w:r w:rsidR="000066C7" w:rsidRPr="00CC1599">
        <w:rPr>
          <w:rFonts w:ascii="Agency FB" w:hAnsi="Agency FB"/>
          <w:color w:val="221F1F"/>
          <w:sz w:val="24"/>
          <w:szCs w:val="24"/>
        </w:rPr>
        <w:t xml:space="preserve"> </w:t>
      </w:r>
      <w:r w:rsidRPr="00CC1599">
        <w:rPr>
          <w:rFonts w:ascii="Agency FB" w:hAnsi="Agency FB"/>
          <w:color w:val="221F1F"/>
          <w:sz w:val="24"/>
          <w:szCs w:val="24"/>
        </w:rPr>
        <w:t>leur</w:t>
      </w:r>
      <w:r w:rsidR="000066C7" w:rsidRPr="00CC1599">
        <w:rPr>
          <w:rFonts w:ascii="Agency FB" w:hAnsi="Agency FB"/>
          <w:color w:val="221F1F"/>
          <w:sz w:val="24"/>
          <w:szCs w:val="24"/>
        </w:rPr>
        <w:t xml:space="preserve"> </w:t>
      </w:r>
      <w:r w:rsidR="00EC0748" w:rsidRPr="00CC1599">
        <w:rPr>
          <w:rFonts w:ascii="Agency FB" w:hAnsi="Agency FB"/>
          <w:color w:val="221F1F"/>
          <w:sz w:val="24"/>
          <w:szCs w:val="24"/>
        </w:rPr>
        <w:t>offre :</w:t>
      </w:r>
    </w:p>
    <w:p w:rsidR="006D49CC" w:rsidRPr="00CC1599" w:rsidRDefault="006D49CC" w:rsidP="006D49CC">
      <w:pPr>
        <w:widowControl w:val="0"/>
        <w:autoSpaceDE w:val="0"/>
        <w:autoSpaceDN w:val="0"/>
        <w:adjustRightInd w:val="0"/>
        <w:spacing w:line="250" w:lineRule="auto"/>
        <w:ind w:left="398" w:right="-143" w:hanging="283"/>
        <w:jc w:val="both"/>
        <w:rPr>
          <w:rFonts w:ascii="Agency FB" w:hAnsi="Agency FB"/>
          <w:color w:val="000000"/>
          <w:sz w:val="24"/>
          <w:szCs w:val="24"/>
        </w:rPr>
      </w:pPr>
      <w:r w:rsidRPr="00CC1599">
        <w:rPr>
          <w:rFonts w:ascii="Agency FB" w:hAnsi="Agency FB"/>
          <w:color w:val="221F1F"/>
          <w:sz w:val="24"/>
          <w:szCs w:val="24"/>
        </w:rPr>
        <w:t>a. Soumettre</w:t>
      </w:r>
      <w:r w:rsidR="000066C7" w:rsidRPr="00CC1599">
        <w:rPr>
          <w:rFonts w:ascii="Agency FB" w:hAnsi="Agency FB"/>
          <w:color w:val="221F1F"/>
          <w:sz w:val="24"/>
          <w:szCs w:val="24"/>
        </w:rPr>
        <w:t xml:space="preserve"> </w:t>
      </w:r>
      <w:r w:rsidRPr="00CC1599">
        <w:rPr>
          <w:rFonts w:ascii="Agency FB" w:hAnsi="Agency FB"/>
          <w:color w:val="221F1F"/>
          <w:sz w:val="24"/>
          <w:szCs w:val="24"/>
        </w:rPr>
        <w:t>un</w:t>
      </w:r>
      <w:r w:rsidR="000066C7" w:rsidRPr="00CC1599">
        <w:rPr>
          <w:rFonts w:ascii="Agency FB" w:hAnsi="Agency FB"/>
          <w:color w:val="221F1F"/>
          <w:sz w:val="24"/>
          <w:szCs w:val="24"/>
        </w:rPr>
        <w:t xml:space="preserve"> </w:t>
      </w:r>
      <w:r w:rsidRPr="00CC1599">
        <w:rPr>
          <w:rFonts w:ascii="Agency FB" w:hAnsi="Agency FB"/>
          <w:color w:val="221F1F"/>
          <w:sz w:val="24"/>
          <w:szCs w:val="24"/>
        </w:rPr>
        <w:t>pouvoir</w:t>
      </w:r>
      <w:r w:rsidR="000066C7" w:rsidRPr="00CC1599">
        <w:rPr>
          <w:rFonts w:ascii="Agency FB" w:hAnsi="Agency FB"/>
          <w:color w:val="221F1F"/>
          <w:sz w:val="24"/>
          <w:szCs w:val="24"/>
        </w:rPr>
        <w:t xml:space="preserve"> </w:t>
      </w:r>
      <w:r w:rsidRPr="00CC1599">
        <w:rPr>
          <w:rFonts w:ascii="Agency FB" w:hAnsi="Agency FB"/>
          <w:color w:val="221F1F"/>
          <w:sz w:val="24"/>
          <w:szCs w:val="24"/>
        </w:rPr>
        <w:t>habilitant</w:t>
      </w:r>
      <w:r w:rsidR="000066C7" w:rsidRPr="00CC1599">
        <w:rPr>
          <w:rFonts w:ascii="Agency FB" w:hAnsi="Agency FB"/>
          <w:color w:val="221F1F"/>
          <w:sz w:val="24"/>
          <w:szCs w:val="24"/>
        </w:rPr>
        <w:t xml:space="preserve"> </w:t>
      </w:r>
      <w:r w:rsidRPr="00CC1599">
        <w:rPr>
          <w:rFonts w:ascii="Agency FB" w:hAnsi="Agency FB"/>
          <w:color w:val="221F1F"/>
          <w:sz w:val="24"/>
          <w:szCs w:val="24"/>
        </w:rPr>
        <w:t>le</w:t>
      </w:r>
      <w:r w:rsidR="000066C7" w:rsidRPr="00CC1599">
        <w:rPr>
          <w:rFonts w:ascii="Agency FB" w:hAnsi="Agency FB"/>
          <w:color w:val="221F1F"/>
          <w:sz w:val="24"/>
          <w:szCs w:val="24"/>
        </w:rPr>
        <w:t xml:space="preserve"> </w:t>
      </w:r>
      <w:r w:rsidRPr="00CC1599">
        <w:rPr>
          <w:rFonts w:ascii="Agency FB" w:hAnsi="Agency FB"/>
          <w:color w:val="221F1F"/>
          <w:sz w:val="24"/>
          <w:szCs w:val="24"/>
        </w:rPr>
        <w:t>signataire</w:t>
      </w:r>
      <w:r w:rsidR="000066C7" w:rsidRPr="00CC1599">
        <w:rPr>
          <w:rFonts w:ascii="Agency FB" w:hAnsi="Agency FB"/>
          <w:color w:val="221F1F"/>
          <w:sz w:val="24"/>
          <w:szCs w:val="24"/>
        </w:rPr>
        <w:t xml:space="preserve"> </w:t>
      </w:r>
      <w:r w:rsidRPr="00CC1599">
        <w:rPr>
          <w:rFonts w:ascii="Agency FB" w:hAnsi="Agency FB"/>
          <w:color w:val="221F1F"/>
          <w:sz w:val="24"/>
          <w:szCs w:val="24"/>
        </w:rPr>
        <w:t>de</w:t>
      </w:r>
      <w:r w:rsidR="000066C7" w:rsidRPr="00CC1599">
        <w:rPr>
          <w:rFonts w:ascii="Agency FB" w:hAnsi="Agency FB"/>
          <w:color w:val="221F1F"/>
          <w:sz w:val="24"/>
          <w:szCs w:val="24"/>
        </w:rPr>
        <w:t xml:space="preserve"> </w:t>
      </w:r>
      <w:r w:rsidRPr="00CC1599">
        <w:rPr>
          <w:rFonts w:ascii="Agency FB" w:hAnsi="Agency FB"/>
          <w:color w:val="221F1F"/>
          <w:sz w:val="24"/>
          <w:szCs w:val="24"/>
        </w:rPr>
        <w:t>la soumission</w:t>
      </w:r>
      <w:r w:rsidR="000066C7" w:rsidRPr="00CC1599">
        <w:rPr>
          <w:rFonts w:ascii="Agency FB" w:hAnsi="Agency FB"/>
          <w:color w:val="221F1F"/>
          <w:sz w:val="24"/>
          <w:szCs w:val="24"/>
        </w:rPr>
        <w:t xml:space="preserve"> </w:t>
      </w:r>
      <w:r w:rsidRPr="00CC1599">
        <w:rPr>
          <w:rFonts w:ascii="Agency FB" w:hAnsi="Agency FB"/>
          <w:color w:val="221F1F"/>
          <w:sz w:val="24"/>
          <w:szCs w:val="24"/>
        </w:rPr>
        <w:t>à</w:t>
      </w:r>
      <w:r w:rsidR="000066C7" w:rsidRPr="00CC1599">
        <w:rPr>
          <w:rFonts w:ascii="Agency FB" w:hAnsi="Agency FB"/>
          <w:color w:val="221F1F"/>
          <w:sz w:val="24"/>
          <w:szCs w:val="24"/>
        </w:rPr>
        <w:t xml:space="preserve"> </w:t>
      </w:r>
      <w:r w:rsidRPr="00CC1599">
        <w:rPr>
          <w:rFonts w:ascii="Agency FB" w:hAnsi="Agency FB"/>
          <w:color w:val="221F1F"/>
          <w:sz w:val="24"/>
          <w:szCs w:val="24"/>
        </w:rPr>
        <w:t>engager</w:t>
      </w:r>
      <w:r w:rsidR="000066C7" w:rsidRPr="00CC1599">
        <w:rPr>
          <w:rFonts w:ascii="Agency FB" w:hAnsi="Agency FB"/>
          <w:color w:val="221F1F"/>
          <w:sz w:val="24"/>
          <w:szCs w:val="24"/>
        </w:rPr>
        <w:t xml:space="preserve"> </w:t>
      </w:r>
      <w:r w:rsidRPr="00CC1599">
        <w:rPr>
          <w:rFonts w:ascii="Agency FB" w:hAnsi="Agency FB"/>
          <w:color w:val="221F1F"/>
          <w:sz w:val="24"/>
          <w:szCs w:val="24"/>
        </w:rPr>
        <w:t>le</w:t>
      </w:r>
      <w:r w:rsidR="000066C7" w:rsidRPr="00CC1599">
        <w:rPr>
          <w:rFonts w:ascii="Agency FB" w:hAnsi="Agency FB"/>
          <w:color w:val="221F1F"/>
          <w:sz w:val="24"/>
          <w:szCs w:val="24"/>
        </w:rPr>
        <w:t xml:space="preserve"> Soumissionnaire ;</w:t>
      </w:r>
    </w:p>
    <w:p w:rsidR="00F62D20" w:rsidRPr="00CC1599" w:rsidRDefault="006D49CC" w:rsidP="006D49CC">
      <w:pPr>
        <w:widowControl w:val="0"/>
        <w:autoSpaceDE w:val="0"/>
        <w:autoSpaceDN w:val="0"/>
        <w:adjustRightInd w:val="0"/>
        <w:spacing w:line="250" w:lineRule="auto"/>
        <w:ind w:left="398" w:right="-16" w:hanging="283"/>
        <w:jc w:val="both"/>
        <w:rPr>
          <w:rFonts w:ascii="Agency FB" w:hAnsi="Agency FB"/>
          <w:color w:val="221F1F"/>
          <w:sz w:val="24"/>
          <w:szCs w:val="24"/>
        </w:rPr>
      </w:pPr>
      <w:r w:rsidRPr="00CC1599">
        <w:rPr>
          <w:rFonts w:ascii="Agency FB" w:hAnsi="Agency FB"/>
          <w:color w:val="221F1F"/>
          <w:sz w:val="24"/>
          <w:szCs w:val="24"/>
        </w:rPr>
        <w:t xml:space="preserve">b. Fournir toutes les informations (compléter ou </w:t>
      </w:r>
      <w:r w:rsidR="00EC0748" w:rsidRPr="00CC1599">
        <w:rPr>
          <w:rFonts w:ascii="Agency FB" w:hAnsi="Agency FB"/>
          <w:color w:val="221F1F"/>
          <w:sz w:val="24"/>
          <w:szCs w:val="24"/>
        </w:rPr>
        <w:t xml:space="preserve">mettre </w:t>
      </w:r>
      <w:r w:rsidR="000066C7" w:rsidRPr="00CC1599">
        <w:rPr>
          <w:rFonts w:ascii="Agency FB" w:hAnsi="Agency FB"/>
          <w:color w:val="221F1F"/>
          <w:sz w:val="24"/>
          <w:szCs w:val="24"/>
        </w:rPr>
        <w:t>à jour les informations jointes à leur</w:t>
      </w:r>
      <w:r w:rsidRPr="00CC1599">
        <w:rPr>
          <w:rFonts w:ascii="Agency FB" w:hAnsi="Agency FB"/>
          <w:color w:val="221F1F"/>
          <w:sz w:val="24"/>
          <w:szCs w:val="24"/>
        </w:rPr>
        <w:t xml:space="preserve"> demande</w:t>
      </w:r>
      <w:r w:rsidR="000066C7" w:rsidRPr="00CC1599">
        <w:rPr>
          <w:rFonts w:ascii="Agency FB" w:hAnsi="Agency FB"/>
          <w:color w:val="221F1F"/>
          <w:sz w:val="24"/>
          <w:szCs w:val="24"/>
        </w:rPr>
        <w:t xml:space="preserve"> </w:t>
      </w:r>
      <w:r w:rsidRPr="00CC1599">
        <w:rPr>
          <w:rFonts w:ascii="Agency FB" w:hAnsi="Agency FB"/>
          <w:color w:val="221F1F"/>
          <w:sz w:val="24"/>
          <w:szCs w:val="24"/>
        </w:rPr>
        <w:t>de</w:t>
      </w:r>
      <w:r w:rsidR="000066C7" w:rsidRPr="00CC1599">
        <w:rPr>
          <w:rFonts w:ascii="Agency FB" w:hAnsi="Agency FB"/>
          <w:color w:val="221F1F"/>
          <w:sz w:val="24"/>
          <w:szCs w:val="24"/>
        </w:rPr>
        <w:t xml:space="preserve"> </w:t>
      </w:r>
      <w:r w:rsidRPr="00CC1599">
        <w:rPr>
          <w:rFonts w:ascii="Agency FB" w:hAnsi="Agency FB"/>
          <w:color w:val="221F1F"/>
          <w:sz w:val="24"/>
          <w:szCs w:val="24"/>
        </w:rPr>
        <w:t>pré qualification</w:t>
      </w:r>
      <w:r w:rsidR="000066C7" w:rsidRPr="00CC1599">
        <w:rPr>
          <w:rFonts w:ascii="Agency FB" w:hAnsi="Agency FB"/>
          <w:color w:val="221F1F"/>
          <w:sz w:val="24"/>
          <w:szCs w:val="24"/>
        </w:rPr>
        <w:t xml:space="preserve"> </w:t>
      </w:r>
      <w:r w:rsidRPr="00CC1599">
        <w:rPr>
          <w:rFonts w:ascii="Agency FB" w:hAnsi="Agency FB"/>
          <w:color w:val="221F1F"/>
          <w:sz w:val="24"/>
          <w:szCs w:val="24"/>
        </w:rPr>
        <w:t>qui</w:t>
      </w:r>
      <w:r w:rsidR="000066C7" w:rsidRPr="00CC1599">
        <w:rPr>
          <w:rFonts w:ascii="Agency FB" w:hAnsi="Agency FB"/>
          <w:color w:val="221F1F"/>
          <w:sz w:val="24"/>
          <w:szCs w:val="24"/>
        </w:rPr>
        <w:t xml:space="preserve"> </w:t>
      </w:r>
      <w:r w:rsidRPr="00CC1599">
        <w:rPr>
          <w:rFonts w:ascii="Agency FB" w:hAnsi="Agency FB"/>
          <w:color w:val="221F1F"/>
          <w:sz w:val="24"/>
          <w:szCs w:val="24"/>
        </w:rPr>
        <w:t>ont</w:t>
      </w:r>
      <w:r w:rsidR="000066C7" w:rsidRPr="00CC1599">
        <w:rPr>
          <w:rFonts w:ascii="Agency FB" w:hAnsi="Agency FB"/>
          <w:color w:val="221F1F"/>
          <w:sz w:val="24"/>
          <w:szCs w:val="24"/>
        </w:rPr>
        <w:t xml:space="preserve"> </w:t>
      </w:r>
      <w:r w:rsidRPr="00CC1599">
        <w:rPr>
          <w:rFonts w:ascii="Agency FB" w:hAnsi="Agency FB"/>
          <w:color w:val="221F1F"/>
          <w:sz w:val="24"/>
          <w:szCs w:val="24"/>
        </w:rPr>
        <w:t>pu</w:t>
      </w:r>
      <w:r w:rsidR="000066C7" w:rsidRPr="00CC1599">
        <w:rPr>
          <w:rFonts w:ascii="Agency FB" w:hAnsi="Agency FB"/>
          <w:color w:val="221F1F"/>
          <w:sz w:val="24"/>
          <w:szCs w:val="24"/>
        </w:rPr>
        <w:t xml:space="preserve"> </w:t>
      </w:r>
      <w:r w:rsidRPr="00CC1599">
        <w:rPr>
          <w:rFonts w:ascii="Agency FB" w:hAnsi="Agency FB"/>
          <w:color w:val="221F1F"/>
          <w:sz w:val="24"/>
          <w:szCs w:val="24"/>
        </w:rPr>
        <w:t>changer, au</w:t>
      </w:r>
      <w:r w:rsidR="000066C7" w:rsidRPr="00CC1599">
        <w:rPr>
          <w:rFonts w:ascii="Agency FB" w:hAnsi="Agency FB"/>
          <w:color w:val="221F1F"/>
          <w:sz w:val="24"/>
          <w:szCs w:val="24"/>
        </w:rPr>
        <w:t xml:space="preserve"> </w:t>
      </w:r>
      <w:r w:rsidRPr="00CC1599">
        <w:rPr>
          <w:rFonts w:ascii="Agency FB" w:hAnsi="Agency FB"/>
          <w:color w:val="221F1F"/>
          <w:sz w:val="24"/>
          <w:szCs w:val="24"/>
        </w:rPr>
        <w:t>cas</w:t>
      </w:r>
      <w:r w:rsidR="000066C7" w:rsidRPr="00CC1599">
        <w:rPr>
          <w:rFonts w:ascii="Agency FB" w:hAnsi="Agency FB"/>
          <w:color w:val="221F1F"/>
          <w:sz w:val="24"/>
          <w:szCs w:val="24"/>
        </w:rPr>
        <w:t xml:space="preserve"> </w:t>
      </w:r>
      <w:r w:rsidRPr="00CC1599">
        <w:rPr>
          <w:rFonts w:ascii="Agency FB" w:hAnsi="Agency FB"/>
          <w:color w:val="221F1F"/>
          <w:sz w:val="24"/>
          <w:szCs w:val="24"/>
        </w:rPr>
        <w:t>où</w:t>
      </w:r>
      <w:r w:rsidR="000066C7" w:rsidRPr="00CC1599">
        <w:rPr>
          <w:rFonts w:ascii="Agency FB" w:hAnsi="Agency FB"/>
          <w:color w:val="221F1F"/>
          <w:sz w:val="24"/>
          <w:szCs w:val="24"/>
        </w:rPr>
        <w:t xml:space="preserve"> </w:t>
      </w:r>
      <w:r w:rsidRPr="00CC1599">
        <w:rPr>
          <w:rFonts w:ascii="Agency FB" w:hAnsi="Agency FB"/>
          <w:color w:val="221F1F"/>
          <w:sz w:val="24"/>
          <w:szCs w:val="24"/>
        </w:rPr>
        <w:t>les</w:t>
      </w:r>
      <w:r w:rsidR="000066C7" w:rsidRPr="00CC1599">
        <w:rPr>
          <w:rFonts w:ascii="Agency FB" w:hAnsi="Agency FB"/>
          <w:color w:val="221F1F"/>
          <w:sz w:val="24"/>
          <w:szCs w:val="24"/>
        </w:rPr>
        <w:t xml:space="preserve"> </w:t>
      </w:r>
      <w:r w:rsidRPr="00CC1599">
        <w:rPr>
          <w:rFonts w:ascii="Agency FB" w:hAnsi="Agency FB"/>
          <w:color w:val="221F1F"/>
          <w:sz w:val="24"/>
          <w:szCs w:val="24"/>
        </w:rPr>
        <w:t>candidats</w:t>
      </w:r>
      <w:r w:rsidR="000066C7" w:rsidRPr="00CC1599">
        <w:rPr>
          <w:rFonts w:ascii="Agency FB" w:hAnsi="Agency FB"/>
          <w:color w:val="221F1F"/>
          <w:sz w:val="24"/>
          <w:szCs w:val="24"/>
        </w:rPr>
        <w:t xml:space="preserve"> </w:t>
      </w:r>
      <w:r w:rsidRPr="00CC1599">
        <w:rPr>
          <w:rFonts w:ascii="Agency FB" w:hAnsi="Agency FB"/>
          <w:color w:val="221F1F"/>
          <w:sz w:val="24"/>
          <w:szCs w:val="24"/>
        </w:rPr>
        <w:t>ont</w:t>
      </w:r>
      <w:r w:rsidR="000066C7" w:rsidRPr="00CC1599">
        <w:rPr>
          <w:rFonts w:ascii="Agency FB" w:hAnsi="Agency FB"/>
          <w:color w:val="221F1F"/>
          <w:sz w:val="24"/>
          <w:szCs w:val="24"/>
        </w:rPr>
        <w:t xml:space="preserve"> </w:t>
      </w:r>
      <w:r w:rsidRPr="00CC1599">
        <w:rPr>
          <w:rFonts w:ascii="Agency FB" w:hAnsi="Agency FB"/>
          <w:color w:val="221F1F"/>
          <w:sz w:val="24"/>
          <w:szCs w:val="24"/>
        </w:rPr>
        <w:t>fait</w:t>
      </w:r>
      <w:r w:rsidR="000066C7" w:rsidRPr="00CC1599">
        <w:rPr>
          <w:rFonts w:ascii="Agency FB" w:hAnsi="Agency FB"/>
          <w:color w:val="221F1F"/>
          <w:sz w:val="24"/>
          <w:szCs w:val="24"/>
        </w:rPr>
        <w:t xml:space="preserve"> </w:t>
      </w:r>
      <w:r w:rsidRPr="00CC1599">
        <w:rPr>
          <w:rFonts w:ascii="Agency FB" w:hAnsi="Agency FB"/>
          <w:color w:val="221F1F"/>
          <w:sz w:val="24"/>
          <w:szCs w:val="24"/>
        </w:rPr>
        <w:t>l’objet</w:t>
      </w:r>
      <w:r w:rsidR="000066C7" w:rsidRPr="00CC1599">
        <w:rPr>
          <w:rFonts w:ascii="Agency FB" w:hAnsi="Agency FB"/>
          <w:color w:val="221F1F"/>
          <w:sz w:val="24"/>
          <w:szCs w:val="24"/>
        </w:rPr>
        <w:t xml:space="preserve"> </w:t>
      </w:r>
      <w:r w:rsidRPr="00CC1599">
        <w:rPr>
          <w:rFonts w:ascii="Agency FB" w:hAnsi="Agency FB"/>
          <w:color w:val="221F1F"/>
          <w:sz w:val="24"/>
          <w:szCs w:val="24"/>
        </w:rPr>
        <w:t>d’une</w:t>
      </w:r>
      <w:r w:rsidR="000066C7" w:rsidRPr="00CC1599">
        <w:rPr>
          <w:rFonts w:ascii="Agency FB" w:hAnsi="Agency FB"/>
          <w:color w:val="221F1F"/>
          <w:sz w:val="24"/>
          <w:szCs w:val="24"/>
        </w:rPr>
        <w:t xml:space="preserve"> </w:t>
      </w:r>
      <w:r w:rsidRPr="00CC1599">
        <w:rPr>
          <w:rFonts w:ascii="Agency FB" w:hAnsi="Agency FB"/>
          <w:color w:val="221F1F"/>
          <w:sz w:val="24"/>
          <w:szCs w:val="24"/>
        </w:rPr>
        <w:t>pré- qualification) demandées aux soumissionnaires, dans</w:t>
      </w:r>
      <w:r w:rsidR="000066C7" w:rsidRPr="00CC1599">
        <w:rPr>
          <w:rFonts w:ascii="Agency FB" w:hAnsi="Agency FB"/>
          <w:color w:val="221F1F"/>
          <w:sz w:val="24"/>
          <w:szCs w:val="24"/>
        </w:rPr>
        <w:t xml:space="preserve"> </w:t>
      </w:r>
      <w:r w:rsidRPr="00CC1599">
        <w:rPr>
          <w:rFonts w:ascii="Agency FB" w:hAnsi="Agency FB"/>
          <w:color w:val="221F1F"/>
          <w:sz w:val="24"/>
          <w:szCs w:val="24"/>
        </w:rPr>
        <w:t>le</w:t>
      </w:r>
    </w:p>
    <w:p w:rsidR="006D49CC" w:rsidRPr="00CC1599" w:rsidRDefault="006D49CC" w:rsidP="006D49CC">
      <w:pPr>
        <w:widowControl w:val="0"/>
        <w:autoSpaceDE w:val="0"/>
        <w:autoSpaceDN w:val="0"/>
        <w:adjustRightInd w:val="0"/>
        <w:spacing w:line="250" w:lineRule="auto"/>
        <w:ind w:left="398" w:right="-16" w:hanging="283"/>
        <w:jc w:val="both"/>
        <w:rPr>
          <w:rFonts w:ascii="Agency FB" w:hAnsi="Agency FB"/>
          <w:color w:val="221F1F"/>
          <w:sz w:val="24"/>
          <w:szCs w:val="24"/>
        </w:rPr>
      </w:pPr>
      <w:r w:rsidRPr="00CC1599">
        <w:rPr>
          <w:rFonts w:ascii="Agency FB" w:hAnsi="Agency FB"/>
          <w:color w:val="221F1F"/>
          <w:sz w:val="24"/>
          <w:szCs w:val="24"/>
        </w:rPr>
        <w:t>RPAO,</w:t>
      </w:r>
      <w:r w:rsidR="000066C7" w:rsidRPr="00CC1599">
        <w:rPr>
          <w:rFonts w:ascii="Agency FB" w:hAnsi="Agency FB"/>
          <w:color w:val="221F1F"/>
          <w:sz w:val="24"/>
          <w:szCs w:val="24"/>
        </w:rPr>
        <w:t xml:space="preserve"> </w:t>
      </w:r>
      <w:r w:rsidRPr="00CC1599">
        <w:rPr>
          <w:rFonts w:ascii="Agency FB" w:hAnsi="Agency FB"/>
          <w:color w:val="221F1F"/>
          <w:sz w:val="24"/>
          <w:szCs w:val="24"/>
        </w:rPr>
        <w:t>afin</w:t>
      </w:r>
      <w:r w:rsidR="000066C7" w:rsidRPr="00CC1599">
        <w:rPr>
          <w:rFonts w:ascii="Agency FB" w:hAnsi="Agency FB"/>
          <w:color w:val="221F1F"/>
          <w:sz w:val="24"/>
          <w:szCs w:val="24"/>
        </w:rPr>
        <w:t xml:space="preserve"> </w:t>
      </w:r>
      <w:r w:rsidRPr="00CC1599">
        <w:rPr>
          <w:rFonts w:ascii="Agency FB" w:hAnsi="Agency FB"/>
          <w:color w:val="221F1F"/>
          <w:sz w:val="24"/>
          <w:szCs w:val="24"/>
        </w:rPr>
        <w:t>d’établir</w:t>
      </w:r>
      <w:r w:rsidR="000066C7" w:rsidRPr="00CC1599">
        <w:rPr>
          <w:rFonts w:ascii="Agency FB" w:hAnsi="Agency FB"/>
          <w:color w:val="221F1F"/>
          <w:sz w:val="24"/>
          <w:szCs w:val="24"/>
        </w:rPr>
        <w:t xml:space="preserve"> </w:t>
      </w:r>
      <w:r w:rsidR="00F62D20" w:rsidRPr="00CC1599">
        <w:rPr>
          <w:rFonts w:ascii="Agency FB" w:hAnsi="Agency FB"/>
          <w:color w:val="221F1F"/>
          <w:sz w:val="24"/>
          <w:szCs w:val="24"/>
        </w:rPr>
        <w:t>L</w:t>
      </w:r>
      <w:r w:rsidRPr="00CC1599">
        <w:rPr>
          <w:rFonts w:ascii="Agency FB" w:hAnsi="Agency FB"/>
          <w:color w:val="221F1F"/>
          <w:sz w:val="24"/>
          <w:szCs w:val="24"/>
        </w:rPr>
        <w:t>eur</w:t>
      </w:r>
      <w:r w:rsidR="000066C7" w:rsidRPr="00CC1599">
        <w:rPr>
          <w:rFonts w:ascii="Agency FB" w:hAnsi="Agency FB"/>
          <w:color w:val="221F1F"/>
          <w:sz w:val="24"/>
          <w:szCs w:val="24"/>
        </w:rPr>
        <w:t xml:space="preserve"> </w:t>
      </w:r>
      <w:r w:rsidR="00F62D20" w:rsidRPr="00CC1599">
        <w:rPr>
          <w:rFonts w:ascii="Agency FB" w:hAnsi="Agency FB"/>
          <w:color w:val="221F1F"/>
          <w:sz w:val="24"/>
          <w:szCs w:val="24"/>
        </w:rPr>
        <w:t>Q</w:t>
      </w:r>
      <w:r w:rsidRPr="00CC1599">
        <w:rPr>
          <w:rFonts w:ascii="Agency FB" w:hAnsi="Agency FB"/>
          <w:color w:val="221F1F"/>
          <w:sz w:val="24"/>
          <w:szCs w:val="24"/>
        </w:rPr>
        <w:t>ualification</w:t>
      </w:r>
      <w:r w:rsidR="000066C7" w:rsidRPr="00CC1599">
        <w:rPr>
          <w:rFonts w:ascii="Agency FB" w:hAnsi="Agency FB"/>
          <w:color w:val="221F1F"/>
          <w:sz w:val="24"/>
          <w:szCs w:val="24"/>
        </w:rPr>
        <w:t xml:space="preserve"> </w:t>
      </w:r>
      <w:r w:rsidRPr="00CC1599">
        <w:rPr>
          <w:rFonts w:ascii="Agency FB" w:hAnsi="Agency FB"/>
          <w:color w:val="221F1F"/>
          <w:sz w:val="24"/>
          <w:szCs w:val="24"/>
        </w:rPr>
        <w:t>pour exécuter</w:t>
      </w:r>
      <w:r w:rsidR="000066C7" w:rsidRPr="00CC1599">
        <w:rPr>
          <w:rFonts w:ascii="Agency FB" w:hAnsi="Agency FB"/>
          <w:color w:val="221F1F"/>
          <w:sz w:val="24"/>
          <w:szCs w:val="24"/>
        </w:rPr>
        <w:t xml:space="preserve"> </w:t>
      </w:r>
      <w:r w:rsidRPr="00CC1599">
        <w:rPr>
          <w:rFonts w:ascii="Agency FB" w:hAnsi="Agency FB"/>
          <w:color w:val="221F1F"/>
          <w:sz w:val="24"/>
          <w:szCs w:val="24"/>
        </w:rPr>
        <w:t>le</w:t>
      </w:r>
      <w:r w:rsidR="000066C7" w:rsidRPr="00CC1599">
        <w:rPr>
          <w:rFonts w:ascii="Agency FB" w:hAnsi="Agency FB"/>
          <w:color w:val="221F1F"/>
          <w:sz w:val="24"/>
          <w:szCs w:val="24"/>
        </w:rPr>
        <w:t xml:space="preserve"> </w:t>
      </w:r>
      <w:r w:rsidRPr="00CC1599">
        <w:rPr>
          <w:rFonts w:ascii="Agency FB" w:hAnsi="Agency FB"/>
          <w:color w:val="221F1F"/>
          <w:sz w:val="24"/>
          <w:szCs w:val="24"/>
        </w:rPr>
        <w:t>marché. Le</w:t>
      </w:r>
      <w:r w:rsidR="00F62D20" w:rsidRPr="00CC1599">
        <w:rPr>
          <w:rFonts w:ascii="Agency FB" w:hAnsi="Agency FB"/>
          <w:color w:val="221F1F"/>
          <w:sz w:val="24"/>
          <w:szCs w:val="24"/>
        </w:rPr>
        <w:t>s</w:t>
      </w:r>
      <w:r w:rsidR="000066C7" w:rsidRPr="00CC1599">
        <w:rPr>
          <w:rFonts w:ascii="Agency FB" w:hAnsi="Agency FB"/>
          <w:color w:val="221F1F"/>
          <w:sz w:val="24"/>
          <w:szCs w:val="24"/>
        </w:rPr>
        <w:t xml:space="preserve"> </w:t>
      </w:r>
      <w:r w:rsidRPr="00CC1599">
        <w:rPr>
          <w:rFonts w:ascii="Agency FB" w:hAnsi="Agency FB"/>
          <w:color w:val="221F1F"/>
          <w:sz w:val="24"/>
          <w:szCs w:val="24"/>
        </w:rPr>
        <w:t>informations</w:t>
      </w:r>
      <w:r w:rsidR="000066C7" w:rsidRPr="00CC1599">
        <w:rPr>
          <w:rFonts w:ascii="Agency FB" w:hAnsi="Agency FB"/>
          <w:color w:val="221F1F"/>
          <w:sz w:val="24"/>
          <w:szCs w:val="24"/>
        </w:rPr>
        <w:t xml:space="preserve"> </w:t>
      </w:r>
      <w:r w:rsidRPr="00CC1599">
        <w:rPr>
          <w:rFonts w:ascii="Agency FB" w:hAnsi="Agency FB"/>
          <w:color w:val="221F1F"/>
          <w:sz w:val="24"/>
          <w:szCs w:val="24"/>
        </w:rPr>
        <w:t>relatives</w:t>
      </w:r>
      <w:r w:rsidR="000066C7" w:rsidRPr="00CC1599">
        <w:rPr>
          <w:rFonts w:ascii="Agency FB" w:hAnsi="Agency FB"/>
          <w:color w:val="221F1F"/>
          <w:sz w:val="24"/>
          <w:szCs w:val="24"/>
        </w:rPr>
        <w:t xml:space="preserve"> </w:t>
      </w:r>
      <w:r w:rsidRPr="00CC1599">
        <w:rPr>
          <w:rFonts w:ascii="Agency FB" w:hAnsi="Agency FB"/>
          <w:color w:val="221F1F"/>
          <w:sz w:val="24"/>
          <w:szCs w:val="24"/>
        </w:rPr>
        <w:t>aux</w:t>
      </w:r>
      <w:r w:rsidR="000066C7" w:rsidRPr="00CC1599">
        <w:rPr>
          <w:rFonts w:ascii="Agency FB" w:hAnsi="Agency FB"/>
          <w:color w:val="221F1F"/>
          <w:sz w:val="24"/>
          <w:szCs w:val="24"/>
        </w:rPr>
        <w:t xml:space="preserve"> </w:t>
      </w:r>
      <w:r w:rsidRPr="00CC1599">
        <w:rPr>
          <w:rFonts w:ascii="Agency FB" w:hAnsi="Agency FB"/>
          <w:color w:val="221F1F"/>
          <w:sz w:val="24"/>
          <w:szCs w:val="24"/>
        </w:rPr>
        <w:t>points</w:t>
      </w:r>
      <w:r w:rsidR="000066C7" w:rsidRPr="00CC1599">
        <w:rPr>
          <w:rFonts w:ascii="Agency FB" w:hAnsi="Agency FB"/>
          <w:color w:val="221F1F"/>
          <w:sz w:val="24"/>
          <w:szCs w:val="24"/>
        </w:rPr>
        <w:t xml:space="preserve"> </w:t>
      </w:r>
      <w:r w:rsidRPr="00CC1599">
        <w:rPr>
          <w:rFonts w:ascii="Agency FB" w:hAnsi="Agency FB"/>
          <w:color w:val="221F1F"/>
          <w:sz w:val="24"/>
          <w:szCs w:val="24"/>
        </w:rPr>
        <w:t>suivants</w:t>
      </w:r>
      <w:r w:rsidR="000066C7" w:rsidRPr="00CC1599">
        <w:rPr>
          <w:rFonts w:ascii="Agency FB" w:hAnsi="Agency FB"/>
          <w:color w:val="221F1F"/>
          <w:sz w:val="24"/>
          <w:szCs w:val="24"/>
        </w:rPr>
        <w:t xml:space="preserve"> </w:t>
      </w:r>
      <w:r w:rsidRPr="00CC1599">
        <w:rPr>
          <w:rFonts w:ascii="Agency FB" w:hAnsi="Agency FB"/>
          <w:color w:val="221F1F"/>
          <w:sz w:val="24"/>
          <w:szCs w:val="24"/>
        </w:rPr>
        <w:t>sont exigées</w:t>
      </w:r>
      <w:r w:rsidR="000066C7" w:rsidRPr="00CC1599">
        <w:rPr>
          <w:rFonts w:ascii="Agency FB" w:hAnsi="Agency FB"/>
          <w:color w:val="221F1F"/>
          <w:sz w:val="24"/>
          <w:szCs w:val="24"/>
        </w:rPr>
        <w:t xml:space="preserve"> </w:t>
      </w:r>
      <w:r w:rsidRPr="00CC1599">
        <w:rPr>
          <w:rFonts w:ascii="Agency FB" w:hAnsi="Agency FB"/>
          <w:color w:val="221F1F"/>
          <w:sz w:val="24"/>
          <w:szCs w:val="24"/>
        </w:rPr>
        <w:t>le</w:t>
      </w:r>
      <w:r w:rsidR="000066C7" w:rsidRPr="00CC1599">
        <w:rPr>
          <w:rFonts w:ascii="Agency FB" w:hAnsi="Agency FB"/>
          <w:color w:val="221F1F"/>
          <w:sz w:val="24"/>
          <w:szCs w:val="24"/>
        </w:rPr>
        <w:t xml:space="preserve"> </w:t>
      </w:r>
      <w:r w:rsidRPr="00CC1599">
        <w:rPr>
          <w:rFonts w:ascii="Agency FB" w:hAnsi="Agency FB"/>
          <w:color w:val="221F1F"/>
          <w:sz w:val="24"/>
          <w:szCs w:val="24"/>
        </w:rPr>
        <w:t>cas</w:t>
      </w:r>
      <w:r w:rsidR="000066C7" w:rsidRPr="00CC1599">
        <w:rPr>
          <w:rFonts w:ascii="Agency FB" w:hAnsi="Agency FB"/>
          <w:color w:val="221F1F"/>
          <w:sz w:val="24"/>
          <w:szCs w:val="24"/>
        </w:rPr>
        <w:t xml:space="preserve"> </w:t>
      </w:r>
      <w:r w:rsidR="009F598D" w:rsidRPr="00CC1599">
        <w:rPr>
          <w:rFonts w:ascii="Agency FB" w:hAnsi="Agency FB"/>
          <w:color w:val="221F1F"/>
          <w:sz w:val="24"/>
          <w:szCs w:val="24"/>
        </w:rPr>
        <w:t>échéant :</w:t>
      </w:r>
    </w:p>
    <w:p w:rsidR="006D49CC" w:rsidRPr="00CC1599" w:rsidRDefault="006D49CC" w:rsidP="006D49CC">
      <w:pPr>
        <w:widowControl w:val="0"/>
        <w:tabs>
          <w:tab w:val="left" w:pos="340"/>
        </w:tabs>
        <w:autoSpaceDE w:val="0"/>
        <w:autoSpaceDN w:val="0"/>
        <w:adjustRightInd w:val="0"/>
        <w:ind w:left="340" w:right="-34" w:hanging="340"/>
        <w:jc w:val="both"/>
        <w:rPr>
          <w:rFonts w:ascii="Agency FB" w:hAnsi="Agency FB"/>
          <w:color w:val="000000"/>
          <w:sz w:val="24"/>
          <w:szCs w:val="24"/>
        </w:rPr>
      </w:pPr>
      <w:r w:rsidRPr="00CC1599">
        <w:rPr>
          <w:rFonts w:ascii="Agency FB" w:hAnsi="Agency FB"/>
          <w:color w:val="221F1F"/>
          <w:sz w:val="24"/>
          <w:szCs w:val="24"/>
        </w:rPr>
        <w:t>ii La production des bilans certifiés et chiffres d’affaires</w:t>
      </w:r>
      <w:r w:rsidR="000066C7" w:rsidRPr="00CC1599">
        <w:rPr>
          <w:rFonts w:ascii="Agency FB" w:hAnsi="Agency FB"/>
          <w:color w:val="221F1F"/>
          <w:sz w:val="24"/>
          <w:szCs w:val="24"/>
        </w:rPr>
        <w:t xml:space="preserve"> </w:t>
      </w:r>
      <w:r w:rsidR="009F598D" w:rsidRPr="00CC1599">
        <w:rPr>
          <w:rFonts w:ascii="Agency FB" w:hAnsi="Agency FB"/>
          <w:color w:val="221F1F"/>
          <w:sz w:val="24"/>
          <w:szCs w:val="24"/>
        </w:rPr>
        <w:t>récents ;</w:t>
      </w:r>
    </w:p>
    <w:p w:rsidR="006D49CC" w:rsidRPr="00CC1599" w:rsidRDefault="006D49CC" w:rsidP="006D49CC">
      <w:pPr>
        <w:widowControl w:val="0"/>
        <w:autoSpaceDE w:val="0"/>
        <w:autoSpaceDN w:val="0"/>
        <w:adjustRightInd w:val="0"/>
        <w:ind w:left="340" w:right="-35" w:hanging="340"/>
        <w:jc w:val="both"/>
        <w:rPr>
          <w:rFonts w:ascii="Agency FB" w:hAnsi="Agency FB"/>
          <w:color w:val="000000"/>
          <w:sz w:val="24"/>
          <w:szCs w:val="24"/>
        </w:rPr>
      </w:pPr>
      <w:r w:rsidRPr="00CC1599">
        <w:rPr>
          <w:rFonts w:ascii="Agency FB" w:hAnsi="Agency FB"/>
          <w:color w:val="221F1F"/>
          <w:sz w:val="24"/>
          <w:szCs w:val="24"/>
        </w:rPr>
        <w:t>iii</w:t>
      </w:r>
      <w:r w:rsidR="009F598D" w:rsidRPr="00CC1599">
        <w:rPr>
          <w:rFonts w:ascii="Agency FB" w:hAnsi="Agency FB"/>
          <w:color w:val="221F1F"/>
          <w:sz w:val="24"/>
          <w:szCs w:val="24"/>
        </w:rPr>
        <w:t>. Accès à</w:t>
      </w:r>
      <w:r w:rsidR="000066C7" w:rsidRPr="00CC1599">
        <w:rPr>
          <w:rFonts w:ascii="Agency FB" w:hAnsi="Agency FB"/>
          <w:color w:val="221F1F"/>
          <w:sz w:val="24"/>
          <w:szCs w:val="24"/>
        </w:rPr>
        <w:t xml:space="preserve"> </w:t>
      </w:r>
      <w:r w:rsidR="000066C7" w:rsidRPr="00CC1599">
        <w:rPr>
          <w:rFonts w:ascii="Agency FB" w:hAnsi="Agency FB"/>
          <w:color w:val="221F1F"/>
          <w:spacing w:val="2"/>
          <w:sz w:val="24"/>
          <w:szCs w:val="24"/>
        </w:rPr>
        <w:t>un</w:t>
      </w:r>
      <w:r w:rsidR="000066C7" w:rsidRPr="00CC1599">
        <w:rPr>
          <w:rFonts w:ascii="Agency FB" w:hAnsi="Agency FB"/>
          <w:color w:val="221F1F"/>
          <w:sz w:val="24"/>
          <w:szCs w:val="24"/>
        </w:rPr>
        <w:t>e ligne de crédit ou disposition</w:t>
      </w:r>
      <w:r w:rsidRPr="00CC1599">
        <w:rPr>
          <w:rFonts w:ascii="Agency FB" w:hAnsi="Agency FB"/>
          <w:color w:val="221F1F"/>
          <w:spacing w:val="2"/>
          <w:sz w:val="24"/>
          <w:szCs w:val="24"/>
        </w:rPr>
        <w:t xml:space="preserve"> </w:t>
      </w:r>
      <w:r w:rsidRPr="00CC1599">
        <w:rPr>
          <w:rFonts w:ascii="Agency FB" w:hAnsi="Agency FB"/>
          <w:color w:val="221F1F"/>
          <w:sz w:val="24"/>
          <w:szCs w:val="24"/>
        </w:rPr>
        <w:t>d’autres</w:t>
      </w:r>
      <w:r w:rsidR="000066C7" w:rsidRPr="00CC1599">
        <w:rPr>
          <w:rFonts w:ascii="Agency FB" w:hAnsi="Agency FB"/>
          <w:color w:val="221F1F"/>
          <w:sz w:val="24"/>
          <w:szCs w:val="24"/>
        </w:rPr>
        <w:t xml:space="preserve"> </w:t>
      </w:r>
      <w:r w:rsidRPr="00CC1599">
        <w:rPr>
          <w:rFonts w:ascii="Agency FB" w:hAnsi="Agency FB"/>
          <w:color w:val="221F1F"/>
          <w:sz w:val="24"/>
          <w:szCs w:val="24"/>
        </w:rPr>
        <w:t>ressources</w:t>
      </w:r>
      <w:r w:rsidR="000066C7" w:rsidRPr="00CC1599">
        <w:rPr>
          <w:rFonts w:ascii="Agency FB" w:hAnsi="Agency FB"/>
          <w:color w:val="221F1F"/>
          <w:sz w:val="24"/>
          <w:szCs w:val="24"/>
        </w:rPr>
        <w:t xml:space="preserve"> financières ;</w:t>
      </w:r>
    </w:p>
    <w:p w:rsidR="006D49CC" w:rsidRPr="00CC1599" w:rsidRDefault="006D49CC" w:rsidP="006D49CC">
      <w:pPr>
        <w:widowControl w:val="0"/>
        <w:autoSpaceDE w:val="0"/>
        <w:autoSpaceDN w:val="0"/>
        <w:adjustRightInd w:val="0"/>
        <w:ind w:left="340" w:right="-39" w:hanging="340"/>
        <w:jc w:val="both"/>
        <w:rPr>
          <w:rFonts w:ascii="Agency FB" w:hAnsi="Agency FB"/>
          <w:color w:val="000000"/>
          <w:sz w:val="24"/>
          <w:szCs w:val="24"/>
        </w:rPr>
      </w:pPr>
      <w:r w:rsidRPr="00CC1599">
        <w:rPr>
          <w:rFonts w:ascii="Agency FB" w:hAnsi="Agency FB"/>
          <w:color w:val="221F1F"/>
          <w:sz w:val="24"/>
          <w:szCs w:val="24"/>
        </w:rPr>
        <w:t xml:space="preserve">iiii. </w:t>
      </w:r>
      <w:r w:rsidR="009F598D" w:rsidRPr="00CC1599">
        <w:rPr>
          <w:rFonts w:ascii="Agency FB" w:hAnsi="Agency FB"/>
          <w:color w:val="221F1F"/>
          <w:spacing w:val="5"/>
          <w:sz w:val="24"/>
          <w:szCs w:val="24"/>
        </w:rPr>
        <w:t>Le</w:t>
      </w:r>
      <w:r w:rsidR="009F598D" w:rsidRPr="00CC1599">
        <w:rPr>
          <w:rFonts w:ascii="Agency FB" w:hAnsi="Agency FB"/>
          <w:color w:val="221F1F"/>
          <w:sz w:val="24"/>
          <w:szCs w:val="24"/>
        </w:rPr>
        <w:t>s commandes acquises et les marchés</w:t>
      </w:r>
      <w:r w:rsidR="000066C7" w:rsidRPr="00CC1599">
        <w:rPr>
          <w:rFonts w:ascii="Agency FB" w:hAnsi="Agency FB"/>
          <w:color w:val="221F1F"/>
          <w:sz w:val="24"/>
          <w:szCs w:val="24"/>
        </w:rPr>
        <w:t xml:space="preserve"> </w:t>
      </w:r>
      <w:r w:rsidR="009F598D" w:rsidRPr="00CC1599">
        <w:rPr>
          <w:rFonts w:ascii="Agency FB" w:hAnsi="Agency FB"/>
          <w:color w:val="221F1F"/>
          <w:sz w:val="24"/>
          <w:szCs w:val="24"/>
        </w:rPr>
        <w:t>attribués ;</w:t>
      </w:r>
    </w:p>
    <w:p w:rsidR="006D49CC" w:rsidRPr="00CC1599" w:rsidRDefault="006D49CC" w:rsidP="006D49CC">
      <w:pPr>
        <w:widowControl w:val="0"/>
        <w:autoSpaceDE w:val="0"/>
        <w:autoSpaceDN w:val="0"/>
        <w:adjustRightInd w:val="0"/>
        <w:ind w:right="-20"/>
        <w:jc w:val="both"/>
        <w:rPr>
          <w:rFonts w:ascii="Agency FB" w:hAnsi="Agency FB"/>
          <w:color w:val="000000"/>
          <w:sz w:val="24"/>
          <w:szCs w:val="24"/>
        </w:rPr>
      </w:pPr>
      <w:r w:rsidRPr="00CC1599">
        <w:rPr>
          <w:rFonts w:ascii="Agency FB" w:hAnsi="Agency FB"/>
          <w:color w:val="221F1F"/>
          <w:sz w:val="24"/>
          <w:szCs w:val="24"/>
        </w:rPr>
        <w:t>iiv. Les</w:t>
      </w:r>
      <w:r w:rsidR="000066C7" w:rsidRPr="00CC1599">
        <w:rPr>
          <w:rFonts w:ascii="Agency FB" w:hAnsi="Agency FB"/>
          <w:color w:val="221F1F"/>
          <w:sz w:val="24"/>
          <w:szCs w:val="24"/>
        </w:rPr>
        <w:t xml:space="preserve"> </w:t>
      </w:r>
      <w:r w:rsidRPr="00CC1599">
        <w:rPr>
          <w:rFonts w:ascii="Agency FB" w:hAnsi="Agency FB"/>
          <w:color w:val="221F1F"/>
          <w:sz w:val="24"/>
          <w:szCs w:val="24"/>
        </w:rPr>
        <w:t>litiges</w:t>
      </w:r>
      <w:r w:rsidR="000066C7" w:rsidRPr="00CC1599">
        <w:rPr>
          <w:rFonts w:ascii="Agency FB" w:hAnsi="Agency FB"/>
          <w:color w:val="221F1F"/>
          <w:sz w:val="24"/>
          <w:szCs w:val="24"/>
        </w:rPr>
        <w:t xml:space="preserve"> </w:t>
      </w:r>
      <w:r w:rsidR="009F598D" w:rsidRPr="00CC1599">
        <w:rPr>
          <w:rFonts w:ascii="Agency FB" w:hAnsi="Agency FB"/>
          <w:color w:val="221F1F"/>
          <w:sz w:val="24"/>
          <w:szCs w:val="24"/>
        </w:rPr>
        <w:t>en</w:t>
      </w:r>
      <w:r w:rsidR="000066C7" w:rsidRPr="00CC1599">
        <w:rPr>
          <w:rFonts w:ascii="Agency FB" w:hAnsi="Agency FB"/>
          <w:color w:val="221F1F"/>
          <w:sz w:val="24"/>
          <w:szCs w:val="24"/>
        </w:rPr>
        <w:t xml:space="preserve"> </w:t>
      </w:r>
      <w:r w:rsidR="009F598D" w:rsidRPr="00CC1599">
        <w:rPr>
          <w:rFonts w:ascii="Agency FB" w:hAnsi="Agency FB"/>
          <w:color w:val="221F1F"/>
          <w:sz w:val="24"/>
          <w:szCs w:val="24"/>
        </w:rPr>
        <w:t>cours ;</w:t>
      </w:r>
    </w:p>
    <w:p w:rsidR="006D49CC" w:rsidRPr="00CC1599" w:rsidRDefault="000F5676" w:rsidP="006D49CC">
      <w:pPr>
        <w:widowControl w:val="0"/>
        <w:autoSpaceDE w:val="0"/>
        <w:autoSpaceDN w:val="0"/>
        <w:adjustRightInd w:val="0"/>
        <w:ind w:right="-20"/>
        <w:jc w:val="both"/>
        <w:rPr>
          <w:rFonts w:ascii="Agency FB" w:hAnsi="Agency FB"/>
          <w:color w:val="000000"/>
          <w:sz w:val="24"/>
          <w:szCs w:val="24"/>
        </w:rPr>
      </w:pPr>
      <w:r w:rsidRPr="00CC1599">
        <w:rPr>
          <w:rFonts w:ascii="Agency FB" w:hAnsi="Agency FB"/>
          <w:color w:val="221F1F"/>
          <w:sz w:val="24"/>
          <w:szCs w:val="24"/>
        </w:rPr>
        <w:t>v. La</w:t>
      </w:r>
      <w:r w:rsidR="000066C7" w:rsidRPr="00CC1599">
        <w:rPr>
          <w:rFonts w:ascii="Agency FB" w:hAnsi="Agency FB"/>
          <w:color w:val="221F1F"/>
          <w:sz w:val="24"/>
          <w:szCs w:val="24"/>
        </w:rPr>
        <w:t xml:space="preserve"> </w:t>
      </w:r>
      <w:r w:rsidR="006D49CC" w:rsidRPr="00CC1599">
        <w:rPr>
          <w:rFonts w:ascii="Agency FB" w:hAnsi="Agency FB"/>
          <w:color w:val="221F1F"/>
          <w:sz w:val="24"/>
          <w:szCs w:val="24"/>
        </w:rPr>
        <w:t>disponibilité</w:t>
      </w:r>
      <w:r w:rsidR="000066C7" w:rsidRPr="00CC1599">
        <w:rPr>
          <w:rFonts w:ascii="Agency FB" w:hAnsi="Agency FB"/>
          <w:color w:val="221F1F"/>
          <w:sz w:val="24"/>
          <w:szCs w:val="24"/>
        </w:rPr>
        <w:t xml:space="preserve"> </w:t>
      </w:r>
      <w:r w:rsidR="006D49CC" w:rsidRPr="00CC1599">
        <w:rPr>
          <w:rFonts w:ascii="Agency FB" w:hAnsi="Agency FB"/>
          <w:color w:val="221F1F"/>
          <w:sz w:val="24"/>
          <w:szCs w:val="24"/>
        </w:rPr>
        <w:t>du</w:t>
      </w:r>
      <w:r w:rsidR="000066C7" w:rsidRPr="00CC1599">
        <w:rPr>
          <w:rFonts w:ascii="Agency FB" w:hAnsi="Agency FB"/>
          <w:color w:val="221F1F"/>
          <w:sz w:val="24"/>
          <w:szCs w:val="24"/>
        </w:rPr>
        <w:t xml:space="preserve"> </w:t>
      </w:r>
      <w:r w:rsidR="006D49CC" w:rsidRPr="00CC1599">
        <w:rPr>
          <w:rFonts w:ascii="Agency FB" w:hAnsi="Agency FB"/>
          <w:color w:val="221F1F"/>
          <w:sz w:val="24"/>
          <w:szCs w:val="24"/>
        </w:rPr>
        <w:t>matériel</w:t>
      </w:r>
      <w:r w:rsidR="000066C7" w:rsidRPr="00CC1599">
        <w:rPr>
          <w:rFonts w:ascii="Agency FB" w:hAnsi="Agency FB"/>
          <w:color w:val="221F1F"/>
          <w:sz w:val="24"/>
          <w:szCs w:val="24"/>
        </w:rPr>
        <w:t xml:space="preserve"> </w:t>
      </w:r>
      <w:r w:rsidR="006D49CC" w:rsidRPr="00CC1599">
        <w:rPr>
          <w:rFonts w:ascii="Agency FB" w:hAnsi="Agency FB"/>
          <w:color w:val="221F1F"/>
          <w:sz w:val="24"/>
          <w:szCs w:val="24"/>
        </w:rPr>
        <w:t>indispensable.</w:t>
      </w:r>
    </w:p>
    <w:p w:rsidR="006D49CC" w:rsidRPr="00CC1599" w:rsidRDefault="006D49CC" w:rsidP="006D49CC">
      <w:pPr>
        <w:widowControl w:val="0"/>
        <w:autoSpaceDE w:val="0"/>
        <w:autoSpaceDN w:val="0"/>
        <w:adjustRightInd w:val="0"/>
        <w:spacing w:before="15" w:line="260" w:lineRule="exact"/>
        <w:jc w:val="both"/>
        <w:rPr>
          <w:rFonts w:ascii="Agency FB" w:hAnsi="Agency FB"/>
          <w:color w:val="000000"/>
          <w:sz w:val="24"/>
          <w:szCs w:val="24"/>
        </w:rPr>
      </w:pPr>
    </w:p>
    <w:p w:rsidR="006D49CC" w:rsidRPr="00CC1599" w:rsidRDefault="006D49CC" w:rsidP="006D49CC">
      <w:pPr>
        <w:widowControl w:val="0"/>
        <w:autoSpaceDE w:val="0"/>
        <w:autoSpaceDN w:val="0"/>
        <w:adjustRightInd w:val="0"/>
        <w:spacing w:line="250" w:lineRule="auto"/>
        <w:ind w:left="510" w:right="91" w:hanging="510"/>
        <w:jc w:val="both"/>
        <w:rPr>
          <w:rFonts w:ascii="Agency FB" w:hAnsi="Agency FB"/>
          <w:color w:val="000000"/>
          <w:sz w:val="24"/>
          <w:szCs w:val="24"/>
        </w:rPr>
      </w:pPr>
      <w:r w:rsidRPr="00CC1599">
        <w:rPr>
          <w:rFonts w:ascii="Agency FB" w:hAnsi="Agency FB"/>
          <w:color w:val="221F1F"/>
          <w:sz w:val="24"/>
          <w:szCs w:val="24"/>
        </w:rPr>
        <w:t xml:space="preserve">6.2. </w:t>
      </w:r>
      <w:r w:rsidRPr="00CC1599">
        <w:rPr>
          <w:rFonts w:ascii="Agency FB" w:hAnsi="Agency FB"/>
          <w:color w:val="221F1F"/>
          <w:spacing w:val="4"/>
          <w:sz w:val="24"/>
          <w:szCs w:val="24"/>
        </w:rPr>
        <w:t>Le</w:t>
      </w:r>
      <w:r w:rsidRPr="00CC1599">
        <w:rPr>
          <w:rFonts w:ascii="Agency FB" w:hAnsi="Agency FB"/>
          <w:color w:val="221F1F"/>
          <w:sz w:val="24"/>
          <w:szCs w:val="24"/>
        </w:rPr>
        <w:t xml:space="preserve">s </w:t>
      </w:r>
      <w:r w:rsidRPr="00CC1599">
        <w:rPr>
          <w:rFonts w:ascii="Agency FB" w:hAnsi="Agency FB"/>
          <w:color w:val="221F1F"/>
          <w:spacing w:val="4"/>
          <w:sz w:val="24"/>
          <w:szCs w:val="24"/>
        </w:rPr>
        <w:t>soumission</w:t>
      </w:r>
      <w:r w:rsidRPr="00CC1599">
        <w:rPr>
          <w:rFonts w:ascii="Agency FB" w:hAnsi="Agency FB"/>
          <w:color w:val="221F1F"/>
          <w:sz w:val="24"/>
          <w:szCs w:val="24"/>
        </w:rPr>
        <w:t xml:space="preserve">s </w:t>
      </w:r>
      <w:r w:rsidRPr="00CC1599">
        <w:rPr>
          <w:rFonts w:ascii="Agency FB" w:hAnsi="Agency FB"/>
          <w:color w:val="221F1F"/>
          <w:spacing w:val="4"/>
          <w:sz w:val="24"/>
          <w:szCs w:val="24"/>
        </w:rPr>
        <w:t>présentée</w:t>
      </w:r>
      <w:r w:rsidRPr="00CC1599">
        <w:rPr>
          <w:rFonts w:ascii="Agency FB" w:hAnsi="Agency FB"/>
          <w:color w:val="221F1F"/>
          <w:sz w:val="24"/>
          <w:szCs w:val="24"/>
        </w:rPr>
        <w:t xml:space="preserve">s </w:t>
      </w:r>
      <w:r w:rsidRPr="00CC1599">
        <w:rPr>
          <w:rFonts w:ascii="Agency FB" w:hAnsi="Agency FB"/>
          <w:color w:val="221F1F"/>
          <w:spacing w:val="4"/>
          <w:sz w:val="24"/>
          <w:szCs w:val="24"/>
        </w:rPr>
        <w:t>pa</w:t>
      </w:r>
      <w:r w:rsidRPr="00CC1599">
        <w:rPr>
          <w:rFonts w:ascii="Agency FB" w:hAnsi="Agency FB"/>
          <w:color w:val="221F1F"/>
          <w:sz w:val="24"/>
          <w:szCs w:val="24"/>
        </w:rPr>
        <w:t>r</w:t>
      </w:r>
      <w:r w:rsidR="000066C7" w:rsidRPr="00CC1599">
        <w:rPr>
          <w:rFonts w:ascii="Agency FB" w:hAnsi="Agency FB"/>
          <w:color w:val="221F1F"/>
          <w:sz w:val="24"/>
          <w:szCs w:val="24"/>
        </w:rPr>
        <w:t xml:space="preserve"> </w:t>
      </w:r>
      <w:r w:rsidRPr="00CC1599">
        <w:rPr>
          <w:rFonts w:ascii="Agency FB" w:hAnsi="Agency FB"/>
          <w:color w:val="221F1F"/>
          <w:spacing w:val="4"/>
          <w:sz w:val="24"/>
          <w:szCs w:val="24"/>
        </w:rPr>
        <w:t>deu</w:t>
      </w:r>
      <w:r w:rsidRPr="00CC1599">
        <w:rPr>
          <w:rFonts w:ascii="Agency FB" w:hAnsi="Agency FB"/>
          <w:color w:val="221F1F"/>
          <w:sz w:val="24"/>
          <w:szCs w:val="24"/>
        </w:rPr>
        <w:t>x</w:t>
      </w:r>
      <w:r w:rsidR="000066C7" w:rsidRPr="00CC1599">
        <w:rPr>
          <w:rFonts w:ascii="Agency FB" w:hAnsi="Agency FB"/>
          <w:color w:val="221F1F"/>
          <w:sz w:val="24"/>
          <w:szCs w:val="24"/>
        </w:rPr>
        <w:t xml:space="preserve"> </w:t>
      </w:r>
      <w:r w:rsidRPr="00CC1599">
        <w:rPr>
          <w:rFonts w:ascii="Agency FB" w:hAnsi="Agency FB"/>
          <w:color w:val="221F1F"/>
          <w:spacing w:val="4"/>
          <w:sz w:val="24"/>
          <w:szCs w:val="24"/>
        </w:rPr>
        <w:t xml:space="preserve">ou </w:t>
      </w:r>
      <w:r w:rsidRPr="00CC1599">
        <w:rPr>
          <w:rFonts w:ascii="Agency FB" w:hAnsi="Agency FB"/>
          <w:color w:val="221F1F"/>
          <w:sz w:val="24"/>
          <w:szCs w:val="24"/>
        </w:rPr>
        <w:t>plusieurs</w:t>
      </w:r>
      <w:r w:rsidR="000066C7" w:rsidRPr="00CC1599">
        <w:rPr>
          <w:rFonts w:ascii="Agency FB" w:hAnsi="Agency FB"/>
          <w:color w:val="221F1F"/>
          <w:sz w:val="24"/>
          <w:szCs w:val="24"/>
        </w:rPr>
        <w:t xml:space="preserve"> </w:t>
      </w:r>
      <w:r w:rsidRPr="00CC1599">
        <w:rPr>
          <w:rFonts w:ascii="Agency FB" w:hAnsi="Agency FB"/>
          <w:color w:val="221F1F"/>
          <w:sz w:val="24"/>
          <w:szCs w:val="24"/>
        </w:rPr>
        <w:t>entrepreneurs</w:t>
      </w:r>
      <w:r w:rsidR="000066C7" w:rsidRPr="00CC1599">
        <w:rPr>
          <w:rFonts w:ascii="Agency FB" w:hAnsi="Agency FB"/>
          <w:color w:val="221F1F"/>
          <w:sz w:val="24"/>
          <w:szCs w:val="24"/>
        </w:rPr>
        <w:t xml:space="preserve"> </w:t>
      </w:r>
      <w:r w:rsidR="00945758" w:rsidRPr="00CC1599">
        <w:rPr>
          <w:rFonts w:ascii="Agency FB" w:hAnsi="Agency FB"/>
          <w:color w:val="221F1F"/>
          <w:sz w:val="24"/>
          <w:szCs w:val="24"/>
        </w:rPr>
        <w:t>groupés (</w:t>
      </w:r>
      <w:r w:rsidR="000066C7" w:rsidRPr="00CC1599">
        <w:rPr>
          <w:rFonts w:ascii="Agency FB" w:hAnsi="Agency FB"/>
          <w:color w:val="221F1F"/>
          <w:sz w:val="24"/>
          <w:szCs w:val="24"/>
        </w:rPr>
        <w:t>cotraitance</w:t>
      </w:r>
      <w:r w:rsidRPr="00CC1599">
        <w:rPr>
          <w:rFonts w:ascii="Agency FB" w:hAnsi="Agency FB"/>
          <w:color w:val="221F1F"/>
          <w:sz w:val="24"/>
          <w:szCs w:val="24"/>
        </w:rPr>
        <w:t xml:space="preserve">) </w:t>
      </w:r>
      <w:r w:rsidR="00B40F7C" w:rsidRPr="00CC1599">
        <w:rPr>
          <w:rFonts w:ascii="Agency FB" w:hAnsi="Agency FB"/>
          <w:color w:val="221F1F"/>
          <w:sz w:val="24"/>
          <w:szCs w:val="24"/>
        </w:rPr>
        <w:t xml:space="preserve">doivent satisfaire </w:t>
      </w:r>
      <w:r w:rsidRPr="00CC1599">
        <w:rPr>
          <w:rFonts w:ascii="Agency FB" w:hAnsi="Agency FB"/>
          <w:color w:val="221F1F"/>
          <w:sz w:val="24"/>
          <w:szCs w:val="24"/>
        </w:rPr>
        <w:t>aux</w:t>
      </w:r>
      <w:r w:rsidR="000066C7" w:rsidRPr="00CC1599">
        <w:rPr>
          <w:rFonts w:ascii="Agency FB" w:hAnsi="Agency FB"/>
          <w:color w:val="221F1F"/>
          <w:sz w:val="24"/>
          <w:szCs w:val="24"/>
        </w:rPr>
        <w:t xml:space="preserve"> </w:t>
      </w:r>
      <w:r w:rsidRPr="00CC1599">
        <w:rPr>
          <w:rFonts w:ascii="Agency FB" w:hAnsi="Agency FB"/>
          <w:color w:val="221F1F"/>
          <w:sz w:val="24"/>
          <w:szCs w:val="24"/>
        </w:rPr>
        <w:t>conditions</w:t>
      </w:r>
      <w:r w:rsidR="000066C7" w:rsidRPr="00CC1599">
        <w:rPr>
          <w:rFonts w:ascii="Agency FB" w:hAnsi="Agency FB"/>
          <w:color w:val="221F1F"/>
          <w:sz w:val="24"/>
          <w:szCs w:val="24"/>
        </w:rPr>
        <w:t xml:space="preserve"> suivantes :</w:t>
      </w:r>
    </w:p>
    <w:p w:rsidR="006D49CC" w:rsidRPr="00CC1599" w:rsidRDefault="006D49CC" w:rsidP="006D49CC">
      <w:pPr>
        <w:widowControl w:val="0"/>
        <w:tabs>
          <w:tab w:val="left" w:pos="1160"/>
          <w:tab w:val="left" w:pos="1980"/>
          <w:tab w:val="left" w:pos="2900"/>
          <w:tab w:val="left" w:pos="3600"/>
          <w:tab w:val="left" w:pos="4700"/>
        </w:tabs>
        <w:autoSpaceDE w:val="0"/>
        <w:autoSpaceDN w:val="0"/>
        <w:adjustRightInd w:val="0"/>
        <w:spacing w:line="250" w:lineRule="auto"/>
        <w:ind w:left="283" w:right="90" w:hanging="283"/>
        <w:jc w:val="both"/>
        <w:rPr>
          <w:rFonts w:ascii="Agency FB" w:hAnsi="Agency FB"/>
          <w:color w:val="000000"/>
          <w:sz w:val="24"/>
          <w:szCs w:val="24"/>
        </w:rPr>
      </w:pPr>
      <w:r w:rsidRPr="00CC1599">
        <w:rPr>
          <w:rFonts w:ascii="Agency FB" w:hAnsi="Agency FB"/>
          <w:color w:val="221F1F"/>
          <w:sz w:val="24"/>
          <w:szCs w:val="24"/>
        </w:rPr>
        <w:t>a.</w:t>
      </w:r>
      <w:r w:rsidR="005E003D">
        <w:rPr>
          <w:rFonts w:ascii="Agency FB" w:hAnsi="Agency FB"/>
          <w:color w:val="221F1F"/>
          <w:sz w:val="24"/>
          <w:szCs w:val="24"/>
        </w:rPr>
        <w:t xml:space="preserve"> </w:t>
      </w:r>
      <w:r w:rsidRPr="00CC1599">
        <w:rPr>
          <w:rFonts w:ascii="Agency FB" w:hAnsi="Agency FB"/>
          <w:color w:val="221F1F"/>
          <w:spacing w:val="5"/>
          <w:sz w:val="24"/>
          <w:szCs w:val="24"/>
        </w:rPr>
        <w:t>L’offr</w:t>
      </w:r>
      <w:r w:rsidRPr="00CC1599">
        <w:rPr>
          <w:rFonts w:ascii="Agency FB" w:hAnsi="Agency FB"/>
          <w:color w:val="221F1F"/>
          <w:sz w:val="24"/>
          <w:szCs w:val="24"/>
        </w:rPr>
        <w:t>e</w:t>
      </w:r>
      <w:r w:rsidR="000066C7" w:rsidRPr="00CC1599">
        <w:rPr>
          <w:rFonts w:ascii="Agency FB" w:hAnsi="Agency FB"/>
          <w:color w:val="221F1F"/>
          <w:sz w:val="24"/>
          <w:szCs w:val="24"/>
        </w:rPr>
        <w:t xml:space="preserve"> </w:t>
      </w:r>
      <w:r w:rsidRPr="00CC1599">
        <w:rPr>
          <w:rFonts w:ascii="Agency FB" w:hAnsi="Agency FB"/>
          <w:color w:val="221F1F"/>
          <w:spacing w:val="5"/>
          <w:sz w:val="24"/>
          <w:szCs w:val="24"/>
        </w:rPr>
        <w:t>devr</w:t>
      </w:r>
      <w:r w:rsidRPr="00CC1599">
        <w:rPr>
          <w:rFonts w:ascii="Agency FB" w:hAnsi="Agency FB"/>
          <w:color w:val="221F1F"/>
          <w:sz w:val="24"/>
          <w:szCs w:val="24"/>
        </w:rPr>
        <w:t>a</w:t>
      </w:r>
      <w:r w:rsidR="000066C7" w:rsidRPr="00CC1599">
        <w:rPr>
          <w:rFonts w:ascii="Agency FB" w:hAnsi="Agency FB"/>
          <w:color w:val="221F1F"/>
          <w:sz w:val="24"/>
          <w:szCs w:val="24"/>
        </w:rPr>
        <w:t xml:space="preserve"> </w:t>
      </w:r>
      <w:r w:rsidRPr="00CC1599">
        <w:rPr>
          <w:rFonts w:ascii="Agency FB" w:hAnsi="Agency FB"/>
          <w:color w:val="221F1F"/>
          <w:spacing w:val="5"/>
          <w:sz w:val="24"/>
          <w:szCs w:val="24"/>
        </w:rPr>
        <w:t>inclur</w:t>
      </w:r>
      <w:r w:rsidRPr="00CC1599">
        <w:rPr>
          <w:rFonts w:ascii="Agency FB" w:hAnsi="Agency FB"/>
          <w:color w:val="221F1F"/>
          <w:sz w:val="24"/>
          <w:szCs w:val="24"/>
        </w:rPr>
        <w:t>e</w:t>
      </w:r>
      <w:r w:rsidR="000066C7" w:rsidRPr="00CC1599">
        <w:rPr>
          <w:rFonts w:ascii="Agency FB" w:hAnsi="Agency FB"/>
          <w:color w:val="221F1F"/>
          <w:sz w:val="24"/>
          <w:szCs w:val="24"/>
        </w:rPr>
        <w:t xml:space="preserve"> </w:t>
      </w:r>
      <w:r w:rsidRPr="00CC1599">
        <w:rPr>
          <w:rFonts w:ascii="Agency FB" w:hAnsi="Agency FB"/>
          <w:color w:val="221F1F"/>
          <w:spacing w:val="5"/>
          <w:sz w:val="24"/>
          <w:szCs w:val="24"/>
        </w:rPr>
        <w:t>pou</w:t>
      </w:r>
      <w:r w:rsidRPr="00CC1599">
        <w:rPr>
          <w:rFonts w:ascii="Agency FB" w:hAnsi="Agency FB"/>
          <w:color w:val="221F1F"/>
          <w:sz w:val="24"/>
          <w:szCs w:val="24"/>
        </w:rPr>
        <w:t>r</w:t>
      </w:r>
      <w:r w:rsidR="000066C7" w:rsidRPr="00CC1599">
        <w:rPr>
          <w:rFonts w:ascii="Agency FB" w:hAnsi="Agency FB"/>
          <w:color w:val="221F1F"/>
          <w:sz w:val="24"/>
          <w:szCs w:val="24"/>
        </w:rPr>
        <w:t xml:space="preserve"> </w:t>
      </w:r>
      <w:r w:rsidRPr="00CC1599">
        <w:rPr>
          <w:rFonts w:ascii="Agency FB" w:hAnsi="Agency FB"/>
          <w:color w:val="221F1F"/>
          <w:spacing w:val="5"/>
          <w:sz w:val="24"/>
          <w:szCs w:val="24"/>
        </w:rPr>
        <w:t>chacun</w:t>
      </w:r>
      <w:r w:rsidRPr="00CC1599">
        <w:rPr>
          <w:rFonts w:ascii="Agency FB" w:hAnsi="Agency FB"/>
          <w:color w:val="221F1F"/>
          <w:sz w:val="24"/>
          <w:szCs w:val="24"/>
        </w:rPr>
        <w:t>e</w:t>
      </w:r>
      <w:r w:rsidR="005E003D">
        <w:rPr>
          <w:rFonts w:ascii="Agency FB" w:hAnsi="Agency FB"/>
          <w:color w:val="221F1F"/>
          <w:sz w:val="24"/>
          <w:szCs w:val="24"/>
        </w:rPr>
        <w:t xml:space="preserve"> </w:t>
      </w:r>
      <w:r w:rsidRPr="00CC1599">
        <w:rPr>
          <w:rFonts w:ascii="Agency FB" w:hAnsi="Agency FB"/>
          <w:color w:val="221F1F"/>
          <w:spacing w:val="5"/>
          <w:sz w:val="24"/>
          <w:szCs w:val="24"/>
        </w:rPr>
        <w:t xml:space="preserve">des </w:t>
      </w:r>
      <w:r w:rsidR="000066C7" w:rsidRPr="00CC1599">
        <w:rPr>
          <w:rFonts w:ascii="Agency FB" w:hAnsi="Agency FB"/>
          <w:color w:val="221F1F"/>
          <w:sz w:val="24"/>
          <w:szCs w:val="24"/>
        </w:rPr>
        <w:t xml:space="preserve">entreprises, </w:t>
      </w:r>
      <w:r w:rsidRPr="00CC1599">
        <w:rPr>
          <w:rFonts w:ascii="Agency FB" w:hAnsi="Agency FB"/>
          <w:color w:val="221F1F"/>
          <w:sz w:val="24"/>
          <w:szCs w:val="24"/>
        </w:rPr>
        <w:t>tous</w:t>
      </w:r>
      <w:r w:rsidR="000066C7" w:rsidRPr="00CC1599">
        <w:rPr>
          <w:rFonts w:ascii="Agency FB" w:hAnsi="Agency FB"/>
          <w:color w:val="221F1F"/>
          <w:sz w:val="24"/>
          <w:szCs w:val="24"/>
        </w:rPr>
        <w:t xml:space="preserve"> </w:t>
      </w:r>
      <w:r w:rsidRPr="00CC1599">
        <w:rPr>
          <w:rFonts w:ascii="Agency FB" w:hAnsi="Agency FB"/>
          <w:color w:val="221F1F"/>
          <w:sz w:val="24"/>
          <w:szCs w:val="24"/>
        </w:rPr>
        <w:t>les</w:t>
      </w:r>
      <w:r w:rsidR="005E003D">
        <w:rPr>
          <w:rFonts w:ascii="Agency FB" w:hAnsi="Agency FB"/>
          <w:color w:val="221F1F"/>
          <w:sz w:val="24"/>
          <w:szCs w:val="24"/>
        </w:rPr>
        <w:t xml:space="preserve"> </w:t>
      </w:r>
      <w:r w:rsidRPr="00CC1599">
        <w:rPr>
          <w:rFonts w:ascii="Agency FB" w:hAnsi="Agency FB"/>
          <w:color w:val="221F1F"/>
          <w:sz w:val="24"/>
          <w:szCs w:val="24"/>
        </w:rPr>
        <w:t>renseignements</w:t>
      </w:r>
      <w:r w:rsidR="000066C7" w:rsidRPr="00CC1599">
        <w:rPr>
          <w:rFonts w:ascii="Agency FB" w:hAnsi="Agency FB"/>
          <w:color w:val="221F1F"/>
          <w:sz w:val="24"/>
          <w:szCs w:val="24"/>
        </w:rPr>
        <w:t xml:space="preserve">                                                                                                                                        </w:t>
      </w:r>
      <w:r w:rsidRPr="00CC1599">
        <w:rPr>
          <w:rFonts w:ascii="Agency FB" w:hAnsi="Agency FB"/>
          <w:color w:val="221F1F"/>
          <w:sz w:val="24"/>
          <w:szCs w:val="24"/>
        </w:rPr>
        <w:t>énumérés</w:t>
      </w:r>
      <w:r w:rsidR="000066C7" w:rsidRPr="00CC1599">
        <w:rPr>
          <w:rFonts w:ascii="Agency FB" w:hAnsi="Agency FB"/>
          <w:color w:val="221F1F"/>
          <w:sz w:val="24"/>
          <w:szCs w:val="24"/>
        </w:rPr>
        <w:t xml:space="preserve"> </w:t>
      </w:r>
      <w:r w:rsidRPr="00CC1599">
        <w:rPr>
          <w:rFonts w:ascii="Agency FB" w:hAnsi="Agency FB"/>
          <w:color w:val="221F1F"/>
          <w:sz w:val="24"/>
          <w:szCs w:val="24"/>
        </w:rPr>
        <w:t xml:space="preserve">à l’Article 6.1 ci-dessus. Le RPAO devra préciser les informations à fournir par le groupement </w:t>
      </w:r>
      <w:r w:rsidR="000066C7" w:rsidRPr="00CC1599">
        <w:rPr>
          <w:rFonts w:ascii="Agency FB" w:hAnsi="Agency FB"/>
          <w:color w:val="221F1F"/>
          <w:spacing w:val="5"/>
          <w:sz w:val="24"/>
          <w:szCs w:val="24"/>
        </w:rPr>
        <w:t>e</w:t>
      </w:r>
      <w:r w:rsidR="000066C7" w:rsidRPr="00CC1599">
        <w:rPr>
          <w:rFonts w:ascii="Agency FB" w:hAnsi="Agency FB"/>
          <w:color w:val="221F1F"/>
          <w:sz w:val="24"/>
          <w:szCs w:val="24"/>
        </w:rPr>
        <w:t>t celles à fournir par chaque membre du</w:t>
      </w:r>
      <w:r w:rsidRPr="00CC1599">
        <w:rPr>
          <w:rFonts w:ascii="Agency FB" w:hAnsi="Agency FB"/>
          <w:color w:val="221F1F"/>
          <w:spacing w:val="5"/>
          <w:sz w:val="24"/>
          <w:szCs w:val="24"/>
        </w:rPr>
        <w:t xml:space="preserve"> </w:t>
      </w:r>
      <w:r w:rsidR="000066C7" w:rsidRPr="00CC1599">
        <w:rPr>
          <w:rFonts w:ascii="Agency FB" w:hAnsi="Agency FB"/>
          <w:color w:val="221F1F"/>
          <w:sz w:val="24"/>
          <w:szCs w:val="24"/>
        </w:rPr>
        <w:t>groupement ;</w:t>
      </w:r>
    </w:p>
    <w:p w:rsidR="006D49CC" w:rsidRPr="00CC1599" w:rsidRDefault="006D49CC" w:rsidP="006D49CC">
      <w:pPr>
        <w:widowControl w:val="0"/>
        <w:autoSpaceDE w:val="0"/>
        <w:autoSpaceDN w:val="0"/>
        <w:adjustRightInd w:val="0"/>
        <w:ind w:right="-34"/>
        <w:jc w:val="both"/>
        <w:rPr>
          <w:rFonts w:ascii="Agency FB" w:hAnsi="Agency FB"/>
          <w:color w:val="000000"/>
          <w:sz w:val="24"/>
          <w:szCs w:val="24"/>
        </w:rPr>
      </w:pPr>
      <w:r w:rsidRPr="00CC1599">
        <w:rPr>
          <w:rFonts w:ascii="Agency FB" w:hAnsi="Agency FB"/>
          <w:color w:val="221F1F"/>
          <w:sz w:val="24"/>
          <w:szCs w:val="24"/>
        </w:rPr>
        <w:t>b. L’offre</w:t>
      </w:r>
      <w:r w:rsidR="000066C7" w:rsidRPr="00CC1599">
        <w:rPr>
          <w:rFonts w:ascii="Agency FB" w:hAnsi="Agency FB"/>
          <w:color w:val="221F1F"/>
          <w:sz w:val="24"/>
          <w:szCs w:val="24"/>
        </w:rPr>
        <w:t xml:space="preserve"> </w:t>
      </w:r>
      <w:r w:rsidRPr="00CC1599">
        <w:rPr>
          <w:rFonts w:ascii="Agency FB" w:hAnsi="Agency FB"/>
          <w:color w:val="221F1F"/>
          <w:sz w:val="24"/>
          <w:szCs w:val="24"/>
        </w:rPr>
        <w:t>et</w:t>
      </w:r>
      <w:r w:rsidR="000066C7" w:rsidRPr="00CC1599">
        <w:rPr>
          <w:rFonts w:ascii="Agency FB" w:hAnsi="Agency FB"/>
          <w:color w:val="221F1F"/>
          <w:sz w:val="24"/>
          <w:szCs w:val="24"/>
        </w:rPr>
        <w:t xml:space="preserve"> </w:t>
      </w:r>
      <w:r w:rsidRPr="00CC1599">
        <w:rPr>
          <w:rFonts w:ascii="Agency FB" w:hAnsi="Agency FB"/>
          <w:color w:val="221F1F"/>
          <w:sz w:val="24"/>
          <w:szCs w:val="24"/>
        </w:rPr>
        <w:t>le</w:t>
      </w:r>
      <w:r w:rsidR="00822F94" w:rsidRPr="00CC1599">
        <w:rPr>
          <w:rFonts w:ascii="Agency FB" w:hAnsi="Agency FB"/>
          <w:color w:val="221F1F"/>
          <w:sz w:val="24"/>
          <w:szCs w:val="24"/>
        </w:rPr>
        <w:t xml:space="preserve">s </w:t>
      </w:r>
      <w:r w:rsidRPr="00CC1599">
        <w:rPr>
          <w:rFonts w:ascii="Agency FB" w:hAnsi="Agency FB"/>
          <w:color w:val="221F1F"/>
          <w:sz w:val="24"/>
          <w:szCs w:val="24"/>
        </w:rPr>
        <w:t>marché</w:t>
      </w:r>
      <w:r w:rsidR="00822F94" w:rsidRPr="00CC1599">
        <w:rPr>
          <w:rFonts w:ascii="Agency FB" w:hAnsi="Agency FB"/>
          <w:color w:val="221F1F"/>
          <w:sz w:val="24"/>
          <w:szCs w:val="24"/>
        </w:rPr>
        <w:t xml:space="preserve">s </w:t>
      </w:r>
      <w:r w:rsidRPr="00CC1599">
        <w:rPr>
          <w:rFonts w:ascii="Agency FB" w:hAnsi="Agency FB"/>
          <w:color w:val="221F1F"/>
          <w:sz w:val="24"/>
          <w:szCs w:val="24"/>
        </w:rPr>
        <w:t>doivent</w:t>
      </w:r>
      <w:r w:rsidR="000066C7" w:rsidRPr="00CC1599">
        <w:rPr>
          <w:rFonts w:ascii="Agency FB" w:hAnsi="Agency FB"/>
          <w:color w:val="221F1F"/>
          <w:sz w:val="24"/>
          <w:szCs w:val="24"/>
        </w:rPr>
        <w:t xml:space="preserve"> </w:t>
      </w:r>
      <w:r w:rsidRPr="00CC1599">
        <w:rPr>
          <w:rFonts w:ascii="Agency FB" w:hAnsi="Agency FB"/>
          <w:color w:val="221F1F"/>
          <w:sz w:val="24"/>
          <w:szCs w:val="24"/>
        </w:rPr>
        <w:t>être</w:t>
      </w:r>
      <w:r w:rsidR="000066C7" w:rsidRPr="00CC1599">
        <w:rPr>
          <w:rFonts w:ascii="Agency FB" w:hAnsi="Agency FB"/>
          <w:color w:val="221F1F"/>
          <w:sz w:val="24"/>
          <w:szCs w:val="24"/>
        </w:rPr>
        <w:t xml:space="preserve"> </w:t>
      </w:r>
      <w:r w:rsidRPr="00CC1599">
        <w:rPr>
          <w:rFonts w:ascii="Agency FB" w:hAnsi="Agency FB"/>
          <w:color w:val="221F1F"/>
          <w:sz w:val="24"/>
          <w:szCs w:val="24"/>
        </w:rPr>
        <w:t>signés</w:t>
      </w:r>
      <w:r w:rsidR="000066C7" w:rsidRPr="00CC1599">
        <w:rPr>
          <w:rFonts w:ascii="Agency FB" w:hAnsi="Agency FB"/>
          <w:color w:val="221F1F"/>
          <w:sz w:val="24"/>
          <w:szCs w:val="24"/>
        </w:rPr>
        <w:t xml:space="preserve"> </w:t>
      </w:r>
      <w:r w:rsidRPr="00CC1599">
        <w:rPr>
          <w:rFonts w:ascii="Agency FB" w:hAnsi="Agency FB"/>
          <w:color w:val="221F1F"/>
          <w:sz w:val="24"/>
          <w:szCs w:val="24"/>
        </w:rPr>
        <w:t>de</w:t>
      </w:r>
      <w:r w:rsidR="000066C7" w:rsidRPr="00CC1599">
        <w:rPr>
          <w:rFonts w:ascii="Agency FB" w:hAnsi="Agency FB"/>
          <w:color w:val="221F1F"/>
          <w:sz w:val="24"/>
          <w:szCs w:val="24"/>
        </w:rPr>
        <w:t xml:space="preserve"> </w:t>
      </w:r>
      <w:r w:rsidRPr="00CC1599">
        <w:rPr>
          <w:rFonts w:ascii="Agency FB" w:hAnsi="Agency FB"/>
          <w:color w:val="221F1F"/>
          <w:sz w:val="24"/>
          <w:szCs w:val="24"/>
        </w:rPr>
        <w:t>façon à</w:t>
      </w:r>
      <w:r w:rsidR="000066C7" w:rsidRPr="00CC1599">
        <w:rPr>
          <w:rFonts w:ascii="Agency FB" w:hAnsi="Agency FB"/>
          <w:color w:val="221F1F"/>
          <w:sz w:val="24"/>
          <w:szCs w:val="24"/>
        </w:rPr>
        <w:t xml:space="preserve"> </w:t>
      </w:r>
      <w:r w:rsidRPr="00CC1599">
        <w:rPr>
          <w:rFonts w:ascii="Agency FB" w:hAnsi="Agency FB"/>
          <w:color w:val="221F1F"/>
          <w:sz w:val="24"/>
          <w:szCs w:val="24"/>
        </w:rPr>
        <w:t>obliger</w:t>
      </w:r>
      <w:r w:rsidR="000066C7" w:rsidRPr="00CC1599">
        <w:rPr>
          <w:rFonts w:ascii="Agency FB" w:hAnsi="Agency FB"/>
          <w:color w:val="221F1F"/>
          <w:sz w:val="24"/>
          <w:szCs w:val="24"/>
        </w:rPr>
        <w:t xml:space="preserve"> </w:t>
      </w:r>
      <w:r w:rsidRPr="00CC1599">
        <w:rPr>
          <w:rFonts w:ascii="Agency FB" w:hAnsi="Agency FB"/>
          <w:color w:val="221F1F"/>
          <w:sz w:val="24"/>
          <w:szCs w:val="24"/>
        </w:rPr>
        <w:t>tous</w:t>
      </w:r>
      <w:r w:rsidR="000066C7" w:rsidRPr="00CC1599">
        <w:rPr>
          <w:rFonts w:ascii="Agency FB" w:hAnsi="Agency FB"/>
          <w:color w:val="221F1F"/>
          <w:sz w:val="24"/>
          <w:szCs w:val="24"/>
        </w:rPr>
        <w:t xml:space="preserve"> </w:t>
      </w:r>
      <w:r w:rsidRPr="00CC1599">
        <w:rPr>
          <w:rFonts w:ascii="Agency FB" w:hAnsi="Agency FB"/>
          <w:color w:val="221F1F"/>
          <w:sz w:val="24"/>
          <w:szCs w:val="24"/>
        </w:rPr>
        <w:t>les</w:t>
      </w:r>
      <w:r w:rsidR="000066C7" w:rsidRPr="00CC1599">
        <w:rPr>
          <w:rFonts w:ascii="Agency FB" w:hAnsi="Agency FB"/>
          <w:color w:val="221F1F"/>
          <w:sz w:val="24"/>
          <w:szCs w:val="24"/>
        </w:rPr>
        <w:t xml:space="preserve"> </w:t>
      </w:r>
      <w:r w:rsidRPr="00CC1599">
        <w:rPr>
          <w:rFonts w:ascii="Agency FB" w:hAnsi="Agency FB"/>
          <w:color w:val="221F1F"/>
          <w:sz w:val="24"/>
          <w:szCs w:val="24"/>
        </w:rPr>
        <w:t>membres</w:t>
      </w:r>
      <w:r w:rsidR="000066C7" w:rsidRPr="00CC1599">
        <w:rPr>
          <w:rFonts w:ascii="Agency FB" w:hAnsi="Agency FB"/>
          <w:color w:val="221F1F"/>
          <w:sz w:val="24"/>
          <w:szCs w:val="24"/>
        </w:rPr>
        <w:t xml:space="preserve"> </w:t>
      </w:r>
      <w:r w:rsidRPr="00CC1599">
        <w:rPr>
          <w:rFonts w:ascii="Agency FB" w:hAnsi="Agency FB"/>
          <w:color w:val="221F1F"/>
          <w:sz w:val="24"/>
          <w:szCs w:val="24"/>
        </w:rPr>
        <w:t>du</w:t>
      </w:r>
      <w:r w:rsidR="000066C7" w:rsidRPr="00CC1599">
        <w:rPr>
          <w:rFonts w:ascii="Agency FB" w:hAnsi="Agency FB"/>
          <w:color w:val="221F1F"/>
          <w:sz w:val="24"/>
          <w:szCs w:val="24"/>
        </w:rPr>
        <w:t xml:space="preserve"> </w:t>
      </w:r>
      <w:r w:rsidR="00E00C2C" w:rsidRPr="00CC1599">
        <w:rPr>
          <w:rFonts w:ascii="Agency FB" w:hAnsi="Agency FB"/>
          <w:color w:val="221F1F"/>
          <w:sz w:val="24"/>
          <w:szCs w:val="24"/>
        </w:rPr>
        <w:t>groupement ;</w:t>
      </w:r>
    </w:p>
    <w:p w:rsidR="006D49CC" w:rsidRPr="00CC1599" w:rsidRDefault="006D49CC" w:rsidP="006D49CC">
      <w:pPr>
        <w:widowControl w:val="0"/>
        <w:autoSpaceDE w:val="0"/>
        <w:autoSpaceDN w:val="0"/>
        <w:adjustRightInd w:val="0"/>
        <w:spacing w:line="250" w:lineRule="auto"/>
        <w:ind w:left="283" w:right="94" w:hanging="283"/>
        <w:jc w:val="both"/>
        <w:rPr>
          <w:rFonts w:ascii="Agency FB" w:hAnsi="Agency FB"/>
          <w:color w:val="000000"/>
          <w:sz w:val="24"/>
          <w:szCs w:val="24"/>
        </w:rPr>
      </w:pPr>
      <w:r w:rsidRPr="00CC1599">
        <w:rPr>
          <w:rFonts w:ascii="Agency FB" w:hAnsi="Agency FB"/>
          <w:color w:val="221F1F"/>
          <w:sz w:val="24"/>
          <w:szCs w:val="24"/>
        </w:rPr>
        <w:t>c. La nature du groupement (conjoint ou solidaire comme</w:t>
      </w:r>
      <w:r w:rsidR="000066C7" w:rsidRPr="00CC1599">
        <w:rPr>
          <w:rFonts w:ascii="Agency FB" w:hAnsi="Agency FB"/>
          <w:color w:val="221F1F"/>
          <w:sz w:val="24"/>
          <w:szCs w:val="24"/>
        </w:rPr>
        <w:t xml:space="preserve"> </w:t>
      </w:r>
      <w:r w:rsidRPr="00CC1599">
        <w:rPr>
          <w:rFonts w:ascii="Agency FB" w:hAnsi="Agency FB"/>
          <w:color w:val="221F1F"/>
          <w:sz w:val="24"/>
          <w:szCs w:val="24"/>
        </w:rPr>
        <w:t>cela</w:t>
      </w:r>
      <w:r w:rsidR="000066C7" w:rsidRPr="00CC1599">
        <w:rPr>
          <w:rFonts w:ascii="Agency FB" w:hAnsi="Agency FB"/>
          <w:color w:val="221F1F"/>
          <w:sz w:val="24"/>
          <w:szCs w:val="24"/>
        </w:rPr>
        <w:t xml:space="preserve"> </w:t>
      </w:r>
      <w:r w:rsidRPr="00CC1599">
        <w:rPr>
          <w:rFonts w:ascii="Agency FB" w:hAnsi="Agency FB"/>
          <w:color w:val="221F1F"/>
          <w:sz w:val="24"/>
          <w:szCs w:val="24"/>
        </w:rPr>
        <w:t>est</w:t>
      </w:r>
      <w:r w:rsidR="000066C7" w:rsidRPr="00CC1599">
        <w:rPr>
          <w:rFonts w:ascii="Agency FB" w:hAnsi="Agency FB"/>
          <w:color w:val="221F1F"/>
          <w:sz w:val="24"/>
          <w:szCs w:val="24"/>
        </w:rPr>
        <w:t xml:space="preserve"> </w:t>
      </w:r>
      <w:r w:rsidRPr="00CC1599">
        <w:rPr>
          <w:rFonts w:ascii="Agency FB" w:hAnsi="Agency FB"/>
          <w:color w:val="221F1F"/>
          <w:sz w:val="24"/>
          <w:szCs w:val="24"/>
        </w:rPr>
        <w:t>requis</w:t>
      </w:r>
      <w:r w:rsidR="000066C7" w:rsidRPr="00CC1599">
        <w:rPr>
          <w:rFonts w:ascii="Agency FB" w:hAnsi="Agency FB"/>
          <w:color w:val="221F1F"/>
          <w:sz w:val="24"/>
          <w:szCs w:val="24"/>
        </w:rPr>
        <w:t xml:space="preserve"> </w:t>
      </w:r>
      <w:r w:rsidRPr="00CC1599">
        <w:rPr>
          <w:rFonts w:ascii="Agency FB" w:hAnsi="Agency FB"/>
          <w:color w:val="221F1F"/>
          <w:sz w:val="24"/>
          <w:szCs w:val="24"/>
        </w:rPr>
        <w:t>dans</w:t>
      </w:r>
      <w:r w:rsidR="000066C7" w:rsidRPr="00CC1599">
        <w:rPr>
          <w:rFonts w:ascii="Agency FB" w:hAnsi="Agency FB"/>
          <w:color w:val="221F1F"/>
          <w:sz w:val="24"/>
          <w:szCs w:val="24"/>
        </w:rPr>
        <w:t xml:space="preserve"> </w:t>
      </w:r>
      <w:r w:rsidRPr="00CC1599">
        <w:rPr>
          <w:rFonts w:ascii="Agency FB" w:hAnsi="Agency FB"/>
          <w:color w:val="221F1F"/>
          <w:sz w:val="24"/>
          <w:szCs w:val="24"/>
        </w:rPr>
        <w:t>le</w:t>
      </w:r>
      <w:r w:rsidR="000066C7" w:rsidRPr="00CC1599">
        <w:rPr>
          <w:rFonts w:ascii="Agency FB" w:hAnsi="Agency FB"/>
          <w:color w:val="221F1F"/>
          <w:sz w:val="24"/>
          <w:szCs w:val="24"/>
        </w:rPr>
        <w:t xml:space="preserve"> </w:t>
      </w:r>
      <w:r w:rsidRPr="00CC1599">
        <w:rPr>
          <w:rFonts w:ascii="Agency FB" w:hAnsi="Agency FB"/>
          <w:color w:val="221F1F"/>
          <w:sz w:val="24"/>
          <w:szCs w:val="24"/>
        </w:rPr>
        <w:t>RPAO</w:t>
      </w:r>
      <w:r w:rsidR="00945758" w:rsidRPr="00CC1599">
        <w:rPr>
          <w:rFonts w:ascii="Agency FB" w:hAnsi="Agency FB"/>
          <w:color w:val="221F1F"/>
          <w:sz w:val="24"/>
          <w:szCs w:val="24"/>
        </w:rPr>
        <w:t>) doit</w:t>
      </w:r>
      <w:r w:rsidR="00E00C2C" w:rsidRPr="00CC1599">
        <w:rPr>
          <w:rFonts w:ascii="Agency FB" w:hAnsi="Agency FB"/>
          <w:color w:val="221F1F"/>
          <w:sz w:val="24"/>
          <w:szCs w:val="24"/>
        </w:rPr>
        <w:t xml:space="preserve"> </w:t>
      </w:r>
      <w:r w:rsidRPr="00CC1599">
        <w:rPr>
          <w:rFonts w:ascii="Agency FB" w:hAnsi="Agency FB"/>
          <w:color w:val="221F1F"/>
          <w:sz w:val="24"/>
          <w:szCs w:val="24"/>
        </w:rPr>
        <w:t>être précisée</w:t>
      </w:r>
      <w:r w:rsidR="00E00C2C" w:rsidRPr="00CC1599">
        <w:rPr>
          <w:rFonts w:ascii="Agency FB" w:hAnsi="Agency FB"/>
          <w:color w:val="221F1F"/>
          <w:sz w:val="24"/>
          <w:szCs w:val="24"/>
        </w:rPr>
        <w:t xml:space="preserve"> </w:t>
      </w:r>
      <w:r w:rsidRPr="00CC1599">
        <w:rPr>
          <w:rFonts w:ascii="Agency FB" w:hAnsi="Agency FB"/>
          <w:color w:val="221F1F"/>
          <w:sz w:val="24"/>
          <w:szCs w:val="24"/>
        </w:rPr>
        <w:t>et</w:t>
      </w:r>
      <w:r w:rsidR="00E00C2C" w:rsidRPr="00CC1599">
        <w:rPr>
          <w:rFonts w:ascii="Agency FB" w:hAnsi="Agency FB"/>
          <w:color w:val="221F1F"/>
          <w:sz w:val="24"/>
          <w:szCs w:val="24"/>
        </w:rPr>
        <w:t xml:space="preserve"> </w:t>
      </w:r>
      <w:r w:rsidRPr="00CC1599">
        <w:rPr>
          <w:rFonts w:ascii="Agency FB" w:hAnsi="Agency FB"/>
          <w:color w:val="221F1F"/>
          <w:sz w:val="24"/>
          <w:szCs w:val="24"/>
        </w:rPr>
        <w:t>justifiée</w:t>
      </w:r>
      <w:r w:rsidR="00E00C2C" w:rsidRPr="00CC1599">
        <w:rPr>
          <w:rFonts w:ascii="Agency FB" w:hAnsi="Agency FB"/>
          <w:color w:val="221F1F"/>
          <w:sz w:val="24"/>
          <w:szCs w:val="24"/>
        </w:rPr>
        <w:t xml:space="preserve"> </w:t>
      </w:r>
      <w:r w:rsidRPr="00CC1599">
        <w:rPr>
          <w:rFonts w:ascii="Agency FB" w:hAnsi="Agency FB"/>
          <w:color w:val="221F1F"/>
          <w:sz w:val="24"/>
          <w:szCs w:val="24"/>
        </w:rPr>
        <w:t>par</w:t>
      </w:r>
      <w:r w:rsidR="00E00C2C" w:rsidRPr="00CC1599">
        <w:rPr>
          <w:rFonts w:ascii="Agency FB" w:hAnsi="Agency FB"/>
          <w:color w:val="221F1F"/>
          <w:sz w:val="24"/>
          <w:szCs w:val="24"/>
        </w:rPr>
        <w:t xml:space="preserve"> </w:t>
      </w:r>
      <w:r w:rsidRPr="00CC1599">
        <w:rPr>
          <w:rFonts w:ascii="Agency FB" w:hAnsi="Agency FB"/>
          <w:color w:val="221F1F"/>
          <w:sz w:val="24"/>
          <w:szCs w:val="24"/>
        </w:rPr>
        <w:t>la</w:t>
      </w:r>
      <w:r w:rsidR="00E00C2C" w:rsidRPr="00CC1599">
        <w:rPr>
          <w:rFonts w:ascii="Agency FB" w:hAnsi="Agency FB"/>
          <w:color w:val="221F1F"/>
          <w:sz w:val="24"/>
          <w:szCs w:val="24"/>
        </w:rPr>
        <w:t xml:space="preserve"> </w:t>
      </w:r>
      <w:r w:rsidRPr="00CC1599">
        <w:rPr>
          <w:rFonts w:ascii="Agency FB" w:hAnsi="Agency FB"/>
          <w:color w:val="221F1F"/>
          <w:sz w:val="24"/>
          <w:szCs w:val="24"/>
        </w:rPr>
        <w:t>production</w:t>
      </w:r>
      <w:r w:rsidR="00E00C2C" w:rsidRPr="00CC1599">
        <w:rPr>
          <w:rFonts w:ascii="Agency FB" w:hAnsi="Agency FB"/>
          <w:color w:val="221F1F"/>
          <w:sz w:val="24"/>
          <w:szCs w:val="24"/>
        </w:rPr>
        <w:t xml:space="preserve"> </w:t>
      </w:r>
      <w:r w:rsidRPr="00CC1599">
        <w:rPr>
          <w:rFonts w:ascii="Agency FB" w:hAnsi="Agency FB"/>
          <w:color w:val="221F1F"/>
          <w:sz w:val="24"/>
          <w:szCs w:val="24"/>
        </w:rPr>
        <w:t>d’une</w:t>
      </w:r>
      <w:r w:rsidR="00E00C2C" w:rsidRPr="00CC1599">
        <w:rPr>
          <w:rFonts w:ascii="Agency FB" w:hAnsi="Agency FB"/>
          <w:color w:val="221F1F"/>
          <w:sz w:val="24"/>
          <w:szCs w:val="24"/>
        </w:rPr>
        <w:t xml:space="preserve"> </w:t>
      </w:r>
      <w:r w:rsidRPr="00CC1599">
        <w:rPr>
          <w:rFonts w:ascii="Agency FB" w:hAnsi="Agency FB"/>
          <w:color w:val="221F1F"/>
          <w:sz w:val="24"/>
          <w:szCs w:val="24"/>
        </w:rPr>
        <w:t>copie de l’accord de groupement en bonne et due forme</w:t>
      </w:r>
    </w:p>
    <w:p w:rsidR="006D49CC" w:rsidRPr="00CC1599" w:rsidRDefault="006D49CC" w:rsidP="006D49CC">
      <w:pPr>
        <w:widowControl w:val="0"/>
        <w:autoSpaceDE w:val="0"/>
        <w:autoSpaceDN w:val="0"/>
        <w:adjustRightInd w:val="0"/>
        <w:spacing w:line="250" w:lineRule="auto"/>
        <w:ind w:left="283" w:right="95" w:hanging="283"/>
        <w:jc w:val="both"/>
        <w:rPr>
          <w:rFonts w:ascii="Agency FB" w:hAnsi="Agency FB"/>
          <w:color w:val="000000"/>
          <w:sz w:val="24"/>
          <w:szCs w:val="24"/>
        </w:rPr>
      </w:pPr>
      <w:r w:rsidRPr="00CC1599">
        <w:rPr>
          <w:rFonts w:ascii="Agency FB" w:hAnsi="Agency FB"/>
          <w:color w:val="221F1F"/>
          <w:sz w:val="24"/>
          <w:szCs w:val="24"/>
        </w:rPr>
        <w:t>d. Le</w:t>
      </w:r>
      <w:r w:rsidR="00E00C2C" w:rsidRPr="00CC1599">
        <w:rPr>
          <w:rFonts w:ascii="Agency FB" w:hAnsi="Agency FB"/>
          <w:color w:val="221F1F"/>
          <w:sz w:val="24"/>
          <w:szCs w:val="24"/>
        </w:rPr>
        <w:t xml:space="preserve"> </w:t>
      </w:r>
      <w:r w:rsidRPr="00CC1599">
        <w:rPr>
          <w:rFonts w:ascii="Agency FB" w:hAnsi="Agency FB"/>
          <w:color w:val="221F1F"/>
          <w:sz w:val="24"/>
          <w:szCs w:val="24"/>
        </w:rPr>
        <w:t>membre</w:t>
      </w:r>
      <w:r w:rsidR="00E00C2C" w:rsidRPr="00CC1599">
        <w:rPr>
          <w:rFonts w:ascii="Agency FB" w:hAnsi="Agency FB"/>
          <w:color w:val="221F1F"/>
          <w:sz w:val="24"/>
          <w:szCs w:val="24"/>
        </w:rPr>
        <w:t xml:space="preserve"> </w:t>
      </w:r>
      <w:r w:rsidRPr="00CC1599">
        <w:rPr>
          <w:rFonts w:ascii="Agency FB" w:hAnsi="Agency FB"/>
          <w:color w:val="221F1F"/>
          <w:sz w:val="24"/>
          <w:szCs w:val="24"/>
        </w:rPr>
        <w:t>du</w:t>
      </w:r>
      <w:r w:rsidR="00E00C2C" w:rsidRPr="00CC1599">
        <w:rPr>
          <w:rFonts w:ascii="Agency FB" w:hAnsi="Agency FB"/>
          <w:color w:val="221F1F"/>
          <w:sz w:val="24"/>
          <w:szCs w:val="24"/>
        </w:rPr>
        <w:t xml:space="preserve"> </w:t>
      </w:r>
      <w:r w:rsidRPr="00CC1599">
        <w:rPr>
          <w:rFonts w:ascii="Agency FB" w:hAnsi="Agency FB"/>
          <w:color w:val="221F1F"/>
          <w:sz w:val="24"/>
          <w:szCs w:val="24"/>
        </w:rPr>
        <w:t>groupement</w:t>
      </w:r>
      <w:r w:rsidR="00E00C2C" w:rsidRPr="00CC1599">
        <w:rPr>
          <w:rFonts w:ascii="Agency FB" w:hAnsi="Agency FB"/>
          <w:color w:val="221F1F"/>
          <w:sz w:val="24"/>
          <w:szCs w:val="24"/>
        </w:rPr>
        <w:t xml:space="preserve"> </w:t>
      </w:r>
      <w:r w:rsidRPr="00CC1599">
        <w:rPr>
          <w:rFonts w:ascii="Agency FB" w:hAnsi="Agency FB"/>
          <w:color w:val="221F1F"/>
          <w:sz w:val="24"/>
          <w:szCs w:val="24"/>
        </w:rPr>
        <w:t>désigné</w:t>
      </w:r>
      <w:r w:rsidR="00E00C2C" w:rsidRPr="00CC1599">
        <w:rPr>
          <w:rFonts w:ascii="Agency FB" w:hAnsi="Agency FB"/>
          <w:color w:val="221F1F"/>
          <w:sz w:val="24"/>
          <w:szCs w:val="24"/>
        </w:rPr>
        <w:t xml:space="preserve"> </w:t>
      </w:r>
      <w:r w:rsidRPr="00CC1599">
        <w:rPr>
          <w:rFonts w:ascii="Agency FB" w:hAnsi="Agency FB"/>
          <w:color w:val="221F1F"/>
          <w:sz w:val="24"/>
          <w:szCs w:val="24"/>
        </w:rPr>
        <w:t>comme</w:t>
      </w:r>
      <w:r w:rsidR="00E00C2C" w:rsidRPr="00CC1599">
        <w:rPr>
          <w:rFonts w:ascii="Agency FB" w:hAnsi="Agency FB"/>
          <w:color w:val="221F1F"/>
          <w:sz w:val="24"/>
          <w:szCs w:val="24"/>
        </w:rPr>
        <w:t xml:space="preserve"> </w:t>
      </w:r>
      <w:r w:rsidRPr="00CC1599">
        <w:rPr>
          <w:rFonts w:ascii="Agency FB" w:hAnsi="Agency FB"/>
          <w:color w:val="221F1F"/>
          <w:sz w:val="24"/>
          <w:szCs w:val="24"/>
        </w:rPr>
        <w:t>mandataire,</w:t>
      </w:r>
      <w:r w:rsidR="00E00C2C" w:rsidRPr="00CC1599">
        <w:rPr>
          <w:rFonts w:ascii="Agency FB" w:hAnsi="Agency FB"/>
          <w:color w:val="221F1F"/>
          <w:sz w:val="24"/>
          <w:szCs w:val="24"/>
        </w:rPr>
        <w:t xml:space="preserve"> </w:t>
      </w:r>
      <w:r w:rsidRPr="00CC1599">
        <w:rPr>
          <w:rFonts w:ascii="Agency FB" w:hAnsi="Agency FB"/>
          <w:color w:val="221F1F"/>
          <w:sz w:val="24"/>
          <w:szCs w:val="24"/>
        </w:rPr>
        <w:t>représentera</w:t>
      </w:r>
      <w:r w:rsidR="00E00C2C" w:rsidRPr="00CC1599">
        <w:rPr>
          <w:rFonts w:ascii="Agency FB" w:hAnsi="Agency FB"/>
          <w:color w:val="221F1F"/>
          <w:sz w:val="24"/>
          <w:szCs w:val="24"/>
        </w:rPr>
        <w:t xml:space="preserve"> </w:t>
      </w:r>
      <w:r w:rsidRPr="00CC1599">
        <w:rPr>
          <w:rFonts w:ascii="Agency FB" w:hAnsi="Agency FB"/>
          <w:color w:val="221F1F"/>
          <w:sz w:val="24"/>
          <w:szCs w:val="24"/>
        </w:rPr>
        <w:t>l’ensemble</w:t>
      </w:r>
      <w:r w:rsidR="00E00C2C" w:rsidRPr="00CC1599">
        <w:rPr>
          <w:rFonts w:ascii="Agency FB" w:hAnsi="Agency FB"/>
          <w:color w:val="221F1F"/>
          <w:sz w:val="24"/>
          <w:szCs w:val="24"/>
        </w:rPr>
        <w:t xml:space="preserve"> </w:t>
      </w:r>
      <w:r w:rsidRPr="00CC1599">
        <w:rPr>
          <w:rFonts w:ascii="Agency FB" w:hAnsi="Agency FB"/>
          <w:color w:val="221F1F"/>
          <w:sz w:val="24"/>
          <w:szCs w:val="24"/>
        </w:rPr>
        <w:t>des</w:t>
      </w:r>
      <w:r w:rsidR="00E00C2C" w:rsidRPr="00CC1599">
        <w:rPr>
          <w:rFonts w:ascii="Agency FB" w:hAnsi="Agency FB"/>
          <w:color w:val="221F1F"/>
          <w:sz w:val="24"/>
          <w:szCs w:val="24"/>
        </w:rPr>
        <w:t xml:space="preserve"> </w:t>
      </w:r>
      <w:r w:rsidRPr="00CC1599">
        <w:rPr>
          <w:rFonts w:ascii="Agency FB" w:hAnsi="Agency FB"/>
          <w:color w:val="221F1F"/>
          <w:sz w:val="24"/>
          <w:szCs w:val="24"/>
        </w:rPr>
        <w:t xml:space="preserve">entreprises </w:t>
      </w:r>
      <w:r w:rsidR="00945758" w:rsidRPr="00CC1599">
        <w:rPr>
          <w:rFonts w:ascii="Agency FB" w:hAnsi="Agency FB"/>
          <w:color w:val="221F1F"/>
          <w:sz w:val="24"/>
          <w:szCs w:val="24"/>
        </w:rPr>
        <w:t xml:space="preserve">vis-à-vis </w:t>
      </w:r>
      <w:r w:rsidRPr="00CC1599">
        <w:rPr>
          <w:rFonts w:ascii="Agency FB" w:hAnsi="Agency FB"/>
          <w:color w:val="221F1F"/>
          <w:sz w:val="24"/>
          <w:szCs w:val="24"/>
        </w:rPr>
        <w:t>du</w:t>
      </w:r>
      <w:r w:rsidR="00E00C2C" w:rsidRPr="00CC1599">
        <w:rPr>
          <w:rFonts w:ascii="Agency FB" w:hAnsi="Agency FB"/>
          <w:color w:val="221F1F"/>
          <w:sz w:val="24"/>
          <w:szCs w:val="24"/>
        </w:rPr>
        <w:t xml:space="preserve"> </w:t>
      </w:r>
      <w:r w:rsidRPr="00CC1599">
        <w:rPr>
          <w:rFonts w:ascii="Agency FB" w:hAnsi="Agency FB"/>
          <w:color w:val="221F1F"/>
          <w:sz w:val="24"/>
          <w:szCs w:val="24"/>
        </w:rPr>
        <w:t>Maître</w:t>
      </w:r>
      <w:r w:rsidR="00E00C2C" w:rsidRPr="00CC1599">
        <w:rPr>
          <w:rFonts w:ascii="Agency FB" w:hAnsi="Agency FB"/>
          <w:color w:val="221F1F"/>
          <w:sz w:val="24"/>
          <w:szCs w:val="24"/>
        </w:rPr>
        <w:t xml:space="preserve"> </w:t>
      </w:r>
      <w:r w:rsidRPr="00CC1599">
        <w:rPr>
          <w:rFonts w:ascii="Agency FB" w:hAnsi="Agency FB"/>
          <w:color w:val="221F1F"/>
          <w:sz w:val="24"/>
          <w:szCs w:val="24"/>
        </w:rPr>
        <w:t>d’Ouvrage</w:t>
      </w:r>
      <w:r w:rsidR="00E00C2C" w:rsidRPr="00CC1599">
        <w:rPr>
          <w:rFonts w:ascii="Agency FB" w:hAnsi="Agency FB"/>
          <w:color w:val="221F1F"/>
          <w:sz w:val="24"/>
          <w:szCs w:val="24"/>
        </w:rPr>
        <w:t xml:space="preserve"> </w:t>
      </w:r>
      <w:r w:rsidRPr="00CC1599">
        <w:rPr>
          <w:rFonts w:ascii="Agency FB" w:hAnsi="Agency FB"/>
          <w:color w:val="221F1F"/>
          <w:sz w:val="24"/>
          <w:szCs w:val="24"/>
        </w:rPr>
        <w:t>pour</w:t>
      </w:r>
      <w:r w:rsidR="00E00C2C" w:rsidRPr="00CC1599">
        <w:rPr>
          <w:rFonts w:ascii="Agency FB" w:hAnsi="Agency FB"/>
          <w:color w:val="221F1F"/>
          <w:sz w:val="24"/>
          <w:szCs w:val="24"/>
        </w:rPr>
        <w:t xml:space="preserve"> </w:t>
      </w:r>
      <w:r w:rsidRPr="00CC1599">
        <w:rPr>
          <w:rFonts w:ascii="Agency FB" w:hAnsi="Agency FB"/>
          <w:color w:val="221F1F"/>
          <w:sz w:val="24"/>
          <w:szCs w:val="24"/>
        </w:rPr>
        <w:t>l’exécution</w:t>
      </w:r>
      <w:r w:rsidR="00E00C2C" w:rsidRPr="00CC1599">
        <w:rPr>
          <w:rFonts w:ascii="Agency FB" w:hAnsi="Agency FB"/>
          <w:color w:val="221F1F"/>
          <w:sz w:val="24"/>
          <w:szCs w:val="24"/>
        </w:rPr>
        <w:t xml:space="preserve"> </w:t>
      </w:r>
      <w:r w:rsidRPr="00CC1599">
        <w:rPr>
          <w:rFonts w:ascii="Agency FB" w:hAnsi="Agency FB"/>
          <w:color w:val="221F1F"/>
          <w:sz w:val="24"/>
          <w:szCs w:val="24"/>
        </w:rPr>
        <w:t xml:space="preserve">du </w:t>
      </w:r>
      <w:r w:rsidR="00E00C2C" w:rsidRPr="00CC1599">
        <w:rPr>
          <w:rFonts w:ascii="Agency FB" w:hAnsi="Agency FB"/>
          <w:color w:val="221F1F"/>
          <w:sz w:val="24"/>
          <w:szCs w:val="24"/>
        </w:rPr>
        <w:t>marché ;</w:t>
      </w:r>
    </w:p>
    <w:p w:rsidR="006D49CC" w:rsidRPr="00CC1599" w:rsidRDefault="006D49CC" w:rsidP="006D49CC">
      <w:pPr>
        <w:widowControl w:val="0"/>
        <w:autoSpaceDE w:val="0"/>
        <w:autoSpaceDN w:val="0"/>
        <w:adjustRightInd w:val="0"/>
        <w:spacing w:line="250" w:lineRule="auto"/>
        <w:ind w:left="283" w:right="90" w:hanging="283"/>
        <w:jc w:val="both"/>
        <w:rPr>
          <w:rFonts w:ascii="Agency FB" w:hAnsi="Agency FB"/>
          <w:color w:val="000000"/>
          <w:sz w:val="24"/>
          <w:szCs w:val="24"/>
        </w:rPr>
      </w:pPr>
      <w:r w:rsidRPr="00CC1599">
        <w:rPr>
          <w:rFonts w:ascii="Agency FB" w:hAnsi="Agency FB"/>
          <w:color w:val="221F1F"/>
          <w:sz w:val="24"/>
          <w:szCs w:val="24"/>
        </w:rPr>
        <w:t>e. En</w:t>
      </w:r>
      <w:r w:rsidR="00E00C2C" w:rsidRPr="00CC1599">
        <w:rPr>
          <w:rFonts w:ascii="Agency FB" w:hAnsi="Agency FB"/>
          <w:color w:val="221F1F"/>
          <w:sz w:val="24"/>
          <w:szCs w:val="24"/>
        </w:rPr>
        <w:t xml:space="preserve"> </w:t>
      </w:r>
      <w:r w:rsidRPr="00CC1599">
        <w:rPr>
          <w:rFonts w:ascii="Agency FB" w:hAnsi="Agency FB"/>
          <w:color w:val="221F1F"/>
          <w:sz w:val="24"/>
          <w:szCs w:val="24"/>
        </w:rPr>
        <w:t>cas</w:t>
      </w:r>
      <w:r w:rsidR="00E00C2C" w:rsidRPr="00CC1599">
        <w:rPr>
          <w:rFonts w:ascii="Agency FB" w:hAnsi="Agency FB"/>
          <w:color w:val="221F1F"/>
          <w:sz w:val="24"/>
          <w:szCs w:val="24"/>
        </w:rPr>
        <w:t xml:space="preserve"> </w:t>
      </w:r>
      <w:r w:rsidRPr="00CC1599">
        <w:rPr>
          <w:rFonts w:ascii="Agency FB" w:hAnsi="Agency FB"/>
          <w:color w:val="221F1F"/>
          <w:sz w:val="24"/>
          <w:szCs w:val="24"/>
        </w:rPr>
        <w:t>de</w:t>
      </w:r>
      <w:r w:rsidR="00E00C2C" w:rsidRPr="00CC1599">
        <w:rPr>
          <w:rFonts w:ascii="Agency FB" w:hAnsi="Agency FB"/>
          <w:color w:val="221F1F"/>
          <w:sz w:val="24"/>
          <w:szCs w:val="24"/>
        </w:rPr>
        <w:t xml:space="preserve"> </w:t>
      </w:r>
      <w:r w:rsidRPr="00CC1599">
        <w:rPr>
          <w:rFonts w:ascii="Agency FB" w:hAnsi="Agency FB"/>
          <w:color w:val="221F1F"/>
          <w:sz w:val="24"/>
          <w:szCs w:val="24"/>
        </w:rPr>
        <w:t>groupement</w:t>
      </w:r>
      <w:r w:rsidR="00E00C2C" w:rsidRPr="00CC1599">
        <w:rPr>
          <w:rFonts w:ascii="Agency FB" w:hAnsi="Agency FB"/>
          <w:color w:val="221F1F"/>
          <w:sz w:val="24"/>
          <w:szCs w:val="24"/>
        </w:rPr>
        <w:t xml:space="preserve"> </w:t>
      </w:r>
      <w:r w:rsidRPr="00CC1599">
        <w:rPr>
          <w:rFonts w:ascii="Agency FB" w:hAnsi="Agency FB"/>
          <w:color w:val="221F1F"/>
          <w:sz w:val="24"/>
          <w:szCs w:val="24"/>
        </w:rPr>
        <w:t>solidaire,</w:t>
      </w:r>
      <w:r w:rsidR="00E00C2C" w:rsidRPr="00CC1599">
        <w:rPr>
          <w:rFonts w:ascii="Agency FB" w:hAnsi="Agency FB"/>
          <w:color w:val="221F1F"/>
          <w:sz w:val="24"/>
          <w:szCs w:val="24"/>
        </w:rPr>
        <w:t xml:space="preserve"> </w:t>
      </w:r>
      <w:r w:rsidRPr="00CC1599">
        <w:rPr>
          <w:rFonts w:ascii="Agency FB" w:hAnsi="Agency FB"/>
          <w:color w:val="221F1F"/>
          <w:sz w:val="24"/>
          <w:szCs w:val="24"/>
        </w:rPr>
        <w:t>les</w:t>
      </w:r>
      <w:r w:rsidR="00E00C2C" w:rsidRPr="00CC1599">
        <w:rPr>
          <w:rFonts w:ascii="Agency FB" w:hAnsi="Agency FB"/>
          <w:color w:val="221F1F"/>
          <w:sz w:val="24"/>
          <w:szCs w:val="24"/>
        </w:rPr>
        <w:t xml:space="preserve"> </w:t>
      </w:r>
      <w:r w:rsidRPr="00CC1599">
        <w:rPr>
          <w:rFonts w:ascii="Agency FB" w:hAnsi="Agency FB"/>
          <w:color w:val="221F1F"/>
          <w:sz w:val="24"/>
          <w:szCs w:val="24"/>
        </w:rPr>
        <w:t>cotraitants se</w:t>
      </w:r>
      <w:r w:rsidR="00E00C2C" w:rsidRPr="00CC1599">
        <w:rPr>
          <w:rFonts w:ascii="Agency FB" w:hAnsi="Agency FB"/>
          <w:color w:val="221F1F"/>
          <w:sz w:val="24"/>
          <w:szCs w:val="24"/>
        </w:rPr>
        <w:t xml:space="preserve"> </w:t>
      </w:r>
      <w:r w:rsidRPr="00CC1599">
        <w:rPr>
          <w:rFonts w:ascii="Agency FB" w:hAnsi="Agency FB"/>
          <w:color w:val="221F1F"/>
          <w:sz w:val="24"/>
          <w:szCs w:val="24"/>
        </w:rPr>
        <w:t>répartissent</w:t>
      </w:r>
      <w:r w:rsidR="00E00C2C" w:rsidRPr="00CC1599">
        <w:rPr>
          <w:rFonts w:ascii="Agency FB" w:hAnsi="Agency FB"/>
          <w:color w:val="221F1F"/>
          <w:sz w:val="24"/>
          <w:szCs w:val="24"/>
        </w:rPr>
        <w:t xml:space="preserve"> </w:t>
      </w:r>
      <w:r w:rsidRPr="00CC1599">
        <w:rPr>
          <w:rFonts w:ascii="Agency FB" w:hAnsi="Agency FB"/>
          <w:color w:val="221F1F"/>
          <w:sz w:val="24"/>
          <w:szCs w:val="24"/>
        </w:rPr>
        <w:t>les</w:t>
      </w:r>
      <w:r w:rsidR="00E00C2C" w:rsidRPr="00CC1599">
        <w:rPr>
          <w:rFonts w:ascii="Agency FB" w:hAnsi="Agency FB"/>
          <w:color w:val="221F1F"/>
          <w:sz w:val="24"/>
          <w:szCs w:val="24"/>
        </w:rPr>
        <w:t xml:space="preserve"> </w:t>
      </w:r>
      <w:r w:rsidRPr="00CC1599">
        <w:rPr>
          <w:rFonts w:ascii="Agency FB" w:hAnsi="Agency FB"/>
          <w:color w:val="221F1F"/>
          <w:sz w:val="24"/>
          <w:szCs w:val="24"/>
        </w:rPr>
        <w:t>sommes</w:t>
      </w:r>
      <w:r w:rsidR="00E00C2C" w:rsidRPr="00CC1599">
        <w:rPr>
          <w:rFonts w:ascii="Agency FB" w:hAnsi="Agency FB"/>
          <w:color w:val="221F1F"/>
          <w:sz w:val="24"/>
          <w:szCs w:val="24"/>
        </w:rPr>
        <w:t xml:space="preserve"> </w:t>
      </w:r>
      <w:r w:rsidRPr="00CC1599">
        <w:rPr>
          <w:rFonts w:ascii="Agency FB" w:hAnsi="Agency FB"/>
          <w:color w:val="221F1F"/>
          <w:sz w:val="24"/>
          <w:szCs w:val="24"/>
        </w:rPr>
        <w:t>qui</w:t>
      </w:r>
      <w:r w:rsidR="00E00C2C" w:rsidRPr="00CC1599">
        <w:rPr>
          <w:rFonts w:ascii="Agency FB" w:hAnsi="Agency FB"/>
          <w:color w:val="221F1F"/>
          <w:sz w:val="24"/>
          <w:szCs w:val="24"/>
        </w:rPr>
        <w:t xml:space="preserve"> </w:t>
      </w:r>
      <w:r w:rsidRPr="00CC1599">
        <w:rPr>
          <w:rFonts w:ascii="Agency FB" w:hAnsi="Agency FB"/>
          <w:color w:val="221F1F"/>
          <w:sz w:val="24"/>
          <w:szCs w:val="24"/>
        </w:rPr>
        <w:t>sont</w:t>
      </w:r>
      <w:r w:rsidR="00E00C2C" w:rsidRPr="00CC1599">
        <w:rPr>
          <w:rFonts w:ascii="Agency FB" w:hAnsi="Agency FB"/>
          <w:color w:val="221F1F"/>
          <w:sz w:val="24"/>
          <w:szCs w:val="24"/>
        </w:rPr>
        <w:t xml:space="preserve"> </w:t>
      </w:r>
      <w:r w:rsidRPr="00CC1599">
        <w:rPr>
          <w:rFonts w:ascii="Agency FB" w:hAnsi="Agency FB"/>
          <w:color w:val="221F1F"/>
          <w:sz w:val="24"/>
          <w:szCs w:val="24"/>
        </w:rPr>
        <w:t>réglées</w:t>
      </w:r>
      <w:r w:rsidR="00E00C2C" w:rsidRPr="00CC1599">
        <w:rPr>
          <w:rFonts w:ascii="Agency FB" w:hAnsi="Agency FB"/>
          <w:color w:val="221F1F"/>
          <w:sz w:val="24"/>
          <w:szCs w:val="24"/>
        </w:rPr>
        <w:t xml:space="preserve"> </w:t>
      </w:r>
      <w:r w:rsidRPr="00CC1599">
        <w:rPr>
          <w:rFonts w:ascii="Agency FB" w:hAnsi="Agency FB"/>
          <w:color w:val="221F1F"/>
          <w:sz w:val="24"/>
          <w:szCs w:val="24"/>
        </w:rPr>
        <w:t>pa</w:t>
      </w:r>
      <w:r w:rsidR="00945758" w:rsidRPr="00CC1599">
        <w:rPr>
          <w:rFonts w:ascii="Agency FB" w:hAnsi="Agency FB"/>
          <w:color w:val="221F1F"/>
          <w:sz w:val="24"/>
          <w:szCs w:val="24"/>
        </w:rPr>
        <w:t xml:space="preserve">r le </w:t>
      </w:r>
      <w:r w:rsidRPr="00CC1599">
        <w:rPr>
          <w:rFonts w:ascii="Agency FB" w:hAnsi="Agency FB"/>
          <w:color w:val="221F1F"/>
          <w:sz w:val="24"/>
          <w:szCs w:val="24"/>
        </w:rPr>
        <w:t>Maître</w:t>
      </w:r>
      <w:r w:rsidR="00E00C2C" w:rsidRPr="00CC1599">
        <w:rPr>
          <w:rFonts w:ascii="Agency FB" w:hAnsi="Agency FB"/>
          <w:color w:val="221F1F"/>
          <w:sz w:val="24"/>
          <w:szCs w:val="24"/>
        </w:rPr>
        <w:t xml:space="preserve"> </w:t>
      </w:r>
      <w:r w:rsidRPr="00CC1599">
        <w:rPr>
          <w:rFonts w:ascii="Agency FB" w:hAnsi="Agency FB"/>
          <w:color w:val="221F1F"/>
          <w:sz w:val="24"/>
          <w:szCs w:val="24"/>
        </w:rPr>
        <w:t>d’Ouvrage</w:t>
      </w:r>
      <w:r w:rsidR="00E00C2C" w:rsidRPr="00CC1599">
        <w:rPr>
          <w:rFonts w:ascii="Agency FB" w:hAnsi="Agency FB"/>
          <w:color w:val="221F1F"/>
          <w:sz w:val="24"/>
          <w:szCs w:val="24"/>
        </w:rPr>
        <w:t xml:space="preserve"> </w:t>
      </w:r>
      <w:r w:rsidRPr="00CC1599">
        <w:rPr>
          <w:rFonts w:ascii="Agency FB" w:hAnsi="Agency FB"/>
          <w:color w:val="221F1F"/>
          <w:sz w:val="24"/>
          <w:szCs w:val="24"/>
        </w:rPr>
        <w:t>dans</w:t>
      </w:r>
      <w:r w:rsidR="00E00C2C" w:rsidRPr="00CC1599">
        <w:rPr>
          <w:rFonts w:ascii="Agency FB" w:hAnsi="Agency FB"/>
          <w:color w:val="221F1F"/>
          <w:sz w:val="24"/>
          <w:szCs w:val="24"/>
        </w:rPr>
        <w:t xml:space="preserve"> </w:t>
      </w:r>
      <w:r w:rsidRPr="00CC1599">
        <w:rPr>
          <w:rFonts w:ascii="Agency FB" w:hAnsi="Agency FB"/>
          <w:color w:val="221F1F"/>
          <w:sz w:val="24"/>
          <w:szCs w:val="24"/>
        </w:rPr>
        <w:t>un</w:t>
      </w:r>
      <w:r w:rsidR="00E00C2C" w:rsidRPr="00CC1599">
        <w:rPr>
          <w:rFonts w:ascii="Agency FB" w:hAnsi="Agency FB"/>
          <w:color w:val="221F1F"/>
          <w:sz w:val="24"/>
          <w:szCs w:val="24"/>
        </w:rPr>
        <w:t xml:space="preserve"> </w:t>
      </w:r>
      <w:r w:rsidRPr="00CC1599">
        <w:rPr>
          <w:rFonts w:ascii="Agency FB" w:hAnsi="Agency FB"/>
          <w:color w:val="221F1F"/>
          <w:sz w:val="24"/>
          <w:szCs w:val="24"/>
        </w:rPr>
        <w:t>compte</w:t>
      </w:r>
      <w:r w:rsidR="00E00C2C" w:rsidRPr="00CC1599">
        <w:rPr>
          <w:rFonts w:ascii="Agency FB" w:hAnsi="Agency FB"/>
          <w:color w:val="221F1F"/>
          <w:sz w:val="24"/>
          <w:szCs w:val="24"/>
        </w:rPr>
        <w:t xml:space="preserve"> unique ; </w:t>
      </w:r>
      <w:r w:rsidRPr="00CC1599">
        <w:rPr>
          <w:rFonts w:ascii="Agency FB" w:hAnsi="Agency FB"/>
          <w:color w:val="221F1F"/>
          <w:sz w:val="24"/>
          <w:szCs w:val="24"/>
        </w:rPr>
        <w:t xml:space="preserve">en revanche, chaque entreprise est payée par le </w:t>
      </w:r>
      <w:r w:rsidR="00E00C2C" w:rsidRPr="00CC1599">
        <w:rPr>
          <w:rFonts w:ascii="Agency FB" w:hAnsi="Agency FB"/>
          <w:color w:val="221F1F"/>
          <w:spacing w:val="4"/>
          <w:sz w:val="24"/>
          <w:szCs w:val="24"/>
        </w:rPr>
        <w:t>Maîtr</w:t>
      </w:r>
      <w:r w:rsidR="00E00C2C" w:rsidRPr="00CC1599">
        <w:rPr>
          <w:rFonts w:ascii="Agency FB" w:hAnsi="Agency FB"/>
          <w:color w:val="221F1F"/>
          <w:sz w:val="24"/>
          <w:szCs w:val="24"/>
        </w:rPr>
        <w:t>e d’Ouvrage dans son propre compte</w:t>
      </w:r>
      <w:r w:rsidRPr="00CC1599">
        <w:rPr>
          <w:rFonts w:ascii="Agency FB" w:hAnsi="Agency FB"/>
          <w:color w:val="221F1F"/>
          <w:spacing w:val="4"/>
          <w:sz w:val="24"/>
          <w:szCs w:val="24"/>
        </w:rPr>
        <w:t xml:space="preserve">, </w:t>
      </w:r>
      <w:r w:rsidRPr="00CC1599">
        <w:rPr>
          <w:rFonts w:ascii="Agency FB" w:hAnsi="Agency FB"/>
          <w:color w:val="221F1F"/>
          <w:sz w:val="24"/>
          <w:szCs w:val="24"/>
        </w:rPr>
        <w:t>lorsqu’il</w:t>
      </w:r>
      <w:r w:rsidR="00E00C2C" w:rsidRPr="00CC1599">
        <w:rPr>
          <w:rFonts w:ascii="Agency FB" w:hAnsi="Agency FB"/>
          <w:color w:val="221F1F"/>
          <w:sz w:val="24"/>
          <w:szCs w:val="24"/>
        </w:rPr>
        <w:t xml:space="preserve"> </w:t>
      </w:r>
      <w:r w:rsidRPr="00CC1599">
        <w:rPr>
          <w:rFonts w:ascii="Agency FB" w:hAnsi="Agency FB"/>
          <w:color w:val="221F1F"/>
          <w:sz w:val="24"/>
          <w:szCs w:val="24"/>
        </w:rPr>
        <w:t>s’agit</w:t>
      </w:r>
      <w:r w:rsidR="00E00C2C" w:rsidRPr="00CC1599">
        <w:rPr>
          <w:rFonts w:ascii="Agency FB" w:hAnsi="Agency FB"/>
          <w:color w:val="221F1F"/>
          <w:sz w:val="24"/>
          <w:szCs w:val="24"/>
        </w:rPr>
        <w:t xml:space="preserve"> </w:t>
      </w:r>
      <w:r w:rsidRPr="00CC1599">
        <w:rPr>
          <w:rFonts w:ascii="Agency FB" w:hAnsi="Agency FB"/>
          <w:color w:val="221F1F"/>
          <w:sz w:val="24"/>
          <w:szCs w:val="24"/>
        </w:rPr>
        <w:t>d’un</w:t>
      </w:r>
      <w:r w:rsidR="00E00C2C" w:rsidRPr="00CC1599">
        <w:rPr>
          <w:rFonts w:ascii="Agency FB" w:hAnsi="Agency FB"/>
          <w:color w:val="221F1F"/>
          <w:sz w:val="24"/>
          <w:szCs w:val="24"/>
        </w:rPr>
        <w:t xml:space="preserve"> </w:t>
      </w:r>
      <w:r w:rsidRPr="00CC1599">
        <w:rPr>
          <w:rFonts w:ascii="Agency FB" w:hAnsi="Agency FB"/>
          <w:color w:val="221F1F"/>
          <w:sz w:val="24"/>
          <w:szCs w:val="24"/>
        </w:rPr>
        <w:t>groupement</w:t>
      </w:r>
      <w:r w:rsidR="00E00C2C" w:rsidRPr="00CC1599">
        <w:rPr>
          <w:rFonts w:ascii="Agency FB" w:hAnsi="Agency FB"/>
          <w:color w:val="221F1F"/>
          <w:sz w:val="24"/>
          <w:szCs w:val="24"/>
        </w:rPr>
        <w:t xml:space="preserve"> </w:t>
      </w:r>
      <w:r w:rsidRPr="00CC1599">
        <w:rPr>
          <w:rFonts w:ascii="Agency FB" w:hAnsi="Agency FB"/>
          <w:color w:val="221F1F"/>
          <w:sz w:val="24"/>
          <w:szCs w:val="24"/>
        </w:rPr>
        <w:t>co</w:t>
      </w:r>
      <w:r w:rsidRPr="00CC1599">
        <w:rPr>
          <w:rFonts w:ascii="Agency FB" w:hAnsi="Agency FB"/>
          <w:color w:val="221F1F"/>
          <w:sz w:val="24"/>
          <w:szCs w:val="24"/>
        </w:rPr>
        <w:t>n</w:t>
      </w:r>
      <w:r w:rsidRPr="00CC1599">
        <w:rPr>
          <w:rFonts w:ascii="Agency FB" w:hAnsi="Agency FB"/>
          <w:color w:val="221F1F"/>
          <w:sz w:val="24"/>
          <w:szCs w:val="24"/>
        </w:rPr>
        <w:t>joint.</w:t>
      </w:r>
    </w:p>
    <w:p w:rsidR="006D49CC" w:rsidRPr="00CC1599" w:rsidRDefault="006D49CC" w:rsidP="006D49CC">
      <w:pPr>
        <w:widowControl w:val="0"/>
        <w:autoSpaceDE w:val="0"/>
        <w:autoSpaceDN w:val="0"/>
        <w:adjustRightInd w:val="0"/>
        <w:spacing w:before="4" w:line="260" w:lineRule="exact"/>
        <w:jc w:val="both"/>
        <w:rPr>
          <w:rFonts w:ascii="Agency FB" w:hAnsi="Agency FB"/>
          <w:color w:val="000000"/>
          <w:sz w:val="24"/>
          <w:szCs w:val="24"/>
        </w:rPr>
      </w:pPr>
    </w:p>
    <w:p w:rsidR="006D49CC" w:rsidRPr="00CC1599" w:rsidRDefault="006D49CC" w:rsidP="006D49CC">
      <w:pPr>
        <w:widowControl w:val="0"/>
        <w:tabs>
          <w:tab w:val="left" w:pos="1080"/>
          <w:tab w:val="left" w:pos="1680"/>
          <w:tab w:val="left" w:pos="2260"/>
          <w:tab w:val="left" w:pos="3060"/>
          <w:tab w:val="left" w:pos="3640"/>
          <w:tab w:val="left" w:pos="4000"/>
          <w:tab w:val="left" w:pos="4640"/>
        </w:tabs>
        <w:autoSpaceDE w:val="0"/>
        <w:autoSpaceDN w:val="0"/>
        <w:adjustRightInd w:val="0"/>
        <w:spacing w:line="250" w:lineRule="auto"/>
        <w:ind w:left="510" w:right="90" w:hanging="510"/>
        <w:jc w:val="both"/>
        <w:rPr>
          <w:rFonts w:ascii="Agency FB" w:hAnsi="Agency FB"/>
          <w:color w:val="000000"/>
          <w:sz w:val="24"/>
          <w:szCs w:val="24"/>
        </w:rPr>
      </w:pPr>
      <w:r w:rsidRPr="00CC1599">
        <w:rPr>
          <w:rFonts w:ascii="Agency FB" w:hAnsi="Agency FB"/>
          <w:color w:val="221F1F"/>
          <w:sz w:val="24"/>
          <w:szCs w:val="24"/>
        </w:rPr>
        <w:t xml:space="preserve">6.3. </w:t>
      </w:r>
      <w:r w:rsidRPr="00CC1599">
        <w:rPr>
          <w:rFonts w:ascii="Agency FB" w:hAnsi="Agency FB"/>
          <w:color w:val="221F1F"/>
          <w:spacing w:val="5"/>
          <w:sz w:val="24"/>
          <w:szCs w:val="24"/>
        </w:rPr>
        <w:t>Le</w:t>
      </w:r>
      <w:r w:rsidRPr="00CC1599">
        <w:rPr>
          <w:rFonts w:ascii="Agency FB" w:hAnsi="Agency FB"/>
          <w:color w:val="221F1F"/>
          <w:sz w:val="24"/>
          <w:szCs w:val="24"/>
        </w:rPr>
        <w:t>s</w:t>
      </w:r>
      <w:r w:rsidR="00E00C2C" w:rsidRPr="00CC1599">
        <w:rPr>
          <w:rFonts w:ascii="Agency FB" w:hAnsi="Agency FB"/>
          <w:color w:val="221F1F"/>
          <w:sz w:val="24"/>
          <w:szCs w:val="24"/>
        </w:rPr>
        <w:t xml:space="preserve"> </w:t>
      </w:r>
      <w:r w:rsidRPr="00CC1599">
        <w:rPr>
          <w:rFonts w:ascii="Agency FB" w:hAnsi="Agency FB"/>
          <w:color w:val="221F1F"/>
          <w:spacing w:val="5"/>
          <w:sz w:val="24"/>
          <w:szCs w:val="24"/>
        </w:rPr>
        <w:t>soumissionnaire</w:t>
      </w:r>
      <w:r w:rsidRPr="00CC1599">
        <w:rPr>
          <w:rFonts w:ascii="Agency FB" w:hAnsi="Agency FB"/>
          <w:color w:val="221F1F"/>
          <w:sz w:val="24"/>
          <w:szCs w:val="24"/>
        </w:rPr>
        <w:t>s</w:t>
      </w:r>
      <w:r w:rsidR="00E00C2C" w:rsidRPr="00CC1599">
        <w:rPr>
          <w:rFonts w:ascii="Agency FB" w:hAnsi="Agency FB"/>
          <w:color w:val="221F1F"/>
          <w:sz w:val="24"/>
          <w:szCs w:val="24"/>
        </w:rPr>
        <w:t xml:space="preserve"> </w:t>
      </w:r>
      <w:r w:rsidRPr="00CC1599">
        <w:rPr>
          <w:rFonts w:ascii="Agency FB" w:hAnsi="Agency FB"/>
          <w:color w:val="221F1F"/>
          <w:spacing w:val="5"/>
          <w:sz w:val="24"/>
          <w:szCs w:val="24"/>
        </w:rPr>
        <w:t>doiven</w:t>
      </w:r>
      <w:r w:rsidRPr="00CC1599">
        <w:rPr>
          <w:rFonts w:ascii="Agency FB" w:hAnsi="Agency FB"/>
          <w:color w:val="221F1F"/>
          <w:sz w:val="24"/>
          <w:szCs w:val="24"/>
        </w:rPr>
        <w:t>t</w:t>
      </w:r>
      <w:r w:rsidR="00E00C2C" w:rsidRPr="00CC1599">
        <w:rPr>
          <w:rFonts w:ascii="Agency FB" w:hAnsi="Agency FB"/>
          <w:color w:val="221F1F"/>
          <w:sz w:val="24"/>
          <w:szCs w:val="24"/>
        </w:rPr>
        <w:t xml:space="preserve"> </w:t>
      </w:r>
      <w:r w:rsidRPr="00CC1599">
        <w:rPr>
          <w:rFonts w:ascii="Agency FB" w:hAnsi="Agency FB"/>
          <w:color w:val="221F1F"/>
          <w:spacing w:val="5"/>
          <w:sz w:val="24"/>
          <w:szCs w:val="24"/>
        </w:rPr>
        <w:t>également présente</w:t>
      </w:r>
      <w:r w:rsidRPr="00CC1599">
        <w:rPr>
          <w:rFonts w:ascii="Agency FB" w:hAnsi="Agency FB"/>
          <w:color w:val="221F1F"/>
          <w:sz w:val="24"/>
          <w:szCs w:val="24"/>
        </w:rPr>
        <w:t>r</w:t>
      </w:r>
      <w:r w:rsidR="00E00C2C" w:rsidRPr="00CC1599">
        <w:rPr>
          <w:rFonts w:ascii="Agency FB" w:hAnsi="Agency FB"/>
          <w:color w:val="221F1F"/>
          <w:sz w:val="24"/>
          <w:szCs w:val="24"/>
        </w:rPr>
        <w:t xml:space="preserve"> </w:t>
      </w:r>
      <w:r w:rsidRPr="00CC1599">
        <w:rPr>
          <w:rFonts w:ascii="Agency FB" w:hAnsi="Agency FB"/>
          <w:color w:val="221F1F"/>
          <w:spacing w:val="5"/>
          <w:sz w:val="24"/>
          <w:szCs w:val="24"/>
        </w:rPr>
        <w:t>de</w:t>
      </w:r>
      <w:r w:rsidRPr="00CC1599">
        <w:rPr>
          <w:rFonts w:ascii="Agency FB" w:hAnsi="Agency FB"/>
          <w:color w:val="221F1F"/>
          <w:sz w:val="24"/>
          <w:szCs w:val="24"/>
        </w:rPr>
        <w:t>s</w:t>
      </w:r>
      <w:r w:rsidR="00E00C2C" w:rsidRPr="00CC1599">
        <w:rPr>
          <w:rFonts w:ascii="Agency FB" w:hAnsi="Agency FB"/>
          <w:color w:val="221F1F"/>
          <w:sz w:val="24"/>
          <w:szCs w:val="24"/>
        </w:rPr>
        <w:t xml:space="preserve"> </w:t>
      </w:r>
      <w:r w:rsidRPr="00CC1599">
        <w:rPr>
          <w:rFonts w:ascii="Agency FB" w:hAnsi="Agency FB"/>
          <w:color w:val="221F1F"/>
          <w:spacing w:val="5"/>
          <w:sz w:val="24"/>
          <w:szCs w:val="24"/>
        </w:rPr>
        <w:t>proposition</w:t>
      </w:r>
      <w:r w:rsidRPr="00CC1599">
        <w:rPr>
          <w:rFonts w:ascii="Agency FB" w:hAnsi="Agency FB"/>
          <w:color w:val="221F1F"/>
          <w:sz w:val="24"/>
          <w:szCs w:val="24"/>
        </w:rPr>
        <w:t>s</w:t>
      </w:r>
      <w:r w:rsidR="00E00C2C" w:rsidRPr="00CC1599">
        <w:rPr>
          <w:rFonts w:ascii="Agency FB" w:hAnsi="Agency FB"/>
          <w:color w:val="221F1F"/>
          <w:sz w:val="24"/>
          <w:szCs w:val="24"/>
        </w:rPr>
        <w:t xml:space="preserve"> </w:t>
      </w:r>
      <w:r w:rsidRPr="00CC1599">
        <w:rPr>
          <w:rFonts w:ascii="Agency FB" w:hAnsi="Agency FB"/>
          <w:color w:val="221F1F"/>
          <w:spacing w:val="5"/>
          <w:sz w:val="24"/>
          <w:szCs w:val="24"/>
        </w:rPr>
        <w:t>suffisamment détaillée</w:t>
      </w:r>
      <w:r w:rsidRPr="00CC1599">
        <w:rPr>
          <w:rFonts w:ascii="Agency FB" w:hAnsi="Agency FB"/>
          <w:color w:val="221F1F"/>
          <w:sz w:val="24"/>
          <w:szCs w:val="24"/>
        </w:rPr>
        <w:t>s</w:t>
      </w:r>
      <w:r w:rsidRPr="00CC1599">
        <w:rPr>
          <w:rFonts w:ascii="Agency FB" w:hAnsi="Agency FB"/>
          <w:color w:val="221F1F"/>
          <w:sz w:val="24"/>
          <w:szCs w:val="24"/>
        </w:rPr>
        <w:tab/>
      </w:r>
      <w:r w:rsidRPr="00CC1599">
        <w:rPr>
          <w:rFonts w:ascii="Agency FB" w:hAnsi="Agency FB"/>
          <w:color w:val="221F1F"/>
          <w:spacing w:val="5"/>
          <w:sz w:val="24"/>
          <w:szCs w:val="24"/>
        </w:rPr>
        <w:t>pou</w:t>
      </w:r>
      <w:r w:rsidRPr="00CC1599">
        <w:rPr>
          <w:rFonts w:ascii="Agency FB" w:hAnsi="Agency FB"/>
          <w:color w:val="221F1F"/>
          <w:sz w:val="24"/>
          <w:szCs w:val="24"/>
        </w:rPr>
        <w:t>r</w:t>
      </w:r>
      <w:r w:rsidR="005E003D">
        <w:rPr>
          <w:rFonts w:ascii="Agency FB" w:hAnsi="Agency FB"/>
          <w:color w:val="221F1F"/>
          <w:sz w:val="24"/>
          <w:szCs w:val="24"/>
        </w:rPr>
        <w:t xml:space="preserve"> </w:t>
      </w:r>
      <w:r w:rsidRPr="00CC1599">
        <w:rPr>
          <w:rFonts w:ascii="Agency FB" w:hAnsi="Agency FB"/>
          <w:color w:val="221F1F"/>
          <w:spacing w:val="5"/>
          <w:sz w:val="24"/>
          <w:szCs w:val="24"/>
        </w:rPr>
        <w:t>démontre</w:t>
      </w:r>
      <w:r w:rsidRPr="00CC1599">
        <w:rPr>
          <w:rFonts w:ascii="Agency FB" w:hAnsi="Agency FB"/>
          <w:color w:val="221F1F"/>
          <w:sz w:val="24"/>
          <w:szCs w:val="24"/>
        </w:rPr>
        <w:t>r</w:t>
      </w:r>
      <w:r w:rsidR="005E003D">
        <w:rPr>
          <w:rFonts w:ascii="Agency FB" w:hAnsi="Agency FB"/>
          <w:color w:val="221F1F"/>
          <w:sz w:val="24"/>
          <w:szCs w:val="24"/>
        </w:rPr>
        <w:t xml:space="preserve"> </w:t>
      </w:r>
      <w:r w:rsidRPr="00CC1599">
        <w:rPr>
          <w:rFonts w:ascii="Agency FB" w:hAnsi="Agency FB"/>
          <w:color w:val="221F1F"/>
          <w:spacing w:val="5"/>
          <w:sz w:val="24"/>
          <w:szCs w:val="24"/>
        </w:rPr>
        <w:t>qu’elle</w:t>
      </w:r>
      <w:r w:rsidRPr="00CC1599">
        <w:rPr>
          <w:rFonts w:ascii="Agency FB" w:hAnsi="Agency FB"/>
          <w:color w:val="221F1F"/>
          <w:sz w:val="24"/>
          <w:szCs w:val="24"/>
        </w:rPr>
        <w:t>s</w:t>
      </w:r>
      <w:r w:rsidR="005E003D">
        <w:rPr>
          <w:rFonts w:ascii="Agency FB" w:hAnsi="Agency FB"/>
          <w:color w:val="221F1F"/>
          <w:sz w:val="24"/>
          <w:szCs w:val="24"/>
        </w:rPr>
        <w:t xml:space="preserve"> </w:t>
      </w:r>
      <w:r w:rsidRPr="00CC1599">
        <w:rPr>
          <w:rFonts w:ascii="Agency FB" w:hAnsi="Agency FB"/>
          <w:color w:val="221F1F"/>
          <w:spacing w:val="5"/>
          <w:sz w:val="24"/>
          <w:szCs w:val="24"/>
        </w:rPr>
        <w:t xml:space="preserve">sont </w:t>
      </w:r>
      <w:r w:rsidRPr="00CC1599">
        <w:rPr>
          <w:rFonts w:ascii="Agency FB" w:hAnsi="Agency FB"/>
          <w:color w:val="221F1F"/>
          <w:sz w:val="24"/>
          <w:szCs w:val="24"/>
        </w:rPr>
        <w:t>co</w:t>
      </w:r>
      <w:r w:rsidRPr="00CC1599">
        <w:rPr>
          <w:rFonts w:ascii="Agency FB" w:hAnsi="Agency FB"/>
          <w:color w:val="221F1F"/>
          <w:sz w:val="24"/>
          <w:szCs w:val="24"/>
        </w:rPr>
        <w:t>n</w:t>
      </w:r>
      <w:r w:rsidRPr="00CC1599">
        <w:rPr>
          <w:rFonts w:ascii="Agency FB" w:hAnsi="Agency FB"/>
          <w:color w:val="221F1F"/>
          <w:sz w:val="24"/>
          <w:szCs w:val="24"/>
        </w:rPr>
        <w:t>formes</w:t>
      </w:r>
      <w:r w:rsidR="00E00C2C" w:rsidRPr="00CC1599">
        <w:rPr>
          <w:rFonts w:ascii="Agency FB" w:hAnsi="Agency FB"/>
          <w:color w:val="221F1F"/>
          <w:sz w:val="24"/>
          <w:szCs w:val="24"/>
        </w:rPr>
        <w:t xml:space="preserve"> </w:t>
      </w:r>
      <w:r w:rsidRPr="00CC1599">
        <w:rPr>
          <w:rFonts w:ascii="Agency FB" w:hAnsi="Agency FB"/>
          <w:color w:val="221F1F"/>
          <w:sz w:val="24"/>
          <w:szCs w:val="24"/>
        </w:rPr>
        <w:t>aux</w:t>
      </w:r>
      <w:r w:rsidR="00E00C2C" w:rsidRPr="00CC1599">
        <w:rPr>
          <w:rFonts w:ascii="Agency FB" w:hAnsi="Agency FB"/>
          <w:color w:val="221F1F"/>
          <w:sz w:val="24"/>
          <w:szCs w:val="24"/>
        </w:rPr>
        <w:t xml:space="preserve"> </w:t>
      </w:r>
      <w:r w:rsidRPr="00CC1599">
        <w:rPr>
          <w:rFonts w:ascii="Agency FB" w:hAnsi="Agency FB"/>
          <w:color w:val="221F1F"/>
          <w:sz w:val="24"/>
          <w:szCs w:val="24"/>
        </w:rPr>
        <w:t>spécifications</w:t>
      </w:r>
      <w:r w:rsidR="00E00C2C" w:rsidRPr="00CC1599">
        <w:rPr>
          <w:rFonts w:ascii="Agency FB" w:hAnsi="Agency FB"/>
          <w:color w:val="221F1F"/>
          <w:sz w:val="24"/>
          <w:szCs w:val="24"/>
        </w:rPr>
        <w:t xml:space="preserve"> </w:t>
      </w:r>
      <w:r w:rsidRPr="00CC1599">
        <w:rPr>
          <w:rFonts w:ascii="Agency FB" w:hAnsi="Agency FB"/>
          <w:color w:val="221F1F"/>
          <w:sz w:val="24"/>
          <w:szCs w:val="24"/>
        </w:rPr>
        <w:t>techniques</w:t>
      </w:r>
      <w:r w:rsidR="00E00C2C" w:rsidRPr="00CC1599">
        <w:rPr>
          <w:rFonts w:ascii="Agency FB" w:hAnsi="Agency FB"/>
          <w:color w:val="221F1F"/>
          <w:sz w:val="24"/>
          <w:szCs w:val="24"/>
        </w:rPr>
        <w:t xml:space="preserve"> </w:t>
      </w:r>
      <w:r w:rsidRPr="00CC1599">
        <w:rPr>
          <w:rFonts w:ascii="Agency FB" w:hAnsi="Agency FB"/>
          <w:color w:val="221F1F"/>
          <w:sz w:val="24"/>
          <w:szCs w:val="24"/>
        </w:rPr>
        <w:t>et</w:t>
      </w:r>
      <w:r w:rsidR="00E00C2C" w:rsidRPr="00CC1599">
        <w:rPr>
          <w:rFonts w:ascii="Agency FB" w:hAnsi="Agency FB"/>
          <w:color w:val="221F1F"/>
          <w:sz w:val="24"/>
          <w:szCs w:val="24"/>
        </w:rPr>
        <w:t xml:space="preserve"> </w:t>
      </w:r>
      <w:r w:rsidRPr="00CC1599">
        <w:rPr>
          <w:rFonts w:ascii="Agency FB" w:hAnsi="Agency FB"/>
          <w:color w:val="221F1F"/>
          <w:sz w:val="24"/>
          <w:szCs w:val="24"/>
        </w:rPr>
        <w:t>aux délais</w:t>
      </w:r>
      <w:r w:rsidR="00E00C2C" w:rsidRPr="00CC1599">
        <w:rPr>
          <w:rFonts w:ascii="Agency FB" w:hAnsi="Agency FB"/>
          <w:color w:val="221F1F"/>
          <w:sz w:val="24"/>
          <w:szCs w:val="24"/>
        </w:rPr>
        <w:t xml:space="preserve"> </w:t>
      </w:r>
      <w:r w:rsidRPr="00CC1599">
        <w:rPr>
          <w:rFonts w:ascii="Agency FB" w:hAnsi="Agency FB"/>
          <w:color w:val="221F1F"/>
          <w:sz w:val="24"/>
          <w:szCs w:val="24"/>
        </w:rPr>
        <w:t>d’exécution</w:t>
      </w:r>
      <w:r w:rsidR="00E00C2C" w:rsidRPr="00CC1599">
        <w:rPr>
          <w:rFonts w:ascii="Agency FB" w:hAnsi="Agency FB"/>
          <w:color w:val="221F1F"/>
          <w:sz w:val="24"/>
          <w:szCs w:val="24"/>
        </w:rPr>
        <w:t xml:space="preserve"> </w:t>
      </w:r>
      <w:r w:rsidRPr="00CC1599">
        <w:rPr>
          <w:rFonts w:ascii="Agency FB" w:hAnsi="Agency FB"/>
          <w:color w:val="221F1F"/>
          <w:sz w:val="24"/>
          <w:szCs w:val="24"/>
        </w:rPr>
        <w:t>visés</w:t>
      </w:r>
      <w:r w:rsidR="00E00C2C" w:rsidRPr="00CC1599">
        <w:rPr>
          <w:rFonts w:ascii="Agency FB" w:hAnsi="Agency FB"/>
          <w:color w:val="221F1F"/>
          <w:sz w:val="24"/>
          <w:szCs w:val="24"/>
        </w:rPr>
        <w:t xml:space="preserve"> </w:t>
      </w:r>
      <w:r w:rsidRPr="00CC1599">
        <w:rPr>
          <w:rFonts w:ascii="Agency FB" w:hAnsi="Agency FB"/>
          <w:color w:val="221F1F"/>
          <w:sz w:val="24"/>
          <w:szCs w:val="24"/>
        </w:rPr>
        <w:t>dans</w:t>
      </w:r>
      <w:r w:rsidR="00E00C2C" w:rsidRPr="00CC1599">
        <w:rPr>
          <w:rFonts w:ascii="Agency FB" w:hAnsi="Agency FB"/>
          <w:color w:val="221F1F"/>
          <w:sz w:val="24"/>
          <w:szCs w:val="24"/>
        </w:rPr>
        <w:t xml:space="preserve"> </w:t>
      </w:r>
      <w:r w:rsidRPr="00CC1599">
        <w:rPr>
          <w:rFonts w:ascii="Agency FB" w:hAnsi="Agency FB"/>
          <w:color w:val="221F1F"/>
          <w:sz w:val="24"/>
          <w:szCs w:val="24"/>
        </w:rPr>
        <w:t>le</w:t>
      </w:r>
      <w:r w:rsidR="00E00C2C" w:rsidRPr="00CC1599">
        <w:rPr>
          <w:rFonts w:ascii="Agency FB" w:hAnsi="Agency FB"/>
          <w:color w:val="221F1F"/>
          <w:sz w:val="24"/>
          <w:szCs w:val="24"/>
        </w:rPr>
        <w:t xml:space="preserve"> </w:t>
      </w:r>
      <w:r w:rsidRPr="00CC1599">
        <w:rPr>
          <w:rFonts w:ascii="Agency FB" w:hAnsi="Agency FB"/>
          <w:color w:val="221F1F"/>
          <w:sz w:val="24"/>
          <w:szCs w:val="24"/>
        </w:rPr>
        <w:t>RPAO.</w:t>
      </w:r>
    </w:p>
    <w:p w:rsidR="006D49CC" w:rsidRPr="00CC1599" w:rsidRDefault="006D49CC" w:rsidP="006D49CC">
      <w:pPr>
        <w:widowControl w:val="0"/>
        <w:autoSpaceDE w:val="0"/>
        <w:autoSpaceDN w:val="0"/>
        <w:adjustRightInd w:val="0"/>
        <w:spacing w:before="57" w:line="250" w:lineRule="auto"/>
        <w:ind w:left="624" w:right="-20" w:hanging="510"/>
        <w:jc w:val="both"/>
        <w:rPr>
          <w:rFonts w:ascii="Agency FB" w:hAnsi="Agency FB"/>
          <w:color w:val="221F1F"/>
          <w:sz w:val="24"/>
          <w:szCs w:val="24"/>
        </w:rPr>
      </w:pPr>
      <w:r w:rsidRPr="00CC1599">
        <w:rPr>
          <w:rFonts w:ascii="Agency FB" w:hAnsi="Agency FB"/>
          <w:color w:val="221F1F"/>
          <w:sz w:val="24"/>
          <w:szCs w:val="24"/>
        </w:rPr>
        <w:t>6.4. Les</w:t>
      </w:r>
      <w:r w:rsidR="00E00C2C" w:rsidRPr="00CC1599">
        <w:rPr>
          <w:rFonts w:ascii="Agency FB" w:hAnsi="Agency FB"/>
          <w:color w:val="221F1F"/>
          <w:sz w:val="24"/>
          <w:szCs w:val="24"/>
        </w:rPr>
        <w:t xml:space="preserve"> </w:t>
      </w:r>
      <w:r w:rsidRPr="00CC1599">
        <w:rPr>
          <w:rFonts w:ascii="Agency FB" w:hAnsi="Agency FB"/>
          <w:color w:val="221F1F"/>
          <w:sz w:val="24"/>
          <w:szCs w:val="24"/>
        </w:rPr>
        <w:t>soumissionnaires</w:t>
      </w:r>
      <w:r w:rsidR="00E00C2C" w:rsidRPr="00CC1599">
        <w:rPr>
          <w:rFonts w:ascii="Agency FB" w:hAnsi="Agency FB"/>
          <w:color w:val="221F1F"/>
          <w:sz w:val="24"/>
          <w:szCs w:val="24"/>
        </w:rPr>
        <w:t xml:space="preserve"> demandant </w:t>
      </w:r>
      <w:r w:rsidRPr="00CC1599">
        <w:rPr>
          <w:rFonts w:ascii="Agency FB" w:hAnsi="Agency FB"/>
          <w:color w:val="221F1F"/>
          <w:sz w:val="24"/>
          <w:szCs w:val="24"/>
        </w:rPr>
        <w:t>à</w:t>
      </w:r>
      <w:r w:rsidR="00E00C2C" w:rsidRPr="00CC1599">
        <w:rPr>
          <w:rFonts w:ascii="Agency FB" w:hAnsi="Agency FB"/>
          <w:color w:val="221F1F"/>
          <w:sz w:val="24"/>
          <w:szCs w:val="24"/>
        </w:rPr>
        <w:t xml:space="preserve"> </w:t>
      </w:r>
      <w:r w:rsidRPr="00CC1599">
        <w:rPr>
          <w:rFonts w:ascii="Agency FB" w:hAnsi="Agency FB"/>
          <w:color w:val="221F1F"/>
          <w:sz w:val="24"/>
          <w:szCs w:val="24"/>
        </w:rPr>
        <w:t xml:space="preserve">bénéficier d’une marge de préférence, doivent fournir </w:t>
      </w:r>
      <w:r w:rsidRPr="00CC1599">
        <w:rPr>
          <w:rFonts w:ascii="Agency FB" w:hAnsi="Agency FB"/>
          <w:color w:val="221F1F"/>
          <w:spacing w:val="2"/>
          <w:sz w:val="24"/>
          <w:szCs w:val="24"/>
        </w:rPr>
        <w:t>tou</w:t>
      </w:r>
      <w:r w:rsidRPr="00CC1599">
        <w:rPr>
          <w:rFonts w:ascii="Agency FB" w:hAnsi="Agency FB"/>
          <w:color w:val="221F1F"/>
          <w:sz w:val="24"/>
          <w:szCs w:val="24"/>
        </w:rPr>
        <w:t xml:space="preserve">s </w:t>
      </w:r>
      <w:r w:rsidRPr="00CC1599">
        <w:rPr>
          <w:rFonts w:ascii="Agency FB" w:hAnsi="Agency FB"/>
          <w:color w:val="221F1F"/>
          <w:spacing w:val="2"/>
          <w:sz w:val="24"/>
          <w:szCs w:val="24"/>
        </w:rPr>
        <w:t>le</w:t>
      </w:r>
      <w:r w:rsidRPr="00CC1599">
        <w:rPr>
          <w:rFonts w:ascii="Agency FB" w:hAnsi="Agency FB"/>
          <w:color w:val="221F1F"/>
          <w:sz w:val="24"/>
          <w:szCs w:val="24"/>
        </w:rPr>
        <w:t xml:space="preserve">s </w:t>
      </w:r>
      <w:r w:rsidRPr="00CC1599">
        <w:rPr>
          <w:rFonts w:ascii="Agency FB" w:hAnsi="Agency FB"/>
          <w:color w:val="221F1F"/>
          <w:spacing w:val="2"/>
          <w:sz w:val="24"/>
          <w:szCs w:val="24"/>
        </w:rPr>
        <w:t>renseignement</w:t>
      </w:r>
      <w:r w:rsidRPr="00CC1599">
        <w:rPr>
          <w:rFonts w:ascii="Agency FB" w:hAnsi="Agency FB"/>
          <w:color w:val="221F1F"/>
          <w:sz w:val="24"/>
          <w:szCs w:val="24"/>
        </w:rPr>
        <w:t>s</w:t>
      </w:r>
      <w:r w:rsidR="00E00C2C" w:rsidRPr="00CC1599">
        <w:rPr>
          <w:rFonts w:ascii="Agency FB" w:hAnsi="Agency FB"/>
          <w:color w:val="221F1F"/>
          <w:sz w:val="24"/>
          <w:szCs w:val="24"/>
        </w:rPr>
        <w:t xml:space="preserve"> </w:t>
      </w:r>
      <w:r w:rsidRPr="00CC1599">
        <w:rPr>
          <w:rFonts w:ascii="Agency FB" w:hAnsi="Agency FB"/>
          <w:color w:val="221F1F"/>
          <w:spacing w:val="2"/>
          <w:sz w:val="24"/>
          <w:szCs w:val="24"/>
        </w:rPr>
        <w:t>nécessaire</w:t>
      </w:r>
      <w:r w:rsidRPr="00CC1599">
        <w:rPr>
          <w:rFonts w:ascii="Agency FB" w:hAnsi="Agency FB"/>
          <w:color w:val="221F1F"/>
          <w:sz w:val="24"/>
          <w:szCs w:val="24"/>
        </w:rPr>
        <w:t>s</w:t>
      </w:r>
      <w:r w:rsidR="00E00C2C" w:rsidRPr="00CC1599">
        <w:rPr>
          <w:rFonts w:ascii="Agency FB" w:hAnsi="Agency FB"/>
          <w:color w:val="221F1F"/>
          <w:sz w:val="24"/>
          <w:szCs w:val="24"/>
        </w:rPr>
        <w:t xml:space="preserve"> </w:t>
      </w:r>
      <w:r w:rsidRPr="00CC1599">
        <w:rPr>
          <w:rFonts w:ascii="Agency FB" w:hAnsi="Agency FB"/>
          <w:color w:val="221F1F"/>
          <w:spacing w:val="2"/>
          <w:sz w:val="24"/>
          <w:szCs w:val="24"/>
        </w:rPr>
        <w:t xml:space="preserve">pour </w:t>
      </w:r>
      <w:r w:rsidRPr="00CC1599">
        <w:rPr>
          <w:rFonts w:ascii="Agency FB" w:hAnsi="Agency FB"/>
          <w:color w:val="221F1F"/>
          <w:sz w:val="24"/>
          <w:szCs w:val="24"/>
        </w:rPr>
        <w:t>prouver</w:t>
      </w:r>
      <w:r w:rsidR="00E00C2C" w:rsidRPr="00CC1599">
        <w:rPr>
          <w:rFonts w:ascii="Agency FB" w:hAnsi="Agency FB"/>
          <w:color w:val="221F1F"/>
          <w:sz w:val="24"/>
          <w:szCs w:val="24"/>
        </w:rPr>
        <w:t xml:space="preserve"> </w:t>
      </w:r>
      <w:r w:rsidRPr="00CC1599">
        <w:rPr>
          <w:rFonts w:ascii="Agency FB" w:hAnsi="Agency FB"/>
          <w:color w:val="221F1F"/>
          <w:sz w:val="24"/>
          <w:szCs w:val="24"/>
        </w:rPr>
        <w:t>qu’ils</w:t>
      </w:r>
      <w:r w:rsidR="00E00C2C" w:rsidRPr="00CC1599">
        <w:rPr>
          <w:rFonts w:ascii="Agency FB" w:hAnsi="Agency FB"/>
          <w:color w:val="221F1F"/>
          <w:sz w:val="24"/>
          <w:szCs w:val="24"/>
        </w:rPr>
        <w:t xml:space="preserve"> </w:t>
      </w:r>
      <w:r w:rsidRPr="00CC1599">
        <w:rPr>
          <w:rFonts w:ascii="Agency FB" w:hAnsi="Agency FB"/>
          <w:color w:val="221F1F"/>
          <w:sz w:val="24"/>
          <w:szCs w:val="24"/>
        </w:rPr>
        <w:t>satisfont</w:t>
      </w:r>
      <w:r w:rsidR="00E00C2C" w:rsidRPr="00CC1599">
        <w:rPr>
          <w:rFonts w:ascii="Agency FB" w:hAnsi="Agency FB"/>
          <w:color w:val="221F1F"/>
          <w:sz w:val="24"/>
          <w:szCs w:val="24"/>
        </w:rPr>
        <w:t xml:space="preserve"> </w:t>
      </w:r>
      <w:r w:rsidRPr="00CC1599">
        <w:rPr>
          <w:rFonts w:ascii="Agency FB" w:hAnsi="Agency FB"/>
          <w:color w:val="221F1F"/>
          <w:sz w:val="24"/>
          <w:szCs w:val="24"/>
        </w:rPr>
        <w:t>aux</w:t>
      </w:r>
      <w:r w:rsidR="00E00C2C" w:rsidRPr="00CC1599">
        <w:rPr>
          <w:rFonts w:ascii="Agency FB" w:hAnsi="Agency FB"/>
          <w:color w:val="221F1F"/>
          <w:sz w:val="24"/>
          <w:szCs w:val="24"/>
        </w:rPr>
        <w:t xml:space="preserve"> </w:t>
      </w:r>
      <w:r w:rsidRPr="00CC1599">
        <w:rPr>
          <w:rFonts w:ascii="Agency FB" w:hAnsi="Agency FB"/>
          <w:color w:val="221F1F"/>
          <w:sz w:val="24"/>
          <w:szCs w:val="24"/>
        </w:rPr>
        <w:t>critères</w:t>
      </w:r>
      <w:r w:rsidR="00E00C2C" w:rsidRPr="00CC1599">
        <w:rPr>
          <w:rFonts w:ascii="Agency FB" w:hAnsi="Agency FB"/>
          <w:color w:val="221F1F"/>
          <w:sz w:val="24"/>
          <w:szCs w:val="24"/>
        </w:rPr>
        <w:t xml:space="preserve"> </w:t>
      </w:r>
      <w:r w:rsidRPr="00CC1599">
        <w:rPr>
          <w:rFonts w:ascii="Agency FB" w:hAnsi="Agency FB"/>
          <w:color w:val="221F1F"/>
          <w:sz w:val="24"/>
          <w:szCs w:val="24"/>
        </w:rPr>
        <w:t>d’éligibilité décrits</w:t>
      </w:r>
      <w:r w:rsidR="00E00C2C" w:rsidRPr="00CC1599">
        <w:rPr>
          <w:rFonts w:ascii="Agency FB" w:hAnsi="Agency FB"/>
          <w:color w:val="221F1F"/>
          <w:sz w:val="24"/>
          <w:szCs w:val="24"/>
        </w:rPr>
        <w:t xml:space="preserve"> </w:t>
      </w:r>
      <w:r w:rsidRPr="00CC1599">
        <w:rPr>
          <w:rFonts w:ascii="Agency FB" w:hAnsi="Agency FB"/>
          <w:color w:val="221F1F"/>
          <w:sz w:val="24"/>
          <w:szCs w:val="24"/>
        </w:rPr>
        <w:t>à</w:t>
      </w:r>
      <w:r w:rsidR="00E00C2C" w:rsidRPr="00CC1599">
        <w:rPr>
          <w:rFonts w:ascii="Agency FB" w:hAnsi="Agency FB"/>
          <w:color w:val="221F1F"/>
          <w:sz w:val="24"/>
          <w:szCs w:val="24"/>
        </w:rPr>
        <w:t xml:space="preserve"> </w:t>
      </w:r>
      <w:r w:rsidRPr="00CC1599">
        <w:rPr>
          <w:rFonts w:ascii="Agency FB" w:hAnsi="Agency FB"/>
          <w:color w:val="221F1F"/>
          <w:sz w:val="24"/>
          <w:szCs w:val="24"/>
        </w:rPr>
        <w:t>l’article</w:t>
      </w:r>
      <w:r w:rsidR="00E00C2C" w:rsidRPr="00CC1599">
        <w:rPr>
          <w:rFonts w:ascii="Agency FB" w:hAnsi="Agency FB"/>
          <w:color w:val="221F1F"/>
          <w:sz w:val="24"/>
          <w:szCs w:val="24"/>
        </w:rPr>
        <w:t xml:space="preserve"> </w:t>
      </w:r>
      <w:r w:rsidRPr="00CC1599">
        <w:rPr>
          <w:rFonts w:ascii="Agency FB" w:hAnsi="Agency FB"/>
          <w:color w:val="221F1F"/>
          <w:sz w:val="24"/>
          <w:szCs w:val="24"/>
        </w:rPr>
        <w:t>32</w:t>
      </w:r>
      <w:r w:rsidR="00E00C2C" w:rsidRPr="00CC1599">
        <w:rPr>
          <w:rFonts w:ascii="Agency FB" w:hAnsi="Agency FB"/>
          <w:color w:val="221F1F"/>
          <w:sz w:val="24"/>
          <w:szCs w:val="24"/>
        </w:rPr>
        <w:t xml:space="preserve"> </w:t>
      </w:r>
      <w:r w:rsidRPr="00CC1599">
        <w:rPr>
          <w:rFonts w:ascii="Agency FB" w:hAnsi="Agency FB"/>
          <w:color w:val="221F1F"/>
          <w:sz w:val="24"/>
          <w:szCs w:val="24"/>
        </w:rPr>
        <w:t>du</w:t>
      </w:r>
      <w:r w:rsidR="00E00C2C" w:rsidRPr="00CC1599">
        <w:rPr>
          <w:rFonts w:ascii="Agency FB" w:hAnsi="Agency FB"/>
          <w:color w:val="221F1F"/>
          <w:sz w:val="24"/>
          <w:szCs w:val="24"/>
        </w:rPr>
        <w:t xml:space="preserve"> </w:t>
      </w:r>
      <w:r w:rsidRPr="00CC1599">
        <w:rPr>
          <w:rFonts w:ascii="Agency FB" w:hAnsi="Agency FB"/>
          <w:color w:val="221F1F"/>
          <w:sz w:val="24"/>
          <w:szCs w:val="24"/>
        </w:rPr>
        <w:t>RGAO.</w:t>
      </w:r>
    </w:p>
    <w:p w:rsidR="00641D36" w:rsidRPr="00CC1599" w:rsidRDefault="00641D36" w:rsidP="006D49CC">
      <w:pPr>
        <w:widowControl w:val="0"/>
        <w:autoSpaceDE w:val="0"/>
        <w:autoSpaceDN w:val="0"/>
        <w:adjustRightInd w:val="0"/>
        <w:spacing w:before="57" w:line="250" w:lineRule="auto"/>
        <w:ind w:left="624" w:right="-20" w:hanging="510"/>
        <w:jc w:val="both"/>
        <w:rPr>
          <w:rFonts w:ascii="Agency FB" w:hAnsi="Agency FB"/>
          <w:color w:val="000000"/>
          <w:sz w:val="24"/>
          <w:szCs w:val="24"/>
        </w:rPr>
      </w:pPr>
    </w:p>
    <w:p w:rsidR="006D49CC" w:rsidRPr="00CC1599" w:rsidRDefault="006D49CC" w:rsidP="006D49CC">
      <w:pPr>
        <w:widowControl w:val="0"/>
        <w:autoSpaceDE w:val="0"/>
        <w:autoSpaceDN w:val="0"/>
        <w:adjustRightInd w:val="0"/>
        <w:ind w:left="114" w:right="-20"/>
        <w:jc w:val="both"/>
        <w:rPr>
          <w:rFonts w:ascii="Agency FB" w:hAnsi="Agency FB"/>
          <w:color w:val="000000"/>
          <w:sz w:val="24"/>
          <w:szCs w:val="24"/>
        </w:rPr>
      </w:pPr>
      <w:r w:rsidRPr="00CC1599">
        <w:rPr>
          <w:rFonts w:ascii="Agency FB" w:hAnsi="Agency FB"/>
          <w:b/>
          <w:bCs/>
          <w:color w:val="221F1F"/>
          <w:sz w:val="24"/>
          <w:szCs w:val="24"/>
        </w:rPr>
        <w:t xml:space="preserve">Article </w:t>
      </w:r>
      <w:r w:rsidR="00DF685E" w:rsidRPr="00CC1599">
        <w:rPr>
          <w:rFonts w:ascii="Agency FB" w:hAnsi="Agency FB"/>
          <w:b/>
          <w:bCs/>
          <w:color w:val="221F1F"/>
          <w:sz w:val="24"/>
          <w:szCs w:val="24"/>
        </w:rPr>
        <w:t>7 : Visite</w:t>
      </w:r>
      <w:r w:rsidR="00A34F57" w:rsidRPr="00CC1599">
        <w:rPr>
          <w:rFonts w:ascii="Agency FB" w:hAnsi="Agency FB"/>
          <w:b/>
          <w:bCs/>
          <w:color w:val="221F1F"/>
          <w:sz w:val="24"/>
          <w:szCs w:val="24"/>
        </w:rPr>
        <w:t xml:space="preserve"> </w:t>
      </w:r>
      <w:r w:rsidRPr="00CC1599">
        <w:rPr>
          <w:rFonts w:ascii="Agency FB" w:hAnsi="Agency FB"/>
          <w:b/>
          <w:bCs/>
          <w:color w:val="221F1F"/>
          <w:sz w:val="24"/>
          <w:szCs w:val="24"/>
        </w:rPr>
        <w:t>du</w:t>
      </w:r>
      <w:r w:rsidR="00A34F57" w:rsidRPr="00CC1599">
        <w:rPr>
          <w:rFonts w:ascii="Agency FB" w:hAnsi="Agency FB"/>
          <w:b/>
          <w:bCs/>
          <w:color w:val="221F1F"/>
          <w:sz w:val="24"/>
          <w:szCs w:val="24"/>
        </w:rPr>
        <w:t xml:space="preserve"> </w:t>
      </w:r>
      <w:r w:rsidRPr="00CC1599">
        <w:rPr>
          <w:rFonts w:ascii="Agency FB" w:hAnsi="Agency FB"/>
          <w:b/>
          <w:bCs/>
          <w:color w:val="221F1F"/>
          <w:sz w:val="24"/>
          <w:szCs w:val="24"/>
        </w:rPr>
        <w:t>site</w:t>
      </w:r>
      <w:r w:rsidR="00A34F57"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A34F57" w:rsidRPr="00CC1599">
        <w:rPr>
          <w:rFonts w:ascii="Agency FB" w:hAnsi="Agency FB"/>
          <w:b/>
          <w:bCs/>
          <w:color w:val="221F1F"/>
          <w:sz w:val="24"/>
          <w:szCs w:val="24"/>
        </w:rPr>
        <w:t xml:space="preserve"> </w:t>
      </w:r>
      <w:r w:rsidRPr="00CC1599">
        <w:rPr>
          <w:rFonts w:ascii="Agency FB" w:hAnsi="Agency FB"/>
          <w:b/>
          <w:bCs/>
          <w:color w:val="221F1F"/>
          <w:sz w:val="24"/>
          <w:szCs w:val="24"/>
        </w:rPr>
        <w:t>travaux</w:t>
      </w:r>
    </w:p>
    <w:p w:rsidR="006D49CC" w:rsidRPr="00CC1599" w:rsidRDefault="006D49CC" w:rsidP="006D49CC">
      <w:pPr>
        <w:widowControl w:val="0"/>
        <w:autoSpaceDE w:val="0"/>
        <w:autoSpaceDN w:val="0"/>
        <w:adjustRightInd w:val="0"/>
        <w:spacing w:line="250" w:lineRule="auto"/>
        <w:ind w:left="624" w:right="-18" w:hanging="510"/>
        <w:jc w:val="both"/>
        <w:rPr>
          <w:rFonts w:ascii="Agency FB" w:hAnsi="Agency FB"/>
          <w:color w:val="000000"/>
          <w:sz w:val="24"/>
          <w:szCs w:val="24"/>
        </w:rPr>
      </w:pPr>
      <w:r w:rsidRPr="00CC1599">
        <w:rPr>
          <w:rFonts w:ascii="Agency FB" w:hAnsi="Agency FB"/>
          <w:color w:val="221F1F"/>
          <w:sz w:val="24"/>
          <w:szCs w:val="24"/>
        </w:rPr>
        <w:t>7.1. Il</w:t>
      </w:r>
      <w:r w:rsidR="00A34F57" w:rsidRPr="00CC1599">
        <w:rPr>
          <w:rFonts w:ascii="Agency FB" w:hAnsi="Agency FB"/>
          <w:color w:val="221F1F"/>
          <w:sz w:val="24"/>
          <w:szCs w:val="24"/>
        </w:rPr>
        <w:t xml:space="preserve"> </w:t>
      </w:r>
      <w:r w:rsidRPr="00CC1599">
        <w:rPr>
          <w:rFonts w:ascii="Agency FB" w:hAnsi="Agency FB"/>
          <w:color w:val="221F1F"/>
          <w:sz w:val="24"/>
          <w:szCs w:val="24"/>
        </w:rPr>
        <w:t>est</w:t>
      </w:r>
      <w:r w:rsidR="00A34F57" w:rsidRPr="00CC1599">
        <w:rPr>
          <w:rFonts w:ascii="Agency FB" w:hAnsi="Agency FB"/>
          <w:color w:val="221F1F"/>
          <w:sz w:val="24"/>
          <w:szCs w:val="24"/>
        </w:rPr>
        <w:t xml:space="preserve"> </w:t>
      </w:r>
      <w:r w:rsidRPr="00CC1599">
        <w:rPr>
          <w:rFonts w:ascii="Agency FB" w:hAnsi="Agency FB"/>
          <w:color w:val="221F1F"/>
          <w:sz w:val="24"/>
          <w:szCs w:val="24"/>
        </w:rPr>
        <w:t>conseillé</w:t>
      </w:r>
      <w:r w:rsidR="00A34F57" w:rsidRPr="00CC1599">
        <w:rPr>
          <w:rFonts w:ascii="Agency FB" w:hAnsi="Agency FB"/>
          <w:color w:val="221F1F"/>
          <w:sz w:val="24"/>
          <w:szCs w:val="24"/>
        </w:rPr>
        <w:t xml:space="preserve"> </w:t>
      </w:r>
      <w:r w:rsidRPr="00CC1599">
        <w:rPr>
          <w:rFonts w:ascii="Agency FB" w:hAnsi="Agency FB"/>
          <w:color w:val="221F1F"/>
          <w:sz w:val="24"/>
          <w:szCs w:val="24"/>
        </w:rPr>
        <w:t>au</w:t>
      </w:r>
      <w:r w:rsidR="00A34F57" w:rsidRPr="00CC1599">
        <w:rPr>
          <w:rFonts w:ascii="Agency FB" w:hAnsi="Agency FB"/>
          <w:color w:val="221F1F"/>
          <w:sz w:val="24"/>
          <w:szCs w:val="24"/>
        </w:rPr>
        <w:t xml:space="preserve"> </w:t>
      </w:r>
      <w:r w:rsidRPr="00CC1599">
        <w:rPr>
          <w:rFonts w:ascii="Agency FB" w:hAnsi="Agency FB"/>
          <w:color w:val="221F1F"/>
          <w:sz w:val="24"/>
          <w:szCs w:val="24"/>
        </w:rPr>
        <w:t>soumissionnaire</w:t>
      </w:r>
      <w:r w:rsidR="00A34F57" w:rsidRPr="00CC1599">
        <w:rPr>
          <w:rFonts w:ascii="Agency FB" w:hAnsi="Agency FB"/>
          <w:color w:val="221F1F"/>
          <w:sz w:val="24"/>
          <w:szCs w:val="24"/>
        </w:rPr>
        <w:t xml:space="preserve"> </w:t>
      </w:r>
      <w:r w:rsidRPr="00CC1599">
        <w:rPr>
          <w:rFonts w:ascii="Agency FB" w:hAnsi="Agency FB"/>
          <w:color w:val="221F1F"/>
          <w:sz w:val="24"/>
          <w:szCs w:val="24"/>
        </w:rPr>
        <w:t>de</w:t>
      </w:r>
      <w:r w:rsidR="00A34F57" w:rsidRPr="00CC1599">
        <w:rPr>
          <w:rFonts w:ascii="Agency FB" w:hAnsi="Agency FB"/>
          <w:color w:val="221F1F"/>
          <w:sz w:val="24"/>
          <w:szCs w:val="24"/>
        </w:rPr>
        <w:t xml:space="preserve"> </w:t>
      </w:r>
      <w:r w:rsidRPr="00CC1599">
        <w:rPr>
          <w:rFonts w:ascii="Agency FB" w:hAnsi="Agency FB"/>
          <w:color w:val="221F1F"/>
          <w:sz w:val="24"/>
          <w:szCs w:val="24"/>
        </w:rPr>
        <w:t>visiter</w:t>
      </w:r>
      <w:r w:rsidR="00A34F57" w:rsidRPr="00CC1599">
        <w:rPr>
          <w:rFonts w:ascii="Agency FB" w:hAnsi="Agency FB"/>
          <w:color w:val="221F1F"/>
          <w:sz w:val="24"/>
          <w:szCs w:val="24"/>
        </w:rPr>
        <w:t xml:space="preserve"> </w:t>
      </w:r>
      <w:r w:rsidRPr="00CC1599">
        <w:rPr>
          <w:rFonts w:ascii="Agency FB" w:hAnsi="Agency FB"/>
          <w:color w:val="221F1F"/>
          <w:sz w:val="24"/>
          <w:szCs w:val="24"/>
        </w:rPr>
        <w:t>et d’inspecter</w:t>
      </w:r>
      <w:r w:rsidR="00A34F57" w:rsidRPr="00CC1599">
        <w:rPr>
          <w:rFonts w:ascii="Agency FB" w:hAnsi="Agency FB"/>
          <w:color w:val="221F1F"/>
          <w:sz w:val="24"/>
          <w:szCs w:val="24"/>
        </w:rPr>
        <w:t xml:space="preserve"> </w:t>
      </w:r>
      <w:r w:rsidRPr="00CC1599">
        <w:rPr>
          <w:rFonts w:ascii="Agency FB" w:hAnsi="Agency FB"/>
          <w:color w:val="221F1F"/>
          <w:sz w:val="24"/>
          <w:szCs w:val="24"/>
        </w:rPr>
        <w:t>le</w:t>
      </w:r>
      <w:r w:rsidR="00A34F57" w:rsidRPr="00CC1599">
        <w:rPr>
          <w:rFonts w:ascii="Agency FB" w:hAnsi="Agency FB"/>
          <w:color w:val="221F1F"/>
          <w:sz w:val="24"/>
          <w:szCs w:val="24"/>
        </w:rPr>
        <w:t xml:space="preserve"> </w:t>
      </w:r>
      <w:r w:rsidRPr="00CC1599">
        <w:rPr>
          <w:rFonts w:ascii="Agency FB" w:hAnsi="Agency FB"/>
          <w:color w:val="221F1F"/>
          <w:sz w:val="24"/>
          <w:szCs w:val="24"/>
        </w:rPr>
        <w:t>site</w:t>
      </w:r>
      <w:r w:rsidR="00A34F57" w:rsidRPr="00CC1599">
        <w:rPr>
          <w:rFonts w:ascii="Agency FB" w:hAnsi="Agency FB"/>
          <w:color w:val="221F1F"/>
          <w:sz w:val="24"/>
          <w:szCs w:val="24"/>
        </w:rPr>
        <w:t xml:space="preserve"> </w:t>
      </w:r>
      <w:r w:rsidRPr="00CC1599">
        <w:rPr>
          <w:rFonts w:ascii="Agency FB" w:hAnsi="Agency FB"/>
          <w:color w:val="221F1F"/>
          <w:sz w:val="24"/>
          <w:szCs w:val="24"/>
        </w:rPr>
        <w:t>des</w:t>
      </w:r>
      <w:r w:rsidR="00F160DA" w:rsidRPr="00CC1599">
        <w:rPr>
          <w:rFonts w:ascii="Agency FB" w:hAnsi="Agency FB"/>
          <w:color w:val="221F1F"/>
          <w:sz w:val="24"/>
          <w:szCs w:val="24"/>
        </w:rPr>
        <w:t xml:space="preserve"> </w:t>
      </w:r>
      <w:r w:rsidRPr="00CC1599">
        <w:rPr>
          <w:rFonts w:ascii="Agency FB" w:hAnsi="Agency FB"/>
          <w:color w:val="221F1F"/>
          <w:sz w:val="24"/>
          <w:szCs w:val="24"/>
        </w:rPr>
        <w:t>travaux</w:t>
      </w:r>
      <w:r w:rsidR="00F160DA" w:rsidRPr="00CC1599">
        <w:rPr>
          <w:rFonts w:ascii="Agency FB" w:hAnsi="Agency FB"/>
          <w:color w:val="221F1F"/>
          <w:sz w:val="24"/>
          <w:szCs w:val="24"/>
        </w:rPr>
        <w:t xml:space="preserve"> </w:t>
      </w:r>
      <w:r w:rsidRPr="00CC1599">
        <w:rPr>
          <w:rFonts w:ascii="Agency FB" w:hAnsi="Agency FB"/>
          <w:color w:val="221F1F"/>
          <w:sz w:val="24"/>
          <w:szCs w:val="24"/>
        </w:rPr>
        <w:t>et</w:t>
      </w:r>
      <w:r w:rsidR="00F160DA" w:rsidRPr="00CC1599">
        <w:rPr>
          <w:rFonts w:ascii="Agency FB" w:hAnsi="Agency FB"/>
          <w:color w:val="221F1F"/>
          <w:sz w:val="24"/>
          <w:szCs w:val="24"/>
        </w:rPr>
        <w:t xml:space="preserve"> </w:t>
      </w:r>
      <w:r w:rsidRPr="00CC1599">
        <w:rPr>
          <w:rFonts w:ascii="Agency FB" w:hAnsi="Agency FB"/>
          <w:color w:val="221F1F"/>
          <w:sz w:val="24"/>
          <w:szCs w:val="24"/>
        </w:rPr>
        <w:t>ses</w:t>
      </w:r>
      <w:r w:rsidR="00F160DA" w:rsidRPr="00CC1599">
        <w:rPr>
          <w:rFonts w:ascii="Agency FB" w:hAnsi="Agency FB"/>
          <w:color w:val="221F1F"/>
          <w:sz w:val="24"/>
          <w:szCs w:val="24"/>
        </w:rPr>
        <w:t xml:space="preserve"> </w:t>
      </w:r>
      <w:r w:rsidRPr="00CC1599">
        <w:rPr>
          <w:rFonts w:ascii="Agency FB" w:hAnsi="Agency FB"/>
          <w:color w:val="221F1F"/>
          <w:sz w:val="24"/>
          <w:szCs w:val="24"/>
        </w:rPr>
        <w:t>environs et d’obtenir</w:t>
      </w:r>
      <w:r w:rsidR="00F160DA" w:rsidRPr="00CC1599">
        <w:rPr>
          <w:rFonts w:ascii="Agency FB" w:hAnsi="Agency FB"/>
          <w:color w:val="221F1F"/>
          <w:sz w:val="24"/>
          <w:szCs w:val="24"/>
        </w:rPr>
        <w:t xml:space="preserve"> </w:t>
      </w:r>
      <w:r w:rsidRPr="00CC1599">
        <w:rPr>
          <w:rFonts w:ascii="Agency FB" w:hAnsi="Agency FB"/>
          <w:color w:val="221F1F"/>
          <w:sz w:val="24"/>
          <w:szCs w:val="24"/>
        </w:rPr>
        <w:t>par</w:t>
      </w:r>
      <w:r w:rsidR="00F160DA" w:rsidRPr="00CC1599">
        <w:rPr>
          <w:rFonts w:ascii="Agency FB" w:hAnsi="Agency FB"/>
          <w:color w:val="221F1F"/>
          <w:sz w:val="24"/>
          <w:szCs w:val="24"/>
        </w:rPr>
        <w:t xml:space="preserve"> </w:t>
      </w:r>
      <w:r w:rsidRPr="00CC1599">
        <w:rPr>
          <w:rFonts w:ascii="Agency FB" w:hAnsi="Agency FB"/>
          <w:color w:val="221F1F"/>
          <w:sz w:val="24"/>
          <w:szCs w:val="24"/>
        </w:rPr>
        <w:t>lui-même, et sous</w:t>
      </w:r>
      <w:r w:rsidR="00F160DA" w:rsidRPr="00CC1599">
        <w:rPr>
          <w:rFonts w:ascii="Agency FB" w:hAnsi="Agency FB"/>
          <w:color w:val="221F1F"/>
          <w:sz w:val="24"/>
          <w:szCs w:val="24"/>
        </w:rPr>
        <w:t xml:space="preserve"> </w:t>
      </w:r>
      <w:r w:rsidRPr="00CC1599">
        <w:rPr>
          <w:rFonts w:ascii="Agency FB" w:hAnsi="Agency FB"/>
          <w:color w:val="221F1F"/>
          <w:sz w:val="24"/>
          <w:szCs w:val="24"/>
        </w:rPr>
        <w:t>sa</w:t>
      </w:r>
      <w:r w:rsidR="00F160DA" w:rsidRPr="00CC1599">
        <w:rPr>
          <w:rFonts w:ascii="Agency FB" w:hAnsi="Agency FB"/>
          <w:color w:val="221F1F"/>
          <w:sz w:val="24"/>
          <w:szCs w:val="24"/>
        </w:rPr>
        <w:t xml:space="preserve"> </w:t>
      </w:r>
      <w:r w:rsidRPr="00CC1599">
        <w:rPr>
          <w:rFonts w:ascii="Agency FB" w:hAnsi="Agency FB"/>
          <w:color w:val="221F1F"/>
          <w:sz w:val="24"/>
          <w:szCs w:val="24"/>
        </w:rPr>
        <w:t>propre</w:t>
      </w:r>
      <w:r w:rsidR="00F160DA" w:rsidRPr="00CC1599">
        <w:rPr>
          <w:rFonts w:ascii="Agency FB" w:hAnsi="Agency FB"/>
          <w:color w:val="221F1F"/>
          <w:sz w:val="24"/>
          <w:szCs w:val="24"/>
        </w:rPr>
        <w:t xml:space="preserve"> </w:t>
      </w:r>
      <w:r w:rsidRPr="00CC1599">
        <w:rPr>
          <w:rFonts w:ascii="Agency FB" w:hAnsi="Agency FB"/>
          <w:color w:val="221F1F"/>
          <w:sz w:val="24"/>
          <w:szCs w:val="24"/>
        </w:rPr>
        <w:t>responsabilité, tous</w:t>
      </w:r>
      <w:r w:rsidR="00F160DA" w:rsidRPr="00CC1599">
        <w:rPr>
          <w:rFonts w:ascii="Agency FB" w:hAnsi="Agency FB"/>
          <w:color w:val="221F1F"/>
          <w:sz w:val="24"/>
          <w:szCs w:val="24"/>
        </w:rPr>
        <w:t xml:space="preserve"> </w:t>
      </w:r>
      <w:r w:rsidRPr="00CC1599">
        <w:rPr>
          <w:rFonts w:ascii="Agency FB" w:hAnsi="Agency FB"/>
          <w:color w:val="221F1F"/>
          <w:sz w:val="24"/>
          <w:szCs w:val="24"/>
        </w:rPr>
        <w:t>les renseignements qui peuvent être</w:t>
      </w:r>
      <w:r w:rsidR="00F160DA" w:rsidRPr="00CC1599">
        <w:rPr>
          <w:rFonts w:ascii="Agency FB" w:hAnsi="Agency FB"/>
          <w:color w:val="221F1F"/>
          <w:sz w:val="24"/>
          <w:szCs w:val="24"/>
        </w:rPr>
        <w:t xml:space="preserve"> </w:t>
      </w:r>
      <w:r w:rsidRPr="00CC1599">
        <w:rPr>
          <w:rFonts w:ascii="Agency FB" w:hAnsi="Agency FB"/>
          <w:color w:val="221F1F"/>
          <w:sz w:val="24"/>
          <w:szCs w:val="24"/>
        </w:rPr>
        <w:t>nécessaires pour la préparation de</w:t>
      </w:r>
      <w:r w:rsidR="00F160DA" w:rsidRPr="00CC1599">
        <w:rPr>
          <w:rFonts w:ascii="Agency FB" w:hAnsi="Agency FB"/>
          <w:color w:val="221F1F"/>
          <w:sz w:val="24"/>
          <w:szCs w:val="24"/>
        </w:rPr>
        <w:t xml:space="preserve"> </w:t>
      </w:r>
      <w:r w:rsidRPr="00CC1599">
        <w:rPr>
          <w:rFonts w:ascii="Agency FB" w:hAnsi="Agency FB"/>
          <w:color w:val="221F1F"/>
          <w:sz w:val="24"/>
          <w:szCs w:val="24"/>
        </w:rPr>
        <w:t>l’offre</w:t>
      </w:r>
      <w:r w:rsidR="00F160DA" w:rsidRPr="00CC1599">
        <w:rPr>
          <w:rFonts w:ascii="Agency FB" w:hAnsi="Agency FB"/>
          <w:color w:val="221F1F"/>
          <w:sz w:val="24"/>
          <w:szCs w:val="24"/>
        </w:rPr>
        <w:t xml:space="preserve"> </w:t>
      </w:r>
      <w:r w:rsidRPr="00CC1599">
        <w:rPr>
          <w:rFonts w:ascii="Agency FB" w:hAnsi="Agency FB"/>
          <w:color w:val="221F1F"/>
          <w:sz w:val="24"/>
          <w:szCs w:val="24"/>
        </w:rPr>
        <w:t>et</w:t>
      </w:r>
      <w:r w:rsidR="00F160DA" w:rsidRPr="00CC1599">
        <w:rPr>
          <w:rFonts w:ascii="Agency FB" w:hAnsi="Agency FB"/>
          <w:color w:val="221F1F"/>
          <w:sz w:val="24"/>
          <w:szCs w:val="24"/>
        </w:rPr>
        <w:t xml:space="preserve"> </w:t>
      </w:r>
      <w:r w:rsidRPr="00CC1599">
        <w:rPr>
          <w:rFonts w:ascii="Agency FB" w:hAnsi="Agency FB"/>
          <w:color w:val="221F1F"/>
          <w:sz w:val="24"/>
          <w:szCs w:val="24"/>
        </w:rPr>
        <w:t>l’exécution</w:t>
      </w:r>
      <w:r w:rsidR="00F160DA" w:rsidRPr="00CC1599">
        <w:rPr>
          <w:rFonts w:ascii="Agency FB" w:hAnsi="Agency FB"/>
          <w:color w:val="221F1F"/>
          <w:sz w:val="24"/>
          <w:szCs w:val="24"/>
        </w:rPr>
        <w:t xml:space="preserve"> </w:t>
      </w:r>
      <w:r w:rsidRPr="00CC1599">
        <w:rPr>
          <w:rFonts w:ascii="Agency FB" w:hAnsi="Agency FB"/>
          <w:color w:val="221F1F"/>
          <w:sz w:val="24"/>
          <w:szCs w:val="24"/>
        </w:rPr>
        <w:t>des</w:t>
      </w:r>
      <w:r w:rsidR="00F160DA" w:rsidRPr="00CC1599">
        <w:rPr>
          <w:rFonts w:ascii="Agency FB" w:hAnsi="Agency FB"/>
          <w:color w:val="221F1F"/>
          <w:sz w:val="24"/>
          <w:szCs w:val="24"/>
        </w:rPr>
        <w:t xml:space="preserve"> </w:t>
      </w:r>
      <w:r w:rsidRPr="00CC1599">
        <w:rPr>
          <w:rFonts w:ascii="Agency FB" w:hAnsi="Agency FB"/>
          <w:color w:val="221F1F"/>
          <w:sz w:val="24"/>
          <w:szCs w:val="24"/>
        </w:rPr>
        <w:t>travaux. Les</w:t>
      </w:r>
      <w:r w:rsidR="00F160DA" w:rsidRPr="00CC1599">
        <w:rPr>
          <w:rFonts w:ascii="Agency FB" w:hAnsi="Agency FB"/>
          <w:color w:val="221F1F"/>
          <w:sz w:val="24"/>
          <w:szCs w:val="24"/>
        </w:rPr>
        <w:t xml:space="preserve"> </w:t>
      </w:r>
      <w:r w:rsidRPr="00CC1599">
        <w:rPr>
          <w:rFonts w:ascii="Agency FB" w:hAnsi="Agency FB"/>
          <w:color w:val="221F1F"/>
          <w:sz w:val="24"/>
          <w:szCs w:val="24"/>
        </w:rPr>
        <w:t>coûts liés</w:t>
      </w:r>
      <w:r w:rsidR="00F160DA" w:rsidRPr="00CC1599">
        <w:rPr>
          <w:rFonts w:ascii="Agency FB" w:hAnsi="Agency FB"/>
          <w:color w:val="221F1F"/>
          <w:sz w:val="24"/>
          <w:szCs w:val="24"/>
        </w:rPr>
        <w:t xml:space="preserve"> </w:t>
      </w:r>
      <w:r w:rsidRPr="00CC1599">
        <w:rPr>
          <w:rFonts w:ascii="Agency FB" w:hAnsi="Agency FB"/>
          <w:color w:val="221F1F"/>
          <w:sz w:val="24"/>
          <w:szCs w:val="24"/>
        </w:rPr>
        <w:t>à la visite</w:t>
      </w:r>
      <w:r w:rsidR="00F160DA" w:rsidRPr="00CC1599">
        <w:rPr>
          <w:rFonts w:ascii="Agency FB" w:hAnsi="Agency FB"/>
          <w:color w:val="221F1F"/>
          <w:sz w:val="24"/>
          <w:szCs w:val="24"/>
        </w:rPr>
        <w:t xml:space="preserve"> </w:t>
      </w:r>
      <w:r w:rsidRPr="00CC1599">
        <w:rPr>
          <w:rFonts w:ascii="Agency FB" w:hAnsi="Agency FB"/>
          <w:color w:val="221F1F"/>
          <w:sz w:val="24"/>
          <w:szCs w:val="24"/>
        </w:rPr>
        <w:t>du</w:t>
      </w:r>
      <w:r w:rsidR="00F160DA" w:rsidRPr="00CC1599">
        <w:rPr>
          <w:rFonts w:ascii="Agency FB" w:hAnsi="Agency FB"/>
          <w:color w:val="221F1F"/>
          <w:sz w:val="24"/>
          <w:szCs w:val="24"/>
        </w:rPr>
        <w:t xml:space="preserve"> </w:t>
      </w:r>
      <w:r w:rsidRPr="00CC1599">
        <w:rPr>
          <w:rFonts w:ascii="Agency FB" w:hAnsi="Agency FB"/>
          <w:color w:val="221F1F"/>
          <w:sz w:val="24"/>
          <w:szCs w:val="24"/>
        </w:rPr>
        <w:t>site sont à la charge</w:t>
      </w:r>
      <w:r w:rsidR="00F160DA" w:rsidRPr="00CC1599">
        <w:rPr>
          <w:rFonts w:ascii="Agency FB" w:hAnsi="Agency FB"/>
          <w:color w:val="221F1F"/>
          <w:sz w:val="24"/>
          <w:szCs w:val="24"/>
        </w:rPr>
        <w:t xml:space="preserve"> </w:t>
      </w:r>
      <w:r w:rsidRPr="00CC1599">
        <w:rPr>
          <w:rFonts w:ascii="Agency FB" w:hAnsi="Agency FB"/>
          <w:color w:val="221F1F"/>
          <w:sz w:val="24"/>
          <w:szCs w:val="24"/>
        </w:rPr>
        <w:t>du Soumissionnaire.</w:t>
      </w:r>
    </w:p>
    <w:p w:rsidR="006D49CC" w:rsidRPr="00CC1599" w:rsidRDefault="006D49CC" w:rsidP="006D49CC">
      <w:pPr>
        <w:widowControl w:val="0"/>
        <w:tabs>
          <w:tab w:val="left" w:pos="1100"/>
          <w:tab w:val="left" w:pos="2100"/>
          <w:tab w:val="left" w:pos="3520"/>
          <w:tab w:val="left" w:pos="4900"/>
        </w:tabs>
        <w:autoSpaceDE w:val="0"/>
        <w:autoSpaceDN w:val="0"/>
        <w:adjustRightInd w:val="0"/>
        <w:spacing w:before="57" w:line="250" w:lineRule="auto"/>
        <w:ind w:left="510" w:right="90" w:hanging="510"/>
        <w:jc w:val="both"/>
        <w:rPr>
          <w:rFonts w:ascii="Agency FB" w:hAnsi="Agency FB"/>
          <w:color w:val="000000"/>
          <w:sz w:val="24"/>
          <w:szCs w:val="24"/>
        </w:rPr>
      </w:pPr>
      <w:r w:rsidRPr="00CC1599">
        <w:rPr>
          <w:rFonts w:ascii="Agency FB" w:hAnsi="Agency FB"/>
          <w:color w:val="221F1F"/>
          <w:sz w:val="24"/>
          <w:szCs w:val="24"/>
        </w:rPr>
        <w:t xml:space="preserve">7.2. </w:t>
      </w:r>
      <w:r w:rsidRPr="00CC1599">
        <w:rPr>
          <w:rFonts w:ascii="Agency FB" w:hAnsi="Agency FB"/>
          <w:color w:val="221F1F"/>
          <w:spacing w:val="5"/>
          <w:sz w:val="24"/>
          <w:szCs w:val="24"/>
        </w:rPr>
        <w:t>L</w:t>
      </w:r>
      <w:r w:rsidRPr="00CC1599">
        <w:rPr>
          <w:rFonts w:ascii="Agency FB" w:hAnsi="Agency FB"/>
          <w:color w:val="221F1F"/>
          <w:sz w:val="24"/>
          <w:szCs w:val="24"/>
        </w:rPr>
        <w:t xml:space="preserve">e </w:t>
      </w:r>
      <w:r w:rsidRPr="00CC1599">
        <w:rPr>
          <w:rFonts w:ascii="Agency FB" w:hAnsi="Agency FB"/>
          <w:color w:val="221F1F"/>
          <w:spacing w:val="5"/>
          <w:sz w:val="24"/>
          <w:szCs w:val="24"/>
        </w:rPr>
        <w:t>Maîtr</w:t>
      </w:r>
      <w:r w:rsidRPr="00CC1599">
        <w:rPr>
          <w:rFonts w:ascii="Agency FB" w:hAnsi="Agency FB"/>
          <w:color w:val="221F1F"/>
          <w:sz w:val="24"/>
          <w:szCs w:val="24"/>
        </w:rPr>
        <w:t xml:space="preserve">e </w:t>
      </w:r>
      <w:r w:rsidRPr="00CC1599">
        <w:rPr>
          <w:rFonts w:ascii="Agency FB" w:hAnsi="Agency FB"/>
          <w:color w:val="221F1F"/>
          <w:spacing w:val="5"/>
          <w:sz w:val="24"/>
          <w:szCs w:val="24"/>
        </w:rPr>
        <w:t>d’Ouvrag</w:t>
      </w:r>
      <w:r w:rsidRPr="00CC1599">
        <w:rPr>
          <w:rFonts w:ascii="Agency FB" w:hAnsi="Agency FB"/>
          <w:color w:val="221F1F"/>
          <w:sz w:val="24"/>
          <w:szCs w:val="24"/>
        </w:rPr>
        <w:t xml:space="preserve">e </w:t>
      </w:r>
      <w:r w:rsidRPr="00CC1599">
        <w:rPr>
          <w:rFonts w:ascii="Agency FB" w:hAnsi="Agency FB"/>
          <w:color w:val="221F1F"/>
          <w:spacing w:val="5"/>
          <w:sz w:val="24"/>
          <w:szCs w:val="24"/>
        </w:rPr>
        <w:t>autoriser</w:t>
      </w:r>
      <w:r w:rsidRPr="00CC1599">
        <w:rPr>
          <w:rFonts w:ascii="Agency FB" w:hAnsi="Agency FB"/>
          <w:color w:val="221F1F"/>
          <w:sz w:val="24"/>
          <w:szCs w:val="24"/>
        </w:rPr>
        <w:t>a</w:t>
      </w:r>
      <w:r w:rsidR="00F160DA" w:rsidRPr="00CC1599">
        <w:rPr>
          <w:rFonts w:ascii="Agency FB" w:hAnsi="Agency FB"/>
          <w:color w:val="221F1F"/>
          <w:sz w:val="24"/>
          <w:szCs w:val="24"/>
        </w:rPr>
        <w:t xml:space="preserve"> </w:t>
      </w:r>
      <w:r w:rsidRPr="00CC1599">
        <w:rPr>
          <w:rFonts w:ascii="Agency FB" w:hAnsi="Agency FB"/>
          <w:color w:val="221F1F"/>
          <w:spacing w:val="5"/>
          <w:sz w:val="24"/>
          <w:szCs w:val="24"/>
        </w:rPr>
        <w:t xml:space="preserve">le </w:t>
      </w:r>
      <w:r w:rsidRPr="00CC1599">
        <w:rPr>
          <w:rFonts w:ascii="Agency FB" w:hAnsi="Agency FB"/>
          <w:color w:val="221F1F"/>
          <w:sz w:val="24"/>
          <w:szCs w:val="24"/>
        </w:rPr>
        <w:t>Soumissionnaire</w:t>
      </w:r>
      <w:r w:rsidR="00F160DA" w:rsidRPr="00CC1599">
        <w:rPr>
          <w:rFonts w:ascii="Agency FB" w:hAnsi="Agency FB"/>
          <w:color w:val="221F1F"/>
          <w:sz w:val="24"/>
          <w:szCs w:val="24"/>
        </w:rPr>
        <w:t xml:space="preserve"> </w:t>
      </w:r>
      <w:r w:rsidRPr="00CC1599">
        <w:rPr>
          <w:rFonts w:ascii="Agency FB" w:hAnsi="Agency FB"/>
          <w:color w:val="221F1F"/>
          <w:sz w:val="24"/>
          <w:szCs w:val="24"/>
        </w:rPr>
        <w:t>et</w:t>
      </w:r>
      <w:r w:rsidR="00F160DA" w:rsidRPr="00CC1599">
        <w:rPr>
          <w:rFonts w:ascii="Agency FB" w:hAnsi="Agency FB"/>
          <w:color w:val="221F1F"/>
          <w:sz w:val="24"/>
          <w:szCs w:val="24"/>
        </w:rPr>
        <w:t xml:space="preserve"> </w:t>
      </w:r>
      <w:r w:rsidRPr="00CC1599">
        <w:rPr>
          <w:rFonts w:ascii="Agency FB" w:hAnsi="Agency FB"/>
          <w:color w:val="221F1F"/>
          <w:sz w:val="24"/>
          <w:szCs w:val="24"/>
        </w:rPr>
        <w:t>ses</w:t>
      </w:r>
      <w:r w:rsidR="00F160DA" w:rsidRPr="00CC1599">
        <w:rPr>
          <w:rFonts w:ascii="Agency FB" w:hAnsi="Agency FB"/>
          <w:color w:val="221F1F"/>
          <w:sz w:val="24"/>
          <w:szCs w:val="24"/>
        </w:rPr>
        <w:t xml:space="preserve"> </w:t>
      </w:r>
      <w:r w:rsidRPr="00CC1599">
        <w:rPr>
          <w:rFonts w:ascii="Agency FB" w:hAnsi="Agency FB"/>
          <w:color w:val="221F1F"/>
          <w:sz w:val="24"/>
          <w:szCs w:val="24"/>
        </w:rPr>
        <w:t>employés</w:t>
      </w:r>
      <w:r w:rsidR="00F160DA" w:rsidRPr="00CC1599">
        <w:rPr>
          <w:rFonts w:ascii="Agency FB" w:hAnsi="Agency FB"/>
          <w:color w:val="221F1F"/>
          <w:sz w:val="24"/>
          <w:szCs w:val="24"/>
        </w:rPr>
        <w:t xml:space="preserve"> </w:t>
      </w:r>
      <w:r w:rsidRPr="00CC1599">
        <w:rPr>
          <w:rFonts w:ascii="Agency FB" w:hAnsi="Agency FB"/>
          <w:color w:val="221F1F"/>
          <w:sz w:val="24"/>
          <w:szCs w:val="24"/>
        </w:rPr>
        <w:t>ou</w:t>
      </w:r>
      <w:r w:rsidR="00F160DA" w:rsidRPr="00CC1599">
        <w:rPr>
          <w:rFonts w:ascii="Agency FB" w:hAnsi="Agency FB"/>
          <w:color w:val="221F1F"/>
          <w:sz w:val="24"/>
          <w:szCs w:val="24"/>
        </w:rPr>
        <w:t xml:space="preserve"> </w:t>
      </w:r>
      <w:r w:rsidRPr="00CC1599">
        <w:rPr>
          <w:rFonts w:ascii="Agency FB" w:hAnsi="Agency FB"/>
          <w:color w:val="221F1F"/>
          <w:sz w:val="24"/>
          <w:szCs w:val="24"/>
        </w:rPr>
        <w:t>agents</w:t>
      </w:r>
      <w:r w:rsidR="00F160DA" w:rsidRPr="00CC1599">
        <w:rPr>
          <w:rFonts w:ascii="Agency FB" w:hAnsi="Agency FB"/>
          <w:color w:val="221F1F"/>
          <w:sz w:val="24"/>
          <w:szCs w:val="24"/>
        </w:rPr>
        <w:t xml:space="preserve"> </w:t>
      </w:r>
      <w:r w:rsidRPr="00CC1599">
        <w:rPr>
          <w:rFonts w:ascii="Agency FB" w:hAnsi="Agency FB"/>
          <w:color w:val="221F1F"/>
          <w:sz w:val="24"/>
          <w:szCs w:val="24"/>
        </w:rPr>
        <w:t>à pénétrer dans ses locaux et sur ses terrains aux fins de ladite visite, mais seulement à la condition expresse que le Soumissionnaire, ses  employés  et  agents  dégagent  le  Maître d’Ouvrage, ses employés et agents, de toute responsabilité</w:t>
      </w:r>
      <w:r w:rsidR="00F160DA" w:rsidRPr="00CC1599">
        <w:rPr>
          <w:rFonts w:ascii="Agency FB" w:hAnsi="Agency FB"/>
          <w:color w:val="221F1F"/>
          <w:sz w:val="24"/>
          <w:szCs w:val="24"/>
        </w:rPr>
        <w:t xml:space="preserve"> </w:t>
      </w:r>
      <w:r w:rsidRPr="00CC1599">
        <w:rPr>
          <w:rFonts w:ascii="Agency FB" w:hAnsi="Agency FB"/>
          <w:color w:val="221F1F"/>
          <w:sz w:val="24"/>
          <w:szCs w:val="24"/>
        </w:rPr>
        <w:t>pouvant</w:t>
      </w:r>
      <w:r w:rsidR="00F160DA" w:rsidRPr="00CC1599">
        <w:rPr>
          <w:rFonts w:ascii="Agency FB" w:hAnsi="Agency FB"/>
          <w:color w:val="221F1F"/>
          <w:sz w:val="24"/>
          <w:szCs w:val="24"/>
        </w:rPr>
        <w:t xml:space="preserve"> </w:t>
      </w:r>
      <w:r w:rsidRPr="00CC1599">
        <w:rPr>
          <w:rFonts w:ascii="Agency FB" w:hAnsi="Agency FB"/>
          <w:color w:val="221F1F"/>
          <w:sz w:val="24"/>
          <w:szCs w:val="24"/>
        </w:rPr>
        <w:t>en</w:t>
      </w:r>
      <w:r w:rsidR="00F160DA" w:rsidRPr="00CC1599">
        <w:rPr>
          <w:rFonts w:ascii="Agency FB" w:hAnsi="Agency FB"/>
          <w:color w:val="221F1F"/>
          <w:sz w:val="24"/>
          <w:szCs w:val="24"/>
        </w:rPr>
        <w:t xml:space="preserve"> </w:t>
      </w:r>
      <w:r w:rsidRPr="00CC1599">
        <w:rPr>
          <w:rFonts w:ascii="Agency FB" w:hAnsi="Agency FB"/>
          <w:color w:val="221F1F"/>
          <w:sz w:val="24"/>
          <w:szCs w:val="24"/>
        </w:rPr>
        <w:t>résulter</w:t>
      </w:r>
      <w:r w:rsidR="00F160DA" w:rsidRPr="00CC1599">
        <w:rPr>
          <w:rFonts w:ascii="Agency FB" w:hAnsi="Agency FB"/>
          <w:color w:val="221F1F"/>
          <w:sz w:val="24"/>
          <w:szCs w:val="24"/>
        </w:rPr>
        <w:t xml:space="preserve"> </w:t>
      </w:r>
      <w:r w:rsidRPr="00CC1599">
        <w:rPr>
          <w:rFonts w:ascii="Agency FB" w:hAnsi="Agency FB"/>
          <w:color w:val="221F1F"/>
          <w:sz w:val="24"/>
          <w:szCs w:val="24"/>
        </w:rPr>
        <w:t>et</w:t>
      </w:r>
      <w:r w:rsidR="00F160DA" w:rsidRPr="00CC1599">
        <w:rPr>
          <w:rFonts w:ascii="Agency FB" w:hAnsi="Agency FB"/>
          <w:color w:val="221F1F"/>
          <w:sz w:val="24"/>
          <w:szCs w:val="24"/>
        </w:rPr>
        <w:t xml:space="preserve"> </w:t>
      </w:r>
      <w:r w:rsidRPr="00CC1599">
        <w:rPr>
          <w:rFonts w:ascii="Agency FB" w:hAnsi="Agency FB"/>
          <w:color w:val="221F1F"/>
          <w:sz w:val="24"/>
          <w:szCs w:val="24"/>
        </w:rPr>
        <w:t>les</w:t>
      </w:r>
      <w:r w:rsidR="00F160DA" w:rsidRPr="00CC1599">
        <w:rPr>
          <w:rFonts w:ascii="Agency FB" w:hAnsi="Agency FB"/>
          <w:color w:val="221F1F"/>
          <w:sz w:val="24"/>
          <w:szCs w:val="24"/>
        </w:rPr>
        <w:t xml:space="preserve"> </w:t>
      </w:r>
      <w:r w:rsidRPr="00CC1599">
        <w:rPr>
          <w:rFonts w:ascii="Agency FB" w:hAnsi="Agency FB"/>
          <w:color w:val="221F1F"/>
          <w:sz w:val="24"/>
          <w:szCs w:val="24"/>
        </w:rPr>
        <w:t>indem</w:t>
      </w:r>
      <w:r w:rsidRPr="00CC1599">
        <w:rPr>
          <w:rFonts w:ascii="Agency FB" w:hAnsi="Agency FB"/>
          <w:color w:val="221F1F"/>
          <w:spacing w:val="5"/>
          <w:sz w:val="24"/>
          <w:szCs w:val="24"/>
        </w:rPr>
        <w:t>nisen</w:t>
      </w:r>
      <w:r w:rsidRPr="00CC1599">
        <w:rPr>
          <w:rFonts w:ascii="Agency FB" w:hAnsi="Agency FB"/>
          <w:color w:val="221F1F"/>
          <w:sz w:val="24"/>
          <w:szCs w:val="24"/>
        </w:rPr>
        <w:t xml:space="preserve">t  </w:t>
      </w:r>
      <w:r w:rsidRPr="00CC1599">
        <w:rPr>
          <w:rFonts w:ascii="Agency FB" w:hAnsi="Agency FB"/>
          <w:color w:val="221F1F"/>
          <w:spacing w:val="5"/>
          <w:sz w:val="24"/>
          <w:szCs w:val="24"/>
        </w:rPr>
        <w:t>s</w:t>
      </w:r>
      <w:r w:rsidRPr="00CC1599">
        <w:rPr>
          <w:rFonts w:ascii="Agency FB" w:hAnsi="Agency FB"/>
          <w:color w:val="221F1F"/>
          <w:sz w:val="24"/>
          <w:szCs w:val="24"/>
        </w:rPr>
        <w:t xml:space="preserve">i  </w:t>
      </w:r>
      <w:r w:rsidRPr="00CC1599">
        <w:rPr>
          <w:rFonts w:ascii="Agency FB" w:hAnsi="Agency FB"/>
          <w:color w:val="221F1F"/>
          <w:spacing w:val="5"/>
          <w:sz w:val="24"/>
          <w:szCs w:val="24"/>
        </w:rPr>
        <w:t>nécessaire</w:t>
      </w:r>
      <w:r w:rsidRPr="00CC1599">
        <w:rPr>
          <w:rFonts w:ascii="Agency FB" w:hAnsi="Agency FB"/>
          <w:color w:val="221F1F"/>
          <w:sz w:val="24"/>
          <w:szCs w:val="24"/>
        </w:rPr>
        <w:t xml:space="preserve">,  </w:t>
      </w:r>
      <w:r w:rsidRPr="00CC1599">
        <w:rPr>
          <w:rFonts w:ascii="Agency FB" w:hAnsi="Agency FB"/>
          <w:color w:val="221F1F"/>
          <w:spacing w:val="5"/>
          <w:sz w:val="24"/>
          <w:szCs w:val="24"/>
        </w:rPr>
        <w:t>e</w:t>
      </w:r>
      <w:r w:rsidRPr="00CC1599">
        <w:rPr>
          <w:rFonts w:ascii="Agency FB" w:hAnsi="Agency FB"/>
          <w:color w:val="221F1F"/>
          <w:sz w:val="24"/>
          <w:szCs w:val="24"/>
        </w:rPr>
        <w:t xml:space="preserve">t  </w:t>
      </w:r>
      <w:r w:rsidRPr="00CC1599">
        <w:rPr>
          <w:rFonts w:ascii="Agency FB" w:hAnsi="Agency FB"/>
          <w:color w:val="221F1F"/>
          <w:spacing w:val="5"/>
          <w:sz w:val="24"/>
          <w:szCs w:val="24"/>
        </w:rPr>
        <w:t>qu’il</w:t>
      </w:r>
      <w:r w:rsidRPr="00CC1599">
        <w:rPr>
          <w:rFonts w:ascii="Agency FB" w:hAnsi="Agency FB"/>
          <w:color w:val="221F1F"/>
          <w:sz w:val="24"/>
          <w:szCs w:val="24"/>
        </w:rPr>
        <w:t xml:space="preserve">s  </w:t>
      </w:r>
      <w:r w:rsidRPr="00CC1599">
        <w:rPr>
          <w:rFonts w:ascii="Agency FB" w:hAnsi="Agency FB"/>
          <w:color w:val="221F1F"/>
          <w:spacing w:val="5"/>
          <w:sz w:val="24"/>
          <w:szCs w:val="24"/>
        </w:rPr>
        <w:t xml:space="preserve">demeurent </w:t>
      </w:r>
      <w:r w:rsidRPr="00CC1599">
        <w:rPr>
          <w:rFonts w:ascii="Agency FB" w:hAnsi="Agency FB"/>
          <w:color w:val="221F1F"/>
          <w:sz w:val="24"/>
          <w:szCs w:val="24"/>
        </w:rPr>
        <w:t>respo</w:t>
      </w:r>
      <w:r w:rsidRPr="00CC1599">
        <w:rPr>
          <w:rFonts w:ascii="Agency FB" w:hAnsi="Agency FB"/>
          <w:color w:val="221F1F"/>
          <w:sz w:val="24"/>
          <w:szCs w:val="24"/>
        </w:rPr>
        <w:t>n</w:t>
      </w:r>
      <w:r w:rsidRPr="00CC1599">
        <w:rPr>
          <w:rFonts w:ascii="Agency FB" w:hAnsi="Agency FB"/>
          <w:color w:val="221F1F"/>
          <w:sz w:val="24"/>
          <w:szCs w:val="24"/>
        </w:rPr>
        <w:t>sables</w:t>
      </w:r>
      <w:r w:rsidR="00F160DA" w:rsidRPr="00CC1599">
        <w:rPr>
          <w:rFonts w:ascii="Agency FB" w:hAnsi="Agency FB"/>
          <w:color w:val="221F1F"/>
          <w:sz w:val="24"/>
          <w:szCs w:val="24"/>
        </w:rPr>
        <w:t xml:space="preserve"> </w:t>
      </w:r>
      <w:r w:rsidRPr="00CC1599">
        <w:rPr>
          <w:rFonts w:ascii="Agency FB" w:hAnsi="Agency FB"/>
          <w:color w:val="221F1F"/>
          <w:sz w:val="24"/>
          <w:szCs w:val="24"/>
        </w:rPr>
        <w:t>des</w:t>
      </w:r>
      <w:r w:rsidR="00F160DA" w:rsidRPr="00CC1599">
        <w:rPr>
          <w:rFonts w:ascii="Agency FB" w:hAnsi="Agency FB"/>
          <w:color w:val="221F1F"/>
          <w:sz w:val="24"/>
          <w:szCs w:val="24"/>
        </w:rPr>
        <w:t xml:space="preserve"> </w:t>
      </w:r>
      <w:r w:rsidRPr="00CC1599">
        <w:rPr>
          <w:rFonts w:ascii="Agency FB" w:hAnsi="Agency FB"/>
          <w:color w:val="221F1F"/>
          <w:sz w:val="24"/>
          <w:szCs w:val="24"/>
        </w:rPr>
        <w:t>accidents</w:t>
      </w:r>
      <w:r w:rsidR="00F160DA" w:rsidRPr="00CC1599">
        <w:rPr>
          <w:rFonts w:ascii="Agency FB" w:hAnsi="Agency FB"/>
          <w:color w:val="221F1F"/>
          <w:sz w:val="24"/>
          <w:szCs w:val="24"/>
        </w:rPr>
        <w:t xml:space="preserve"> </w:t>
      </w:r>
      <w:r w:rsidRPr="00CC1599">
        <w:rPr>
          <w:rFonts w:ascii="Agency FB" w:hAnsi="Agency FB"/>
          <w:color w:val="221F1F"/>
          <w:sz w:val="24"/>
          <w:szCs w:val="24"/>
        </w:rPr>
        <w:t>mortels</w:t>
      </w:r>
      <w:r w:rsidR="00F160DA" w:rsidRPr="00CC1599">
        <w:rPr>
          <w:rFonts w:ascii="Agency FB" w:hAnsi="Agency FB"/>
          <w:color w:val="221F1F"/>
          <w:sz w:val="24"/>
          <w:szCs w:val="24"/>
        </w:rPr>
        <w:t xml:space="preserve"> </w:t>
      </w:r>
      <w:r w:rsidRPr="00CC1599">
        <w:rPr>
          <w:rFonts w:ascii="Agency FB" w:hAnsi="Agency FB"/>
          <w:color w:val="221F1F"/>
          <w:sz w:val="24"/>
          <w:szCs w:val="24"/>
        </w:rPr>
        <w:t>ou</w:t>
      </w:r>
      <w:r w:rsidR="00F160DA" w:rsidRPr="00CC1599">
        <w:rPr>
          <w:rFonts w:ascii="Agency FB" w:hAnsi="Agency FB"/>
          <w:color w:val="221F1F"/>
          <w:sz w:val="24"/>
          <w:szCs w:val="24"/>
        </w:rPr>
        <w:t xml:space="preserve"> </w:t>
      </w:r>
      <w:r w:rsidRPr="00CC1599">
        <w:rPr>
          <w:rFonts w:ascii="Agency FB" w:hAnsi="Agency FB"/>
          <w:color w:val="221F1F"/>
          <w:sz w:val="24"/>
          <w:szCs w:val="24"/>
        </w:rPr>
        <w:t>corporels,</w:t>
      </w:r>
      <w:r w:rsidR="00F160DA" w:rsidRPr="00CC1599">
        <w:rPr>
          <w:rFonts w:ascii="Agency FB" w:hAnsi="Agency FB"/>
          <w:color w:val="221F1F"/>
          <w:sz w:val="24"/>
          <w:szCs w:val="24"/>
        </w:rPr>
        <w:t xml:space="preserve"> </w:t>
      </w:r>
      <w:r w:rsidRPr="00CC1599">
        <w:rPr>
          <w:rFonts w:ascii="Agency FB" w:hAnsi="Agency FB"/>
          <w:color w:val="221F1F"/>
          <w:sz w:val="24"/>
          <w:szCs w:val="24"/>
        </w:rPr>
        <w:t>des</w:t>
      </w:r>
      <w:r w:rsidR="00F160DA" w:rsidRPr="00CC1599">
        <w:rPr>
          <w:rFonts w:ascii="Agency FB" w:hAnsi="Agency FB"/>
          <w:color w:val="221F1F"/>
          <w:sz w:val="24"/>
          <w:szCs w:val="24"/>
        </w:rPr>
        <w:t xml:space="preserve"> </w:t>
      </w:r>
      <w:r w:rsidRPr="00CC1599">
        <w:rPr>
          <w:rFonts w:ascii="Agency FB" w:hAnsi="Agency FB"/>
          <w:color w:val="221F1F"/>
          <w:sz w:val="24"/>
          <w:szCs w:val="24"/>
        </w:rPr>
        <w:t>pertes</w:t>
      </w:r>
      <w:r w:rsidR="00F160DA" w:rsidRPr="00CC1599">
        <w:rPr>
          <w:rFonts w:ascii="Agency FB" w:hAnsi="Agency FB"/>
          <w:color w:val="221F1F"/>
          <w:sz w:val="24"/>
          <w:szCs w:val="24"/>
        </w:rPr>
        <w:t xml:space="preserve"> </w:t>
      </w:r>
      <w:r w:rsidRPr="00CC1599">
        <w:rPr>
          <w:rFonts w:ascii="Agency FB" w:hAnsi="Agency FB"/>
          <w:color w:val="221F1F"/>
          <w:sz w:val="24"/>
          <w:szCs w:val="24"/>
        </w:rPr>
        <w:t>ou</w:t>
      </w:r>
      <w:r w:rsidR="00F160DA" w:rsidRPr="00CC1599">
        <w:rPr>
          <w:rFonts w:ascii="Agency FB" w:hAnsi="Agency FB"/>
          <w:color w:val="221F1F"/>
          <w:sz w:val="24"/>
          <w:szCs w:val="24"/>
        </w:rPr>
        <w:t xml:space="preserve"> </w:t>
      </w:r>
      <w:r w:rsidRPr="00CC1599">
        <w:rPr>
          <w:rFonts w:ascii="Agency FB" w:hAnsi="Agency FB"/>
          <w:color w:val="221F1F"/>
          <w:sz w:val="24"/>
          <w:szCs w:val="24"/>
        </w:rPr>
        <w:t>dommages</w:t>
      </w:r>
      <w:r w:rsidR="00F160DA" w:rsidRPr="00CC1599">
        <w:rPr>
          <w:rFonts w:ascii="Agency FB" w:hAnsi="Agency FB"/>
          <w:color w:val="221F1F"/>
          <w:sz w:val="24"/>
          <w:szCs w:val="24"/>
        </w:rPr>
        <w:t xml:space="preserve"> </w:t>
      </w:r>
      <w:r w:rsidRPr="00CC1599">
        <w:rPr>
          <w:rFonts w:ascii="Agency FB" w:hAnsi="Agency FB"/>
          <w:color w:val="221F1F"/>
          <w:sz w:val="24"/>
          <w:szCs w:val="24"/>
        </w:rPr>
        <w:t>matériels,</w:t>
      </w:r>
      <w:r w:rsidR="00F160DA" w:rsidRPr="00CC1599">
        <w:rPr>
          <w:rFonts w:ascii="Agency FB" w:hAnsi="Agency FB"/>
          <w:color w:val="221F1F"/>
          <w:sz w:val="24"/>
          <w:szCs w:val="24"/>
        </w:rPr>
        <w:t xml:space="preserve"> </w:t>
      </w:r>
      <w:r w:rsidRPr="00CC1599">
        <w:rPr>
          <w:rFonts w:ascii="Agency FB" w:hAnsi="Agency FB"/>
          <w:color w:val="221F1F"/>
          <w:sz w:val="24"/>
          <w:szCs w:val="24"/>
        </w:rPr>
        <w:t>coûts et</w:t>
      </w:r>
      <w:r w:rsidR="00F160DA" w:rsidRPr="00CC1599">
        <w:rPr>
          <w:rFonts w:ascii="Agency FB" w:hAnsi="Agency FB"/>
          <w:color w:val="221F1F"/>
          <w:sz w:val="24"/>
          <w:szCs w:val="24"/>
        </w:rPr>
        <w:t xml:space="preserve"> </w:t>
      </w:r>
      <w:r w:rsidRPr="00CC1599">
        <w:rPr>
          <w:rFonts w:ascii="Agency FB" w:hAnsi="Agency FB"/>
          <w:color w:val="221F1F"/>
          <w:sz w:val="24"/>
          <w:szCs w:val="24"/>
        </w:rPr>
        <w:t>frais</w:t>
      </w:r>
      <w:r w:rsidR="00F160DA" w:rsidRPr="00CC1599">
        <w:rPr>
          <w:rFonts w:ascii="Agency FB" w:hAnsi="Agency FB"/>
          <w:color w:val="221F1F"/>
          <w:sz w:val="24"/>
          <w:szCs w:val="24"/>
        </w:rPr>
        <w:t xml:space="preserve"> </w:t>
      </w:r>
      <w:r w:rsidRPr="00CC1599">
        <w:rPr>
          <w:rFonts w:ascii="Agency FB" w:hAnsi="Agency FB"/>
          <w:color w:val="221F1F"/>
          <w:sz w:val="24"/>
          <w:szCs w:val="24"/>
        </w:rPr>
        <w:t>encourus</w:t>
      </w:r>
      <w:r w:rsidR="00F160DA" w:rsidRPr="00CC1599">
        <w:rPr>
          <w:rFonts w:ascii="Agency FB" w:hAnsi="Agency FB"/>
          <w:color w:val="221F1F"/>
          <w:sz w:val="24"/>
          <w:szCs w:val="24"/>
        </w:rPr>
        <w:t xml:space="preserve"> </w:t>
      </w:r>
      <w:r w:rsidRPr="00CC1599">
        <w:rPr>
          <w:rFonts w:ascii="Agency FB" w:hAnsi="Agency FB"/>
          <w:color w:val="221F1F"/>
          <w:sz w:val="24"/>
          <w:szCs w:val="24"/>
        </w:rPr>
        <w:t>du</w:t>
      </w:r>
      <w:r w:rsidR="00F160DA" w:rsidRPr="00CC1599">
        <w:rPr>
          <w:rFonts w:ascii="Agency FB" w:hAnsi="Agency FB"/>
          <w:color w:val="221F1F"/>
          <w:sz w:val="24"/>
          <w:szCs w:val="24"/>
        </w:rPr>
        <w:t xml:space="preserve"> </w:t>
      </w:r>
      <w:r w:rsidRPr="00CC1599">
        <w:rPr>
          <w:rFonts w:ascii="Agency FB" w:hAnsi="Agency FB"/>
          <w:color w:val="221F1F"/>
          <w:sz w:val="24"/>
          <w:szCs w:val="24"/>
        </w:rPr>
        <w:t>fait</w:t>
      </w:r>
      <w:r w:rsidR="00F160DA" w:rsidRPr="00CC1599">
        <w:rPr>
          <w:rFonts w:ascii="Agency FB" w:hAnsi="Agency FB"/>
          <w:color w:val="221F1F"/>
          <w:sz w:val="24"/>
          <w:szCs w:val="24"/>
        </w:rPr>
        <w:t xml:space="preserve"> </w:t>
      </w:r>
      <w:r w:rsidRPr="00CC1599">
        <w:rPr>
          <w:rFonts w:ascii="Agency FB" w:hAnsi="Agency FB"/>
          <w:color w:val="221F1F"/>
          <w:sz w:val="24"/>
          <w:szCs w:val="24"/>
        </w:rPr>
        <w:t>de</w:t>
      </w:r>
      <w:r w:rsidR="00F160DA" w:rsidRPr="00CC1599">
        <w:rPr>
          <w:rFonts w:ascii="Agency FB" w:hAnsi="Agency FB"/>
          <w:color w:val="221F1F"/>
          <w:sz w:val="24"/>
          <w:szCs w:val="24"/>
        </w:rPr>
        <w:t xml:space="preserve"> </w:t>
      </w:r>
      <w:r w:rsidRPr="00CC1599">
        <w:rPr>
          <w:rFonts w:ascii="Agency FB" w:hAnsi="Agency FB"/>
          <w:color w:val="221F1F"/>
          <w:sz w:val="24"/>
          <w:szCs w:val="24"/>
        </w:rPr>
        <w:t>cette</w:t>
      </w:r>
      <w:r w:rsidR="00F160DA" w:rsidRPr="00CC1599">
        <w:rPr>
          <w:rFonts w:ascii="Agency FB" w:hAnsi="Agency FB"/>
          <w:color w:val="221F1F"/>
          <w:sz w:val="24"/>
          <w:szCs w:val="24"/>
        </w:rPr>
        <w:t xml:space="preserve"> </w:t>
      </w:r>
      <w:r w:rsidRPr="00CC1599">
        <w:rPr>
          <w:rFonts w:ascii="Agency FB" w:hAnsi="Agency FB"/>
          <w:color w:val="221F1F"/>
          <w:sz w:val="24"/>
          <w:szCs w:val="24"/>
        </w:rPr>
        <w:t>visite.</w:t>
      </w:r>
    </w:p>
    <w:p w:rsidR="006D49CC" w:rsidRPr="00CC1599" w:rsidRDefault="006D49CC" w:rsidP="006D49CC">
      <w:pPr>
        <w:widowControl w:val="0"/>
        <w:autoSpaceDE w:val="0"/>
        <w:autoSpaceDN w:val="0"/>
        <w:adjustRightInd w:val="0"/>
        <w:spacing w:line="250" w:lineRule="auto"/>
        <w:ind w:left="510" w:right="90" w:hanging="510"/>
        <w:jc w:val="both"/>
        <w:rPr>
          <w:rFonts w:ascii="Agency FB" w:hAnsi="Agency FB"/>
          <w:color w:val="000000"/>
          <w:sz w:val="24"/>
          <w:szCs w:val="24"/>
        </w:rPr>
      </w:pPr>
      <w:r w:rsidRPr="00CC1599">
        <w:rPr>
          <w:rFonts w:ascii="Agency FB" w:hAnsi="Agency FB"/>
          <w:color w:val="221F1F"/>
          <w:sz w:val="24"/>
          <w:szCs w:val="24"/>
        </w:rPr>
        <w:t>7.3. Le</w:t>
      </w:r>
      <w:r w:rsidR="00F160DA" w:rsidRPr="00CC1599">
        <w:rPr>
          <w:rFonts w:ascii="Agency FB" w:hAnsi="Agency FB"/>
          <w:color w:val="221F1F"/>
          <w:sz w:val="24"/>
          <w:szCs w:val="24"/>
        </w:rPr>
        <w:t xml:space="preserve"> </w:t>
      </w:r>
      <w:r w:rsidRPr="00CC1599">
        <w:rPr>
          <w:rFonts w:ascii="Agency FB" w:hAnsi="Agency FB"/>
          <w:color w:val="221F1F"/>
          <w:sz w:val="24"/>
          <w:szCs w:val="24"/>
        </w:rPr>
        <w:t>Maître</w:t>
      </w:r>
      <w:r w:rsidR="00F160DA" w:rsidRPr="00CC1599">
        <w:rPr>
          <w:rFonts w:ascii="Agency FB" w:hAnsi="Agency FB"/>
          <w:color w:val="221F1F"/>
          <w:sz w:val="24"/>
          <w:szCs w:val="24"/>
        </w:rPr>
        <w:t xml:space="preserve"> </w:t>
      </w:r>
      <w:r w:rsidRPr="00CC1599">
        <w:rPr>
          <w:rFonts w:ascii="Agency FB" w:hAnsi="Agency FB"/>
          <w:color w:val="221F1F"/>
          <w:sz w:val="24"/>
          <w:szCs w:val="24"/>
        </w:rPr>
        <w:t>d’Ouvrage</w:t>
      </w:r>
      <w:r w:rsidR="00F160DA" w:rsidRPr="00CC1599">
        <w:rPr>
          <w:rFonts w:ascii="Agency FB" w:hAnsi="Agency FB"/>
          <w:color w:val="221F1F"/>
          <w:sz w:val="24"/>
          <w:szCs w:val="24"/>
        </w:rPr>
        <w:t xml:space="preserve"> </w:t>
      </w:r>
      <w:r w:rsidRPr="00CC1599">
        <w:rPr>
          <w:rFonts w:ascii="Agency FB" w:hAnsi="Agency FB"/>
          <w:color w:val="221F1F"/>
          <w:sz w:val="24"/>
          <w:szCs w:val="24"/>
        </w:rPr>
        <w:t>peut</w:t>
      </w:r>
      <w:r w:rsidR="00F160DA" w:rsidRPr="00CC1599">
        <w:rPr>
          <w:rFonts w:ascii="Agency FB" w:hAnsi="Agency FB"/>
          <w:color w:val="221F1F"/>
          <w:sz w:val="24"/>
          <w:szCs w:val="24"/>
        </w:rPr>
        <w:t xml:space="preserve"> </w:t>
      </w:r>
      <w:r w:rsidRPr="00CC1599">
        <w:rPr>
          <w:rFonts w:ascii="Agency FB" w:hAnsi="Agency FB"/>
          <w:color w:val="221F1F"/>
          <w:sz w:val="24"/>
          <w:szCs w:val="24"/>
        </w:rPr>
        <w:t>organiser</w:t>
      </w:r>
      <w:r w:rsidR="00F160DA" w:rsidRPr="00CC1599">
        <w:rPr>
          <w:rFonts w:ascii="Agency FB" w:hAnsi="Agency FB"/>
          <w:color w:val="221F1F"/>
          <w:sz w:val="24"/>
          <w:szCs w:val="24"/>
        </w:rPr>
        <w:t xml:space="preserve"> </w:t>
      </w:r>
      <w:r w:rsidRPr="00CC1599">
        <w:rPr>
          <w:rFonts w:ascii="Agency FB" w:hAnsi="Agency FB"/>
          <w:color w:val="221F1F"/>
          <w:sz w:val="24"/>
          <w:szCs w:val="24"/>
        </w:rPr>
        <w:t>une</w:t>
      </w:r>
      <w:r w:rsidR="00F160DA" w:rsidRPr="00CC1599">
        <w:rPr>
          <w:rFonts w:ascii="Agency FB" w:hAnsi="Agency FB"/>
          <w:color w:val="221F1F"/>
          <w:sz w:val="24"/>
          <w:szCs w:val="24"/>
        </w:rPr>
        <w:t xml:space="preserve"> </w:t>
      </w:r>
      <w:r w:rsidRPr="00CC1599">
        <w:rPr>
          <w:rFonts w:ascii="Agency FB" w:hAnsi="Agency FB"/>
          <w:color w:val="221F1F"/>
          <w:sz w:val="24"/>
          <w:szCs w:val="24"/>
        </w:rPr>
        <w:t>visite du</w:t>
      </w:r>
      <w:r w:rsidR="00F160DA" w:rsidRPr="00CC1599">
        <w:rPr>
          <w:rFonts w:ascii="Agency FB" w:hAnsi="Agency FB"/>
          <w:color w:val="221F1F"/>
          <w:sz w:val="24"/>
          <w:szCs w:val="24"/>
        </w:rPr>
        <w:t xml:space="preserve"> </w:t>
      </w:r>
      <w:r w:rsidRPr="00CC1599">
        <w:rPr>
          <w:rFonts w:ascii="Agency FB" w:hAnsi="Agency FB"/>
          <w:color w:val="221F1F"/>
          <w:sz w:val="24"/>
          <w:szCs w:val="24"/>
        </w:rPr>
        <w:t>site</w:t>
      </w:r>
      <w:r w:rsidR="00F160DA" w:rsidRPr="00CC1599">
        <w:rPr>
          <w:rFonts w:ascii="Agency FB" w:hAnsi="Agency FB"/>
          <w:color w:val="221F1F"/>
          <w:sz w:val="24"/>
          <w:szCs w:val="24"/>
        </w:rPr>
        <w:t xml:space="preserve"> </w:t>
      </w:r>
      <w:r w:rsidRPr="00CC1599">
        <w:rPr>
          <w:rFonts w:ascii="Agency FB" w:hAnsi="Agency FB"/>
          <w:color w:val="221F1F"/>
          <w:sz w:val="24"/>
          <w:szCs w:val="24"/>
        </w:rPr>
        <w:t>des</w:t>
      </w:r>
      <w:r w:rsidR="00F160DA" w:rsidRPr="00CC1599">
        <w:rPr>
          <w:rFonts w:ascii="Agency FB" w:hAnsi="Agency FB"/>
          <w:color w:val="221F1F"/>
          <w:sz w:val="24"/>
          <w:szCs w:val="24"/>
        </w:rPr>
        <w:t xml:space="preserve"> </w:t>
      </w:r>
      <w:r w:rsidRPr="00CC1599">
        <w:rPr>
          <w:rFonts w:ascii="Agency FB" w:hAnsi="Agency FB"/>
          <w:color w:val="221F1F"/>
          <w:sz w:val="24"/>
          <w:szCs w:val="24"/>
        </w:rPr>
        <w:t>travaux</w:t>
      </w:r>
      <w:r w:rsidR="00F160DA" w:rsidRPr="00CC1599">
        <w:rPr>
          <w:rFonts w:ascii="Agency FB" w:hAnsi="Agency FB"/>
          <w:color w:val="221F1F"/>
          <w:sz w:val="24"/>
          <w:szCs w:val="24"/>
        </w:rPr>
        <w:t xml:space="preserve"> </w:t>
      </w:r>
      <w:r w:rsidRPr="00CC1599">
        <w:rPr>
          <w:rFonts w:ascii="Agency FB" w:hAnsi="Agency FB"/>
          <w:color w:val="221F1F"/>
          <w:sz w:val="24"/>
          <w:szCs w:val="24"/>
        </w:rPr>
        <w:t>au</w:t>
      </w:r>
      <w:r w:rsidR="00F160DA" w:rsidRPr="00CC1599">
        <w:rPr>
          <w:rFonts w:ascii="Agency FB" w:hAnsi="Agency FB"/>
          <w:color w:val="221F1F"/>
          <w:sz w:val="24"/>
          <w:szCs w:val="24"/>
        </w:rPr>
        <w:t xml:space="preserve"> </w:t>
      </w:r>
      <w:r w:rsidRPr="00CC1599">
        <w:rPr>
          <w:rFonts w:ascii="Agency FB" w:hAnsi="Agency FB"/>
          <w:color w:val="221F1F"/>
          <w:sz w:val="24"/>
          <w:szCs w:val="24"/>
        </w:rPr>
        <w:t>moment</w:t>
      </w:r>
      <w:r w:rsidR="00F160DA" w:rsidRPr="00CC1599">
        <w:rPr>
          <w:rFonts w:ascii="Agency FB" w:hAnsi="Agency FB"/>
          <w:color w:val="221F1F"/>
          <w:sz w:val="24"/>
          <w:szCs w:val="24"/>
        </w:rPr>
        <w:t xml:space="preserve"> </w:t>
      </w:r>
      <w:r w:rsidRPr="00CC1599">
        <w:rPr>
          <w:rFonts w:ascii="Agency FB" w:hAnsi="Agency FB"/>
          <w:color w:val="221F1F"/>
          <w:sz w:val="24"/>
          <w:szCs w:val="24"/>
        </w:rPr>
        <w:t>de</w:t>
      </w:r>
      <w:r w:rsidR="00F160DA" w:rsidRPr="00CC1599">
        <w:rPr>
          <w:rFonts w:ascii="Agency FB" w:hAnsi="Agency FB"/>
          <w:color w:val="221F1F"/>
          <w:sz w:val="24"/>
          <w:szCs w:val="24"/>
        </w:rPr>
        <w:t xml:space="preserve"> </w:t>
      </w:r>
      <w:r w:rsidRPr="00CC1599">
        <w:rPr>
          <w:rFonts w:ascii="Agency FB" w:hAnsi="Agency FB"/>
          <w:color w:val="221F1F"/>
          <w:sz w:val="24"/>
          <w:szCs w:val="24"/>
        </w:rPr>
        <w:t>la</w:t>
      </w:r>
      <w:r w:rsidR="00F160DA" w:rsidRPr="00CC1599">
        <w:rPr>
          <w:rFonts w:ascii="Agency FB" w:hAnsi="Agency FB"/>
          <w:color w:val="221F1F"/>
          <w:sz w:val="24"/>
          <w:szCs w:val="24"/>
        </w:rPr>
        <w:t xml:space="preserve"> </w:t>
      </w:r>
      <w:r w:rsidRPr="00CC1599">
        <w:rPr>
          <w:rFonts w:ascii="Agency FB" w:hAnsi="Agency FB"/>
          <w:color w:val="221F1F"/>
          <w:sz w:val="24"/>
          <w:szCs w:val="24"/>
        </w:rPr>
        <w:t xml:space="preserve">réunion </w:t>
      </w:r>
      <w:r w:rsidRPr="00CC1599">
        <w:rPr>
          <w:rFonts w:ascii="Agency FB" w:hAnsi="Agency FB"/>
          <w:color w:val="221F1F"/>
          <w:spacing w:val="5"/>
          <w:sz w:val="24"/>
          <w:szCs w:val="24"/>
        </w:rPr>
        <w:t>préparatoir</w:t>
      </w:r>
      <w:r w:rsidRPr="00CC1599">
        <w:rPr>
          <w:rFonts w:ascii="Agency FB" w:hAnsi="Agency FB"/>
          <w:color w:val="221F1F"/>
          <w:sz w:val="24"/>
          <w:szCs w:val="24"/>
        </w:rPr>
        <w:t xml:space="preserve">e à </w:t>
      </w:r>
      <w:r w:rsidRPr="00CC1599">
        <w:rPr>
          <w:rFonts w:ascii="Agency FB" w:hAnsi="Agency FB"/>
          <w:color w:val="221F1F"/>
          <w:spacing w:val="5"/>
          <w:sz w:val="24"/>
          <w:szCs w:val="24"/>
        </w:rPr>
        <w:t>l’établissemen</w:t>
      </w:r>
      <w:r w:rsidRPr="00CC1599">
        <w:rPr>
          <w:rFonts w:ascii="Agency FB" w:hAnsi="Agency FB"/>
          <w:color w:val="221F1F"/>
          <w:sz w:val="24"/>
          <w:szCs w:val="24"/>
        </w:rPr>
        <w:t xml:space="preserve">t </w:t>
      </w:r>
      <w:r w:rsidRPr="00CC1599">
        <w:rPr>
          <w:rFonts w:ascii="Agency FB" w:hAnsi="Agency FB"/>
          <w:color w:val="221F1F"/>
          <w:spacing w:val="5"/>
          <w:sz w:val="24"/>
          <w:szCs w:val="24"/>
        </w:rPr>
        <w:t>de</w:t>
      </w:r>
      <w:r w:rsidRPr="00CC1599">
        <w:rPr>
          <w:rFonts w:ascii="Agency FB" w:hAnsi="Agency FB"/>
          <w:color w:val="221F1F"/>
          <w:sz w:val="24"/>
          <w:szCs w:val="24"/>
        </w:rPr>
        <w:t xml:space="preserve">s </w:t>
      </w:r>
      <w:r w:rsidRPr="00CC1599">
        <w:rPr>
          <w:rFonts w:ascii="Agency FB" w:hAnsi="Agency FB"/>
          <w:color w:val="221F1F"/>
          <w:spacing w:val="5"/>
          <w:sz w:val="24"/>
          <w:szCs w:val="24"/>
        </w:rPr>
        <w:t xml:space="preserve">offres </w:t>
      </w:r>
      <w:r w:rsidRPr="00CC1599">
        <w:rPr>
          <w:rFonts w:ascii="Agency FB" w:hAnsi="Agency FB"/>
          <w:color w:val="221F1F"/>
          <w:sz w:val="24"/>
          <w:szCs w:val="24"/>
        </w:rPr>
        <w:t>mentionnées</w:t>
      </w:r>
      <w:r w:rsidR="00F160DA" w:rsidRPr="00CC1599">
        <w:rPr>
          <w:rFonts w:ascii="Agency FB" w:hAnsi="Agency FB"/>
          <w:color w:val="221F1F"/>
          <w:sz w:val="24"/>
          <w:szCs w:val="24"/>
        </w:rPr>
        <w:t xml:space="preserve"> </w:t>
      </w:r>
      <w:r w:rsidRPr="00CC1599">
        <w:rPr>
          <w:rFonts w:ascii="Agency FB" w:hAnsi="Agency FB"/>
          <w:color w:val="221F1F"/>
          <w:sz w:val="24"/>
          <w:szCs w:val="24"/>
        </w:rPr>
        <w:t>à</w:t>
      </w:r>
      <w:r w:rsidR="00F160DA" w:rsidRPr="00CC1599">
        <w:rPr>
          <w:rFonts w:ascii="Agency FB" w:hAnsi="Agency FB"/>
          <w:color w:val="221F1F"/>
          <w:sz w:val="24"/>
          <w:szCs w:val="24"/>
        </w:rPr>
        <w:t xml:space="preserve"> </w:t>
      </w:r>
      <w:r w:rsidRPr="00CC1599">
        <w:rPr>
          <w:rFonts w:ascii="Agency FB" w:hAnsi="Agency FB"/>
          <w:color w:val="221F1F"/>
          <w:sz w:val="24"/>
          <w:szCs w:val="24"/>
        </w:rPr>
        <w:t>l’article</w:t>
      </w:r>
      <w:r w:rsidR="00F160DA" w:rsidRPr="00CC1599">
        <w:rPr>
          <w:rFonts w:ascii="Agency FB" w:hAnsi="Agency FB"/>
          <w:color w:val="221F1F"/>
          <w:sz w:val="24"/>
          <w:szCs w:val="24"/>
        </w:rPr>
        <w:t xml:space="preserve"> </w:t>
      </w:r>
      <w:r w:rsidRPr="00CC1599">
        <w:rPr>
          <w:rFonts w:ascii="Agency FB" w:hAnsi="Agency FB"/>
          <w:color w:val="221F1F"/>
          <w:sz w:val="24"/>
          <w:szCs w:val="24"/>
        </w:rPr>
        <w:t>19</w:t>
      </w:r>
      <w:r w:rsidR="00F160DA" w:rsidRPr="00CC1599">
        <w:rPr>
          <w:rFonts w:ascii="Agency FB" w:hAnsi="Agency FB"/>
          <w:color w:val="221F1F"/>
          <w:sz w:val="24"/>
          <w:szCs w:val="24"/>
        </w:rPr>
        <w:t xml:space="preserve"> </w:t>
      </w:r>
      <w:r w:rsidRPr="00CC1599">
        <w:rPr>
          <w:rFonts w:ascii="Agency FB" w:hAnsi="Agency FB"/>
          <w:color w:val="221F1F"/>
          <w:sz w:val="24"/>
          <w:szCs w:val="24"/>
        </w:rPr>
        <w:t>du</w:t>
      </w:r>
      <w:r w:rsidR="00F160DA" w:rsidRPr="00CC1599">
        <w:rPr>
          <w:rFonts w:ascii="Agency FB" w:hAnsi="Agency FB"/>
          <w:color w:val="221F1F"/>
          <w:sz w:val="24"/>
          <w:szCs w:val="24"/>
        </w:rPr>
        <w:t xml:space="preserve"> </w:t>
      </w:r>
      <w:r w:rsidRPr="00CC1599">
        <w:rPr>
          <w:rFonts w:ascii="Agency FB" w:hAnsi="Agency FB"/>
          <w:color w:val="221F1F"/>
          <w:sz w:val="24"/>
          <w:szCs w:val="24"/>
        </w:rPr>
        <w:t>RGAO.</w:t>
      </w:r>
    </w:p>
    <w:p w:rsidR="006D49CC" w:rsidRPr="00CC1599" w:rsidRDefault="006D49CC" w:rsidP="006D49CC">
      <w:pPr>
        <w:widowControl w:val="0"/>
        <w:autoSpaceDE w:val="0"/>
        <w:autoSpaceDN w:val="0"/>
        <w:adjustRightInd w:val="0"/>
        <w:spacing w:line="200" w:lineRule="exact"/>
        <w:jc w:val="both"/>
        <w:rPr>
          <w:rFonts w:ascii="Agency FB" w:hAnsi="Agency FB"/>
          <w:b/>
          <w:bCs/>
          <w:color w:val="221F1F"/>
          <w:sz w:val="24"/>
          <w:szCs w:val="24"/>
        </w:rPr>
      </w:pPr>
    </w:p>
    <w:p w:rsidR="00641D36" w:rsidRPr="00CC1599" w:rsidRDefault="00641D36" w:rsidP="006D49CC">
      <w:pPr>
        <w:widowControl w:val="0"/>
        <w:autoSpaceDE w:val="0"/>
        <w:autoSpaceDN w:val="0"/>
        <w:adjustRightInd w:val="0"/>
        <w:spacing w:line="200" w:lineRule="exact"/>
        <w:jc w:val="both"/>
        <w:rPr>
          <w:rFonts w:ascii="Agency FB" w:hAnsi="Agency FB"/>
          <w:b/>
          <w:bCs/>
          <w:color w:val="221F1F"/>
          <w:sz w:val="24"/>
          <w:szCs w:val="24"/>
        </w:rPr>
      </w:pPr>
    </w:p>
    <w:p w:rsidR="006D49CC" w:rsidRPr="00CC1599" w:rsidRDefault="006D49CC" w:rsidP="00143A1E">
      <w:pPr>
        <w:pStyle w:val="Paragraphedeliste"/>
        <w:widowControl w:val="0"/>
        <w:numPr>
          <w:ilvl w:val="0"/>
          <w:numId w:val="103"/>
        </w:numPr>
        <w:autoSpaceDE w:val="0"/>
        <w:autoSpaceDN w:val="0"/>
        <w:adjustRightInd w:val="0"/>
        <w:spacing w:line="200" w:lineRule="exact"/>
        <w:jc w:val="both"/>
        <w:rPr>
          <w:rFonts w:ascii="Agency FB" w:hAnsi="Agency FB"/>
          <w:color w:val="000000"/>
          <w:sz w:val="24"/>
          <w:szCs w:val="24"/>
        </w:rPr>
      </w:pPr>
      <w:r w:rsidRPr="00CC1599">
        <w:rPr>
          <w:rFonts w:ascii="Agency FB" w:hAnsi="Agency FB"/>
          <w:b/>
          <w:bCs/>
          <w:color w:val="221F1F"/>
          <w:sz w:val="24"/>
          <w:szCs w:val="24"/>
        </w:rPr>
        <w:t>Dossier</w:t>
      </w:r>
      <w:r w:rsidR="004C32EB" w:rsidRPr="00CC1599">
        <w:rPr>
          <w:rFonts w:ascii="Agency FB" w:hAnsi="Agency FB"/>
          <w:b/>
          <w:bCs/>
          <w:color w:val="221F1F"/>
          <w:sz w:val="24"/>
          <w:szCs w:val="24"/>
        </w:rPr>
        <w:t xml:space="preserve"> </w:t>
      </w:r>
      <w:r w:rsidRPr="00CC1599">
        <w:rPr>
          <w:rFonts w:ascii="Agency FB" w:hAnsi="Agency FB"/>
          <w:b/>
          <w:bCs/>
          <w:color w:val="221F1F"/>
          <w:sz w:val="24"/>
          <w:szCs w:val="24"/>
        </w:rPr>
        <w:t>d’Appel</w:t>
      </w:r>
      <w:r w:rsidR="004C32EB" w:rsidRPr="00CC1599">
        <w:rPr>
          <w:rFonts w:ascii="Agency FB" w:hAnsi="Agency FB"/>
          <w:b/>
          <w:bCs/>
          <w:color w:val="221F1F"/>
          <w:sz w:val="24"/>
          <w:szCs w:val="24"/>
        </w:rPr>
        <w:t xml:space="preserve"> </w:t>
      </w:r>
      <w:r w:rsidRPr="00CC1599">
        <w:rPr>
          <w:rFonts w:ascii="Agency FB" w:hAnsi="Agency FB"/>
          <w:b/>
          <w:bCs/>
          <w:color w:val="221F1F"/>
          <w:sz w:val="24"/>
          <w:szCs w:val="24"/>
        </w:rPr>
        <w:t>d’Offres</w:t>
      </w:r>
    </w:p>
    <w:p w:rsidR="006D49CC" w:rsidRPr="00CC1599" w:rsidRDefault="006D49CC" w:rsidP="006D49CC">
      <w:pPr>
        <w:widowControl w:val="0"/>
        <w:autoSpaceDE w:val="0"/>
        <w:autoSpaceDN w:val="0"/>
        <w:adjustRightInd w:val="0"/>
        <w:spacing w:line="220" w:lineRule="exact"/>
        <w:ind w:left="114" w:right="-98"/>
        <w:rPr>
          <w:rFonts w:ascii="Agency FB" w:hAnsi="Agency FB"/>
          <w:b/>
          <w:bCs/>
          <w:color w:val="221F1F"/>
          <w:sz w:val="24"/>
          <w:szCs w:val="24"/>
        </w:rPr>
      </w:pPr>
    </w:p>
    <w:p w:rsidR="006D49CC" w:rsidRPr="00CC1599" w:rsidRDefault="006D49CC" w:rsidP="006D49CC">
      <w:pPr>
        <w:widowControl w:val="0"/>
        <w:autoSpaceDE w:val="0"/>
        <w:autoSpaceDN w:val="0"/>
        <w:adjustRightInd w:val="0"/>
        <w:spacing w:line="220" w:lineRule="exact"/>
        <w:ind w:left="114" w:right="-98"/>
        <w:rPr>
          <w:rFonts w:ascii="Agency FB" w:hAnsi="Agency FB"/>
          <w:color w:val="000000"/>
          <w:sz w:val="24"/>
          <w:szCs w:val="24"/>
        </w:rPr>
      </w:pPr>
      <w:r w:rsidRPr="00CC1599">
        <w:rPr>
          <w:rFonts w:ascii="Agency FB" w:hAnsi="Agency FB"/>
          <w:b/>
          <w:bCs/>
          <w:color w:val="221F1F"/>
          <w:sz w:val="24"/>
          <w:szCs w:val="24"/>
        </w:rPr>
        <w:t xml:space="preserve">Article </w:t>
      </w:r>
      <w:r w:rsidR="004C32EB" w:rsidRPr="00CC1599">
        <w:rPr>
          <w:rFonts w:ascii="Agency FB" w:hAnsi="Agency FB"/>
          <w:b/>
          <w:bCs/>
          <w:color w:val="221F1F"/>
          <w:sz w:val="24"/>
          <w:szCs w:val="24"/>
        </w:rPr>
        <w:t xml:space="preserve">8 : </w:t>
      </w:r>
      <w:r w:rsidRPr="00CC1599">
        <w:rPr>
          <w:rFonts w:ascii="Agency FB" w:hAnsi="Agency FB"/>
          <w:b/>
          <w:bCs/>
          <w:color w:val="221F1F"/>
          <w:sz w:val="24"/>
          <w:szCs w:val="24"/>
        </w:rPr>
        <w:t>Contenu</w:t>
      </w:r>
      <w:r w:rsidR="004C32EB" w:rsidRPr="00CC1599">
        <w:rPr>
          <w:rFonts w:ascii="Agency FB" w:hAnsi="Agency FB"/>
          <w:b/>
          <w:bCs/>
          <w:color w:val="221F1F"/>
          <w:sz w:val="24"/>
          <w:szCs w:val="24"/>
        </w:rPr>
        <w:t xml:space="preserve"> </w:t>
      </w:r>
      <w:r w:rsidRPr="00CC1599">
        <w:rPr>
          <w:rFonts w:ascii="Agency FB" w:hAnsi="Agency FB"/>
          <w:b/>
          <w:bCs/>
          <w:color w:val="221F1F"/>
          <w:sz w:val="24"/>
          <w:szCs w:val="24"/>
        </w:rPr>
        <w:t>du</w:t>
      </w:r>
      <w:r w:rsidR="004C32EB" w:rsidRPr="00CC1599">
        <w:rPr>
          <w:rFonts w:ascii="Agency FB" w:hAnsi="Agency FB"/>
          <w:b/>
          <w:bCs/>
          <w:color w:val="221F1F"/>
          <w:sz w:val="24"/>
          <w:szCs w:val="24"/>
        </w:rPr>
        <w:t xml:space="preserve"> </w:t>
      </w:r>
      <w:r w:rsidRPr="00CC1599">
        <w:rPr>
          <w:rFonts w:ascii="Agency FB" w:hAnsi="Agency FB"/>
          <w:b/>
          <w:bCs/>
          <w:color w:val="221F1F"/>
          <w:sz w:val="24"/>
          <w:szCs w:val="24"/>
        </w:rPr>
        <w:t>Dossier</w:t>
      </w:r>
      <w:r w:rsidR="004C32EB" w:rsidRPr="00CC1599">
        <w:rPr>
          <w:rFonts w:ascii="Agency FB" w:hAnsi="Agency FB"/>
          <w:b/>
          <w:bCs/>
          <w:color w:val="221F1F"/>
          <w:sz w:val="24"/>
          <w:szCs w:val="24"/>
        </w:rPr>
        <w:t xml:space="preserve"> </w:t>
      </w:r>
      <w:r w:rsidRPr="00CC1599">
        <w:rPr>
          <w:rFonts w:ascii="Agency FB" w:hAnsi="Agency FB"/>
          <w:b/>
          <w:bCs/>
          <w:color w:val="221F1F"/>
          <w:sz w:val="24"/>
          <w:szCs w:val="24"/>
        </w:rPr>
        <w:t>d’Appel</w:t>
      </w:r>
      <w:r w:rsidR="004C32EB" w:rsidRPr="00CC1599">
        <w:rPr>
          <w:rFonts w:ascii="Agency FB" w:hAnsi="Agency FB"/>
          <w:b/>
          <w:bCs/>
          <w:color w:val="221F1F"/>
          <w:sz w:val="24"/>
          <w:szCs w:val="24"/>
        </w:rPr>
        <w:t xml:space="preserve"> </w:t>
      </w:r>
      <w:r w:rsidRPr="00CC1599">
        <w:rPr>
          <w:rFonts w:ascii="Agency FB" w:hAnsi="Agency FB"/>
          <w:b/>
          <w:bCs/>
          <w:color w:val="221F1F"/>
          <w:sz w:val="24"/>
          <w:szCs w:val="24"/>
        </w:rPr>
        <w:t>d’Offres</w:t>
      </w:r>
    </w:p>
    <w:p w:rsidR="006D49CC" w:rsidRPr="00CC1599" w:rsidRDefault="006D49CC" w:rsidP="006D49CC">
      <w:pPr>
        <w:widowControl w:val="0"/>
        <w:autoSpaceDE w:val="0"/>
        <w:autoSpaceDN w:val="0"/>
        <w:adjustRightInd w:val="0"/>
        <w:spacing w:before="14" w:line="140" w:lineRule="exact"/>
        <w:rPr>
          <w:rFonts w:ascii="Agency FB" w:hAnsi="Agency FB"/>
          <w:color w:val="000000"/>
          <w:sz w:val="24"/>
          <w:szCs w:val="24"/>
        </w:rPr>
      </w:pPr>
    </w:p>
    <w:p w:rsidR="006D49CC" w:rsidRPr="00CC1599" w:rsidRDefault="006D49CC" w:rsidP="006D49CC">
      <w:pPr>
        <w:widowControl w:val="0"/>
        <w:autoSpaceDE w:val="0"/>
        <w:autoSpaceDN w:val="0"/>
        <w:adjustRightInd w:val="0"/>
        <w:spacing w:line="250" w:lineRule="auto"/>
        <w:ind w:left="624" w:right="-20" w:hanging="510"/>
        <w:jc w:val="both"/>
        <w:rPr>
          <w:rFonts w:ascii="Agency FB" w:hAnsi="Agency FB"/>
          <w:color w:val="000000"/>
          <w:sz w:val="24"/>
          <w:szCs w:val="24"/>
        </w:rPr>
      </w:pPr>
      <w:r w:rsidRPr="00CC1599">
        <w:rPr>
          <w:rFonts w:ascii="Agency FB" w:hAnsi="Agency FB"/>
          <w:color w:val="221F1F"/>
          <w:sz w:val="24"/>
          <w:szCs w:val="24"/>
        </w:rPr>
        <w:t>8.1. Le</w:t>
      </w:r>
      <w:r w:rsidR="004C32EB" w:rsidRPr="00CC1599">
        <w:rPr>
          <w:rFonts w:ascii="Agency FB" w:hAnsi="Agency FB"/>
          <w:color w:val="221F1F"/>
          <w:sz w:val="24"/>
          <w:szCs w:val="24"/>
        </w:rPr>
        <w:t xml:space="preserve"> </w:t>
      </w:r>
      <w:r w:rsidRPr="00CC1599">
        <w:rPr>
          <w:rFonts w:ascii="Agency FB" w:hAnsi="Agency FB"/>
          <w:color w:val="221F1F"/>
          <w:sz w:val="24"/>
          <w:szCs w:val="24"/>
        </w:rPr>
        <w:t>Dossier</w:t>
      </w:r>
      <w:r w:rsidR="004C32EB" w:rsidRPr="00CC1599">
        <w:rPr>
          <w:rFonts w:ascii="Agency FB" w:hAnsi="Agency FB"/>
          <w:color w:val="221F1F"/>
          <w:sz w:val="24"/>
          <w:szCs w:val="24"/>
        </w:rPr>
        <w:t xml:space="preserve"> </w:t>
      </w:r>
      <w:r w:rsidRPr="00CC1599">
        <w:rPr>
          <w:rFonts w:ascii="Agency FB" w:hAnsi="Agency FB"/>
          <w:color w:val="221F1F"/>
          <w:sz w:val="24"/>
          <w:szCs w:val="24"/>
        </w:rPr>
        <w:t>d’Appel</w:t>
      </w:r>
      <w:r w:rsidR="004C32EB" w:rsidRPr="00CC1599">
        <w:rPr>
          <w:rFonts w:ascii="Agency FB" w:hAnsi="Agency FB"/>
          <w:color w:val="221F1F"/>
          <w:sz w:val="24"/>
          <w:szCs w:val="24"/>
        </w:rPr>
        <w:t xml:space="preserve"> </w:t>
      </w:r>
      <w:r w:rsidRPr="00CC1599">
        <w:rPr>
          <w:rFonts w:ascii="Agency FB" w:hAnsi="Agency FB"/>
          <w:color w:val="221F1F"/>
          <w:sz w:val="24"/>
          <w:szCs w:val="24"/>
        </w:rPr>
        <w:t>d’Offres</w:t>
      </w:r>
      <w:r w:rsidR="004C32EB" w:rsidRPr="00CC1599">
        <w:rPr>
          <w:rFonts w:ascii="Agency FB" w:hAnsi="Agency FB"/>
          <w:color w:val="221F1F"/>
          <w:sz w:val="24"/>
          <w:szCs w:val="24"/>
        </w:rPr>
        <w:t xml:space="preserve"> </w:t>
      </w:r>
      <w:r w:rsidRPr="00CC1599">
        <w:rPr>
          <w:rFonts w:ascii="Agency FB" w:hAnsi="Agency FB"/>
          <w:color w:val="221F1F"/>
          <w:sz w:val="24"/>
          <w:szCs w:val="24"/>
        </w:rPr>
        <w:t>décrit</w:t>
      </w:r>
      <w:r w:rsidR="004C32EB" w:rsidRPr="00CC1599">
        <w:rPr>
          <w:rFonts w:ascii="Agency FB" w:hAnsi="Agency FB"/>
          <w:color w:val="221F1F"/>
          <w:sz w:val="24"/>
          <w:szCs w:val="24"/>
        </w:rPr>
        <w:t xml:space="preserve"> </w:t>
      </w:r>
      <w:r w:rsidRPr="00CC1599">
        <w:rPr>
          <w:rFonts w:ascii="Agency FB" w:hAnsi="Agency FB"/>
          <w:color w:val="221F1F"/>
          <w:sz w:val="24"/>
          <w:szCs w:val="24"/>
        </w:rPr>
        <w:t>les</w:t>
      </w:r>
      <w:r w:rsidR="004C32EB" w:rsidRPr="00CC1599">
        <w:rPr>
          <w:rFonts w:ascii="Agency FB" w:hAnsi="Agency FB"/>
          <w:color w:val="221F1F"/>
          <w:sz w:val="24"/>
          <w:szCs w:val="24"/>
        </w:rPr>
        <w:t xml:space="preserve"> </w:t>
      </w:r>
      <w:r w:rsidRPr="00CC1599">
        <w:rPr>
          <w:rFonts w:ascii="Agency FB" w:hAnsi="Agency FB"/>
          <w:color w:val="221F1F"/>
          <w:sz w:val="24"/>
          <w:szCs w:val="24"/>
        </w:rPr>
        <w:t>travaux faisant l’objet du marché, fixe les procédures de consultation des entrepreneurs et précise les</w:t>
      </w:r>
      <w:r w:rsidR="004C32EB" w:rsidRPr="00CC1599">
        <w:rPr>
          <w:rFonts w:ascii="Agency FB" w:hAnsi="Agency FB"/>
          <w:color w:val="221F1F"/>
          <w:sz w:val="24"/>
          <w:szCs w:val="24"/>
        </w:rPr>
        <w:t xml:space="preserve"> </w:t>
      </w:r>
      <w:r w:rsidRPr="00CC1599">
        <w:rPr>
          <w:rFonts w:ascii="Agency FB" w:hAnsi="Agency FB"/>
          <w:color w:val="221F1F"/>
          <w:sz w:val="24"/>
          <w:szCs w:val="24"/>
        </w:rPr>
        <w:t>conditions</w:t>
      </w:r>
      <w:r w:rsidR="004C32EB" w:rsidRPr="00CC1599">
        <w:rPr>
          <w:rFonts w:ascii="Agency FB" w:hAnsi="Agency FB"/>
          <w:color w:val="221F1F"/>
          <w:sz w:val="24"/>
          <w:szCs w:val="24"/>
        </w:rPr>
        <w:t xml:space="preserve"> </w:t>
      </w:r>
      <w:r w:rsidRPr="00CC1599">
        <w:rPr>
          <w:rFonts w:ascii="Agency FB" w:hAnsi="Agency FB"/>
          <w:color w:val="221F1F"/>
          <w:sz w:val="24"/>
          <w:szCs w:val="24"/>
        </w:rPr>
        <w:t>du</w:t>
      </w:r>
      <w:r w:rsidR="004C32EB" w:rsidRPr="00CC1599">
        <w:rPr>
          <w:rFonts w:ascii="Agency FB" w:hAnsi="Agency FB"/>
          <w:color w:val="221F1F"/>
          <w:sz w:val="24"/>
          <w:szCs w:val="24"/>
        </w:rPr>
        <w:t xml:space="preserve"> </w:t>
      </w:r>
      <w:r w:rsidRPr="00CC1599">
        <w:rPr>
          <w:rFonts w:ascii="Agency FB" w:hAnsi="Agency FB"/>
          <w:color w:val="221F1F"/>
          <w:sz w:val="24"/>
          <w:szCs w:val="24"/>
        </w:rPr>
        <w:t>marché.</w:t>
      </w:r>
      <w:r w:rsidR="004C32EB" w:rsidRPr="00CC1599">
        <w:rPr>
          <w:rFonts w:ascii="Agency FB" w:hAnsi="Agency FB"/>
          <w:color w:val="221F1F"/>
          <w:sz w:val="24"/>
          <w:szCs w:val="24"/>
        </w:rPr>
        <w:t xml:space="preserve"> </w:t>
      </w:r>
      <w:r w:rsidRPr="00CC1599">
        <w:rPr>
          <w:rFonts w:ascii="Agency FB" w:hAnsi="Agency FB"/>
          <w:color w:val="221F1F"/>
          <w:sz w:val="24"/>
          <w:szCs w:val="24"/>
        </w:rPr>
        <w:t>Outre</w:t>
      </w:r>
      <w:r w:rsidR="004C32EB" w:rsidRPr="00CC1599">
        <w:rPr>
          <w:rFonts w:ascii="Agency FB" w:hAnsi="Agency FB"/>
          <w:color w:val="221F1F"/>
          <w:sz w:val="24"/>
          <w:szCs w:val="24"/>
        </w:rPr>
        <w:t xml:space="preserve"> </w:t>
      </w:r>
      <w:r w:rsidRPr="00CC1599">
        <w:rPr>
          <w:rFonts w:ascii="Agency FB" w:hAnsi="Agency FB"/>
          <w:color w:val="221F1F"/>
          <w:sz w:val="24"/>
          <w:szCs w:val="24"/>
        </w:rPr>
        <w:t>le</w:t>
      </w:r>
      <w:r w:rsidR="004C32EB" w:rsidRPr="00CC1599">
        <w:rPr>
          <w:rFonts w:ascii="Agency FB" w:hAnsi="Agency FB"/>
          <w:color w:val="221F1F"/>
          <w:sz w:val="24"/>
          <w:szCs w:val="24"/>
        </w:rPr>
        <w:t xml:space="preserve"> </w:t>
      </w:r>
      <w:r w:rsidRPr="00CC1599">
        <w:rPr>
          <w:rFonts w:ascii="Agency FB" w:hAnsi="Agency FB"/>
          <w:color w:val="221F1F"/>
          <w:sz w:val="24"/>
          <w:szCs w:val="24"/>
        </w:rPr>
        <w:t xml:space="preserve">(s)additif(s) </w:t>
      </w:r>
      <w:r w:rsidRPr="00CC1599">
        <w:rPr>
          <w:rFonts w:ascii="Agency FB" w:hAnsi="Agency FB"/>
          <w:color w:val="221F1F"/>
          <w:spacing w:val="5"/>
          <w:sz w:val="24"/>
          <w:szCs w:val="24"/>
        </w:rPr>
        <w:t>publié(s</w:t>
      </w:r>
      <w:r w:rsidR="004C32EB" w:rsidRPr="00CC1599">
        <w:rPr>
          <w:rFonts w:ascii="Agency FB" w:hAnsi="Agency FB"/>
          <w:color w:val="221F1F"/>
          <w:sz w:val="24"/>
          <w:szCs w:val="24"/>
        </w:rPr>
        <w:t>) conformément à l’article 10 du</w:t>
      </w:r>
      <w:r w:rsidRPr="00CC1599">
        <w:rPr>
          <w:rFonts w:ascii="Agency FB" w:hAnsi="Agency FB"/>
          <w:color w:val="221F1F"/>
          <w:spacing w:val="5"/>
          <w:sz w:val="24"/>
          <w:szCs w:val="24"/>
        </w:rPr>
        <w:t xml:space="preserve"> </w:t>
      </w:r>
      <w:r w:rsidRPr="00CC1599">
        <w:rPr>
          <w:rFonts w:ascii="Agency FB" w:hAnsi="Agency FB"/>
          <w:color w:val="221F1F"/>
          <w:sz w:val="24"/>
          <w:szCs w:val="24"/>
        </w:rPr>
        <w:t>RGAO,</w:t>
      </w:r>
      <w:r w:rsidR="004C32EB" w:rsidRPr="00CC1599">
        <w:rPr>
          <w:rFonts w:ascii="Agency FB" w:hAnsi="Agency FB"/>
          <w:color w:val="221F1F"/>
          <w:sz w:val="24"/>
          <w:szCs w:val="24"/>
        </w:rPr>
        <w:t xml:space="preserve"> </w:t>
      </w:r>
      <w:r w:rsidRPr="00CC1599">
        <w:rPr>
          <w:rFonts w:ascii="Agency FB" w:hAnsi="Agency FB"/>
          <w:color w:val="221F1F"/>
          <w:sz w:val="24"/>
          <w:szCs w:val="24"/>
        </w:rPr>
        <w:t>il</w:t>
      </w:r>
      <w:r w:rsidR="004C32EB" w:rsidRPr="00CC1599">
        <w:rPr>
          <w:rFonts w:ascii="Agency FB" w:hAnsi="Agency FB"/>
          <w:color w:val="221F1F"/>
          <w:sz w:val="24"/>
          <w:szCs w:val="24"/>
        </w:rPr>
        <w:t xml:space="preserve"> </w:t>
      </w:r>
      <w:r w:rsidRPr="00CC1599">
        <w:rPr>
          <w:rFonts w:ascii="Agency FB" w:hAnsi="Agency FB"/>
          <w:color w:val="221F1F"/>
          <w:sz w:val="24"/>
          <w:szCs w:val="24"/>
        </w:rPr>
        <w:t>comprend</w:t>
      </w:r>
      <w:r w:rsidR="004C32EB" w:rsidRPr="00CC1599">
        <w:rPr>
          <w:rFonts w:ascii="Agency FB" w:hAnsi="Agency FB"/>
          <w:color w:val="221F1F"/>
          <w:sz w:val="24"/>
          <w:szCs w:val="24"/>
        </w:rPr>
        <w:t xml:space="preserve"> </w:t>
      </w:r>
      <w:r w:rsidRPr="00CC1599">
        <w:rPr>
          <w:rFonts w:ascii="Agency FB" w:hAnsi="Agency FB"/>
          <w:color w:val="221F1F"/>
          <w:sz w:val="24"/>
          <w:szCs w:val="24"/>
        </w:rPr>
        <w:t>les</w:t>
      </w:r>
      <w:r w:rsidR="004C32EB" w:rsidRPr="00CC1599">
        <w:rPr>
          <w:rFonts w:ascii="Agency FB" w:hAnsi="Agency FB"/>
          <w:color w:val="221F1F"/>
          <w:sz w:val="24"/>
          <w:szCs w:val="24"/>
        </w:rPr>
        <w:t xml:space="preserve"> </w:t>
      </w:r>
      <w:r w:rsidRPr="00CC1599">
        <w:rPr>
          <w:rFonts w:ascii="Agency FB" w:hAnsi="Agency FB"/>
          <w:color w:val="221F1F"/>
          <w:sz w:val="24"/>
          <w:szCs w:val="24"/>
        </w:rPr>
        <w:t>principaux</w:t>
      </w:r>
      <w:r w:rsidR="004C32EB" w:rsidRPr="00CC1599">
        <w:rPr>
          <w:rFonts w:ascii="Agency FB" w:hAnsi="Agency FB"/>
          <w:color w:val="221F1F"/>
          <w:sz w:val="24"/>
          <w:szCs w:val="24"/>
        </w:rPr>
        <w:t xml:space="preserve"> </w:t>
      </w:r>
      <w:r w:rsidRPr="00CC1599">
        <w:rPr>
          <w:rFonts w:ascii="Agency FB" w:hAnsi="Agency FB"/>
          <w:color w:val="221F1F"/>
          <w:sz w:val="24"/>
          <w:szCs w:val="24"/>
        </w:rPr>
        <w:t>documents énumérés</w:t>
      </w:r>
      <w:r w:rsidR="004C32EB" w:rsidRPr="00CC1599">
        <w:rPr>
          <w:rFonts w:ascii="Agency FB" w:hAnsi="Agency FB"/>
          <w:color w:val="221F1F"/>
          <w:sz w:val="24"/>
          <w:szCs w:val="24"/>
        </w:rPr>
        <w:t xml:space="preserve"> </w:t>
      </w:r>
      <w:r w:rsidRPr="00CC1599">
        <w:rPr>
          <w:rFonts w:ascii="Agency FB" w:hAnsi="Agency FB"/>
          <w:color w:val="221F1F"/>
          <w:sz w:val="24"/>
          <w:szCs w:val="24"/>
        </w:rPr>
        <w:t>ci-après</w:t>
      </w:r>
    </w:p>
    <w:p w:rsidR="006D49CC" w:rsidRPr="00CC1599" w:rsidRDefault="004C32EB" w:rsidP="006D49CC">
      <w:pPr>
        <w:widowControl w:val="0"/>
        <w:autoSpaceDE w:val="0"/>
        <w:autoSpaceDN w:val="0"/>
        <w:adjustRightInd w:val="0"/>
        <w:ind w:left="114" w:right="-144"/>
        <w:rPr>
          <w:rFonts w:ascii="Agency FB" w:hAnsi="Agency FB"/>
          <w:color w:val="000000"/>
          <w:sz w:val="24"/>
          <w:szCs w:val="24"/>
        </w:rPr>
      </w:pPr>
      <w:r w:rsidRPr="00CC1599">
        <w:rPr>
          <w:rFonts w:ascii="Agency FB" w:hAnsi="Agency FB"/>
          <w:color w:val="221F1F"/>
          <w:sz w:val="24"/>
          <w:szCs w:val="24"/>
        </w:rPr>
        <w:t>a. La</w:t>
      </w:r>
      <w:r w:rsidR="006D49CC" w:rsidRPr="00CC1599">
        <w:rPr>
          <w:rFonts w:ascii="Agency FB" w:hAnsi="Agency FB"/>
          <w:color w:val="221F1F"/>
          <w:sz w:val="24"/>
          <w:szCs w:val="24"/>
        </w:rPr>
        <w:t xml:space="preserve"> lettre d’invitation à soumissionner (pour les Appels</w:t>
      </w:r>
      <w:r w:rsidRPr="00CC1599">
        <w:rPr>
          <w:rFonts w:ascii="Agency FB" w:hAnsi="Agency FB"/>
          <w:color w:val="221F1F"/>
          <w:sz w:val="24"/>
          <w:szCs w:val="24"/>
        </w:rPr>
        <w:t xml:space="preserve"> </w:t>
      </w:r>
      <w:r w:rsidR="006D49CC" w:rsidRPr="00CC1599">
        <w:rPr>
          <w:rFonts w:ascii="Agency FB" w:hAnsi="Agency FB"/>
          <w:color w:val="221F1F"/>
          <w:sz w:val="24"/>
          <w:szCs w:val="24"/>
        </w:rPr>
        <w:t>d’Offres</w:t>
      </w:r>
      <w:r w:rsidRPr="00CC1599">
        <w:rPr>
          <w:rFonts w:ascii="Agency FB" w:hAnsi="Agency FB"/>
          <w:color w:val="221F1F"/>
          <w:sz w:val="24"/>
          <w:szCs w:val="24"/>
        </w:rPr>
        <w:t xml:space="preserve"> </w:t>
      </w:r>
      <w:r w:rsidR="006D49CC" w:rsidRPr="00CC1599">
        <w:rPr>
          <w:rFonts w:ascii="Agency FB" w:hAnsi="Agency FB"/>
          <w:color w:val="221F1F"/>
          <w:sz w:val="24"/>
          <w:szCs w:val="24"/>
        </w:rPr>
        <w:t>Restreints);</w:t>
      </w:r>
    </w:p>
    <w:p w:rsidR="006D49CC" w:rsidRPr="00CC1599" w:rsidRDefault="004C32EB" w:rsidP="006D49CC">
      <w:pPr>
        <w:widowControl w:val="0"/>
        <w:autoSpaceDE w:val="0"/>
        <w:autoSpaceDN w:val="0"/>
        <w:adjustRightInd w:val="0"/>
        <w:ind w:left="114" w:right="-20"/>
        <w:rPr>
          <w:rFonts w:ascii="Agency FB" w:hAnsi="Agency FB"/>
          <w:color w:val="000000"/>
          <w:sz w:val="24"/>
          <w:szCs w:val="24"/>
        </w:rPr>
      </w:pPr>
      <w:r w:rsidRPr="00CC1599">
        <w:rPr>
          <w:rFonts w:ascii="Agency FB" w:hAnsi="Agency FB"/>
          <w:color w:val="221F1F"/>
          <w:sz w:val="24"/>
          <w:szCs w:val="24"/>
        </w:rPr>
        <w:t xml:space="preserve">b. L’Avis </w:t>
      </w:r>
      <w:r w:rsidR="006D49CC" w:rsidRPr="00CC1599">
        <w:rPr>
          <w:rFonts w:ascii="Agency FB" w:hAnsi="Agency FB"/>
          <w:color w:val="221F1F"/>
          <w:sz w:val="24"/>
          <w:szCs w:val="24"/>
        </w:rPr>
        <w:t>d’Appel</w:t>
      </w:r>
      <w:r w:rsidRPr="00CC1599">
        <w:rPr>
          <w:rFonts w:ascii="Agency FB" w:hAnsi="Agency FB"/>
          <w:color w:val="221F1F"/>
          <w:sz w:val="24"/>
          <w:szCs w:val="24"/>
        </w:rPr>
        <w:t xml:space="preserve"> </w:t>
      </w:r>
      <w:r w:rsidR="006D49CC" w:rsidRPr="00CC1599">
        <w:rPr>
          <w:rFonts w:ascii="Agency FB" w:hAnsi="Agency FB"/>
          <w:color w:val="221F1F"/>
          <w:sz w:val="24"/>
          <w:szCs w:val="24"/>
        </w:rPr>
        <w:t>d’Offres(AAO</w:t>
      </w:r>
      <w:r w:rsidRPr="00CC1599">
        <w:rPr>
          <w:rFonts w:ascii="Agency FB" w:hAnsi="Agency FB"/>
          <w:color w:val="221F1F"/>
          <w:sz w:val="24"/>
          <w:szCs w:val="24"/>
        </w:rPr>
        <w:t>) ;</w:t>
      </w:r>
    </w:p>
    <w:p w:rsidR="006D49CC" w:rsidRPr="00CC1599" w:rsidRDefault="006D49CC" w:rsidP="006D49CC">
      <w:pPr>
        <w:widowControl w:val="0"/>
        <w:autoSpaceDE w:val="0"/>
        <w:autoSpaceDN w:val="0"/>
        <w:adjustRightInd w:val="0"/>
        <w:ind w:left="114" w:right="-164"/>
        <w:rPr>
          <w:rFonts w:ascii="Agency FB" w:hAnsi="Agency FB"/>
          <w:color w:val="000000"/>
          <w:sz w:val="24"/>
          <w:szCs w:val="24"/>
        </w:rPr>
      </w:pPr>
      <w:r w:rsidRPr="00CC1599">
        <w:rPr>
          <w:rFonts w:ascii="Agency FB" w:hAnsi="Agency FB"/>
          <w:color w:val="221F1F"/>
          <w:sz w:val="24"/>
          <w:szCs w:val="24"/>
        </w:rPr>
        <w:t xml:space="preserve">c.  </w:t>
      </w:r>
      <w:r w:rsidRPr="00CC1599">
        <w:rPr>
          <w:rFonts w:ascii="Agency FB" w:hAnsi="Agency FB"/>
          <w:color w:val="221F1F"/>
          <w:spacing w:val="-14"/>
          <w:sz w:val="24"/>
          <w:szCs w:val="24"/>
        </w:rPr>
        <w:t xml:space="preserve"> </w:t>
      </w:r>
      <w:r w:rsidR="004C32EB" w:rsidRPr="00CC1599">
        <w:rPr>
          <w:rFonts w:ascii="Agency FB" w:hAnsi="Agency FB"/>
          <w:color w:val="221F1F"/>
          <w:spacing w:val="-14"/>
          <w:sz w:val="24"/>
          <w:szCs w:val="24"/>
        </w:rPr>
        <w:t>Le Règlement</w:t>
      </w:r>
      <w:r w:rsidRPr="00CC1599">
        <w:rPr>
          <w:rFonts w:ascii="Agency FB" w:hAnsi="Agency FB"/>
          <w:color w:val="221F1F"/>
          <w:sz w:val="24"/>
          <w:szCs w:val="24"/>
        </w:rPr>
        <w:t xml:space="preserve"> Général de l’Appel d’Offres (RGAO) ;</w:t>
      </w:r>
    </w:p>
    <w:p w:rsidR="006D49CC" w:rsidRPr="00CC1599" w:rsidRDefault="006D49CC" w:rsidP="006D49CC">
      <w:pPr>
        <w:widowControl w:val="0"/>
        <w:tabs>
          <w:tab w:val="left" w:pos="1760"/>
          <w:tab w:val="left" w:pos="3000"/>
          <w:tab w:val="left" w:pos="3480"/>
          <w:tab w:val="left" w:pos="4380"/>
        </w:tabs>
        <w:autoSpaceDE w:val="0"/>
        <w:autoSpaceDN w:val="0"/>
        <w:adjustRightInd w:val="0"/>
        <w:ind w:right="-149"/>
        <w:rPr>
          <w:rFonts w:ascii="Agency FB" w:hAnsi="Agency FB"/>
          <w:color w:val="000000"/>
          <w:sz w:val="24"/>
          <w:szCs w:val="24"/>
        </w:rPr>
      </w:pPr>
      <w:r w:rsidRPr="00CC1599">
        <w:rPr>
          <w:rFonts w:ascii="Agency FB" w:hAnsi="Agency FB"/>
          <w:color w:val="221F1F"/>
          <w:sz w:val="24"/>
          <w:szCs w:val="24"/>
        </w:rPr>
        <w:t xml:space="preserve"> d.   Le </w:t>
      </w:r>
      <w:r w:rsidRPr="00CC1599">
        <w:rPr>
          <w:rFonts w:ascii="Agency FB" w:hAnsi="Agency FB"/>
          <w:color w:val="221F1F"/>
          <w:spacing w:val="5"/>
          <w:sz w:val="24"/>
          <w:szCs w:val="24"/>
        </w:rPr>
        <w:t>Règlemen</w:t>
      </w:r>
      <w:r w:rsidRPr="00CC1599">
        <w:rPr>
          <w:rFonts w:ascii="Agency FB" w:hAnsi="Agency FB"/>
          <w:color w:val="221F1F"/>
          <w:sz w:val="24"/>
          <w:szCs w:val="24"/>
        </w:rPr>
        <w:t>t</w:t>
      </w:r>
      <w:r w:rsidR="004C32EB" w:rsidRPr="00CC1599">
        <w:rPr>
          <w:rFonts w:ascii="Agency FB" w:hAnsi="Agency FB"/>
          <w:color w:val="221F1F"/>
          <w:sz w:val="24"/>
          <w:szCs w:val="24"/>
        </w:rPr>
        <w:t xml:space="preserve"> </w:t>
      </w:r>
      <w:r w:rsidRPr="00CC1599">
        <w:rPr>
          <w:rFonts w:ascii="Agency FB" w:hAnsi="Agency FB"/>
          <w:color w:val="221F1F"/>
          <w:spacing w:val="5"/>
          <w:sz w:val="24"/>
          <w:szCs w:val="24"/>
        </w:rPr>
        <w:t>Particulie</w:t>
      </w:r>
      <w:r w:rsidRPr="00CC1599">
        <w:rPr>
          <w:rFonts w:ascii="Agency FB" w:hAnsi="Agency FB"/>
          <w:color w:val="221F1F"/>
          <w:sz w:val="24"/>
          <w:szCs w:val="24"/>
        </w:rPr>
        <w:t>r</w:t>
      </w:r>
      <w:r w:rsidR="004C32EB" w:rsidRPr="00CC1599">
        <w:rPr>
          <w:rFonts w:ascii="Agency FB" w:hAnsi="Agency FB"/>
          <w:color w:val="221F1F"/>
          <w:sz w:val="24"/>
          <w:szCs w:val="24"/>
        </w:rPr>
        <w:t xml:space="preserve"> </w:t>
      </w:r>
      <w:r w:rsidRPr="00CC1599">
        <w:rPr>
          <w:rFonts w:ascii="Agency FB" w:hAnsi="Agency FB"/>
          <w:color w:val="221F1F"/>
          <w:spacing w:val="5"/>
          <w:sz w:val="24"/>
          <w:szCs w:val="24"/>
        </w:rPr>
        <w:t>d</w:t>
      </w:r>
      <w:r w:rsidRPr="00CC1599">
        <w:rPr>
          <w:rFonts w:ascii="Agency FB" w:hAnsi="Agency FB"/>
          <w:color w:val="221F1F"/>
          <w:sz w:val="24"/>
          <w:szCs w:val="24"/>
        </w:rPr>
        <w:t>e</w:t>
      </w:r>
      <w:r w:rsidRPr="00CC1599">
        <w:rPr>
          <w:rFonts w:ascii="Agency FB" w:hAnsi="Agency FB"/>
          <w:color w:val="221F1F"/>
          <w:sz w:val="24"/>
          <w:szCs w:val="24"/>
        </w:rPr>
        <w:tab/>
      </w:r>
      <w:r w:rsidRPr="00CC1599">
        <w:rPr>
          <w:rFonts w:ascii="Agency FB" w:hAnsi="Agency FB"/>
          <w:color w:val="221F1F"/>
          <w:spacing w:val="5"/>
          <w:sz w:val="24"/>
          <w:szCs w:val="24"/>
        </w:rPr>
        <w:t>l’Appe</w:t>
      </w:r>
      <w:r w:rsidRPr="00CC1599">
        <w:rPr>
          <w:rFonts w:ascii="Agency FB" w:hAnsi="Agency FB"/>
          <w:color w:val="221F1F"/>
          <w:sz w:val="24"/>
          <w:szCs w:val="24"/>
        </w:rPr>
        <w:t>l</w:t>
      </w:r>
      <w:r w:rsidRPr="00CC1599">
        <w:rPr>
          <w:rFonts w:ascii="Agency FB" w:hAnsi="Agency FB"/>
          <w:color w:val="221F1F"/>
          <w:sz w:val="24"/>
          <w:szCs w:val="24"/>
        </w:rPr>
        <w:tab/>
      </w:r>
      <w:r w:rsidRPr="00CC1599">
        <w:rPr>
          <w:rFonts w:ascii="Agency FB" w:hAnsi="Agency FB"/>
          <w:color w:val="221F1F"/>
          <w:spacing w:val="5"/>
          <w:sz w:val="24"/>
          <w:szCs w:val="24"/>
        </w:rPr>
        <w:t xml:space="preserve">d’Offres </w:t>
      </w:r>
      <w:r w:rsidRPr="00CC1599">
        <w:rPr>
          <w:rFonts w:ascii="Agency FB" w:hAnsi="Agency FB"/>
          <w:color w:val="221F1F"/>
          <w:sz w:val="24"/>
          <w:szCs w:val="24"/>
        </w:rPr>
        <w:t>(RPAO</w:t>
      </w:r>
      <w:r w:rsidR="00932C56" w:rsidRPr="00CC1599">
        <w:rPr>
          <w:rFonts w:ascii="Agency FB" w:hAnsi="Agency FB"/>
          <w:color w:val="221F1F"/>
          <w:sz w:val="24"/>
          <w:szCs w:val="24"/>
        </w:rPr>
        <w:t>) ;</w:t>
      </w:r>
    </w:p>
    <w:p w:rsidR="006D49CC" w:rsidRPr="00CC1599" w:rsidRDefault="006D49CC" w:rsidP="006D49CC">
      <w:pPr>
        <w:widowControl w:val="0"/>
        <w:autoSpaceDE w:val="0"/>
        <w:autoSpaceDN w:val="0"/>
        <w:adjustRightInd w:val="0"/>
        <w:ind w:left="114" w:right="-144"/>
        <w:rPr>
          <w:rFonts w:ascii="Agency FB" w:hAnsi="Agency FB"/>
          <w:color w:val="000000"/>
          <w:sz w:val="24"/>
          <w:szCs w:val="24"/>
        </w:rPr>
      </w:pPr>
      <w:r w:rsidRPr="00CC1599">
        <w:rPr>
          <w:rFonts w:ascii="Agency FB" w:hAnsi="Agency FB"/>
          <w:color w:val="221F1F"/>
          <w:sz w:val="24"/>
          <w:szCs w:val="24"/>
        </w:rPr>
        <w:t xml:space="preserve">e.  </w:t>
      </w:r>
      <w:r w:rsidRPr="00CC1599">
        <w:rPr>
          <w:rFonts w:ascii="Agency FB" w:hAnsi="Agency FB"/>
          <w:color w:val="221F1F"/>
          <w:spacing w:val="-26"/>
          <w:sz w:val="24"/>
          <w:szCs w:val="24"/>
        </w:rPr>
        <w:t xml:space="preserve"> Le   </w:t>
      </w:r>
      <w:r w:rsidRPr="00CC1599">
        <w:rPr>
          <w:rFonts w:ascii="Agency FB" w:hAnsi="Agency FB"/>
          <w:color w:val="221F1F"/>
          <w:sz w:val="24"/>
          <w:szCs w:val="24"/>
        </w:rPr>
        <w:t>Cahier des Clauses Administratives Particulières (CCAP</w:t>
      </w:r>
      <w:r w:rsidR="00932C56" w:rsidRPr="00CC1599">
        <w:rPr>
          <w:rFonts w:ascii="Agency FB" w:hAnsi="Agency FB"/>
          <w:color w:val="221F1F"/>
          <w:sz w:val="24"/>
          <w:szCs w:val="24"/>
        </w:rPr>
        <w:t>) ;</w:t>
      </w:r>
    </w:p>
    <w:p w:rsidR="006D49CC" w:rsidRPr="00CC1599" w:rsidRDefault="006D49CC" w:rsidP="00932C56">
      <w:pPr>
        <w:widowControl w:val="0"/>
        <w:tabs>
          <w:tab w:val="left" w:pos="440"/>
          <w:tab w:val="left" w:pos="5781"/>
        </w:tabs>
        <w:autoSpaceDE w:val="0"/>
        <w:autoSpaceDN w:val="0"/>
        <w:adjustRightInd w:val="0"/>
        <w:ind w:left="114" w:right="-144"/>
        <w:rPr>
          <w:rFonts w:ascii="Agency FB" w:hAnsi="Agency FB"/>
          <w:color w:val="000000"/>
          <w:sz w:val="24"/>
          <w:szCs w:val="24"/>
        </w:rPr>
      </w:pPr>
      <w:r w:rsidRPr="00CC1599">
        <w:rPr>
          <w:rFonts w:ascii="Agency FB" w:hAnsi="Agency FB"/>
          <w:color w:val="221F1F"/>
          <w:sz w:val="24"/>
          <w:szCs w:val="24"/>
        </w:rPr>
        <w:t>f.</w:t>
      </w:r>
      <w:r w:rsidRPr="00CC1599">
        <w:rPr>
          <w:rFonts w:ascii="Agency FB" w:hAnsi="Agency FB"/>
          <w:color w:val="221F1F"/>
          <w:sz w:val="24"/>
          <w:szCs w:val="24"/>
        </w:rPr>
        <w:tab/>
        <w:t>Le Cahier des Clauses Techniques Particulières (CCTP</w:t>
      </w:r>
      <w:r w:rsidR="00932C56" w:rsidRPr="00CC1599">
        <w:rPr>
          <w:rFonts w:ascii="Agency FB" w:hAnsi="Agency FB"/>
          <w:color w:val="221F1F"/>
          <w:sz w:val="24"/>
          <w:szCs w:val="24"/>
        </w:rPr>
        <w:t>) ;</w:t>
      </w:r>
    </w:p>
    <w:p w:rsidR="006D49CC" w:rsidRPr="00CC1599" w:rsidRDefault="004C32EB" w:rsidP="006D49CC">
      <w:pPr>
        <w:widowControl w:val="0"/>
        <w:autoSpaceDE w:val="0"/>
        <w:autoSpaceDN w:val="0"/>
        <w:adjustRightInd w:val="0"/>
        <w:ind w:left="114" w:right="-20"/>
        <w:rPr>
          <w:rFonts w:ascii="Agency FB" w:hAnsi="Agency FB"/>
          <w:color w:val="000000"/>
          <w:sz w:val="24"/>
          <w:szCs w:val="24"/>
        </w:rPr>
      </w:pPr>
      <w:r w:rsidRPr="00CC1599">
        <w:rPr>
          <w:rFonts w:ascii="Agency FB" w:hAnsi="Agency FB"/>
          <w:color w:val="221F1F"/>
          <w:sz w:val="24"/>
          <w:szCs w:val="24"/>
        </w:rPr>
        <w:t xml:space="preserve">g. Le </w:t>
      </w:r>
      <w:r w:rsidR="006D49CC" w:rsidRPr="00CC1599">
        <w:rPr>
          <w:rFonts w:ascii="Agency FB" w:hAnsi="Agency FB"/>
          <w:color w:val="221F1F"/>
          <w:sz w:val="24"/>
          <w:szCs w:val="24"/>
        </w:rPr>
        <w:t>cadre</w:t>
      </w:r>
      <w:r w:rsidRPr="00CC1599">
        <w:rPr>
          <w:rFonts w:ascii="Agency FB" w:hAnsi="Agency FB"/>
          <w:color w:val="221F1F"/>
          <w:sz w:val="24"/>
          <w:szCs w:val="24"/>
        </w:rPr>
        <w:t xml:space="preserve"> </w:t>
      </w:r>
      <w:r w:rsidR="006D49CC" w:rsidRPr="00CC1599">
        <w:rPr>
          <w:rFonts w:ascii="Agency FB" w:hAnsi="Agency FB"/>
          <w:color w:val="221F1F"/>
          <w:sz w:val="24"/>
          <w:szCs w:val="24"/>
        </w:rPr>
        <w:t>du</w:t>
      </w:r>
      <w:r w:rsidRPr="00CC1599">
        <w:rPr>
          <w:rFonts w:ascii="Agency FB" w:hAnsi="Agency FB"/>
          <w:color w:val="221F1F"/>
          <w:sz w:val="24"/>
          <w:szCs w:val="24"/>
        </w:rPr>
        <w:t xml:space="preserve"> </w:t>
      </w:r>
      <w:r w:rsidR="006D49CC" w:rsidRPr="00CC1599">
        <w:rPr>
          <w:rFonts w:ascii="Agency FB" w:hAnsi="Agency FB"/>
          <w:color w:val="221F1F"/>
          <w:sz w:val="24"/>
          <w:szCs w:val="24"/>
        </w:rPr>
        <w:t>Bordereau</w:t>
      </w:r>
      <w:r w:rsidRPr="00CC1599">
        <w:rPr>
          <w:rFonts w:ascii="Agency FB" w:hAnsi="Agency FB"/>
          <w:color w:val="221F1F"/>
          <w:sz w:val="24"/>
          <w:szCs w:val="24"/>
        </w:rPr>
        <w:t xml:space="preserve"> </w:t>
      </w:r>
      <w:r w:rsidR="006D49CC" w:rsidRPr="00CC1599">
        <w:rPr>
          <w:rFonts w:ascii="Agency FB" w:hAnsi="Agency FB"/>
          <w:color w:val="221F1F"/>
          <w:sz w:val="24"/>
          <w:szCs w:val="24"/>
        </w:rPr>
        <w:t>des</w:t>
      </w:r>
      <w:r w:rsidRPr="00CC1599">
        <w:rPr>
          <w:rFonts w:ascii="Agency FB" w:hAnsi="Agency FB"/>
          <w:color w:val="221F1F"/>
          <w:sz w:val="24"/>
          <w:szCs w:val="24"/>
        </w:rPr>
        <w:t xml:space="preserve"> </w:t>
      </w:r>
      <w:r w:rsidR="006D49CC" w:rsidRPr="00CC1599">
        <w:rPr>
          <w:rFonts w:ascii="Agency FB" w:hAnsi="Agency FB"/>
          <w:color w:val="221F1F"/>
          <w:sz w:val="24"/>
          <w:szCs w:val="24"/>
        </w:rPr>
        <w:t>Prix</w:t>
      </w:r>
      <w:r w:rsidRPr="00CC1599">
        <w:rPr>
          <w:rFonts w:ascii="Agency FB" w:hAnsi="Agency FB"/>
          <w:color w:val="221F1F"/>
          <w:sz w:val="24"/>
          <w:szCs w:val="24"/>
        </w:rPr>
        <w:t xml:space="preserve"> unitaires ;</w:t>
      </w:r>
    </w:p>
    <w:p w:rsidR="006D49CC" w:rsidRPr="00CC1599" w:rsidRDefault="004C32EB" w:rsidP="006D49CC">
      <w:pPr>
        <w:widowControl w:val="0"/>
        <w:autoSpaceDE w:val="0"/>
        <w:autoSpaceDN w:val="0"/>
        <w:adjustRightInd w:val="0"/>
        <w:ind w:left="114" w:right="-20"/>
        <w:rPr>
          <w:rFonts w:ascii="Agency FB" w:hAnsi="Agency FB"/>
          <w:color w:val="000000"/>
          <w:sz w:val="24"/>
          <w:szCs w:val="24"/>
        </w:rPr>
      </w:pPr>
      <w:r w:rsidRPr="00CC1599">
        <w:rPr>
          <w:rFonts w:ascii="Agency FB" w:hAnsi="Agency FB"/>
          <w:color w:val="221F1F"/>
          <w:sz w:val="24"/>
          <w:szCs w:val="24"/>
        </w:rPr>
        <w:t xml:space="preserve">h. Le </w:t>
      </w:r>
      <w:r w:rsidR="006D49CC" w:rsidRPr="00CC1599">
        <w:rPr>
          <w:rFonts w:ascii="Agency FB" w:hAnsi="Agency FB"/>
          <w:color w:val="221F1F"/>
          <w:sz w:val="24"/>
          <w:szCs w:val="24"/>
        </w:rPr>
        <w:t>cadre</w:t>
      </w:r>
      <w:r w:rsidRPr="00CC1599">
        <w:rPr>
          <w:rFonts w:ascii="Agency FB" w:hAnsi="Agency FB"/>
          <w:color w:val="221F1F"/>
          <w:sz w:val="24"/>
          <w:szCs w:val="24"/>
        </w:rPr>
        <w:t xml:space="preserve"> </w:t>
      </w:r>
      <w:r w:rsidR="006D49CC" w:rsidRPr="00CC1599">
        <w:rPr>
          <w:rFonts w:ascii="Agency FB" w:hAnsi="Agency FB"/>
          <w:color w:val="221F1F"/>
          <w:sz w:val="24"/>
          <w:szCs w:val="24"/>
        </w:rPr>
        <w:t>du</w:t>
      </w:r>
      <w:r w:rsidRPr="00CC1599">
        <w:rPr>
          <w:rFonts w:ascii="Agency FB" w:hAnsi="Agency FB"/>
          <w:color w:val="221F1F"/>
          <w:sz w:val="24"/>
          <w:szCs w:val="24"/>
        </w:rPr>
        <w:t xml:space="preserve"> </w:t>
      </w:r>
      <w:r w:rsidR="006D49CC" w:rsidRPr="00CC1599">
        <w:rPr>
          <w:rFonts w:ascii="Agency FB" w:hAnsi="Agency FB"/>
          <w:color w:val="221F1F"/>
          <w:sz w:val="24"/>
          <w:szCs w:val="24"/>
        </w:rPr>
        <w:t>Détail</w:t>
      </w:r>
      <w:r w:rsidRPr="00CC1599">
        <w:rPr>
          <w:rFonts w:ascii="Agency FB" w:hAnsi="Agency FB"/>
          <w:color w:val="221F1F"/>
          <w:sz w:val="24"/>
          <w:szCs w:val="24"/>
        </w:rPr>
        <w:t xml:space="preserve"> </w:t>
      </w:r>
      <w:r w:rsidR="006D49CC" w:rsidRPr="00CC1599">
        <w:rPr>
          <w:rFonts w:ascii="Agency FB" w:hAnsi="Agency FB"/>
          <w:color w:val="221F1F"/>
          <w:sz w:val="24"/>
          <w:szCs w:val="24"/>
        </w:rPr>
        <w:t>quantitatif</w:t>
      </w:r>
      <w:r w:rsidRPr="00CC1599">
        <w:rPr>
          <w:rFonts w:ascii="Agency FB" w:hAnsi="Agency FB"/>
          <w:color w:val="221F1F"/>
          <w:sz w:val="24"/>
          <w:szCs w:val="24"/>
        </w:rPr>
        <w:t xml:space="preserve"> </w:t>
      </w:r>
      <w:r w:rsidR="006D49CC" w:rsidRPr="00CC1599">
        <w:rPr>
          <w:rFonts w:ascii="Agency FB" w:hAnsi="Agency FB"/>
          <w:color w:val="221F1F"/>
          <w:sz w:val="24"/>
          <w:szCs w:val="24"/>
        </w:rPr>
        <w:t>et</w:t>
      </w:r>
      <w:r w:rsidRPr="00CC1599">
        <w:rPr>
          <w:rFonts w:ascii="Agency FB" w:hAnsi="Agency FB"/>
          <w:color w:val="221F1F"/>
          <w:sz w:val="24"/>
          <w:szCs w:val="24"/>
        </w:rPr>
        <w:t xml:space="preserve"> estimatif ;</w:t>
      </w:r>
    </w:p>
    <w:p w:rsidR="006D49CC" w:rsidRPr="00CC1599" w:rsidRDefault="006D49CC" w:rsidP="006D49CC">
      <w:pPr>
        <w:widowControl w:val="0"/>
        <w:tabs>
          <w:tab w:val="left" w:pos="440"/>
        </w:tabs>
        <w:autoSpaceDE w:val="0"/>
        <w:autoSpaceDN w:val="0"/>
        <w:adjustRightInd w:val="0"/>
        <w:ind w:left="114" w:right="-20"/>
        <w:rPr>
          <w:rFonts w:ascii="Agency FB" w:hAnsi="Agency FB"/>
          <w:color w:val="000000"/>
          <w:sz w:val="24"/>
          <w:szCs w:val="24"/>
        </w:rPr>
      </w:pPr>
      <w:r w:rsidRPr="00CC1599">
        <w:rPr>
          <w:rFonts w:ascii="Agency FB" w:hAnsi="Agency FB"/>
          <w:color w:val="221F1F"/>
          <w:sz w:val="24"/>
          <w:szCs w:val="24"/>
        </w:rPr>
        <w:t>i.</w:t>
      </w:r>
      <w:r w:rsidRPr="00CC1599">
        <w:rPr>
          <w:rFonts w:ascii="Agency FB" w:hAnsi="Agency FB"/>
          <w:color w:val="221F1F"/>
          <w:sz w:val="24"/>
          <w:szCs w:val="24"/>
        </w:rPr>
        <w:tab/>
        <w:t>Le</w:t>
      </w:r>
      <w:r w:rsidR="004C32EB" w:rsidRPr="00CC1599">
        <w:rPr>
          <w:rFonts w:ascii="Agency FB" w:hAnsi="Agency FB"/>
          <w:color w:val="221F1F"/>
          <w:sz w:val="24"/>
          <w:szCs w:val="24"/>
        </w:rPr>
        <w:t xml:space="preserve"> </w:t>
      </w:r>
      <w:r w:rsidRPr="00CC1599">
        <w:rPr>
          <w:rFonts w:ascii="Agency FB" w:hAnsi="Agency FB"/>
          <w:color w:val="221F1F"/>
          <w:sz w:val="24"/>
          <w:szCs w:val="24"/>
        </w:rPr>
        <w:t>cadre</w:t>
      </w:r>
      <w:r w:rsidR="004C32EB" w:rsidRPr="00CC1599">
        <w:rPr>
          <w:rFonts w:ascii="Agency FB" w:hAnsi="Agency FB"/>
          <w:color w:val="221F1F"/>
          <w:sz w:val="24"/>
          <w:szCs w:val="24"/>
        </w:rPr>
        <w:t xml:space="preserve"> </w:t>
      </w:r>
      <w:r w:rsidRPr="00CC1599">
        <w:rPr>
          <w:rFonts w:ascii="Agency FB" w:hAnsi="Agency FB"/>
          <w:color w:val="221F1F"/>
          <w:sz w:val="24"/>
          <w:szCs w:val="24"/>
        </w:rPr>
        <w:t>du</w:t>
      </w:r>
      <w:r w:rsidR="004C32EB" w:rsidRPr="00CC1599">
        <w:rPr>
          <w:rFonts w:ascii="Agency FB" w:hAnsi="Agency FB"/>
          <w:color w:val="221F1F"/>
          <w:sz w:val="24"/>
          <w:szCs w:val="24"/>
        </w:rPr>
        <w:t xml:space="preserve"> </w:t>
      </w:r>
      <w:r w:rsidRPr="00CC1599">
        <w:rPr>
          <w:rFonts w:ascii="Agency FB" w:hAnsi="Agency FB"/>
          <w:color w:val="221F1F"/>
          <w:sz w:val="24"/>
          <w:szCs w:val="24"/>
        </w:rPr>
        <w:t>Sous-détail</w:t>
      </w:r>
      <w:r w:rsidR="004C32EB" w:rsidRPr="00CC1599">
        <w:rPr>
          <w:rFonts w:ascii="Agency FB" w:hAnsi="Agency FB"/>
          <w:color w:val="221F1F"/>
          <w:sz w:val="24"/>
          <w:szCs w:val="24"/>
        </w:rPr>
        <w:t xml:space="preserve"> </w:t>
      </w:r>
      <w:r w:rsidRPr="00CC1599">
        <w:rPr>
          <w:rFonts w:ascii="Agency FB" w:hAnsi="Agency FB"/>
          <w:color w:val="221F1F"/>
          <w:sz w:val="24"/>
          <w:szCs w:val="24"/>
        </w:rPr>
        <w:t>des</w:t>
      </w:r>
      <w:r w:rsidR="004C32EB" w:rsidRPr="00CC1599">
        <w:rPr>
          <w:rFonts w:ascii="Agency FB" w:hAnsi="Agency FB"/>
          <w:color w:val="221F1F"/>
          <w:sz w:val="24"/>
          <w:szCs w:val="24"/>
        </w:rPr>
        <w:t xml:space="preserve"> </w:t>
      </w:r>
      <w:r w:rsidRPr="00CC1599">
        <w:rPr>
          <w:rFonts w:ascii="Agency FB" w:hAnsi="Agency FB"/>
          <w:color w:val="221F1F"/>
          <w:sz w:val="24"/>
          <w:szCs w:val="24"/>
        </w:rPr>
        <w:t>Prix</w:t>
      </w:r>
      <w:r w:rsidR="004C32EB" w:rsidRPr="00CC1599">
        <w:rPr>
          <w:rFonts w:ascii="Agency FB" w:hAnsi="Agency FB"/>
          <w:color w:val="221F1F"/>
          <w:sz w:val="24"/>
          <w:szCs w:val="24"/>
        </w:rPr>
        <w:t xml:space="preserve"> unitaires ;</w:t>
      </w:r>
    </w:p>
    <w:p w:rsidR="006D49CC" w:rsidRPr="00CC1599" w:rsidRDefault="006D49CC" w:rsidP="006D49CC">
      <w:pPr>
        <w:widowControl w:val="0"/>
        <w:tabs>
          <w:tab w:val="left" w:pos="440"/>
        </w:tabs>
        <w:autoSpaceDE w:val="0"/>
        <w:autoSpaceDN w:val="0"/>
        <w:adjustRightInd w:val="0"/>
        <w:ind w:left="114" w:right="-20"/>
        <w:rPr>
          <w:rFonts w:ascii="Agency FB" w:hAnsi="Agency FB"/>
          <w:color w:val="000000"/>
          <w:sz w:val="24"/>
          <w:szCs w:val="24"/>
        </w:rPr>
      </w:pPr>
      <w:r w:rsidRPr="00CC1599">
        <w:rPr>
          <w:rFonts w:ascii="Agency FB" w:hAnsi="Agency FB"/>
          <w:color w:val="221F1F"/>
          <w:sz w:val="24"/>
          <w:szCs w:val="24"/>
        </w:rPr>
        <w:t>j.</w:t>
      </w:r>
      <w:r w:rsidRPr="00CC1599">
        <w:rPr>
          <w:rFonts w:ascii="Agency FB" w:hAnsi="Agency FB"/>
          <w:color w:val="221F1F"/>
          <w:sz w:val="24"/>
          <w:szCs w:val="24"/>
        </w:rPr>
        <w:tab/>
        <w:t>Le</w:t>
      </w:r>
      <w:r w:rsidR="004C32EB" w:rsidRPr="00CC1599">
        <w:rPr>
          <w:rFonts w:ascii="Agency FB" w:hAnsi="Agency FB"/>
          <w:color w:val="221F1F"/>
          <w:sz w:val="24"/>
          <w:szCs w:val="24"/>
        </w:rPr>
        <w:t xml:space="preserve"> </w:t>
      </w:r>
      <w:r w:rsidRPr="00CC1599">
        <w:rPr>
          <w:rFonts w:ascii="Agency FB" w:hAnsi="Agency FB"/>
          <w:color w:val="221F1F"/>
          <w:sz w:val="24"/>
          <w:szCs w:val="24"/>
        </w:rPr>
        <w:t>cadre</w:t>
      </w:r>
      <w:r w:rsidR="004C32EB" w:rsidRPr="00CC1599">
        <w:rPr>
          <w:rFonts w:ascii="Agency FB" w:hAnsi="Agency FB"/>
          <w:color w:val="221F1F"/>
          <w:sz w:val="24"/>
          <w:szCs w:val="24"/>
        </w:rPr>
        <w:t xml:space="preserve"> </w:t>
      </w:r>
      <w:r w:rsidRPr="00CC1599">
        <w:rPr>
          <w:rFonts w:ascii="Agency FB" w:hAnsi="Agency FB"/>
          <w:color w:val="221F1F"/>
          <w:sz w:val="24"/>
          <w:szCs w:val="24"/>
        </w:rPr>
        <w:t>du</w:t>
      </w:r>
      <w:r w:rsidR="004C32EB" w:rsidRPr="00CC1599">
        <w:rPr>
          <w:rFonts w:ascii="Agency FB" w:hAnsi="Agency FB"/>
          <w:color w:val="221F1F"/>
          <w:sz w:val="24"/>
          <w:szCs w:val="24"/>
        </w:rPr>
        <w:t xml:space="preserve"> </w:t>
      </w:r>
      <w:r w:rsidRPr="00CC1599">
        <w:rPr>
          <w:rFonts w:ascii="Agency FB" w:hAnsi="Agency FB"/>
          <w:color w:val="221F1F"/>
          <w:sz w:val="24"/>
          <w:szCs w:val="24"/>
        </w:rPr>
        <w:t>planning</w:t>
      </w:r>
      <w:r w:rsidR="004C32EB" w:rsidRPr="00CC1599">
        <w:rPr>
          <w:rFonts w:ascii="Agency FB" w:hAnsi="Agency FB"/>
          <w:color w:val="221F1F"/>
          <w:sz w:val="24"/>
          <w:szCs w:val="24"/>
        </w:rPr>
        <w:t xml:space="preserve"> d’exécution ;</w:t>
      </w:r>
    </w:p>
    <w:p w:rsidR="006D49CC" w:rsidRPr="00CC1599" w:rsidRDefault="006D49CC" w:rsidP="006D49CC">
      <w:pPr>
        <w:widowControl w:val="0"/>
        <w:autoSpaceDE w:val="0"/>
        <w:autoSpaceDN w:val="0"/>
        <w:adjustRightInd w:val="0"/>
        <w:ind w:left="454" w:right="-144" w:hanging="340"/>
        <w:rPr>
          <w:rFonts w:ascii="Agency FB" w:hAnsi="Agency FB"/>
          <w:color w:val="000000"/>
          <w:sz w:val="24"/>
          <w:szCs w:val="24"/>
        </w:rPr>
      </w:pPr>
      <w:r w:rsidRPr="00CC1599">
        <w:rPr>
          <w:rFonts w:ascii="Agency FB" w:hAnsi="Agency FB"/>
          <w:color w:val="221F1F"/>
          <w:sz w:val="24"/>
          <w:szCs w:val="24"/>
        </w:rPr>
        <w:t xml:space="preserve">k.  </w:t>
      </w:r>
      <w:r w:rsidRPr="00CC1599">
        <w:rPr>
          <w:rFonts w:ascii="Agency FB" w:hAnsi="Agency FB"/>
          <w:color w:val="221F1F"/>
          <w:spacing w:val="-14"/>
          <w:sz w:val="24"/>
          <w:szCs w:val="24"/>
        </w:rPr>
        <w:t xml:space="preserve"> </w:t>
      </w:r>
      <w:r w:rsidR="004C32EB" w:rsidRPr="00CC1599">
        <w:rPr>
          <w:rFonts w:ascii="Agency FB" w:hAnsi="Agency FB"/>
          <w:color w:val="221F1F"/>
          <w:spacing w:val="-14"/>
          <w:sz w:val="24"/>
          <w:szCs w:val="24"/>
        </w:rPr>
        <w:t>Les documents</w:t>
      </w:r>
      <w:r w:rsidR="004C32EB" w:rsidRPr="00CC1599">
        <w:rPr>
          <w:rFonts w:ascii="Agency FB" w:hAnsi="Agency FB"/>
          <w:color w:val="221F1F"/>
          <w:sz w:val="24"/>
          <w:szCs w:val="24"/>
        </w:rPr>
        <w:t xml:space="preserve"> graphiques et autres éléments du</w:t>
      </w:r>
      <w:r w:rsidRPr="00CC1599">
        <w:rPr>
          <w:rFonts w:ascii="Agency FB" w:hAnsi="Agency FB"/>
          <w:color w:val="221F1F"/>
          <w:sz w:val="24"/>
          <w:szCs w:val="24"/>
        </w:rPr>
        <w:t xml:space="preserve"> </w:t>
      </w:r>
      <w:r w:rsidR="004C32EB" w:rsidRPr="00CC1599">
        <w:rPr>
          <w:rFonts w:ascii="Agency FB" w:hAnsi="Agency FB"/>
          <w:color w:val="221F1F"/>
          <w:sz w:val="24"/>
          <w:szCs w:val="24"/>
        </w:rPr>
        <w:t>dossier technique ;</w:t>
      </w:r>
    </w:p>
    <w:p w:rsidR="006D49CC" w:rsidRPr="00CC1599" w:rsidRDefault="006D49CC" w:rsidP="006D49CC">
      <w:pPr>
        <w:widowControl w:val="0"/>
        <w:tabs>
          <w:tab w:val="left" w:pos="440"/>
        </w:tabs>
        <w:autoSpaceDE w:val="0"/>
        <w:autoSpaceDN w:val="0"/>
        <w:adjustRightInd w:val="0"/>
        <w:ind w:left="454" w:right="-144" w:hanging="340"/>
        <w:rPr>
          <w:rFonts w:ascii="Agency FB" w:hAnsi="Agency FB"/>
          <w:color w:val="000000"/>
          <w:sz w:val="24"/>
          <w:szCs w:val="24"/>
        </w:rPr>
      </w:pPr>
      <w:r w:rsidRPr="00CC1599">
        <w:rPr>
          <w:rFonts w:ascii="Agency FB" w:hAnsi="Agency FB"/>
          <w:color w:val="221F1F"/>
          <w:sz w:val="24"/>
          <w:szCs w:val="24"/>
        </w:rPr>
        <w:t>l.</w:t>
      </w:r>
      <w:r w:rsidRPr="00CC1599">
        <w:rPr>
          <w:rFonts w:ascii="Agency FB" w:hAnsi="Agency FB"/>
          <w:color w:val="221F1F"/>
          <w:sz w:val="24"/>
          <w:szCs w:val="24"/>
        </w:rPr>
        <w:tab/>
      </w:r>
      <w:r w:rsidR="004C32EB" w:rsidRPr="00CC1599">
        <w:rPr>
          <w:rFonts w:ascii="Agency FB" w:hAnsi="Agency FB"/>
          <w:color w:val="221F1F"/>
          <w:sz w:val="24"/>
          <w:szCs w:val="24"/>
        </w:rPr>
        <w:t>Les Modèles</w:t>
      </w:r>
      <w:r w:rsidR="00932C56" w:rsidRPr="00CC1599">
        <w:rPr>
          <w:rFonts w:ascii="Agency FB" w:hAnsi="Agency FB"/>
          <w:color w:val="221F1F"/>
          <w:sz w:val="24"/>
          <w:szCs w:val="24"/>
        </w:rPr>
        <w:t xml:space="preserve"> </w:t>
      </w:r>
      <w:r w:rsidR="004C32EB" w:rsidRPr="00CC1599">
        <w:rPr>
          <w:rFonts w:ascii="Agency FB" w:hAnsi="Agency FB"/>
          <w:color w:val="221F1F"/>
          <w:sz w:val="24"/>
          <w:szCs w:val="24"/>
        </w:rPr>
        <w:t>de</w:t>
      </w:r>
      <w:r w:rsidR="00932C56" w:rsidRPr="00CC1599">
        <w:rPr>
          <w:rFonts w:ascii="Agency FB" w:hAnsi="Agency FB"/>
          <w:color w:val="221F1F"/>
          <w:sz w:val="24"/>
          <w:szCs w:val="24"/>
        </w:rPr>
        <w:t xml:space="preserve"> </w:t>
      </w:r>
      <w:r w:rsidR="004C32EB" w:rsidRPr="00CC1599">
        <w:rPr>
          <w:rFonts w:ascii="Agency FB" w:hAnsi="Agency FB"/>
          <w:color w:val="221F1F"/>
          <w:sz w:val="24"/>
          <w:szCs w:val="24"/>
        </w:rPr>
        <w:t>fiches</w:t>
      </w:r>
      <w:r w:rsidR="00932C56" w:rsidRPr="00CC1599">
        <w:rPr>
          <w:rFonts w:ascii="Agency FB" w:hAnsi="Agency FB"/>
          <w:color w:val="221F1F"/>
          <w:sz w:val="24"/>
          <w:szCs w:val="24"/>
        </w:rPr>
        <w:t xml:space="preserve"> </w:t>
      </w:r>
      <w:r w:rsidR="004C32EB" w:rsidRPr="00CC1599">
        <w:rPr>
          <w:rFonts w:ascii="Agency FB" w:hAnsi="Agency FB"/>
          <w:color w:val="221F1F"/>
          <w:sz w:val="24"/>
          <w:szCs w:val="24"/>
        </w:rPr>
        <w:t>de</w:t>
      </w:r>
      <w:r w:rsidR="00932C56" w:rsidRPr="00CC1599">
        <w:rPr>
          <w:rFonts w:ascii="Agency FB" w:hAnsi="Agency FB"/>
          <w:color w:val="221F1F"/>
          <w:sz w:val="24"/>
          <w:szCs w:val="24"/>
        </w:rPr>
        <w:t xml:space="preserve"> </w:t>
      </w:r>
      <w:r w:rsidR="004C32EB" w:rsidRPr="00CC1599">
        <w:rPr>
          <w:rFonts w:ascii="Agency FB" w:hAnsi="Agency FB"/>
          <w:color w:val="221F1F"/>
          <w:sz w:val="24"/>
          <w:szCs w:val="24"/>
        </w:rPr>
        <w:t>présentation</w:t>
      </w:r>
      <w:r w:rsidR="00932C56" w:rsidRPr="00CC1599">
        <w:rPr>
          <w:rFonts w:ascii="Agency FB" w:hAnsi="Agency FB"/>
          <w:color w:val="221F1F"/>
          <w:sz w:val="24"/>
          <w:szCs w:val="24"/>
        </w:rPr>
        <w:t xml:space="preserve"> </w:t>
      </w:r>
      <w:r w:rsidR="004C32EB" w:rsidRPr="00CC1599">
        <w:rPr>
          <w:rFonts w:ascii="Agency FB" w:hAnsi="Agency FB"/>
          <w:color w:val="221F1F"/>
          <w:sz w:val="24"/>
          <w:szCs w:val="24"/>
        </w:rPr>
        <w:t>du</w:t>
      </w:r>
      <w:r w:rsidR="00932C56" w:rsidRPr="00CC1599">
        <w:rPr>
          <w:rFonts w:ascii="Agency FB" w:hAnsi="Agency FB"/>
          <w:color w:val="221F1F"/>
          <w:sz w:val="24"/>
          <w:szCs w:val="24"/>
        </w:rPr>
        <w:t xml:space="preserve"> </w:t>
      </w:r>
      <w:r w:rsidR="004C32EB" w:rsidRPr="00CC1599">
        <w:rPr>
          <w:rFonts w:ascii="Agency FB" w:hAnsi="Agency FB"/>
          <w:color w:val="221F1F"/>
          <w:sz w:val="24"/>
          <w:szCs w:val="24"/>
        </w:rPr>
        <w:t>matériel</w:t>
      </w:r>
      <w:r w:rsidRPr="00CC1599">
        <w:rPr>
          <w:rFonts w:ascii="Agency FB" w:hAnsi="Agency FB"/>
          <w:color w:val="221F1F"/>
          <w:sz w:val="24"/>
          <w:szCs w:val="24"/>
        </w:rPr>
        <w:t>, personnel</w:t>
      </w:r>
      <w:r w:rsidR="00932C56" w:rsidRPr="00CC1599">
        <w:rPr>
          <w:rFonts w:ascii="Agency FB" w:hAnsi="Agency FB"/>
          <w:color w:val="221F1F"/>
          <w:sz w:val="24"/>
          <w:szCs w:val="24"/>
        </w:rPr>
        <w:t xml:space="preserve"> </w:t>
      </w:r>
      <w:r w:rsidRPr="00CC1599">
        <w:rPr>
          <w:rFonts w:ascii="Agency FB" w:hAnsi="Agency FB"/>
          <w:color w:val="221F1F"/>
          <w:sz w:val="24"/>
          <w:szCs w:val="24"/>
        </w:rPr>
        <w:t>et</w:t>
      </w:r>
      <w:r w:rsidR="00932C56" w:rsidRPr="00CC1599">
        <w:rPr>
          <w:rFonts w:ascii="Agency FB" w:hAnsi="Agency FB"/>
          <w:color w:val="221F1F"/>
          <w:sz w:val="24"/>
          <w:szCs w:val="24"/>
        </w:rPr>
        <w:t xml:space="preserve"> références ;</w:t>
      </w:r>
    </w:p>
    <w:p w:rsidR="006D49CC" w:rsidRPr="00CC1599" w:rsidRDefault="006D49CC" w:rsidP="006D49CC">
      <w:pPr>
        <w:widowControl w:val="0"/>
        <w:autoSpaceDE w:val="0"/>
        <w:autoSpaceDN w:val="0"/>
        <w:adjustRightInd w:val="0"/>
        <w:ind w:left="114" w:right="-20"/>
        <w:rPr>
          <w:rFonts w:ascii="Agency FB" w:hAnsi="Agency FB"/>
          <w:color w:val="000000"/>
          <w:sz w:val="24"/>
          <w:szCs w:val="24"/>
        </w:rPr>
      </w:pPr>
      <w:r w:rsidRPr="00CC1599">
        <w:rPr>
          <w:rFonts w:ascii="Agency FB" w:hAnsi="Agency FB"/>
          <w:color w:val="221F1F"/>
          <w:sz w:val="24"/>
          <w:szCs w:val="24"/>
        </w:rPr>
        <w:t xml:space="preserve">m. </w:t>
      </w:r>
      <w:r w:rsidRPr="00CC1599">
        <w:rPr>
          <w:rFonts w:ascii="Agency FB" w:hAnsi="Agency FB"/>
          <w:color w:val="221F1F"/>
          <w:spacing w:val="-26"/>
          <w:sz w:val="24"/>
          <w:szCs w:val="24"/>
        </w:rPr>
        <w:t xml:space="preserve"> Le   </w:t>
      </w:r>
      <w:r w:rsidRPr="00CC1599">
        <w:rPr>
          <w:rFonts w:ascii="Agency FB" w:hAnsi="Agency FB"/>
          <w:color w:val="221F1F"/>
          <w:sz w:val="24"/>
          <w:szCs w:val="24"/>
        </w:rPr>
        <w:t>Modèle</w:t>
      </w:r>
      <w:r w:rsidR="00932C56" w:rsidRPr="00CC1599">
        <w:rPr>
          <w:rFonts w:ascii="Agency FB" w:hAnsi="Agency FB"/>
          <w:color w:val="221F1F"/>
          <w:sz w:val="24"/>
          <w:szCs w:val="24"/>
        </w:rPr>
        <w:t xml:space="preserve"> </w:t>
      </w:r>
      <w:r w:rsidRPr="00CC1599">
        <w:rPr>
          <w:rFonts w:ascii="Agency FB" w:hAnsi="Agency FB"/>
          <w:color w:val="221F1F"/>
          <w:sz w:val="24"/>
          <w:szCs w:val="24"/>
        </w:rPr>
        <w:t>de</w:t>
      </w:r>
      <w:r w:rsidR="00932C56" w:rsidRPr="00CC1599">
        <w:rPr>
          <w:rFonts w:ascii="Agency FB" w:hAnsi="Agency FB"/>
          <w:color w:val="221F1F"/>
          <w:sz w:val="24"/>
          <w:szCs w:val="24"/>
        </w:rPr>
        <w:t xml:space="preserve"> </w:t>
      </w:r>
      <w:r w:rsidRPr="00CC1599">
        <w:rPr>
          <w:rFonts w:ascii="Agency FB" w:hAnsi="Agency FB"/>
          <w:color w:val="221F1F"/>
          <w:sz w:val="24"/>
          <w:szCs w:val="24"/>
        </w:rPr>
        <w:t>lettre</w:t>
      </w:r>
      <w:r w:rsidR="00932C56" w:rsidRPr="00CC1599">
        <w:rPr>
          <w:rFonts w:ascii="Agency FB" w:hAnsi="Agency FB"/>
          <w:color w:val="221F1F"/>
          <w:sz w:val="24"/>
          <w:szCs w:val="24"/>
        </w:rPr>
        <w:t xml:space="preserve"> </w:t>
      </w:r>
      <w:r w:rsidRPr="00CC1599">
        <w:rPr>
          <w:rFonts w:ascii="Agency FB" w:hAnsi="Agency FB"/>
          <w:color w:val="221F1F"/>
          <w:sz w:val="24"/>
          <w:szCs w:val="24"/>
        </w:rPr>
        <w:t>de</w:t>
      </w:r>
      <w:r w:rsidR="00932C56" w:rsidRPr="00CC1599">
        <w:rPr>
          <w:rFonts w:ascii="Agency FB" w:hAnsi="Agency FB"/>
          <w:color w:val="221F1F"/>
          <w:sz w:val="24"/>
          <w:szCs w:val="24"/>
        </w:rPr>
        <w:t xml:space="preserve"> soumission ;</w:t>
      </w:r>
    </w:p>
    <w:p w:rsidR="006D49CC" w:rsidRPr="00CC1599" w:rsidRDefault="006D49CC" w:rsidP="006D49CC">
      <w:pPr>
        <w:widowControl w:val="0"/>
        <w:autoSpaceDE w:val="0"/>
        <w:autoSpaceDN w:val="0"/>
        <w:adjustRightInd w:val="0"/>
        <w:ind w:left="114" w:right="-20"/>
        <w:rPr>
          <w:rFonts w:ascii="Agency FB" w:hAnsi="Agency FB"/>
          <w:color w:val="000000"/>
          <w:sz w:val="24"/>
          <w:szCs w:val="24"/>
        </w:rPr>
      </w:pPr>
      <w:r w:rsidRPr="00CC1599">
        <w:rPr>
          <w:rFonts w:ascii="Agency FB" w:hAnsi="Agency FB"/>
          <w:color w:val="221F1F"/>
          <w:sz w:val="24"/>
          <w:szCs w:val="24"/>
        </w:rPr>
        <w:t xml:space="preserve">n.  </w:t>
      </w:r>
      <w:r w:rsidRPr="00CC1599">
        <w:rPr>
          <w:rFonts w:ascii="Agency FB" w:hAnsi="Agency FB"/>
          <w:color w:val="221F1F"/>
          <w:spacing w:val="-26"/>
          <w:sz w:val="24"/>
          <w:szCs w:val="24"/>
        </w:rPr>
        <w:t xml:space="preserve"> Le    </w:t>
      </w:r>
      <w:r w:rsidRPr="00CC1599">
        <w:rPr>
          <w:rFonts w:ascii="Agency FB" w:hAnsi="Agency FB"/>
          <w:color w:val="221F1F"/>
          <w:sz w:val="24"/>
          <w:szCs w:val="24"/>
        </w:rPr>
        <w:t>Modèle</w:t>
      </w:r>
      <w:r w:rsidR="00932C56" w:rsidRPr="00CC1599">
        <w:rPr>
          <w:rFonts w:ascii="Agency FB" w:hAnsi="Agency FB"/>
          <w:color w:val="221F1F"/>
          <w:sz w:val="24"/>
          <w:szCs w:val="24"/>
        </w:rPr>
        <w:t xml:space="preserve"> </w:t>
      </w:r>
      <w:r w:rsidRPr="00CC1599">
        <w:rPr>
          <w:rFonts w:ascii="Agency FB" w:hAnsi="Agency FB"/>
          <w:color w:val="221F1F"/>
          <w:sz w:val="24"/>
          <w:szCs w:val="24"/>
        </w:rPr>
        <w:t>de</w:t>
      </w:r>
      <w:r w:rsidR="00932C56" w:rsidRPr="00CC1599">
        <w:rPr>
          <w:rFonts w:ascii="Agency FB" w:hAnsi="Agency FB"/>
          <w:color w:val="221F1F"/>
          <w:sz w:val="24"/>
          <w:szCs w:val="24"/>
        </w:rPr>
        <w:t xml:space="preserve"> </w:t>
      </w:r>
      <w:r w:rsidRPr="00CC1599">
        <w:rPr>
          <w:rFonts w:ascii="Agency FB" w:hAnsi="Agency FB"/>
          <w:color w:val="221F1F"/>
          <w:sz w:val="24"/>
          <w:szCs w:val="24"/>
        </w:rPr>
        <w:t>caution</w:t>
      </w:r>
      <w:r w:rsidR="00932C56" w:rsidRPr="00CC1599">
        <w:rPr>
          <w:rFonts w:ascii="Agency FB" w:hAnsi="Agency FB"/>
          <w:color w:val="221F1F"/>
          <w:sz w:val="24"/>
          <w:szCs w:val="24"/>
        </w:rPr>
        <w:t xml:space="preserve"> </w:t>
      </w:r>
      <w:r w:rsidRPr="00CC1599">
        <w:rPr>
          <w:rFonts w:ascii="Agency FB" w:hAnsi="Agency FB"/>
          <w:color w:val="221F1F"/>
          <w:sz w:val="24"/>
          <w:szCs w:val="24"/>
        </w:rPr>
        <w:t>de</w:t>
      </w:r>
      <w:r w:rsidR="00932C56" w:rsidRPr="00CC1599">
        <w:rPr>
          <w:rFonts w:ascii="Agency FB" w:hAnsi="Agency FB"/>
          <w:color w:val="221F1F"/>
          <w:sz w:val="24"/>
          <w:szCs w:val="24"/>
        </w:rPr>
        <w:t xml:space="preserve"> soumission ;</w:t>
      </w:r>
    </w:p>
    <w:p w:rsidR="006D49CC" w:rsidRPr="00CC1599" w:rsidRDefault="006D49CC" w:rsidP="006D49CC">
      <w:pPr>
        <w:widowControl w:val="0"/>
        <w:autoSpaceDE w:val="0"/>
        <w:autoSpaceDN w:val="0"/>
        <w:adjustRightInd w:val="0"/>
        <w:ind w:left="114" w:right="-20"/>
        <w:rPr>
          <w:rFonts w:ascii="Agency FB" w:hAnsi="Agency FB"/>
          <w:color w:val="000000"/>
          <w:sz w:val="24"/>
          <w:szCs w:val="24"/>
        </w:rPr>
      </w:pPr>
      <w:r w:rsidRPr="00CC1599">
        <w:rPr>
          <w:rFonts w:ascii="Agency FB" w:hAnsi="Agency FB"/>
          <w:color w:val="221F1F"/>
          <w:sz w:val="24"/>
          <w:szCs w:val="24"/>
        </w:rPr>
        <w:t xml:space="preserve">o.  </w:t>
      </w:r>
      <w:r w:rsidRPr="00CC1599">
        <w:rPr>
          <w:rFonts w:ascii="Agency FB" w:hAnsi="Agency FB"/>
          <w:color w:val="221F1F"/>
          <w:spacing w:val="-26"/>
          <w:sz w:val="24"/>
          <w:szCs w:val="24"/>
        </w:rPr>
        <w:t xml:space="preserve"> Le    </w:t>
      </w:r>
      <w:r w:rsidRPr="00CC1599">
        <w:rPr>
          <w:rFonts w:ascii="Agency FB" w:hAnsi="Agency FB"/>
          <w:color w:val="221F1F"/>
          <w:sz w:val="24"/>
          <w:szCs w:val="24"/>
        </w:rPr>
        <w:t>Modèle</w:t>
      </w:r>
      <w:r w:rsidR="00932C56" w:rsidRPr="00CC1599">
        <w:rPr>
          <w:rFonts w:ascii="Agency FB" w:hAnsi="Agency FB"/>
          <w:color w:val="221F1F"/>
          <w:sz w:val="24"/>
          <w:szCs w:val="24"/>
        </w:rPr>
        <w:t xml:space="preserve"> </w:t>
      </w:r>
      <w:r w:rsidRPr="00CC1599">
        <w:rPr>
          <w:rFonts w:ascii="Agency FB" w:hAnsi="Agency FB"/>
          <w:color w:val="221F1F"/>
          <w:sz w:val="24"/>
          <w:szCs w:val="24"/>
        </w:rPr>
        <w:t>de</w:t>
      </w:r>
      <w:r w:rsidR="00932C56" w:rsidRPr="00CC1599">
        <w:rPr>
          <w:rFonts w:ascii="Agency FB" w:hAnsi="Agency FB"/>
          <w:color w:val="221F1F"/>
          <w:sz w:val="24"/>
          <w:szCs w:val="24"/>
        </w:rPr>
        <w:t xml:space="preserve"> </w:t>
      </w:r>
      <w:r w:rsidRPr="00CC1599">
        <w:rPr>
          <w:rFonts w:ascii="Agency FB" w:hAnsi="Agency FB"/>
          <w:color w:val="221F1F"/>
          <w:sz w:val="24"/>
          <w:szCs w:val="24"/>
        </w:rPr>
        <w:t>cautionnement</w:t>
      </w:r>
      <w:r w:rsidR="00932C56" w:rsidRPr="00CC1599">
        <w:rPr>
          <w:rFonts w:ascii="Agency FB" w:hAnsi="Agency FB"/>
          <w:color w:val="221F1F"/>
          <w:sz w:val="24"/>
          <w:szCs w:val="24"/>
        </w:rPr>
        <w:t xml:space="preserve"> définitif ;</w:t>
      </w:r>
    </w:p>
    <w:p w:rsidR="006D49CC" w:rsidRPr="00CC1599" w:rsidRDefault="006D49CC" w:rsidP="006D49CC">
      <w:pPr>
        <w:widowControl w:val="0"/>
        <w:autoSpaceDE w:val="0"/>
        <w:autoSpaceDN w:val="0"/>
        <w:adjustRightInd w:val="0"/>
        <w:ind w:left="114" w:right="-20"/>
        <w:rPr>
          <w:rFonts w:ascii="Agency FB" w:hAnsi="Agency FB"/>
          <w:color w:val="000000"/>
          <w:sz w:val="24"/>
          <w:szCs w:val="24"/>
        </w:rPr>
      </w:pPr>
      <w:r w:rsidRPr="00CC1599">
        <w:rPr>
          <w:rFonts w:ascii="Agency FB" w:hAnsi="Agency FB"/>
          <w:color w:val="221F1F"/>
          <w:sz w:val="24"/>
          <w:szCs w:val="24"/>
        </w:rPr>
        <w:t xml:space="preserve">p.  </w:t>
      </w:r>
      <w:r w:rsidRPr="00CC1599">
        <w:rPr>
          <w:rFonts w:ascii="Agency FB" w:hAnsi="Agency FB"/>
          <w:color w:val="221F1F"/>
          <w:spacing w:val="-26"/>
          <w:sz w:val="24"/>
          <w:szCs w:val="24"/>
        </w:rPr>
        <w:t xml:space="preserve"> Le     </w:t>
      </w:r>
      <w:r w:rsidRPr="00CC1599">
        <w:rPr>
          <w:rFonts w:ascii="Agency FB" w:hAnsi="Agency FB"/>
          <w:color w:val="221F1F"/>
          <w:sz w:val="24"/>
          <w:szCs w:val="24"/>
        </w:rPr>
        <w:t>Modèle</w:t>
      </w:r>
      <w:r w:rsidR="00932C56" w:rsidRPr="00CC1599">
        <w:rPr>
          <w:rFonts w:ascii="Agency FB" w:hAnsi="Agency FB"/>
          <w:color w:val="221F1F"/>
          <w:sz w:val="24"/>
          <w:szCs w:val="24"/>
        </w:rPr>
        <w:t xml:space="preserve"> </w:t>
      </w:r>
      <w:r w:rsidRPr="00CC1599">
        <w:rPr>
          <w:rFonts w:ascii="Agency FB" w:hAnsi="Agency FB"/>
          <w:color w:val="221F1F"/>
          <w:sz w:val="24"/>
          <w:szCs w:val="24"/>
        </w:rPr>
        <w:t>de</w:t>
      </w:r>
      <w:r w:rsidR="00932C56" w:rsidRPr="00CC1599">
        <w:rPr>
          <w:rFonts w:ascii="Agency FB" w:hAnsi="Agency FB"/>
          <w:color w:val="221F1F"/>
          <w:sz w:val="24"/>
          <w:szCs w:val="24"/>
        </w:rPr>
        <w:t xml:space="preserve"> </w:t>
      </w:r>
      <w:r w:rsidRPr="00CC1599">
        <w:rPr>
          <w:rFonts w:ascii="Agency FB" w:hAnsi="Agency FB"/>
          <w:color w:val="221F1F"/>
          <w:sz w:val="24"/>
          <w:szCs w:val="24"/>
        </w:rPr>
        <w:t>caution</w:t>
      </w:r>
      <w:r w:rsidR="00932C56" w:rsidRPr="00CC1599">
        <w:rPr>
          <w:rFonts w:ascii="Agency FB" w:hAnsi="Agency FB"/>
          <w:color w:val="221F1F"/>
          <w:sz w:val="24"/>
          <w:szCs w:val="24"/>
        </w:rPr>
        <w:t xml:space="preserve"> </w:t>
      </w:r>
      <w:r w:rsidRPr="00CC1599">
        <w:rPr>
          <w:rFonts w:ascii="Agency FB" w:hAnsi="Agency FB"/>
          <w:color w:val="221F1F"/>
          <w:sz w:val="24"/>
          <w:szCs w:val="24"/>
        </w:rPr>
        <w:t>d’avance</w:t>
      </w:r>
      <w:r w:rsidR="00932C56" w:rsidRPr="00CC1599">
        <w:rPr>
          <w:rFonts w:ascii="Agency FB" w:hAnsi="Agency FB"/>
          <w:color w:val="221F1F"/>
          <w:sz w:val="24"/>
          <w:szCs w:val="24"/>
        </w:rPr>
        <w:t xml:space="preserve"> </w:t>
      </w:r>
      <w:r w:rsidRPr="00CC1599">
        <w:rPr>
          <w:rFonts w:ascii="Agency FB" w:hAnsi="Agency FB"/>
          <w:color w:val="221F1F"/>
          <w:sz w:val="24"/>
          <w:szCs w:val="24"/>
        </w:rPr>
        <w:t>de</w:t>
      </w:r>
      <w:r w:rsidR="00932C56" w:rsidRPr="00CC1599">
        <w:rPr>
          <w:rFonts w:ascii="Agency FB" w:hAnsi="Agency FB"/>
          <w:color w:val="221F1F"/>
          <w:sz w:val="24"/>
          <w:szCs w:val="24"/>
        </w:rPr>
        <w:t xml:space="preserve"> démarrage ;</w:t>
      </w:r>
    </w:p>
    <w:p w:rsidR="006D49CC" w:rsidRPr="00CC1599" w:rsidRDefault="006D49CC" w:rsidP="006D49CC">
      <w:pPr>
        <w:widowControl w:val="0"/>
        <w:autoSpaceDE w:val="0"/>
        <w:autoSpaceDN w:val="0"/>
        <w:adjustRightInd w:val="0"/>
        <w:spacing w:line="250" w:lineRule="auto"/>
        <w:ind w:left="454" w:right="-144" w:hanging="340"/>
        <w:rPr>
          <w:rFonts w:ascii="Agency FB" w:hAnsi="Agency FB"/>
          <w:color w:val="000000"/>
          <w:sz w:val="24"/>
          <w:szCs w:val="24"/>
        </w:rPr>
      </w:pPr>
      <w:r w:rsidRPr="00CC1599">
        <w:rPr>
          <w:rFonts w:ascii="Agency FB" w:hAnsi="Agency FB"/>
          <w:color w:val="221F1F"/>
          <w:sz w:val="24"/>
          <w:szCs w:val="24"/>
        </w:rPr>
        <w:t xml:space="preserve">q.  </w:t>
      </w:r>
      <w:r w:rsidRPr="00CC1599">
        <w:rPr>
          <w:rFonts w:ascii="Agency FB" w:hAnsi="Agency FB"/>
          <w:color w:val="221F1F"/>
          <w:spacing w:val="-26"/>
          <w:sz w:val="24"/>
          <w:szCs w:val="24"/>
        </w:rPr>
        <w:t xml:space="preserve"> Le    </w:t>
      </w:r>
      <w:r w:rsidRPr="00CC1599">
        <w:rPr>
          <w:rFonts w:ascii="Agency FB" w:hAnsi="Agency FB"/>
          <w:color w:val="221F1F"/>
          <w:sz w:val="24"/>
          <w:szCs w:val="24"/>
        </w:rPr>
        <w:t>Modèle de caution de retenue de garantie en remplacement</w:t>
      </w:r>
      <w:r w:rsidR="00932C56" w:rsidRPr="00CC1599">
        <w:rPr>
          <w:rFonts w:ascii="Agency FB" w:hAnsi="Agency FB"/>
          <w:color w:val="221F1F"/>
          <w:sz w:val="24"/>
          <w:szCs w:val="24"/>
        </w:rPr>
        <w:t xml:space="preserve"> </w:t>
      </w:r>
      <w:r w:rsidRPr="00CC1599">
        <w:rPr>
          <w:rFonts w:ascii="Agency FB" w:hAnsi="Agency FB"/>
          <w:color w:val="221F1F"/>
          <w:sz w:val="24"/>
          <w:szCs w:val="24"/>
        </w:rPr>
        <w:t>de</w:t>
      </w:r>
      <w:r w:rsidR="00932C56" w:rsidRPr="00CC1599">
        <w:rPr>
          <w:rFonts w:ascii="Agency FB" w:hAnsi="Agency FB"/>
          <w:color w:val="221F1F"/>
          <w:sz w:val="24"/>
          <w:szCs w:val="24"/>
        </w:rPr>
        <w:t xml:space="preserve"> </w:t>
      </w:r>
      <w:r w:rsidRPr="00CC1599">
        <w:rPr>
          <w:rFonts w:ascii="Agency FB" w:hAnsi="Agency FB"/>
          <w:color w:val="221F1F"/>
          <w:sz w:val="24"/>
          <w:szCs w:val="24"/>
        </w:rPr>
        <w:t>la</w:t>
      </w:r>
      <w:r w:rsidR="00932C56" w:rsidRPr="00CC1599">
        <w:rPr>
          <w:rFonts w:ascii="Agency FB" w:hAnsi="Agency FB"/>
          <w:color w:val="221F1F"/>
          <w:sz w:val="24"/>
          <w:szCs w:val="24"/>
        </w:rPr>
        <w:t xml:space="preserve"> </w:t>
      </w:r>
      <w:r w:rsidRPr="00CC1599">
        <w:rPr>
          <w:rFonts w:ascii="Agency FB" w:hAnsi="Agency FB"/>
          <w:color w:val="221F1F"/>
          <w:sz w:val="24"/>
          <w:szCs w:val="24"/>
        </w:rPr>
        <w:t>retenue</w:t>
      </w:r>
      <w:r w:rsidR="00932C56" w:rsidRPr="00CC1599">
        <w:rPr>
          <w:rFonts w:ascii="Agency FB" w:hAnsi="Agency FB"/>
          <w:color w:val="221F1F"/>
          <w:sz w:val="24"/>
          <w:szCs w:val="24"/>
        </w:rPr>
        <w:t xml:space="preserve"> </w:t>
      </w:r>
      <w:r w:rsidRPr="00CC1599">
        <w:rPr>
          <w:rFonts w:ascii="Agency FB" w:hAnsi="Agency FB"/>
          <w:color w:val="221F1F"/>
          <w:sz w:val="24"/>
          <w:szCs w:val="24"/>
        </w:rPr>
        <w:t>de</w:t>
      </w:r>
      <w:r w:rsidR="00932C56" w:rsidRPr="00CC1599">
        <w:rPr>
          <w:rFonts w:ascii="Agency FB" w:hAnsi="Agency FB"/>
          <w:color w:val="221F1F"/>
          <w:sz w:val="24"/>
          <w:szCs w:val="24"/>
        </w:rPr>
        <w:t xml:space="preserve"> garantie ;</w:t>
      </w:r>
    </w:p>
    <w:p w:rsidR="006D49CC" w:rsidRPr="00CC1599" w:rsidRDefault="006D49CC" w:rsidP="006D49CC">
      <w:pPr>
        <w:widowControl w:val="0"/>
        <w:tabs>
          <w:tab w:val="left" w:pos="440"/>
        </w:tabs>
        <w:autoSpaceDE w:val="0"/>
        <w:autoSpaceDN w:val="0"/>
        <w:adjustRightInd w:val="0"/>
        <w:ind w:left="114" w:right="-20"/>
        <w:rPr>
          <w:rFonts w:ascii="Agency FB" w:hAnsi="Agency FB"/>
          <w:color w:val="000000"/>
          <w:sz w:val="24"/>
          <w:szCs w:val="24"/>
        </w:rPr>
      </w:pPr>
      <w:r w:rsidRPr="00CC1599">
        <w:rPr>
          <w:rFonts w:ascii="Agency FB" w:hAnsi="Agency FB"/>
          <w:color w:val="221F1F"/>
          <w:sz w:val="24"/>
          <w:szCs w:val="24"/>
        </w:rPr>
        <w:t>r.</w:t>
      </w:r>
      <w:r w:rsidRPr="00CC1599">
        <w:rPr>
          <w:rFonts w:ascii="Agency FB" w:hAnsi="Agency FB"/>
          <w:color w:val="221F1F"/>
          <w:sz w:val="24"/>
          <w:szCs w:val="24"/>
        </w:rPr>
        <w:tab/>
      </w:r>
      <w:r w:rsidR="00932C56" w:rsidRPr="00CC1599">
        <w:rPr>
          <w:rFonts w:ascii="Agency FB" w:hAnsi="Agency FB"/>
          <w:color w:val="221F1F"/>
          <w:sz w:val="24"/>
          <w:szCs w:val="24"/>
        </w:rPr>
        <w:t xml:space="preserve">Le Modèle </w:t>
      </w:r>
      <w:r w:rsidRPr="00CC1599">
        <w:rPr>
          <w:rFonts w:ascii="Agency FB" w:hAnsi="Agency FB"/>
          <w:color w:val="221F1F"/>
          <w:sz w:val="24"/>
          <w:szCs w:val="24"/>
        </w:rPr>
        <w:t>de</w:t>
      </w:r>
      <w:r w:rsidR="00932C56" w:rsidRPr="00CC1599">
        <w:rPr>
          <w:rFonts w:ascii="Agency FB" w:hAnsi="Agency FB"/>
          <w:color w:val="221F1F"/>
          <w:sz w:val="24"/>
          <w:szCs w:val="24"/>
        </w:rPr>
        <w:t xml:space="preserve"> marché ;</w:t>
      </w:r>
    </w:p>
    <w:p w:rsidR="006D49CC" w:rsidRPr="00CC1599" w:rsidRDefault="006D49CC" w:rsidP="006D49CC">
      <w:pPr>
        <w:widowControl w:val="0"/>
        <w:autoSpaceDE w:val="0"/>
        <w:autoSpaceDN w:val="0"/>
        <w:adjustRightInd w:val="0"/>
        <w:ind w:left="114" w:right="-20"/>
        <w:rPr>
          <w:rFonts w:ascii="Agency FB" w:hAnsi="Agency FB"/>
          <w:color w:val="221F1F"/>
          <w:sz w:val="24"/>
          <w:szCs w:val="24"/>
        </w:rPr>
      </w:pPr>
      <w:r w:rsidRPr="00CC1599">
        <w:rPr>
          <w:rFonts w:ascii="Agency FB" w:hAnsi="Agency FB"/>
          <w:color w:val="221F1F"/>
          <w:sz w:val="24"/>
          <w:szCs w:val="24"/>
        </w:rPr>
        <w:t xml:space="preserve">s.  </w:t>
      </w:r>
      <w:r w:rsidRPr="00CC1599">
        <w:rPr>
          <w:rFonts w:ascii="Agency FB" w:hAnsi="Agency FB"/>
          <w:color w:val="221F1F"/>
          <w:spacing w:val="-14"/>
          <w:sz w:val="24"/>
          <w:szCs w:val="24"/>
        </w:rPr>
        <w:t xml:space="preserve"> </w:t>
      </w:r>
      <w:r w:rsidR="00932C56" w:rsidRPr="00CC1599">
        <w:rPr>
          <w:rFonts w:ascii="Agency FB" w:hAnsi="Agency FB"/>
          <w:color w:val="221F1F"/>
          <w:spacing w:val="-14"/>
          <w:sz w:val="24"/>
          <w:szCs w:val="24"/>
        </w:rPr>
        <w:t>Le Formulaire</w:t>
      </w:r>
      <w:r w:rsidR="00932C56" w:rsidRPr="00CC1599">
        <w:rPr>
          <w:rFonts w:ascii="Agency FB" w:hAnsi="Agency FB"/>
          <w:color w:val="221F1F"/>
          <w:sz w:val="24"/>
          <w:szCs w:val="24"/>
        </w:rPr>
        <w:t xml:space="preserve"> </w:t>
      </w:r>
      <w:r w:rsidRPr="00CC1599">
        <w:rPr>
          <w:rFonts w:ascii="Agency FB" w:hAnsi="Agency FB"/>
          <w:color w:val="221F1F"/>
          <w:sz w:val="24"/>
          <w:szCs w:val="24"/>
        </w:rPr>
        <w:t>relatif</w:t>
      </w:r>
      <w:r w:rsidR="00932C56" w:rsidRPr="00CC1599">
        <w:rPr>
          <w:rFonts w:ascii="Agency FB" w:hAnsi="Agency FB"/>
          <w:color w:val="221F1F"/>
          <w:sz w:val="24"/>
          <w:szCs w:val="24"/>
        </w:rPr>
        <w:t xml:space="preserve"> </w:t>
      </w:r>
      <w:r w:rsidRPr="00CC1599">
        <w:rPr>
          <w:rFonts w:ascii="Agency FB" w:hAnsi="Agency FB"/>
          <w:color w:val="221F1F"/>
          <w:sz w:val="24"/>
          <w:szCs w:val="24"/>
        </w:rPr>
        <w:t>aux</w:t>
      </w:r>
      <w:r w:rsidR="00932C56" w:rsidRPr="00CC1599">
        <w:rPr>
          <w:rFonts w:ascii="Agency FB" w:hAnsi="Agency FB"/>
          <w:color w:val="221F1F"/>
          <w:sz w:val="24"/>
          <w:szCs w:val="24"/>
        </w:rPr>
        <w:t xml:space="preserve"> </w:t>
      </w:r>
      <w:r w:rsidRPr="00CC1599">
        <w:rPr>
          <w:rFonts w:ascii="Agency FB" w:hAnsi="Agency FB"/>
          <w:color w:val="221F1F"/>
          <w:sz w:val="24"/>
          <w:szCs w:val="24"/>
        </w:rPr>
        <w:t>études</w:t>
      </w:r>
      <w:r w:rsidR="00932C56" w:rsidRPr="00CC1599">
        <w:rPr>
          <w:rFonts w:ascii="Agency FB" w:hAnsi="Agency FB"/>
          <w:color w:val="221F1F"/>
          <w:sz w:val="24"/>
          <w:szCs w:val="24"/>
        </w:rPr>
        <w:t xml:space="preserve"> préalables ;</w:t>
      </w:r>
    </w:p>
    <w:p w:rsidR="006D49CC" w:rsidRPr="00CC1599" w:rsidRDefault="006D49CC" w:rsidP="00641D36">
      <w:pPr>
        <w:widowControl w:val="0"/>
        <w:tabs>
          <w:tab w:val="left" w:pos="440"/>
        </w:tabs>
        <w:autoSpaceDE w:val="0"/>
        <w:autoSpaceDN w:val="0"/>
        <w:adjustRightInd w:val="0"/>
        <w:ind w:left="114" w:right="-144"/>
        <w:rPr>
          <w:rFonts w:ascii="Agency FB" w:hAnsi="Agency FB"/>
          <w:color w:val="221F1F"/>
          <w:spacing w:val="3"/>
          <w:sz w:val="24"/>
          <w:szCs w:val="24"/>
        </w:rPr>
      </w:pPr>
      <w:r w:rsidRPr="00CC1599">
        <w:rPr>
          <w:rFonts w:ascii="Agency FB" w:hAnsi="Agency FB"/>
          <w:color w:val="221F1F"/>
          <w:sz w:val="24"/>
          <w:szCs w:val="24"/>
        </w:rPr>
        <w:t>t.</w:t>
      </w:r>
      <w:r w:rsidRPr="00CC1599">
        <w:rPr>
          <w:rFonts w:ascii="Agency FB" w:hAnsi="Agency FB"/>
          <w:color w:val="221F1F"/>
          <w:sz w:val="24"/>
          <w:szCs w:val="24"/>
        </w:rPr>
        <w:tab/>
        <w:t>La</w:t>
      </w:r>
      <w:r w:rsidR="00932C56" w:rsidRPr="00CC1599">
        <w:rPr>
          <w:rFonts w:ascii="Agency FB" w:hAnsi="Agency FB"/>
          <w:color w:val="221F1F"/>
          <w:sz w:val="24"/>
          <w:szCs w:val="24"/>
        </w:rPr>
        <w:t xml:space="preserve"> </w:t>
      </w:r>
      <w:r w:rsidRPr="00CC1599">
        <w:rPr>
          <w:rFonts w:ascii="Agency FB" w:hAnsi="Agency FB"/>
          <w:color w:val="221F1F"/>
          <w:sz w:val="24"/>
          <w:szCs w:val="24"/>
        </w:rPr>
        <w:t>liste</w:t>
      </w:r>
      <w:r w:rsidR="00932C56" w:rsidRPr="00CC1599">
        <w:rPr>
          <w:rFonts w:ascii="Agency FB" w:hAnsi="Agency FB"/>
          <w:color w:val="221F1F"/>
          <w:sz w:val="24"/>
          <w:szCs w:val="24"/>
        </w:rPr>
        <w:t xml:space="preserve"> </w:t>
      </w:r>
      <w:r w:rsidRPr="00CC1599">
        <w:rPr>
          <w:rFonts w:ascii="Agency FB" w:hAnsi="Agency FB"/>
          <w:color w:val="221F1F"/>
          <w:sz w:val="24"/>
          <w:szCs w:val="24"/>
        </w:rPr>
        <w:t>des</w:t>
      </w:r>
      <w:r w:rsidR="00932C56" w:rsidRPr="00CC1599">
        <w:rPr>
          <w:rFonts w:ascii="Agency FB" w:hAnsi="Agency FB"/>
          <w:color w:val="221F1F"/>
          <w:sz w:val="24"/>
          <w:szCs w:val="24"/>
        </w:rPr>
        <w:t xml:space="preserve"> </w:t>
      </w:r>
      <w:r w:rsidRPr="00CC1599">
        <w:rPr>
          <w:rFonts w:ascii="Agency FB" w:hAnsi="Agency FB"/>
          <w:color w:val="221F1F"/>
          <w:sz w:val="24"/>
          <w:szCs w:val="24"/>
        </w:rPr>
        <w:t>banques</w:t>
      </w:r>
      <w:r w:rsidR="00932C56" w:rsidRPr="00CC1599">
        <w:rPr>
          <w:rFonts w:ascii="Agency FB" w:hAnsi="Agency FB"/>
          <w:color w:val="221F1F"/>
          <w:sz w:val="24"/>
          <w:szCs w:val="24"/>
        </w:rPr>
        <w:t xml:space="preserve"> </w:t>
      </w:r>
      <w:r w:rsidRPr="00CC1599">
        <w:rPr>
          <w:rFonts w:ascii="Agency FB" w:hAnsi="Agency FB"/>
          <w:color w:val="221F1F"/>
          <w:sz w:val="24"/>
          <w:szCs w:val="24"/>
        </w:rPr>
        <w:t>et</w:t>
      </w:r>
      <w:r w:rsidR="00932C56" w:rsidRPr="00CC1599">
        <w:rPr>
          <w:rFonts w:ascii="Agency FB" w:hAnsi="Agency FB"/>
          <w:color w:val="221F1F"/>
          <w:sz w:val="24"/>
          <w:szCs w:val="24"/>
        </w:rPr>
        <w:t xml:space="preserve"> </w:t>
      </w:r>
      <w:r w:rsidRPr="00CC1599">
        <w:rPr>
          <w:rFonts w:ascii="Agency FB" w:hAnsi="Agency FB"/>
          <w:color w:val="221F1F"/>
          <w:sz w:val="24"/>
          <w:szCs w:val="24"/>
        </w:rPr>
        <w:t>organismes</w:t>
      </w:r>
      <w:r w:rsidR="00932C56" w:rsidRPr="00CC1599">
        <w:rPr>
          <w:rFonts w:ascii="Agency FB" w:hAnsi="Agency FB"/>
          <w:color w:val="221F1F"/>
          <w:sz w:val="24"/>
          <w:szCs w:val="24"/>
        </w:rPr>
        <w:t xml:space="preserve"> </w:t>
      </w:r>
      <w:r w:rsidRPr="00CC1599">
        <w:rPr>
          <w:rFonts w:ascii="Agency FB" w:hAnsi="Agency FB"/>
          <w:color w:val="221F1F"/>
          <w:sz w:val="24"/>
          <w:szCs w:val="24"/>
        </w:rPr>
        <w:t>financiers</w:t>
      </w:r>
      <w:r w:rsidR="00932C56" w:rsidRPr="00CC1599">
        <w:rPr>
          <w:rFonts w:ascii="Agency FB" w:hAnsi="Agency FB"/>
          <w:color w:val="221F1F"/>
          <w:sz w:val="24"/>
          <w:szCs w:val="24"/>
        </w:rPr>
        <w:t xml:space="preserve"> </w:t>
      </w:r>
      <w:r w:rsidRPr="00CC1599">
        <w:rPr>
          <w:rFonts w:ascii="Agency FB" w:hAnsi="Agency FB"/>
          <w:color w:val="221F1F"/>
          <w:sz w:val="24"/>
          <w:szCs w:val="24"/>
        </w:rPr>
        <w:t xml:space="preserve">de 1er rang agréés par le ministre en charge </w:t>
      </w:r>
      <w:r w:rsidRPr="00CC1599">
        <w:rPr>
          <w:rFonts w:ascii="Agency FB" w:hAnsi="Agency FB"/>
          <w:color w:val="221F1F"/>
          <w:spacing w:val="3"/>
          <w:sz w:val="24"/>
          <w:szCs w:val="24"/>
        </w:rPr>
        <w:t>des finances autorisés à émettre des ca</w:t>
      </w:r>
      <w:r w:rsidRPr="00CC1599">
        <w:rPr>
          <w:rFonts w:ascii="Agency FB" w:hAnsi="Agency FB"/>
          <w:color w:val="221F1F"/>
          <w:spacing w:val="3"/>
          <w:sz w:val="24"/>
          <w:szCs w:val="24"/>
        </w:rPr>
        <w:t>u</w:t>
      </w:r>
      <w:r w:rsidRPr="00CC1599">
        <w:rPr>
          <w:rFonts w:ascii="Agency FB" w:hAnsi="Agency FB"/>
          <w:color w:val="221F1F"/>
          <w:spacing w:val="3"/>
          <w:sz w:val="24"/>
          <w:szCs w:val="24"/>
        </w:rPr>
        <w:t>tions.</w:t>
      </w:r>
    </w:p>
    <w:p w:rsidR="00641D36" w:rsidRPr="00CC1599" w:rsidRDefault="00641D36" w:rsidP="00641D36">
      <w:pPr>
        <w:widowControl w:val="0"/>
        <w:tabs>
          <w:tab w:val="left" w:pos="440"/>
        </w:tabs>
        <w:autoSpaceDE w:val="0"/>
        <w:autoSpaceDN w:val="0"/>
        <w:adjustRightInd w:val="0"/>
        <w:ind w:left="114" w:right="-144"/>
        <w:rPr>
          <w:rFonts w:ascii="Agency FB" w:hAnsi="Agency FB"/>
          <w:color w:val="221F1F"/>
          <w:spacing w:val="3"/>
          <w:sz w:val="24"/>
          <w:szCs w:val="24"/>
        </w:rPr>
      </w:pPr>
    </w:p>
    <w:p w:rsidR="006D49CC" w:rsidRPr="00CC1599" w:rsidRDefault="006D49CC" w:rsidP="00641D36">
      <w:pPr>
        <w:widowControl w:val="0"/>
        <w:autoSpaceDE w:val="0"/>
        <w:autoSpaceDN w:val="0"/>
        <w:adjustRightInd w:val="0"/>
        <w:ind w:right="-34"/>
        <w:jc w:val="both"/>
        <w:rPr>
          <w:rFonts w:ascii="Agency FB" w:hAnsi="Agency FB"/>
          <w:color w:val="221F1F"/>
          <w:sz w:val="24"/>
          <w:szCs w:val="24"/>
        </w:rPr>
      </w:pPr>
      <w:r w:rsidRPr="00CC1599">
        <w:rPr>
          <w:rFonts w:ascii="Agency FB" w:hAnsi="Agency FB"/>
          <w:color w:val="221F1F"/>
          <w:spacing w:val="3"/>
          <w:sz w:val="24"/>
          <w:szCs w:val="24"/>
        </w:rPr>
        <w:t>8.2</w:t>
      </w:r>
      <w:r w:rsidR="00932C56" w:rsidRPr="00CC1599">
        <w:rPr>
          <w:rFonts w:ascii="Agency FB" w:hAnsi="Agency FB"/>
          <w:color w:val="221F1F"/>
          <w:spacing w:val="3"/>
          <w:sz w:val="24"/>
          <w:szCs w:val="24"/>
        </w:rPr>
        <w:t>. Le Soumissionnaire doit examiner l’ensemble</w:t>
      </w:r>
      <w:r w:rsidRPr="00CC1599">
        <w:rPr>
          <w:rFonts w:ascii="Agency FB" w:hAnsi="Agency FB"/>
          <w:color w:val="221F1F"/>
          <w:spacing w:val="3"/>
          <w:sz w:val="24"/>
          <w:szCs w:val="24"/>
        </w:rPr>
        <w:t xml:space="preserve"> des règlements, formulaires, conditions et spécifications contenus dans le DAO. Il lui appartient   de   fournir   tous   les   renseignements demandés et de préparer une offre conforme à tous égards audit dossier. Toute c</w:t>
      </w:r>
      <w:r w:rsidRPr="00CC1599">
        <w:rPr>
          <w:rFonts w:ascii="Agency FB" w:hAnsi="Agency FB"/>
          <w:color w:val="221F1F"/>
          <w:spacing w:val="3"/>
          <w:sz w:val="24"/>
          <w:szCs w:val="24"/>
        </w:rPr>
        <w:t>a</w:t>
      </w:r>
      <w:r w:rsidRPr="00CC1599">
        <w:rPr>
          <w:rFonts w:ascii="Agency FB" w:hAnsi="Agency FB"/>
          <w:color w:val="221F1F"/>
          <w:spacing w:val="3"/>
          <w:sz w:val="24"/>
          <w:szCs w:val="24"/>
        </w:rPr>
        <w:t>rence</w:t>
      </w:r>
      <w:r w:rsidR="00932C56" w:rsidRPr="00CC1599">
        <w:rPr>
          <w:rFonts w:ascii="Agency FB" w:hAnsi="Agency FB"/>
          <w:color w:val="221F1F"/>
          <w:spacing w:val="3"/>
          <w:sz w:val="24"/>
          <w:szCs w:val="24"/>
        </w:rPr>
        <w:t xml:space="preserve"> </w:t>
      </w:r>
      <w:r w:rsidRPr="00CC1599">
        <w:rPr>
          <w:rFonts w:ascii="Agency FB" w:hAnsi="Agency FB"/>
          <w:color w:val="221F1F"/>
          <w:sz w:val="24"/>
          <w:szCs w:val="24"/>
        </w:rPr>
        <w:t>peut entraîner</w:t>
      </w:r>
      <w:r w:rsidR="00932C56" w:rsidRPr="00CC1599">
        <w:rPr>
          <w:rFonts w:ascii="Agency FB" w:hAnsi="Agency FB"/>
          <w:color w:val="221F1F"/>
          <w:sz w:val="24"/>
          <w:szCs w:val="24"/>
        </w:rPr>
        <w:t xml:space="preserve"> </w:t>
      </w:r>
      <w:r w:rsidRPr="00CC1599">
        <w:rPr>
          <w:rFonts w:ascii="Agency FB" w:hAnsi="Agency FB"/>
          <w:color w:val="221F1F"/>
          <w:sz w:val="24"/>
          <w:szCs w:val="24"/>
        </w:rPr>
        <w:t>le</w:t>
      </w:r>
      <w:r w:rsidR="00932C56" w:rsidRPr="00CC1599">
        <w:rPr>
          <w:rFonts w:ascii="Agency FB" w:hAnsi="Agency FB"/>
          <w:color w:val="221F1F"/>
          <w:sz w:val="24"/>
          <w:szCs w:val="24"/>
        </w:rPr>
        <w:t xml:space="preserve"> </w:t>
      </w:r>
      <w:r w:rsidRPr="00CC1599">
        <w:rPr>
          <w:rFonts w:ascii="Agency FB" w:hAnsi="Agency FB"/>
          <w:color w:val="221F1F"/>
          <w:sz w:val="24"/>
          <w:szCs w:val="24"/>
        </w:rPr>
        <w:t>rejet</w:t>
      </w:r>
      <w:r w:rsidR="00932C56" w:rsidRPr="00CC1599">
        <w:rPr>
          <w:rFonts w:ascii="Agency FB" w:hAnsi="Agency FB"/>
          <w:color w:val="221F1F"/>
          <w:sz w:val="24"/>
          <w:szCs w:val="24"/>
        </w:rPr>
        <w:t xml:space="preserve"> </w:t>
      </w:r>
      <w:r w:rsidRPr="00CC1599">
        <w:rPr>
          <w:rFonts w:ascii="Agency FB" w:hAnsi="Agency FB"/>
          <w:color w:val="221F1F"/>
          <w:sz w:val="24"/>
          <w:szCs w:val="24"/>
        </w:rPr>
        <w:t>de</w:t>
      </w:r>
      <w:r w:rsidR="00932C56" w:rsidRPr="00CC1599">
        <w:rPr>
          <w:rFonts w:ascii="Agency FB" w:hAnsi="Agency FB"/>
          <w:color w:val="221F1F"/>
          <w:sz w:val="24"/>
          <w:szCs w:val="24"/>
        </w:rPr>
        <w:t xml:space="preserve"> </w:t>
      </w:r>
      <w:r w:rsidRPr="00CC1599">
        <w:rPr>
          <w:rFonts w:ascii="Agency FB" w:hAnsi="Agency FB"/>
          <w:color w:val="221F1F"/>
          <w:sz w:val="24"/>
          <w:szCs w:val="24"/>
        </w:rPr>
        <w:t>son</w:t>
      </w:r>
      <w:r w:rsidR="00932C56" w:rsidRPr="00CC1599">
        <w:rPr>
          <w:rFonts w:ascii="Agency FB" w:hAnsi="Agency FB"/>
          <w:color w:val="221F1F"/>
          <w:sz w:val="24"/>
          <w:szCs w:val="24"/>
        </w:rPr>
        <w:t xml:space="preserve"> </w:t>
      </w:r>
      <w:r w:rsidRPr="00CC1599">
        <w:rPr>
          <w:rFonts w:ascii="Agency FB" w:hAnsi="Agency FB"/>
          <w:color w:val="221F1F"/>
          <w:sz w:val="24"/>
          <w:szCs w:val="24"/>
        </w:rPr>
        <w:t>offre.</w:t>
      </w:r>
    </w:p>
    <w:p w:rsidR="006D49CC" w:rsidRPr="00CC1599" w:rsidRDefault="006D49CC" w:rsidP="006D49CC">
      <w:pPr>
        <w:widowControl w:val="0"/>
        <w:autoSpaceDE w:val="0"/>
        <w:autoSpaceDN w:val="0"/>
        <w:adjustRightInd w:val="0"/>
        <w:spacing w:line="220" w:lineRule="exact"/>
        <w:ind w:right="-34"/>
        <w:rPr>
          <w:rFonts w:ascii="Agency FB" w:hAnsi="Agency FB"/>
          <w:color w:val="000000"/>
          <w:sz w:val="24"/>
          <w:szCs w:val="24"/>
        </w:rPr>
      </w:pPr>
    </w:p>
    <w:p w:rsidR="006D49CC" w:rsidRPr="00CC1599" w:rsidRDefault="00CF4E61" w:rsidP="006D49CC">
      <w:pPr>
        <w:widowControl w:val="0"/>
        <w:autoSpaceDE w:val="0"/>
        <w:autoSpaceDN w:val="0"/>
        <w:adjustRightInd w:val="0"/>
        <w:spacing w:line="250" w:lineRule="auto"/>
        <w:ind w:left="1077" w:right="-34" w:hanging="1077"/>
        <w:rPr>
          <w:rFonts w:ascii="Agency FB" w:hAnsi="Agency FB"/>
          <w:color w:val="000000"/>
          <w:sz w:val="24"/>
          <w:szCs w:val="24"/>
        </w:rPr>
      </w:pPr>
      <w:r w:rsidRPr="00CC1599">
        <w:rPr>
          <w:rFonts w:ascii="Agency FB" w:hAnsi="Agency FB"/>
          <w:b/>
          <w:bCs/>
          <w:color w:val="221F1F"/>
          <w:sz w:val="24"/>
          <w:szCs w:val="24"/>
        </w:rPr>
        <w:t>Article</w:t>
      </w:r>
      <w:r w:rsidR="00716829">
        <w:rPr>
          <w:rFonts w:ascii="Agency FB" w:hAnsi="Agency FB"/>
          <w:b/>
          <w:bCs/>
          <w:color w:val="221F1F"/>
          <w:sz w:val="24"/>
          <w:szCs w:val="24"/>
        </w:rPr>
        <w:t xml:space="preserve"> </w:t>
      </w:r>
      <w:r w:rsidRPr="00CC1599">
        <w:rPr>
          <w:rFonts w:ascii="Agency FB" w:hAnsi="Agency FB"/>
          <w:b/>
          <w:bCs/>
          <w:color w:val="221F1F"/>
          <w:sz w:val="24"/>
          <w:szCs w:val="24"/>
        </w:rPr>
        <w:t>9 : Eclaircissements</w:t>
      </w:r>
      <w:r w:rsidR="00932C56" w:rsidRPr="00CC1599">
        <w:rPr>
          <w:rFonts w:ascii="Agency FB" w:hAnsi="Agency FB"/>
          <w:b/>
          <w:bCs/>
          <w:color w:val="221F1F"/>
          <w:sz w:val="24"/>
          <w:szCs w:val="24"/>
        </w:rPr>
        <w:t xml:space="preserve"> </w:t>
      </w:r>
      <w:r w:rsidR="006D49CC" w:rsidRPr="00CC1599">
        <w:rPr>
          <w:rFonts w:ascii="Agency FB" w:hAnsi="Agency FB"/>
          <w:b/>
          <w:bCs/>
          <w:color w:val="221F1F"/>
          <w:sz w:val="24"/>
          <w:szCs w:val="24"/>
        </w:rPr>
        <w:t>apportés</w:t>
      </w:r>
      <w:r w:rsidR="00932C56" w:rsidRPr="00CC1599">
        <w:rPr>
          <w:rFonts w:ascii="Agency FB" w:hAnsi="Agency FB"/>
          <w:b/>
          <w:bCs/>
          <w:color w:val="221F1F"/>
          <w:sz w:val="24"/>
          <w:szCs w:val="24"/>
        </w:rPr>
        <w:t xml:space="preserve"> </w:t>
      </w:r>
      <w:r w:rsidR="006D49CC" w:rsidRPr="00CC1599">
        <w:rPr>
          <w:rFonts w:ascii="Agency FB" w:hAnsi="Agency FB"/>
          <w:b/>
          <w:bCs/>
          <w:color w:val="221F1F"/>
          <w:sz w:val="24"/>
          <w:szCs w:val="24"/>
        </w:rPr>
        <w:t>au</w:t>
      </w:r>
      <w:r w:rsidR="00932C56" w:rsidRPr="00CC1599">
        <w:rPr>
          <w:rFonts w:ascii="Agency FB" w:hAnsi="Agency FB"/>
          <w:b/>
          <w:bCs/>
          <w:color w:val="221F1F"/>
          <w:sz w:val="24"/>
          <w:szCs w:val="24"/>
        </w:rPr>
        <w:t xml:space="preserve"> </w:t>
      </w:r>
      <w:r w:rsidR="006D49CC" w:rsidRPr="00CC1599">
        <w:rPr>
          <w:rFonts w:ascii="Agency FB" w:hAnsi="Agency FB"/>
          <w:b/>
          <w:bCs/>
          <w:color w:val="221F1F"/>
          <w:sz w:val="24"/>
          <w:szCs w:val="24"/>
        </w:rPr>
        <w:t>Dossier d’Appel</w:t>
      </w:r>
      <w:r w:rsidR="00932C56" w:rsidRPr="00CC1599">
        <w:rPr>
          <w:rFonts w:ascii="Agency FB" w:hAnsi="Agency FB"/>
          <w:b/>
          <w:bCs/>
          <w:color w:val="221F1F"/>
          <w:sz w:val="24"/>
          <w:szCs w:val="24"/>
        </w:rPr>
        <w:t xml:space="preserve"> </w:t>
      </w:r>
      <w:r w:rsidR="006D49CC" w:rsidRPr="00CC1599">
        <w:rPr>
          <w:rFonts w:ascii="Agency FB" w:hAnsi="Agency FB"/>
          <w:b/>
          <w:bCs/>
          <w:color w:val="221F1F"/>
          <w:sz w:val="24"/>
          <w:szCs w:val="24"/>
        </w:rPr>
        <w:t>d’Offres</w:t>
      </w:r>
      <w:r w:rsidR="00932C56" w:rsidRPr="00CC1599">
        <w:rPr>
          <w:rFonts w:ascii="Agency FB" w:hAnsi="Agency FB"/>
          <w:b/>
          <w:bCs/>
          <w:color w:val="221F1F"/>
          <w:sz w:val="24"/>
          <w:szCs w:val="24"/>
        </w:rPr>
        <w:t xml:space="preserve"> </w:t>
      </w:r>
      <w:r w:rsidR="006D49CC" w:rsidRPr="00CC1599">
        <w:rPr>
          <w:rFonts w:ascii="Agency FB" w:hAnsi="Agency FB"/>
          <w:b/>
          <w:bCs/>
          <w:color w:val="221F1F"/>
          <w:sz w:val="24"/>
          <w:szCs w:val="24"/>
        </w:rPr>
        <w:t>et</w:t>
      </w:r>
      <w:r w:rsidR="00932C56" w:rsidRPr="00CC1599">
        <w:rPr>
          <w:rFonts w:ascii="Agency FB" w:hAnsi="Agency FB"/>
          <w:b/>
          <w:bCs/>
          <w:color w:val="221F1F"/>
          <w:sz w:val="24"/>
          <w:szCs w:val="24"/>
        </w:rPr>
        <w:t xml:space="preserve"> </w:t>
      </w:r>
      <w:r w:rsidR="006D49CC" w:rsidRPr="00CC1599">
        <w:rPr>
          <w:rFonts w:ascii="Agency FB" w:hAnsi="Agency FB"/>
          <w:b/>
          <w:bCs/>
          <w:color w:val="221F1F"/>
          <w:sz w:val="24"/>
          <w:szCs w:val="24"/>
        </w:rPr>
        <w:t>recours</w:t>
      </w:r>
    </w:p>
    <w:p w:rsidR="006D49CC" w:rsidRPr="00CC1599" w:rsidRDefault="006D49CC" w:rsidP="006D49CC">
      <w:pPr>
        <w:widowControl w:val="0"/>
        <w:tabs>
          <w:tab w:val="left" w:pos="2420"/>
          <w:tab w:val="left" w:pos="2940"/>
          <w:tab w:val="left" w:pos="3320"/>
          <w:tab w:val="left" w:pos="4300"/>
        </w:tabs>
        <w:autoSpaceDE w:val="0"/>
        <w:autoSpaceDN w:val="0"/>
        <w:adjustRightInd w:val="0"/>
        <w:spacing w:line="250" w:lineRule="auto"/>
        <w:ind w:left="510" w:right="90" w:hanging="510"/>
        <w:jc w:val="both"/>
        <w:rPr>
          <w:rFonts w:ascii="Agency FB" w:hAnsi="Agency FB"/>
          <w:color w:val="000000"/>
          <w:sz w:val="24"/>
          <w:szCs w:val="24"/>
        </w:rPr>
      </w:pPr>
      <w:r w:rsidRPr="00CC1599">
        <w:rPr>
          <w:rFonts w:ascii="Agency FB" w:hAnsi="Agency FB"/>
          <w:color w:val="221F1F"/>
          <w:sz w:val="24"/>
          <w:szCs w:val="24"/>
        </w:rPr>
        <w:t xml:space="preserve">9.1. </w:t>
      </w:r>
      <w:r w:rsidRPr="00CC1599">
        <w:rPr>
          <w:rFonts w:ascii="Agency FB" w:hAnsi="Agency FB"/>
          <w:color w:val="221F1F"/>
          <w:spacing w:val="3"/>
          <w:sz w:val="24"/>
          <w:szCs w:val="24"/>
        </w:rPr>
        <w:t>Tou</w:t>
      </w:r>
      <w:r w:rsidRPr="00CC1599">
        <w:rPr>
          <w:rFonts w:ascii="Agency FB" w:hAnsi="Agency FB"/>
          <w:color w:val="221F1F"/>
          <w:sz w:val="24"/>
          <w:szCs w:val="24"/>
        </w:rPr>
        <w:t xml:space="preserve">t </w:t>
      </w:r>
      <w:r w:rsidRPr="00CC1599">
        <w:rPr>
          <w:rFonts w:ascii="Agency FB" w:hAnsi="Agency FB"/>
          <w:color w:val="221F1F"/>
          <w:spacing w:val="3"/>
          <w:sz w:val="24"/>
          <w:szCs w:val="24"/>
        </w:rPr>
        <w:t>soumissionnair</w:t>
      </w:r>
      <w:r w:rsidRPr="00CC1599">
        <w:rPr>
          <w:rFonts w:ascii="Agency FB" w:hAnsi="Agency FB"/>
          <w:color w:val="221F1F"/>
          <w:sz w:val="24"/>
          <w:szCs w:val="24"/>
        </w:rPr>
        <w:t>e</w:t>
      </w:r>
      <w:r w:rsidR="00932C56" w:rsidRPr="00CC1599">
        <w:rPr>
          <w:rFonts w:ascii="Agency FB" w:hAnsi="Agency FB"/>
          <w:color w:val="221F1F"/>
          <w:sz w:val="24"/>
          <w:szCs w:val="24"/>
        </w:rPr>
        <w:t xml:space="preserve"> </w:t>
      </w:r>
      <w:r w:rsidRPr="00CC1599">
        <w:rPr>
          <w:rFonts w:ascii="Agency FB" w:hAnsi="Agency FB"/>
          <w:color w:val="221F1F"/>
          <w:spacing w:val="3"/>
          <w:sz w:val="24"/>
          <w:szCs w:val="24"/>
        </w:rPr>
        <w:t>désiran</w:t>
      </w:r>
      <w:r w:rsidRPr="00CC1599">
        <w:rPr>
          <w:rFonts w:ascii="Agency FB" w:hAnsi="Agency FB"/>
          <w:color w:val="221F1F"/>
          <w:sz w:val="24"/>
          <w:szCs w:val="24"/>
        </w:rPr>
        <w:t xml:space="preserve">t </w:t>
      </w:r>
      <w:r w:rsidRPr="00CC1599">
        <w:rPr>
          <w:rFonts w:ascii="Agency FB" w:hAnsi="Agency FB"/>
          <w:color w:val="221F1F"/>
          <w:spacing w:val="3"/>
          <w:sz w:val="24"/>
          <w:szCs w:val="24"/>
        </w:rPr>
        <w:t>obteni</w:t>
      </w:r>
      <w:r w:rsidRPr="00CC1599">
        <w:rPr>
          <w:rFonts w:ascii="Agency FB" w:hAnsi="Agency FB"/>
          <w:color w:val="221F1F"/>
          <w:sz w:val="24"/>
          <w:szCs w:val="24"/>
        </w:rPr>
        <w:t xml:space="preserve">r </w:t>
      </w:r>
      <w:r w:rsidRPr="00CC1599">
        <w:rPr>
          <w:rFonts w:ascii="Agency FB" w:hAnsi="Agency FB"/>
          <w:color w:val="221F1F"/>
          <w:spacing w:val="3"/>
          <w:sz w:val="24"/>
          <w:szCs w:val="24"/>
        </w:rPr>
        <w:t xml:space="preserve">des </w:t>
      </w:r>
      <w:r w:rsidRPr="00CC1599">
        <w:rPr>
          <w:rFonts w:ascii="Agency FB" w:hAnsi="Agency FB"/>
          <w:color w:val="221F1F"/>
          <w:spacing w:val="5"/>
          <w:sz w:val="24"/>
          <w:szCs w:val="24"/>
        </w:rPr>
        <w:t>éclaircissement</w:t>
      </w:r>
      <w:r w:rsidRPr="00CC1599">
        <w:rPr>
          <w:rFonts w:ascii="Agency FB" w:hAnsi="Agency FB"/>
          <w:color w:val="221F1F"/>
          <w:sz w:val="24"/>
          <w:szCs w:val="24"/>
        </w:rPr>
        <w:t xml:space="preserve">s </w:t>
      </w:r>
      <w:r w:rsidRPr="00CC1599">
        <w:rPr>
          <w:rFonts w:ascii="Agency FB" w:hAnsi="Agency FB"/>
          <w:color w:val="221F1F"/>
          <w:spacing w:val="5"/>
          <w:sz w:val="24"/>
          <w:szCs w:val="24"/>
        </w:rPr>
        <w:t>su</w:t>
      </w:r>
      <w:r w:rsidRPr="00CC1599">
        <w:rPr>
          <w:rFonts w:ascii="Agency FB" w:hAnsi="Agency FB"/>
          <w:color w:val="221F1F"/>
          <w:sz w:val="24"/>
          <w:szCs w:val="24"/>
        </w:rPr>
        <w:t xml:space="preserve">r </w:t>
      </w:r>
      <w:r w:rsidRPr="00CC1599">
        <w:rPr>
          <w:rFonts w:ascii="Agency FB" w:hAnsi="Agency FB"/>
          <w:color w:val="221F1F"/>
          <w:spacing w:val="5"/>
          <w:sz w:val="24"/>
          <w:szCs w:val="24"/>
        </w:rPr>
        <w:t>l</w:t>
      </w:r>
      <w:r w:rsidRPr="00CC1599">
        <w:rPr>
          <w:rFonts w:ascii="Agency FB" w:hAnsi="Agency FB"/>
          <w:color w:val="221F1F"/>
          <w:sz w:val="24"/>
          <w:szCs w:val="24"/>
        </w:rPr>
        <w:t xml:space="preserve">e </w:t>
      </w:r>
      <w:r w:rsidRPr="00CC1599">
        <w:rPr>
          <w:rFonts w:ascii="Agency FB" w:hAnsi="Agency FB"/>
          <w:color w:val="221F1F"/>
          <w:spacing w:val="5"/>
          <w:sz w:val="24"/>
          <w:szCs w:val="24"/>
        </w:rPr>
        <w:t>Dossie</w:t>
      </w:r>
      <w:r w:rsidRPr="00CC1599">
        <w:rPr>
          <w:rFonts w:ascii="Agency FB" w:hAnsi="Agency FB"/>
          <w:color w:val="221F1F"/>
          <w:sz w:val="24"/>
          <w:szCs w:val="24"/>
        </w:rPr>
        <w:t xml:space="preserve">r </w:t>
      </w:r>
      <w:r w:rsidRPr="00CC1599">
        <w:rPr>
          <w:rFonts w:ascii="Agency FB" w:hAnsi="Agency FB"/>
          <w:color w:val="221F1F"/>
          <w:spacing w:val="5"/>
          <w:sz w:val="24"/>
          <w:szCs w:val="24"/>
        </w:rPr>
        <w:t xml:space="preserve">d’Appel </w:t>
      </w:r>
      <w:r w:rsidRPr="00CC1599">
        <w:rPr>
          <w:rFonts w:ascii="Agency FB" w:hAnsi="Agency FB"/>
          <w:color w:val="221F1F"/>
          <w:sz w:val="24"/>
          <w:szCs w:val="24"/>
        </w:rPr>
        <w:t>d’Offres peut en faire</w:t>
      </w:r>
      <w:r w:rsidR="00932C56" w:rsidRPr="00CC1599">
        <w:rPr>
          <w:rFonts w:ascii="Agency FB" w:hAnsi="Agency FB"/>
          <w:color w:val="221F1F"/>
          <w:sz w:val="24"/>
          <w:szCs w:val="24"/>
        </w:rPr>
        <w:t xml:space="preserve"> </w:t>
      </w:r>
      <w:r w:rsidRPr="00CC1599">
        <w:rPr>
          <w:rFonts w:ascii="Agency FB" w:hAnsi="Agency FB"/>
          <w:color w:val="221F1F"/>
          <w:sz w:val="24"/>
          <w:szCs w:val="24"/>
        </w:rPr>
        <w:t>la demande</w:t>
      </w:r>
      <w:r w:rsidR="00932C56" w:rsidRPr="00CC1599">
        <w:rPr>
          <w:rFonts w:ascii="Agency FB" w:hAnsi="Agency FB"/>
          <w:color w:val="221F1F"/>
          <w:sz w:val="24"/>
          <w:szCs w:val="24"/>
        </w:rPr>
        <w:t xml:space="preserve"> </w:t>
      </w:r>
      <w:r w:rsidRPr="00CC1599">
        <w:rPr>
          <w:rFonts w:ascii="Agency FB" w:hAnsi="Agency FB"/>
          <w:color w:val="221F1F"/>
          <w:sz w:val="24"/>
          <w:szCs w:val="24"/>
        </w:rPr>
        <w:t>à l’Autorité Co</w:t>
      </w:r>
      <w:r w:rsidRPr="00CC1599">
        <w:rPr>
          <w:rFonts w:ascii="Agency FB" w:hAnsi="Agency FB"/>
          <w:color w:val="221F1F"/>
          <w:sz w:val="24"/>
          <w:szCs w:val="24"/>
        </w:rPr>
        <w:t>n</w:t>
      </w:r>
      <w:r w:rsidRPr="00CC1599">
        <w:rPr>
          <w:rFonts w:ascii="Agency FB" w:hAnsi="Agency FB"/>
          <w:color w:val="221F1F"/>
          <w:sz w:val="24"/>
          <w:szCs w:val="24"/>
        </w:rPr>
        <w:t>tractante</w:t>
      </w:r>
      <w:r w:rsidR="00932C56" w:rsidRPr="00CC1599">
        <w:rPr>
          <w:rFonts w:ascii="Agency FB" w:hAnsi="Agency FB"/>
          <w:color w:val="221F1F"/>
          <w:sz w:val="24"/>
          <w:szCs w:val="24"/>
        </w:rPr>
        <w:t xml:space="preserve"> </w:t>
      </w:r>
      <w:r w:rsidRPr="00CC1599">
        <w:rPr>
          <w:rFonts w:ascii="Agency FB" w:hAnsi="Agency FB"/>
          <w:color w:val="221F1F"/>
          <w:sz w:val="24"/>
          <w:szCs w:val="24"/>
        </w:rPr>
        <w:t>par</w:t>
      </w:r>
      <w:r w:rsidR="00932C56" w:rsidRPr="00CC1599">
        <w:rPr>
          <w:rFonts w:ascii="Agency FB" w:hAnsi="Agency FB"/>
          <w:color w:val="221F1F"/>
          <w:sz w:val="24"/>
          <w:szCs w:val="24"/>
        </w:rPr>
        <w:t xml:space="preserve"> </w:t>
      </w:r>
      <w:r w:rsidRPr="00CC1599">
        <w:rPr>
          <w:rFonts w:ascii="Agency FB" w:hAnsi="Agency FB"/>
          <w:color w:val="221F1F"/>
          <w:sz w:val="24"/>
          <w:szCs w:val="24"/>
        </w:rPr>
        <w:t>écrit</w:t>
      </w:r>
      <w:r w:rsidR="00932C56" w:rsidRPr="00CC1599">
        <w:rPr>
          <w:rFonts w:ascii="Agency FB" w:hAnsi="Agency FB"/>
          <w:color w:val="221F1F"/>
          <w:sz w:val="24"/>
          <w:szCs w:val="24"/>
        </w:rPr>
        <w:t xml:space="preserve"> </w:t>
      </w:r>
      <w:r w:rsidRPr="00CC1599">
        <w:rPr>
          <w:rFonts w:ascii="Agency FB" w:hAnsi="Agency FB"/>
          <w:color w:val="221F1F"/>
          <w:sz w:val="24"/>
          <w:szCs w:val="24"/>
        </w:rPr>
        <w:t>ou</w:t>
      </w:r>
      <w:r w:rsidR="00932C56" w:rsidRPr="00CC1599">
        <w:rPr>
          <w:rFonts w:ascii="Agency FB" w:hAnsi="Agency FB"/>
          <w:color w:val="221F1F"/>
          <w:sz w:val="24"/>
          <w:szCs w:val="24"/>
        </w:rPr>
        <w:t xml:space="preserve"> </w:t>
      </w:r>
      <w:r w:rsidRPr="00CC1599">
        <w:rPr>
          <w:rFonts w:ascii="Agency FB" w:hAnsi="Agency FB"/>
          <w:color w:val="221F1F"/>
          <w:sz w:val="24"/>
          <w:szCs w:val="24"/>
        </w:rPr>
        <w:t>par</w:t>
      </w:r>
      <w:r w:rsidR="00932C56" w:rsidRPr="00CC1599">
        <w:rPr>
          <w:rFonts w:ascii="Agency FB" w:hAnsi="Agency FB"/>
          <w:color w:val="221F1F"/>
          <w:sz w:val="24"/>
          <w:szCs w:val="24"/>
        </w:rPr>
        <w:t xml:space="preserve"> </w:t>
      </w:r>
      <w:r w:rsidRPr="00CC1599">
        <w:rPr>
          <w:rFonts w:ascii="Agency FB" w:hAnsi="Agency FB"/>
          <w:color w:val="221F1F"/>
          <w:sz w:val="24"/>
          <w:szCs w:val="24"/>
        </w:rPr>
        <w:t>courrier</w:t>
      </w:r>
      <w:r w:rsidR="00932C56" w:rsidRPr="00CC1599">
        <w:rPr>
          <w:rFonts w:ascii="Agency FB" w:hAnsi="Agency FB"/>
          <w:color w:val="221F1F"/>
          <w:sz w:val="24"/>
          <w:szCs w:val="24"/>
        </w:rPr>
        <w:t xml:space="preserve"> </w:t>
      </w:r>
      <w:r w:rsidRPr="00CC1599">
        <w:rPr>
          <w:rFonts w:ascii="Agency FB" w:hAnsi="Agency FB"/>
          <w:color w:val="221F1F"/>
          <w:sz w:val="24"/>
          <w:szCs w:val="24"/>
        </w:rPr>
        <w:t>électronique (Télécopie ou e-mail) à</w:t>
      </w:r>
      <w:r w:rsidR="00932C56" w:rsidRPr="00CC1599">
        <w:rPr>
          <w:rFonts w:ascii="Agency FB" w:hAnsi="Agency FB"/>
          <w:color w:val="221F1F"/>
          <w:sz w:val="24"/>
          <w:szCs w:val="24"/>
        </w:rPr>
        <w:t xml:space="preserve"> </w:t>
      </w:r>
      <w:r w:rsidRPr="00CC1599">
        <w:rPr>
          <w:rFonts w:ascii="Agency FB" w:hAnsi="Agency FB"/>
          <w:color w:val="221F1F"/>
          <w:sz w:val="24"/>
          <w:szCs w:val="24"/>
        </w:rPr>
        <w:t>l’adresse</w:t>
      </w:r>
      <w:r w:rsidR="00932C56" w:rsidRPr="00CC1599">
        <w:rPr>
          <w:rFonts w:ascii="Agency FB" w:hAnsi="Agency FB"/>
          <w:color w:val="221F1F"/>
          <w:sz w:val="24"/>
          <w:szCs w:val="24"/>
        </w:rPr>
        <w:t xml:space="preserve"> </w:t>
      </w:r>
      <w:r w:rsidRPr="00CC1599">
        <w:rPr>
          <w:rFonts w:ascii="Agency FB" w:hAnsi="Agency FB"/>
          <w:color w:val="221F1F"/>
          <w:sz w:val="24"/>
          <w:szCs w:val="24"/>
        </w:rPr>
        <w:t>du</w:t>
      </w:r>
      <w:r w:rsidR="00932C56" w:rsidRPr="00CC1599">
        <w:rPr>
          <w:rFonts w:ascii="Agency FB" w:hAnsi="Agency FB"/>
          <w:color w:val="221F1F"/>
          <w:sz w:val="24"/>
          <w:szCs w:val="24"/>
        </w:rPr>
        <w:t xml:space="preserve"> </w:t>
      </w:r>
      <w:r w:rsidRPr="00CC1599">
        <w:rPr>
          <w:rFonts w:ascii="Agency FB" w:hAnsi="Agency FB"/>
          <w:color w:val="221F1F"/>
          <w:sz w:val="24"/>
          <w:szCs w:val="24"/>
        </w:rPr>
        <w:t>Maître d’Ouvrage</w:t>
      </w:r>
      <w:r w:rsidR="00932C56" w:rsidRPr="00CC1599">
        <w:rPr>
          <w:rFonts w:ascii="Agency FB" w:hAnsi="Agency FB"/>
          <w:color w:val="221F1F"/>
          <w:sz w:val="24"/>
          <w:szCs w:val="24"/>
        </w:rPr>
        <w:t xml:space="preserve"> </w:t>
      </w:r>
      <w:r w:rsidRPr="00CC1599">
        <w:rPr>
          <w:rFonts w:ascii="Agency FB" w:hAnsi="Agency FB"/>
          <w:color w:val="221F1F"/>
          <w:sz w:val="24"/>
          <w:szCs w:val="24"/>
        </w:rPr>
        <w:t>indiquée</w:t>
      </w:r>
      <w:r w:rsidR="00932C56" w:rsidRPr="00CC1599">
        <w:rPr>
          <w:rFonts w:ascii="Agency FB" w:hAnsi="Agency FB"/>
          <w:color w:val="221F1F"/>
          <w:sz w:val="24"/>
          <w:szCs w:val="24"/>
        </w:rPr>
        <w:t xml:space="preserve"> </w:t>
      </w:r>
      <w:r w:rsidRPr="00CC1599">
        <w:rPr>
          <w:rFonts w:ascii="Agency FB" w:hAnsi="Agency FB"/>
          <w:color w:val="221F1F"/>
          <w:sz w:val="24"/>
          <w:szCs w:val="24"/>
        </w:rPr>
        <w:t>dans</w:t>
      </w:r>
      <w:r w:rsidR="00932C56" w:rsidRPr="00CC1599">
        <w:rPr>
          <w:rFonts w:ascii="Agency FB" w:hAnsi="Agency FB"/>
          <w:color w:val="221F1F"/>
          <w:sz w:val="24"/>
          <w:szCs w:val="24"/>
        </w:rPr>
        <w:t xml:space="preserve"> </w:t>
      </w:r>
      <w:r w:rsidRPr="00CC1599">
        <w:rPr>
          <w:rFonts w:ascii="Agency FB" w:hAnsi="Agency FB"/>
          <w:color w:val="221F1F"/>
          <w:sz w:val="24"/>
          <w:szCs w:val="24"/>
        </w:rPr>
        <w:t>le</w:t>
      </w:r>
      <w:r w:rsidR="00932C56" w:rsidRPr="00CC1599">
        <w:rPr>
          <w:rFonts w:ascii="Agency FB" w:hAnsi="Agency FB"/>
          <w:color w:val="221F1F"/>
          <w:sz w:val="24"/>
          <w:szCs w:val="24"/>
        </w:rPr>
        <w:t xml:space="preserve"> </w:t>
      </w:r>
      <w:r w:rsidRPr="00CC1599">
        <w:rPr>
          <w:rFonts w:ascii="Agency FB" w:hAnsi="Agency FB"/>
          <w:color w:val="221F1F"/>
          <w:sz w:val="24"/>
          <w:szCs w:val="24"/>
        </w:rPr>
        <w:t>RPAO.</w:t>
      </w:r>
      <w:r w:rsidR="00932C56" w:rsidRPr="00CC1599">
        <w:rPr>
          <w:rFonts w:ascii="Agency FB" w:hAnsi="Agency FB"/>
          <w:color w:val="221F1F"/>
          <w:sz w:val="24"/>
          <w:szCs w:val="24"/>
        </w:rPr>
        <w:t xml:space="preserve"> </w:t>
      </w:r>
      <w:r w:rsidRPr="00CC1599">
        <w:rPr>
          <w:rFonts w:ascii="Agency FB" w:hAnsi="Agency FB"/>
          <w:color w:val="221F1F"/>
          <w:sz w:val="24"/>
          <w:szCs w:val="24"/>
        </w:rPr>
        <w:t>L’Autorité Contractante</w:t>
      </w:r>
      <w:r w:rsidR="00932C56" w:rsidRPr="00CC1599">
        <w:rPr>
          <w:rFonts w:ascii="Agency FB" w:hAnsi="Agency FB"/>
          <w:color w:val="221F1F"/>
          <w:sz w:val="24"/>
          <w:szCs w:val="24"/>
        </w:rPr>
        <w:t xml:space="preserve"> </w:t>
      </w:r>
      <w:r w:rsidRPr="00CC1599">
        <w:rPr>
          <w:rFonts w:ascii="Agency FB" w:hAnsi="Agency FB"/>
          <w:color w:val="221F1F"/>
          <w:sz w:val="24"/>
          <w:szCs w:val="24"/>
        </w:rPr>
        <w:t>répondra</w:t>
      </w:r>
      <w:r w:rsidR="00932C56" w:rsidRPr="00CC1599">
        <w:rPr>
          <w:rFonts w:ascii="Agency FB" w:hAnsi="Agency FB"/>
          <w:color w:val="221F1F"/>
          <w:sz w:val="24"/>
          <w:szCs w:val="24"/>
        </w:rPr>
        <w:t xml:space="preserve"> </w:t>
      </w:r>
      <w:r w:rsidRPr="00CC1599">
        <w:rPr>
          <w:rFonts w:ascii="Agency FB" w:hAnsi="Agency FB"/>
          <w:color w:val="221F1F"/>
          <w:sz w:val="24"/>
          <w:szCs w:val="24"/>
        </w:rPr>
        <w:t>par</w:t>
      </w:r>
      <w:r w:rsidR="00932C56" w:rsidRPr="00CC1599">
        <w:rPr>
          <w:rFonts w:ascii="Agency FB" w:hAnsi="Agency FB"/>
          <w:color w:val="221F1F"/>
          <w:sz w:val="24"/>
          <w:szCs w:val="24"/>
        </w:rPr>
        <w:t xml:space="preserve"> </w:t>
      </w:r>
      <w:r w:rsidRPr="00CC1599">
        <w:rPr>
          <w:rFonts w:ascii="Agency FB" w:hAnsi="Agency FB"/>
          <w:color w:val="221F1F"/>
          <w:sz w:val="24"/>
          <w:szCs w:val="24"/>
        </w:rPr>
        <w:t>écrit</w:t>
      </w:r>
      <w:r w:rsidR="00932C56" w:rsidRPr="00CC1599">
        <w:rPr>
          <w:rFonts w:ascii="Agency FB" w:hAnsi="Agency FB"/>
          <w:color w:val="221F1F"/>
          <w:sz w:val="24"/>
          <w:szCs w:val="24"/>
        </w:rPr>
        <w:t xml:space="preserve"> </w:t>
      </w:r>
      <w:r w:rsidRPr="00CC1599">
        <w:rPr>
          <w:rFonts w:ascii="Agency FB" w:hAnsi="Agency FB"/>
          <w:color w:val="221F1F"/>
          <w:sz w:val="24"/>
          <w:szCs w:val="24"/>
        </w:rPr>
        <w:t>à</w:t>
      </w:r>
      <w:r w:rsidR="00932C56" w:rsidRPr="00CC1599">
        <w:rPr>
          <w:rFonts w:ascii="Agency FB" w:hAnsi="Agency FB"/>
          <w:color w:val="221F1F"/>
          <w:sz w:val="24"/>
          <w:szCs w:val="24"/>
        </w:rPr>
        <w:t xml:space="preserve"> </w:t>
      </w:r>
      <w:r w:rsidRPr="00CC1599">
        <w:rPr>
          <w:rFonts w:ascii="Agency FB" w:hAnsi="Agency FB"/>
          <w:color w:val="221F1F"/>
          <w:sz w:val="24"/>
          <w:szCs w:val="24"/>
        </w:rPr>
        <w:t>toute</w:t>
      </w:r>
      <w:r w:rsidR="00932C56" w:rsidRPr="00CC1599">
        <w:rPr>
          <w:rFonts w:ascii="Agency FB" w:hAnsi="Agency FB"/>
          <w:color w:val="221F1F"/>
          <w:sz w:val="24"/>
          <w:szCs w:val="24"/>
        </w:rPr>
        <w:t xml:space="preserve"> </w:t>
      </w:r>
      <w:r w:rsidRPr="00CC1599">
        <w:rPr>
          <w:rFonts w:ascii="Agency FB" w:hAnsi="Agency FB"/>
          <w:color w:val="221F1F"/>
          <w:sz w:val="24"/>
          <w:szCs w:val="24"/>
        </w:rPr>
        <w:t xml:space="preserve">demande </w:t>
      </w:r>
      <w:r w:rsidRPr="00CC1599">
        <w:rPr>
          <w:rFonts w:ascii="Agency FB" w:hAnsi="Agency FB"/>
          <w:color w:val="221F1F"/>
          <w:spacing w:val="1"/>
          <w:sz w:val="24"/>
          <w:szCs w:val="24"/>
        </w:rPr>
        <w:t>d’éclaircissemen</w:t>
      </w:r>
      <w:r w:rsidRPr="00CC1599">
        <w:rPr>
          <w:rFonts w:ascii="Agency FB" w:hAnsi="Agency FB"/>
          <w:color w:val="221F1F"/>
          <w:sz w:val="24"/>
          <w:szCs w:val="24"/>
        </w:rPr>
        <w:t xml:space="preserve">t </w:t>
      </w:r>
      <w:r w:rsidRPr="00CC1599">
        <w:rPr>
          <w:rFonts w:ascii="Agency FB" w:hAnsi="Agency FB"/>
          <w:color w:val="221F1F"/>
          <w:spacing w:val="1"/>
          <w:sz w:val="24"/>
          <w:szCs w:val="24"/>
        </w:rPr>
        <w:t>reçu</w:t>
      </w:r>
      <w:r w:rsidRPr="00CC1599">
        <w:rPr>
          <w:rFonts w:ascii="Agency FB" w:hAnsi="Agency FB"/>
          <w:color w:val="221F1F"/>
          <w:sz w:val="24"/>
          <w:szCs w:val="24"/>
        </w:rPr>
        <w:t xml:space="preserve">e </w:t>
      </w:r>
      <w:r w:rsidRPr="00CC1599">
        <w:rPr>
          <w:rFonts w:ascii="Agency FB" w:hAnsi="Agency FB"/>
          <w:color w:val="221F1F"/>
          <w:spacing w:val="1"/>
          <w:sz w:val="24"/>
          <w:szCs w:val="24"/>
        </w:rPr>
        <w:t>a</w:t>
      </w:r>
      <w:r w:rsidRPr="00CC1599">
        <w:rPr>
          <w:rFonts w:ascii="Agency FB" w:hAnsi="Agency FB"/>
          <w:color w:val="221F1F"/>
          <w:sz w:val="24"/>
          <w:szCs w:val="24"/>
        </w:rPr>
        <w:t xml:space="preserve">u </w:t>
      </w:r>
      <w:r w:rsidRPr="00CC1599">
        <w:rPr>
          <w:rFonts w:ascii="Agency FB" w:hAnsi="Agency FB"/>
          <w:b/>
          <w:color w:val="221F1F"/>
          <w:spacing w:val="1"/>
          <w:sz w:val="24"/>
          <w:szCs w:val="24"/>
        </w:rPr>
        <w:t>moin</w:t>
      </w:r>
      <w:r w:rsidRPr="00CC1599">
        <w:rPr>
          <w:rFonts w:ascii="Agency FB" w:hAnsi="Agency FB"/>
          <w:b/>
          <w:color w:val="221F1F"/>
          <w:sz w:val="24"/>
          <w:szCs w:val="24"/>
        </w:rPr>
        <w:t xml:space="preserve">s </w:t>
      </w:r>
      <w:r w:rsidRPr="00CC1599">
        <w:rPr>
          <w:rFonts w:ascii="Agency FB" w:hAnsi="Agency FB"/>
          <w:b/>
          <w:color w:val="221F1F"/>
          <w:spacing w:val="1"/>
          <w:sz w:val="24"/>
          <w:szCs w:val="24"/>
        </w:rPr>
        <w:t xml:space="preserve">quatorze </w:t>
      </w:r>
      <w:r w:rsidRPr="00CC1599">
        <w:rPr>
          <w:rFonts w:ascii="Agency FB" w:hAnsi="Agency FB"/>
          <w:b/>
          <w:color w:val="221F1F"/>
          <w:sz w:val="24"/>
          <w:szCs w:val="24"/>
        </w:rPr>
        <w:t>(14</w:t>
      </w:r>
      <w:r w:rsidR="000C36A2" w:rsidRPr="00CC1599">
        <w:rPr>
          <w:rFonts w:ascii="Agency FB" w:hAnsi="Agency FB"/>
          <w:b/>
          <w:color w:val="221F1F"/>
          <w:sz w:val="24"/>
          <w:szCs w:val="24"/>
        </w:rPr>
        <w:t>) jours</w:t>
      </w:r>
      <w:r w:rsidR="00932C56" w:rsidRPr="00CC1599">
        <w:rPr>
          <w:rFonts w:ascii="Agency FB" w:hAnsi="Agency FB"/>
          <w:b/>
          <w:color w:val="221F1F"/>
          <w:sz w:val="24"/>
          <w:szCs w:val="24"/>
        </w:rPr>
        <w:t xml:space="preserve"> </w:t>
      </w:r>
      <w:r w:rsidRPr="00CC1599">
        <w:rPr>
          <w:rFonts w:ascii="Agency FB" w:hAnsi="Agency FB"/>
          <w:color w:val="221F1F"/>
          <w:sz w:val="24"/>
          <w:szCs w:val="24"/>
        </w:rPr>
        <w:t>pour</w:t>
      </w:r>
      <w:r w:rsidR="00932C56" w:rsidRPr="00CC1599">
        <w:rPr>
          <w:rFonts w:ascii="Agency FB" w:hAnsi="Agency FB"/>
          <w:color w:val="221F1F"/>
          <w:sz w:val="24"/>
          <w:szCs w:val="24"/>
        </w:rPr>
        <w:t xml:space="preserve"> </w:t>
      </w:r>
      <w:r w:rsidRPr="00CC1599">
        <w:rPr>
          <w:rFonts w:ascii="Agency FB" w:hAnsi="Agency FB"/>
          <w:color w:val="221F1F"/>
          <w:sz w:val="24"/>
          <w:szCs w:val="24"/>
        </w:rPr>
        <w:t>les</w:t>
      </w:r>
      <w:r w:rsidR="00932C56" w:rsidRPr="00CC1599">
        <w:rPr>
          <w:rFonts w:ascii="Agency FB" w:hAnsi="Agency FB"/>
          <w:color w:val="221F1F"/>
          <w:sz w:val="24"/>
          <w:szCs w:val="24"/>
        </w:rPr>
        <w:t xml:space="preserve"> </w:t>
      </w:r>
      <w:r w:rsidRPr="00CC1599">
        <w:rPr>
          <w:rFonts w:ascii="Agency FB" w:hAnsi="Agency FB"/>
          <w:color w:val="221F1F"/>
          <w:sz w:val="24"/>
          <w:szCs w:val="24"/>
        </w:rPr>
        <w:t>(AON)</w:t>
      </w:r>
      <w:r w:rsidR="00932C56" w:rsidRPr="00CC1599">
        <w:rPr>
          <w:rFonts w:ascii="Agency FB" w:hAnsi="Agency FB"/>
          <w:color w:val="221F1F"/>
          <w:sz w:val="24"/>
          <w:szCs w:val="24"/>
        </w:rPr>
        <w:t xml:space="preserve"> </w:t>
      </w:r>
      <w:r w:rsidRPr="00CC1599">
        <w:rPr>
          <w:rFonts w:ascii="Agency FB" w:hAnsi="Agency FB"/>
          <w:color w:val="221F1F"/>
          <w:sz w:val="24"/>
          <w:szCs w:val="24"/>
        </w:rPr>
        <w:t>Vingt</w:t>
      </w:r>
      <w:r w:rsidR="00932C56" w:rsidRPr="00CC1599">
        <w:rPr>
          <w:rFonts w:ascii="Agency FB" w:hAnsi="Agency FB"/>
          <w:color w:val="221F1F"/>
          <w:sz w:val="24"/>
          <w:szCs w:val="24"/>
        </w:rPr>
        <w:t xml:space="preserve"> </w:t>
      </w:r>
      <w:r w:rsidRPr="00CC1599">
        <w:rPr>
          <w:rFonts w:ascii="Agency FB" w:hAnsi="Agency FB"/>
          <w:color w:val="221F1F"/>
          <w:sz w:val="24"/>
          <w:szCs w:val="24"/>
        </w:rPr>
        <w:t>et</w:t>
      </w:r>
      <w:r w:rsidR="00932C56" w:rsidRPr="00CC1599">
        <w:rPr>
          <w:rFonts w:ascii="Agency FB" w:hAnsi="Agency FB"/>
          <w:color w:val="221F1F"/>
          <w:sz w:val="24"/>
          <w:szCs w:val="24"/>
        </w:rPr>
        <w:t xml:space="preserve"> </w:t>
      </w:r>
      <w:r w:rsidRPr="00CC1599">
        <w:rPr>
          <w:rFonts w:ascii="Agency FB" w:hAnsi="Agency FB"/>
          <w:color w:val="221F1F"/>
          <w:sz w:val="24"/>
          <w:szCs w:val="24"/>
        </w:rPr>
        <w:t>un</w:t>
      </w:r>
      <w:r w:rsidR="00932C56" w:rsidRPr="00CC1599">
        <w:rPr>
          <w:rFonts w:ascii="Agency FB" w:hAnsi="Agency FB"/>
          <w:color w:val="221F1F"/>
          <w:sz w:val="24"/>
          <w:szCs w:val="24"/>
        </w:rPr>
        <w:t xml:space="preserve"> </w:t>
      </w:r>
      <w:r w:rsidRPr="00CC1599">
        <w:rPr>
          <w:rFonts w:ascii="Agency FB" w:hAnsi="Agency FB"/>
          <w:color w:val="221F1F"/>
          <w:sz w:val="24"/>
          <w:szCs w:val="24"/>
        </w:rPr>
        <w:t>(21</w:t>
      </w:r>
      <w:r w:rsidR="00932C56" w:rsidRPr="00CC1599">
        <w:rPr>
          <w:rFonts w:ascii="Agency FB" w:hAnsi="Agency FB"/>
          <w:color w:val="221F1F"/>
          <w:sz w:val="24"/>
          <w:szCs w:val="24"/>
        </w:rPr>
        <w:t>) jours</w:t>
      </w:r>
      <w:r w:rsidRPr="00CC1599">
        <w:rPr>
          <w:rFonts w:ascii="Agency FB" w:hAnsi="Agency FB"/>
          <w:color w:val="221F1F"/>
          <w:sz w:val="24"/>
          <w:szCs w:val="24"/>
        </w:rPr>
        <w:t xml:space="preserve"> pour</w:t>
      </w:r>
      <w:r w:rsidR="00932C56" w:rsidRPr="00CC1599">
        <w:rPr>
          <w:rFonts w:ascii="Agency FB" w:hAnsi="Agency FB"/>
          <w:color w:val="221F1F"/>
          <w:sz w:val="24"/>
          <w:szCs w:val="24"/>
        </w:rPr>
        <w:t xml:space="preserve"> </w:t>
      </w:r>
      <w:r w:rsidRPr="00CC1599">
        <w:rPr>
          <w:rFonts w:ascii="Agency FB" w:hAnsi="Agency FB"/>
          <w:color w:val="221F1F"/>
          <w:sz w:val="24"/>
          <w:szCs w:val="24"/>
        </w:rPr>
        <w:t>les(AOI</w:t>
      </w:r>
      <w:r w:rsidR="000C36A2" w:rsidRPr="00CC1599">
        <w:rPr>
          <w:rFonts w:ascii="Agency FB" w:hAnsi="Agency FB"/>
          <w:color w:val="221F1F"/>
          <w:sz w:val="24"/>
          <w:szCs w:val="24"/>
        </w:rPr>
        <w:t>) avant</w:t>
      </w:r>
      <w:r w:rsidR="00932C56" w:rsidRPr="00CC1599">
        <w:rPr>
          <w:rFonts w:ascii="Agency FB" w:hAnsi="Agency FB"/>
          <w:color w:val="221F1F"/>
          <w:sz w:val="24"/>
          <w:szCs w:val="24"/>
        </w:rPr>
        <w:t xml:space="preserve"> </w:t>
      </w:r>
      <w:r w:rsidRPr="00CC1599">
        <w:rPr>
          <w:rFonts w:ascii="Agency FB" w:hAnsi="Agency FB"/>
          <w:color w:val="221F1F"/>
          <w:sz w:val="24"/>
          <w:szCs w:val="24"/>
        </w:rPr>
        <w:t>la</w:t>
      </w:r>
      <w:r w:rsidR="00932C56" w:rsidRPr="00CC1599">
        <w:rPr>
          <w:rFonts w:ascii="Agency FB" w:hAnsi="Agency FB"/>
          <w:color w:val="221F1F"/>
          <w:sz w:val="24"/>
          <w:szCs w:val="24"/>
        </w:rPr>
        <w:t xml:space="preserve"> </w:t>
      </w:r>
      <w:r w:rsidRPr="00CC1599">
        <w:rPr>
          <w:rFonts w:ascii="Agency FB" w:hAnsi="Agency FB"/>
          <w:color w:val="221F1F"/>
          <w:sz w:val="24"/>
          <w:szCs w:val="24"/>
        </w:rPr>
        <w:t>date</w:t>
      </w:r>
      <w:r w:rsidR="00932C56" w:rsidRPr="00CC1599">
        <w:rPr>
          <w:rFonts w:ascii="Agency FB" w:hAnsi="Agency FB"/>
          <w:color w:val="221F1F"/>
          <w:sz w:val="24"/>
          <w:szCs w:val="24"/>
        </w:rPr>
        <w:t xml:space="preserve"> </w:t>
      </w:r>
      <w:r w:rsidRPr="00CC1599">
        <w:rPr>
          <w:rFonts w:ascii="Agency FB" w:hAnsi="Agency FB"/>
          <w:color w:val="221F1F"/>
          <w:sz w:val="24"/>
          <w:szCs w:val="24"/>
        </w:rPr>
        <w:t>limite</w:t>
      </w:r>
      <w:r w:rsidR="00932C56" w:rsidRPr="00CC1599">
        <w:rPr>
          <w:rFonts w:ascii="Agency FB" w:hAnsi="Agency FB"/>
          <w:color w:val="221F1F"/>
          <w:sz w:val="24"/>
          <w:szCs w:val="24"/>
        </w:rPr>
        <w:t xml:space="preserve"> </w:t>
      </w:r>
      <w:r w:rsidRPr="00CC1599">
        <w:rPr>
          <w:rFonts w:ascii="Agency FB" w:hAnsi="Agency FB"/>
          <w:color w:val="221F1F"/>
          <w:sz w:val="24"/>
          <w:szCs w:val="24"/>
        </w:rPr>
        <w:t>de</w:t>
      </w:r>
      <w:r w:rsidR="00932C56" w:rsidRPr="00CC1599">
        <w:rPr>
          <w:rFonts w:ascii="Agency FB" w:hAnsi="Agency FB"/>
          <w:color w:val="221F1F"/>
          <w:sz w:val="24"/>
          <w:szCs w:val="24"/>
        </w:rPr>
        <w:t xml:space="preserve"> </w:t>
      </w:r>
      <w:r w:rsidRPr="00CC1599">
        <w:rPr>
          <w:rFonts w:ascii="Agency FB" w:hAnsi="Agency FB"/>
          <w:color w:val="221F1F"/>
          <w:sz w:val="24"/>
          <w:szCs w:val="24"/>
        </w:rPr>
        <w:t>dépôt</w:t>
      </w:r>
      <w:r w:rsidR="00932C56" w:rsidRPr="00CC1599">
        <w:rPr>
          <w:rFonts w:ascii="Agency FB" w:hAnsi="Agency FB"/>
          <w:color w:val="221F1F"/>
          <w:sz w:val="24"/>
          <w:szCs w:val="24"/>
        </w:rPr>
        <w:t xml:space="preserve"> </w:t>
      </w:r>
      <w:r w:rsidRPr="00CC1599">
        <w:rPr>
          <w:rFonts w:ascii="Agency FB" w:hAnsi="Agency FB"/>
          <w:color w:val="221F1F"/>
          <w:sz w:val="24"/>
          <w:szCs w:val="24"/>
        </w:rPr>
        <w:t>des offres.</w:t>
      </w:r>
    </w:p>
    <w:p w:rsidR="006D49CC" w:rsidRPr="00CC1599" w:rsidRDefault="006D49CC" w:rsidP="00641D36">
      <w:pPr>
        <w:widowControl w:val="0"/>
        <w:autoSpaceDE w:val="0"/>
        <w:autoSpaceDN w:val="0"/>
        <w:adjustRightInd w:val="0"/>
        <w:spacing w:line="250" w:lineRule="auto"/>
        <w:ind w:left="567" w:right="95"/>
        <w:jc w:val="both"/>
        <w:rPr>
          <w:rFonts w:ascii="Agency FB" w:hAnsi="Agency FB"/>
          <w:color w:val="000000"/>
          <w:sz w:val="24"/>
          <w:szCs w:val="24"/>
        </w:rPr>
      </w:pPr>
      <w:r w:rsidRPr="00CC1599">
        <w:rPr>
          <w:rFonts w:ascii="Agency FB" w:hAnsi="Agency FB"/>
          <w:color w:val="221F1F"/>
          <w:sz w:val="24"/>
          <w:szCs w:val="24"/>
        </w:rPr>
        <w:t>Une copie de la réponse de l’Autorité Contractante, indiquant la question posée mais ne mentionnant pas</w:t>
      </w:r>
      <w:r w:rsidR="00932C56" w:rsidRPr="00CC1599">
        <w:rPr>
          <w:rFonts w:ascii="Agency FB" w:hAnsi="Agency FB"/>
          <w:color w:val="221F1F"/>
          <w:sz w:val="24"/>
          <w:szCs w:val="24"/>
        </w:rPr>
        <w:t xml:space="preserve"> </w:t>
      </w:r>
      <w:r w:rsidRPr="00CC1599">
        <w:rPr>
          <w:rFonts w:ascii="Agency FB" w:hAnsi="Agency FB"/>
          <w:color w:val="221F1F"/>
          <w:sz w:val="24"/>
          <w:szCs w:val="24"/>
        </w:rPr>
        <w:t>son</w:t>
      </w:r>
      <w:r w:rsidR="00932C56" w:rsidRPr="00CC1599">
        <w:rPr>
          <w:rFonts w:ascii="Agency FB" w:hAnsi="Agency FB"/>
          <w:color w:val="221F1F"/>
          <w:sz w:val="24"/>
          <w:szCs w:val="24"/>
        </w:rPr>
        <w:t xml:space="preserve"> </w:t>
      </w:r>
      <w:r w:rsidRPr="00CC1599">
        <w:rPr>
          <w:rFonts w:ascii="Agency FB" w:hAnsi="Agency FB"/>
          <w:color w:val="221F1F"/>
          <w:sz w:val="24"/>
          <w:szCs w:val="24"/>
        </w:rPr>
        <w:t>auteur,</w:t>
      </w:r>
      <w:r w:rsidR="00932C56" w:rsidRPr="00CC1599">
        <w:rPr>
          <w:rFonts w:ascii="Agency FB" w:hAnsi="Agency FB"/>
          <w:color w:val="221F1F"/>
          <w:sz w:val="24"/>
          <w:szCs w:val="24"/>
        </w:rPr>
        <w:t xml:space="preserve"> </w:t>
      </w:r>
      <w:r w:rsidRPr="00CC1599">
        <w:rPr>
          <w:rFonts w:ascii="Agency FB" w:hAnsi="Agency FB"/>
          <w:color w:val="221F1F"/>
          <w:sz w:val="24"/>
          <w:szCs w:val="24"/>
        </w:rPr>
        <w:t>est</w:t>
      </w:r>
      <w:r w:rsidR="00932C56" w:rsidRPr="00CC1599">
        <w:rPr>
          <w:rFonts w:ascii="Agency FB" w:hAnsi="Agency FB"/>
          <w:color w:val="221F1F"/>
          <w:sz w:val="24"/>
          <w:szCs w:val="24"/>
        </w:rPr>
        <w:t xml:space="preserve"> </w:t>
      </w:r>
      <w:r w:rsidRPr="00CC1599">
        <w:rPr>
          <w:rFonts w:ascii="Agency FB" w:hAnsi="Agency FB"/>
          <w:color w:val="221F1F"/>
          <w:sz w:val="24"/>
          <w:szCs w:val="24"/>
        </w:rPr>
        <w:t>adressée</w:t>
      </w:r>
      <w:r w:rsidR="00932C56" w:rsidRPr="00CC1599">
        <w:rPr>
          <w:rFonts w:ascii="Agency FB" w:hAnsi="Agency FB"/>
          <w:color w:val="221F1F"/>
          <w:sz w:val="24"/>
          <w:szCs w:val="24"/>
        </w:rPr>
        <w:t xml:space="preserve"> </w:t>
      </w:r>
      <w:r w:rsidRPr="00CC1599">
        <w:rPr>
          <w:rFonts w:ascii="Agency FB" w:hAnsi="Agency FB"/>
          <w:color w:val="221F1F"/>
          <w:sz w:val="24"/>
          <w:szCs w:val="24"/>
        </w:rPr>
        <w:t>à</w:t>
      </w:r>
      <w:r w:rsidR="00932C56" w:rsidRPr="00CC1599">
        <w:rPr>
          <w:rFonts w:ascii="Agency FB" w:hAnsi="Agency FB"/>
          <w:color w:val="221F1F"/>
          <w:sz w:val="24"/>
          <w:szCs w:val="24"/>
        </w:rPr>
        <w:t xml:space="preserve"> </w:t>
      </w:r>
      <w:r w:rsidRPr="00CC1599">
        <w:rPr>
          <w:rFonts w:ascii="Agency FB" w:hAnsi="Agency FB"/>
          <w:color w:val="221F1F"/>
          <w:sz w:val="24"/>
          <w:szCs w:val="24"/>
        </w:rPr>
        <w:t>tous</w:t>
      </w:r>
      <w:r w:rsidR="00932C56" w:rsidRPr="00CC1599">
        <w:rPr>
          <w:rFonts w:ascii="Agency FB" w:hAnsi="Agency FB"/>
          <w:color w:val="221F1F"/>
          <w:sz w:val="24"/>
          <w:szCs w:val="24"/>
        </w:rPr>
        <w:t xml:space="preserve"> </w:t>
      </w:r>
      <w:r w:rsidRPr="00CC1599">
        <w:rPr>
          <w:rFonts w:ascii="Agency FB" w:hAnsi="Agency FB"/>
          <w:color w:val="221F1F"/>
          <w:sz w:val="24"/>
          <w:szCs w:val="24"/>
        </w:rPr>
        <w:t>les</w:t>
      </w:r>
      <w:r w:rsidR="00932C56" w:rsidRPr="00CC1599">
        <w:rPr>
          <w:rFonts w:ascii="Agency FB" w:hAnsi="Agency FB"/>
          <w:color w:val="221F1F"/>
          <w:sz w:val="24"/>
          <w:szCs w:val="24"/>
        </w:rPr>
        <w:t xml:space="preserve"> </w:t>
      </w:r>
      <w:r w:rsidRPr="00CC1599">
        <w:rPr>
          <w:rFonts w:ascii="Agency FB" w:hAnsi="Agency FB"/>
          <w:color w:val="221F1F"/>
          <w:sz w:val="24"/>
          <w:szCs w:val="24"/>
        </w:rPr>
        <w:t>soumissionnaires</w:t>
      </w:r>
      <w:r w:rsidR="00932C56" w:rsidRPr="00CC1599">
        <w:rPr>
          <w:rFonts w:ascii="Agency FB" w:hAnsi="Agency FB"/>
          <w:color w:val="221F1F"/>
          <w:sz w:val="24"/>
          <w:szCs w:val="24"/>
        </w:rPr>
        <w:t xml:space="preserve"> </w:t>
      </w:r>
      <w:r w:rsidRPr="00CC1599">
        <w:rPr>
          <w:rFonts w:ascii="Agency FB" w:hAnsi="Agency FB"/>
          <w:color w:val="221F1F"/>
          <w:sz w:val="24"/>
          <w:szCs w:val="24"/>
        </w:rPr>
        <w:t>ayant</w:t>
      </w:r>
      <w:r w:rsidR="00932C56" w:rsidRPr="00CC1599">
        <w:rPr>
          <w:rFonts w:ascii="Agency FB" w:hAnsi="Agency FB"/>
          <w:color w:val="221F1F"/>
          <w:sz w:val="24"/>
          <w:szCs w:val="24"/>
        </w:rPr>
        <w:t xml:space="preserve"> </w:t>
      </w:r>
      <w:r w:rsidRPr="00CC1599">
        <w:rPr>
          <w:rFonts w:ascii="Agency FB" w:hAnsi="Agency FB"/>
          <w:color w:val="221F1F"/>
          <w:sz w:val="24"/>
          <w:szCs w:val="24"/>
        </w:rPr>
        <w:t>acheté</w:t>
      </w:r>
      <w:r w:rsidR="00932C56" w:rsidRPr="00CC1599">
        <w:rPr>
          <w:rFonts w:ascii="Agency FB" w:hAnsi="Agency FB"/>
          <w:color w:val="221F1F"/>
          <w:sz w:val="24"/>
          <w:szCs w:val="24"/>
        </w:rPr>
        <w:t xml:space="preserve"> </w:t>
      </w:r>
      <w:r w:rsidRPr="00CC1599">
        <w:rPr>
          <w:rFonts w:ascii="Agency FB" w:hAnsi="Agency FB"/>
          <w:color w:val="221F1F"/>
          <w:sz w:val="24"/>
          <w:szCs w:val="24"/>
        </w:rPr>
        <w:t>le</w:t>
      </w:r>
      <w:r w:rsidR="00932C56" w:rsidRPr="00CC1599">
        <w:rPr>
          <w:rFonts w:ascii="Agency FB" w:hAnsi="Agency FB"/>
          <w:color w:val="221F1F"/>
          <w:sz w:val="24"/>
          <w:szCs w:val="24"/>
        </w:rPr>
        <w:t xml:space="preserve"> </w:t>
      </w:r>
      <w:r w:rsidRPr="00CC1599">
        <w:rPr>
          <w:rFonts w:ascii="Agency FB" w:hAnsi="Agency FB"/>
          <w:color w:val="221F1F"/>
          <w:sz w:val="24"/>
          <w:szCs w:val="24"/>
        </w:rPr>
        <w:t>Dossier</w:t>
      </w:r>
      <w:r w:rsidR="00932C56" w:rsidRPr="00CC1599">
        <w:rPr>
          <w:rFonts w:ascii="Agency FB" w:hAnsi="Agency FB"/>
          <w:color w:val="221F1F"/>
          <w:sz w:val="24"/>
          <w:szCs w:val="24"/>
        </w:rPr>
        <w:t xml:space="preserve"> </w:t>
      </w:r>
      <w:r w:rsidRPr="00CC1599">
        <w:rPr>
          <w:rFonts w:ascii="Agency FB" w:hAnsi="Agency FB"/>
          <w:color w:val="221F1F"/>
          <w:sz w:val="24"/>
          <w:szCs w:val="24"/>
        </w:rPr>
        <w:t>d’Appel</w:t>
      </w:r>
      <w:r w:rsidR="00932C56" w:rsidRPr="00CC1599">
        <w:rPr>
          <w:rFonts w:ascii="Agency FB" w:hAnsi="Agency FB"/>
          <w:color w:val="221F1F"/>
          <w:sz w:val="24"/>
          <w:szCs w:val="24"/>
        </w:rPr>
        <w:t xml:space="preserve"> </w:t>
      </w:r>
      <w:r w:rsidRPr="00CC1599">
        <w:rPr>
          <w:rFonts w:ascii="Agency FB" w:hAnsi="Agency FB"/>
          <w:color w:val="221F1F"/>
          <w:sz w:val="24"/>
          <w:szCs w:val="24"/>
        </w:rPr>
        <w:t>d’Offres.</w:t>
      </w:r>
    </w:p>
    <w:p w:rsidR="006D49CC" w:rsidRPr="00CC1599" w:rsidRDefault="006D49CC" w:rsidP="006D49CC">
      <w:pPr>
        <w:widowControl w:val="0"/>
        <w:autoSpaceDE w:val="0"/>
        <w:autoSpaceDN w:val="0"/>
        <w:adjustRightInd w:val="0"/>
        <w:spacing w:line="250" w:lineRule="auto"/>
        <w:ind w:left="510" w:right="92" w:hanging="510"/>
        <w:jc w:val="both"/>
        <w:rPr>
          <w:rFonts w:ascii="Agency FB" w:hAnsi="Agency FB"/>
          <w:color w:val="000000"/>
          <w:sz w:val="24"/>
          <w:szCs w:val="24"/>
        </w:rPr>
      </w:pPr>
      <w:r w:rsidRPr="00CC1599">
        <w:rPr>
          <w:rFonts w:ascii="Agency FB" w:hAnsi="Agency FB"/>
          <w:color w:val="221F1F"/>
          <w:sz w:val="24"/>
          <w:szCs w:val="24"/>
        </w:rPr>
        <w:t>9.2. Entre</w:t>
      </w:r>
      <w:r w:rsidR="00AB6F71" w:rsidRPr="00CC1599">
        <w:rPr>
          <w:rFonts w:ascii="Agency FB" w:hAnsi="Agency FB"/>
          <w:color w:val="221F1F"/>
          <w:sz w:val="24"/>
          <w:szCs w:val="24"/>
        </w:rPr>
        <w:t xml:space="preserve"> </w:t>
      </w:r>
      <w:r w:rsidRPr="00CC1599">
        <w:rPr>
          <w:rFonts w:ascii="Agency FB" w:hAnsi="Agency FB"/>
          <w:color w:val="221F1F"/>
          <w:sz w:val="24"/>
          <w:szCs w:val="24"/>
        </w:rPr>
        <w:t>la</w:t>
      </w:r>
      <w:r w:rsidR="00AB6F71" w:rsidRPr="00CC1599">
        <w:rPr>
          <w:rFonts w:ascii="Agency FB" w:hAnsi="Agency FB"/>
          <w:color w:val="221F1F"/>
          <w:sz w:val="24"/>
          <w:szCs w:val="24"/>
        </w:rPr>
        <w:t xml:space="preserve"> </w:t>
      </w:r>
      <w:r w:rsidRPr="00CC1599">
        <w:rPr>
          <w:rFonts w:ascii="Agency FB" w:hAnsi="Agency FB"/>
          <w:color w:val="221F1F"/>
          <w:sz w:val="24"/>
          <w:szCs w:val="24"/>
        </w:rPr>
        <w:t>publication</w:t>
      </w:r>
      <w:r w:rsidR="00AB6F71" w:rsidRPr="00CC1599">
        <w:rPr>
          <w:rFonts w:ascii="Agency FB" w:hAnsi="Agency FB"/>
          <w:color w:val="221F1F"/>
          <w:sz w:val="24"/>
          <w:szCs w:val="24"/>
        </w:rPr>
        <w:t xml:space="preserve"> </w:t>
      </w:r>
      <w:r w:rsidRPr="00CC1599">
        <w:rPr>
          <w:rFonts w:ascii="Agency FB" w:hAnsi="Agency FB"/>
          <w:color w:val="221F1F"/>
          <w:sz w:val="24"/>
          <w:szCs w:val="24"/>
        </w:rPr>
        <w:t>de</w:t>
      </w:r>
      <w:r w:rsidR="00AB6F71" w:rsidRPr="00CC1599">
        <w:rPr>
          <w:rFonts w:ascii="Agency FB" w:hAnsi="Agency FB"/>
          <w:color w:val="221F1F"/>
          <w:sz w:val="24"/>
          <w:szCs w:val="24"/>
        </w:rPr>
        <w:t xml:space="preserve"> </w:t>
      </w:r>
      <w:r w:rsidRPr="00CC1599">
        <w:rPr>
          <w:rFonts w:ascii="Agency FB" w:hAnsi="Agency FB"/>
          <w:color w:val="221F1F"/>
          <w:sz w:val="24"/>
          <w:szCs w:val="24"/>
        </w:rPr>
        <w:t>l’Avis</w:t>
      </w:r>
      <w:r w:rsidR="00AB6F71" w:rsidRPr="00CC1599">
        <w:rPr>
          <w:rFonts w:ascii="Agency FB" w:hAnsi="Agency FB"/>
          <w:color w:val="221F1F"/>
          <w:sz w:val="24"/>
          <w:szCs w:val="24"/>
        </w:rPr>
        <w:t xml:space="preserve"> </w:t>
      </w:r>
      <w:r w:rsidRPr="00CC1599">
        <w:rPr>
          <w:rFonts w:ascii="Agency FB" w:hAnsi="Agency FB"/>
          <w:color w:val="221F1F"/>
          <w:sz w:val="24"/>
          <w:szCs w:val="24"/>
        </w:rPr>
        <w:t>d’Appel</w:t>
      </w:r>
      <w:r w:rsidR="00AB6F71" w:rsidRPr="00CC1599">
        <w:rPr>
          <w:rFonts w:ascii="Agency FB" w:hAnsi="Agency FB"/>
          <w:color w:val="221F1F"/>
          <w:sz w:val="24"/>
          <w:szCs w:val="24"/>
        </w:rPr>
        <w:t xml:space="preserve"> </w:t>
      </w:r>
      <w:r w:rsidRPr="00CC1599">
        <w:rPr>
          <w:rFonts w:ascii="Agency FB" w:hAnsi="Agency FB"/>
          <w:color w:val="221F1F"/>
          <w:sz w:val="24"/>
          <w:szCs w:val="24"/>
        </w:rPr>
        <w:t>d’Offres</w:t>
      </w:r>
      <w:r w:rsidR="00AB6F71" w:rsidRPr="00CC1599">
        <w:rPr>
          <w:rFonts w:ascii="Agency FB" w:hAnsi="Agency FB"/>
          <w:color w:val="221F1F"/>
          <w:sz w:val="24"/>
          <w:szCs w:val="24"/>
        </w:rPr>
        <w:t xml:space="preserve"> </w:t>
      </w:r>
      <w:r w:rsidRPr="00CC1599">
        <w:rPr>
          <w:rFonts w:ascii="Agency FB" w:hAnsi="Agency FB"/>
          <w:color w:val="221F1F"/>
          <w:sz w:val="24"/>
          <w:szCs w:val="24"/>
        </w:rPr>
        <w:t xml:space="preserve">y </w:t>
      </w:r>
      <w:r w:rsidRPr="00CC1599">
        <w:rPr>
          <w:rFonts w:ascii="Agency FB" w:hAnsi="Agency FB"/>
          <w:color w:val="221F1F"/>
          <w:spacing w:val="3"/>
          <w:sz w:val="24"/>
          <w:szCs w:val="24"/>
        </w:rPr>
        <w:t>compri</w:t>
      </w:r>
      <w:r w:rsidRPr="00CC1599">
        <w:rPr>
          <w:rFonts w:ascii="Agency FB" w:hAnsi="Agency FB"/>
          <w:color w:val="221F1F"/>
          <w:sz w:val="24"/>
          <w:szCs w:val="24"/>
        </w:rPr>
        <w:t xml:space="preserve">s </w:t>
      </w:r>
      <w:r w:rsidR="00AB6F71" w:rsidRPr="00CC1599">
        <w:rPr>
          <w:rFonts w:ascii="Agency FB" w:hAnsi="Agency FB"/>
          <w:color w:val="221F1F"/>
          <w:spacing w:val="3"/>
          <w:sz w:val="24"/>
          <w:szCs w:val="24"/>
        </w:rPr>
        <w:t>l</w:t>
      </w:r>
      <w:r w:rsidR="00AB6F71" w:rsidRPr="00CC1599">
        <w:rPr>
          <w:rFonts w:ascii="Agency FB" w:hAnsi="Agency FB"/>
          <w:color w:val="221F1F"/>
          <w:sz w:val="24"/>
          <w:szCs w:val="24"/>
        </w:rPr>
        <w:t>a phase de pré</w:t>
      </w:r>
      <w:r w:rsidRPr="00CC1599">
        <w:rPr>
          <w:rFonts w:ascii="Agency FB" w:hAnsi="Agency FB"/>
          <w:color w:val="221F1F"/>
          <w:spacing w:val="3"/>
          <w:sz w:val="24"/>
          <w:szCs w:val="24"/>
        </w:rPr>
        <w:t xml:space="preserve"> </w:t>
      </w:r>
      <w:r w:rsidR="00AB6F71" w:rsidRPr="00CC1599">
        <w:rPr>
          <w:rFonts w:ascii="Agency FB" w:hAnsi="Agency FB"/>
          <w:color w:val="221F1F"/>
          <w:spacing w:val="3"/>
          <w:sz w:val="24"/>
          <w:szCs w:val="24"/>
        </w:rPr>
        <w:t>qualificatio</w:t>
      </w:r>
      <w:r w:rsidR="00AB6F71" w:rsidRPr="00CC1599">
        <w:rPr>
          <w:rFonts w:ascii="Agency FB" w:hAnsi="Agency FB"/>
          <w:color w:val="221F1F"/>
          <w:sz w:val="24"/>
          <w:szCs w:val="24"/>
        </w:rPr>
        <w:t>n des</w:t>
      </w:r>
      <w:r w:rsidRPr="00CC1599">
        <w:rPr>
          <w:rFonts w:ascii="Agency FB" w:hAnsi="Agency FB"/>
          <w:color w:val="221F1F"/>
          <w:spacing w:val="3"/>
          <w:sz w:val="24"/>
          <w:szCs w:val="24"/>
        </w:rPr>
        <w:t xml:space="preserve"> </w:t>
      </w:r>
      <w:r w:rsidRPr="00CC1599">
        <w:rPr>
          <w:rFonts w:ascii="Agency FB" w:hAnsi="Agency FB"/>
          <w:color w:val="221F1F"/>
          <w:sz w:val="24"/>
          <w:szCs w:val="24"/>
        </w:rPr>
        <w:t>candidats</w:t>
      </w:r>
      <w:r w:rsidR="00AB6F71" w:rsidRPr="00CC1599">
        <w:rPr>
          <w:rFonts w:ascii="Agency FB" w:hAnsi="Agency FB"/>
          <w:color w:val="221F1F"/>
          <w:sz w:val="24"/>
          <w:szCs w:val="24"/>
        </w:rPr>
        <w:t xml:space="preserve"> </w:t>
      </w:r>
      <w:r w:rsidRPr="00CC1599">
        <w:rPr>
          <w:rFonts w:ascii="Agency FB" w:hAnsi="Agency FB"/>
          <w:color w:val="221F1F"/>
          <w:sz w:val="24"/>
          <w:szCs w:val="24"/>
        </w:rPr>
        <w:t>et</w:t>
      </w:r>
      <w:r w:rsidR="00AB6F71" w:rsidRPr="00CC1599">
        <w:rPr>
          <w:rFonts w:ascii="Agency FB" w:hAnsi="Agency FB"/>
          <w:color w:val="221F1F"/>
          <w:sz w:val="24"/>
          <w:szCs w:val="24"/>
        </w:rPr>
        <w:t xml:space="preserve"> </w:t>
      </w:r>
      <w:r w:rsidRPr="00CC1599">
        <w:rPr>
          <w:rFonts w:ascii="Agency FB" w:hAnsi="Agency FB"/>
          <w:color w:val="221F1F"/>
          <w:sz w:val="24"/>
          <w:szCs w:val="24"/>
        </w:rPr>
        <w:t>l’ouverture</w:t>
      </w:r>
      <w:r w:rsidR="00AB6F71" w:rsidRPr="00CC1599">
        <w:rPr>
          <w:rFonts w:ascii="Agency FB" w:hAnsi="Agency FB"/>
          <w:color w:val="221F1F"/>
          <w:sz w:val="24"/>
          <w:szCs w:val="24"/>
        </w:rPr>
        <w:t xml:space="preserve"> </w:t>
      </w:r>
      <w:r w:rsidRPr="00CC1599">
        <w:rPr>
          <w:rFonts w:ascii="Agency FB" w:hAnsi="Agency FB"/>
          <w:color w:val="221F1F"/>
          <w:sz w:val="24"/>
          <w:szCs w:val="24"/>
        </w:rPr>
        <w:t>des</w:t>
      </w:r>
      <w:r w:rsidR="00AB6F71" w:rsidRPr="00CC1599">
        <w:rPr>
          <w:rFonts w:ascii="Agency FB" w:hAnsi="Agency FB"/>
          <w:color w:val="221F1F"/>
          <w:sz w:val="24"/>
          <w:szCs w:val="24"/>
        </w:rPr>
        <w:t xml:space="preserve"> </w:t>
      </w:r>
      <w:r w:rsidRPr="00CC1599">
        <w:rPr>
          <w:rFonts w:ascii="Agency FB" w:hAnsi="Agency FB"/>
          <w:color w:val="221F1F"/>
          <w:sz w:val="24"/>
          <w:szCs w:val="24"/>
        </w:rPr>
        <w:t>plis,</w:t>
      </w:r>
      <w:r w:rsidR="00AB6F71" w:rsidRPr="00CC1599">
        <w:rPr>
          <w:rFonts w:ascii="Agency FB" w:hAnsi="Agency FB"/>
          <w:color w:val="221F1F"/>
          <w:sz w:val="24"/>
          <w:szCs w:val="24"/>
        </w:rPr>
        <w:t xml:space="preserve"> </w:t>
      </w:r>
      <w:r w:rsidRPr="00CC1599">
        <w:rPr>
          <w:rFonts w:ascii="Agency FB" w:hAnsi="Agency FB"/>
          <w:color w:val="221F1F"/>
          <w:sz w:val="24"/>
          <w:szCs w:val="24"/>
        </w:rPr>
        <w:t>tout</w:t>
      </w:r>
      <w:r w:rsidR="00AB6F71" w:rsidRPr="00CC1599">
        <w:rPr>
          <w:rFonts w:ascii="Agency FB" w:hAnsi="Agency FB"/>
          <w:color w:val="221F1F"/>
          <w:sz w:val="24"/>
          <w:szCs w:val="24"/>
        </w:rPr>
        <w:t xml:space="preserve"> </w:t>
      </w:r>
      <w:r w:rsidRPr="00CC1599">
        <w:rPr>
          <w:rFonts w:ascii="Agency FB" w:hAnsi="Agency FB"/>
          <w:color w:val="221F1F"/>
          <w:sz w:val="24"/>
          <w:szCs w:val="24"/>
        </w:rPr>
        <w:t>soumi</w:t>
      </w:r>
      <w:r w:rsidRPr="00CC1599">
        <w:rPr>
          <w:rFonts w:ascii="Agency FB" w:hAnsi="Agency FB"/>
          <w:color w:val="221F1F"/>
          <w:sz w:val="24"/>
          <w:szCs w:val="24"/>
        </w:rPr>
        <w:t>s</w:t>
      </w:r>
      <w:r w:rsidRPr="00CC1599">
        <w:rPr>
          <w:rFonts w:ascii="Agency FB" w:hAnsi="Agency FB"/>
          <w:color w:val="221F1F"/>
          <w:sz w:val="24"/>
          <w:szCs w:val="24"/>
        </w:rPr>
        <w:t>sionnaire</w:t>
      </w:r>
      <w:r w:rsidR="00AB6F71" w:rsidRPr="00CC1599">
        <w:rPr>
          <w:rFonts w:ascii="Agency FB" w:hAnsi="Agency FB"/>
          <w:color w:val="221F1F"/>
          <w:sz w:val="24"/>
          <w:szCs w:val="24"/>
        </w:rPr>
        <w:t xml:space="preserve"> </w:t>
      </w:r>
      <w:r w:rsidRPr="00CC1599">
        <w:rPr>
          <w:rFonts w:ascii="Agency FB" w:hAnsi="Agency FB"/>
          <w:color w:val="221F1F"/>
          <w:sz w:val="24"/>
          <w:szCs w:val="24"/>
        </w:rPr>
        <w:t>qui</w:t>
      </w:r>
      <w:r w:rsidR="00AB6F71" w:rsidRPr="00CC1599">
        <w:rPr>
          <w:rFonts w:ascii="Agency FB" w:hAnsi="Agency FB"/>
          <w:color w:val="221F1F"/>
          <w:sz w:val="24"/>
          <w:szCs w:val="24"/>
        </w:rPr>
        <w:t xml:space="preserve"> </w:t>
      </w:r>
      <w:r w:rsidRPr="00CC1599">
        <w:rPr>
          <w:rFonts w:ascii="Agency FB" w:hAnsi="Agency FB"/>
          <w:color w:val="221F1F"/>
          <w:sz w:val="24"/>
          <w:szCs w:val="24"/>
        </w:rPr>
        <w:t>s’estime</w:t>
      </w:r>
      <w:r w:rsidR="00AB6F71" w:rsidRPr="00CC1599">
        <w:rPr>
          <w:rFonts w:ascii="Agency FB" w:hAnsi="Agency FB"/>
          <w:color w:val="221F1F"/>
          <w:sz w:val="24"/>
          <w:szCs w:val="24"/>
        </w:rPr>
        <w:t xml:space="preserve"> </w:t>
      </w:r>
      <w:r w:rsidRPr="00CC1599">
        <w:rPr>
          <w:rFonts w:ascii="Agency FB" w:hAnsi="Agency FB"/>
          <w:color w:val="221F1F"/>
          <w:sz w:val="24"/>
          <w:szCs w:val="24"/>
        </w:rPr>
        <w:t>lésé</w:t>
      </w:r>
      <w:r w:rsidR="00AB6F71" w:rsidRPr="00CC1599">
        <w:rPr>
          <w:rFonts w:ascii="Agency FB" w:hAnsi="Agency FB"/>
          <w:color w:val="221F1F"/>
          <w:sz w:val="24"/>
          <w:szCs w:val="24"/>
        </w:rPr>
        <w:t xml:space="preserve"> </w:t>
      </w:r>
      <w:r w:rsidRPr="00CC1599">
        <w:rPr>
          <w:rFonts w:ascii="Agency FB" w:hAnsi="Agency FB"/>
          <w:color w:val="221F1F"/>
          <w:sz w:val="24"/>
          <w:szCs w:val="24"/>
        </w:rPr>
        <w:t>dans</w:t>
      </w:r>
      <w:r w:rsidR="00AB6F71" w:rsidRPr="00CC1599">
        <w:rPr>
          <w:rFonts w:ascii="Agency FB" w:hAnsi="Agency FB"/>
          <w:color w:val="221F1F"/>
          <w:sz w:val="24"/>
          <w:szCs w:val="24"/>
        </w:rPr>
        <w:t xml:space="preserve"> la procédure</w:t>
      </w:r>
      <w:r w:rsidRPr="00CC1599">
        <w:rPr>
          <w:rFonts w:ascii="Agency FB" w:hAnsi="Agency FB"/>
          <w:color w:val="221F1F"/>
          <w:sz w:val="24"/>
          <w:szCs w:val="24"/>
        </w:rPr>
        <w:t xml:space="preserve"> de passation des marchés publics peut introduire</w:t>
      </w:r>
      <w:r w:rsidR="00AB6F71" w:rsidRPr="00CC1599">
        <w:rPr>
          <w:rFonts w:ascii="Agency FB" w:hAnsi="Agency FB"/>
          <w:color w:val="221F1F"/>
          <w:sz w:val="24"/>
          <w:szCs w:val="24"/>
        </w:rPr>
        <w:t xml:space="preserve"> </w:t>
      </w:r>
      <w:r w:rsidRPr="00CC1599">
        <w:rPr>
          <w:rFonts w:ascii="Agency FB" w:hAnsi="Agency FB"/>
          <w:color w:val="221F1F"/>
          <w:sz w:val="24"/>
          <w:szCs w:val="24"/>
        </w:rPr>
        <w:t>une</w:t>
      </w:r>
      <w:r w:rsidR="00AB6F71" w:rsidRPr="00CC1599">
        <w:rPr>
          <w:rFonts w:ascii="Agency FB" w:hAnsi="Agency FB"/>
          <w:color w:val="221F1F"/>
          <w:sz w:val="24"/>
          <w:szCs w:val="24"/>
        </w:rPr>
        <w:t xml:space="preserve"> </w:t>
      </w:r>
      <w:r w:rsidRPr="00CC1599">
        <w:rPr>
          <w:rFonts w:ascii="Agency FB" w:hAnsi="Agency FB"/>
          <w:color w:val="221F1F"/>
          <w:sz w:val="24"/>
          <w:szCs w:val="24"/>
        </w:rPr>
        <w:t>requête</w:t>
      </w:r>
      <w:r w:rsidR="00AB6F71" w:rsidRPr="00CC1599">
        <w:rPr>
          <w:rFonts w:ascii="Agency FB" w:hAnsi="Agency FB"/>
          <w:color w:val="221F1F"/>
          <w:sz w:val="24"/>
          <w:szCs w:val="24"/>
        </w:rPr>
        <w:t xml:space="preserve"> </w:t>
      </w:r>
      <w:r w:rsidR="000C36A2" w:rsidRPr="00CC1599">
        <w:rPr>
          <w:rFonts w:ascii="Agency FB" w:hAnsi="Agency FB"/>
          <w:color w:val="221F1F"/>
          <w:sz w:val="24"/>
          <w:szCs w:val="24"/>
        </w:rPr>
        <w:t>auprès</w:t>
      </w:r>
      <w:r w:rsidR="00AB6F71" w:rsidRPr="00CC1599">
        <w:rPr>
          <w:rFonts w:ascii="Agency FB" w:hAnsi="Agency FB"/>
          <w:color w:val="221F1F"/>
          <w:sz w:val="24"/>
          <w:szCs w:val="24"/>
        </w:rPr>
        <w:t xml:space="preserve"> </w:t>
      </w:r>
      <w:r w:rsidRPr="00CC1599">
        <w:rPr>
          <w:rFonts w:ascii="Agency FB" w:hAnsi="Agency FB"/>
          <w:color w:val="221F1F"/>
          <w:sz w:val="24"/>
          <w:szCs w:val="24"/>
        </w:rPr>
        <w:t>du</w:t>
      </w:r>
      <w:r w:rsidR="00AB6F71" w:rsidRPr="00CC1599">
        <w:rPr>
          <w:rFonts w:ascii="Agency FB" w:hAnsi="Agency FB"/>
          <w:color w:val="221F1F"/>
          <w:sz w:val="24"/>
          <w:szCs w:val="24"/>
        </w:rPr>
        <w:t xml:space="preserve"> </w:t>
      </w:r>
      <w:r w:rsidRPr="00CC1599">
        <w:rPr>
          <w:rFonts w:ascii="Agency FB" w:hAnsi="Agency FB"/>
          <w:color w:val="221F1F"/>
          <w:sz w:val="24"/>
          <w:szCs w:val="24"/>
        </w:rPr>
        <w:t>maître</w:t>
      </w:r>
      <w:r w:rsidR="00AB6F71" w:rsidRPr="00CC1599">
        <w:rPr>
          <w:rFonts w:ascii="Agency FB" w:hAnsi="Agency FB"/>
          <w:color w:val="221F1F"/>
          <w:sz w:val="24"/>
          <w:szCs w:val="24"/>
        </w:rPr>
        <w:t xml:space="preserve"> </w:t>
      </w:r>
      <w:r w:rsidRPr="00CC1599">
        <w:rPr>
          <w:rFonts w:ascii="Agency FB" w:hAnsi="Agency FB"/>
          <w:color w:val="221F1F"/>
          <w:sz w:val="24"/>
          <w:szCs w:val="24"/>
        </w:rPr>
        <w:t>d’ouvrage.</w:t>
      </w:r>
    </w:p>
    <w:p w:rsidR="006D49CC" w:rsidRPr="00CC1599" w:rsidRDefault="006D49CC" w:rsidP="006D49CC">
      <w:pPr>
        <w:widowControl w:val="0"/>
        <w:tabs>
          <w:tab w:val="left" w:pos="4260"/>
        </w:tabs>
        <w:autoSpaceDE w:val="0"/>
        <w:autoSpaceDN w:val="0"/>
        <w:adjustRightInd w:val="0"/>
        <w:spacing w:line="250" w:lineRule="auto"/>
        <w:ind w:left="510" w:right="90" w:hanging="510"/>
        <w:jc w:val="both"/>
        <w:rPr>
          <w:rFonts w:ascii="Agency FB" w:hAnsi="Agency FB"/>
          <w:color w:val="000000"/>
          <w:sz w:val="24"/>
          <w:szCs w:val="24"/>
        </w:rPr>
      </w:pPr>
      <w:r w:rsidRPr="00CC1599">
        <w:rPr>
          <w:rFonts w:ascii="Agency FB" w:hAnsi="Agency FB"/>
          <w:color w:val="221F1F"/>
          <w:sz w:val="24"/>
          <w:szCs w:val="24"/>
        </w:rPr>
        <w:t xml:space="preserve">9.3. </w:t>
      </w:r>
      <w:r w:rsidRPr="00CC1599">
        <w:rPr>
          <w:rFonts w:ascii="Agency FB" w:hAnsi="Agency FB"/>
          <w:color w:val="221F1F"/>
          <w:spacing w:val="5"/>
          <w:sz w:val="24"/>
          <w:szCs w:val="24"/>
        </w:rPr>
        <w:t>L</w:t>
      </w:r>
      <w:r w:rsidRPr="00CC1599">
        <w:rPr>
          <w:rFonts w:ascii="Agency FB" w:hAnsi="Agency FB"/>
          <w:color w:val="221F1F"/>
          <w:sz w:val="24"/>
          <w:szCs w:val="24"/>
        </w:rPr>
        <w:t>e</w:t>
      </w:r>
      <w:r w:rsidR="002A7606" w:rsidRPr="00CC1599">
        <w:rPr>
          <w:rFonts w:ascii="Agency FB" w:hAnsi="Agency FB"/>
          <w:color w:val="221F1F"/>
          <w:sz w:val="24"/>
          <w:szCs w:val="24"/>
        </w:rPr>
        <w:t xml:space="preserve"> </w:t>
      </w:r>
      <w:r w:rsidRPr="00CC1599">
        <w:rPr>
          <w:rFonts w:ascii="Agency FB" w:hAnsi="Agency FB"/>
          <w:color w:val="221F1F"/>
          <w:spacing w:val="5"/>
          <w:sz w:val="24"/>
          <w:szCs w:val="24"/>
        </w:rPr>
        <w:t>recour</w:t>
      </w:r>
      <w:r w:rsidRPr="00CC1599">
        <w:rPr>
          <w:rFonts w:ascii="Agency FB" w:hAnsi="Agency FB"/>
          <w:color w:val="221F1F"/>
          <w:sz w:val="24"/>
          <w:szCs w:val="24"/>
        </w:rPr>
        <w:t>s</w:t>
      </w:r>
      <w:r w:rsidR="002A7606" w:rsidRPr="00CC1599">
        <w:rPr>
          <w:rFonts w:ascii="Agency FB" w:hAnsi="Agency FB"/>
          <w:color w:val="221F1F"/>
          <w:sz w:val="24"/>
          <w:szCs w:val="24"/>
        </w:rPr>
        <w:t xml:space="preserve"> </w:t>
      </w:r>
      <w:r w:rsidRPr="00CC1599">
        <w:rPr>
          <w:rFonts w:ascii="Agency FB" w:hAnsi="Agency FB"/>
          <w:color w:val="221F1F"/>
          <w:spacing w:val="5"/>
          <w:sz w:val="24"/>
          <w:szCs w:val="24"/>
        </w:rPr>
        <w:t>doi</w:t>
      </w:r>
      <w:r w:rsidRPr="00CC1599">
        <w:rPr>
          <w:rFonts w:ascii="Agency FB" w:hAnsi="Agency FB"/>
          <w:color w:val="221F1F"/>
          <w:sz w:val="24"/>
          <w:szCs w:val="24"/>
        </w:rPr>
        <w:t>t</w:t>
      </w:r>
      <w:r w:rsidR="002A7606" w:rsidRPr="00CC1599">
        <w:rPr>
          <w:rFonts w:ascii="Agency FB" w:hAnsi="Agency FB"/>
          <w:color w:val="221F1F"/>
          <w:sz w:val="24"/>
          <w:szCs w:val="24"/>
        </w:rPr>
        <w:t xml:space="preserve"> </w:t>
      </w:r>
      <w:r w:rsidRPr="00CC1599">
        <w:rPr>
          <w:rFonts w:ascii="Agency FB" w:hAnsi="Agency FB"/>
          <w:color w:val="221F1F"/>
          <w:spacing w:val="5"/>
          <w:sz w:val="24"/>
          <w:szCs w:val="24"/>
        </w:rPr>
        <w:t>êtr</w:t>
      </w:r>
      <w:r w:rsidRPr="00CC1599">
        <w:rPr>
          <w:rFonts w:ascii="Agency FB" w:hAnsi="Agency FB"/>
          <w:color w:val="221F1F"/>
          <w:sz w:val="24"/>
          <w:szCs w:val="24"/>
        </w:rPr>
        <w:t>e</w:t>
      </w:r>
      <w:r w:rsidR="002A7606" w:rsidRPr="00CC1599">
        <w:rPr>
          <w:rFonts w:ascii="Agency FB" w:hAnsi="Agency FB"/>
          <w:color w:val="221F1F"/>
          <w:sz w:val="24"/>
          <w:szCs w:val="24"/>
        </w:rPr>
        <w:t xml:space="preserve"> </w:t>
      </w:r>
      <w:r w:rsidRPr="00CC1599">
        <w:rPr>
          <w:rFonts w:ascii="Agency FB" w:hAnsi="Agency FB"/>
          <w:color w:val="221F1F"/>
          <w:spacing w:val="5"/>
          <w:sz w:val="24"/>
          <w:szCs w:val="24"/>
        </w:rPr>
        <w:t>adress</w:t>
      </w:r>
      <w:r w:rsidRPr="00CC1599">
        <w:rPr>
          <w:rFonts w:ascii="Agency FB" w:hAnsi="Agency FB"/>
          <w:color w:val="221F1F"/>
          <w:sz w:val="24"/>
          <w:szCs w:val="24"/>
        </w:rPr>
        <w:t>é</w:t>
      </w:r>
      <w:r w:rsidR="002A7606" w:rsidRPr="00CC1599">
        <w:rPr>
          <w:rFonts w:ascii="Agency FB" w:hAnsi="Agency FB"/>
          <w:color w:val="221F1F"/>
          <w:sz w:val="24"/>
          <w:szCs w:val="24"/>
        </w:rPr>
        <w:t xml:space="preserve"> </w:t>
      </w:r>
      <w:r w:rsidRPr="00CC1599">
        <w:rPr>
          <w:rFonts w:ascii="Agency FB" w:hAnsi="Agency FB"/>
          <w:color w:val="221F1F"/>
          <w:spacing w:val="5"/>
          <w:sz w:val="24"/>
          <w:szCs w:val="24"/>
        </w:rPr>
        <w:t>à l’Autorité Contractante</w:t>
      </w:r>
      <w:r w:rsidRPr="00CC1599">
        <w:rPr>
          <w:rFonts w:ascii="Agency FB" w:hAnsi="Agency FB"/>
          <w:color w:val="221F1F"/>
          <w:sz w:val="24"/>
          <w:szCs w:val="24"/>
        </w:rPr>
        <w:t xml:space="preserve"> avec</w:t>
      </w:r>
      <w:r w:rsidR="002A7606" w:rsidRPr="00CC1599">
        <w:rPr>
          <w:rFonts w:ascii="Agency FB" w:hAnsi="Agency FB"/>
          <w:color w:val="221F1F"/>
          <w:sz w:val="24"/>
          <w:szCs w:val="24"/>
        </w:rPr>
        <w:t xml:space="preserve"> </w:t>
      </w:r>
      <w:r w:rsidRPr="00CC1599">
        <w:rPr>
          <w:rFonts w:ascii="Agency FB" w:hAnsi="Agency FB"/>
          <w:color w:val="221F1F"/>
          <w:sz w:val="24"/>
          <w:szCs w:val="24"/>
        </w:rPr>
        <w:t>copies</w:t>
      </w:r>
      <w:r w:rsidR="002A7606" w:rsidRPr="00CC1599">
        <w:rPr>
          <w:rFonts w:ascii="Agency FB" w:hAnsi="Agency FB"/>
          <w:color w:val="221F1F"/>
          <w:sz w:val="24"/>
          <w:szCs w:val="24"/>
        </w:rPr>
        <w:t xml:space="preserve"> </w:t>
      </w:r>
      <w:r w:rsidRPr="00CC1599">
        <w:rPr>
          <w:rFonts w:ascii="Agency FB" w:hAnsi="Agency FB"/>
          <w:color w:val="221F1F"/>
          <w:sz w:val="24"/>
          <w:szCs w:val="24"/>
        </w:rPr>
        <w:t>à</w:t>
      </w:r>
      <w:r w:rsidR="002A7606" w:rsidRPr="00CC1599">
        <w:rPr>
          <w:rFonts w:ascii="Agency FB" w:hAnsi="Agency FB"/>
          <w:color w:val="221F1F"/>
          <w:sz w:val="24"/>
          <w:szCs w:val="24"/>
        </w:rPr>
        <w:t xml:space="preserve"> </w:t>
      </w:r>
      <w:r w:rsidRPr="00CC1599">
        <w:rPr>
          <w:rFonts w:ascii="Agency FB" w:hAnsi="Agency FB"/>
          <w:color w:val="221F1F"/>
          <w:sz w:val="24"/>
          <w:szCs w:val="24"/>
        </w:rPr>
        <w:t>l’organisme</w:t>
      </w:r>
      <w:r w:rsidR="002A7606" w:rsidRPr="00CC1599">
        <w:rPr>
          <w:rFonts w:ascii="Agency FB" w:hAnsi="Agency FB"/>
          <w:color w:val="221F1F"/>
          <w:sz w:val="24"/>
          <w:szCs w:val="24"/>
        </w:rPr>
        <w:t xml:space="preserve"> </w:t>
      </w:r>
      <w:r w:rsidRPr="00CC1599">
        <w:rPr>
          <w:rFonts w:ascii="Agency FB" w:hAnsi="Agency FB"/>
          <w:color w:val="221F1F"/>
          <w:sz w:val="24"/>
          <w:szCs w:val="24"/>
        </w:rPr>
        <w:t>chargé</w:t>
      </w:r>
      <w:r w:rsidR="002A7606" w:rsidRPr="00CC1599">
        <w:rPr>
          <w:rFonts w:ascii="Agency FB" w:hAnsi="Agency FB"/>
          <w:color w:val="221F1F"/>
          <w:sz w:val="24"/>
          <w:szCs w:val="24"/>
        </w:rPr>
        <w:t xml:space="preserve"> </w:t>
      </w:r>
      <w:r w:rsidRPr="00CC1599">
        <w:rPr>
          <w:rFonts w:ascii="Agency FB" w:hAnsi="Agency FB"/>
          <w:color w:val="221F1F"/>
          <w:sz w:val="24"/>
          <w:szCs w:val="24"/>
        </w:rPr>
        <w:t>de</w:t>
      </w:r>
      <w:r w:rsidR="002A7606" w:rsidRPr="00CC1599">
        <w:rPr>
          <w:rFonts w:ascii="Agency FB" w:hAnsi="Agency FB"/>
          <w:color w:val="221F1F"/>
          <w:sz w:val="24"/>
          <w:szCs w:val="24"/>
        </w:rPr>
        <w:t xml:space="preserve"> </w:t>
      </w:r>
      <w:r w:rsidRPr="00CC1599">
        <w:rPr>
          <w:rFonts w:ascii="Agency FB" w:hAnsi="Agency FB"/>
          <w:color w:val="221F1F"/>
          <w:sz w:val="24"/>
          <w:szCs w:val="24"/>
        </w:rPr>
        <w:t>la</w:t>
      </w:r>
      <w:r w:rsidR="002A7606" w:rsidRPr="00CC1599">
        <w:rPr>
          <w:rFonts w:ascii="Agency FB" w:hAnsi="Agency FB"/>
          <w:color w:val="221F1F"/>
          <w:sz w:val="24"/>
          <w:szCs w:val="24"/>
        </w:rPr>
        <w:t xml:space="preserve"> </w:t>
      </w:r>
      <w:r w:rsidRPr="00CC1599">
        <w:rPr>
          <w:rFonts w:ascii="Agency FB" w:hAnsi="Agency FB"/>
          <w:color w:val="221F1F"/>
          <w:sz w:val="24"/>
          <w:szCs w:val="24"/>
        </w:rPr>
        <w:t>régulation</w:t>
      </w:r>
      <w:r w:rsidR="002A7606" w:rsidRPr="00CC1599">
        <w:rPr>
          <w:rFonts w:ascii="Agency FB" w:hAnsi="Agency FB"/>
          <w:color w:val="221F1F"/>
          <w:sz w:val="24"/>
          <w:szCs w:val="24"/>
        </w:rPr>
        <w:t xml:space="preserve"> </w:t>
      </w:r>
      <w:r w:rsidRPr="00CC1599">
        <w:rPr>
          <w:rFonts w:ascii="Agency FB" w:hAnsi="Agency FB"/>
          <w:color w:val="221F1F"/>
          <w:sz w:val="24"/>
          <w:szCs w:val="24"/>
        </w:rPr>
        <w:t>des</w:t>
      </w:r>
      <w:r w:rsidR="002A7606" w:rsidRPr="00CC1599">
        <w:rPr>
          <w:rFonts w:ascii="Agency FB" w:hAnsi="Agency FB"/>
          <w:color w:val="221F1F"/>
          <w:sz w:val="24"/>
          <w:szCs w:val="24"/>
        </w:rPr>
        <w:t xml:space="preserve"> </w:t>
      </w:r>
      <w:r w:rsidRPr="00CC1599">
        <w:rPr>
          <w:rFonts w:ascii="Agency FB" w:hAnsi="Agency FB"/>
          <w:color w:val="221F1F"/>
          <w:sz w:val="24"/>
          <w:szCs w:val="24"/>
        </w:rPr>
        <w:t>marchés</w:t>
      </w:r>
      <w:r w:rsidR="002A7606" w:rsidRPr="00CC1599">
        <w:rPr>
          <w:rFonts w:ascii="Agency FB" w:hAnsi="Agency FB"/>
          <w:color w:val="221F1F"/>
          <w:sz w:val="24"/>
          <w:szCs w:val="24"/>
        </w:rPr>
        <w:t xml:space="preserve"> </w:t>
      </w:r>
      <w:r w:rsidRPr="00CC1599">
        <w:rPr>
          <w:rFonts w:ascii="Agency FB" w:hAnsi="Agency FB"/>
          <w:color w:val="221F1F"/>
          <w:sz w:val="24"/>
          <w:szCs w:val="24"/>
        </w:rPr>
        <w:t>publics</w:t>
      </w:r>
      <w:r w:rsidR="002A7606" w:rsidRPr="00CC1599">
        <w:rPr>
          <w:rFonts w:ascii="Agency FB" w:hAnsi="Agency FB"/>
          <w:color w:val="221F1F"/>
          <w:sz w:val="24"/>
          <w:szCs w:val="24"/>
        </w:rPr>
        <w:t xml:space="preserve"> </w:t>
      </w:r>
      <w:r w:rsidRPr="00CC1599">
        <w:rPr>
          <w:rFonts w:ascii="Agency FB" w:hAnsi="Agency FB"/>
          <w:color w:val="221F1F"/>
          <w:sz w:val="24"/>
          <w:szCs w:val="24"/>
        </w:rPr>
        <w:t>et</w:t>
      </w:r>
      <w:r w:rsidR="002A7606" w:rsidRPr="00CC1599">
        <w:rPr>
          <w:rFonts w:ascii="Agency FB" w:hAnsi="Agency FB"/>
          <w:color w:val="221F1F"/>
          <w:sz w:val="24"/>
          <w:szCs w:val="24"/>
        </w:rPr>
        <w:t xml:space="preserve"> </w:t>
      </w:r>
      <w:r w:rsidRPr="00CC1599">
        <w:rPr>
          <w:rFonts w:ascii="Agency FB" w:hAnsi="Agency FB"/>
          <w:color w:val="221F1F"/>
          <w:sz w:val="24"/>
          <w:szCs w:val="24"/>
        </w:rPr>
        <w:t>au</w:t>
      </w:r>
      <w:r w:rsidR="002A7606" w:rsidRPr="00CC1599">
        <w:rPr>
          <w:rFonts w:ascii="Agency FB" w:hAnsi="Agency FB"/>
          <w:color w:val="221F1F"/>
          <w:sz w:val="24"/>
          <w:szCs w:val="24"/>
        </w:rPr>
        <w:t xml:space="preserve"> </w:t>
      </w:r>
      <w:r w:rsidRPr="00CC1599">
        <w:rPr>
          <w:rFonts w:ascii="Agency FB" w:hAnsi="Agency FB"/>
          <w:color w:val="221F1F"/>
          <w:sz w:val="24"/>
          <w:szCs w:val="24"/>
        </w:rPr>
        <w:t>Président</w:t>
      </w:r>
      <w:r w:rsidR="002A7606" w:rsidRPr="00CC1599">
        <w:rPr>
          <w:rFonts w:ascii="Agency FB" w:hAnsi="Agency FB"/>
          <w:color w:val="221F1F"/>
          <w:sz w:val="24"/>
          <w:szCs w:val="24"/>
        </w:rPr>
        <w:t xml:space="preserve"> </w:t>
      </w:r>
      <w:r w:rsidRPr="00CC1599">
        <w:rPr>
          <w:rFonts w:ascii="Agency FB" w:hAnsi="Agency FB"/>
          <w:color w:val="221F1F"/>
          <w:sz w:val="24"/>
          <w:szCs w:val="24"/>
        </w:rPr>
        <w:t>de la</w:t>
      </w:r>
      <w:r w:rsidR="002A7606" w:rsidRPr="00CC1599">
        <w:rPr>
          <w:rFonts w:ascii="Agency FB" w:hAnsi="Agency FB"/>
          <w:color w:val="221F1F"/>
          <w:sz w:val="24"/>
          <w:szCs w:val="24"/>
        </w:rPr>
        <w:t xml:space="preserve"> </w:t>
      </w:r>
      <w:r w:rsidRPr="00CC1599">
        <w:rPr>
          <w:rFonts w:ascii="Agency FB" w:hAnsi="Agency FB"/>
          <w:color w:val="221F1F"/>
          <w:sz w:val="24"/>
          <w:szCs w:val="24"/>
        </w:rPr>
        <w:t>Commission.</w:t>
      </w:r>
    </w:p>
    <w:p w:rsidR="006D49CC" w:rsidRPr="00CC1599" w:rsidRDefault="006D49CC" w:rsidP="00641D36">
      <w:pPr>
        <w:widowControl w:val="0"/>
        <w:autoSpaceDE w:val="0"/>
        <w:autoSpaceDN w:val="0"/>
        <w:adjustRightInd w:val="0"/>
        <w:spacing w:line="250" w:lineRule="auto"/>
        <w:ind w:left="567" w:right="94"/>
        <w:jc w:val="both"/>
        <w:rPr>
          <w:rFonts w:ascii="Agency FB" w:hAnsi="Agency FB"/>
          <w:color w:val="000000"/>
          <w:sz w:val="24"/>
          <w:szCs w:val="24"/>
        </w:rPr>
      </w:pPr>
      <w:r w:rsidRPr="00CC1599">
        <w:rPr>
          <w:rFonts w:ascii="Agency FB" w:hAnsi="Agency FB"/>
          <w:color w:val="221F1F"/>
          <w:sz w:val="24"/>
          <w:szCs w:val="24"/>
        </w:rPr>
        <w:t xml:space="preserve">Il doit parvenir </w:t>
      </w:r>
      <w:r w:rsidRPr="00CC1599">
        <w:rPr>
          <w:rFonts w:ascii="Agency FB" w:hAnsi="Agency FB"/>
          <w:color w:val="221F1F"/>
          <w:spacing w:val="5"/>
          <w:sz w:val="24"/>
          <w:szCs w:val="24"/>
        </w:rPr>
        <w:t>à l’Autorité Contractante</w:t>
      </w:r>
      <w:r w:rsidR="002A7606" w:rsidRPr="00CC1599">
        <w:rPr>
          <w:rFonts w:ascii="Agency FB" w:hAnsi="Agency FB"/>
          <w:color w:val="221F1F"/>
          <w:spacing w:val="5"/>
          <w:sz w:val="24"/>
          <w:szCs w:val="24"/>
        </w:rPr>
        <w:t xml:space="preserve"> </w:t>
      </w:r>
      <w:r w:rsidRPr="00CC1599">
        <w:rPr>
          <w:rFonts w:ascii="Agency FB" w:hAnsi="Agency FB"/>
          <w:b/>
          <w:color w:val="221F1F"/>
          <w:sz w:val="24"/>
          <w:szCs w:val="24"/>
        </w:rPr>
        <w:t>au</w:t>
      </w:r>
      <w:r w:rsidR="002A7606" w:rsidRPr="00CC1599">
        <w:rPr>
          <w:rFonts w:ascii="Agency FB" w:hAnsi="Agency FB"/>
          <w:b/>
          <w:color w:val="221F1F"/>
          <w:sz w:val="24"/>
          <w:szCs w:val="24"/>
        </w:rPr>
        <w:t xml:space="preserve"> </w:t>
      </w:r>
      <w:r w:rsidRPr="00CC1599">
        <w:rPr>
          <w:rFonts w:ascii="Agency FB" w:hAnsi="Agency FB"/>
          <w:b/>
          <w:color w:val="221F1F"/>
          <w:sz w:val="24"/>
          <w:szCs w:val="24"/>
        </w:rPr>
        <w:t>plus</w:t>
      </w:r>
      <w:r w:rsidR="002A7606" w:rsidRPr="00CC1599">
        <w:rPr>
          <w:rFonts w:ascii="Agency FB" w:hAnsi="Agency FB"/>
          <w:b/>
          <w:color w:val="221F1F"/>
          <w:sz w:val="24"/>
          <w:szCs w:val="24"/>
        </w:rPr>
        <w:t xml:space="preserve"> </w:t>
      </w:r>
      <w:r w:rsidRPr="00CC1599">
        <w:rPr>
          <w:rFonts w:ascii="Agency FB" w:hAnsi="Agency FB"/>
          <w:b/>
          <w:color w:val="221F1F"/>
          <w:sz w:val="24"/>
          <w:szCs w:val="24"/>
        </w:rPr>
        <w:t>tard</w:t>
      </w:r>
      <w:r w:rsidR="002A7606" w:rsidRPr="00CC1599">
        <w:rPr>
          <w:rFonts w:ascii="Agency FB" w:hAnsi="Agency FB"/>
          <w:b/>
          <w:color w:val="221F1F"/>
          <w:sz w:val="24"/>
          <w:szCs w:val="24"/>
        </w:rPr>
        <w:t xml:space="preserve"> </w:t>
      </w:r>
      <w:r w:rsidRPr="00CC1599">
        <w:rPr>
          <w:rFonts w:ascii="Agency FB" w:hAnsi="Agency FB"/>
          <w:b/>
          <w:color w:val="221F1F"/>
          <w:sz w:val="24"/>
          <w:szCs w:val="24"/>
        </w:rPr>
        <w:t>quatorze</w:t>
      </w:r>
      <w:r w:rsidR="002A7606" w:rsidRPr="00CC1599">
        <w:rPr>
          <w:rFonts w:ascii="Agency FB" w:hAnsi="Agency FB"/>
          <w:b/>
          <w:color w:val="221F1F"/>
          <w:sz w:val="24"/>
          <w:szCs w:val="24"/>
        </w:rPr>
        <w:t xml:space="preserve"> </w:t>
      </w:r>
      <w:r w:rsidRPr="00CC1599">
        <w:rPr>
          <w:rFonts w:ascii="Agency FB" w:hAnsi="Agency FB"/>
          <w:b/>
          <w:color w:val="221F1F"/>
          <w:sz w:val="24"/>
          <w:szCs w:val="24"/>
        </w:rPr>
        <w:t>(14</w:t>
      </w:r>
      <w:r w:rsidR="00C9076E" w:rsidRPr="00CC1599">
        <w:rPr>
          <w:rFonts w:ascii="Agency FB" w:hAnsi="Agency FB"/>
          <w:b/>
          <w:color w:val="221F1F"/>
          <w:sz w:val="24"/>
          <w:szCs w:val="24"/>
        </w:rPr>
        <w:t>) jours</w:t>
      </w:r>
      <w:r w:rsidRPr="00CC1599">
        <w:rPr>
          <w:rFonts w:ascii="Agency FB" w:hAnsi="Agency FB"/>
          <w:color w:val="221F1F"/>
          <w:sz w:val="24"/>
          <w:szCs w:val="24"/>
        </w:rPr>
        <w:t xml:space="preserve"> avant</w:t>
      </w:r>
      <w:r w:rsidR="002A7606" w:rsidRPr="00CC1599">
        <w:rPr>
          <w:rFonts w:ascii="Agency FB" w:hAnsi="Agency FB"/>
          <w:color w:val="221F1F"/>
          <w:sz w:val="24"/>
          <w:szCs w:val="24"/>
        </w:rPr>
        <w:t xml:space="preserve"> </w:t>
      </w:r>
      <w:r w:rsidRPr="00CC1599">
        <w:rPr>
          <w:rFonts w:ascii="Agency FB" w:hAnsi="Agency FB"/>
          <w:color w:val="221F1F"/>
          <w:sz w:val="24"/>
          <w:szCs w:val="24"/>
        </w:rPr>
        <w:t>la</w:t>
      </w:r>
      <w:r w:rsidR="000F5676" w:rsidRPr="00CC1599">
        <w:rPr>
          <w:rFonts w:ascii="Agency FB" w:hAnsi="Agency FB"/>
          <w:color w:val="221F1F"/>
          <w:sz w:val="24"/>
          <w:szCs w:val="24"/>
        </w:rPr>
        <w:t xml:space="preserve"> </w:t>
      </w:r>
      <w:r w:rsidRPr="00CC1599">
        <w:rPr>
          <w:rFonts w:ascii="Agency FB" w:hAnsi="Agency FB"/>
          <w:color w:val="221F1F"/>
          <w:sz w:val="24"/>
          <w:szCs w:val="24"/>
        </w:rPr>
        <w:t>date</w:t>
      </w:r>
      <w:r w:rsidR="002A7606" w:rsidRPr="00CC1599">
        <w:rPr>
          <w:rFonts w:ascii="Agency FB" w:hAnsi="Agency FB"/>
          <w:color w:val="221F1F"/>
          <w:sz w:val="24"/>
          <w:szCs w:val="24"/>
        </w:rPr>
        <w:t xml:space="preserve"> </w:t>
      </w:r>
      <w:r w:rsidRPr="00CC1599">
        <w:rPr>
          <w:rFonts w:ascii="Agency FB" w:hAnsi="Agency FB"/>
          <w:color w:val="221F1F"/>
          <w:sz w:val="24"/>
          <w:szCs w:val="24"/>
        </w:rPr>
        <w:t>d’ouverture</w:t>
      </w:r>
      <w:r w:rsidR="002A7606" w:rsidRPr="00CC1599">
        <w:rPr>
          <w:rFonts w:ascii="Agency FB" w:hAnsi="Agency FB"/>
          <w:color w:val="221F1F"/>
          <w:sz w:val="24"/>
          <w:szCs w:val="24"/>
        </w:rPr>
        <w:t xml:space="preserve"> </w:t>
      </w:r>
      <w:r w:rsidRPr="00CC1599">
        <w:rPr>
          <w:rFonts w:ascii="Agency FB" w:hAnsi="Agency FB"/>
          <w:color w:val="221F1F"/>
          <w:sz w:val="24"/>
          <w:szCs w:val="24"/>
        </w:rPr>
        <w:t>des</w:t>
      </w:r>
      <w:r w:rsidR="002A7606" w:rsidRPr="00CC1599">
        <w:rPr>
          <w:rFonts w:ascii="Agency FB" w:hAnsi="Agency FB"/>
          <w:color w:val="221F1F"/>
          <w:sz w:val="24"/>
          <w:szCs w:val="24"/>
        </w:rPr>
        <w:t xml:space="preserve"> </w:t>
      </w:r>
      <w:r w:rsidRPr="00CC1599">
        <w:rPr>
          <w:rFonts w:ascii="Agency FB" w:hAnsi="Agency FB"/>
          <w:color w:val="221F1F"/>
          <w:sz w:val="24"/>
          <w:szCs w:val="24"/>
        </w:rPr>
        <w:t>offres.</w:t>
      </w:r>
    </w:p>
    <w:p w:rsidR="006D49CC" w:rsidRPr="00CC1599" w:rsidRDefault="006D49CC" w:rsidP="006D49CC">
      <w:pPr>
        <w:widowControl w:val="0"/>
        <w:autoSpaceDE w:val="0"/>
        <w:autoSpaceDN w:val="0"/>
        <w:adjustRightInd w:val="0"/>
        <w:spacing w:line="250" w:lineRule="auto"/>
        <w:ind w:left="510" w:right="95" w:hanging="510"/>
        <w:jc w:val="both"/>
        <w:rPr>
          <w:rFonts w:ascii="Agency FB" w:hAnsi="Agency FB"/>
          <w:color w:val="000000"/>
          <w:sz w:val="24"/>
          <w:szCs w:val="24"/>
        </w:rPr>
      </w:pPr>
      <w:r w:rsidRPr="00CC1599">
        <w:rPr>
          <w:rFonts w:ascii="Agency FB" w:hAnsi="Agency FB"/>
          <w:color w:val="221F1F"/>
          <w:sz w:val="24"/>
          <w:szCs w:val="24"/>
        </w:rPr>
        <w:t>9.4. L</w:t>
      </w:r>
      <w:r w:rsidRPr="00CC1599">
        <w:rPr>
          <w:rFonts w:ascii="Agency FB" w:hAnsi="Agency FB"/>
          <w:color w:val="221F1F"/>
          <w:spacing w:val="5"/>
          <w:sz w:val="24"/>
          <w:szCs w:val="24"/>
        </w:rPr>
        <w:t>’Autorité Contractante</w:t>
      </w:r>
      <w:r w:rsidRPr="00CC1599">
        <w:rPr>
          <w:rFonts w:ascii="Agency FB" w:hAnsi="Agency FB"/>
          <w:color w:val="221F1F"/>
          <w:sz w:val="24"/>
          <w:szCs w:val="24"/>
        </w:rPr>
        <w:t xml:space="preserve"> dispose</w:t>
      </w:r>
      <w:r w:rsidR="002A7606" w:rsidRPr="00CC1599">
        <w:rPr>
          <w:rFonts w:ascii="Agency FB" w:hAnsi="Agency FB"/>
          <w:color w:val="221F1F"/>
          <w:sz w:val="24"/>
          <w:szCs w:val="24"/>
        </w:rPr>
        <w:t xml:space="preserve"> </w:t>
      </w:r>
      <w:r w:rsidRPr="00CC1599">
        <w:rPr>
          <w:rFonts w:ascii="Agency FB" w:hAnsi="Agency FB"/>
          <w:color w:val="221F1F"/>
          <w:sz w:val="24"/>
          <w:szCs w:val="24"/>
        </w:rPr>
        <w:t>de</w:t>
      </w:r>
      <w:r w:rsidR="002A7606" w:rsidRPr="00CC1599">
        <w:rPr>
          <w:rFonts w:ascii="Agency FB" w:hAnsi="Agency FB"/>
          <w:color w:val="221F1F"/>
          <w:sz w:val="24"/>
          <w:szCs w:val="24"/>
        </w:rPr>
        <w:t xml:space="preserve"> </w:t>
      </w:r>
      <w:r w:rsidRPr="00CC1599">
        <w:rPr>
          <w:rFonts w:ascii="Agency FB" w:hAnsi="Agency FB"/>
          <w:b/>
          <w:color w:val="221F1F"/>
          <w:sz w:val="24"/>
          <w:szCs w:val="24"/>
        </w:rPr>
        <w:t>cinq</w:t>
      </w:r>
      <w:r w:rsidR="002A7606" w:rsidRPr="00CC1599">
        <w:rPr>
          <w:rFonts w:ascii="Agency FB" w:hAnsi="Agency FB"/>
          <w:b/>
          <w:color w:val="221F1F"/>
          <w:sz w:val="24"/>
          <w:szCs w:val="24"/>
        </w:rPr>
        <w:t xml:space="preserve"> </w:t>
      </w:r>
      <w:r w:rsidRPr="00CC1599">
        <w:rPr>
          <w:rFonts w:ascii="Agency FB" w:hAnsi="Agency FB"/>
          <w:b/>
          <w:color w:val="221F1F"/>
          <w:sz w:val="24"/>
          <w:szCs w:val="24"/>
        </w:rPr>
        <w:t>(05)</w:t>
      </w:r>
      <w:r w:rsidR="002A7606" w:rsidRPr="00CC1599">
        <w:rPr>
          <w:rFonts w:ascii="Agency FB" w:hAnsi="Agency FB"/>
          <w:b/>
          <w:color w:val="221F1F"/>
          <w:sz w:val="24"/>
          <w:szCs w:val="24"/>
        </w:rPr>
        <w:t xml:space="preserve"> </w:t>
      </w:r>
      <w:r w:rsidRPr="00CC1599">
        <w:rPr>
          <w:rFonts w:ascii="Agency FB" w:hAnsi="Agency FB"/>
          <w:b/>
          <w:color w:val="221F1F"/>
          <w:sz w:val="24"/>
          <w:szCs w:val="24"/>
        </w:rPr>
        <w:t>jours</w:t>
      </w:r>
      <w:r w:rsidR="002A7606" w:rsidRPr="00CC1599">
        <w:rPr>
          <w:rFonts w:ascii="Agency FB" w:hAnsi="Agency FB"/>
          <w:b/>
          <w:color w:val="221F1F"/>
          <w:sz w:val="24"/>
          <w:szCs w:val="24"/>
        </w:rPr>
        <w:t xml:space="preserve"> </w:t>
      </w:r>
      <w:r w:rsidRPr="00CC1599">
        <w:rPr>
          <w:rFonts w:ascii="Agency FB" w:hAnsi="Agency FB"/>
          <w:color w:val="221F1F"/>
          <w:sz w:val="24"/>
          <w:szCs w:val="24"/>
        </w:rPr>
        <w:t>pour</w:t>
      </w:r>
      <w:r w:rsidR="002A7606" w:rsidRPr="00CC1599">
        <w:rPr>
          <w:rFonts w:ascii="Agency FB" w:hAnsi="Agency FB"/>
          <w:color w:val="221F1F"/>
          <w:sz w:val="24"/>
          <w:szCs w:val="24"/>
        </w:rPr>
        <w:t xml:space="preserve"> </w:t>
      </w:r>
      <w:r w:rsidRPr="00CC1599">
        <w:rPr>
          <w:rFonts w:ascii="Agency FB" w:hAnsi="Agency FB"/>
          <w:color w:val="221F1F"/>
          <w:sz w:val="24"/>
          <w:szCs w:val="24"/>
        </w:rPr>
        <w:t>réagir. La</w:t>
      </w:r>
      <w:r w:rsidR="002A7606" w:rsidRPr="00CC1599">
        <w:rPr>
          <w:rFonts w:ascii="Agency FB" w:hAnsi="Agency FB"/>
          <w:color w:val="221F1F"/>
          <w:sz w:val="24"/>
          <w:szCs w:val="24"/>
        </w:rPr>
        <w:t xml:space="preserve"> </w:t>
      </w:r>
      <w:r w:rsidRPr="00CC1599">
        <w:rPr>
          <w:rFonts w:ascii="Agency FB" w:hAnsi="Agency FB"/>
          <w:color w:val="221F1F"/>
          <w:sz w:val="24"/>
          <w:szCs w:val="24"/>
        </w:rPr>
        <w:t>copie</w:t>
      </w:r>
      <w:r w:rsidR="002A7606" w:rsidRPr="00CC1599">
        <w:rPr>
          <w:rFonts w:ascii="Agency FB" w:hAnsi="Agency FB"/>
          <w:color w:val="221F1F"/>
          <w:sz w:val="24"/>
          <w:szCs w:val="24"/>
        </w:rPr>
        <w:t xml:space="preserve"> </w:t>
      </w:r>
      <w:r w:rsidRPr="00CC1599">
        <w:rPr>
          <w:rFonts w:ascii="Agency FB" w:hAnsi="Agency FB"/>
          <w:color w:val="221F1F"/>
          <w:sz w:val="24"/>
          <w:szCs w:val="24"/>
        </w:rPr>
        <w:t>de</w:t>
      </w:r>
      <w:r w:rsidR="002A7606" w:rsidRPr="00CC1599">
        <w:rPr>
          <w:rFonts w:ascii="Agency FB" w:hAnsi="Agency FB"/>
          <w:color w:val="221F1F"/>
          <w:sz w:val="24"/>
          <w:szCs w:val="24"/>
        </w:rPr>
        <w:t xml:space="preserve"> </w:t>
      </w:r>
      <w:r w:rsidRPr="00CC1599">
        <w:rPr>
          <w:rFonts w:ascii="Agency FB" w:hAnsi="Agency FB"/>
          <w:color w:val="221F1F"/>
          <w:sz w:val="24"/>
          <w:szCs w:val="24"/>
        </w:rPr>
        <w:t>la</w:t>
      </w:r>
      <w:r w:rsidR="002A7606" w:rsidRPr="00CC1599">
        <w:rPr>
          <w:rFonts w:ascii="Agency FB" w:hAnsi="Agency FB"/>
          <w:color w:val="221F1F"/>
          <w:sz w:val="24"/>
          <w:szCs w:val="24"/>
        </w:rPr>
        <w:t xml:space="preserve"> </w:t>
      </w:r>
      <w:r w:rsidRPr="00CC1599">
        <w:rPr>
          <w:rFonts w:ascii="Agency FB" w:hAnsi="Agency FB"/>
          <w:color w:val="221F1F"/>
          <w:sz w:val="24"/>
          <w:szCs w:val="24"/>
        </w:rPr>
        <w:t>réaction</w:t>
      </w:r>
      <w:r w:rsidR="002A7606" w:rsidRPr="00CC1599">
        <w:rPr>
          <w:rFonts w:ascii="Agency FB" w:hAnsi="Agency FB"/>
          <w:color w:val="221F1F"/>
          <w:sz w:val="24"/>
          <w:szCs w:val="24"/>
        </w:rPr>
        <w:t xml:space="preserve"> </w:t>
      </w:r>
      <w:r w:rsidRPr="00CC1599">
        <w:rPr>
          <w:rFonts w:ascii="Agency FB" w:hAnsi="Agency FB"/>
          <w:color w:val="221F1F"/>
          <w:sz w:val="24"/>
          <w:szCs w:val="24"/>
        </w:rPr>
        <w:t>est</w:t>
      </w:r>
      <w:r w:rsidR="002A7606" w:rsidRPr="00CC1599">
        <w:rPr>
          <w:rFonts w:ascii="Agency FB" w:hAnsi="Agency FB"/>
          <w:color w:val="221F1F"/>
          <w:sz w:val="24"/>
          <w:szCs w:val="24"/>
        </w:rPr>
        <w:t xml:space="preserve"> </w:t>
      </w:r>
      <w:r w:rsidRPr="00CC1599">
        <w:rPr>
          <w:rFonts w:ascii="Agency FB" w:hAnsi="Agency FB"/>
          <w:color w:val="221F1F"/>
          <w:sz w:val="24"/>
          <w:szCs w:val="24"/>
        </w:rPr>
        <w:t>transmise</w:t>
      </w:r>
      <w:r w:rsidR="002A7606" w:rsidRPr="00CC1599">
        <w:rPr>
          <w:rFonts w:ascii="Agency FB" w:hAnsi="Agency FB"/>
          <w:color w:val="221F1F"/>
          <w:sz w:val="24"/>
          <w:szCs w:val="24"/>
        </w:rPr>
        <w:t xml:space="preserve"> </w:t>
      </w:r>
      <w:r w:rsidRPr="00CC1599">
        <w:rPr>
          <w:rFonts w:ascii="Agency FB" w:hAnsi="Agency FB"/>
          <w:color w:val="221F1F"/>
          <w:sz w:val="24"/>
          <w:szCs w:val="24"/>
        </w:rPr>
        <w:t>à</w:t>
      </w:r>
      <w:r w:rsidR="002A7606" w:rsidRPr="00CC1599">
        <w:rPr>
          <w:rFonts w:ascii="Agency FB" w:hAnsi="Agency FB"/>
          <w:color w:val="221F1F"/>
          <w:sz w:val="24"/>
          <w:szCs w:val="24"/>
        </w:rPr>
        <w:t xml:space="preserve"> l’organisme </w:t>
      </w:r>
      <w:r w:rsidR="000F5676" w:rsidRPr="00CC1599">
        <w:rPr>
          <w:rFonts w:ascii="Agency FB" w:hAnsi="Agency FB"/>
          <w:color w:val="221F1F"/>
          <w:sz w:val="24"/>
          <w:szCs w:val="24"/>
        </w:rPr>
        <w:t>chargé de la régul</w:t>
      </w:r>
      <w:r w:rsidR="000F5676" w:rsidRPr="00CC1599">
        <w:rPr>
          <w:rFonts w:ascii="Agency FB" w:hAnsi="Agency FB"/>
          <w:color w:val="221F1F"/>
          <w:sz w:val="24"/>
          <w:szCs w:val="24"/>
        </w:rPr>
        <w:t>a</w:t>
      </w:r>
      <w:r w:rsidR="000F5676" w:rsidRPr="00CC1599">
        <w:rPr>
          <w:rFonts w:ascii="Agency FB" w:hAnsi="Agency FB"/>
          <w:color w:val="221F1F"/>
          <w:sz w:val="24"/>
          <w:szCs w:val="24"/>
        </w:rPr>
        <w:t>tion des marchés</w:t>
      </w:r>
      <w:r w:rsidRPr="00CC1599">
        <w:rPr>
          <w:rFonts w:ascii="Agency FB" w:hAnsi="Agency FB"/>
          <w:color w:val="221F1F"/>
          <w:sz w:val="24"/>
          <w:szCs w:val="24"/>
        </w:rPr>
        <w:t xml:space="preserve"> publics.</w:t>
      </w:r>
    </w:p>
    <w:p w:rsidR="006D49CC" w:rsidRPr="00CC1599" w:rsidRDefault="006D49CC" w:rsidP="006D49CC">
      <w:pPr>
        <w:widowControl w:val="0"/>
        <w:autoSpaceDE w:val="0"/>
        <w:autoSpaceDN w:val="0"/>
        <w:adjustRightInd w:val="0"/>
        <w:spacing w:line="220" w:lineRule="exact"/>
        <w:ind w:right="-34"/>
        <w:rPr>
          <w:rFonts w:ascii="Agency FB" w:hAnsi="Agency FB"/>
          <w:color w:val="000000"/>
          <w:sz w:val="24"/>
          <w:szCs w:val="24"/>
        </w:rPr>
      </w:pPr>
    </w:p>
    <w:p w:rsidR="006D49CC" w:rsidRPr="00CC1599" w:rsidRDefault="006D49CC" w:rsidP="006D49CC">
      <w:pPr>
        <w:widowControl w:val="0"/>
        <w:autoSpaceDE w:val="0"/>
        <w:autoSpaceDN w:val="0"/>
        <w:adjustRightInd w:val="0"/>
        <w:spacing w:before="61" w:line="250" w:lineRule="auto"/>
        <w:ind w:left="1354" w:right="-149" w:hanging="1247"/>
        <w:rPr>
          <w:rFonts w:ascii="Agency FB" w:hAnsi="Agency FB"/>
          <w:color w:val="000000"/>
          <w:sz w:val="24"/>
          <w:szCs w:val="24"/>
        </w:rPr>
      </w:pPr>
      <w:r w:rsidRPr="00CC1599">
        <w:rPr>
          <w:rFonts w:ascii="Agency FB" w:hAnsi="Agency FB"/>
          <w:b/>
          <w:bCs/>
          <w:color w:val="221F1F"/>
          <w:sz w:val="24"/>
          <w:szCs w:val="24"/>
        </w:rPr>
        <w:t>Article</w:t>
      </w:r>
      <w:r w:rsidR="005E003D">
        <w:rPr>
          <w:rFonts w:ascii="Agency FB" w:hAnsi="Agency FB"/>
          <w:b/>
          <w:bCs/>
          <w:color w:val="221F1F"/>
          <w:sz w:val="24"/>
          <w:szCs w:val="24"/>
        </w:rPr>
        <w:t xml:space="preserve"> </w:t>
      </w:r>
      <w:r w:rsidRPr="00CC1599">
        <w:rPr>
          <w:rFonts w:ascii="Agency FB" w:hAnsi="Agency FB"/>
          <w:b/>
          <w:bCs/>
          <w:color w:val="221F1F"/>
          <w:sz w:val="24"/>
          <w:szCs w:val="24"/>
        </w:rPr>
        <w:t xml:space="preserve">10: </w:t>
      </w:r>
      <w:r w:rsidRPr="00CC1599">
        <w:rPr>
          <w:rFonts w:ascii="Agency FB" w:hAnsi="Agency FB"/>
          <w:b/>
          <w:bCs/>
          <w:color w:val="221F1F"/>
          <w:spacing w:val="5"/>
          <w:sz w:val="24"/>
          <w:szCs w:val="24"/>
        </w:rPr>
        <w:t>Modificatio</w:t>
      </w:r>
      <w:r w:rsidRPr="00CC1599">
        <w:rPr>
          <w:rFonts w:ascii="Agency FB" w:hAnsi="Agency FB"/>
          <w:b/>
          <w:bCs/>
          <w:color w:val="221F1F"/>
          <w:sz w:val="24"/>
          <w:szCs w:val="24"/>
        </w:rPr>
        <w:t xml:space="preserve">n  </w:t>
      </w:r>
      <w:r w:rsidRPr="00CC1599">
        <w:rPr>
          <w:rFonts w:ascii="Agency FB" w:hAnsi="Agency FB"/>
          <w:b/>
          <w:bCs/>
          <w:color w:val="221F1F"/>
          <w:spacing w:val="5"/>
          <w:sz w:val="24"/>
          <w:szCs w:val="24"/>
        </w:rPr>
        <w:t>d</w:t>
      </w:r>
      <w:r w:rsidRPr="00CC1599">
        <w:rPr>
          <w:rFonts w:ascii="Agency FB" w:hAnsi="Agency FB"/>
          <w:b/>
          <w:bCs/>
          <w:color w:val="221F1F"/>
          <w:sz w:val="24"/>
          <w:szCs w:val="24"/>
        </w:rPr>
        <w:t xml:space="preserve">u  </w:t>
      </w:r>
      <w:r w:rsidRPr="00CC1599">
        <w:rPr>
          <w:rFonts w:ascii="Agency FB" w:hAnsi="Agency FB"/>
          <w:b/>
          <w:bCs/>
          <w:color w:val="221F1F"/>
          <w:spacing w:val="5"/>
          <w:sz w:val="24"/>
          <w:szCs w:val="24"/>
        </w:rPr>
        <w:t>Dossie</w:t>
      </w:r>
      <w:r w:rsidRPr="00CC1599">
        <w:rPr>
          <w:rFonts w:ascii="Agency FB" w:hAnsi="Agency FB"/>
          <w:b/>
          <w:bCs/>
          <w:color w:val="221F1F"/>
          <w:sz w:val="24"/>
          <w:szCs w:val="24"/>
        </w:rPr>
        <w:t xml:space="preserve">r  </w:t>
      </w:r>
      <w:r w:rsidRPr="00CC1599">
        <w:rPr>
          <w:rFonts w:ascii="Agency FB" w:hAnsi="Agency FB"/>
          <w:b/>
          <w:bCs/>
          <w:color w:val="221F1F"/>
          <w:spacing w:val="5"/>
          <w:sz w:val="24"/>
          <w:szCs w:val="24"/>
        </w:rPr>
        <w:t xml:space="preserve">d’Appel </w:t>
      </w:r>
      <w:r w:rsidRPr="00CC1599">
        <w:rPr>
          <w:rFonts w:ascii="Agency FB" w:hAnsi="Agency FB"/>
          <w:b/>
          <w:bCs/>
          <w:color w:val="221F1F"/>
          <w:sz w:val="24"/>
          <w:szCs w:val="24"/>
        </w:rPr>
        <w:t>d’Offres</w:t>
      </w:r>
    </w:p>
    <w:p w:rsidR="006D49CC" w:rsidRPr="00CC1599" w:rsidRDefault="006D49CC" w:rsidP="006D49CC">
      <w:pPr>
        <w:widowControl w:val="0"/>
        <w:autoSpaceDE w:val="0"/>
        <w:autoSpaceDN w:val="0"/>
        <w:adjustRightInd w:val="0"/>
        <w:spacing w:line="250" w:lineRule="auto"/>
        <w:ind w:left="731" w:right="-15" w:hanging="624"/>
        <w:jc w:val="both"/>
        <w:rPr>
          <w:rFonts w:ascii="Agency FB" w:hAnsi="Agency FB"/>
          <w:color w:val="221F1F"/>
          <w:sz w:val="24"/>
          <w:szCs w:val="24"/>
        </w:rPr>
      </w:pPr>
      <w:r w:rsidRPr="00CC1599">
        <w:rPr>
          <w:rFonts w:ascii="Agency FB" w:hAnsi="Agency FB"/>
          <w:color w:val="221F1F"/>
          <w:sz w:val="24"/>
          <w:szCs w:val="24"/>
        </w:rPr>
        <w:t xml:space="preserve">10.1.  </w:t>
      </w:r>
      <w:r w:rsidRPr="00CC1599">
        <w:rPr>
          <w:rFonts w:ascii="Agency FB" w:hAnsi="Agency FB"/>
          <w:sz w:val="24"/>
          <w:szCs w:val="24"/>
        </w:rPr>
        <w:t xml:space="preserve">Le  </w:t>
      </w:r>
      <w:r w:rsidR="00F92E96" w:rsidRPr="00CC1599">
        <w:rPr>
          <w:rFonts w:ascii="Agency FB" w:hAnsi="Agency FB"/>
          <w:color w:val="221F1F"/>
          <w:sz w:val="24"/>
          <w:szCs w:val="24"/>
        </w:rPr>
        <w:t xml:space="preserve"> Maire de commune de </w:t>
      </w:r>
      <w:r w:rsidR="009A7951" w:rsidRPr="00CC1599">
        <w:rPr>
          <w:rFonts w:ascii="Agency FB" w:hAnsi="Agency FB"/>
          <w:color w:val="221F1F"/>
          <w:sz w:val="24"/>
          <w:szCs w:val="24"/>
        </w:rPr>
        <w:t>T</w:t>
      </w:r>
      <w:r w:rsidR="002A7606" w:rsidRPr="00CC1599">
        <w:rPr>
          <w:rFonts w:ascii="Agency FB" w:hAnsi="Agency FB"/>
          <w:color w:val="221F1F"/>
          <w:sz w:val="24"/>
          <w:szCs w:val="24"/>
        </w:rPr>
        <w:t xml:space="preserve">chatibali </w:t>
      </w:r>
      <w:r w:rsidRPr="00CC1599">
        <w:rPr>
          <w:rFonts w:ascii="Agency FB" w:hAnsi="Agency FB"/>
          <w:color w:val="221F1F"/>
          <w:sz w:val="24"/>
          <w:szCs w:val="24"/>
        </w:rPr>
        <w:t>peut,  à  tout  moment avant la date limite de dépôt des offres et pour tout  motif,  que  ce  soit  à  son  initiative  ou  en réponse  à  une  demande  d’éclaircissements formulée  par  un  soumissionnaire,  modifier  le Dossier d’Appel d’Offres en publiant un additif.</w:t>
      </w:r>
    </w:p>
    <w:p w:rsidR="006D49CC" w:rsidRPr="00CC1599" w:rsidRDefault="006D49CC" w:rsidP="006D49CC">
      <w:pPr>
        <w:widowControl w:val="0"/>
        <w:autoSpaceDE w:val="0"/>
        <w:autoSpaceDN w:val="0"/>
        <w:adjustRightInd w:val="0"/>
        <w:spacing w:line="250" w:lineRule="auto"/>
        <w:ind w:left="731" w:right="-15" w:hanging="624"/>
        <w:jc w:val="both"/>
        <w:rPr>
          <w:rFonts w:ascii="Agency FB" w:hAnsi="Agency FB"/>
          <w:color w:val="221F1F"/>
          <w:sz w:val="24"/>
          <w:szCs w:val="24"/>
        </w:rPr>
      </w:pPr>
      <w:r w:rsidRPr="00CC1599">
        <w:rPr>
          <w:rFonts w:ascii="Agency FB" w:hAnsi="Agency FB"/>
          <w:color w:val="221F1F"/>
          <w:sz w:val="24"/>
          <w:szCs w:val="24"/>
        </w:rPr>
        <w:t>10.2.  Tout additif ainsi publié fera partie intégrante du  Dossier d’Appel  d’Offres  conformément  à l’Article 8.1 du RGAO et doit être commun</w:t>
      </w:r>
      <w:r w:rsidRPr="00CC1599">
        <w:rPr>
          <w:rFonts w:ascii="Agency FB" w:hAnsi="Agency FB"/>
          <w:color w:val="221F1F"/>
          <w:sz w:val="24"/>
          <w:szCs w:val="24"/>
        </w:rPr>
        <w:t>i</w:t>
      </w:r>
      <w:r w:rsidRPr="00CC1599">
        <w:rPr>
          <w:rFonts w:ascii="Agency FB" w:hAnsi="Agency FB"/>
          <w:color w:val="221F1F"/>
          <w:sz w:val="24"/>
          <w:szCs w:val="24"/>
        </w:rPr>
        <w:t>qué par écrit ou signifié à  tous  les  soumissionnaires   qui   ont   acheté  le  Dossier d’Appel d’Offres. Ces derniers accuseront réce</w:t>
      </w:r>
      <w:r w:rsidRPr="00CC1599">
        <w:rPr>
          <w:rFonts w:ascii="Agency FB" w:hAnsi="Agency FB"/>
          <w:color w:val="221F1F"/>
          <w:sz w:val="24"/>
          <w:szCs w:val="24"/>
        </w:rPr>
        <w:t>p</w:t>
      </w:r>
      <w:r w:rsidRPr="00CC1599">
        <w:rPr>
          <w:rFonts w:ascii="Agency FB" w:hAnsi="Agency FB"/>
          <w:color w:val="221F1F"/>
          <w:sz w:val="24"/>
          <w:szCs w:val="24"/>
        </w:rPr>
        <w:t xml:space="preserve">tion de chacun des additifs </w:t>
      </w:r>
      <w:r w:rsidRPr="00CC1599">
        <w:rPr>
          <w:rFonts w:ascii="Agency FB" w:hAnsi="Agency FB"/>
          <w:color w:val="221F1F"/>
          <w:spacing w:val="5"/>
          <w:sz w:val="24"/>
          <w:szCs w:val="24"/>
        </w:rPr>
        <w:t>à l’Autorité Contractante</w:t>
      </w:r>
      <w:r w:rsidRPr="00CC1599">
        <w:rPr>
          <w:rFonts w:ascii="Agency FB" w:hAnsi="Agency FB"/>
          <w:color w:val="221F1F"/>
          <w:sz w:val="24"/>
          <w:szCs w:val="24"/>
        </w:rPr>
        <w:t xml:space="preserve"> par écrit.</w:t>
      </w:r>
    </w:p>
    <w:p w:rsidR="006D49CC" w:rsidRPr="00CC1599" w:rsidRDefault="006D49CC" w:rsidP="006D49CC">
      <w:pPr>
        <w:widowControl w:val="0"/>
        <w:tabs>
          <w:tab w:val="left" w:pos="1260"/>
          <w:tab w:val="left" w:pos="1760"/>
          <w:tab w:val="left" w:pos="2700"/>
          <w:tab w:val="left" w:pos="3320"/>
        </w:tabs>
        <w:autoSpaceDE w:val="0"/>
        <w:autoSpaceDN w:val="0"/>
        <w:adjustRightInd w:val="0"/>
        <w:spacing w:line="250" w:lineRule="auto"/>
        <w:ind w:left="624" w:right="97" w:hanging="624"/>
        <w:jc w:val="both"/>
        <w:rPr>
          <w:rFonts w:ascii="Agency FB" w:hAnsi="Agency FB"/>
          <w:color w:val="221F1F"/>
          <w:sz w:val="24"/>
          <w:szCs w:val="24"/>
        </w:rPr>
      </w:pPr>
      <w:r w:rsidRPr="00CC1599">
        <w:rPr>
          <w:rFonts w:ascii="Agency FB" w:hAnsi="Agency FB"/>
          <w:color w:val="221F1F"/>
          <w:sz w:val="24"/>
          <w:szCs w:val="24"/>
        </w:rPr>
        <w:t>10.3</w:t>
      </w:r>
      <w:r w:rsidR="002A7606" w:rsidRPr="00CC1599">
        <w:rPr>
          <w:rFonts w:ascii="Agency FB" w:hAnsi="Agency FB"/>
          <w:color w:val="221F1F"/>
          <w:sz w:val="24"/>
          <w:szCs w:val="24"/>
        </w:rPr>
        <w:t>. Afin</w:t>
      </w:r>
      <w:r w:rsidRPr="00CC1599">
        <w:rPr>
          <w:rFonts w:ascii="Agency FB" w:hAnsi="Agency FB"/>
          <w:color w:val="221F1F"/>
          <w:sz w:val="24"/>
          <w:szCs w:val="24"/>
        </w:rPr>
        <w:t xml:space="preserve"> de</w:t>
      </w:r>
      <w:r w:rsidRPr="00CC1599">
        <w:rPr>
          <w:rFonts w:ascii="Agency FB" w:hAnsi="Agency FB"/>
          <w:color w:val="221F1F"/>
          <w:sz w:val="24"/>
          <w:szCs w:val="24"/>
        </w:rPr>
        <w:tab/>
        <w:t xml:space="preserve">donner aux soumissionnaires suffisamment de temps pour tenir compte de l’additif dans la préparation de leurs offres, </w:t>
      </w:r>
      <w:r w:rsidRPr="00CC1599">
        <w:rPr>
          <w:rFonts w:ascii="Agency FB" w:hAnsi="Agency FB"/>
          <w:color w:val="221F1F"/>
          <w:spacing w:val="5"/>
          <w:sz w:val="24"/>
          <w:szCs w:val="24"/>
        </w:rPr>
        <w:t>l’Autorité Contractante</w:t>
      </w:r>
      <w:r w:rsidRPr="00CC1599">
        <w:rPr>
          <w:rFonts w:ascii="Agency FB" w:hAnsi="Agency FB"/>
          <w:color w:val="221F1F"/>
          <w:sz w:val="24"/>
          <w:szCs w:val="24"/>
        </w:rPr>
        <w:t xml:space="preserve"> pourra reporter, autant que nécessaire, la date limite de dépôt des offres, conformément aux dispositions de l’Article 22 du RGAO.</w:t>
      </w:r>
    </w:p>
    <w:p w:rsidR="00D93E89" w:rsidRPr="00CC1599" w:rsidRDefault="00D93E89" w:rsidP="00D93E89">
      <w:pPr>
        <w:widowControl w:val="0"/>
        <w:autoSpaceDE w:val="0"/>
        <w:autoSpaceDN w:val="0"/>
        <w:adjustRightInd w:val="0"/>
        <w:spacing w:before="44"/>
        <w:ind w:left="467" w:right="3609"/>
        <w:rPr>
          <w:rFonts w:ascii="Agency FB" w:hAnsi="Agency FB"/>
          <w:b/>
          <w:bCs/>
          <w:color w:val="221F1F"/>
          <w:sz w:val="24"/>
          <w:szCs w:val="24"/>
        </w:rPr>
      </w:pPr>
    </w:p>
    <w:p w:rsidR="006D49CC" w:rsidRPr="00CC1599" w:rsidRDefault="006D49CC" w:rsidP="00143A1E">
      <w:pPr>
        <w:widowControl w:val="0"/>
        <w:numPr>
          <w:ilvl w:val="0"/>
          <w:numId w:val="103"/>
        </w:numPr>
        <w:autoSpaceDE w:val="0"/>
        <w:autoSpaceDN w:val="0"/>
        <w:adjustRightInd w:val="0"/>
        <w:spacing w:before="44"/>
        <w:ind w:right="3609"/>
        <w:rPr>
          <w:rFonts w:ascii="Agency FB" w:hAnsi="Agency FB"/>
          <w:b/>
          <w:bCs/>
          <w:color w:val="221F1F"/>
          <w:sz w:val="24"/>
          <w:szCs w:val="24"/>
        </w:rPr>
      </w:pPr>
      <w:r w:rsidRPr="00CC1599">
        <w:rPr>
          <w:rFonts w:ascii="Agency FB" w:hAnsi="Agency FB"/>
          <w:b/>
          <w:bCs/>
          <w:color w:val="221F1F"/>
          <w:sz w:val="24"/>
          <w:szCs w:val="24"/>
        </w:rPr>
        <w:t>Préparation</w:t>
      </w:r>
      <w:r w:rsidR="002B05D6" w:rsidRPr="00CC1599">
        <w:rPr>
          <w:rFonts w:ascii="Agency FB" w:hAnsi="Agency FB"/>
          <w:b/>
          <w:bCs/>
          <w:color w:val="221F1F"/>
          <w:sz w:val="24"/>
          <w:szCs w:val="24"/>
        </w:rPr>
        <w:t xml:space="preserve"> des </w:t>
      </w:r>
      <w:r w:rsidRPr="00CC1599">
        <w:rPr>
          <w:rFonts w:ascii="Agency FB" w:hAnsi="Agency FB"/>
          <w:b/>
          <w:bCs/>
          <w:color w:val="221F1F"/>
          <w:sz w:val="24"/>
          <w:szCs w:val="24"/>
        </w:rPr>
        <w:t>offres</w:t>
      </w:r>
    </w:p>
    <w:p w:rsidR="00D93E89" w:rsidRPr="00CC1599" w:rsidRDefault="002B05D6" w:rsidP="002B05D6">
      <w:pPr>
        <w:widowControl w:val="0"/>
        <w:tabs>
          <w:tab w:val="left" w:pos="1650"/>
        </w:tabs>
        <w:autoSpaceDE w:val="0"/>
        <w:autoSpaceDN w:val="0"/>
        <w:adjustRightInd w:val="0"/>
        <w:spacing w:before="44"/>
        <w:ind w:right="3609"/>
        <w:rPr>
          <w:rFonts w:ascii="Agency FB" w:hAnsi="Agency FB"/>
          <w:b/>
          <w:bCs/>
          <w:color w:val="221F1F"/>
          <w:sz w:val="24"/>
          <w:szCs w:val="24"/>
        </w:rPr>
      </w:pPr>
      <w:r w:rsidRPr="00CC1599">
        <w:rPr>
          <w:rFonts w:ascii="Agency FB" w:hAnsi="Agency FB"/>
          <w:b/>
          <w:bCs/>
          <w:color w:val="221F1F"/>
          <w:sz w:val="24"/>
          <w:szCs w:val="24"/>
        </w:rPr>
        <w:tab/>
      </w:r>
    </w:p>
    <w:p w:rsidR="006D49CC" w:rsidRPr="00CC1599" w:rsidRDefault="006D49CC" w:rsidP="006D49CC">
      <w:pPr>
        <w:widowControl w:val="0"/>
        <w:autoSpaceDE w:val="0"/>
        <w:autoSpaceDN w:val="0"/>
        <w:adjustRightInd w:val="0"/>
        <w:spacing w:line="220" w:lineRule="exact"/>
        <w:ind w:left="114" w:right="-20"/>
        <w:rPr>
          <w:rFonts w:ascii="Agency FB" w:hAnsi="Agency FB"/>
          <w:color w:val="000000"/>
          <w:sz w:val="24"/>
          <w:szCs w:val="24"/>
        </w:rPr>
      </w:pPr>
      <w:r w:rsidRPr="00CC1599">
        <w:rPr>
          <w:rFonts w:ascii="Agency FB" w:hAnsi="Agency FB"/>
          <w:b/>
          <w:bCs/>
          <w:color w:val="221F1F"/>
          <w:sz w:val="24"/>
          <w:szCs w:val="24"/>
        </w:rPr>
        <w:t>Article</w:t>
      </w:r>
      <w:r w:rsidR="000F5676" w:rsidRPr="00CC1599">
        <w:rPr>
          <w:rFonts w:ascii="Agency FB" w:hAnsi="Agency FB"/>
          <w:b/>
          <w:bCs/>
          <w:color w:val="221F1F"/>
          <w:sz w:val="24"/>
          <w:szCs w:val="24"/>
        </w:rPr>
        <w:t xml:space="preserve"> 11 : </w:t>
      </w:r>
      <w:r w:rsidRPr="00CC1599">
        <w:rPr>
          <w:rFonts w:ascii="Agency FB" w:hAnsi="Agency FB"/>
          <w:b/>
          <w:bCs/>
          <w:color w:val="221F1F"/>
          <w:sz w:val="24"/>
          <w:szCs w:val="24"/>
        </w:rPr>
        <w:t>Frais</w:t>
      </w:r>
      <w:r w:rsidR="000F5676" w:rsidRPr="00CC1599">
        <w:rPr>
          <w:rFonts w:ascii="Agency FB" w:hAnsi="Agency FB"/>
          <w:b/>
          <w:bCs/>
          <w:color w:val="221F1F"/>
          <w:sz w:val="24"/>
          <w:szCs w:val="24"/>
        </w:rPr>
        <w:t xml:space="preserve"> </w:t>
      </w:r>
      <w:r w:rsidRPr="00CC1599">
        <w:rPr>
          <w:rFonts w:ascii="Agency FB" w:hAnsi="Agency FB"/>
          <w:b/>
          <w:bCs/>
          <w:color w:val="221F1F"/>
          <w:sz w:val="24"/>
          <w:szCs w:val="24"/>
        </w:rPr>
        <w:t>de</w:t>
      </w:r>
      <w:r w:rsidR="000F5676" w:rsidRPr="00CC1599">
        <w:rPr>
          <w:rFonts w:ascii="Agency FB" w:hAnsi="Agency FB"/>
          <w:b/>
          <w:bCs/>
          <w:color w:val="221F1F"/>
          <w:sz w:val="24"/>
          <w:szCs w:val="24"/>
        </w:rPr>
        <w:t xml:space="preserve"> </w:t>
      </w:r>
      <w:r w:rsidRPr="00CC1599">
        <w:rPr>
          <w:rFonts w:ascii="Agency FB" w:hAnsi="Agency FB"/>
          <w:b/>
          <w:bCs/>
          <w:color w:val="221F1F"/>
          <w:sz w:val="24"/>
          <w:szCs w:val="24"/>
        </w:rPr>
        <w:t>soumission</w:t>
      </w:r>
    </w:p>
    <w:p w:rsidR="006D49CC" w:rsidRPr="00CC1599" w:rsidRDefault="006D49CC" w:rsidP="006D49CC">
      <w:pPr>
        <w:widowControl w:val="0"/>
        <w:autoSpaceDE w:val="0"/>
        <w:autoSpaceDN w:val="0"/>
        <w:adjustRightInd w:val="0"/>
        <w:spacing w:line="250" w:lineRule="auto"/>
        <w:ind w:left="114" w:right="-16"/>
        <w:jc w:val="both"/>
        <w:rPr>
          <w:rFonts w:ascii="Agency FB" w:hAnsi="Agency FB"/>
          <w:color w:val="221F1F"/>
          <w:sz w:val="24"/>
          <w:szCs w:val="24"/>
        </w:rPr>
      </w:pPr>
      <w:r w:rsidRPr="00CC1599">
        <w:rPr>
          <w:rFonts w:ascii="Agency FB" w:hAnsi="Agency FB"/>
          <w:color w:val="221F1F"/>
          <w:sz w:val="24"/>
          <w:szCs w:val="24"/>
        </w:rPr>
        <w:t>Le</w:t>
      </w:r>
      <w:r w:rsidR="000F5676" w:rsidRPr="00CC1599">
        <w:rPr>
          <w:rFonts w:ascii="Agency FB" w:hAnsi="Agency FB"/>
          <w:color w:val="221F1F"/>
          <w:sz w:val="24"/>
          <w:szCs w:val="24"/>
        </w:rPr>
        <w:t xml:space="preserve"> </w:t>
      </w:r>
      <w:r w:rsidRPr="00CC1599">
        <w:rPr>
          <w:rFonts w:ascii="Agency FB" w:hAnsi="Agency FB"/>
          <w:color w:val="221F1F"/>
          <w:sz w:val="24"/>
          <w:szCs w:val="24"/>
        </w:rPr>
        <w:t>candidat</w:t>
      </w:r>
      <w:r w:rsidR="000F5676" w:rsidRPr="00CC1599">
        <w:rPr>
          <w:rFonts w:ascii="Agency FB" w:hAnsi="Agency FB"/>
          <w:color w:val="221F1F"/>
          <w:sz w:val="24"/>
          <w:szCs w:val="24"/>
        </w:rPr>
        <w:t xml:space="preserve"> </w:t>
      </w:r>
      <w:r w:rsidRPr="00CC1599">
        <w:rPr>
          <w:rFonts w:ascii="Agency FB" w:hAnsi="Agency FB"/>
          <w:color w:val="221F1F"/>
          <w:sz w:val="24"/>
          <w:szCs w:val="24"/>
        </w:rPr>
        <w:t>supportera</w:t>
      </w:r>
      <w:r w:rsidR="000F5676" w:rsidRPr="00CC1599">
        <w:rPr>
          <w:rFonts w:ascii="Agency FB" w:hAnsi="Agency FB"/>
          <w:color w:val="221F1F"/>
          <w:sz w:val="24"/>
          <w:szCs w:val="24"/>
        </w:rPr>
        <w:t xml:space="preserve"> </w:t>
      </w:r>
      <w:r w:rsidR="001E6508" w:rsidRPr="00CC1599">
        <w:rPr>
          <w:rFonts w:ascii="Agency FB" w:hAnsi="Agency FB"/>
          <w:color w:val="221F1F"/>
          <w:sz w:val="24"/>
          <w:szCs w:val="24"/>
        </w:rPr>
        <w:t>tous les</w:t>
      </w:r>
      <w:r w:rsidR="000F5676" w:rsidRPr="00CC1599">
        <w:rPr>
          <w:rFonts w:ascii="Agency FB" w:hAnsi="Agency FB"/>
          <w:color w:val="221F1F"/>
          <w:sz w:val="24"/>
          <w:szCs w:val="24"/>
        </w:rPr>
        <w:t xml:space="preserve"> </w:t>
      </w:r>
      <w:r w:rsidRPr="00CC1599">
        <w:rPr>
          <w:rFonts w:ascii="Agency FB" w:hAnsi="Agency FB"/>
          <w:color w:val="221F1F"/>
          <w:sz w:val="24"/>
          <w:szCs w:val="24"/>
        </w:rPr>
        <w:t>frais</w:t>
      </w:r>
      <w:r w:rsidR="000F5676" w:rsidRPr="00CC1599">
        <w:rPr>
          <w:rFonts w:ascii="Agency FB" w:hAnsi="Agency FB"/>
          <w:color w:val="221F1F"/>
          <w:sz w:val="24"/>
          <w:szCs w:val="24"/>
        </w:rPr>
        <w:t xml:space="preserve"> </w:t>
      </w:r>
      <w:r w:rsidRPr="00CC1599">
        <w:rPr>
          <w:rFonts w:ascii="Agency FB" w:hAnsi="Agency FB"/>
          <w:color w:val="221F1F"/>
          <w:sz w:val="24"/>
          <w:szCs w:val="24"/>
        </w:rPr>
        <w:t>afférents</w:t>
      </w:r>
      <w:r w:rsidR="000F5676" w:rsidRPr="00CC1599">
        <w:rPr>
          <w:rFonts w:ascii="Agency FB" w:hAnsi="Agency FB"/>
          <w:color w:val="221F1F"/>
          <w:sz w:val="24"/>
          <w:szCs w:val="24"/>
        </w:rPr>
        <w:t xml:space="preserve"> </w:t>
      </w:r>
      <w:r w:rsidRPr="00CC1599">
        <w:rPr>
          <w:rFonts w:ascii="Agency FB" w:hAnsi="Agency FB"/>
          <w:color w:val="221F1F"/>
          <w:sz w:val="24"/>
          <w:szCs w:val="24"/>
        </w:rPr>
        <w:t>à</w:t>
      </w:r>
      <w:r w:rsidR="000F5676" w:rsidRPr="00CC1599">
        <w:rPr>
          <w:rFonts w:ascii="Agency FB" w:hAnsi="Agency FB"/>
          <w:color w:val="221F1F"/>
          <w:sz w:val="24"/>
          <w:szCs w:val="24"/>
        </w:rPr>
        <w:t xml:space="preserve"> </w:t>
      </w:r>
      <w:r w:rsidRPr="00CC1599">
        <w:rPr>
          <w:rFonts w:ascii="Agency FB" w:hAnsi="Agency FB"/>
          <w:color w:val="221F1F"/>
          <w:sz w:val="24"/>
          <w:szCs w:val="24"/>
        </w:rPr>
        <w:t xml:space="preserve">la préparation et à la présentation de son offre, </w:t>
      </w:r>
      <w:r w:rsidR="000F5676" w:rsidRPr="00CC1599">
        <w:rPr>
          <w:rFonts w:ascii="Agency FB" w:hAnsi="Agency FB"/>
          <w:color w:val="221F1F"/>
          <w:sz w:val="24"/>
          <w:szCs w:val="24"/>
        </w:rPr>
        <w:t xml:space="preserve">et </w:t>
      </w:r>
      <w:r w:rsidR="000F5676" w:rsidRPr="00CC1599">
        <w:rPr>
          <w:rFonts w:ascii="Agency FB" w:hAnsi="Agency FB"/>
          <w:color w:val="221F1F"/>
          <w:spacing w:val="5"/>
          <w:sz w:val="24"/>
          <w:szCs w:val="24"/>
        </w:rPr>
        <w:t>l’Autorité</w:t>
      </w:r>
      <w:r w:rsidRPr="00CC1599">
        <w:rPr>
          <w:rFonts w:ascii="Agency FB" w:hAnsi="Agency FB"/>
          <w:color w:val="221F1F"/>
          <w:spacing w:val="5"/>
          <w:sz w:val="24"/>
          <w:szCs w:val="24"/>
        </w:rPr>
        <w:t xml:space="preserve"> Contractante</w:t>
      </w:r>
      <w:r w:rsidRPr="00CC1599">
        <w:rPr>
          <w:rFonts w:ascii="Agency FB" w:hAnsi="Agency FB"/>
          <w:color w:val="221F1F"/>
          <w:sz w:val="24"/>
          <w:szCs w:val="24"/>
        </w:rPr>
        <w:t xml:space="preserve"> n’est en aucun cas responsable de</w:t>
      </w:r>
      <w:r w:rsidR="000F5676" w:rsidRPr="00CC1599">
        <w:rPr>
          <w:rFonts w:ascii="Agency FB" w:hAnsi="Agency FB"/>
          <w:color w:val="221F1F"/>
          <w:sz w:val="24"/>
          <w:szCs w:val="24"/>
        </w:rPr>
        <w:t xml:space="preserve"> </w:t>
      </w:r>
      <w:r w:rsidRPr="00CC1599">
        <w:rPr>
          <w:rFonts w:ascii="Agency FB" w:hAnsi="Agency FB"/>
          <w:color w:val="221F1F"/>
          <w:sz w:val="24"/>
          <w:szCs w:val="24"/>
        </w:rPr>
        <w:t>ces</w:t>
      </w:r>
      <w:r w:rsidR="000F5676" w:rsidRPr="00CC1599">
        <w:rPr>
          <w:rFonts w:ascii="Agency FB" w:hAnsi="Agency FB"/>
          <w:color w:val="221F1F"/>
          <w:sz w:val="24"/>
          <w:szCs w:val="24"/>
        </w:rPr>
        <w:t xml:space="preserve"> </w:t>
      </w:r>
      <w:r w:rsidRPr="00CC1599">
        <w:rPr>
          <w:rFonts w:ascii="Agency FB" w:hAnsi="Agency FB"/>
          <w:color w:val="221F1F"/>
          <w:sz w:val="24"/>
          <w:szCs w:val="24"/>
        </w:rPr>
        <w:t>frais,</w:t>
      </w:r>
      <w:r w:rsidR="000F5676" w:rsidRPr="00CC1599">
        <w:rPr>
          <w:rFonts w:ascii="Agency FB" w:hAnsi="Agency FB"/>
          <w:color w:val="221F1F"/>
          <w:sz w:val="24"/>
          <w:szCs w:val="24"/>
        </w:rPr>
        <w:t xml:space="preserve"> </w:t>
      </w:r>
      <w:r w:rsidRPr="00CC1599">
        <w:rPr>
          <w:rFonts w:ascii="Agency FB" w:hAnsi="Agency FB"/>
          <w:color w:val="221F1F"/>
          <w:sz w:val="24"/>
          <w:szCs w:val="24"/>
        </w:rPr>
        <w:t>ni</w:t>
      </w:r>
      <w:r w:rsidR="000F5676" w:rsidRPr="00CC1599">
        <w:rPr>
          <w:rFonts w:ascii="Agency FB" w:hAnsi="Agency FB"/>
          <w:color w:val="221F1F"/>
          <w:sz w:val="24"/>
          <w:szCs w:val="24"/>
        </w:rPr>
        <w:t xml:space="preserve"> </w:t>
      </w:r>
      <w:r w:rsidRPr="00CC1599">
        <w:rPr>
          <w:rFonts w:ascii="Agency FB" w:hAnsi="Agency FB"/>
          <w:color w:val="221F1F"/>
          <w:sz w:val="24"/>
          <w:szCs w:val="24"/>
        </w:rPr>
        <w:t>tenu</w:t>
      </w:r>
      <w:r w:rsidR="000F5676" w:rsidRPr="00CC1599">
        <w:rPr>
          <w:rFonts w:ascii="Agency FB" w:hAnsi="Agency FB"/>
          <w:color w:val="221F1F"/>
          <w:sz w:val="24"/>
          <w:szCs w:val="24"/>
        </w:rPr>
        <w:t xml:space="preserve"> </w:t>
      </w:r>
      <w:r w:rsidRPr="00CC1599">
        <w:rPr>
          <w:rFonts w:ascii="Agency FB" w:hAnsi="Agency FB"/>
          <w:color w:val="221F1F"/>
          <w:sz w:val="24"/>
          <w:szCs w:val="24"/>
        </w:rPr>
        <w:t>de</w:t>
      </w:r>
      <w:r w:rsidR="000F5676" w:rsidRPr="00CC1599">
        <w:rPr>
          <w:rFonts w:ascii="Agency FB" w:hAnsi="Agency FB"/>
          <w:color w:val="221F1F"/>
          <w:sz w:val="24"/>
          <w:szCs w:val="24"/>
        </w:rPr>
        <w:t xml:space="preserve"> </w:t>
      </w:r>
      <w:r w:rsidRPr="00CC1599">
        <w:rPr>
          <w:rFonts w:ascii="Agency FB" w:hAnsi="Agency FB"/>
          <w:color w:val="221F1F"/>
          <w:sz w:val="24"/>
          <w:szCs w:val="24"/>
        </w:rPr>
        <w:t>les</w:t>
      </w:r>
      <w:r w:rsidR="000F5676" w:rsidRPr="00CC1599">
        <w:rPr>
          <w:rFonts w:ascii="Agency FB" w:hAnsi="Agency FB"/>
          <w:color w:val="221F1F"/>
          <w:sz w:val="24"/>
          <w:szCs w:val="24"/>
        </w:rPr>
        <w:t xml:space="preserve"> </w:t>
      </w:r>
      <w:r w:rsidRPr="00CC1599">
        <w:rPr>
          <w:rFonts w:ascii="Agency FB" w:hAnsi="Agency FB"/>
          <w:color w:val="221F1F"/>
          <w:sz w:val="24"/>
          <w:szCs w:val="24"/>
        </w:rPr>
        <w:t>régler,</w:t>
      </w:r>
      <w:r w:rsidR="000F5676" w:rsidRPr="00CC1599">
        <w:rPr>
          <w:rFonts w:ascii="Agency FB" w:hAnsi="Agency FB"/>
          <w:color w:val="221F1F"/>
          <w:sz w:val="24"/>
          <w:szCs w:val="24"/>
        </w:rPr>
        <w:t xml:space="preserve"> quel que </w:t>
      </w:r>
      <w:r w:rsidRPr="00CC1599">
        <w:rPr>
          <w:rFonts w:ascii="Agency FB" w:hAnsi="Agency FB"/>
          <w:color w:val="221F1F"/>
          <w:sz w:val="24"/>
          <w:szCs w:val="24"/>
        </w:rPr>
        <w:t>soit</w:t>
      </w:r>
      <w:r w:rsidR="000F5676" w:rsidRPr="00CC1599">
        <w:rPr>
          <w:rFonts w:ascii="Agency FB" w:hAnsi="Agency FB"/>
          <w:color w:val="221F1F"/>
          <w:sz w:val="24"/>
          <w:szCs w:val="24"/>
        </w:rPr>
        <w:t xml:space="preserve"> </w:t>
      </w:r>
      <w:r w:rsidRPr="00CC1599">
        <w:rPr>
          <w:rFonts w:ascii="Agency FB" w:hAnsi="Agency FB"/>
          <w:color w:val="221F1F"/>
          <w:sz w:val="24"/>
          <w:szCs w:val="24"/>
        </w:rPr>
        <w:t>le déroulement ou l’issue de la procédure d’appel d’offres.</w:t>
      </w:r>
    </w:p>
    <w:p w:rsidR="00641D36" w:rsidRPr="00CC1599" w:rsidRDefault="00641D36" w:rsidP="006D49CC">
      <w:pPr>
        <w:widowControl w:val="0"/>
        <w:autoSpaceDE w:val="0"/>
        <w:autoSpaceDN w:val="0"/>
        <w:adjustRightInd w:val="0"/>
        <w:spacing w:line="250" w:lineRule="auto"/>
        <w:ind w:left="114" w:right="-16"/>
        <w:jc w:val="both"/>
        <w:rPr>
          <w:rFonts w:ascii="Agency FB" w:hAnsi="Agency FB"/>
          <w:color w:val="221F1F"/>
          <w:sz w:val="24"/>
          <w:szCs w:val="24"/>
        </w:rPr>
      </w:pPr>
    </w:p>
    <w:p w:rsidR="006D49CC" w:rsidRPr="00CC1599" w:rsidRDefault="006D49CC" w:rsidP="006D49CC">
      <w:pPr>
        <w:widowControl w:val="0"/>
        <w:autoSpaceDE w:val="0"/>
        <w:autoSpaceDN w:val="0"/>
        <w:adjustRightInd w:val="0"/>
        <w:ind w:left="114" w:right="-20"/>
        <w:rPr>
          <w:rFonts w:ascii="Agency FB" w:hAnsi="Agency FB"/>
          <w:color w:val="000000"/>
          <w:sz w:val="24"/>
          <w:szCs w:val="24"/>
        </w:rPr>
      </w:pPr>
      <w:r w:rsidRPr="00CC1599">
        <w:rPr>
          <w:rFonts w:ascii="Agency FB" w:hAnsi="Agency FB"/>
          <w:b/>
          <w:bCs/>
          <w:color w:val="221F1F"/>
          <w:sz w:val="24"/>
          <w:szCs w:val="24"/>
        </w:rPr>
        <w:t>Article</w:t>
      </w:r>
      <w:r w:rsidR="000F5676" w:rsidRPr="00CC1599">
        <w:rPr>
          <w:rFonts w:ascii="Agency FB" w:hAnsi="Agency FB"/>
          <w:b/>
          <w:bCs/>
          <w:color w:val="221F1F"/>
          <w:sz w:val="24"/>
          <w:szCs w:val="24"/>
        </w:rPr>
        <w:t xml:space="preserve"> </w:t>
      </w:r>
      <w:r w:rsidRPr="00CC1599">
        <w:rPr>
          <w:rFonts w:ascii="Agency FB" w:hAnsi="Agency FB"/>
          <w:b/>
          <w:bCs/>
          <w:color w:val="221F1F"/>
          <w:sz w:val="24"/>
          <w:szCs w:val="24"/>
        </w:rPr>
        <w:t>12</w:t>
      </w:r>
      <w:r w:rsidR="000F5676" w:rsidRPr="00CC1599">
        <w:rPr>
          <w:rFonts w:ascii="Agency FB" w:hAnsi="Agency FB"/>
          <w:b/>
          <w:bCs/>
          <w:color w:val="221F1F"/>
          <w:sz w:val="24"/>
          <w:szCs w:val="24"/>
        </w:rPr>
        <w:t xml:space="preserve"> </w:t>
      </w:r>
      <w:r w:rsidRPr="00CC1599">
        <w:rPr>
          <w:rFonts w:ascii="Agency FB" w:hAnsi="Agency FB"/>
          <w:b/>
          <w:bCs/>
          <w:color w:val="221F1F"/>
          <w:sz w:val="24"/>
          <w:szCs w:val="24"/>
        </w:rPr>
        <w:t>:</w:t>
      </w:r>
      <w:r w:rsidR="000F5676" w:rsidRPr="00CC1599">
        <w:rPr>
          <w:rFonts w:ascii="Agency FB" w:hAnsi="Agency FB"/>
          <w:b/>
          <w:bCs/>
          <w:color w:val="221F1F"/>
          <w:sz w:val="24"/>
          <w:szCs w:val="24"/>
        </w:rPr>
        <w:t xml:space="preserve"> </w:t>
      </w:r>
      <w:r w:rsidRPr="00CC1599">
        <w:rPr>
          <w:rFonts w:ascii="Agency FB" w:hAnsi="Agency FB"/>
          <w:b/>
          <w:bCs/>
          <w:color w:val="221F1F"/>
          <w:sz w:val="24"/>
          <w:szCs w:val="24"/>
        </w:rPr>
        <w:t>Langue</w:t>
      </w:r>
      <w:r w:rsidR="000F5676" w:rsidRPr="00CC1599">
        <w:rPr>
          <w:rFonts w:ascii="Agency FB" w:hAnsi="Agency FB"/>
          <w:b/>
          <w:bCs/>
          <w:color w:val="221F1F"/>
          <w:sz w:val="24"/>
          <w:szCs w:val="24"/>
        </w:rPr>
        <w:t xml:space="preserve"> </w:t>
      </w:r>
      <w:r w:rsidRPr="00CC1599">
        <w:rPr>
          <w:rFonts w:ascii="Agency FB" w:hAnsi="Agency FB"/>
          <w:b/>
          <w:bCs/>
          <w:color w:val="221F1F"/>
          <w:sz w:val="24"/>
          <w:szCs w:val="24"/>
        </w:rPr>
        <w:t>de</w:t>
      </w:r>
      <w:r w:rsidR="000F5676" w:rsidRPr="00CC1599">
        <w:rPr>
          <w:rFonts w:ascii="Agency FB" w:hAnsi="Agency FB"/>
          <w:b/>
          <w:bCs/>
          <w:color w:val="221F1F"/>
          <w:sz w:val="24"/>
          <w:szCs w:val="24"/>
        </w:rPr>
        <w:t xml:space="preserve"> </w:t>
      </w:r>
      <w:r w:rsidRPr="00CC1599">
        <w:rPr>
          <w:rFonts w:ascii="Agency FB" w:hAnsi="Agency FB"/>
          <w:b/>
          <w:bCs/>
          <w:color w:val="221F1F"/>
          <w:sz w:val="24"/>
          <w:szCs w:val="24"/>
        </w:rPr>
        <w:t>l’offre</w:t>
      </w:r>
    </w:p>
    <w:p w:rsidR="006D49CC" w:rsidRPr="00CC1599" w:rsidRDefault="006D49CC" w:rsidP="006D49CC">
      <w:pPr>
        <w:widowControl w:val="0"/>
        <w:autoSpaceDE w:val="0"/>
        <w:autoSpaceDN w:val="0"/>
        <w:adjustRightInd w:val="0"/>
        <w:spacing w:line="250" w:lineRule="auto"/>
        <w:ind w:left="114" w:right="-18"/>
        <w:jc w:val="both"/>
        <w:rPr>
          <w:rFonts w:ascii="Agency FB" w:hAnsi="Agency FB"/>
          <w:color w:val="221F1F"/>
          <w:sz w:val="24"/>
          <w:szCs w:val="24"/>
        </w:rPr>
      </w:pPr>
      <w:r w:rsidRPr="00CC1599">
        <w:rPr>
          <w:rFonts w:ascii="Agency FB" w:hAnsi="Agency FB"/>
          <w:color w:val="221F1F"/>
          <w:spacing w:val="3"/>
          <w:sz w:val="24"/>
          <w:szCs w:val="24"/>
        </w:rPr>
        <w:t>L’offr</w:t>
      </w:r>
      <w:r w:rsidRPr="00CC1599">
        <w:rPr>
          <w:rFonts w:ascii="Agency FB" w:hAnsi="Agency FB"/>
          <w:color w:val="221F1F"/>
          <w:sz w:val="24"/>
          <w:szCs w:val="24"/>
        </w:rPr>
        <w:t>e</w:t>
      </w:r>
      <w:r w:rsidR="000F5676" w:rsidRPr="00CC1599">
        <w:rPr>
          <w:rFonts w:ascii="Agency FB" w:hAnsi="Agency FB"/>
          <w:color w:val="221F1F"/>
          <w:sz w:val="24"/>
          <w:szCs w:val="24"/>
        </w:rPr>
        <w:t xml:space="preserve"> </w:t>
      </w:r>
      <w:r w:rsidRPr="00CC1599">
        <w:rPr>
          <w:rFonts w:ascii="Agency FB" w:hAnsi="Agency FB"/>
          <w:color w:val="221F1F"/>
          <w:spacing w:val="3"/>
          <w:sz w:val="24"/>
          <w:szCs w:val="24"/>
        </w:rPr>
        <w:t>ains</w:t>
      </w:r>
      <w:r w:rsidR="00641D36" w:rsidRPr="00CC1599">
        <w:rPr>
          <w:rFonts w:ascii="Agency FB" w:hAnsi="Agency FB"/>
          <w:color w:val="221F1F"/>
          <w:spacing w:val="3"/>
          <w:sz w:val="24"/>
          <w:szCs w:val="24"/>
        </w:rPr>
        <w:t>i</w:t>
      </w:r>
      <w:r w:rsidR="000F5676" w:rsidRPr="00CC1599">
        <w:rPr>
          <w:rFonts w:ascii="Agency FB" w:hAnsi="Agency FB"/>
          <w:color w:val="221F1F"/>
          <w:spacing w:val="3"/>
          <w:sz w:val="24"/>
          <w:szCs w:val="24"/>
        </w:rPr>
        <w:t xml:space="preserve"> </w:t>
      </w:r>
      <w:r w:rsidRPr="00CC1599">
        <w:rPr>
          <w:rFonts w:ascii="Agency FB" w:hAnsi="Agency FB"/>
          <w:color w:val="221F1F"/>
          <w:spacing w:val="3"/>
          <w:sz w:val="24"/>
          <w:szCs w:val="24"/>
        </w:rPr>
        <w:t>qu</w:t>
      </w:r>
      <w:r w:rsidRPr="00CC1599">
        <w:rPr>
          <w:rFonts w:ascii="Agency FB" w:hAnsi="Agency FB"/>
          <w:color w:val="221F1F"/>
          <w:sz w:val="24"/>
          <w:szCs w:val="24"/>
        </w:rPr>
        <w:t xml:space="preserve">e </w:t>
      </w:r>
      <w:r w:rsidRPr="00CC1599">
        <w:rPr>
          <w:rFonts w:ascii="Agency FB" w:hAnsi="Agency FB"/>
          <w:color w:val="221F1F"/>
          <w:spacing w:val="3"/>
          <w:sz w:val="24"/>
          <w:szCs w:val="24"/>
        </w:rPr>
        <w:t>tout</w:t>
      </w:r>
      <w:r w:rsidRPr="00CC1599">
        <w:rPr>
          <w:rFonts w:ascii="Agency FB" w:hAnsi="Agency FB"/>
          <w:color w:val="221F1F"/>
          <w:sz w:val="24"/>
          <w:szCs w:val="24"/>
        </w:rPr>
        <w:t xml:space="preserve">e </w:t>
      </w:r>
      <w:r w:rsidR="006A5F21" w:rsidRPr="00CC1599">
        <w:rPr>
          <w:rFonts w:ascii="Agency FB" w:hAnsi="Agency FB"/>
          <w:color w:val="221F1F"/>
          <w:spacing w:val="3"/>
          <w:sz w:val="24"/>
          <w:szCs w:val="24"/>
        </w:rPr>
        <w:t>correspondanc</w:t>
      </w:r>
      <w:r w:rsidR="006A5F21" w:rsidRPr="00CC1599">
        <w:rPr>
          <w:rFonts w:ascii="Agency FB" w:hAnsi="Agency FB"/>
          <w:color w:val="221F1F"/>
          <w:sz w:val="24"/>
          <w:szCs w:val="24"/>
        </w:rPr>
        <w:t>e et</w:t>
      </w:r>
      <w:r w:rsidR="000F5676" w:rsidRPr="00CC1599">
        <w:rPr>
          <w:rFonts w:ascii="Agency FB" w:hAnsi="Agency FB"/>
          <w:color w:val="221F1F"/>
          <w:sz w:val="24"/>
          <w:szCs w:val="24"/>
        </w:rPr>
        <w:t xml:space="preserve"> </w:t>
      </w:r>
      <w:r w:rsidRPr="00CC1599">
        <w:rPr>
          <w:rFonts w:ascii="Agency FB" w:hAnsi="Agency FB"/>
          <w:color w:val="221F1F"/>
          <w:spacing w:val="3"/>
          <w:sz w:val="24"/>
          <w:szCs w:val="24"/>
        </w:rPr>
        <w:t xml:space="preserve">tout </w:t>
      </w:r>
      <w:r w:rsidRPr="00CC1599">
        <w:rPr>
          <w:rFonts w:ascii="Agency FB" w:hAnsi="Agency FB"/>
          <w:color w:val="221F1F"/>
          <w:sz w:val="24"/>
          <w:szCs w:val="24"/>
        </w:rPr>
        <w:t xml:space="preserve">document, échangé entre le Soumissionnaire et le </w:t>
      </w:r>
      <w:r w:rsidR="00F92E96" w:rsidRPr="00CC1599">
        <w:rPr>
          <w:rFonts w:ascii="Agency FB" w:hAnsi="Agency FB"/>
          <w:color w:val="221F1F"/>
          <w:sz w:val="24"/>
          <w:szCs w:val="24"/>
        </w:rPr>
        <w:t xml:space="preserve">Maire de commune de </w:t>
      </w:r>
      <w:r w:rsidR="000F5676" w:rsidRPr="00CC1599">
        <w:rPr>
          <w:rFonts w:ascii="Agency FB" w:hAnsi="Agency FB"/>
          <w:color w:val="221F1F"/>
          <w:sz w:val="24"/>
          <w:szCs w:val="24"/>
        </w:rPr>
        <w:t xml:space="preserve">Tchatibali </w:t>
      </w:r>
      <w:r w:rsidRPr="00CC1599">
        <w:rPr>
          <w:rFonts w:ascii="Agency FB" w:hAnsi="Agency FB"/>
          <w:color w:val="221F1F"/>
          <w:sz w:val="24"/>
          <w:szCs w:val="24"/>
        </w:rPr>
        <w:t>seront</w:t>
      </w:r>
      <w:r w:rsidR="000F5676" w:rsidRPr="00CC1599">
        <w:rPr>
          <w:rFonts w:ascii="Agency FB" w:hAnsi="Agency FB"/>
          <w:color w:val="221F1F"/>
          <w:sz w:val="24"/>
          <w:szCs w:val="24"/>
        </w:rPr>
        <w:t xml:space="preserve"> </w:t>
      </w:r>
      <w:r w:rsidRPr="00CC1599">
        <w:rPr>
          <w:rFonts w:ascii="Agency FB" w:hAnsi="Agency FB"/>
          <w:color w:val="221F1F"/>
          <w:sz w:val="24"/>
          <w:szCs w:val="24"/>
        </w:rPr>
        <w:t>r</w:t>
      </w:r>
      <w:r w:rsidRPr="00CC1599">
        <w:rPr>
          <w:rFonts w:ascii="Agency FB" w:hAnsi="Agency FB"/>
          <w:color w:val="221F1F"/>
          <w:sz w:val="24"/>
          <w:szCs w:val="24"/>
        </w:rPr>
        <w:t>é</w:t>
      </w:r>
      <w:r w:rsidRPr="00CC1599">
        <w:rPr>
          <w:rFonts w:ascii="Agency FB" w:hAnsi="Agency FB"/>
          <w:color w:val="221F1F"/>
          <w:sz w:val="24"/>
          <w:szCs w:val="24"/>
        </w:rPr>
        <w:t>digés</w:t>
      </w:r>
      <w:r w:rsidR="000F5676" w:rsidRPr="00CC1599">
        <w:rPr>
          <w:rFonts w:ascii="Agency FB" w:hAnsi="Agency FB"/>
          <w:color w:val="221F1F"/>
          <w:sz w:val="24"/>
          <w:szCs w:val="24"/>
        </w:rPr>
        <w:t xml:space="preserve"> </w:t>
      </w:r>
      <w:r w:rsidRPr="00CC1599">
        <w:rPr>
          <w:rFonts w:ascii="Agency FB" w:hAnsi="Agency FB"/>
          <w:color w:val="221F1F"/>
          <w:sz w:val="24"/>
          <w:szCs w:val="24"/>
        </w:rPr>
        <w:t>en</w:t>
      </w:r>
      <w:r w:rsidR="000F5676" w:rsidRPr="00CC1599">
        <w:rPr>
          <w:rFonts w:ascii="Agency FB" w:hAnsi="Agency FB"/>
          <w:color w:val="221F1F"/>
          <w:sz w:val="24"/>
          <w:szCs w:val="24"/>
        </w:rPr>
        <w:t xml:space="preserve"> </w:t>
      </w:r>
      <w:r w:rsidRPr="00CC1599">
        <w:rPr>
          <w:rFonts w:ascii="Agency FB" w:hAnsi="Agency FB"/>
          <w:color w:val="221F1F"/>
          <w:sz w:val="24"/>
          <w:szCs w:val="24"/>
        </w:rPr>
        <w:t>français</w:t>
      </w:r>
      <w:r w:rsidR="000F5676" w:rsidRPr="00CC1599">
        <w:rPr>
          <w:rFonts w:ascii="Agency FB" w:hAnsi="Agency FB"/>
          <w:color w:val="221F1F"/>
          <w:sz w:val="24"/>
          <w:szCs w:val="24"/>
        </w:rPr>
        <w:t xml:space="preserve"> </w:t>
      </w:r>
      <w:r w:rsidRPr="00CC1599">
        <w:rPr>
          <w:rFonts w:ascii="Agency FB" w:hAnsi="Agency FB"/>
          <w:color w:val="221F1F"/>
          <w:sz w:val="24"/>
          <w:szCs w:val="24"/>
        </w:rPr>
        <w:t>ou</w:t>
      </w:r>
      <w:r w:rsidR="000F5676" w:rsidRPr="00CC1599">
        <w:rPr>
          <w:rFonts w:ascii="Agency FB" w:hAnsi="Agency FB"/>
          <w:color w:val="221F1F"/>
          <w:sz w:val="24"/>
          <w:szCs w:val="24"/>
        </w:rPr>
        <w:t xml:space="preserve"> </w:t>
      </w:r>
      <w:r w:rsidRPr="00CC1599">
        <w:rPr>
          <w:rFonts w:ascii="Agency FB" w:hAnsi="Agency FB"/>
          <w:color w:val="221F1F"/>
          <w:sz w:val="24"/>
          <w:szCs w:val="24"/>
        </w:rPr>
        <w:t>en anglais. Les documents</w:t>
      </w:r>
      <w:r w:rsidR="000F5676" w:rsidRPr="00CC1599">
        <w:rPr>
          <w:rFonts w:ascii="Agency FB" w:hAnsi="Agency FB"/>
          <w:color w:val="221F1F"/>
          <w:sz w:val="24"/>
          <w:szCs w:val="24"/>
        </w:rPr>
        <w:t xml:space="preserve"> </w:t>
      </w:r>
      <w:r w:rsidRPr="00CC1599">
        <w:rPr>
          <w:rFonts w:ascii="Agency FB" w:hAnsi="Agency FB"/>
          <w:color w:val="221F1F"/>
          <w:sz w:val="24"/>
          <w:szCs w:val="24"/>
        </w:rPr>
        <w:t>complémentaires</w:t>
      </w:r>
      <w:r w:rsidR="000F5676" w:rsidRPr="00CC1599">
        <w:rPr>
          <w:rFonts w:ascii="Agency FB" w:hAnsi="Agency FB"/>
          <w:color w:val="221F1F"/>
          <w:sz w:val="24"/>
          <w:szCs w:val="24"/>
        </w:rPr>
        <w:t xml:space="preserve"> </w:t>
      </w:r>
      <w:r w:rsidRPr="00CC1599">
        <w:rPr>
          <w:rFonts w:ascii="Agency FB" w:hAnsi="Agency FB"/>
          <w:color w:val="221F1F"/>
          <w:sz w:val="24"/>
          <w:szCs w:val="24"/>
        </w:rPr>
        <w:t>et</w:t>
      </w:r>
      <w:r w:rsidR="000F5676" w:rsidRPr="00CC1599">
        <w:rPr>
          <w:rFonts w:ascii="Agency FB" w:hAnsi="Agency FB"/>
          <w:color w:val="221F1F"/>
          <w:sz w:val="24"/>
          <w:szCs w:val="24"/>
        </w:rPr>
        <w:t xml:space="preserve"> </w:t>
      </w:r>
      <w:r w:rsidRPr="00CC1599">
        <w:rPr>
          <w:rFonts w:ascii="Agency FB" w:hAnsi="Agency FB"/>
          <w:color w:val="221F1F"/>
          <w:sz w:val="24"/>
          <w:szCs w:val="24"/>
        </w:rPr>
        <w:t>les imprimés fournis par le soumissionnaire peuvent être</w:t>
      </w:r>
      <w:r w:rsidR="000F5676" w:rsidRPr="00CC1599">
        <w:rPr>
          <w:rFonts w:ascii="Agency FB" w:hAnsi="Agency FB"/>
          <w:color w:val="221F1F"/>
          <w:sz w:val="24"/>
          <w:szCs w:val="24"/>
        </w:rPr>
        <w:t xml:space="preserve"> </w:t>
      </w:r>
      <w:r w:rsidRPr="00CC1599">
        <w:rPr>
          <w:rFonts w:ascii="Agency FB" w:hAnsi="Agency FB"/>
          <w:color w:val="221F1F"/>
          <w:sz w:val="24"/>
          <w:szCs w:val="24"/>
        </w:rPr>
        <w:t>rédigés dans</w:t>
      </w:r>
      <w:r w:rsidR="000F5676" w:rsidRPr="00CC1599">
        <w:rPr>
          <w:rFonts w:ascii="Agency FB" w:hAnsi="Agency FB"/>
          <w:color w:val="221F1F"/>
          <w:sz w:val="24"/>
          <w:szCs w:val="24"/>
        </w:rPr>
        <w:t xml:space="preserve"> </w:t>
      </w:r>
      <w:r w:rsidRPr="00CC1599">
        <w:rPr>
          <w:rFonts w:ascii="Agency FB" w:hAnsi="Agency FB"/>
          <w:color w:val="221F1F"/>
          <w:sz w:val="24"/>
          <w:szCs w:val="24"/>
        </w:rPr>
        <w:t>une autre langue à condition d’être</w:t>
      </w:r>
      <w:r w:rsidR="000F5676" w:rsidRPr="00CC1599">
        <w:rPr>
          <w:rFonts w:ascii="Agency FB" w:hAnsi="Agency FB"/>
          <w:color w:val="221F1F"/>
          <w:sz w:val="24"/>
          <w:szCs w:val="24"/>
        </w:rPr>
        <w:t xml:space="preserve"> </w:t>
      </w:r>
      <w:r w:rsidRPr="00CC1599">
        <w:rPr>
          <w:rFonts w:ascii="Agency FB" w:hAnsi="Agency FB"/>
          <w:color w:val="221F1F"/>
          <w:sz w:val="24"/>
          <w:szCs w:val="24"/>
        </w:rPr>
        <w:t>accompagnés</w:t>
      </w:r>
      <w:r w:rsidR="000F5676" w:rsidRPr="00CC1599">
        <w:rPr>
          <w:rFonts w:ascii="Agency FB" w:hAnsi="Agency FB"/>
          <w:color w:val="221F1F"/>
          <w:sz w:val="24"/>
          <w:szCs w:val="24"/>
        </w:rPr>
        <w:t xml:space="preserve"> </w:t>
      </w:r>
      <w:r w:rsidRPr="00CC1599">
        <w:rPr>
          <w:rFonts w:ascii="Agency FB" w:hAnsi="Agency FB"/>
          <w:color w:val="221F1F"/>
          <w:sz w:val="24"/>
          <w:szCs w:val="24"/>
        </w:rPr>
        <w:t>d’une traduction précise en français ou en anglais ; auquel cas et aux fins d’interprétation</w:t>
      </w:r>
      <w:r w:rsidR="000F5676" w:rsidRPr="00CC1599">
        <w:rPr>
          <w:rFonts w:ascii="Agency FB" w:hAnsi="Agency FB"/>
          <w:color w:val="221F1F"/>
          <w:sz w:val="24"/>
          <w:szCs w:val="24"/>
        </w:rPr>
        <w:t xml:space="preserve"> </w:t>
      </w:r>
      <w:r w:rsidRPr="00CC1599">
        <w:rPr>
          <w:rFonts w:ascii="Agency FB" w:hAnsi="Agency FB"/>
          <w:color w:val="221F1F"/>
          <w:sz w:val="24"/>
          <w:szCs w:val="24"/>
        </w:rPr>
        <w:t>de</w:t>
      </w:r>
      <w:r w:rsidR="000F5676" w:rsidRPr="00CC1599">
        <w:rPr>
          <w:rFonts w:ascii="Agency FB" w:hAnsi="Agency FB"/>
          <w:color w:val="221F1F"/>
          <w:sz w:val="24"/>
          <w:szCs w:val="24"/>
        </w:rPr>
        <w:t xml:space="preserve"> </w:t>
      </w:r>
      <w:r w:rsidRPr="00CC1599">
        <w:rPr>
          <w:rFonts w:ascii="Agency FB" w:hAnsi="Agency FB"/>
          <w:color w:val="221F1F"/>
          <w:sz w:val="24"/>
          <w:szCs w:val="24"/>
        </w:rPr>
        <w:t>l’offre,</w:t>
      </w:r>
      <w:r w:rsidR="000F5676" w:rsidRPr="00CC1599">
        <w:rPr>
          <w:rFonts w:ascii="Agency FB" w:hAnsi="Agency FB"/>
          <w:color w:val="221F1F"/>
          <w:sz w:val="24"/>
          <w:szCs w:val="24"/>
        </w:rPr>
        <w:t xml:space="preserve"> </w:t>
      </w:r>
      <w:r w:rsidRPr="00CC1599">
        <w:rPr>
          <w:rFonts w:ascii="Agency FB" w:hAnsi="Agency FB"/>
          <w:color w:val="221F1F"/>
          <w:sz w:val="24"/>
          <w:szCs w:val="24"/>
        </w:rPr>
        <w:t>la</w:t>
      </w:r>
      <w:r w:rsidR="000F5676" w:rsidRPr="00CC1599">
        <w:rPr>
          <w:rFonts w:ascii="Agency FB" w:hAnsi="Agency FB"/>
          <w:color w:val="221F1F"/>
          <w:sz w:val="24"/>
          <w:szCs w:val="24"/>
        </w:rPr>
        <w:t xml:space="preserve"> </w:t>
      </w:r>
      <w:r w:rsidRPr="00CC1599">
        <w:rPr>
          <w:rFonts w:ascii="Agency FB" w:hAnsi="Agency FB"/>
          <w:color w:val="221F1F"/>
          <w:sz w:val="24"/>
          <w:szCs w:val="24"/>
        </w:rPr>
        <w:t>traduction</w:t>
      </w:r>
      <w:r w:rsidR="000F5676" w:rsidRPr="00CC1599">
        <w:rPr>
          <w:rFonts w:ascii="Agency FB" w:hAnsi="Agency FB"/>
          <w:color w:val="221F1F"/>
          <w:sz w:val="24"/>
          <w:szCs w:val="24"/>
        </w:rPr>
        <w:t xml:space="preserve"> </w:t>
      </w:r>
      <w:r w:rsidRPr="00CC1599">
        <w:rPr>
          <w:rFonts w:ascii="Agency FB" w:hAnsi="Agency FB"/>
          <w:color w:val="221F1F"/>
          <w:sz w:val="24"/>
          <w:szCs w:val="24"/>
        </w:rPr>
        <w:t>fera</w:t>
      </w:r>
      <w:r w:rsidR="000F5676" w:rsidRPr="00CC1599">
        <w:rPr>
          <w:rFonts w:ascii="Agency FB" w:hAnsi="Agency FB"/>
          <w:color w:val="221F1F"/>
          <w:sz w:val="24"/>
          <w:szCs w:val="24"/>
        </w:rPr>
        <w:t xml:space="preserve"> </w:t>
      </w:r>
      <w:r w:rsidRPr="00CC1599">
        <w:rPr>
          <w:rFonts w:ascii="Agency FB" w:hAnsi="Agency FB"/>
          <w:color w:val="221F1F"/>
          <w:sz w:val="24"/>
          <w:szCs w:val="24"/>
        </w:rPr>
        <w:t>foi.</w:t>
      </w:r>
    </w:p>
    <w:p w:rsidR="006D49CC" w:rsidRPr="00CC1599" w:rsidRDefault="006D49CC" w:rsidP="006D49CC">
      <w:pPr>
        <w:widowControl w:val="0"/>
        <w:autoSpaceDE w:val="0"/>
        <w:autoSpaceDN w:val="0"/>
        <w:adjustRightInd w:val="0"/>
        <w:spacing w:line="250" w:lineRule="auto"/>
        <w:ind w:left="114" w:right="-18"/>
        <w:jc w:val="both"/>
        <w:rPr>
          <w:rFonts w:ascii="Agency FB" w:hAnsi="Agency FB"/>
          <w:color w:val="000000"/>
          <w:sz w:val="24"/>
          <w:szCs w:val="24"/>
        </w:rPr>
      </w:pPr>
    </w:p>
    <w:p w:rsidR="006D49CC" w:rsidRPr="00CC1599" w:rsidRDefault="006D49CC" w:rsidP="006D49CC">
      <w:pPr>
        <w:widowControl w:val="0"/>
        <w:autoSpaceDE w:val="0"/>
        <w:autoSpaceDN w:val="0"/>
        <w:adjustRightInd w:val="0"/>
        <w:ind w:left="114" w:right="-20"/>
        <w:rPr>
          <w:rFonts w:ascii="Agency FB" w:hAnsi="Agency FB"/>
          <w:color w:val="000000"/>
          <w:sz w:val="24"/>
          <w:szCs w:val="24"/>
        </w:rPr>
      </w:pPr>
      <w:r w:rsidRPr="00CC1599">
        <w:rPr>
          <w:rFonts w:ascii="Agency FB" w:hAnsi="Agency FB"/>
          <w:b/>
          <w:bCs/>
          <w:color w:val="221F1F"/>
          <w:sz w:val="24"/>
          <w:szCs w:val="24"/>
        </w:rPr>
        <w:t>Article</w:t>
      </w:r>
      <w:r w:rsidR="000F5676" w:rsidRPr="00CC1599">
        <w:rPr>
          <w:rFonts w:ascii="Agency FB" w:hAnsi="Agency FB"/>
          <w:b/>
          <w:bCs/>
          <w:color w:val="221F1F"/>
          <w:sz w:val="24"/>
          <w:szCs w:val="24"/>
        </w:rPr>
        <w:t xml:space="preserve"> </w:t>
      </w:r>
      <w:r w:rsidRPr="00CC1599">
        <w:rPr>
          <w:rFonts w:ascii="Agency FB" w:hAnsi="Agency FB"/>
          <w:b/>
          <w:bCs/>
          <w:color w:val="221F1F"/>
          <w:sz w:val="24"/>
          <w:szCs w:val="24"/>
        </w:rPr>
        <w:t>13</w:t>
      </w:r>
      <w:r w:rsidR="000F5676" w:rsidRPr="00CC1599">
        <w:rPr>
          <w:rFonts w:ascii="Agency FB" w:hAnsi="Agency FB"/>
          <w:b/>
          <w:bCs/>
          <w:color w:val="221F1F"/>
          <w:sz w:val="24"/>
          <w:szCs w:val="24"/>
        </w:rPr>
        <w:t xml:space="preserve"> </w:t>
      </w:r>
      <w:r w:rsidR="009F18BC" w:rsidRPr="00CC1599">
        <w:rPr>
          <w:rFonts w:ascii="Agency FB" w:hAnsi="Agency FB"/>
          <w:b/>
          <w:bCs/>
          <w:color w:val="221F1F"/>
          <w:sz w:val="24"/>
          <w:szCs w:val="24"/>
        </w:rPr>
        <w:t>: Documents</w:t>
      </w:r>
      <w:r w:rsidR="000F5676" w:rsidRPr="00CC1599">
        <w:rPr>
          <w:rFonts w:ascii="Agency FB" w:hAnsi="Agency FB"/>
          <w:b/>
          <w:bCs/>
          <w:color w:val="221F1F"/>
          <w:sz w:val="24"/>
          <w:szCs w:val="24"/>
        </w:rPr>
        <w:t xml:space="preserve"> </w:t>
      </w:r>
      <w:r w:rsidRPr="00CC1599">
        <w:rPr>
          <w:rFonts w:ascii="Agency FB" w:hAnsi="Agency FB"/>
          <w:b/>
          <w:bCs/>
          <w:color w:val="221F1F"/>
          <w:sz w:val="24"/>
          <w:szCs w:val="24"/>
        </w:rPr>
        <w:t>constituant</w:t>
      </w:r>
      <w:r w:rsidR="000F5676" w:rsidRPr="00CC1599">
        <w:rPr>
          <w:rFonts w:ascii="Agency FB" w:hAnsi="Agency FB"/>
          <w:b/>
          <w:bCs/>
          <w:color w:val="221F1F"/>
          <w:sz w:val="24"/>
          <w:szCs w:val="24"/>
        </w:rPr>
        <w:t xml:space="preserve"> </w:t>
      </w:r>
      <w:r w:rsidRPr="00CC1599">
        <w:rPr>
          <w:rFonts w:ascii="Agency FB" w:hAnsi="Agency FB"/>
          <w:b/>
          <w:bCs/>
          <w:color w:val="221F1F"/>
          <w:sz w:val="24"/>
          <w:szCs w:val="24"/>
        </w:rPr>
        <w:t>l’offre</w:t>
      </w:r>
    </w:p>
    <w:p w:rsidR="006D49CC" w:rsidRPr="00CC1599" w:rsidRDefault="006D49CC" w:rsidP="006D49CC">
      <w:pPr>
        <w:widowControl w:val="0"/>
        <w:autoSpaceDE w:val="0"/>
        <w:autoSpaceDN w:val="0"/>
        <w:adjustRightInd w:val="0"/>
        <w:spacing w:line="250" w:lineRule="auto"/>
        <w:ind w:left="681" w:right="-20" w:hanging="567"/>
        <w:jc w:val="both"/>
        <w:rPr>
          <w:rFonts w:ascii="Agency FB" w:hAnsi="Agency FB"/>
          <w:color w:val="000000"/>
          <w:sz w:val="24"/>
          <w:szCs w:val="24"/>
        </w:rPr>
      </w:pPr>
      <w:r w:rsidRPr="00CC1599">
        <w:rPr>
          <w:rFonts w:ascii="Agency FB" w:hAnsi="Agency FB"/>
          <w:color w:val="221F1F"/>
          <w:sz w:val="24"/>
          <w:szCs w:val="24"/>
        </w:rPr>
        <w:t>13.1.</w:t>
      </w:r>
      <w:r w:rsidRPr="00CC1599">
        <w:rPr>
          <w:rFonts w:ascii="Agency FB" w:hAnsi="Agency FB"/>
          <w:color w:val="221F1F"/>
          <w:spacing w:val="5"/>
          <w:sz w:val="24"/>
          <w:szCs w:val="24"/>
        </w:rPr>
        <w:t>L’offr</w:t>
      </w:r>
      <w:r w:rsidRPr="00CC1599">
        <w:rPr>
          <w:rFonts w:ascii="Agency FB" w:hAnsi="Agency FB"/>
          <w:color w:val="221F1F"/>
          <w:sz w:val="24"/>
          <w:szCs w:val="24"/>
        </w:rPr>
        <w:t xml:space="preserve">e  </w:t>
      </w:r>
      <w:r w:rsidRPr="00CC1599">
        <w:rPr>
          <w:rFonts w:ascii="Agency FB" w:hAnsi="Agency FB"/>
          <w:color w:val="221F1F"/>
          <w:spacing w:val="5"/>
          <w:sz w:val="24"/>
          <w:szCs w:val="24"/>
        </w:rPr>
        <w:t>présenté</w:t>
      </w:r>
      <w:r w:rsidRPr="00CC1599">
        <w:rPr>
          <w:rFonts w:ascii="Agency FB" w:hAnsi="Agency FB"/>
          <w:color w:val="221F1F"/>
          <w:sz w:val="24"/>
          <w:szCs w:val="24"/>
        </w:rPr>
        <w:t xml:space="preserve">e  </w:t>
      </w:r>
      <w:r w:rsidRPr="00CC1599">
        <w:rPr>
          <w:rFonts w:ascii="Agency FB" w:hAnsi="Agency FB"/>
          <w:color w:val="221F1F"/>
          <w:spacing w:val="5"/>
          <w:sz w:val="24"/>
          <w:szCs w:val="24"/>
        </w:rPr>
        <w:t>pa</w:t>
      </w:r>
      <w:r w:rsidRPr="00CC1599">
        <w:rPr>
          <w:rFonts w:ascii="Agency FB" w:hAnsi="Agency FB"/>
          <w:color w:val="221F1F"/>
          <w:sz w:val="24"/>
          <w:szCs w:val="24"/>
        </w:rPr>
        <w:t xml:space="preserve">r  </w:t>
      </w:r>
      <w:r w:rsidRPr="00CC1599">
        <w:rPr>
          <w:rFonts w:ascii="Agency FB" w:hAnsi="Agency FB"/>
          <w:color w:val="221F1F"/>
          <w:spacing w:val="5"/>
          <w:sz w:val="24"/>
          <w:szCs w:val="24"/>
        </w:rPr>
        <w:t>l</w:t>
      </w:r>
      <w:r w:rsidRPr="00CC1599">
        <w:rPr>
          <w:rFonts w:ascii="Agency FB" w:hAnsi="Agency FB"/>
          <w:color w:val="221F1F"/>
          <w:sz w:val="24"/>
          <w:szCs w:val="24"/>
        </w:rPr>
        <w:t xml:space="preserve">e  </w:t>
      </w:r>
      <w:r w:rsidRPr="00CC1599">
        <w:rPr>
          <w:rFonts w:ascii="Agency FB" w:hAnsi="Agency FB"/>
          <w:color w:val="221F1F"/>
          <w:spacing w:val="5"/>
          <w:sz w:val="24"/>
          <w:szCs w:val="24"/>
        </w:rPr>
        <w:t>soumissionnaire comprendr</w:t>
      </w:r>
      <w:r w:rsidRPr="00CC1599">
        <w:rPr>
          <w:rFonts w:ascii="Agency FB" w:hAnsi="Agency FB"/>
          <w:color w:val="221F1F"/>
          <w:sz w:val="24"/>
          <w:szCs w:val="24"/>
        </w:rPr>
        <w:t xml:space="preserve">a  </w:t>
      </w:r>
      <w:r w:rsidRPr="00CC1599">
        <w:rPr>
          <w:rFonts w:ascii="Agency FB" w:hAnsi="Agency FB"/>
          <w:color w:val="221F1F"/>
          <w:spacing w:val="5"/>
          <w:sz w:val="24"/>
          <w:szCs w:val="24"/>
        </w:rPr>
        <w:t>le</w:t>
      </w:r>
      <w:r w:rsidRPr="00CC1599">
        <w:rPr>
          <w:rFonts w:ascii="Agency FB" w:hAnsi="Agency FB"/>
          <w:color w:val="221F1F"/>
          <w:sz w:val="24"/>
          <w:szCs w:val="24"/>
        </w:rPr>
        <w:t xml:space="preserve">s  </w:t>
      </w:r>
      <w:r w:rsidRPr="00CC1599">
        <w:rPr>
          <w:rFonts w:ascii="Agency FB" w:hAnsi="Agency FB"/>
          <w:color w:val="221F1F"/>
          <w:spacing w:val="5"/>
          <w:sz w:val="24"/>
          <w:szCs w:val="24"/>
        </w:rPr>
        <w:t>document</w:t>
      </w:r>
      <w:r w:rsidRPr="00CC1599">
        <w:rPr>
          <w:rFonts w:ascii="Agency FB" w:hAnsi="Agency FB"/>
          <w:color w:val="221F1F"/>
          <w:sz w:val="24"/>
          <w:szCs w:val="24"/>
        </w:rPr>
        <w:t xml:space="preserve">s  </w:t>
      </w:r>
      <w:r w:rsidRPr="00CC1599">
        <w:rPr>
          <w:rFonts w:ascii="Agency FB" w:hAnsi="Agency FB"/>
          <w:color w:val="221F1F"/>
          <w:spacing w:val="5"/>
          <w:sz w:val="24"/>
          <w:szCs w:val="24"/>
        </w:rPr>
        <w:t>détaillé</w:t>
      </w:r>
      <w:r w:rsidRPr="00CC1599">
        <w:rPr>
          <w:rFonts w:ascii="Agency FB" w:hAnsi="Agency FB"/>
          <w:color w:val="221F1F"/>
          <w:sz w:val="24"/>
          <w:szCs w:val="24"/>
        </w:rPr>
        <w:t xml:space="preserve">s  </w:t>
      </w:r>
      <w:r w:rsidRPr="00CC1599">
        <w:rPr>
          <w:rFonts w:ascii="Agency FB" w:hAnsi="Agency FB"/>
          <w:color w:val="221F1F"/>
          <w:spacing w:val="5"/>
          <w:sz w:val="24"/>
          <w:szCs w:val="24"/>
        </w:rPr>
        <w:t xml:space="preserve">au </w:t>
      </w:r>
      <w:r w:rsidRPr="00CC1599">
        <w:rPr>
          <w:rFonts w:ascii="Agency FB" w:hAnsi="Agency FB"/>
          <w:color w:val="221F1F"/>
          <w:sz w:val="24"/>
          <w:szCs w:val="24"/>
        </w:rPr>
        <w:t>RPAO, dûment remplis et regroupés en trois v</w:t>
      </w:r>
      <w:r w:rsidRPr="00CC1599">
        <w:rPr>
          <w:rFonts w:ascii="Agency FB" w:hAnsi="Agency FB"/>
          <w:color w:val="221F1F"/>
          <w:sz w:val="24"/>
          <w:szCs w:val="24"/>
        </w:rPr>
        <w:t>o</w:t>
      </w:r>
      <w:r w:rsidRPr="00CC1599">
        <w:rPr>
          <w:rFonts w:ascii="Agency FB" w:hAnsi="Agency FB"/>
          <w:color w:val="221F1F"/>
          <w:sz w:val="24"/>
          <w:szCs w:val="24"/>
        </w:rPr>
        <w:t>lumes:</w:t>
      </w:r>
    </w:p>
    <w:p w:rsidR="006D49CC" w:rsidRPr="00CC1599" w:rsidRDefault="006D49CC" w:rsidP="006D49CC">
      <w:pPr>
        <w:widowControl w:val="0"/>
        <w:autoSpaceDE w:val="0"/>
        <w:autoSpaceDN w:val="0"/>
        <w:adjustRightInd w:val="0"/>
        <w:ind w:left="114" w:right="-20"/>
        <w:rPr>
          <w:rFonts w:ascii="Agency FB" w:hAnsi="Agency FB"/>
          <w:b/>
          <w:color w:val="000000"/>
          <w:sz w:val="24"/>
          <w:szCs w:val="24"/>
        </w:rPr>
      </w:pPr>
      <w:r w:rsidRPr="00CC1599">
        <w:rPr>
          <w:rFonts w:ascii="Agency FB" w:hAnsi="Agency FB"/>
          <w:b/>
          <w:i/>
          <w:iCs/>
          <w:color w:val="221F1F"/>
          <w:sz w:val="24"/>
          <w:szCs w:val="24"/>
        </w:rPr>
        <w:t>a.</w:t>
      </w:r>
      <w:r w:rsidR="000F5676" w:rsidRPr="00CC1599">
        <w:rPr>
          <w:rFonts w:ascii="Agency FB" w:hAnsi="Agency FB"/>
          <w:b/>
          <w:i/>
          <w:iCs/>
          <w:color w:val="221F1F"/>
          <w:sz w:val="24"/>
          <w:szCs w:val="24"/>
        </w:rPr>
        <w:t xml:space="preserve"> </w:t>
      </w:r>
      <w:r w:rsidRPr="00CC1599">
        <w:rPr>
          <w:rFonts w:ascii="Agency FB" w:hAnsi="Agency FB"/>
          <w:b/>
          <w:i/>
          <w:iCs/>
          <w:color w:val="221F1F"/>
          <w:sz w:val="24"/>
          <w:szCs w:val="24"/>
        </w:rPr>
        <w:t>Volume</w:t>
      </w:r>
      <w:r w:rsidR="000F5676" w:rsidRPr="00CC1599">
        <w:rPr>
          <w:rFonts w:ascii="Agency FB" w:hAnsi="Agency FB"/>
          <w:b/>
          <w:i/>
          <w:iCs/>
          <w:color w:val="221F1F"/>
          <w:sz w:val="24"/>
          <w:szCs w:val="24"/>
        </w:rPr>
        <w:t xml:space="preserve"> 1 : </w:t>
      </w:r>
      <w:r w:rsidRPr="00CC1599">
        <w:rPr>
          <w:rFonts w:ascii="Agency FB" w:hAnsi="Agency FB"/>
          <w:b/>
          <w:i/>
          <w:iCs/>
          <w:color w:val="221F1F"/>
          <w:sz w:val="24"/>
          <w:szCs w:val="24"/>
        </w:rPr>
        <w:t>Dossier</w:t>
      </w:r>
      <w:r w:rsidR="000F5676" w:rsidRPr="00CC1599">
        <w:rPr>
          <w:rFonts w:ascii="Agency FB" w:hAnsi="Agency FB"/>
          <w:b/>
          <w:i/>
          <w:iCs/>
          <w:color w:val="221F1F"/>
          <w:sz w:val="24"/>
          <w:szCs w:val="24"/>
        </w:rPr>
        <w:t xml:space="preserve"> </w:t>
      </w:r>
      <w:r w:rsidRPr="00CC1599">
        <w:rPr>
          <w:rFonts w:ascii="Agency FB" w:hAnsi="Agency FB"/>
          <w:b/>
          <w:i/>
          <w:iCs/>
          <w:color w:val="221F1F"/>
          <w:sz w:val="24"/>
          <w:szCs w:val="24"/>
        </w:rPr>
        <w:t>administratif</w:t>
      </w:r>
    </w:p>
    <w:p w:rsidR="006D49CC" w:rsidRPr="00CC1599" w:rsidRDefault="006D49CC" w:rsidP="006D49CC">
      <w:pPr>
        <w:widowControl w:val="0"/>
        <w:autoSpaceDE w:val="0"/>
        <w:autoSpaceDN w:val="0"/>
        <w:adjustRightInd w:val="0"/>
        <w:spacing w:before="11"/>
        <w:ind w:left="114" w:right="-20"/>
        <w:rPr>
          <w:rFonts w:ascii="Agency FB" w:hAnsi="Agency FB"/>
          <w:color w:val="000000"/>
          <w:sz w:val="24"/>
          <w:szCs w:val="24"/>
        </w:rPr>
      </w:pPr>
      <w:r w:rsidRPr="00CC1599">
        <w:rPr>
          <w:rFonts w:ascii="Agency FB" w:hAnsi="Agency FB"/>
          <w:color w:val="221F1F"/>
          <w:sz w:val="24"/>
          <w:szCs w:val="24"/>
        </w:rPr>
        <w:t>Il</w:t>
      </w:r>
      <w:r w:rsidR="000F5676" w:rsidRPr="00CC1599">
        <w:rPr>
          <w:rFonts w:ascii="Agency FB" w:hAnsi="Agency FB"/>
          <w:color w:val="221F1F"/>
          <w:sz w:val="24"/>
          <w:szCs w:val="24"/>
        </w:rPr>
        <w:t xml:space="preserve"> comprend :</w:t>
      </w:r>
    </w:p>
    <w:p w:rsidR="006D49CC" w:rsidRPr="00CC1599" w:rsidRDefault="006D49CC" w:rsidP="006D49CC">
      <w:pPr>
        <w:widowControl w:val="0"/>
        <w:autoSpaceDE w:val="0"/>
        <w:autoSpaceDN w:val="0"/>
        <w:adjustRightInd w:val="0"/>
        <w:ind w:left="114" w:right="-144"/>
        <w:rPr>
          <w:rFonts w:ascii="Agency FB" w:hAnsi="Agency FB"/>
          <w:color w:val="000000"/>
          <w:sz w:val="24"/>
          <w:szCs w:val="24"/>
        </w:rPr>
      </w:pPr>
      <w:r w:rsidRPr="00CC1599">
        <w:rPr>
          <w:rFonts w:ascii="Agency FB" w:hAnsi="Agency FB"/>
          <w:color w:val="221F1F"/>
          <w:sz w:val="24"/>
          <w:szCs w:val="24"/>
        </w:rPr>
        <w:t>i. Tous les documents attestant que le soumissionnaire :</w:t>
      </w:r>
    </w:p>
    <w:p w:rsidR="006D49CC" w:rsidRPr="00CC1599" w:rsidRDefault="006D49CC" w:rsidP="006D49CC">
      <w:pPr>
        <w:widowControl w:val="0"/>
        <w:autoSpaceDE w:val="0"/>
        <w:autoSpaceDN w:val="0"/>
        <w:adjustRightInd w:val="0"/>
        <w:spacing w:line="250" w:lineRule="auto"/>
        <w:ind w:left="341" w:right="-144" w:hanging="227"/>
        <w:rPr>
          <w:rFonts w:ascii="Agency FB" w:hAnsi="Agency FB"/>
          <w:color w:val="000000"/>
          <w:sz w:val="24"/>
          <w:szCs w:val="24"/>
        </w:rPr>
      </w:pPr>
      <w:r w:rsidRPr="00CC1599">
        <w:rPr>
          <w:rFonts w:ascii="Agency FB" w:hAnsi="Agency FB"/>
          <w:color w:val="221F1F"/>
          <w:sz w:val="24"/>
          <w:szCs w:val="24"/>
        </w:rPr>
        <w:t>-  A</w:t>
      </w:r>
      <w:r w:rsidR="000F5676" w:rsidRPr="00CC1599">
        <w:rPr>
          <w:rFonts w:ascii="Agency FB" w:hAnsi="Agency FB"/>
          <w:color w:val="221F1F"/>
          <w:sz w:val="24"/>
          <w:szCs w:val="24"/>
        </w:rPr>
        <w:t xml:space="preserve"> </w:t>
      </w:r>
      <w:r w:rsidRPr="00CC1599">
        <w:rPr>
          <w:rFonts w:ascii="Agency FB" w:hAnsi="Agency FB"/>
          <w:color w:val="221F1F"/>
          <w:sz w:val="24"/>
          <w:szCs w:val="24"/>
        </w:rPr>
        <w:t>souscrit</w:t>
      </w:r>
      <w:r w:rsidR="000F5676" w:rsidRPr="00CC1599">
        <w:rPr>
          <w:rFonts w:ascii="Agency FB" w:hAnsi="Agency FB"/>
          <w:color w:val="221F1F"/>
          <w:sz w:val="24"/>
          <w:szCs w:val="24"/>
        </w:rPr>
        <w:t xml:space="preserve"> </w:t>
      </w:r>
      <w:r w:rsidRPr="00CC1599">
        <w:rPr>
          <w:rFonts w:ascii="Agency FB" w:hAnsi="Agency FB"/>
          <w:color w:val="221F1F"/>
          <w:sz w:val="24"/>
          <w:szCs w:val="24"/>
        </w:rPr>
        <w:t>les</w:t>
      </w:r>
      <w:r w:rsidR="000F5676" w:rsidRPr="00CC1599">
        <w:rPr>
          <w:rFonts w:ascii="Agency FB" w:hAnsi="Agency FB"/>
          <w:color w:val="221F1F"/>
          <w:sz w:val="24"/>
          <w:szCs w:val="24"/>
        </w:rPr>
        <w:t xml:space="preserve"> </w:t>
      </w:r>
      <w:r w:rsidRPr="00CC1599">
        <w:rPr>
          <w:rFonts w:ascii="Agency FB" w:hAnsi="Agency FB"/>
          <w:color w:val="221F1F"/>
          <w:sz w:val="24"/>
          <w:szCs w:val="24"/>
        </w:rPr>
        <w:t>déclarations</w:t>
      </w:r>
      <w:r w:rsidR="000F5676" w:rsidRPr="00CC1599">
        <w:rPr>
          <w:rFonts w:ascii="Agency FB" w:hAnsi="Agency FB"/>
          <w:color w:val="221F1F"/>
          <w:sz w:val="24"/>
          <w:szCs w:val="24"/>
        </w:rPr>
        <w:t xml:space="preserve"> </w:t>
      </w:r>
      <w:r w:rsidRPr="00CC1599">
        <w:rPr>
          <w:rFonts w:ascii="Agency FB" w:hAnsi="Agency FB"/>
          <w:color w:val="221F1F"/>
          <w:sz w:val="24"/>
          <w:szCs w:val="24"/>
        </w:rPr>
        <w:t>prévues</w:t>
      </w:r>
      <w:r w:rsidR="000F5676" w:rsidRPr="00CC1599">
        <w:rPr>
          <w:rFonts w:ascii="Agency FB" w:hAnsi="Agency FB"/>
          <w:color w:val="221F1F"/>
          <w:sz w:val="24"/>
          <w:szCs w:val="24"/>
        </w:rPr>
        <w:t xml:space="preserve"> </w:t>
      </w:r>
      <w:r w:rsidRPr="00CC1599">
        <w:rPr>
          <w:rFonts w:ascii="Agency FB" w:hAnsi="Agency FB"/>
          <w:color w:val="221F1F"/>
          <w:sz w:val="24"/>
          <w:szCs w:val="24"/>
        </w:rPr>
        <w:t>par</w:t>
      </w:r>
      <w:r w:rsidR="000F5676" w:rsidRPr="00CC1599">
        <w:rPr>
          <w:rFonts w:ascii="Agency FB" w:hAnsi="Agency FB"/>
          <w:color w:val="221F1F"/>
          <w:sz w:val="24"/>
          <w:szCs w:val="24"/>
        </w:rPr>
        <w:t xml:space="preserve"> </w:t>
      </w:r>
      <w:r w:rsidRPr="00CC1599">
        <w:rPr>
          <w:rFonts w:ascii="Agency FB" w:hAnsi="Agency FB"/>
          <w:color w:val="221F1F"/>
          <w:sz w:val="24"/>
          <w:szCs w:val="24"/>
        </w:rPr>
        <w:t>les</w:t>
      </w:r>
      <w:r w:rsidR="000F5676" w:rsidRPr="00CC1599">
        <w:rPr>
          <w:rFonts w:ascii="Agency FB" w:hAnsi="Agency FB"/>
          <w:color w:val="221F1F"/>
          <w:sz w:val="24"/>
          <w:szCs w:val="24"/>
        </w:rPr>
        <w:t xml:space="preserve"> </w:t>
      </w:r>
      <w:r w:rsidRPr="00CC1599">
        <w:rPr>
          <w:rFonts w:ascii="Agency FB" w:hAnsi="Agency FB"/>
          <w:color w:val="221F1F"/>
          <w:sz w:val="24"/>
          <w:szCs w:val="24"/>
        </w:rPr>
        <w:t>lois</w:t>
      </w:r>
      <w:r w:rsidR="000F5676" w:rsidRPr="00CC1599">
        <w:rPr>
          <w:rFonts w:ascii="Agency FB" w:hAnsi="Agency FB"/>
          <w:color w:val="221F1F"/>
          <w:sz w:val="24"/>
          <w:szCs w:val="24"/>
        </w:rPr>
        <w:t xml:space="preserve"> </w:t>
      </w:r>
      <w:r w:rsidRPr="00CC1599">
        <w:rPr>
          <w:rFonts w:ascii="Agency FB" w:hAnsi="Agency FB"/>
          <w:color w:val="221F1F"/>
          <w:sz w:val="24"/>
          <w:szCs w:val="24"/>
        </w:rPr>
        <w:t>et règlements</w:t>
      </w:r>
      <w:r w:rsidR="000F5676" w:rsidRPr="00CC1599">
        <w:rPr>
          <w:rFonts w:ascii="Agency FB" w:hAnsi="Agency FB"/>
          <w:color w:val="221F1F"/>
          <w:sz w:val="24"/>
          <w:szCs w:val="24"/>
        </w:rPr>
        <w:t xml:space="preserve"> </w:t>
      </w:r>
      <w:r w:rsidRPr="00CC1599">
        <w:rPr>
          <w:rFonts w:ascii="Agency FB" w:hAnsi="Agency FB"/>
          <w:color w:val="221F1F"/>
          <w:sz w:val="24"/>
          <w:szCs w:val="24"/>
        </w:rPr>
        <w:t>en</w:t>
      </w:r>
      <w:r w:rsidR="000F5676" w:rsidRPr="00CC1599">
        <w:rPr>
          <w:rFonts w:ascii="Agency FB" w:hAnsi="Agency FB"/>
          <w:color w:val="221F1F"/>
          <w:sz w:val="24"/>
          <w:szCs w:val="24"/>
        </w:rPr>
        <w:t xml:space="preserve"> </w:t>
      </w:r>
      <w:r w:rsidR="00EC0748" w:rsidRPr="00CC1599">
        <w:rPr>
          <w:rFonts w:ascii="Agency FB" w:hAnsi="Agency FB"/>
          <w:color w:val="221F1F"/>
          <w:sz w:val="24"/>
          <w:szCs w:val="24"/>
        </w:rPr>
        <w:t>vigueur ;</w:t>
      </w:r>
    </w:p>
    <w:p w:rsidR="006D49CC" w:rsidRPr="00CC1599" w:rsidRDefault="006D49CC" w:rsidP="006D49CC">
      <w:pPr>
        <w:widowControl w:val="0"/>
        <w:autoSpaceDE w:val="0"/>
        <w:autoSpaceDN w:val="0"/>
        <w:adjustRightInd w:val="0"/>
        <w:spacing w:line="250" w:lineRule="auto"/>
        <w:ind w:left="341" w:right="-16" w:hanging="227"/>
        <w:jc w:val="both"/>
        <w:rPr>
          <w:rFonts w:ascii="Agency FB" w:hAnsi="Agency FB"/>
          <w:color w:val="000000"/>
          <w:sz w:val="24"/>
          <w:szCs w:val="24"/>
        </w:rPr>
      </w:pPr>
      <w:r w:rsidRPr="00CC1599">
        <w:rPr>
          <w:rFonts w:ascii="Agency FB" w:hAnsi="Agency FB"/>
          <w:color w:val="221F1F"/>
          <w:sz w:val="24"/>
          <w:szCs w:val="24"/>
        </w:rPr>
        <w:t>- A</w:t>
      </w:r>
      <w:r w:rsidR="000F5676" w:rsidRPr="00CC1599">
        <w:rPr>
          <w:rFonts w:ascii="Agency FB" w:hAnsi="Agency FB"/>
          <w:color w:val="221F1F"/>
          <w:sz w:val="24"/>
          <w:szCs w:val="24"/>
        </w:rPr>
        <w:t xml:space="preserve"> </w:t>
      </w:r>
      <w:r w:rsidRPr="00CC1599">
        <w:rPr>
          <w:rFonts w:ascii="Agency FB" w:hAnsi="Agency FB"/>
          <w:color w:val="221F1F"/>
          <w:sz w:val="24"/>
          <w:szCs w:val="24"/>
        </w:rPr>
        <w:t>acquitté</w:t>
      </w:r>
      <w:r w:rsidR="000F5676" w:rsidRPr="00CC1599">
        <w:rPr>
          <w:rFonts w:ascii="Agency FB" w:hAnsi="Agency FB"/>
          <w:color w:val="221F1F"/>
          <w:sz w:val="24"/>
          <w:szCs w:val="24"/>
        </w:rPr>
        <w:t xml:space="preserve"> </w:t>
      </w:r>
      <w:r w:rsidRPr="00CC1599">
        <w:rPr>
          <w:rFonts w:ascii="Agency FB" w:hAnsi="Agency FB"/>
          <w:color w:val="221F1F"/>
          <w:sz w:val="24"/>
          <w:szCs w:val="24"/>
        </w:rPr>
        <w:t>les</w:t>
      </w:r>
      <w:r w:rsidR="000F5676" w:rsidRPr="00CC1599">
        <w:rPr>
          <w:rFonts w:ascii="Agency FB" w:hAnsi="Agency FB"/>
          <w:color w:val="221F1F"/>
          <w:sz w:val="24"/>
          <w:szCs w:val="24"/>
        </w:rPr>
        <w:t xml:space="preserve"> </w:t>
      </w:r>
      <w:r w:rsidRPr="00CC1599">
        <w:rPr>
          <w:rFonts w:ascii="Agency FB" w:hAnsi="Agency FB"/>
          <w:color w:val="221F1F"/>
          <w:sz w:val="24"/>
          <w:szCs w:val="24"/>
        </w:rPr>
        <w:t>droits,</w:t>
      </w:r>
      <w:r w:rsidR="000F5676" w:rsidRPr="00CC1599">
        <w:rPr>
          <w:rFonts w:ascii="Agency FB" w:hAnsi="Agency FB"/>
          <w:color w:val="221F1F"/>
          <w:sz w:val="24"/>
          <w:szCs w:val="24"/>
        </w:rPr>
        <w:t xml:space="preserve"> </w:t>
      </w:r>
      <w:r w:rsidRPr="00CC1599">
        <w:rPr>
          <w:rFonts w:ascii="Agency FB" w:hAnsi="Agency FB"/>
          <w:color w:val="221F1F"/>
          <w:sz w:val="24"/>
          <w:szCs w:val="24"/>
        </w:rPr>
        <w:t>taxes,</w:t>
      </w:r>
      <w:r w:rsidR="000F5676" w:rsidRPr="00CC1599">
        <w:rPr>
          <w:rFonts w:ascii="Agency FB" w:hAnsi="Agency FB"/>
          <w:color w:val="221F1F"/>
          <w:sz w:val="24"/>
          <w:szCs w:val="24"/>
        </w:rPr>
        <w:t xml:space="preserve"> </w:t>
      </w:r>
      <w:r w:rsidRPr="00CC1599">
        <w:rPr>
          <w:rFonts w:ascii="Agency FB" w:hAnsi="Agency FB"/>
          <w:color w:val="221F1F"/>
          <w:sz w:val="24"/>
          <w:szCs w:val="24"/>
        </w:rPr>
        <w:t>impôts,</w:t>
      </w:r>
      <w:r w:rsidR="000F5676" w:rsidRPr="00CC1599">
        <w:rPr>
          <w:rFonts w:ascii="Agency FB" w:hAnsi="Agency FB"/>
          <w:color w:val="221F1F"/>
          <w:sz w:val="24"/>
          <w:szCs w:val="24"/>
        </w:rPr>
        <w:t xml:space="preserve"> </w:t>
      </w:r>
      <w:r w:rsidRPr="00CC1599">
        <w:rPr>
          <w:rFonts w:ascii="Agency FB" w:hAnsi="Agency FB"/>
          <w:color w:val="221F1F"/>
          <w:sz w:val="24"/>
          <w:szCs w:val="24"/>
        </w:rPr>
        <w:t>cotisations, contributions, redevances ou prélèvements de quelque</w:t>
      </w:r>
      <w:r w:rsidR="000F5676" w:rsidRPr="00CC1599">
        <w:rPr>
          <w:rFonts w:ascii="Agency FB" w:hAnsi="Agency FB"/>
          <w:color w:val="221F1F"/>
          <w:sz w:val="24"/>
          <w:szCs w:val="24"/>
        </w:rPr>
        <w:t xml:space="preserve"> </w:t>
      </w:r>
      <w:r w:rsidRPr="00CC1599">
        <w:rPr>
          <w:rFonts w:ascii="Agency FB" w:hAnsi="Agency FB"/>
          <w:color w:val="221F1F"/>
          <w:sz w:val="24"/>
          <w:szCs w:val="24"/>
        </w:rPr>
        <w:t>nature</w:t>
      </w:r>
      <w:r w:rsidR="000F5676" w:rsidRPr="00CC1599">
        <w:rPr>
          <w:rFonts w:ascii="Agency FB" w:hAnsi="Agency FB"/>
          <w:color w:val="221F1F"/>
          <w:sz w:val="24"/>
          <w:szCs w:val="24"/>
        </w:rPr>
        <w:t xml:space="preserve"> </w:t>
      </w:r>
      <w:r w:rsidRPr="00CC1599">
        <w:rPr>
          <w:rFonts w:ascii="Agency FB" w:hAnsi="Agency FB"/>
          <w:color w:val="221F1F"/>
          <w:sz w:val="24"/>
          <w:szCs w:val="24"/>
        </w:rPr>
        <w:t>que</w:t>
      </w:r>
      <w:r w:rsidR="000F5676" w:rsidRPr="00CC1599">
        <w:rPr>
          <w:rFonts w:ascii="Agency FB" w:hAnsi="Agency FB"/>
          <w:color w:val="221F1F"/>
          <w:sz w:val="24"/>
          <w:szCs w:val="24"/>
        </w:rPr>
        <w:t xml:space="preserve"> </w:t>
      </w:r>
      <w:r w:rsidRPr="00CC1599">
        <w:rPr>
          <w:rFonts w:ascii="Agency FB" w:hAnsi="Agency FB"/>
          <w:color w:val="221F1F"/>
          <w:sz w:val="24"/>
          <w:szCs w:val="24"/>
        </w:rPr>
        <w:t>ce</w:t>
      </w:r>
      <w:r w:rsidR="000F5676" w:rsidRPr="00CC1599">
        <w:rPr>
          <w:rFonts w:ascii="Agency FB" w:hAnsi="Agency FB"/>
          <w:color w:val="221F1F"/>
          <w:sz w:val="24"/>
          <w:szCs w:val="24"/>
        </w:rPr>
        <w:t xml:space="preserve"> </w:t>
      </w:r>
      <w:r w:rsidR="00EC0748" w:rsidRPr="00CC1599">
        <w:rPr>
          <w:rFonts w:ascii="Agency FB" w:hAnsi="Agency FB"/>
          <w:color w:val="221F1F"/>
          <w:sz w:val="24"/>
          <w:szCs w:val="24"/>
        </w:rPr>
        <w:t>soit ;</w:t>
      </w:r>
    </w:p>
    <w:p w:rsidR="006D49CC" w:rsidRPr="00CC1599" w:rsidRDefault="006D49CC" w:rsidP="006D49CC">
      <w:pPr>
        <w:widowControl w:val="0"/>
        <w:autoSpaceDE w:val="0"/>
        <w:autoSpaceDN w:val="0"/>
        <w:adjustRightInd w:val="0"/>
        <w:spacing w:line="250" w:lineRule="auto"/>
        <w:ind w:left="341" w:right="-144" w:hanging="227"/>
        <w:rPr>
          <w:rFonts w:ascii="Agency FB" w:hAnsi="Agency FB"/>
          <w:color w:val="000000"/>
          <w:sz w:val="24"/>
          <w:szCs w:val="24"/>
        </w:rPr>
      </w:pPr>
      <w:r w:rsidRPr="00CC1599">
        <w:rPr>
          <w:rFonts w:ascii="Agency FB" w:hAnsi="Agency FB"/>
          <w:color w:val="221F1F"/>
          <w:sz w:val="24"/>
          <w:szCs w:val="24"/>
        </w:rPr>
        <w:t xml:space="preserve">-  N’est pas en état de liquidation judiciaire ou en </w:t>
      </w:r>
      <w:r w:rsidR="001E6508" w:rsidRPr="00CC1599">
        <w:rPr>
          <w:rFonts w:ascii="Agency FB" w:hAnsi="Agency FB"/>
          <w:color w:val="221F1F"/>
          <w:sz w:val="24"/>
          <w:szCs w:val="24"/>
        </w:rPr>
        <w:t>faillite ;</w:t>
      </w:r>
    </w:p>
    <w:p w:rsidR="006D49CC" w:rsidRPr="00CC1599" w:rsidRDefault="006D49CC" w:rsidP="006D49CC">
      <w:pPr>
        <w:widowControl w:val="0"/>
        <w:autoSpaceDE w:val="0"/>
        <w:autoSpaceDN w:val="0"/>
        <w:adjustRightInd w:val="0"/>
        <w:spacing w:line="250" w:lineRule="auto"/>
        <w:ind w:left="341" w:right="-157" w:hanging="227"/>
        <w:rPr>
          <w:rFonts w:ascii="Agency FB" w:hAnsi="Agency FB"/>
          <w:color w:val="000000"/>
          <w:sz w:val="24"/>
          <w:szCs w:val="24"/>
        </w:rPr>
      </w:pPr>
      <w:r w:rsidRPr="00CC1599">
        <w:rPr>
          <w:rFonts w:ascii="Agency FB" w:hAnsi="Agency FB"/>
          <w:color w:val="221F1F"/>
          <w:sz w:val="24"/>
          <w:szCs w:val="24"/>
        </w:rPr>
        <w:t xml:space="preserve">-  N’est pas frappé de l’une des interdictions ou </w:t>
      </w:r>
      <w:r w:rsidR="000F5676" w:rsidRPr="00CC1599">
        <w:rPr>
          <w:rFonts w:ascii="Agency FB" w:hAnsi="Agency FB"/>
          <w:color w:val="221F1F"/>
          <w:sz w:val="24"/>
          <w:szCs w:val="24"/>
        </w:rPr>
        <w:t xml:space="preserve">d’échéances </w:t>
      </w:r>
      <w:r w:rsidR="00EC0748" w:rsidRPr="00CC1599">
        <w:rPr>
          <w:rFonts w:ascii="Agency FB" w:hAnsi="Agency FB"/>
          <w:color w:val="221F1F"/>
          <w:sz w:val="24"/>
          <w:szCs w:val="24"/>
        </w:rPr>
        <w:t>prévues par</w:t>
      </w:r>
      <w:r w:rsidR="000F5676" w:rsidRPr="00CC1599">
        <w:rPr>
          <w:rFonts w:ascii="Agency FB" w:hAnsi="Agency FB"/>
          <w:color w:val="221F1F"/>
          <w:sz w:val="24"/>
          <w:szCs w:val="24"/>
        </w:rPr>
        <w:t xml:space="preserve"> </w:t>
      </w:r>
      <w:r w:rsidRPr="00CC1599">
        <w:rPr>
          <w:rFonts w:ascii="Agency FB" w:hAnsi="Agency FB"/>
          <w:color w:val="221F1F"/>
          <w:sz w:val="24"/>
          <w:szCs w:val="24"/>
        </w:rPr>
        <w:t>la</w:t>
      </w:r>
      <w:r w:rsidR="000F5676" w:rsidRPr="00CC1599">
        <w:rPr>
          <w:rFonts w:ascii="Agency FB" w:hAnsi="Agency FB"/>
          <w:color w:val="221F1F"/>
          <w:sz w:val="24"/>
          <w:szCs w:val="24"/>
        </w:rPr>
        <w:t xml:space="preserve"> </w:t>
      </w:r>
      <w:r w:rsidRPr="00CC1599">
        <w:rPr>
          <w:rFonts w:ascii="Agency FB" w:hAnsi="Agency FB"/>
          <w:color w:val="221F1F"/>
          <w:sz w:val="24"/>
          <w:szCs w:val="24"/>
        </w:rPr>
        <w:t>législation</w:t>
      </w:r>
      <w:r w:rsidR="000F5676" w:rsidRPr="00CC1599">
        <w:rPr>
          <w:rFonts w:ascii="Agency FB" w:hAnsi="Agency FB"/>
          <w:color w:val="221F1F"/>
          <w:sz w:val="24"/>
          <w:szCs w:val="24"/>
        </w:rPr>
        <w:t xml:space="preserve"> </w:t>
      </w:r>
      <w:r w:rsidRPr="00CC1599">
        <w:rPr>
          <w:rFonts w:ascii="Agency FB" w:hAnsi="Agency FB"/>
          <w:color w:val="221F1F"/>
          <w:sz w:val="24"/>
          <w:szCs w:val="24"/>
        </w:rPr>
        <w:t>en</w:t>
      </w:r>
      <w:r w:rsidR="000F5676" w:rsidRPr="00CC1599">
        <w:rPr>
          <w:rFonts w:ascii="Agency FB" w:hAnsi="Agency FB"/>
          <w:color w:val="221F1F"/>
          <w:sz w:val="24"/>
          <w:szCs w:val="24"/>
        </w:rPr>
        <w:t xml:space="preserve"> </w:t>
      </w:r>
      <w:r w:rsidRPr="00CC1599">
        <w:rPr>
          <w:rFonts w:ascii="Agency FB" w:hAnsi="Agency FB"/>
          <w:color w:val="221F1F"/>
          <w:sz w:val="24"/>
          <w:szCs w:val="24"/>
        </w:rPr>
        <w:t>vigueur.</w:t>
      </w:r>
    </w:p>
    <w:p w:rsidR="006D49CC" w:rsidRPr="00CC1599" w:rsidRDefault="006D49CC" w:rsidP="006D49CC">
      <w:pPr>
        <w:widowControl w:val="0"/>
        <w:tabs>
          <w:tab w:val="left" w:pos="3840"/>
        </w:tabs>
        <w:autoSpaceDE w:val="0"/>
        <w:autoSpaceDN w:val="0"/>
        <w:adjustRightInd w:val="0"/>
        <w:spacing w:line="250" w:lineRule="auto"/>
        <w:ind w:left="398" w:right="-144" w:hanging="283"/>
        <w:rPr>
          <w:rFonts w:ascii="Agency FB" w:hAnsi="Agency FB"/>
          <w:color w:val="000000"/>
          <w:sz w:val="24"/>
          <w:szCs w:val="24"/>
        </w:rPr>
      </w:pPr>
      <w:r w:rsidRPr="00CC1599">
        <w:rPr>
          <w:rFonts w:ascii="Agency FB" w:hAnsi="Agency FB"/>
          <w:color w:val="221F1F"/>
          <w:sz w:val="24"/>
          <w:szCs w:val="24"/>
        </w:rPr>
        <w:t>ii. La</w:t>
      </w:r>
      <w:r w:rsidR="000F5676" w:rsidRPr="00CC1599">
        <w:rPr>
          <w:rFonts w:ascii="Agency FB" w:hAnsi="Agency FB"/>
          <w:color w:val="221F1F"/>
          <w:sz w:val="24"/>
          <w:szCs w:val="24"/>
        </w:rPr>
        <w:t xml:space="preserve"> </w:t>
      </w:r>
      <w:r w:rsidRPr="00CC1599">
        <w:rPr>
          <w:rFonts w:ascii="Agency FB" w:hAnsi="Agency FB"/>
          <w:color w:val="221F1F"/>
          <w:sz w:val="24"/>
          <w:szCs w:val="24"/>
        </w:rPr>
        <w:t>caution</w:t>
      </w:r>
      <w:r w:rsidR="000F5676" w:rsidRPr="00CC1599">
        <w:rPr>
          <w:rFonts w:ascii="Agency FB" w:hAnsi="Agency FB"/>
          <w:color w:val="221F1F"/>
          <w:sz w:val="24"/>
          <w:szCs w:val="24"/>
        </w:rPr>
        <w:t xml:space="preserve"> </w:t>
      </w:r>
      <w:r w:rsidRPr="00CC1599">
        <w:rPr>
          <w:rFonts w:ascii="Agency FB" w:hAnsi="Agency FB"/>
          <w:color w:val="221F1F"/>
          <w:sz w:val="24"/>
          <w:szCs w:val="24"/>
        </w:rPr>
        <w:t>de</w:t>
      </w:r>
      <w:r w:rsidR="000F5676" w:rsidRPr="00CC1599">
        <w:rPr>
          <w:rFonts w:ascii="Agency FB" w:hAnsi="Agency FB"/>
          <w:color w:val="221F1F"/>
          <w:sz w:val="24"/>
          <w:szCs w:val="24"/>
        </w:rPr>
        <w:t xml:space="preserve"> </w:t>
      </w:r>
      <w:r w:rsidRPr="00CC1599">
        <w:rPr>
          <w:rFonts w:ascii="Agency FB" w:hAnsi="Agency FB"/>
          <w:color w:val="221F1F"/>
          <w:sz w:val="24"/>
          <w:szCs w:val="24"/>
        </w:rPr>
        <w:t>soumission</w:t>
      </w:r>
      <w:r w:rsidR="000F5676" w:rsidRPr="00CC1599">
        <w:rPr>
          <w:rFonts w:ascii="Agency FB" w:hAnsi="Agency FB"/>
          <w:color w:val="221F1F"/>
          <w:sz w:val="24"/>
          <w:szCs w:val="24"/>
        </w:rPr>
        <w:t xml:space="preserve"> </w:t>
      </w:r>
      <w:r w:rsidRPr="00CC1599">
        <w:rPr>
          <w:rFonts w:ascii="Agency FB" w:hAnsi="Agency FB"/>
          <w:color w:val="221F1F"/>
          <w:sz w:val="24"/>
          <w:szCs w:val="24"/>
        </w:rPr>
        <w:t>établie</w:t>
      </w:r>
      <w:r w:rsidR="000F5676" w:rsidRPr="00CC1599">
        <w:rPr>
          <w:rFonts w:ascii="Agency FB" w:hAnsi="Agency FB"/>
          <w:color w:val="221F1F"/>
          <w:sz w:val="24"/>
          <w:szCs w:val="24"/>
        </w:rPr>
        <w:t xml:space="preserve"> </w:t>
      </w:r>
      <w:r w:rsidRPr="00CC1599">
        <w:rPr>
          <w:rFonts w:ascii="Agency FB" w:hAnsi="Agency FB"/>
          <w:color w:val="221F1F"/>
          <w:sz w:val="24"/>
          <w:szCs w:val="24"/>
        </w:rPr>
        <w:t>conformément aux</w:t>
      </w:r>
      <w:r w:rsidR="000F5676" w:rsidRPr="00CC1599">
        <w:rPr>
          <w:rFonts w:ascii="Agency FB" w:hAnsi="Agency FB"/>
          <w:color w:val="221F1F"/>
          <w:sz w:val="24"/>
          <w:szCs w:val="24"/>
        </w:rPr>
        <w:t xml:space="preserve"> </w:t>
      </w:r>
      <w:r w:rsidRPr="00CC1599">
        <w:rPr>
          <w:rFonts w:ascii="Agency FB" w:hAnsi="Agency FB"/>
          <w:color w:val="221F1F"/>
          <w:sz w:val="24"/>
          <w:szCs w:val="24"/>
        </w:rPr>
        <w:t>dispositions</w:t>
      </w:r>
      <w:r w:rsidR="000F5676" w:rsidRPr="00CC1599">
        <w:rPr>
          <w:rFonts w:ascii="Agency FB" w:hAnsi="Agency FB"/>
          <w:color w:val="221F1F"/>
          <w:sz w:val="24"/>
          <w:szCs w:val="24"/>
        </w:rPr>
        <w:t xml:space="preserve"> </w:t>
      </w:r>
      <w:r w:rsidRPr="00CC1599">
        <w:rPr>
          <w:rFonts w:ascii="Agency FB" w:hAnsi="Agency FB"/>
          <w:color w:val="221F1F"/>
          <w:sz w:val="24"/>
          <w:szCs w:val="24"/>
        </w:rPr>
        <w:t>de</w:t>
      </w:r>
      <w:r w:rsidR="000F5676" w:rsidRPr="00CC1599">
        <w:rPr>
          <w:rFonts w:ascii="Agency FB" w:hAnsi="Agency FB"/>
          <w:color w:val="221F1F"/>
          <w:sz w:val="24"/>
          <w:szCs w:val="24"/>
        </w:rPr>
        <w:t xml:space="preserve"> </w:t>
      </w:r>
      <w:r w:rsidRPr="00CC1599">
        <w:rPr>
          <w:rFonts w:ascii="Agency FB" w:hAnsi="Agency FB"/>
          <w:color w:val="221F1F"/>
          <w:sz w:val="24"/>
          <w:szCs w:val="24"/>
        </w:rPr>
        <w:t>l’article</w:t>
      </w:r>
      <w:r w:rsidR="000F5676" w:rsidRPr="00CC1599">
        <w:rPr>
          <w:rFonts w:ascii="Agency FB" w:hAnsi="Agency FB"/>
          <w:color w:val="221F1F"/>
          <w:sz w:val="24"/>
          <w:szCs w:val="24"/>
        </w:rPr>
        <w:t xml:space="preserve"> </w:t>
      </w:r>
      <w:r w:rsidRPr="00CC1599">
        <w:rPr>
          <w:rFonts w:ascii="Agency FB" w:hAnsi="Agency FB"/>
          <w:color w:val="221F1F"/>
          <w:sz w:val="24"/>
          <w:szCs w:val="24"/>
        </w:rPr>
        <w:t xml:space="preserve">17du </w:t>
      </w:r>
      <w:r w:rsidR="000F5676" w:rsidRPr="00CC1599">
        <w:rPr>
          <w:rFonts w:ascii="Agency FB" w:hAnsi="Agency FB"/>
          <w:color w:val="221F1F"/>
          <w:sz w:val="24"/>
          <w:szCs w:val="24"/>
        </w:rPr>
        <w:t>RGAO ;</w:t>
      </w:r>
    </w:p>
    <w:p w:rsidR="006D49CC" w:rsidRPr="00CC1599" w:rsidRDefault="006D49CC" w:rsidP="006D49CC">
      <w:pPr>
        <w:widowControl w:val="0"/>
        <w:autoSpaceDE w:val="0"/>
        <w:autoSpaceDN w:val="0"/>
        <w:adjustRightInd w:val="0"/>
        <w:spacing w:line="250" w:lineRule="auto"/>
        <w:ind w:left="398" w:right="-15" w:hanging="283"/>
        <w:jc w:val="both"/>
        <w:rPr>
          <w:rFonts w:ascii="Agency FB" w:hAnsi="Agency FB"/>
          <w:color w:val="221F1F"/>
          <w:sz w:val="24"/>
          <w:szCs w:val="24"/>
        </w:rPr>
      </w:pPr>
      <w:r w:rsidRPr="00CC1599">
        <w:rPr>
          <w:rFonts w:ascii="Agency FB" w:hAnsi="Agency FB"/>
          <w:color w:val="221F1F"/>
          <w:sz w:val="24"/>
          <w:szCs w:val="24"/>
        </w:rPr>
        <w:t>iii.</w:t>
      </w:r>
      <w:r w:rsidR="000F5676" w:rsidRPr="00CC1599">
        <w:rPr>
          <w:rFonts w:ascii="Agency FB" w:hAnsi="Agency FB"/>
          <w:color w:val="221F1F"/>
          <w:sz w:val="24"/>
          <w:szCs w:val="24"/>
        </w:rPr>
        <w:t xml:space="preserve"> </w:t>
      </w:r>
      <w:r w:rsidRPr="00CC1599">
        <w:rPr>
          <w:rFonts w:ascii="Agency FB" w:hAnsi="Agency FB"/>
          <w:color w:val="221F1F"/>
          <w:sz w:val="24"/>
          <w:szCs w:val="24"/>
        </w:rPr>
        <w:t>La confirmation écrite habilitant le signataire de l’offre à engager le Soumissionnaire, conformément</w:t>
      </w:r>
      <w:r w:rsidR="000F5676" w:rsidRPr="00CC1599">
        <w:rPr>
          <w:rFonts w:ascii="Agency FB" w:hAnsi="Agency FB"/>
          <w:color w:val="221F1F"/>
          <w:sz w:val="24"/>
          <w:szCs w:val="24"/>
        </w:rPr>
        <w:t xml:space="preserve"> </w:t>
      </w:r>
      <w:r w:rsidRPr="00CC1599">
        <w:rPr>
          <w:rFonts w:ascii="Agency FB" w:hAnsi="Agency FB"/>
          <w:color w:val="221F1F"/>
          <w:sz w:val="24"/>
          <w:szCs w:val="24"/>
        </w:rPr>
        <w:t>aux</w:t>
      </w:r>
      <w:r w:rsidR="000F5676" w:rsidRPr="00CC1599">
        <w:rPr>
          <w:rFonts w:ascii="Agency FB" w:hAnsi="Agency FB"/>
          <w:color w:val="221F1F"/>
          <w:sz w:val="24"/>
          <w:szCs w:val="24"/>
        </w:rPr>
        <w:t xml:space="preserve"> </w:t>
      </w:r>
      <w:r w:rsidR="001E6508" w:rsidRPr="00CC1599">
        <w:rPr>
          <w:rFonts w:ascii="Agency FB" w:hAnsi="Agency FB"/>
          <w:color w:val="221F1F"/>
          <w:sz w:val="24"/>
          <w:szCs w:val="24"/>
        </w:rPr>
        <w:t>dis</w:t>
      </w:r>
      <w:r w:rsidRPr="00CC1599">
        <w:rPr>
          <w:rFonts w:ascii="Agency FB" w:hAnsi="Agency FB"/>
          <w:color w:val="221F1F"/>
          <w:sz w:val="24"/>
          <w:szCs w:val="24"/>
        </w:rPr>
        <w:t>positions</w:t>
      </w:r>
      <w:r w:rsidR="000F5676" w:rsidRPr="00CC1599">
        <w:rPr>
          <w:rFonts w:ascii="Agency FB" w:hAnsi="Agency FB"/>
          <w:color w:val="221F1F"/>
          <w:sz w:val="24"/>
          <w:szCs w:val="24"/>
        </w:rPr>
        <w:t xml:space="preserve"> </w:t>
      </w:r>
      <w:r w:rsidRPr="00CC1599">
        <w:rPr>
          <w:rFonts w:ascii="Agency FB" w:hAnsi="Agency FB"/>
          <w:color w:val="221F1F"/>
          <w:sz w:val="24"/>
          <w:szCs w:val="24"/>
        </w:rPr>
        <w:t>de</w:t>
      </w:r>
      <w:r w:rsidR="000F5676" w:rsidRPr="00CC1599">
        <w:rPr>
          <w:rFonts w:ascii="Agency FB" w:hAnsi="Agency FB"/>
          <w:color w:val="221F1F"/>
          <w:sz w:val="24"/>
          <w:szCs w:val="24"/>
        </w:rPr>
        <w:t xml:space="preserve"> </w:t>
      </w:r>
      <w:r w:rsidRPr="00CC1599">
        <w:rPr>
          <w:rFonts w:ascii="Agency FB" w:hAnsi="Agency FB"/>
          <w:color w:val="221F1F"/>
          <w:sz w:val="24"/>
          <w:szCs w:val="24"/>
        </w:rPr>
        <w:t>l’article</w:t>
      </w:r>
      <w:r w:rsidR="000F5676" w:rsidRPr="00CC1599">
        <w:rPr>
          <w:rFonts w:ascii="Agency FB" w:hAnsi="Agency FB"/>
          <w:color w:val="221F1F"/>
          <w:sz w:val="24"/>
          <w:szCs w:val="24"/>
        </w:rPr>
        <w:t xml:space="preserve"> </w:t>
      </w:r>
      <w:r w:rsidRPr="00CC1599">
        <w:rPr>
          <w:rFonts w:ascii="Agency FB" w:hAnsi="Agency FB"/>
          <w:color w:val="221F1F"/>
          <w:sz w:val="24"/>
          <w:szCs w:val="24"/>
        </w:rPr>
        <w:t>6.1</w:t>
      </w:r>
      <w:r w:rsidR="000F5676" w:rsidRPr="00CC1599">
        <w:rPr>
          <w:rFonts w:ascii="Agency FB" w:hAnsi="Agency FB"/>
          <w:color w:val="221F1F"/>
          <w:sz w:val="24"/>
          <w:szCs w:val="24"/>
        </w:rPr>
        <w:t xml:space="preserve"> </w:t>
      </w:r>
      <w:r w:rsidRPr="00CC1599">
        <w:rPr>
          <w:rFonts w:ascii="Agency FB" w:hAnsi="Agency FB"/>
          <w:color w:val="221F1F"/>
          <w:sz w:val="24"/>
          <w:szCs w:val="24"/>
        </w:rPr>
        <w:t>du</w:t>
      </w:r>
      <w:r w:rsidR="000F5676" w:rsidRPr="00CC1599">
        <w:rPr>
          <w:rFonts w:ascii="Agency FB" w:hAnsi="Agency FB"/>
          <w:color w:val="221F1F"/>
          <w:sz w:val="24"/>
          <w:szCs w:val="24"/>
        </w:rPr>
        <w:t xml:space="preserve"> RGAO ;</w:t>
      </w:r>
    </w:p>
    <w:p w:rsidR="00F833A1" w:rsidRPr="00CC1599" w:rsidRDefault="00F833A1" w:rsidP="006D49CC">
      <w:pPr>
        <w:widowControl w:val="0"/>
        <w:autoSpaceDE w:val="0"/>
        <w:autoSpaceDN w:val="0"/>
        <w:adjustRightInd w:val="0"/>
        <w:spacing w:line="250" w:lineRule="auto"/>
        <w:ind w:left="398" w:right="-15" w:hanging="283"/>
        <w:jc w:val="both"/>
        <w:rPr>
          <w:rFonts w:ascii="Agency FB" w:hAnsi="Agency FB"/>
          <w:color w:val="000000"/>
          <w:sz w:val="24"/>
          <w:szCs w:val="24"/>
        </w:rPr>
      </w:pPr>
    </w:p>
    <w:p w:rsidR="006D49CC" w:rsidRPr="00CC1599" w:rsidRDefault="006D49CC" w:rsidP="006D49CC">
      <w:pPr>
        <w:widowControl w:val="0"/>
        <w:autoSpaceDE w:val="0"/>
        <w:autoSpaceDN w:val="0"/>
        <w:adjustRightInd w:val="0"/>
        <w:ind w:left="114" w:right="-20"/>
        <w:rPr>
          <w:rFonts w:ascii="Agency FB" w:hAnsi="Agency FB"/>
          <w:b/>
          <w:color w:val="000000"/>
          <w:sz w:val="24"/>
          <w:szCs w:val="24"/>
        </w:rPr>
      </w:pPr>
      <w:r w:rsidRPr="00CC1599">
        <w:rPr>
          <w:rFonts w:ascii="Agency FB" w:hAnsi="Agency FB"/>
          <w:b/>
          <w:i/>
          <w:iCs/>
          <w:color w:val="221F1F"/>
          <w:sz w:val="24"/>
          <w:szCs w:val="24"/>
        </w:rPr>
        <w:t>b.</w:t>
      </w:r>
      <w:r w:rsidR="000F5676" w:rsidRPr="00CC1599">
        <w:rPr>
          <w:rFonts w:ascii="Agency FB" w:hAnsi="Agency FB"/>
          <w:b/>
          <w:i/>
          <w:iCs/>
          <w:color w:val="221F1F"/>
          <w:sz w:val="24"/>
          <w:szCs w:val="24"/>
        </w:rPr>
        <w:t xml:space="preserve"> </w:t>
      </w:r>
      <w:r w:rsidRPr="00CC1599">
        <w:rPr>
          <w:rFonts w:ascii="Agency FB" w:hAnsi="Agency FB"/>
          <w:b/>
          <w:i/>
          <w:iCs/>
          <w:color w:val="221F1F"/>
          <w:sz w:val="24"/>
          <w:szCs w:val="24"/>
        </w:rPr>
        <w:t>Volume</w:t>
      </w:r>
      <w:r w:rsidR="000F5676" w:rsidRPr="00CC1599">
        <w:rPr>
          <w:rFonts w:ascii="Agency FB" w:hAnsi="Agency FB"/>
          <w:b/>
          <w:i/>
          <w:iCs/>
          <w:color w:val="221F1F"/>
          <w:sz w:val="24"/>
          <w:szCs w:val="24"/>
        </w:rPr>
        <w:t xml:space="preserve"> 2 : </w:t>
      </w:r>
      <w:r w:rsidRPr="00CC1599">
        <w:rPr>
          <w:rFonts w:ascii="Agency FB" w:hAnsi="Agency FB"/>
          <w:b/>
          <w:i/>
          <w:iCs/>
          <w:color w:val="221F1F"/>
          <w:sz w:val="24"/>
          <w:szCs w:val="24"/>
        </w:rPr>
        <w:t>Offre</w:t>
      </w:r>
      <w:r w:rsidR="000F5676" w:rsidRPr="00CC1599">
        <w:rPr>
          <w:rFonts w:ascii="Agency FB" w:hAnsi="Agency FB"/>
          <w:b/>
          <w:i/>
          <w:iCs/>
          <w:color w:val="221F1F"/>
          <w:sz w:val="24"/>
          <w:szCs w:val="24"/>
        </w:rPr>
        <w:t xml:space="preserve"> </w:t>
      </w:r>
      <w:r w:rsidRPr="00CC1599">
        <w:rPr>
          <w:rFonts w:ascii="Agency FB" w:hAnsi="Agency FB"/>
          <w:b/>
          <w:i/>
          <w:iCs/>
          <w:color w:val="221F1F"/>
          <w:sz w:val="24"/>
          <w:szCs w:val="24"/>
        </w:rPr>
        <w:t>technique</w:t>
      </w:r>
    </w:p>
    <w:p w:rsidR="006D49CC" w:rsidRPr="00CC1599" w:rsidRDefault="006D49CC" w:rsidP="006D49CC">
      <w:pPr>
        <w:widowControl w:val="0"/>
        <w:autoSpaceDE w:val="0"/>
        <w:autoSpaceDN w:val="0"/>
        <w:adjustRightInd w:val="0"/>
        <w:ind w:left="114" w:right="-20"/>
        <w:rPr>
          <w:rFonts w:ascii="Agency FB" w:hAnsi="Agency FB"/>
          <w:color w:val="000000"/>
          <w:sz w:val="24"/>
          <w:szCs w:val="24"/>
        </w:rPr>
      </w:pPr>
      <w:r w:rsidRPr="00CC1599">
        <w:rPr>
          <w:rFonts w:ascii="Agency FB" w:hAnsi="Agency FB"/>
          <w:i/>
          <w:iCs/>
          <w:color w:val="221F1F"/>
          <w:sz w:val="24"/>
          <w:szCs w:val="24"/>
        </w:rPr>
        <w:t>b.1.Les</w:t>
      </w:r>
      <w:r w:rsidR="000F5676" w:rsidRPr="00CC1599">
        <w:rPr>
          <w:rFonts w:ascii="Agency FB" w:hAnsi="Agency FB"/>
          <w:i/>
          <w:iCs/>
          <w:color w:val="221F1F"/>
          <w:sz w:val="24"/>
          <w:szCs w:val="24"/>
        </w:rPr>
        <w:t xml:space="preserve"> </w:t>
      </w:r>
      <w:r w:rsidRPr="00CC1599">
        <w:rPr>
          <w:rFonts w:ascii="Agency FB" w:hAnsi="Agency FB"/>
          <w:i/>
          <w:iCs/>
          <w:color w:val="221F1F"/>
          <w:sz w:val="24"/>
          <w:szCs w:val="24"/>
        </w:rPr>
        <w:t>renseignements</w:t>
      </w:r>
      <w:r w:rsidR="000F5676" w:rsidRPr="00CC1599">
        <w:rPr>
          <w:rFonts w:ascii="Agency FB" w:hAnsi="Agency FB"/>
          <w:i/>
          <w:iCs/>
          <w:color w:val="221F1F"/>
          <w:sz w:val="24"/>
          <w:szCs w:val="24"/>
        </w:rPr>
        <w:t xml:space="preserve"> </w:t>
      </w:r>
      <w:r w:rsidRPr="00CC1599">
        <w:rPr>
          <w:rFonts w:ascii="Agency FB" w:hAnsi="Agency FB"/>
          <w:i/>
          <w:iCs/>
          <w:color w:val="221F1F"/>
          <w:sz w:val="24"/>
          <w:szCs w:val="24"/>
        </w:rPr>
        <w:t>sur</w:t>
      </w:r>
      <w:r w:rsidR="000F5676" w:rsidRPr="00CC1599">
        <w:rPr>
          <w:rFonts w:ascii="Agency FB" w:hAnsi="Agency FB"/>
          <w:i/>
          <w:iCs/>
          <w:color w:val="221F1F"/>
          <w:sz w:val="24"/>
          <w:szCs w:val="24"/>
        </w:rPr>
        <w:t xml:space="preserve"> </w:t>
      </w:r>
      <w:r w:rsidRPr="00CC1599">
        <w:rPr>
          <w:rFonts w:ascii="Agency FB" w:hAnsi="Agency FB"/>
          <w:i/>
          <w:iCs/>
          <w:color w:val="221F1F"/>
          <w:sz w:val="24"/>
          <w:szCs w:val="24"/>
        </w:rPr>
        <w:t>les</w:t>
      </w:r>
      <w:r w:rsidR="000F5676" w:rsidRPr="00CC1599">
        <w:rPr>
          <w:rFonts w:ascii="Agency FB" w:hAnsi="Agency FB"/>
          <w:i/>
          <w:iCs/>
          <w:color w:val="221F1F"/>
          <w:sz w:val="24"/>
          <w:szCs w:val="24"/>
        </w:rPr>
        <w:t xml:space="preserve"> </w:t>
      </w:r>
      <w:r w:rsidRPr="00CC1599">
        <w:rPr>
          <w:rFonts w:ascii="Agency FB" w:hAnsi="Agency FB"/>
          <w:i/>
          <w:iCs/>
          <w:color w:val="221F1F"/>
          <w:sz w:val="24"/>
          <w:szCs w:val="24"/>
        </w:rPr>
        <w:t>qualifications</w:t>
      </w:r>
    </w:p>
    <w:p w:rsidR="006D49CC" w:rsidRPr="00CC1599" w:rsidRDefault="006D49CC" w:rsidP="006D49CC">
      <w:pPr>
        <w:widowControl w:val="0"/>
        <w:autoSpaceDE w:val="0"/>
        <w:autoSpaceDN w:val="0"/>
        <w:adjustRightInd w:val="0"/>
        <w:spacing w:before="11" w:line="250" w:lineRule="auto"/>
        <w:ind w:left="114" w:right="-16"/>
        <w:jc w:val="both"/>
        <w:rPr>
          <w:rFonts w:ascii="Agency FB" w:hAnsi="Agency FB"/>
          <w:color w:val="000000"/>
          <w:sz w:val="24"/>
          <w:szCs w:val="24"/>
        </w:rPr>
      </w:pPr>
      <w:r w:rsidRPr="00CC1599">
        <w:rPr>
          <w:rFonts w:ascii="Agency FB" w:hAnsi="Agency FB"/>
          <w:color w:val="221F1F"/>
          <w:sz w:val="24"/>
          <w:szCs w:val="24"/>
        </w:rPr>
        <w:t>Le RPAO précise la liste des documents à fournir par</w:t>
      </w:r>
      <w:r w:rsidR="000F5676" w:rsidRPr="00CC1599">
        <w:rPr>
          <w:rFonts w:ascii="Agency FB" w:hAnsi="Agency FB"/>
          <w:color w:val="221F1F"/>
          <w:sz w:val="24"/>
          <w:szCs w:val="24"/>
        </w:rPr>
        <w:t xml:space="preserve"> </w:t>
      </w:r>
      <w:r w:rsidRPr="00CC1599">
        <w:rPr>
          <w:rFonts w:ascii="Agency FB" w:hAnsi="Agency FB"/>
          <w:color w:val="221F1F"/>
          <w:sz w:val="24"/>
          <w:szCs w:val="24"/>
        </w:rPr>
        <w:t>les</w:t>
      </w:r>
      <w:r w:rsidR="000F5676" w:rsidRPr="00CC1599">
        <w:rPr>
          <w:rFonts w:ascii="Agency FB" w:hAnsi="Agency FB"/>
          <w:color w:val="221F1F"/>
          <w:sz w:val="24"/>
          <w:szCs w:val="24"/>
        </w:rPr>
        <w:t xml:space="preserve"> </w:t>
      </w:r>
      <w:r w:rsidRPr="00CC1599">
        <w:rPr>
          <w:rFonts w:ascii="Agency FB" w:hAnsi="Agency FB"/>
          <w:color w:val="221F1F"/>
          <w:sz w:val="24"/>
          <w:szCs w:val="24"/>
        </w:rPr>
        <w:t>soumissionnaires</w:t>
      </w:r>
      <w:r w:rsidR="000F5676" w:rsidRPr="00CC1599">
        <w:rPr>
          <w:rFonts w:ascii="Agency FB" w:hAnsi="Agency FB"/>
          <w:color w:val="221F1F"/>
          <w:sz w:val="24"/>
          <w:szCs w:val="24"/>
        </w:rPr>
        <w:t xml:space="preserve"> </w:t>
      </w:r>
      <w:r w:rsidRPr="00CC1599">
        <w:rPr>
          <w:rFonts w:ascii="Agency FB" w:hAnsi="Agency FB"/>
          <w:color w:val="221F1F"/>
          <w:sz w:val="24"/>
          <w:szCs w:val="24"/>
        </w:rPr>
        <w:t>pour</w:t>
      </w:r>
      <w:r w:rsidR="000F5676" w:rsidRPr="00CC1599">
        <w:rPr>
          <w:rFonts w:ascii="Agency FB" w:hAnsi="Agency FB"/>
          <w:color w:val="221F1F"/>
          <w:sz w:val="24"/>
          <w:szCs w:val="24"/>
        </w:rPr>
        <w:t xml:space="preserve"> </w:t>
      </w:r>
      <w:r w:rsidRPr="00CC1599">
        <w:rPr>
          <w:rFonts w:ascii="Agency FB" w:hAnsi="Agency FB"/>
          <w:color w:val="221F1F"/>
          <w:sz w:val="24"/>
          <w:szCs w:val="24"/>
        </w:rPr>
        <w:t>justifier</w:t>
      </w:r>
      <w:r w:rsidR="000F5676" w:rsidRPr="00CC1599">
        <w:rPr>
          <w:rFonts w:ascii="Agency FB" w:hAnsi="Agency FB"/>
          <w:color w:val="221F1F"/>
          <w:sz w:val="24"/>
          <w:szCs w:val="24"/>
        </w:rPr>
        <w:t xml:space="preserve"> </w:t>
      </w:r>
      <w:r w:rsidRPr="00CC1599">
        <w:rPr>
          <w:rFonts w:ascii="Agency FB" w:hAnsi="Agency FB"/>
          <w:color w:val="221F1F"/>
          <w:sz w:val="24"/>
          <w:szCs w:val="24"/>
        </w:rPr>
        <w:t>les</w:t>
      </w:r>
      <w:r w:rsidR="000F5676" w:rsidRPr="00CC1599">
        <w:rPr>
          <w:rFonts w:ascii="Agency FB" w:hAnsi="Agency FB"/>
          <w:color w:val="221F1F"/>
          <w:sz w:val="24"/>
          <w:szCs w:val="24"/>
        </w:rPr>
        <w:t xml:space="preserve"> </w:t>
      </w:r>
      <w:r w:rsidRPr="00CC1599">
        <w:rPr>
          <w:rFonts w:ascii="Agency FB" w:hAnsi="Agency FB"/>
          <w:color w:val="221F1F"/>
          <w:sz w:val="24"/>
          <w:szCs w:val="24"/>
        </w:rPr>
        <w:t>critères</w:t>
      </w:r>
      <w:r w:rsidR="000F5676" w:rsidRPr="00CC1599">
        <w:rPr>
          <w:rFonts w:ascii="Agency FB" w:hAnsi="Agency FB"/>
          <w:color w:val="221F1F"/>
          <w:sz w:val="24"/>
          <w:szCs w:val="24"/>
        </w:rPr>
        <w:t xml:space="preserve"> </w:t>
      </w:r>
      <w:r w:rsidRPr="00CC1599">
        <w:rPr>
          <w:rFonts w:ascii="Agency FB" w:hAnsi="Agency FB"/>
          <w:color w:val="221F1F"/>
          <w:sz w:val="24"/>
          <w:szCs w:val="24"/>
        </w:rPr>
        <w:t>de qualification</w:t>
      </w:r>
      <w:r w:rsidR="000F5676" w:rsidRPr="00CC1599">
        <w:rPr>
          <w:rFonts w:ascii="Agency FB" w:hAnsi="Agency FB"/>
          <w:color w:val="221F1F"/>
          <w:sz w:val="24"/>
          <w:szCs w:val="24"/>
        </w:rPr>
        <w:t xml:space="preserve"> </w:t>
      </w:r>
      <w:r w:rsidRPr="00CC1599">
        <w:rPr>
          <w:rFonts w:ascii="Agency FB" w:hAnsi="Agency FB"/>
          <w:color w:val="221F1F"/>
          <w:sz w:val="24"/>
          <w:szCs w:val="24"/>
        </w:rPr>
        <w:t>mentionnées</w:t>
      </w:r>
      <w:r w:rsidR="000F5676" w:rsidRPr="00CC1599">
        <w:rPr>
          <w:rFonts w:ascii="Agency FB" w:hAnsi="Agency FB"/>
          <w:color w:val="221F1F"/>
          <w:sz w:val="24"/>
          <w:szCs w:val="24"/>
        </w:rPr>
        <w:t xml:space="preserve"> </w:t>
      </w:r>
      <w:r w:rsidRPr="00CC1599">
        <w:rPr>
          <w:rFonts w:ascii="Agency FB" w:hAnsi="Agency FB"/>
          <w:color w:val="221F1F"/>
          <w:sz w:val="24"/>
          <w:szCs w:val="24"/>
        </w:rPr>
        <w:t>à</w:t>
      </w:r>
      <w:r w:rsidR="000F5676" w:rsidRPr="00CC1599">
        <w:rPr>
          <w:rFonts w:ascii="Agency FB" w:hAnsi="Agency FB"/>
          <w:color w:val="221F1F"/>
          <w:sz w:val="24"/>
          <w:szCs w:val="24"/>
        </w:rPr>
        <w:t xml:space="preserve"> </w:t>
      </w:r>
      <w:r w:rsidRPr="00CC1599">
        <w:rPr>
          <w:rFonts w:ascii="Agency FB" w:hAnsi="Agency FB"/>
          <w:color w:val="221F1F"/>
          <w:sz w:val="24"/>
          <w:szCs w:val="24"/>
        </w:rPr>
        <w:t>l’article</w:t>
      </w:r>
      <w:r w:rsidR="000F5676" w:rsidRPr="00CC1599">
        <w:rPr>
          <w:rFonts w:ascii="Agency FB" w:hAnsi="Agency FB"/>
          <w:color w:val="221F1F"/>
          <w:sz w:val="24"/>
          <w:szCs w:val="24"/>
        </w:rPr>
        <w:t xml:space="preserve"> </w:t>
      </w:r>
      <w:r w:rsidRPr="00CC1599">
        <w:rPr>
          <w:rFonts w:ascii="Agency FB" w:hAnsi="Agency FB"/>
          <w:color w:val="221F1F"/>
          <w:sz w:val="24"/>
          <w:szCs w:val="24"/>
        </w:rPr>
        <w:t>6.1</w:t>
      </w:r>
      <w:r w:rsidR="000F5676" w:rsidRPr="00CC1599">
        <w:rPr>
          <w:rFonts w:ascii="Agency FB" w:hAnsi="Agency FB"/>
          <w:color w:val="221F1F"/>
          <w:sz w:val="24"/>
          <w:szCs w:val="24"/>
        </w:rPr>
        <w:t xml:space="preserve"> </w:t>
      </w:r>
      <w:r w:rsidRPr="00CC1599">
        <w:rPr>
          <w:rFonts w:ascii="Agency FB" w:hAnsi="Agency FB"/>
          <w:color w:val="221F1F"/>
          <w:sz w:val="24"/>
          <w:szCs w:val="24"/>
        </w:rPr>
        <w:t>du</w:t>
      </w:r>
      <w:r w:rsidR="000F5676" w:rsidRPr="00CC1599">
        <w:rPr>
          <w:rFonts w:ascii="Agency FB" w:hAnsi="Agency FB"/>
          <w:color w:val="221F1F"/>
          <w:sz w:val="24"/>
          <w:szCs w:val="24"/>
        </w:rPr>
        <w:t xml:space="preserve"> </w:t>
      </w:r>
      <w:r w:rsidRPr="00CC1599">
        <w:rPr>
          <w:rFonts w:ascii="Agency FB" w:hAnsi="Agency FB"/>
          <w:color w:val="221F1F"/>
          <w:sz w:val="24"/>
          <w:szCs w:val="24"/>
        </w:rPr>
        <w:t>RPAO.</w:t>
      </w:r>
    </w:p>
    <w:p w:rsidR="006D49CC" w:rsidRPr="00CC1599" w:rsidRDefault="006D49CC" w:rsidP="006D49CC">
      <w:pPr>
        <w:widowControl w:val="0"/>
        <w:autoSpaceDE w:val="0"/>
        <w:autoSpaceDN w:val="0"/>
        <w:adjustRightInd w:val="0"/>
        <w:spacing w:line="220" w:lineRule="exact"/>
        <w:ind w:right="-20"/>
        <w:rPr>
          <w:rFonts w:ascii="Agency FB" w:hAnsi="Agency FB"/>
          <w:color w:val="000000"/>
          <w:sz w:val="24"/>
          <w:szCs w:val="24"/>
        </w:rPr>
      </w:pPr>
      <w:r w:rsidRPr="00CC1599">
        <w:rPr>
          <w:rFonts w:ascii="Agency FB" w:hAnsi="Agency FB"/>
          <w:i/>
          <w:iCs/>
          <w:color w:val="221F1F"/>
          <w:sz w:val="24"/>
          <w:szCs w:val="24"/>
        </w:rPr>
        <w:t xml:space="preserve">  b.2.Méthodologie</w:t>
      </w:r>
    </w:p>
    <w:p w:rsidR="006D49CC" w:rsidRPr="00CC1599" w:rsidRDefault="006D49CC" w:rsidP="006D49CC">
      <w:pPr>
        <w:widowControl w:val="0"/>
        <w:tabs>
          <w:tab w:val="left" w:pos="1360"/>
          <w:tab w:val="left" w:pos="2620"/>
          <w:tab w:val="left" w:pos="3240"/>
        </w:tabs>
        <w:autoSpaceDE w:val="0"/>
        <w:autoSpaceDN w:val="0"/>
        <w:adjustRightInd w:val="0"/>
        <w:spacing w:before="11" w:line="250" w:lineRule="auto"/>
        <w:ind w:left="142" w:right="90"/>
        <w:jc w:val="both"/>
        <w:rPr>
          <w:rFonts w:ascii="Agency FB" w:hAnsi="Agency FB"/>
          <w:color w:val="000000"/>
          <w:sz w:val="24"/>
          <w:szCs w:val="24"/>
        </w:rPr>
      </w:pPr>
      <w:r w:rsidRPr="00CC1599">
        <w:rPr>
          <w:rFonts w:ascii="Agency FB" w:hAnsi="Agency FB"/>
          <w:color w:val="221F1F"/>
          <w:sz w:val="24"/>
          <w:szCs w:val="24"/>
        </w:rPr>
        <w:t xml:space="preserve">Le RPAO précise les éléments constitutifs de la </w:t>
      </w:r>
      <w:r w:rsidRPr="00CC1599">
        <w:rPr>
          <w:rFonts w:ascii="Agency FB" w:hAnsi="Agency FB"/>
          <w:color w:val="221F1F"/>
          <w:spacing w:val="5"/>
          <w:sz w:val="24"/>
          <w:szCs w:val="24"/>
        </w:rPr>
        <w:t>propositio</w:t>
      </w:r>
      <w:r w:rsidRPr="00CC1599">
        <w:rPr>
          <w:rFonts w:ascii="Agency FB" w:hAnsi="Agency FB"/>
          <w:color w:val="221F1F"/>
          <w:sz w:val="24"/>
          <w:szCs w:val="24"/>
        </w:rPr>
        <w:t>n</w:t>
      </w:r>
      <w:r w:rsidR="000F5676" w:rsidRPr="00CC1599">
        <w:rPr>
          <w:rFonts w:ascii="Agency FB" w:hAnsi="Agency FB"/>
          <w:color w:val="221F1F"/>
          <w:sz w:val="24"/>
          <w:szCs w:val="24"/>
        </w:rPr>
        <w:t xml:space="preserve"> </w:t>
      </w:r>
      <w:r w:rsidRPr="00CC1599">
        <w:rPr>
          <w:rFonts w:ascii="Agency FB" w:hAnsi="Agency FB"/>
          <w:color w:val="221F1F"/>
          <w:spacing w:val="5"/>
          <w:sz w:val="24"/>
          <w:szCs w:val="24"/>
        </w:rPr>
        <w:t>techniqu</w:t>
      </w:r>
      <w:r w:rsidRPr="00CC1599">
        <w:rPr>
          <w:rFonts w:ascii="Agency FB" w:hAnsi="Agency FB"/>
          <w:color w:val="221F1F"/>
          <w:sz w:val="24"/>
          <w:szCs w:val="24"/>
        </w:rPr>
        <w:t>e</w:t>
      </w:r>
      <w:r w:rsidRPr="00CC1599">
        <w:rPr>
          <w:rFonts w:ascii="Agency FB" w:hAnsi="Agency FB"/>
          <w:color w:val="221F1F"/>
          <w:sz w:val="24"/>
          <w:szCs w:val="24"/>
        </w:rPr>
        <w:tab/>
      </w:r>
      <w:r w:rsidRPr="00CC1599">
        <w:rPr>
          <w:rFonts w:ascii="Agency FB" w:hAnsi="Agency FB"/>
          <w:color w:val="221F1F"/>
          <w:spacing w:val="5"/>
          <w:sz w:val="24"/>
          <w:szCs w:val="24"/>
        </w:rPr>
        <w:t>de</w:t>
      </w:r>
      <w:r w:rsidRPr="00CC1599">
        <w:rPr>
          <w:rFonts w:ascii="Agency FB" w:hAnsi="Agency FB"/>
          <w:color w:val="221F1F"/>
          <w:sz w:val="24"/>
          <w:szCs w:val="24"/>
        </w:rPr>
        <w:t>s</w:t>
      </w:r>
      <w:r w:rsidR="000F5676" w:rsidRPr="00CC1599">
        <w:rPr>
          <w:rFonts w:ascii="Agency FB" w:hAnsi="Agency FB"/>
          <w:color w:val="221F1F"/>
          <w:sz w:val="24"/>
          <w:szCs w:val="24"/>
        </w:rPr>
        <w:t xml:space="preserve"> </w:t>
      </w:r>
      <w:r w:rsidRPr="00CC1599">
        <w:rPr>
          <w:rFonts w:ascii="Agency FB" w:hAnsi="Agency FB"/>
          <w:color w:val="221F1F"/>
          <w:spacing w:val="5"/>
          <w:sz w:val="24"/>
          <w:szCs w:val="24"/>
        </w:rPr>
        <w:t xml:space="preserve">soumissionnaires, </w:t>
      </w:r>
      <w:r w:rsidRPr="00CC1599">
        <w:rPr>
          <w:rFonts w:ascii="Agency FB" w:hAnsi="Agency FB"/>
          <w:color w:val="221F1F"/>
          <w:sz w:val="24"/>
          <w:szCs w:val="24"/>
        </w:rPr>
        <w:t>notamment : une note méthodologique po</w:t>
      </w:r>
      <w:r w:rsidRPr="00CC1599">
        <w:rPr>
          <w:rFonts w:ascii="Agency FB" w:hAnsi="Agency FB"/>
          <w:color w:val="221F1F"/>
          <w:sz w:val="24"/>
          <w:szCs w:val="24"/>
        </w:rPr>
        <w:t>r</w:t>
      </w:r>
      <w:r w:rsidRPr="00CC1599">
        <w:rPr>
          <w:rFonts w:ascii="Agency FB" w:hAnsi="Agency FB"/>
          <w:color w:val="221F1F"/>
          <w:sz w:val="24"/>
          <w:szCs w:val="24"/>
        </w:rPr>
        <w:t>tant sur une</w:t>
      </w:r>
      <w:r w:rsidR="000F5676" w:rsidRPr="00CC1599">
        <w:rPr>
          <w:rFonts w:ascii="Agency FB" w:hAnsi="Agency FB"/>
          <w:color w:val="221F1F"/>
          <w:sz w:val="24"/>
          <w:szCs w:val="24"/>
        </w:rPr>
        <w:t xml:space="preserve"> </w:t>
      </w:r>
      <w:r w:rsidRPr="00CC1599">
        <w:rPr>
          <w:rFonts w:ascii="Agency FB" w:hAnsi="Agency FB"/>
          <w:color w:val="221F1F"/>
          <w:sz w:val="24"/>
          <w:szCs w:val="24"/>
        </w:rPr>
        <w:t>analyse</w:t>
      </w:r>
      <w:r w:rsidR="000F5676" w:rsidRPr="00CC1599">
        <w:rPr>
          <w:rFonts w:ascii="Agency FB" w:hAnsi="Agency FB"/>
          <w:color w:val="221F1F"/>
          <w:sz w:val="24"/>
          <w:szCs w:val="24"/>
        </w:rPr>
        <w:t xml:space="preserve"> </w:t>
      </w:r>
      <w:r w:rsidRPr="00CC1599">
        <w:rPr>
          <w:rFonts w:ascii="Agency FB" w:hAnsi="Agency FB"/>
          <w:color w:val="221F1F"/>
          <w:sz w:val="24"/>
          <w:szCs w:val="24"/>
        </w:rPr>
        <w:t>des</w:t>
      </w:r>
      <w:r w:rsidR="000F5676" w:rsidRPr="00CC1599">
        <w:rPr>
          <w:rFonts w:ascii="Agency FB" w:hAnsi="Agency FB"/>
          <w:color w:val="221F1F"/>
          <w:sz w:val="24"/>
          <w:szCs w:val="24"/>
        </w:rPr>
        <w:t xml:space="preserve"> </w:t>
      </w:r>
      <w:r w:rsidRPr="00CC1599">
        <w:rPr>
          <w:rFonts w:ascii="Agency FB" w:hAnsi="Agency FB"/>
          <w:color w:val="221F1F"/>
          <w:sz w:val="24"/>
          <w:szCs w:val="24"/>
        </w:rPr>
        <w:t>travaux</w:t>
      </w:r>
      <w:r w:rsidR="000F5676" w:rsidRPr="00CC1599">
        <w:rPr>
          <w:rFonts w:ascii="Agency FB" w:hAnsi="Agency FB"/>
          <w:color w:val="221F1F"/>
          <w:sz w:val="24"/>
          <w:szCs w:val="24"/>
        </w:rPr>
        <w:t xml:space="preserve"> </w:t>
      </w:r>
      <w:r w:rsidRPr="00CC1599">
        <w:rPr>
          <w:rFonts w:ascii="Agency FB" w:hAnsi="Agency FB"/>
          <w:color w:val="221F1F"/>
          <w:sz w:val="24"/>
          <w:szCs w:val="24"/>
        </w:rPr>
        <w:t>et</w:t>
      </w:r>
      <w:r w:rsidR="000F5676" w:rsidRPr="00CC1599">
        <w:rPr>
          <w:rFonts w:ascii="Agency FB" w:hAnsi="Agency FB"/>
          <w:color w:val="221F1F"/>
          <w:sz w:val="24"/>
          <w:szCs w:val="24"/>
        </w:rPr>
        <w:t xml:space="preserve"> </w:t>
      </w:r>
      <w:r w:rsidRPr="00CC1599">
        <w:rPr>
          <w:rFonts w:ascii="Agency FB" w:hAnsi="Agency FB"/>
          <w:color w:val="221F1F"/>
          <w:sz w:val="24"/>
          <w:szCs w:val="24"/>
        </w:rPr>
        <w:t>précisant</w:t>
      </w:r>
      <w:r w:rsidR="000F5676" w:rsidRPr="00CC1599">
        <w:rPr>
          <w:rFonts w:ascii="Agency FB" w:hAnsi="Agency FB"/>
          <w:color w:val="221F1F"/>
          <w:sz w:val="24"/>
          <w:szCs w:val="24"/>
        </w:rPr>
        <w:t xml:space="preserve"> </w:t>
      </w:r>
      <w:r w:rsidRPr="00CC1599">
        <w:rPr>
          <w:rFonts w:ascii="Agency FB" w:hAnsi="Agency FB"/>
          <w:color w:val="221F1F"/>
          <w:sz w:val="24"/>
          <w:szCs w:val="24"/>
        </w:rPr>
        <w:t>l’organisation et le</w:t>
      </w:r>
      <w:r w:rsidR="000F5676" w:rsidRPr="00CC1599">
        <w:rPr>
          <w:rFonts w:ascii="Agency FB" w:hAnsi="Agency FB"/>
          <w:color w:val="221F1F"/>
          <w:sz w:val="24"/>
          <w:szCs w:val="24"/>
        </w:rPr>
        <w:t xml:space="preserve"> </w:t>
      </w:r>
      <w:r w:rsidRPr="00CC1599">
        <w:rPr>
          <w:rFonts w:ascii="Agency FB" w:hAnsi="Agency FB"/>
          <w:color w:val="221F1F"/>
          <w:sz w:val="24"/>
          <w:szCs w:val="24"/>
        </w:rPr>
        <w:t>programme</w:t>
      </w:r>
      <w:r w:rsidR="000F5676" w:rsidRPr="00CC1599">
        <w:rPr>
          <w:rFonts w:ascii="Agency FB" w:hAnsi="Agency FB"/>
          <w:color w:val="221F1F"/>
          <w:sz w:val="24"/>
          <w:szCs w:val="24"/>
        </w:rPr>
        <w:t xml:space="preserve"> </w:t>
      </w:r>
      <w:r w:rsidRPr="00CC1599">
        <w:rPr>
          <w:rFonts w:ascii="Agency FB" w:hAnsi="Agency FB"/>
          <w:color w:val="221F1F"/>
          <w:sz w:val="24"/>
          <w:szCs w:val="24"/>
        </w:rPr>
        <w:t>que</w:t>
      </w:r>
      <w:r w:rsidR="000F5676" w:rsidRPr="00CC1599">
        <w:rPr>
          <w:rFonts w:ascii="Agency FB" w:hAnsi="Agency FB"/>
          <w:color w:val="221F1F"/>
          <w:sz w:val="24"/>
          <w:szCs w:val="24"/>
        </w:rPr>
        <w:t xml:space="preserve"> </w:t>
      </w:r>
      <w:r w:rsidRPr="00CC1599">
        <w:rPr>
          <w:rFonts w:ascii="Agency FB" w:hAnsi="Agency FB"/>
          <w:color w:val="221F1F"/>
          <w:sz w:val="24"/>
          <w:szCs w:val="24"/>
        </w:rPr>
        <w:t>le soumissionnaire compte mettre en place ou en</w:t>
      </w:r>
      <w:r w:rsidR="000F5676" w:rsidRPr="00CC1599">
        <w:rPr>
          <w:rFonts w:ascii="Agency FB" w:hAnsi="Agency FB"/>
          <w:color w:val="221F1F"/>
          <w:sz w:val="24"/>
          <w:szCs w:val="24"/>
        </w:rPr>
        <w:t xml:space="preserve"> </w:t>
      </w:r>
      <w:r w:rsidRPr="00CC1599">
        <w:rPr>
          <w:rFonts w:ascii="Agency FB" w:hAnsi="Agency FB"/>
          <w:color w:val="221F1F"/>
          <w:sz w:val="24"/>
          <w:szCs w:val="24"/>
        </w:rPr>
        <w:t>œuvre</w:t>
      </w:r>
      <w:r w:rsidR="000F5676" w:rsidRPr="00CC1599">
        <w:rPr>
          <w:rFonts w:ascii="Agency FB" w:hAnsi="Agency FB"/>
          <w:color w:val="221F1F"/>
          <w:sz w:val="24"/>
          <w:szCs w:val="24"/>
        </w:rPr>
        <w:t xml:space="preserve"> </w:t>
      </w:r>
      <w:r w:rsidRPr="00CC1599">
        <w:rPr>
          <w:rFonts w:ascii="Agency FB" w:hAnsi="Agency FB"/>
          <w:color w:val="221F1F"/>
          <w:sz w:val="24"/>
          <w:szCs w:val="24"/>
        </w:rPr>
        <w:t>pour les</w:t>
      </w:r>
      <w:r w:rsidR="000F5676" w:rsidRPr="00CC1599">
        <w:rPr>
          <w:rFonts w:ascii="Agency FB" w:hAnsi="Agency FB"/>
          <w:color w:val="221F1F"/>
          <w:sz w:val="24"/>
          <w:szCs w:val="24"/>
        </w:rPr>
        <w:t xml:space="preserve"> </w:t>
      </w:r>
      <w:r w:rsidR="008D0CDC" w:rsidRPr="00CC1599">
        <w:rPr>
          <w:rFonts w:ascii="Agency FB" w:hAnsi="Agency FB"/>
          <w:color w:val="221F1F"/>
          <w:sz w:val="24"/>
          <w:szCs w:val="24"/>
        </w:rPr>
        <w:t>réaliser (</w:t>
      </w:r>
      <w:r w:rsidRPr="00CC1599">
        <w:rPr>
          <w:rFonts w:ascii="Agency FB" w:hAnsi="Agency FB"/>
          <w:color w:val="221F1F"/>
          <w:sz w:val="24"/>
          <w:szCs w:val="24"/>
        </w:rPr>
        <w:t>installations, planning,</w:t>
      </w:r>
      <w:r w:rsidR="000F5676" w:rsidRPr="00CC1599">
        <w:rPr>
          <w:rFonts w:ascii="Agency FB" w:hAnsi="Agency FB"/>
          <w:color w:val="221F1F"/>
          <w:sz w:val="24"/>
          <w:szCs w:val="24"/>
        </w:rPr>
        <w:t xml:space="preserve"> </w:t>
      </w:r>
      <w:r w:rsidRPr="00CC1599">
        <w:rPr>
          <w:rFonts w:ascii="Agency FB" w:hAnsi="Agency FB"/>
          <w:color w:val="221F1F"/>
          <w:sz w:val="24"/>
          <w:szCs w:val="24"/>
        </w:rPr>
        <w:t>PAQ,</w:t>
      </w:r>
      <w:r w:rsidR="000F5676" w:rsidRPr="00CC1599">
        <w:rPr>
          <w:rFonts w:ascii="Agency FB" w:hAnsi="Agency FB"/>
          <w:color w:val="221F1F"/>
          <w:sz w:val="24"/>
          <w:szCs w:val="24"/>
        </w:rPr>
        <w:t xml:space="preserve"> </w:t>
      </w:r>
      <w:r w:rsidRPr="00CC1599">
        <w:rPr>
          <w:rFonts w:ascii="Agency FB" w:hAnsi="Agency FB"/>
          <w:color w:val="221F1F"/>
          <w:sz w:val="24"/>
          <w:szCs w:val="24"/>
        </w:rPr>
        <w:t>sous-traitance, attestation</w:t>
      </w:r>
      <w:r w:rsidR="000F5676" w:rsidRPr="00CC1599">
        <w:rPr>
          <w:rFonts w:ascii="Agency FB" w:hAnsi="Agency FB"/>
          <w:color w:val="221F1F"/>
          <w:sz w:val="24"/>
          <w:szCs w:val="24"/>
        </w:rPr>
        <w:t xml:space="preserve"> </w:t>
      </w:r>
      <w:r w:rsidRPr="00CC1599">
        <w:rPr>
          <w:rFonts w:ascii="Agency FB" w:hAnsi="Agency FB"/>
          <w:color w:val="221F1F"/>
          <w:sz w:val="24"/>
          <w:szCs w:val="24"/>
        </w:rPr>
        <w:t>de</w:t>
      </w:r>
      <w:r w:rsidR="000F5676" w:rsidRPr="00CC1599">
        <w:rPr>
          <w:rFonts w:ascii="Agency FB" w:hAnsi="Agency FB"/>
          <w:color w:val="221F1F"/>
          <w:sz w:val="24"/>
          <w:szCs w:val="24"/>
        </w:rPr>
        <w:t xml:space="preserve"> </w:t>
      </w:r>
      <w:r w:rsidRPr="00CC1599">
        <w:rPr>
          <w:rFonts w:ascii="Agency FB" w:hAnsi="Agency FB"/>
          <w:color w:val="221F1F"/>
          <w:sz w:val="24"/>
          <w:szCs w:val="24"/>
        </w:rPr>
        <w:t>visite</w:t>
      </w:r>
      <w:r w:rsidR="000F5676" w:rsidRPr="00CC1599">
        <w:rPr>
          <w:rFonts w:ascii="Agency FB" w:hAnsi="Agency FB"/>
          <w:color w:val="221F1F"/>
          <w:sz w:val="24"/>
          <w:szCs w:val="24"/>
        </w:rPr>
        <w:t xml:space="preserve"> </w:t>
      </w:r>
      <w:r w:rsidRPr="00CC1599">
        <w:rPr>
          <w:rFonts w:ascii="Agency FB" w:hAnsi="Agency FB"/>
          <w:color w:val="221F1F"/>
          <w:sz w:val="24"/>
          <w:szCs w:val="24"/>
        </w:rPr>
        <w:t>du</w:t>
      </w:r>
      <w:r w:rsidR="000F5676" w:rsidRPr="00CC1599">
        <w:rPr>
          <w:rFonts w:ascii="Agency FB" w:hAnsi="Agency FB"/>
          <w:color w:val="221F1F"/>
          <w:sz w:val="24"/>
          <w:szCs w:val="24"/>
        </w:rPr>
        <w:t xml:space="preserve"> </w:t>
      </w:r>
      <w:r w:rsidRPr="00CC1599">
        <w:rPr>
          <w:rFonts w:ascii="Agency FB" w:hAnsi="Agency FB"/>
          <w:color w:val="221F1F"/>
          <w:sz w:val="24"/>
          <w:szCs w:val="24"/>
        </w:rPr>
        <w:t>site</w:t>
      </w:r>
      <w:r w:rsidR="000F5676" w:rsidRPr="00CC1599">
        <w:rPr>
          <w:rFonts w:ascii="Agency FB" w:hAnsi="Agency FB"/>
          <w:color w:val="221F1F"/>
          <w:sz w:val="24"/>
          <w:szCs w:val="24"/>
        </w:rPr>
        <w:t xml:space="preserve"> </w:t>
      </w:r>
      <w:r w:rsidRPr="00CC1599">
        <w:rPr>
          <w:rFonts w:ascii="Agency FB" w:hAnsi="Agency FB"/>
          <w:color w:val="221F1F"/>
          <w:sz w:val="24"/>
          <w:szCs w:val="24"/>
        </w:rPr>
        <w:t>le</w:t>
      </w:r>
      <w:r w:rsidR="000F5676" w:rsidRPr="00CC1599">
        <w:rPr>
          <w:rFonts w:ascii="Agency FB" w:hAnsi="Agency FB"/>
          <w:color w:val="221F1F"/>
          <w:sz w:val="24"/>
          <w:szCs w:val="24"/>
        </w:rPr>
        <w:t xml:space="preserve"> </w:t>
      </w:r>
      <w:r w:rsidRPr="00CC1599">
        <w:rPr>
          <w:rFonts w:ascii="Agency FB" w:hAnsi="Agency FB"/>
          <w:color w:val="221F1F"/>
          <w:sz w:val="24"/>
          <w:szCs w:val="24"/>
        </w:rPr>
        <w:t>cas</w:t>
      </w:r>
      <w:r w:rsidR="000F5676" w:rsidRPr="00CC1599">
        <w:rPr>
          <w:rFonts w:ascii="Agency FB" w:hAnsi="Agency FB"/>
          <w:color w:val="221F1F"/>
          <w:sz w:val="24"/>
          <w:szCs w:val="24"/>
        </w:rPr>
        <w:t xml:space="preserve"> </w:t>
      </w:r>
      <w:r w:rsidRPr="00CC1599">
        <w:rPr>
          <w:rFonts w:ascii="Agency FB" w:hAnsi="Agency FB"/>
          <w:color w:val="221F1F"/>
          <w:sz w:val="24"/>
          <w:szCs w:val="24"/>
        </w:rPr>
        <w:t>échéant,</w:t>
      </w:r>
      <w:r w:rsidR="000F5676" w:rsidRPr="00CC1599">
        <w:rPr>
          <w:rFonts w:ascii="Agency FB" w:hAnsi="Agency FB"/>
          <w:color w:val="221F1F"/>
          <w:sz w:val="24"/>
          <w:szCs w:val="24"/>
        </w:rPr>
        <w:t xml:space="preserve"> </w:t>
      </w:r>
      <w:r w:rsidRPr="00CC1599">
        <w:rPr>
          <w:rFonts w:ascii="Agency FB" w:hAnsi="Agency FB"/>
          <w:color w:val="221F1F"/>
          <w:sz w:val="24"/>
          <w:szCs w:val="24"/>
        </w:rPr>
        <w:t>etc.).</w:t>
      </w:r>
    </w:p>
    <w:p w:rsidR="006D49CC" w:rsidRPr="00C55D11" w:rsidRDefault="006D49CC" w:rsidP="006D49CC">
      <w:pPr>
        <w:widowControl w:val="0"/>
        <w:autoSpaceDE w:val="0"/>
        <w:autoSpaceDN w:val="0"/>
        <w:adjustRightInd w:val="0"/>
        <w:spacing w:line="250" w:lineRule="auto"/>
        <w:ind w:left="510" w:right="-34" w:hanging="510"/>
        <w:rPr>
          <w:rFonts w:ascii="Agency FB" w:hAnsi="Agency FB"/>
          <w:color w:val="000000"/>
          <w:sz w:val="24"/>
          <w:szCs w:val="24"/>
        </w:rPr>
      </w:pPr>
      <w:r w:rsidRPr="00CC1599">
        <w:rPr>
          <w:rFonts w:ascii="Agency FB" w:hAnsi="Agency FB"/>
          <w:i/>
          <w:iCs/>
          <w:color w:val="221F1F"/>
          <w:sz w:val="24"/>
          <w:szCs w:val="24"/>
        </w:rPr>
        <w:t xml:space="preserve">  </w:t>
      </w:r>
      <w:r w:rsidRPr="00C55D11">
        <w:rPr>
          <w:rFonts w:ascii="Agency FB" w:hAnsi="Agency FB"/>
          <w:iCs/>
          <w:color w:val="221F1F"/>
          <w:sz w:val="24"/>
          <w:szCs w:val="24"/>
        </w:rPr>
        <w:t>b.3. Les</w:t>
      </w:r>
      <w:r w:rsidR="000F5676" w:rsidRPr="00C55D11">
        <w:rPr>
          <w:rFonts w:ascii="Agency FB" w:hAnsi="Agency FB"/>
          <w:iCs/>
          <w:color w:val="221F1F"/>
          <w:sz w:val="24"/>
          <w:szCs w:val="24"/>
        </w:rPr>
        <w:t xml:space="preserve"> </w:t>
      </w:r>
      <w:r w:rsidRPr="00C55D11">
        <w:rPr>
          <w:rFonts w:ascii="Agency FB" w:hAnsi="Agency FB"/>
          <w:iCs/>
          <w:color w:val="221F1F"/>
          <w:sz w:val="24"/>
          <w:szCs w:val="24"/>
        </w:rPr>
        <w:t>preuves</w:t>
      </w:r>
      <w:r w:rsidR="000F5676" w:rsidRPr="00C55D11">
        <w:rPr>
          <w:rFonts w:ascii="Agency FB" w:hAnsi="Agency FB"/>
          <w:iCs/>
          <w:color w:val="221F1F"/>
          <w:sz w:val="24"/>
          <w:szCs w:val="24"/>
        </w:rPr>
        <w:t xml:space="preserve"> </w:t>
      </w:r>
      <w:r w:rsidRPr="00C55D11">
        <w:rPr>
          <w:rFonts w:ascii="Agency FB" w:hAnsi="Agency FB"/>
          <w:iCs/>
          <w:color w:val="221F1F"/>
          <w:sz w:val="24"/>
          <w:szCs w:val="24"/>
        </w:rPr>
        <w:t>d’acceptations</w:t>
      </w:r>
      <w:r w:rsidR="000F5676" w:rsidRPr="00C55D11">
        <w:rPr>
          <w:rFonts w:ascii="Agency FB" w:hAnsi="Agency FB"/>
          <w:iCs/>
          <w:color w:val="221F1F"/>
          <w:sz w:val="24"/>
          <w:szCs w:val="24"/>
        </w:rPr>
        <w:t xml:space="preserve"> </w:t>
      </w:r>
      <w:r w:rsidRPr="00C55D11">
        <w:rPr>
          <w:rFonts w:ascii="Agency FB" w:hAnsi="Agency FB"/>
          <w:iCs/>
          <w:color w:val="221F1F"/>
          <w:sz w:val="24"/>
          <w:szCs w:val="24"/>
        </w:rPr>
        <w:t>des</w:t>
      </w:r>
      <w:r w:rsidR="000F5676" w:rsidRPr="00C55D11">
        <w:rPr>
          <w:rFonts w:ascii="Agency FB" w:hAnsi="Agency FB"/>
          <w:iCs/>
          <w:color w:val="221F1F"/>
          <w:sz w:val="24"/>
          <w:szCs w:val="24"/>
        </w:rPr>
        <w:t xml:space="preserve"> </w:t>
      </w:r>
      <w:r w:rsidRPr="00C55D11">
        <w:rPr>
          <w:rFonts w:ascii="Agency FB" w:hAnsi="Agency FB"/>
          <w:iCs/>
          <w:color w:val="221F1F"/>
          <w:sz w:val="24"/>
          <w:szCs w:val="24"/>
        </w:rPr>
        <w:t>conditions</w:t>
      </w:r>
      <w:r w:rsidR="000F5676" w:rsidRPr="00C55D11">
        <w:rPr>
          <w:rFonts w:ascii="Agency FB" w:hAnsi="Agency FB"/>
          <w:iCs/>
          <w:color w:val="221F1F"/>
          <w:sz w:val="24"/>
          <w:szCs w:val="24"/>
        </w:rPr>
        <w:t xml:space="preserve"> </w:t>
      </w:r>
      <w:r w:rsidRPr="00C55D11">
        <w:rPr>
          <w:rFonts w:ascii="Agency FB" w:hAnsi="Agency FB"/>
          <w:iCs/>
          <w:color w:val="221F1F"/>
          <w:sz w:val="24"/>
          <w:szCs w:val="24"/>
        </w:rPr>
        <w:t>du marché</w:t>
      </w:r>
    </w:p>
    <w:p w:rsidR="006D49CC" w:rsidRPr="00CC1599" w:rsidRDefault="000F5676" w:rsidP="006D49CC">
      <w:pPr>
        <w:widowControl w:val="0"/>
        <w:autoSpaceDE w:val="0"/>
        <w:autoSpaceDN w:val="0"/>
        <w:adjustRightInd w:val="0"/>
        <w:spacing w:line="250" w:lineRule="auto"/>
        <w:ind w:left="142" w:right="95"/>
        <w:jc w:val="both"/>
        <w:rPr>
          <w:rFonts w:ascii="Agency FB" w:hAnsi="Agency FB"/>
          <w:color w:val="000000"/>
          <w:sz w:val="24"/>
          <w:szCs w:val="24"/>
        </w:rPr>
      </w:pPr>
      <w:r w:rsidRPr="00CC1599">
        <w:rPr>
          <w:rFonts w:ascii="Agency FB" w:hAnsi="Agency FB"/>
          <w:color w:val="221F1F"/>
          <w:sz w:val="24"/>
          <w:szCs w:val="24"/>
        </w:rPr>
        <w:t>Le soumissionnaire remettra les copies dûment</w:t>
      </w:r>
      <w:r w:rsidR="006D49CC" w:rsidRPr="00CC1599">
        <w:rPr>
          <w:rFonts w:ascii="Agency FB" w:hAnsi="Agency FB"/>
          <w:color w:val="221F1F"/>
          <w:sz w:val="24"/>
          <w:szCs w:val="24"/>
        </w:rPr>
        <w:t xml:space="preserve"> paraphées des documents à caractère administratif</w:t>
      </w:r>
      <w:r w:rsidR="008949B3" w:rsidRPr="00CC1599">
        <w:rPr>
          <w:rFonts w:ascii="Agency FB" w:hAnsi="Agency FB"/>
          <w:color w:val="221F1F"/>
          <w:sz w:val="24"/>
          <w:szCs w:val="24"/>
        </w:rPr>
        <w:t xml:space="preserve"> </w:t>
      </w:r>
      <w:r w:rsidR="006D49CC" w:rsidRPr="00CC1599">
        <w:rPr>
          <w:rFonts w:ascii="Agency FB" w:hAnsi="Agency FB"/>
          <w:color w:val="221F1F"/>
          <w:sz w:val="24"/>
          <w:szCs w:val="24"/>
        </w:rPr>
        <w:t>et</w:t>
      </w:r>
      <w:r w:rsidR="008949B3" w:rsidRPr="00CC1599">
        <w:rPr>
          <w:rFonts w:ascii="Agency FB" w:hAnsi="Agency FB"/>
          <w:color w:val="221F1F"/>
          <w:sz w:val="24"/>
          <w:szCs w:val="24"/>
        </w:rPr>
        <w:t xml:space="preserve"> </w:t>
      </w:r>
      <w:r w:rsidR="006D49CC" w:rsidRPr="00CC1599">
        <w:rPr>
          <w:rFonts w:ascii="Agency FB" w:hAnsi="Agency FB"/>
          <w:color w:val="221F1F"/>
          <w:sz w:val="24"/>
          <w:szCs w:val="24"/>
        </w:rPr>
        <w:t>technique</w:t>
      </w:r>
      <w:r w:rsidR="008949B3" w:rsidRPr="00CC1599">
        <w:rPr>
          <w:rFonts w:ascii="Agency FB" w:hAnsi="Agency FB"/>
          <w:color w:val="221F1F"/>
          <w:sz w:val="24"/>
          <w:szCs w:val="24"/>
        </w:rPr>
        <w:t xml:space="preserve"> </w:t>
      </w:r>
      <w:r w:rsidR="006D49CC" w:rsidRPr="00CC1599">
        <w:rPr>
          <w:rFonts w:ascii="Agency FB" w:hAnsi="Agency FB"/>
          <w:color w:val="221F1F"/>
          <w:sz w:val="24"/>
          <w:szCs w:val="24"/>
        </w:rPr>
        <w:t>régissant</w:t>
      </w:r>
      <w:r w:rsidR="008949B3" w:rsidRPr="00CC1599">
        <w:rPr>
          <w:rFonts w:ascii="Agency FB" w:hAnsi="Agency FB"/>
          <w:color w:val="221F1F"/>
          <w:sz w:val="24"/>
          <w:szCs w:val="24"/>
        </w:rPr>
        <w:t xml:space="preserve"> </w:t>
      </w:r>
      <w:r w:rsidR="006D49CC" w:rsidRPr="00CC1599">
        <w:rPr>
          <w:rFonts w:ascii="Agency FB" w:hAnsi="Agency FB"/>
          <w:color w:val="221F1F"/>
          <w:sz w:val="24"/>
          <w:szCs w:val="24"/>
        </w:rPr>
        <w:t>le</w:t>
      </w:r>
      <w:r w:rsidR="008949B3" w:rsidRPr="00CC1599">
        <w:rPr>
          <w:rFonts w:ascii="Agency FB" w:hAnsi="Agency FB"/>
          <w:color w:val="221F1F"/>
          <w:sz w:val="24"/>
          <w:szCs w:val="24"/>
        </w:rPr>
        <w:t xml:space="preserve"> </w:t>
      </w:r>
      <w:r w:rsidR="006D49CC" w:rsidRPr="00CC1599">
        <w:rPr>
          <w:rFonts w:ascii="Agency FB" w:hAnsi="Agency FB"/>
          <w:color w:val="221F1F"/>
          <w:sz w:val="24"/>
          <w:szCs w:val="24"/>
        </w:rPr>
        <w:t>marché,</w:t>
      </w:r>
      <w:r w:rsidR="008949B3" w:rsidRPr="00CC1599">
        <w:rPr>
          <w:rFonts w:ascii="Agency FB" w:hAnsi="Agency FB"/>
          <w:color w:val="221F1F"/>
          <w:sz w:val="24"/>
          <w:szCs w:val="24"/>
        </w:rPr>
        <w:t xml:space="preserve"> </w:t>
      </w:r>
      <w:r w:rsidR="006D49CC" w:rsidRPr="00CC1599">
        <w:rPr>
          <w:rFonts w:ascii="Agency FB" w:hAnsi="Agency FB"/>
          <w:color w:val="221F1F"/>
          <w:sz w:val="24"/>
          <w:szCs w:val="24"/>
        </w:rPr>
        <w:t>à</w:t>
      </w:r>
      <w:r w:rsidR="008949B3" w:rsidRPr="00CC1599">
        <w:rPr>
          <w:rFonts w:ascii="Agency FB" w:hAnsi="Agency FB"/>
          <w:color w:val="221F1F"/>
          <w:sz w:val="24"/>
          <w:szCs w:val="24"/>
        </w:rPr>
        <w:t xml:space="preserve"> s</w:t>
      </w:r>
      <w:r w:rsidR="008949B3" w:rsidRPr="00CC1599">
        <w:rPr>
          <w:rFonts w:ascii="Agency FB" w:hAnsi="Agency FB"/>
          <w:color w:val="221F1F"/>
          <w:sz w:val="24"/>
          <w:szCs w:val="24"/>
        </w:rPr>
        <w:t>a</w:t>
      </w:r>
      <w:r w:rsidR="008949B3" w:rsidRPr="00CC1599">
        <w:rPr>
          <w:rFonts w:ascii="Agency FB" w:hAnsi="Agency FB"/>
          <w:color w:val="221F1F"/>
          <w:sz w:val="24"/>
          <w:szCs w:val="24"/>
        </w:rPr>
        <w:t>voir :</w:t>
      </w:r>
    </w:p>
    <w:p w:rsidR="006D49CC" w:rsidRPr="00CC1599" w:rsidRDefault="006D49CC" w:rsidP="006D49CC">
      <w:pPr>
        <w:widowControl w:val="0"/>
        <w:tabs>
          <w:tab w:val="left" w:pos="820"/>
          <w:tab w:val="left" w:pos="1780"/>
          <w:tab w:val="left" w:pos="2440"/>
          <w:tab w:val="left" w:pos="3540"/>
        </w:tabs>
        <w:autoSpaceDE w:val="0"/>
        <w:autoSpaceDN w:val="0"/>
        <w:adjustRightInd w:val="0"/>
        <w:ind w:right="-39"/>
        <w:rPr>
          <w:rFonts w:ascii="Agency FB" w:hAnsi="Agency FB"/>
          <w:color w:val="221F1F"/>
          <w:sz w:val="24"/>
          <w:szCs w:val="24"/>
        </w:rPr>
      </w:pPr>
      <w:r w:rsidRPr="00CC1599">
        <w:rPr>
          <w:rFonts w:ascii="Agency FB" w:hAnsi="Agency FB"/>
          <w:color w:val="221F1F"/>
          <w:sz w:val="24"/>
          <w:szCs w:val="24"/>
        </w:rPr>
        <w:tab/>
        <w:t>1.  Le Cahier des</w:t>
      </w:r>
      <w:r w:rsidR="008949B3" w:rsidRPr="00CC1599">
        <w:rPr>
          <w:rFonts w:ascii="Agency FB" w:hAnsi="Agency FB"/>
          <w:color w:val="221F1F"/>
          <w:sz w:val="24"/>
          <w:szCs w:val="24"/>
        </w:rPr>
        <w:t xml:space="preserve"> </w:t>
      </w:r>
      <w:r w:rsidRPr="00CC1599">
        <w:rPr>
          <w:rFonts w:ascii="Agency FB" w:hAnsi="Agency FB"/>
          <w:color w:val="221F1F"/>
          <w:sz w:val="24"/>
          <w:szCs w:val="24"/>
        </w:rPr>
        <w:t>Clauses Administratives Particulières (CCAP) ;</w:t>
      </w:r>
    </w:p>
    <w:p w:rsidR="006D49CC" w:rsidRPr="00CC1599" w:rsidRDefault="006D49CC" w:rsidP="006D49CC">
      <w:pPr>
        <w:widowControl w:val="0"/>
        <w:autoSpaceDE w:val="0"/>
        <w:autoSpaceDN w:val="0"/>
        <w:adjustRightInd w:val="0"/>
        <w:ind w:right="-34" w:firstLine="708"/>
        <w:rPr>
          <w:rFonts w:ascii="Agency FB" w:hAnsi="Agency FB"/>
          <w:color w:val="221F1F"/>
          <w:sz w:val="24"/>
          <w:szCs w:val="24"/>
        </w:rPr>
      </w:pPr>
      <w:r w:rsidRPr="00CC1599">
        <w:rPr>
          <w:rFonts w:ascii="Agency FB" w:hAnsi="Agency FB"/>
          <w:color w:val="221F1F"/>
          <w:sz w:val="24"/>
          <w:szCs w:val="24"/>
        </w:rPr>
        <w:t xml:space="preserve">  2.  </w:t>
      </w:r>
      <w:r w:rsidR="008949B3" w:rsidRPr="00CC1599">
        <w:rPr>
          <w:rFonts w:ascii="Agency FB" w:hAnsi="Agency FB"/>
          <w:color w:val="221F1F"/>
          <w:sz w:val="24"/>
          <w:szCs w:val="24"/>
        </w:rPr>
        <w:t>Le Cahier des Clauses Techniques Particulières</w:t>
      </w:r>
      <w:r w:rsidRPr="00CC1599">
        <w:rPr>
          <w:rFonts w:ascii="Agency FB" w:hAnsi="Agency FB"/>
          <w:color w:val="221F1F"/>
          <w:sz w:val="24"/>
          <w:szCs w:val="24"/>
        </w:rPr>
        <w:t xml:space="preserve"> (CCTP).</w:t>
      </w:r>
    </w:p>
    <w:p w:rsidR="006D49CC" w:rsidRPr="00C55D11" w:rsidRDefault="006D49CC" w:rsidP="006D49CC">
      <w:pPr>
        <w:widowControl w:val="0"/>
        <w:autoSpaceDE w:val="0"/>
        <w:autoSpaceDN w:val="0"/>
        <w:adjustRightInd w:val="0"/>
        <w:ind w:right="-20"/>
        <w:rPr>
          <w:rFonts w:ascii="Agency FB" w:hAnsi="Agency FB"/>
          <w:color w:val="000000"/>
          <w:sz w:val="24"/>
          <w:szCs w:val="24"/>
        </w:rPr>
      </w:pPr>
      <w:r w:rsidRPr="00CC1599">
        <w:rPr>
          <w:rFonts w:ascii="Agency FB" w:hAnsi="Agency FB"/>
          <w:i/>
          <w:iCs/>
          <w:color w:val="221F1F"/>
          <w:sz w:val="24"/>
          <w:szCs w:val="24"/>
        </w:rPr>
        <w:t xml:space="preserve">  </w:t>
      </w:r>
      <w:r w:rsidRPr="00C55D11">
        <w:rPr>
          <w:rFonts w:ascii="Agency FB" w:hAnsi="Agency FB"/>
          <w:iCs/>
          <w:color w:val="221F1F"/>
          <w:sz w:val="24"/>
          <w:szCs w:val="24"/>
        </w:rPr>
        <w:t>b.4.Commentaires</w:t>
      </w:r>
      <w:r w:rsidR="008949B3" w:rsidRPr="00C55D11">
        <w:rPr>
          <w:rFonts w:ascii="Agency FB" w:hAnsi="Agency FB"/>
          <w:iCs/>
          <w:color w:val="221F1F"/>
          <w:sz w:val="24"/>
          <w:szCs w:val="24"/>
        </w:rPr>
        <w:t xml:space="preserve"> </w:t>
      </w:r>
      <w:r w:rsidRPr="00C55D11">
        <w:rPr>
          <w:rFonts w:ascii="Agency FB" w:hAnsi="Agency FB"/>
          <w:iCs/>
          <w:color w:val="221F1F"/>
          <w:sz w:val="24"/>
          <w:szCs w:val="24"/>
        </w:rPr>
        <w:t>(facultatifs)</w:t>
      </w:r>
    </w:p>
    <w:p w:rsidR="006D49CC" w:rsidRPr="00CC1599" w:rsidRDefault="006D49CC" w:rsidP="006D49CC">
      <w:pPr>
        <w:widowControl w:val="0"/>
        <w:autoSpaceDE w:val="0"/>
        <w:autoSpaceDN w:val="0"/>
        <w:adjustRightInd w:val="0"/>
        <w:spacing w:before="11" w:line="250" w:lineRule="auto"/>
        <w:ind w:right="-34"/>
        <w:rPr>
          <w:rFonts w:ascii="Agency FB" w:hAnsi="Agency FB"/>
          <w:color w:val="221F1F"/>
          <w:sz w:val="24"/>
          <w:szCs w:val="24"/>
        </w:rPr>
      </w:pPr>
      <w:r w:rsidRPr="00CC1599">
        <w:rPr>
          <w:rFonts w:ascii="Agency FB" w:hAnsi="Agency FB"/>
          <w:color w:val="221F1F"/>
          <w:sz w:val="24"/>
          <w:szCs w:val="24"/>
        </w:rPr>
        <w:t xml:space="preserve">  Un</w:t>
      </w:r>
      <w:r w:rsidR="008949B3" w:rsidRPr="00CC1599">
        <w:rPr>
          <w:rFonts w:ascii="Agency FB" w:hAnsi="Agency FB"/>
          <w:color w:val="221F1F"/>
          <w:sz w:val="24"/>
          <w:szCs w:val="24"/>
        </w:rPr>
        <w:t xml:space="preserve"> </w:t>
      </w:r>
      <w:r w:rsidRPr="00CC1599">
        <w:rPr>
          <w:rFonts w:ascii="Agency FB" w:hAnsi="Agency FB"/>
          <w:color w:val="221F1F"/>
          <w:sz w:val="24"/>
          <w:szCs w:val="24"/>
        </w:rPr>
        <w:t>commentaire</w:t>
      </w:r>
      <w:r w:rsidR="008949B3" w:rsidRPr="00CC1599">
        <w:rPr>
          <w:rFonts w:ascii="Agency FB" w:hAnsi="Agency FB"/>
          <w:color w:val="221F1F"/>
          <w:sz w:val="24"/>
          <w:szCs w:val="24"/>
        </w:rPr>
        <w:t xml:space="preserve"> </w:t>
      </w:r>
      <w:r w:rsidRPr="00CC1599">
        <w:rPr>
          <w:rFonts w:ascii="Agency FB" w:hAnsi="Agency FB"/>
          <w:color w:val="221F1F"/>
          <w:sz w:val="24"/>
          <w:szCs w:val="24"/>
        </w:rPr>
        <w:t>des</w:t>
      </w:r>
      <w:r w:rsidR="008949B3" w:rsidRPr="00CC1599">
        <w:rPr>
          <w:rFonts w:ascii="Agency FB" w:hAnsi="Agency FB"/>
          <w:color w:val="221F1F"/>
          <w:sz w:val="24"/>
          <w:szCs w:val="24"/>
        </w:rPr>
        <w:t xml:space="preserve"> </w:t>
      </w:r>
      <w:r w:rsidRPr="00CC1599">
        <w:rPr>
          <w:rFonts w:ascii="Agency FB" w:hAnsi="Agency FB"/>
          <w:color w:val="221F1F"/>
          <w:sz w:val="24"/>
          <w:szCs w:val="24"/>
        </w:rPr>
        <w:t>choix</w:t>
      </w:r>
      <w:r w:rsidR="008949B3" w:rsidRPr="00CC1599">
        <w:rPr>
          <w:rFonts w:ascii="Agency FB" w:hAnsi="Agency FB"/>
          <w:color w:val="221F1F"/>
          <w:sz w:val="24"/>
          <w:szCs w:val="24"/>
        </w:rPr>
        <w:t xml:space="preserve"> </w:t>
      </w:r>
      <w:r w:rsidRPr="00CC1599">
        <w:rPr>
          <w:rFonts w:ascii="Agency FB" w:hAnsi="Agency FB"/>
          <w:color w:val="221F1F"/>
          <w:sz w:val="24"/>
          <w:szCs w:val="24"/>
        </w:rPr>
        <w:t>techniques</w:t>
      </w:r>
      <w:r w:rsidR="008949B3" w:rsidRPr="00CC1599">
        <w:rPr>
          <w:rFonts w:ascii="Agency FB" w:hAnsi="Agency FB"/>
          <w:color w:val="221F1F"/>
          <w:sz w:val="24"/>
          <w:szCs w:val="24"/>
        </w:rPr>
        <w:t xml:space="preserve"> </w:t>
      </w:r>
      <w:r w:rsidRPr="00CC1599">
        <w:rPr>
          <w:rFonts w:ascii="Agency FB" w:hAnsi="Agency FB"/>
          <w:color w:val="221F1F"/>
          <w:sz w:val="24"/>
          <w:szCs w:val="24"/>
        </w:rPr>
        <w:t>du</w:t>
      </w:r>
      <w:r w:rsidR="008949B3" w:rsidRPr="00CC1599">
        <w:rPr>
          <w:rFonts w:ascii="Agency FB" w:hAnsi="Agency FB"/>
          <w:color w:val="221F1F"/>
          <w:sz w:val="24"/>
          <w:szCs w:val="24"/>
        </w:rPr>
        <w:t xml:space="preserve"> </w:t>
      </w:r>
      <w:r w:rsidRPr="00CC1599">
        <w:rPr>
          <w:rFonts w:ascii="Agency FB" w:hAnsi="Agency FB"/>
          <w:color w:val="221F1F"/>
          <w:sz w:val="24"/>
          <w:szCs w:val="24"/>
        </w:rPr>
        <w:t>projet</w:t>
      </w:r>
      <w:r w:rsidR="008949B3" w:rsidRPr="00CC1599">
        <w:rPr>
          <w:rFonts w:ascii="Agency FB" w:hAnsi="Agency FB"/>
          <w:color w:val="221F1F"/>
          <w:sz w:val="24"/>
          <w:szCs w:val="24"/>
        </w:rPr>
        <w:t xml:space="preserve"> </w:t>
      </w:r>
      <w:r w:rsidRPr="00CC1599">
        <w:rPr>
          <w:rFonts w:ascii="Agency FB" w:hAnsi="Agency FB"/>
          <w:color w:val="221F1F"/>
          <w:sz w:val="24"/>
          <w:szCs w:val="24"/>
        </w:rPr>
        <w:t>et d’éventuelles</w:t>
      </w:r>
      <w:r w:rsidR="008949B3" w:rsidRPr="00CC1599">
        <w:rPr>
          <w:rFonts w:ascii="Agency FB" w:hAnsi="Agency FB"/>
          <w:color w:val="221F1F"/>
          <w:sz w:val="24"/>
          <w:szCs w:val="24"/>
        </w:rPr>
        <w:t xml:space="preserve"> </w:t>
      </w:r>
      <w:r w:rsidRPr="00CC1599">
        <w:rPr>
          <w:rFonts w:ascii="Agency FB" w:hAnsi="Agency FB"/>
          <w:color w:val="221F1F"/>
          <w:sz w:val="24"/>
          <w:szCs w:val="24"/>
        </w:rPr>
        <w:t>propositions.</w:t>
      </w:r>
    </w:p>
    <w:p w:rsidR="00F833A1" w:rsidRPr="00CC1599" w:rsidRDefault="00F833A1" w:rsidP="006D49CC">
      <w:pPr>
        <w:widowControl w:val="0"/>
        <w:autoSpaceDE w:val="0"/>
        <w:autoSpaceDN w:val="0"/>
        <w:adjustRightInd w:val="0"/>
        <w:spacing w:before="11" w:line="250" w:lineRule="auto"/>
        <w:ind w:right="-34"/>
        <w:rPr>
          <w:rFonts w:ascii="Agency FB" w:hAnsi="Agency FB"/>
          <w:color w:val="000000"/>
          <w:sz w:val="24"/>
          <w:szCs w:val="24"/>
        </w:rPr>
      </w:pPr>
    </w:p>
    <w:p w:rsidR="006D49CC" w:rsidRPr="00CC1599" w:rsidRDefault="006D49CC" w:rsidP="006D49CC">
      <w:pPr>
        <w:widowControl w:val="0"/>
        <w:autoSpaceDE w:val="0"/>
        <w:autoSpaceDN w:val="0"/>
        <w:adjustRightInd w:val="0"/>
        <w:ind w:right="-20"/>
        <w:rPr>
          <w:rFonts w:ascii="Agency FB" w:hAnsi="Agency FB"/>
          <w:b/>
          <w:color w:val="000000"/>
          <w:sz w:val="24"/>
          <w:szCs w:val="24"/>
        </w:rPr>
      </w:pPr>
      <w:r w:rsidRPr="00CC1599">
        <w:rPr>
          <w:rFonts w:ascii="Agency FB" w:hAnsi="Agency FB"/>
          <w:b/>
          <w:iCs/>
          <w:color w:val="221F1F"/>
          <w:sz w:val="24"/>
          <w:szCs w:val="24"/>
        </w:rPr>
        <w:t xml:space="preserve">  c.</w:t>
      </w:r>
      <w:r w:rsidR="008949B3" w:rsidRPr="00CC1599">
        <w:rPr>
          <w:rFonts w:ascii="Agency FB" w:hAnsi="Agency FB"/>
          <w:b/>
          <w:iCs/>
          <w:color w:val="221F1F"/>
          <w:sz w:val="24"/>
          <w:szCs w:val="24"/>
        </w:rPr>
        <w:t xml:space="preserve"> </w:t>
      </w:r>
      <w:r w:rsidRPr="00CC1599">
        <w:rPr>
          <w:rFonts w:ascii="Agency FB" w:hAnsi="Agency FB"/>
          <w:b/>
          <w:iCs/>
          <w:color w:val="221F1F"/>
          <w:sz w:val="24"/>
          <w:szCs w:val="24"/>
        </w:rPr>
        <w:t>Volume</w:t>
      </w:r>
      <w:r w:rsidR="008949B3" w:rsidRPr="00CC1599">
        <w:rPr>
          <w:rFonts w:ascii="Agency FB" w:hAnsi="Agency FB"/>
          <w:b/>
          <w:iCs/>
          <w:color w:val="221F1F"/>
          <w:sz w:val="24"/>
          <w:szCs w:val="24"/>
        </w:rPr>
        <w:t xml:space="preserve"> </w:t>
      </w:r>
      <w:r w:rsidRPr="00CC1599">
        <w:rPr>
          <w:rFonts w:ascii="Agency FB" w:hAnsi="Agency FB"/>
          <w:b/>
          <w:iCs/>
          <w:color w:val="221F1F"/>
          <w:sz w:val="24"/>
          <w:szCs w:val="24"/>
        </w:rPr>
        <w:t>3</w:t>
      </w:r>
      <w:r w:rsidR="008949B3" w:rsidRPr="00CC1599">
        <w:rPr>
          <w:rFonts w:ascii="Agency FB" w:hAnsi="Agency FB"/>
          <w:b/>
          <w:iCs/>
          <w:color w:val="221F1F"/>
          <w:sz w:val="24"/>
          <w:szCs w:val="24"/>
        </w:rPr>
        <w:t xml:space="preserve"> </w:t>
      </w:r>
      <w:r w:rsidRPr="00CC1599">
        <w:rPr>
          <w:rFonts w:ascii="Agency FB" w:hAnsi="Agency FB"/>
          <w:b/>
          <w:iCs/>
          <w:color w:val="221F1F"/>
          <w:sz w:val="24"/>
          <w:szCs w:val="24"/>
        </w:rPr>
        <w:t>:</w:t>
      </w:r>
      <w:r w:rsidR="008949B3" w:rsidRPr="00CC1599">
        <w:rPr>
          <w:rFonts w:ascii="Agency FB" w:hAnsi="Agency FB"/>
          <w:b/>
          <w:iCs/>
          <w:color w:val="221F1F"/>
          <w:sz w:val="24"/>
          <w:szCs w:val="24"/>
        </w:rPr>
        <w:t xml:space="preserve"> </w:t>
      </w:r>
      <w:r w:rsidRPr="00CC1599">
        <w:rPr>
          <w:rFonts w:ascii="Agency FB" w:hAnsi="Agency FB"/>
          <w:b/>
          <w:iCs/>
          <w:color w:val="221F1F"/>
          <w:sz w:val="24"/>
          <w:szCs w:val="24"/>
        </w:rPr>
        <w:t>Offre</w:t>
      </w:r>
      <w:r w:rsidR="008949B3" w:rsidRPr="00CC1599">
        <w:rPr>
          <w:rFonts w:ascii="Agency FB" w:hAnsi="Agency FB"/>
          <w:b/>
          <w:iCs/>
          <w:color w:val="221F1F"/>
          <w:sz w:val="24"/>
          <w:szCs w:val="24"/>
        </w:rPr>
        <w:t xml:space="preserve"> </w:t>
      </w:r>
      <w:r w:rsidRPr="00CC1599">
        <w:rPr>
          <w:rFonts w:ascii="Agency FB" w:hAnsi="Agency FB"/>
          <w:b/>
          <w:iCs/>
          <w:color w:val="221F1F"/>
          <w:sz w:val="24"/>
          <w:szCs w:val="24"/>
        </w:rPr>
        <w:t>financière</w:t>
      </w:r>
    </w:p>
    <w:p w:rsidR="006D49CC" w:rsidRPr="00CC1599" w:rsidRDefault="006D49CC" w:rsidP="006D49CC">
      <w:pPr>
        <w:widowControl w:val="0"/>
        <w:autoSpaceDE w:val="0"/>
        <w:autoSpaceDN w:val="0"/>
        <w:adjustRightInd w:val="0"/>
        <w:spacing w:before="11" w:line="250" w:lineRule="auto"/>
        <w:ind w:right="-37"/>
        <w:rPr>
          <w:rFonts w:ascii="Agency FB" w:hAnsi="Agency FB"/>
          <w:color w:val="000000"/>
          <w:sz w:val="24"/>
          <w:szCs w:val="24"/>
        </w:rPr>
      </w:pPr>
      <w:r w:rsidRPr="00CC1599">
        <w:rPr>
          <w:rFonts w:ascii="Agency FB" w:hAnsi="Agency FB"/>
          <w:color w:val="221F1F"/>
          <w:spacing w:val="3"/>
          <w:sz w:val="24"/>
          <w:szCs w:val="24"/>
        </w:rPr>
        <w:t xml:space="preserve">  </w:t>
      </w:r>
      <w:r w:rsidR="008949B3" w:rsidRPr="00CC1599">
        <w:rPr>
          <w:rFonts w:ascii="Agency FB" w:hAnsi="Agency FB"/>
          <w:color w:val="221F1F"/>
          <w:spacing w:val="3"/>
          <w:sz w:val="24"/>
          <w:szCs w:val="24"/>
        </w:rPr>
        <w:t>L</w:t>
      </w:r>
      <w:r w:rsidR="008949B3" w:rsidRPr="00CC1599">
        <w:rPr>
          <w:rFonts w:ascii="Agency FB" w:hAnsi="Agency FB"/>
          <w:color w:val="221F1F"/>
          <w:sz w:val="24"/>
          <w:szCs w:val="24"/>
        </w:rPr>
        <w:t>e RPAO précise les éléments permettant de</w:t>
      </w:r>
      <w:r w:rsidRPr="00CC1599">
        <w:rPr>
          <w:rFonts w:ascii="Agency FB" w:hAnsi="Agency FB"/>
          <w:color w:val="221F1F"/>
          <w:spacing w:val="3"/>
          <w:sz w:val="24"/>
          <w:szCs w:val="24"/>
        </w:rPr>
        <w:t xml:space="preserve"> </w:t>
      </w:r>
      <w:r w:rsidRPr="00CC1599">
        <w:rPr>
          <w:rFonts w:ascii="Agency FB" w:hAnsi="Agency FB"/>
          <w:color w:val="221F1F"/>
          <w:sz w:val="24"/>
          <w:szCs w:val="24"/>
        </w:rPr>
        <w:t>justifier</w:t>
      </w:r>
      <w:r w:rsidR="008949B3" w:rsidRPr="00CC1599">
        <w:rPr>
          <w:rFonts w:ascii="Agency FB" w:hAnsi="Agency FB"/>
          <w:color w:val="221F1F"/>
          <w:sz w:val="24"/>
          <w:szCs w:val="24"/>
        </w:rPr>
        <w:t xml:space="preserve"> </w:t>
      </w:r>
      <w:r w:rsidRPr="00CC1599">
        <w:rPr>
          <w:rFonts w:ascii="Agency FB" w:hAnsi="Agency FB"/>
          <w:color w:val="221F1F"/>
          <w:sz w:val="24"/>
          <w:szCs w:val="24"/>
        </w:rPr>
        <w:t>le</w:t>
      </w:r>
      <w:r w:rsidR="008949B3" w:rsidRPr="00CC1599">
        <w:rPr>
          <w:rFonts w:ascii="Agency FB" w:hAnsi="Agency FB"/>
          <w:color w:val="221F1F"/>
          <w:sz w:val="24"/>
          <w:szCs w:val="24"/>
        </w:rPr>
        <w:t xml:space="preserve"> </w:t>
      </w:r>
      <w:r w:rsidRPr="00CC1599">
        <w:rPr>
          <w:rFonts w:ascii="Agency FB" w:hAnsi="Agency FB"/>
          <w:color w:val="221F1F"/>
          <w:sz w:val="24"/>
          <w:szCs w:val="24"/>
        </w:rPr>
        <w:t>coût</w:t>
      </w:r>
      <w:r w:rsidR="008949B3" w:rsidRPr="00CC1599">
        <w:rPr>
          <w:rFonts w:ascii="Agency FB" w:hAnsi="Agency FB"/>
          <w:color w:val="221F1F"/>
          <w:sz w:val="24"/>
          <w:szCs w:val="24"/>
        </w:rPr>
        <w:t xml:space="preserve"> </w:t>
      </w:r>
      <w:r w:rsidRPr="00CC1599">
        <w:rPr>
          <w:rFonts w:ascii="Agency FB" w:hAnsi="Agency FB"/>
          <w:color w:val="221F1F"/>
          <w:sz w:val="24"/>
          <w:szCs w:val="24"/>
        </w:rPr>
        <w:t>des</w:t>
      </w:r>
      <w:r w:rsidR="008949B3" w:rsidRPr="00CC1599">
        <w:rPr>
          <w:rFonts w:ascii="Agency FB" w:hAnsi="Agency FB"/>
          <w:color w:val="221F1F"/>
          <w:sz w:val="24"/>
          <w:szCs w:val="24"/>
        </w:rPr>
        <w:t xml:space="preserve"> </w:t>
      </w:r>
      <w:r w:rsidRPr="00CC1599">
        <w:rPr>
          <w:rFonts w:ascii="Agency FB" w:hAnsi="Agency FB"/>
          <w:color w:val="221F1F"/>
          <w:sz w:val="24"/>
          <w:szCs w:val="24"/>
        </w:rPr>
        <w:t>travaux,</w:t>
      </w:r>
      <w:r w:rsidR="008949B3" w:rsidRPr="00CC1599">
        <w:rPr>
          <w:rFonts w:ascii="Agency FB" w:hAnsi="Agency FB"/>
          <w:color w:val="221F1F"/>
          <w:sz w:val="24"/>
          <w:szCs w:val="24"/>
        </w:rPr>
        <w:t xml:space="preserve"> </w:t>
      </w:r>
      <w:r w:rsidRPr="00CC1599">
        <w:rPr>
          <w:rFonts w:ascii="Agency FB" w:hAnsi="Agency FB"/>
          <w:color w:val="221F1F"/>
          <w:sz w:val="24"/>
          <w:szCs w:val="24"/>
        </w:rPr>
        <w:t>à</w:t>
      </w:r>
      <w:r w:rsidR="008949B3" w:rsidRPr="00CC1599">
        <w:rPr>
          <w:rFonts w:ascii="Agency FB" w:hAnsi="Agency FB"/>
          <w:color w:val="221F1F"/>
          <w:sz w:val="24"/>
          <w:szCs w:val="24"/>
        </w:rPr>
        <w:t xml:space="preserve"> savoir :</w:t>
      </w:r>
    </w:p>
    <w:p w:rsidR="006D49CC" w:rsidRPr="00CC1599" w:rsidRDefault="006D49CC" w:rsidP="006D49CC">
      <w:pPr>
        <w:widowControl w:val="0"/>
        <w:autoSpaceDE w:val="0"/>
        <w:autoSpaceDN w:val="0"/>
        <w:adjustRightInd w:val="0"/>
        <w:spacing w:line="250" w:lineRule="auto"/>
        <w:ind w:left="283" w:right="95" w:hanging="283"/>
        <w:jc w:val="both"/>
        <w:rPr>
          <w:rFonts w:ascii="Agency FB" w:hAnsi="Agency FB"/>
          <w:color w:val="000000"/>
          <w:sz w:val="24"/>
          <w:szCs w:val="24"/>
        </w:rPr>
      </w:pPr>
      <w:r w:rsidRPr="00CC1599">
        <w:rPr>
          <w:rFonts w:ascii="Agency FB" w:hAnsi="Agency FB"/>
          <w:color w:val="221F1F"/>
          <w:sz w:val="24"/>
          <w:szCs w:val="24"/>
        </w:rPr>
        <w:t>1. La</w:t>
      </w:r>
      <w:r w:rsidR="008949B3" w:rsidRPr="00CC1599">
        <w:rPr>
          <w:rFonts w:ascii="Agency FB" w:hAnsi="Agency FB"/>
          <w:color w:val="221F1F"/>
          <w:sz w:val="24"/>
          <w:szCs w:val="24"/>
        </w:rPr>
        <w:t xml:space="preserve"> </w:t>
      </w:r>
      <w:r w:rsidRPr="00CC1599">
        <w:rPr>
          <w:rFonts w:ascii="Agency FB" w:hAnsi="Agency FB"/>
          <w:color w:val="221F1F"/>
          <w:sz w:val="24"/>
          <w:szCs w:val="24"/>
        </w:rPr>
        <w:t>soumission</w:t>
      </w:r>
      <w:r w:rsidR="008949B3" w:rsidRPr="00CC1599">
        <w:rPr>
          <w:rFonts w:ascii="Agency FB" w:hAnsi="Agency FB"/>
          <w:color w:val="221F1F"/>
          <w:sz w:val="24"/>
          <w:szCs w:val="24"/>
        </w:rPr>
        <w:t xml:space="preserve"> </w:t>
      </w:r>
      <w:r w:rsidRPr="00CC1599">
        <w:rPr>
          <w:rFonts w:ascii="Agency FB" w:hAnsi="Agency FB"/>
          <w:color w:val="221F1F"/>
          <w:sz w:val="24"/>
          <w:szCs w:val="24"/>
        </w:rPr>
        <w:t>proprement</w:t>
      </w:r>
      <w:r w:rsidR="008949B3" w:rsidRPr="00CC1599">
        <w:rPr>
          <w:rFonts w:ascii="Agency FB" w:hAnsi="Agency FB"/>
          <w:color w:val="221F1F"/>
          <w:sz w:val="24"/>
          <w:szCs w:val="24"/>
        </w:rPr>
        <w:t xml:space="preserve"> </w:t>
      </w:r>
      <w:r w:rsidRPr="00CC1599">
        <w:rPr>
          <w:rFonts w:ascii="Agency FB" w:hAnsi="Agency FB"/>
          <w:color w:val="221F1F"/>
          <w:sz w:val="24"/>
          <w:szCs w:val="24"/>
        </w:rPr>
        <w:t>dite,</w:t>
      </w:r>
      <w:r w:rsidR="008949B3" w:rsidRPr="00CC1599">
        <w:rPr>
          <w:rFonts w:ascii="Agency FB" w:hAnsi="Agency FB"/>
          <w:color w:val="221F1F"/>
          <w:sz w:val="24"/>
          <w:szCs w:val="24"/>
        </w:rPr>
        <w:t xml:space="preserve"> </w:t>
      </w:r>
      <w:r w:rsidRPr="00CC1599">
        <w:rPr>
          <w:rFonts w:ascii="Agency FB" w:hAnsi="Agency FB"/>
          <w:color w:val="221F1F"/>
          <w:sz w:val="24"/>
          <w:szCs w:val="24"/>
        </w:rPr>
        <w:t>en</w:t>
      </w:r>
      <w:r w:rsidR="008949B3" w:rsidRPr="00CC1599">
        <w:rPr>
          <w:rFonts w:ascii="Agency FB" w:hAnsi="Agency FB"/>
          <w:color w:val="221F1F"/>
          <w:sz w:val="24"/>
          <w:szCs w:val="24"/>
        </w:rPr>
        <w:t xml:space="preserve"> </w:t>
      </w:r>
      <w:r w:rsidRPr="00CC1599">
        <w:rPr>
          <w:rFonts w:ascii="Agency FB" w:hAnsi="Agency FB"/>
          <w:color w:val="221F1F"/>
          <w:sz w:val="24"/>
          <w:szCs w:val="24"/>
        </w:rPr>
        <w:t>original</w:t>
      </w:r>
      <w:r w:rsidR="008949B3" w:rsidRPr="00CC1599">
        <w:rPr>
          <w:rFonts w:ascii="Agency FB" w:hAnsi="Agency FB"/>
          <w:color w:val="221F1F"/>
          <w:sz w:val="24"/>
          <w:szCs w:val="24"/>
        </w:rPr>
        <w:t xml:space="preserve"> </w:t>
      </w:r>
      <w:r w:rsidRPr="00CC1599">
        <w:rPr>
          <w:rFonts w:ascii="Agency FB" w:hAnsi="Agency FB"/>
          <w:color w:val="221F1F"/>
          <w:sz w:val="24"/>
          <w:szCs w:val="24"/>
        </w:rPr>
        <w:t>rédigé selon</w:t>
      </w:r>
      <w:r w:rsidR="008949B3" w:rsidRPr="00CC1599">
        <w:rPr>
          <w:rFonts w:ascii="Agency FB" w:hAnsi="Agency FB"/>
          <w:color w:val="221F1F"/>
          <w:sz w:val="24"/>
          <w:szCs w:val="24"/>
        </w:rPr>
        <w:t xml:space="preserve"> </w:t>
      </w:r>
      <w:r w:rsidRPr="00CC1599">
        <w:rPr>
          <w:rFonts w:ascii="Agency FB" w:hAnsi="Agency FB"/>
          <w:color w:val="221F1F"/>
          <w:sz w:val="24"/>
          <w:szCs w:val="24"/>
        </w:rPr>
        <w:t>le</w:t>
      </w:r>
      <w:r w:rsidR="008949B3" w:rsidRPr="00CC1599">
        <w:rPr>
          <w:rFonts w:ascii="Agency FB" w:hAnsi="Agency FB"/>
          <w:color w:val="221F1F"/>
          <w:sz w:val="24"/>
          <w:szCs w:val="24"/>
        </w:rPr>
        <w:t xml:space="preserve"> </w:t>
      </w:r>
      <w:r w:rsidRPr="00CC1599">
        <w:rPr>
          <w:rFonts w:ascii="Agency FB" w:hAnsi="Agency FB"/>
          <w:color w:val="221F1F"/>
          <w:sz w:val="24"/>
          <w:szCs w:val="24"/>
        </w:rPr>
        <w:t>modèle</w:t>
      </w:r>
      <w:r w:rsidR="008949B3" w:rsidRPr="00CC1599">
        <w:rPr>
          <w:rFonts w:ascii="Agency FB" w:hAnsi="Agency FB"/>
          <w:color w:val="221F1F"/>
          <w:sz w:val="24"/>
          <w:szCs w:val="24"/>
        </w:rPr>
        <w:t xml:space="preserve"> </w:t>
      </w:r>
      <w:r w:rsidRPr="00CC1599">
        <w:rPr>
          <w:rFonts w:ascii="Agency FB" w:hAnsi="Agency FB"/>
          <w:color w:val="221F1F"/>
          <w:sz w:val="24"/>
          <w:szCs w:val="24"/>
        </w:rPr>
        <w:t>joint,</w:t>
      </w:r>
      <w:r w:rsidR="008949B3" w:rsidRPr="00CC1599">
        <w:rPr>
          <w:rFonts w:ascii="Agency FB" w:hAnsi="Agency FB"/>
          <w:color w:val="221F1F"/>
          <w:sz w:val="24"/>
          <w:szCs w:val="24"/>
        </w:rPr>
        <w:t xml:space="preserve"> </w:t>
      </w:r>
      <w:r w:rsidRPr="00CC1599">
        <w:rPr>
          <w:rFonts w:ascii="Agency FB" w:hAnsi="Agency FB"/>
          <w:color w:val="221F1F"/>
          <w:sz w:val="24"/>
          <w:szCs w:val="24"/>
        </w:rPr>
        <w:t>timbré</w:t>
      </w:r>
      <w:r w:rsidR="008949B3" w:rsidRPr="00CC1599">
        <w:rPr>
          <w:rFonts w:ascii="Agency FB" w:hAnsi="Agency FB"/>
          <w:color w:val="221F1F"/>
          <w:sz w:val="24"/>
          <w:szCs w:val="24"/>
        </w:rPr>
        <w:t xml:space="preserve"> </w:t>
      </w:r>
      <w:r w:rsidRPr="00CC1599">
        <w:rPr>
          <w:rFonts w:ascii="Agency FB" w:hAnsi="Agency FB"/>
          <w:color w:val="221F1F"/>
          <w:sz w:val="24"/>
          <w:szCs w:val="24"/>
        </w:rPr>
        <w:t>au</w:t>
      </w:r>
      <w:r w:rsidR="008949B3" w:rsidRPr="00CC1599">
        <w:rPr>
          <w:rFonts w:ascii="Agency FB" w:hAnsi="Agency FB"/>
          <w:color w:val="221F1F"/>
          <w:sz w:val="24"/>
          <w:szCs w:val="24"/>
        </w:rPr>
        <w:t xml:space="preserve"> </w:t>
      </w:r>
      <w:r w:rsidRPr="00CC1599">
        <w:rPr>
          <w:rFonts w:ascii="Agency FB" w:hAnsi="Agency FB"/>
          <w:color w:val="221F1F"/>
          <w:sz w:val="24"/>
          <w:szCs w:val="24"/>
        </w:rPr>
        <w:t>tarif</w:t>
      </w:r>
      <w:r w:rsidR="008949B3" w:rsidRPr="00CC1599">
        <w:rPr>
          <w:rFonts w:ascii="Agency FB" w:hAnsi="Agency FB"/>
          <w:color w:val="221F1F"/>
          <w:sz w:val="24"/>
          <w:szCs w:val="24"/>
        </w:rPr>
        <w:t xml:space="preserve"> </w:t>
      </w:r>
      <w:r w:rsidRPr="00CC1599">
        <w:rPr>
          <w:rFonts w:ascii="Agency FB" w:hAnsi="Agency FB"/>
          <w:color w:val="221F1F"/>
          <w:sz w:val="24"/>
          <w:szCs w:val="24"/>
        </w:rPr>
        <w:t>en</w:t>
      </w:r>
      <w:r w:rsidR="008949B3" w:rsidRPr="00CC1599">
        <w:rPr>
          <w:rFonts w:ascii="Agency FB" w:hAnsi="Agency FB"/>
          <w:color w:val="221F1F"/>
          <w:sz w:val="24"/>
          <w:szCs w:val="24"/>
        </w:rPr>
        <w:t xml:space="preserve"> </w:t>
      </w:r>
      <w:r w:rsidRPr="00CC1599">
        <w:rPr>
          <w:rFonts w:ascii="Agency FB" w:hAnsi="Agency FB"/>
          <w:color w:val="221F1F"/>
          <w:sz w:val="24"/>
          <w:szCs w:val="24"/>
        </w:rPr>
        <w:t>vigueur, signée</w:t>
      </w:r>
      <w:r w:rsidR="008949B3" w:rsidRPr="00CC1599">
        <w:rPr>
          <w:rFonts w:ascii="Agency FB" w:hAnsi="Agency FB"/>
          <w:color w:val="221F1F"/>
          <w:sz w:val="24"/>
          <w:szCs w:val="24"/>
        </w:rPr>
        <w:t xml:space="preserve"> </w:t>
      </w:r>
      <w:r w:rsidRPr="00CC1599">
        <w:rPr>
          <w:rFonts w:ascii="Agency FB" w:hAnsi="Agency FB"/>
          <w:color w:val="221F1F"/>
          <w:sz w:val="24"/>
          <w:szCs w:val="24"/>
        </w:rPr>
        <w:t>et</w:t>
      </w:r>
      <w:r w:rsidR="008949B3" w:rsidRPr="00CC1599">
        <w:rPr>
          <w:rFonts w:ascii="Agency FB" w:hAnsi="Agency FB"/>
          <w:color w:val="221F1F"/>
          <w:sz w:val="24"/>
          <w:szCs w:val="24"/>
        </w:rPr>
        <w:t xml:space="preserve"> datée ;</w:t>
      </w:r>
    </w:p>
    <w:p w:rsidR="006D49CC" w:rsidRPr="00CC1599" w:rsidRDefault="006D49CC" w:rsidP="006D49CC">
      <w:pPr>
        <w:widowControl w:val="0"/>
        <w:autoSpaceDE w:val="0"/>
        <w:autoSpaceDN w:val="0"/>
        <w:adjustRightInd w:val="0"/>
        <w:ind w:right="-20"/>
        <w:rPr>
          <w:rFonts w:ascii="Agency FB" w:hAnsi="Agency FB"/>
          <w:color w:val="000000"/>
          <w:sz w:val="24"/>
          <w:szCs w:val="24"/>
        </w:rPr>
      </w:pPr>
      <w:r w:rsidRPr="00CC1599">
        <w:rPr>
          <w:rFonts w:ascii="Agency FB" w:hAnsi="Agency FB"/>
          <w:color w:val="221F1F"/>
          <w:sz w:val="24"/>
          <w:szCs w:val="24"/>
        </w:rPr>
        <w:t>2. Le</w:t>
      </w:r>
      <w:r w:rsidR="008949B3" w:rsidRPr="00CC1599">
        <w:rPr>
          <w:rFonts w:ascii="Agency FB" w:hAnsi="Agency FB"/>
          <w:color w:val="221F1F"/>
          <w:sz w:val="24"/>
          <w:szCs w:val="24"/>
        </w:rPr>
        <w:t xml:space="preserve"> </w:t>
      </w:r>
      <w:r w:rsidRPr="00CC1599">
        <w:rPr>
          <w:rFonts w:ascii="Agency FB" w:hAnsi="Agency FB"/>
          <w:color w:val="221F1F"/>
          <w:sz w:val="24"/>
          <w:szCs w:val="24"/>
        </w:rPr>
        <w:t>bordereau</w:t>
      </w:r>
      <w:r w:rsidR="008949B3" w:rsidRPr="00CC1599">
        <w:rPr>
          <w:rFonts w:ascii="Agency FB" w:hAnsi="Agency FB"/>
          <w:color w:val="221F1F"/>
          <w:sz w:val="24"/>
          <w:szCs w:val="24"/>
        </w:rPr>
        <w:t xml:space="preserve"> </w:t>
      </w:r>
      <w:r w:rsidRPr="00CC1599">
        <w:rPr>
          <w:rFonts w:ascii="Agency FB" w:hAnsi="Agency FB"/>
          <w:color w:val="221F1F"/>
          <w:sz w:val="24"/>
          <w:szCs w:val="24"/>
        </w:rPr>
        <w:t>des</w:t>
      </w:r>
      <w:r w:rsidR="008949B3" w:rsidRPr="00CC1599">
        <w:rPr>
          <w:rFonts w:ascii="Agency FB" w:hAnsi="Agency FB"/>
          <w:color w:val="221F1F"/>
          <w:sz w:val="24"/>
          <w:szCs w:val="24"/>
        </w:rPr>
        <w:t xml:space="preserve"> </w:t>
      </w:r>
      <w:r w:rsidRPr="00CC1599">
        <w:rPr>
          <w:rFonts w:ascii="Agency FB" w:hAnsi="Agency FB"/>
          <w:color w:val="221F1F"/>
          <w:sz w:val="24"/>
          <w:szCs w:val="24"/>
        </w:rPr>
        <w:t>prix</w:t>
      </w:r>
      <w:r w:rsidR="008949B3" w:rsidRPr="00CC1599">
        <w:rPr>
          <w:rFonts w:ascii="Agency FB" w:hAnsi="Agency FB"/>
          <w:color w:val="221F1F"/>
          <w:sz w:val="24"/>
          <w:szCs w:val="24"/>
        </w:rPr>
        <w:t xml:space="preserve"> </w:t>
      </w:r>
      <w:r w:rsidRPr="00CC1599">
        <w:rPr>
          <w:rFonts w:ascii="Agency FB" w:hAnsi="Agency FB"/>
          <w:color w:val="221F1F"/>
          <w:sz w:val="24"/>
          <w:szCs w:val="24"/>
        </w:rPr>
        <w:t>unitaires</w:t>
      </w:r>
      <w:r w:rsidR="008949B3" w:rsidRPr="00CC1599">
        <w:rPr>
          <w:rFonts w:ascii="Agency FB" w:hAnsi="Agency FB"/>
          <w:color w:val="221F1F"/>
          <w:sz w:val="24"/>
          <w:szCs w:val="24"/>
        </w:rPr>
        <w:t xml:space="preserve"> </w:t>
      </w:r>
      <w:r w:rsidRPr="00CC1599">
        <w:rPr>
          <w:rFonts w:ascii="Agency FB" w:hAnsi="Agency FB"/>
          <w:color w:val="221F1F"/>
          <w:sz w:val="24"/>
          <w:szCs w:val="24"/>
        </w:rPr>
        <w:t>dûment</w:t>
      </w:r>
      <w:r w:rsidR="008949B3" w:rsidRPr="00CC1599">
        <w:rPr>
          <w:rFonts w:ascii="Agency FB" w:hAnsi="Agency FB"/>
          <w:color w:val="221F1F"/>
          <w:sz w:val="24"/>
          <w:szCs w:val="24"/>
        </w:rPr>
        <w:t xml:space="preserve"> rempli ;</w:t>
      </w:r>
    </w:p>
    <w:p w:rsidR="006D49CC" w:rsidRPr="00CC1599" w:rsidRDefault="006D49CC" w:rsidP="006D49CC">
      <w:pPr>
        <w:widowControl w:val="0"/>
        <w:autoSpaceDE w:val="0"/>
        <w:autoSpaceDN w:val="0"/>
        <w:adjustRightInd w:val="0"/>
        <w:ind w:right="-20"/>
        <w:rPr>
          <w:rFonts w:ascii="Agency FB" w:hAnsi="Agency FB"/>
          <w:color w:val="000000"/>
          <w:sz w:val="24"/>
          <w:szCs w:val="24"/>
        </w:rPr>
      </w:pPr>
      <w:r w:rsidRPr="00CC1599">
        <w:rPr>
          <w:rFonts w:ascii="Agency FB" w:hAnsi="Agency FB"/>
          <w:color w:val="221F1F"/>
          <w:sz w:val="24"/>
          <w:szCs w:val="24"/>
        </w:rPr>
        <w:t>3. Le</w:t>
      </w:r>
      <w:r w:rsidR="008949B3" w:rsidRPr="00CC1599">
        <w:rPr>
          <w:rFonts w:ascii="Agency FB" w:hAnsi="Agency FB"/>
          <w:color w:val="221F1F"/>
          <w:sz w:val="24"/>
          <w:szCs w:val="24"/>
        </w:rPr>
        <w:t xml:space="preserve"> </w:t>
      </w:r>
      <w:r w:rsidRPr="00CC1599">
        <w:rPr>
          <w:rFonts w:ascii="Agency FB" w:hAnsi="Agency FB"/>
          <w:color w:val="221F1F"/>
          <w:sz w:val="24"/>
          <w:szCs w:val="24"/>
        </w:rPr>
        <w:t>détail</w:t>
      </w:r>
      <w:r w:rsidR="008949B3" w:rsidRPr="00CC1599">
        <w:rPr>
          <w:rFonts w:ascii="Agency FB" w:hAnsi="Agency FB"/>
          <w:color w:val="221F1F"/>
          <w:sz w:val="24"/>
          <w:szCs w:val="24"/>
        </w:rPr>
        <w:t xml:space="preserve"> </w:t>
      </w:r>
      <w:r w:rsidRPr="00CC1599">
        <w:rPr>
          <w:rFonts w:ascii="Agency FB" w:hAnsi="Agency FB"/>
          <w:color w:val="221F1F"/>
          <w:sz w:val="24"/>
          <w:szCs w:val="24"/>
        </w:rPr>
        <w:t>estimatif</w:t>
      </w:r>
      <w:r w:rsidR="008949B3" w:rsidRPr="00CC1599">
        <w:rPr>
          <w:rFonts w:ascii="Agency FB" w:hAnsi="Agency FB"/>
          <w:color w:val="221F1F"/>
          <w:sz w:val="24"/>
          <w:szCs w:val="24"/>
        </w:rPr>
        <w:t xml:space="preserve"> </w:t>
      </w:r>
      <w:r w:rsidRPr="00CC1599">
        <w:rPr>
          <w:rFonts w:ascii="Agency FB" w:hAnsi="Agency FB"/>
          <w:color w:val="221F1F"/>
          <w:sz w:val="24"/>
          <w:szCs w:val="24"/>
        </w:rPr>
        <w:t>dûment</w:t>
      </w:r>
      <w:r w:rsidR="008949B3" w:rsidRPr="00CC1599">
        <w:rPr>
          <w:rFonts w:ascii="Agency FB" w:hAnsi="Agency FB"/>
          <w:color w:val="221F1F"/>
          <w:sz w:val="24"/>
          <w:szCs w:val="24"/>
        </w:rPr>
        <w:t xml:space="preserve"> rempli ;</w:t>
      </w:r>
    </w:p>
    <w:p w:rsidR="006D49CC" w:rsidRPr="00CC1599" w:rsidRDefault="006D49CC" w:rsidP="006D49CC">
      <w:pPr>
        <w:widowControl w:val="0"/>
        <w:autoSpaceDE w:val="0"/>
        <w:autoSpaceDN w:val="0"/>
        <w:adjustRightInd w:val="0"/>
        <w:spacing w:line="250" w:lineRule="auto"/>
        <w:ind w:left="283" w:right="-34" w:hanging="283"/>
        <w:rPr>
          <w:rFonts w:ascii="Agency FB" w:hAnsi="Agency FB"/>
          <w:color w:val="000000"/>
          <w:sz w:val="24"/>
          <w:szCs w:val="24"/>
        </w:rPr>
      </w:pPr>
      <w:r w:rsidRPr="00CC1599">
        <w:rPr>
          <w:rFonts w:ascii="Agency FB" w:hAnsi="Agency FB"/>
          <w:color w:val="221F1F"/>
          <w:sz w:val="24"/>
          <w:szCs w:val="24"/>
        </w:rPr>
        <w:t>4. Le sous-détail des prix et/ou la décomposition des</w:t>
      </w:r>
      <w:r w:rsidR="008949B3" w:rsidRPr="00CC1599">
        <w:rPr>
          <w:rFonts w:ascii="Agency FB" w:hAnsi="Agency FB"/>
          <w:color w:val="221F1F"/>
          <w:sz w:val="24"/>
          <w:szCs w:val="24"/>
        </w:rPr>
        <w:t xml:space="preserve"> </w:t>
      </w:r>
      <w:r w:rsidRPr="00CC1599">
        <w:rPr>
          <w:rFonts w:ascii="Agency FB" w:hAnsi="Agency FB"/>
          <w:color w:val="221F1F"/>
          <w:sz w:val="24"/>
          <w:szCs w:val="24"/>
        </w:rPr>
        <w:t>prix</w:t>
      </w:r>
      <w:r w:rsidR="008949B3" w:rsidRPr="00CC1599">
        <w:rPr>
          <w:rFonts w:ascii="Agency FB" w:hAnsi="Agency FB"/>
          <w:color w:val="221F1F"/>
          <w:sz w:val="24"/>
          <w:szCs w:val="24"/>
        </w:rPr>
        <w:t xml:space="preserve"> forfaitaires ;</w:t>
      </w:r>
    </w:p>
    <w:p w:rsidR="006D49CC" w:rsidRPr="00CC1599" w:rsidRDefault="006D49CC" w:rsidP="006D49CC">
      <w:pPr>
        <w:widowControl w:val="0"/>
        <w:autoSpaceDE w:val="0"/>
        <w:autoSpaceDN w:val="0"/>
        <w:adjustRightInd w:val="0"/>
        <w:spacing w:line="250" w:lineRule="auto"/>
        <w:ind w:left="283" w:right="-34" w:hanging="283"/>
        <w:rPr>
          <w:rFonts w:ascii="Agency FB" w:hAnsi="Agency FB"/>
          <w:color w:val="000000"/>
          <w:sz w:val="24"/>
          <w:szCs w:val="24"/>
        </w:rPr>
      </w:pPr>
      <w:r w:rsidRPr="00CC1599">
        <w:rPr>
          <w:rFonts w:ascii="Agency FB" w:hAnsi="Agency FB"/>
          <w:color w:val="221F1F"/>
          <w:sz w:val="24"/>
          <w:szCs w:val="24"/>
        </w:rPr>
        <w:t>5. L’échéancier prévisionnel de paiements le cas échéant.</w:t>
      </w:r>
    </w:p>
    <w:p w:rsidR="006D49CC" w:rsidRPr="00CC1599" w:rsidRDefault="006D49CC" w:rsidP="006D49CC">
      <w:pPr>
        <w:widowControl w:val="0"/>
        <w:autoSpaceDE w:val="0"/>
        <w:autoSpaceDN w:val="0"/>
        <w:adjustRightInd w:val="0"/>
        <w:spacing w:line="250" w:lineRule="auto"/>
        <w:ind w:right="94"/>
        <w:jc w:val="both"/>
        <w:rPr>
          <w:rFonts w:ascii="Agency FB" w:hAnsi="Agency FB"/>
          <w:color w:val="000000"/>
          <w:sz w:val="24"/>
          <w:szCs w:val="24"/>
        </w:rPr>
      </w:pPr>
      <w:r w:rsidRPr="00CC1599">
        <w:rPr>
          <w:rFonts w:ascii="Agency FB" w:hAnsi="Agency FB"/>
          <w:color w:val="221F1F"/>
          <w:spacing w:val="1"/>
          <w:sz w:val="24"/>
          <w:szCs w:val="24"/>
        </w:rPr>
        <w:t>Le</w:t>
      </w:r>
      <w:r w:rsidRPr="00CC1599">
        <w:rPr>
          <w:rFonts w:ascii="Agency FB" w:hAnsi="Agency FB"/>
          <w:color w:val="221F1F"/>
          <w:sz w:val="24"/>
          <w:szCs w:val="24"/>
        </w:rPr>
        <w:t xml:space="preserve">s  </w:t>
      </w:r>
      <w:r w:rsidRPr="00CC1599">
        <w:rPr>
          <w:rFonts w:ascii="Agency FB" w:hAnsi="Agency FB"/>
          <w:color w:val="221F1F"/>
          <w:spacing w:val="1"/>
          <w:sz w:val="24"/>
          <w:szCs w:val="24"/>
        </w:rPr>
        <w:t>soumissionnaire</w:t>
      </w:r>
      <w:r w:rsidRPr="00CC1599">
        <w:rPr>
          <w:rFonts w:ascii="Agency FB" w:hAnsi="Agency FB"/>
          <w:color w:val="221F1F"/>
          <w:sz w:val="24"/>
          <w:szCs w:val="24"/>
        </w:rPr>
        <w:t xml:space="preserve">s  </w:t>
      </w:r>
      <w:r w:rsidRPr="00CC1599">
        <w:rPr>
          <w:rFonts w:ascii="Agency FB" w:hAnsi="Agency FB"/>
          <w:color w:val="221F1F"/>
          <w:spacing w:val="1"/>
          <w:sz w:val="24"/>
          <w:szCs w:val="24"/>
        </w:rPr>
        <w:t>utiliseron</w:t>
      </w:r>
      <w:r w:rsidRPr="00CC1599">
        <w:rPr>
          <w:rFonts w:ascii="Agency FB" w:hAnsi="Agency FB"/>
          <w:color w:val="221F1F"/>
          <w:sz w:val="24"/>
          <w:szCs w:val="24"/>
        </w:rPr>
        <w:t xml:space="preserve">t  à  </w:t>
      </w:r>
      <w:r w:rsidRPr="00CC1599">
        <w:rPr>
          <w:rFonts w:ascii="Agency FB" w:hAnsi="Agency FB"/>
          <w:color w:val="221F1F"/>
          <w:spacing w:val="1"/>
          <w:sz w:val="24"/>
          <w:szCs w:val="24"/>
        </w:rPr>
        <w:t>ce</w:t>
      </w:r>
      <w:r w:rsidRPr="00CC1599">
        <w:rPr>
          <w:rFonts w:ascii="Agency FB" w:hAnsi="Agency FB"/>
          <w:color w:val="221F1F"/>
          <w:sz w:val="24"/>
          <w:szCs w:val="24"/>
        </w:rPr>
        <w:t xml:space="preserve">t  </w:t>
      </w:r>
      <w:r w:rsidRPr="00CC1599">
        <w:rPr>
          <w:rFonts w:ascii="Agency FB" w:hAnsi="Agency FB"/>
          <w:color w:val="221F1F"/>
          <w:spacing w:val="1"/>
          <w:sz w:val="24"/>
          <w:szCs w:val="24"/>
        </w:rPr>
        <w:t>effe</w:t>
      </w:r>
      <w:r w:rsidRPr="00CC1599">
        <w:rPr>
          <w:rFonts w:ascii="Agency FB" w:hAnsi="Agency FB"/>
          <w:color w:val="221F1F"/>
          <w:sz w:val="24"/>
          <w:szCs w:val="24"/>
        </w:rPr>
        <w:t xml:space="preserve">t  </w:t>
      </w:r>
      <w:r w:rsidRPr="00CC1599">
        <w:rPr>
          <w:rFonts w:ascii="Agency FB" w:hAnsi="Agency FB"/>
          <w:color w:val="221F1F"/>
          <w:spacing w:val="1"/>
          <w:sz w:val="24"/>
          <w:szCs w:val="24"/>
        </w:rPr>
        <w:t xml:space="preserve">les </w:t>
      </w:r>
      <w:r w:rsidRPr="00CC1599">
        <w:rPr>
          <w:rFonts w:ascii="Agency FB" w:hAnsi="Agency FB"/>
          <w:color w:val="221F1F"/>
          <w:sz w:val="24"/>
          <w:szCs w:val="24"/>
        </w:rPr>
        <w:t>pièces et modèles prévus dans le Dossier d’Appel d’Offres, sous réserve des dispositions de l’Article</w:t>
      </w:r>
      <w:r w:rsidRPr="00CC1599">
        <w:rPr>
          <w:rFonts w:ascii="Agency FB" w:hAnsi="Agency FB"/>
          <w:color w:val="221F1F"/>
          <w:spacing w:val="5"/>
          <w:sz w:val="24"/>
          <w:szCs w:val="24"/>
        </w:rPr>
        <w:t>13.</w:t>
      </w:r>
      <w:r w:rsidRPr="00CC1599">
        <w:rPr>
          <w:rFonts w:ascii="Agency FB" w:hAnsi="Agency FB"/>
          <w:color w:val="221F1F"/>
          <w:sz w:val="24"/>
          <w:szCs w:val="24"/>
        </w:rPr>
        <w:t xml:space="preserve">2  </w:t>
      </w:r>
      <w:r w:rsidRPr="00CC1599">
        <w:rPr>
          <w:rFonts w:ascii="Agency FB" w:hAnsi="Agency FB"/>
          <w:color w:val="221F1F"/>
          <w:spacing w:val="5"/>
          <w:sz w:val="24"/>
          <w:szCs w:val="24"/>
        </w:rPr>
        <w:t>Du</w:t>
      </w:r>
      <w:r w:rsidR="008949B3" w:rsidRPr="00CC1599">
        <w:rPr>
          <w:rFonts w:ascii="Agency FB" w:hAnsi="Agency FB"/>
          <w:color w:val="221F1F"/>
          <w:spacing w:val="5"/>
          <w:sz w:val="24"/>
          <w:szCs w:val="24"/>
        </w:rPr>
        <w:t xml:space="preserve"> </w:t>
      </w:r>
      <w:r w:rsidRPr="00CC1599">
        <w:rPr>
          <w:rFonts w:ascii="Agency FB" w:hAnsi="Agency FB"/>
          <w:color w:val="221F1F"/>
          <w:spacing w:val="5"/>
          <w:sz w:val="24"/>
          <w:szCs w:val="24"/>
        </w:rPr>
        <w:t>RGA</w:t>
      </w:r>
      <w:r w:rsidRPr="00CC1599">
        <w:rPr>
          <w:rFonts w:ascii="Agency FB" w:hAnsi="Agency FB"/>
          <w:color w:val="221F1F"/>
          <w:sz w:val="24"/>
          <w:szCs w:val="24"/>
        </w:rPr>
        <w:t xml:space="preserve">O  </w:t>
      </w:r>
      <w:r w:rsidRPr="00CC1599">
        <w:rPr>
          <w:rFonts w:ascii="Agency FB" w:hAnsi="Agency FB"/>
          <w:color w:val="221F1F"/>
          <w:spacing w:val="5"/>
          <w:sz w:val="24"/>
          <w:szCs w:val="24"/>
        </w:rPr>
        <w:t>concernan</w:t>
      </w:r>
      <w:r w:rsidRPr="00CC1599">
        <w:rPr>
          <w:rFonts w:ascii="Agency FB" w:hAnsi="Agency FB"/>
          <w:color w:val="221F1F"/>
          <w:sz w:val="24"/>
          <w:szCs w:val="24"/>
        </w:rPr>
        <w:t xml:space="preserve">t  </w:t>
      </w:r>
      <w:r w:rsidRPr="00CC1599">
        <w:rPr>
          <w:rFonts w:ascii="Agency FB" w:hAnsi="Agency FB"/>
          <w:color w:val="221F1F"/>
          <w:spacing w:val="5"/>
          <w:sz w:val="24"/>
          <w:szCs w:val="24"/>
        </w:rPr>
        <w:t>le</w:t>
      </w:r>
      <w:r w:rsidRPr="00CC1599">
        <w:rPr>
          <w:rFonts w:ascii="Agency FB" w:hAnsi="Agency FB"/>
          <w:color w:val="221F1F"/>
          <w:sz w:val="24"/>
          <w:szCs w:val="24"/>
        </w:rPr>
        <w:t xml:space="preserve">s  </w:t>
      </w:r>
      <w:r w:rsidRPr="00CC1599">
        <w:rPr>
          <w:rFonts w:ascii="Agency FB" w:hAnsi="Agency FB"/>
          <w:color w:val="221F1F"/>
          <w:spacing w:val="5"/>
          <w:sz w:val="24"/>
          <w:szCs w:val="24"/>
        </w:rPr>
        <w:t>autre</w:t>
      </w:r>
      <w:r w:rsidRPr="00CC1599">
        <w:rPr>
          <w:rFonts w:ascii="Agency FB" w:hAnsi="Agency FB"/>
          <w:color w:val="221F1F"/>
          <w:sz w:val="24"/>
          <w:szCs w:val="24"/>
        </w:rPr>
        <w:t xml:space="preserve">s  </w:t>
      </w:r>
      <w:r w:rsidRPr="00CC1599">
        <w:rPr>
          <w:rFonts w:ascii="Agency FB" w:hAnsi="Agency FB"/>
          <w:color w:val="221F1F"/>
          <w:spacing w:val="5"/>
          <w:sz w:val="24"/>
          <w:szCs w:val="24"/>
        </w:rPr>
        <w:t xml:space="preserve">formes </w:t>
      </w:r>
      <w:r w:rsidRPr="00CC1599">
        <w:rPr>
          <w:rFonts w:ascii="Agency FB" w:hAnsi="Agency FB"/>
          <w:color w:val="221F1F"/>
          <w:sz w:val="24"/>
          <w:szCs w:val="24"/>
        </w:rPr>
        <w:t>possibles</w:t>
      </w:r>
      <w:r w:rsidR="008949B3" w:rsidRPr="00CC1599">
        <w:rPr>
          <w:rFonts w:ascii="Agency FB" w:hAnsi="Agency FB"/>
          <w:color w:val="221F1F"/>
          <w:sz w:val="24"/>
          <w:szCs w:val="24"/>
        </w:rPr>
        <w:t xml:space="preserve"> </w:t>
      </w:r>
      <w:r w:rsidRPr="00CC1599">
        <w:rPr>
          <w:rFonts w:ascii="Agency FB" w:hAnsi="Agency FB"/>
          <w:color w:val="221F1F"/>
          <w:sz w:val="24"/>
          <w:szCs w:val="24"/>
        </w:rPr>
        <w:t>de</w:t>
      </w:r>
      <w:r w:rsidR="008949B3" w:rsidRPr="00CC1599">
        <w:rPr>
          <w:rFonts w:ascii="Agency FB" w:hAnsi="Agency FB"/>
          <w:color w:val="221F1F"/>
          <w:sz w:val="24"/>
          <w:szCs w:val="24"/>
        </w:rPr>
        <w:t xml:space="preserve"> </w:t>
      </w:r>
      <w:r w:rsidRPr="00CC1599">
        <w:rPr>
          <w:rFonts w:ascii="Agency FB" w:hAnsi="Agency FB"/>
          <w:color w:val="221F1F"/>
          <w:sz w:val="24"/>
          <w:szCs w:val="24"/>
        </w:rPr>
        <w:t>Caution</w:t>
      </w:r>
      <w:r w:rsidR="008949B3" w:rsidRPr="00CC1599">
        <w:rPr>
          <w:rFonts w:ascii="Agency FB" w:hAnsi="Agency FB"/>
          <w:color w:val="221F1F"/>
          <w:sz w:val="24"/>
          <w:szCs w:val="24"/>
        </w:rPr>
        <w:t xml:space="preserve"> </w:t>
      </w:r>
      <w:r w:rsidRPr="00CC1599">
        <w:rPr>
          <w:rFonts w:ascii="Agency FB" w:hAnsi="Agency FB"/>
          <w:color w:val="221F1F"/>
          <w:sz w:val="24"/>
          <w:szCs w:val="24"/>
        </w:rPr>
        <w:t>de</w:t>
      </w:r>
      <w:r w:rsidR="008949B3" w:rsidRPr="00CC1599">
        <w:rPr>
          <w:rFonts w:ascii="Agency FB" w:hAnsi="Agency FB"/>
          <w:color w:val="221F1F"/>
          <w:sz w:val="24"/>
          <w:szCs w:val="24"/>
        </w:rPr>
        <w:t xml:space="preserve"> </w:t>
      </w:r>
      <w:r w:rsidRPr="00CC1599">
        <w:rPr>
          <w:rFonts w:ascii="Agency FB" w:hAnsi="Agency FB"/>
          <w:color w:val="221F1F"/>
          <w:sz w:val="24"/>
          <w:szCs w:val="24"/>
        </w:rPr>
        <w:t>Soumission.</w:t>
      </w:r>
    </w:p>
    <w:p w:rsidR="006D49CC" w:rsidRPr="00CC1599" w:rsidRDefault="006D49CC" w:rsidP="006D49CC">
      <w:pPr>
        <w:widowControl w:val="0"/>
        <w:autoSpaceDE w:val="0"/>
        <w:autoSpaceDN w:val="0"/>
        <w:adjustRightInd w:val="0"/>
        <w:spacing w:line="250" w:lineRule="auto"/>
        <w:ind w:left="567" w:right="94" w:hanging="567"/>
        <w:jc w:val="both"/>
        <w:rPr>
          <w:rFonts w:ascii="Agency FB" w:hAnsi="Agency FB"/>
          <w:color w:val="221F1F"/>
          <w:sz w:val="24"/>
          <w:szCs w:val="24"/>
        </w:rPr>
      </w:pPr>
      <w:r w:rsidRPr="00CC1599">
        <w:rPr>
          <w:rFonts w:ascii="Agency FB" w:hAnsi="Agency FB"/>
          <w:color w:val="221F1F"/>
          <w:sz w:val="24"/>
          <w:szCs w:val="24"/>
        </w:rPr>
        <w:t>13.2</w:t>
      </w:r>
      <w:r w:rsidR="008949B3" w:rsidRPr="00CC1599">
        <w:rPr>
          <w:rFonts w:ascii="Agency FB" w:hAnsi="Agency FB"/>
          <w:color w:val="221F1F"/>
          <w:sz w:val="24"/>
          <w:szCs w:val="24"/>
        </w:rPr>
        <w:t>. Si</w:t>
      </w:r>
      <w:r w:rsidRPr="00CC1599">
        <w:rPr>
          <w:rFonts w:ascii="Agency FB" w:hAnsi="Agency FB"/>
          <w:color w:val="221F1F"/>
          <w:sz w:val="24"/>
          <w:szCs w:val="24"/>
        </w:rPr>
        <w:t>,</w:t>
      </w:r>
      <w:r w:rsidR="008949B3" w:rsidRPr="00CC1599">
        <w:rPr>
          <w:rFonts w:ascii="Agency FB" w:hAnsi="Agency FB"/>
          <w:color w:val="221F1F"/>
          <w:sz w:val="24"/>
          <w:szCs w:val="24"/>
        </w:rPr>
        <w:t xml:space="preserve"> </w:t>
      </w:r>
      <w:r w:rsidRPr="00CC1599">
        <w:rPr>
          <w:rFonts w:ascii="Agency FB" w:hAnsi="Agency FB"/>
          <w:color w:val="221F1F"/>
          <w:sz w:val="24"/>
          <w:szCs w:val="24"/>
        </w:rPr>
        <w:t>conformément</w:t>
      </w:r>
      <w:r w:rsidR="008949B3" w:rsidRPr="00CC1599">
        <w:rPr>
          <w:rFonts w:ascii="Agency FB" w:hAnsi="Agency FB"/>
          <w:color w:val="221F1F"/>
          <w:sz w:val="24"/>
          <w:szCs w:val="24"/>
        </w:rPr>
        <w:t xml:space="preserve"> </w:t>
      </w:r>
      <w:r w:rsidRPr="00CC1599">
        <w:rPr>
          <w:rFonts w:ascii="Agency FB" w:hAnsi="Agency FB"/>
          <w:color w:val="221F1F"/>
          <w:sz w:val="24"/>
          <w:szCs w:val="24"/>
        </w:rPr>
        <w:t>aux</w:t>
      </w:r>
      <w:r w:rsidR="008949B3" w:rsidRPr="00CC1599">
        <w:rPr>
          <w:rFonts w:ascii="Agency FB" w:hAnsi="Agency FB"/>
          <w:color w:val="221F1F"/>
          <w:sz w:val="24"/>
          <w:szCs w:val="24"/>
        </w:rPr>
        <w:t xml:space="preserve"> </w:t>
      </w:r>
      <w:r w:rsidRPr="00CC1599">
        <w:rPr>
          <w:rFonts w:ascii="Agency FB" w:hAnsi="Agency FB"/>
          <w:color w:val="221F1F"/>
          <w:sz w:val="24"/>
          <w:szCs w:val="24"/>
        </w:rPr>
        <w:t>dispositions</w:t>
      </w:r>
      <w:r w:rsidR="008949B3" w:rsidRPr="00CC1599">
        <w:rPr>
          <w:rFonts w:ascii="Agency FB" w:hAnsi="Agency FB"/>
          <w:color w:val="221F1F"/>
          <w:sz w:val="24"/>
          <w:szCs w:val="24"/>
        </w:rPr>
        <w:t xml:space="preserve"> </w:t>
      </w:r>
      <w:r w:rsidRPr="00CC1599">
        <w:rPr>
          <w:rFonts w:ascii="Agency FB" w:hAnsi="Agency FB"/>
          <w:color w:val="221F1F"/>
          <w:sz w:val="24"/>
          <w:szCs w:val="24"/>
        </w:rPr>
        <w:t>des</w:t>
      </w:r>
      <w:r w:rsidR="008949B3" w:rsidRPr="00CC1599">
        <w:rPr>
          <w:rFonts w:ascii="Agency FB" w:hAnsi="Agency FB"/>
          <w:color w:val="221F1F"/>
          <w:sz w:val="24"/>
          <w:szCs w:val="24"/>
        </w:rPr>
        <w:t xml:space="preserve"> </w:t>
      </w:r>
      <w:r w:rsidRPr="00CC1599">
        <w:rPr>
          <w:rFonts w:ascii="Agency FB" w:hAnsi="Agency FB"/>
          <w:color w:val="221F1F"/>
          <w:sz w:val="24"/>
          <w:szCs w:val="24"/>
        </w:rPr>
        <w:t>RPAO, les soumissionnaires présentent des offres pour</w:t>
      </w:r>
      <w:r w:rsidR="008949B3" w:rsidRPr="00CC1599">
        <w:rPr>
          <w:rFonts w:ascii="Agency FB" w:hAnsi="Agency FB"/>
          <w:color w:val="221F1F"/>
          <w:sz w:val="24"/>
          <w:szCs w:val="24"/>
        </w:rPr>
        <w:t xml:space="preserve"> </w:t>
      </w:r>
      <w:r w:rsidRPr="00CC1599">
        <w:rPr>
          <w:rFonts w:ascii="Agency FB" w:hAnsi="Agency FB"/>
          <w:color w:val="221F1F"/>
          <w:sz w:val="24"/>
          <w:szCs w:val="24"/>
        </w:rPr>
        <w:t>plusieurs</w:t>
      </w:r>
      <w:r w:rsidR="008949B3" w:rsidRPr="00CC1599">
        <w:rPr>
          <w:rFonts w:ascii="Agency FB" w:hAnsi="Agency FB"/>
          <w:color w:val="221F1F"/>
          <w:sz w:val="24"/>
          <w:szCs w:val="24"/>
        </w:rPr>
        <w:t xml:space="preserve"> </w:t>
      </w:r>
      <w:r w:rsidRPr="00CC1599">
        <w:rPr>
          <w:rFonts w:ascii="Agency FB" w:hAnsi="Agency FB"/>
          <w:color w:val="221F1F"/>
          <w:sz w:val="24"/>
          <w:szCs w:val="24"/>
        </w:rPr>
        <w:t>lots</w:t>
      </w:r>
      <w:r w:rsidR="008949B3" w:rsidRPr="00CC1599">
        <w:rPr>
          <w:rFonts w:ascii="Agency FB" w:hAnsi="Agency FB"/>
          <w:color w:val="221F1F"/>
          <w:sz w:val="24"/>
          <w:szCs w:val="24"/>
        </w:rPr>
        <w:t xml:space="preserve"> </w:t>
      </w:r>
      <w:r w:rsidRPr="00CC1599">
        <w:rPr>
          <w:rFonts w:ascii="Agency FB" w:hAnsi="Agency FB"/>
          <w:color w:val="221F1F"/>
          <w:sz w:val="24"/>
          <w:szCs w:val="24"/>
        </w:rPr>
        <w:t>du</w:t>
      </w:r>
      <w:r w:rsidR="008949B3" w:rsidRPr="00CC1599">
        <w:rPr>
          <w:rFonts w:ascii="Agency FB" w:hAnsi="Agency FB"/>
          <w:color w:val="221F1F"/>
          <w:sz w:val="24"/>
          <w:szCs w:val="24"/>
        </w:rPr>
        <w:t xml:space="preserve"> </w:t>
      </w:r>
      <w:r w:rsidRPr="00CC1599">
        <w:rPr>
          <w:rFonts w:ascii="Agency FB" w:hAnsi="Agency FB"/>
          <w:color w:val="221F1F"/>
          <w:sz w:val="24"/>
          <w:szCs w:val="24"/>
        </w:rPr>
        <w:t>même</w:t>
      </w:r>
      <w:r w:rsidR="008949B3" w:rsidRPr="00CC1599">
        <w:rPr>
          <w:rFonts w:ascii="Agency FB" w:hAnsi="Agency FB"/>
          <w:color w:val="221F1F"/>
          <w:sz w:val="24"/>
          <w:szCs w:val="24"/>
        </w:rPr>
        <w:t xml:space="preserve"> </w:t>
      </w:r>
      <w:r w:rsidRPr="00CC1599">
        <w:rPr>
          <w:rFonts w:ascii="Agency FB" w:hAnsi="Agency FB"/>
          <w:color w:val="221F1F"/>
          <w:sz w:val="24"/>
          <w:szCs w:val="24"/>
        </w:rPr>
        <w:t>Appel</w:t>
      </w:r>
      <w:r w:rsidR="008949B3" w:rsidRPr="00CC1599">
        <w:rPr>
          <w:rFonts w:ascii="Agency FB" w:hAnsi="Agency FB"/>
          <w:color w:val="221F1F"/>
          <w:sz w:val="24"/>
          <w:szCs w:val="24"/>
        </w:rPr>
        <w:t xml:space="preserve"> </w:t>
      </w:r>
      <w:r w:rsidRPr="00CC1599">
        <w:rPr>
          <w:rFonts w:ascii="Agency FB" w:hAnsi="Agency FB"/>
          <w:color w:val="221F1F"/>
          <w:sz w:val="24"/>
          <w:szCs w:val="24"/>
        </w:rPr>
        <w:t>d’offres,</w:t>
      </w:r>
      <w:r w:rsidR="008949B3" w:rsidRPr="00CC1599">
        <w:rPr>
          <w:rFonts w:ascii="Agency FB" w:hAnsi="Agency FB"/>
          <w:color w:val="221F1F"/>
          <w:sz w:val="24"/>
          <w:szCs w:val="24"/>
        </w:rPr>
        <w:t xml:space="preserve"> </w:t>
      </w:r>
      <w:r w:rsidRPr="00CC1599">
        <w:rPr>
          <w:rFonts w:ascii="Agency FB" w:hAnsi="Agency FB"/>
          <w:color w:val="221F1F"/>
          <w:sz w:val="24"/>
          <w:szCs w:val="24"/>
        </w:rPr>
        <w:t>ils pourront indiquer les rabais offerts en cas d’attribution</w:t>
      </w:r>
      <w:r w:rsidR="008949B3" w:rsidRPr="00CC1599">
        <w:rPr>
          <w:rFonts w:ascii="Agency FB" w:hAnsi="Agency FB"/>
          <w:color w:val="221F1F"/>
          <w:sz w:val="24"/>
          <w:szCs w:val="24"/>
        </w:rPr>
        <w:t xml:space="preserve"> </w:t>
      </w:r>
      <w:r w:rsidRPr="00CC1599">
        <w:rPr>
          <w:rFonts w:ascii="Agency FB" w:hAnsi="Agency FB"/>
          <w:color w:val="221F1F"/>
          <w:sz w:val="24"/>
          <w:szCs w:val="24"/>
        </w:rPr>
        <w:t>de</w:t>
      </w:r>
      <w:r w:rsidR="008949B3" w:rsidRPr="00CC1599">
        <w:rPr>
          <w:rFonts w:ascii="Agency FB" w:hAnsi="Agency FB"/>
          <w:color w:val="221F1F"/>
          <w:sz w:val="24"/>
          <w:szCs w:val="24"/>
        </w:rPr>
        <w:t xml:space="preserve"> </w:t>
      </w:r>
      <w:r w:rsidRPr="00CC1599">
        <w:rPr>
          <w:rFonts w:ascii="Agency FB" w:hAnsi="Agency FB"/>
          <w:color w:val="221F1F"/>
          <w:sz w:val="24"/>
          <w:szCs w:val="24"/>
        </w:rPr>
        <w:t>plus</w:t>
      </w:r>
      <w:r w:rsidR="008949B3" w:rsidRPr="00CC1599">
        <w:rPr>
          <w:rFonts w:ascii="Agency FB" w:hAnsi="Agency FB"/>
          <w:color w:val="221F1F"/>
          <w:sz w:val="24"/>
          <w:szCs w:val="24"/>
        </w:rPr>
        <w:t xml:space="preserve"> </w:t>
      </w:r>
      <w:r w:rsidRPr="00CC1599">
        <w:rPr>
          <w:rFonts w:ascii="Agency FB" w:hAnsi="Agency FB"/>
          <w:color w:val="221F1F"/>
          <w:sz w:val="24"/>
          <w:szCs w:val="24"/>
        </w:rPr>
        <w:t>d’un</w:t>
      </w:r>
      <w:r w:rsidR="008949B3" w:rsidRPr="00CC1599">
        <w:rPr>
          <w:rFonts w:ascii="Agency FB" w:hAnsi="Agency FB"/>
          <w:color w:val="221F1F"/>
          <w:sz w:val="24"/>
          <w:szCs w:val="24"/>
        </w:rPr>
        <w:t xml:space="preserve"> </w:t>
      </w:r>
      <w:r w:rsidRPr="00CC1599">
        <w:rPr>
          <w:rFonts w:ascii="Agency FB" w:hAnsi="Agency FB"/>
          <w:color w:val="221F1F"/>
          <w:sz w:val="24"/>
          <w:szCs w:val="24"/>
        </w:rPr>
        <w:t>marché.</w:t>
      </w:r>
    </w:p>
    <w:p w:rsidR="00F833A1" w:rsidRPr="00CC1599" w:rsidRDefault="00F833A1" w:rsidP="006D49CC">
      <w:pPr>
        <w:widowControl w:val="0"/>
        <w:autoSpaceDE w:val="0"/>
        <w:autoSpaceDN w:val="0"/>
        <w:adjustRightInd w:val="0"/>
        <w:spacing w:line="250" w:lineRule="auto"/>
        <w:ind w:left="567" w:right="94" w:hanging="567"/>
        <w:jc w:val="both"/>
        <w:rPr>
          <w:rFonts w:ascii="Agency FB" w:hAnsi="Agency FB"/>
          <w:color w:val="221F1F"/>
          <w:sz w:val="24"/>
          <w:szCs w:val="24"/>
        </w:rPr>
      </w:pPr>
    </w:p>
    <w:p w:rsidR="006D49CC" w:rsidRPr="00CC1599" w:rsidRDefault="008949B3" w:rsidP="006D49CC">
      <w:pPr>
        <w:widowControl w:val="0"/>
        <w:autoSpaceDE w:val="0"/>
        <w:autoSpaceDN w:val="0"/>
        <w:adjustRightInd w:val="0"/>
        <w:spacing w:line="250" w:lineRule="auto"/>
        <w:ind w:left="567" w:right="94" w:hanging="567"/>
        <w:jc w:val="both"/>
        <w:rPr>
          <w:rFonts w:ascii="Agency FB" w:hAnsi="Agency FB"/>
          <w:color w:val="000000"/>
          <w:sz w:val="24"/>
          <w:szCs w:val="24"/>
        </w:rPr>
      </w:pPr>
      <w:r w:rsidRPr="00CC1599">
        <w:rPr>
          <w:rFonts w:ascii="Agency FB" w:hAnsi="Agency FB"/>
          <w:b/>
          <w:bCs/>
          <w:color w:val="221F1F"/>
          <w:sz w:val="24"/>
          <w:szCs w:val="24"/>
        </w:rPr>
        <w:t>Article14 : Montant de l’offre</w:t>
      </w:r>
    </w:p>
    <w:p w:rsidR="006D49CC" w:rsidRPr="00CC1599" w:rsidRDefault="006D49CC" w:rsidP="006D49CC">
      <w:pPr>
        <w:widowControl w:val="0"/>
        <w:autoSpaceDE w:val="0"/>
        <w:autoSpaceDN w:val="0"/>
        <w:adjustRightInd w:val="0"/>
        <w:spacing w:line="250" w:lineRule="auto"/>
        <w:ind w:left="738" w:right="-19" w:hanging="624"/>
        <w:jc w:val="both"/>
        <w:rPr>
          <w:rFonts w:ascii="Agency FB" w:hAnsi="Agency FB"/>
          <w:color w:val="000000"/>
          <w:sz w:val="24"/>
          <w:szCs w:val="24"/>
        </w:rPr>
      </w:pPr>
      <w:r w:rsidRPr="00CC1599">
        <w:rPr>
          <w:rFonts w:ascii="Agency FB" w:hAnsi="Agency FB"/>
          <w:color w:val="221F1F"/>
          <w:sz w:val="24"/>
          <w:szCs w:val="24"/>
        </w:rPr>
        <w:t xml:space="preserve">14.1. </w:t>
      </w:r>
      <w:r w:rsidRPr="00CC1599">
        <w:rPr>
          <w:rFonts w:ascii="Agency FB" w:hAnsi="Agency FB"/>
          <w:color w:val="221F1F"/>
          <w:spacing w:val="2"/>
          <w:sz w:val="24"/>
          <w:szCs w:val="24"/>
        </w:rPr>
        <w:t>Sau</w:t>
      </w:r>
      <w:r w:rsidRPr="00CC1599">
        <w:rPr>
          <w:rFonts w:ascii="Agency FB" w:hAnsi="Agency FB"/>
          <w:color w:val="221F1F"/>
          <w:sz w:val="24"/>
          <w:szCs w:val="24"/>
        </w:rPr>
        <w:t xml:space="preserve">f </w:t>
      </w:r>
      <w:r w:rsidRPr="00CC1599">
        <w:rPr>
          <w:rFonts w:ascii="Agency FB" w:hAnsi="Agency FB"/>
          <w:color w:val="221F1F"/>
          <w:spacing w:val="2"/>
          <w:sz w:val="24"/>
          <w:szCs w:val="24"/>
        </w:rPr>
        <w:t>indicatio</w:t>
      </w:r>
      <w:r w:rsidRPr="00CC1599">
        <w:rPr>
          <w:rFonts w:ascii="Agency FB" w:hAnsi="Agency FB"/>
          <w:color w:val="221F1F"/>
          <w:sz w:val="24"/>
          <w:szCs w:val="24"/>
        </w:rPr>
        <w:t xml:space="preserve">n </w:t>
      </w:r>
      <w:r w:rsidRPr="00CC1599">
        <w:rPr>
          <w:rFonts w:ascii="Agency FB" w:hAnsi="Agency FB"/>
          <w:color w:val="221F1F"/>
          <w:spacing w:val="2"/>
          <w:sz w:val="24"/>
          <w:szCs w:val="24"/>
        </w:rPr>
        <w:t>contrair</w:t>
      </w:r>
      <w:r w:rsidRPr="00CC1599">
        <w:rPr>
          <w:rFonts w:ascii="Agency FB" w:hAnsi="Agency FB"/>
          <w:color w:val="221F1F"/>
          <w:sz w:val="24"/>
          <w:szCs w:val="24"/>
        </w:rPr>
        <w:t xml:space="preserve">e </w:t>
      </w:r>
      <w:r w:rsidRPr="00CC1599">
        <w:rPr>
          <w:rFonts w:ascii="Agency FB" w:hAnsi="Agency FB"/>
          <w:color w:val="221F1F"/>
          <w:spacing w:val="2"/>
          <w:sz w:val="24"/>
          <w:szCs w:val="24"/>
        </w:rPr>
        <w:t>figuran</w:t>
      </w:r>
      <w:r w:rsidRPr="00CC1599">
        <w:rPr>
          <w:rFonts w:ascii="Agency FB" w:hAnsi="Agency FB"/>
          <w:color w:val="221F1F"/>
          <w:sz w:val="24"/>
          <w:szCs w:val="24"/>
        </w:rPr>
        <w:t xml:space="preserve">t  </w:t>
      </w:r>
      <w:r w:rsidRPr="00CC1599">
        <w:rPr>
          <w:rFonts w:ascii="Agency FB" w:hAnsi="Agency FB"/>
          <w:color w:val="221F1F"/>
          <w:spacing w:val="2"/>
          <w:sz w:val="24"/>
          <w:szCs w:val="24"/>
        </w:rPr>
        <w:t>dan</w:t>
      </w:r>
      <w:r w:rsidRPr="00CC1599">
        <w:rPr>
          <w:rFonts w:ascii="Agency FB" w:hAnsi="Agency FB"/>
          <w:color w:val="221F1F"/>
          <w:sz w:val="24"/>
          <w:szCs w:val="24"/>
        </w:rPr>
        <w:t xml:space="preserve">s  </w:t>
      </w:r>
      <w:r w:rsidRPr="00CC1599">
        <w:rPr>
          <w:rFonts w:ascii="Agency FB" w:hAnsi="Agency FB"/>
          <w:color w:val="221F1F"/>
          <w:spacing w:val="2"/>
          <w:sz w:val="24"/>
          <w:szCs w:val="24"/>
        </w:rPr>
        <w:t xml:space="preserve">le </w:t>
      </w:r>
      <w:r w:rsidRPr="00CC1599">
        <w:rPr>
          <w:rFonts w:ascii="Agency FB" w:hAnsi="Agency FB"/>
          <w:color w:val="221F1F"/>
          <w:spacing w:val="5"/>
          <w:sz w:val="24"/>
          <w:szCs w:val="24"/>
        </w:rPr>
        <w:t>Dossie</w:t>
      </w:r>
      <w:r w:rsidRPr="00CC1599">
        <w:rPr>
          <w:rFonts w:ascii="Agency FB" w:hAnsi="Agency FB"/>
          <w:color w:val="221F1F"/>
          <w:sz w:val="24"/>
          <w:szCs w:val="24"/>
        </w:rPr>
        <w:t xml:space="preserve">r  </w:t>
      </w:r>
      <w:r w:rsidRPr="00CC1599">
        <w:rPr>
          <w:rFonts w:ascii="Agency FB" w:hAnsi="Agency FB"/>
          <w:color w:val="221F1F"/>
          <w:spacing w:val="5"/>
          <w:sz w:val="24"/>
          <w:szCs w:val="24"/>
        </w:rPr>
        <w:t>d’Appe</w:t>
      </w:r>
      <w:r w:rsidRPr="00CC1599">
        <w:rPr>
          <w:rFonts w:ascii="Agency FB" w:hAnsi="Agency FB"/>
          <w:color w:val="221F1F"/>
          <w:sz w:val="24"/>
          <w:szCs w:val="24"/>
        </w:rPr>
        <w:t xml:space="preserve">l  </w:t>
      </w:r>
      <w:r w:rsidRPr="00CC1599">
        <w:rPr>
          <w:rFonts w:ascii="Agency FB" w:hAnsi="Agency FB"/>
          <w:color w:val="221F1F"/>
          <w:spacing w:val="5"/>
          <w:sz w:val="24"/>
          <w:szCs w:val="24"/>
        </w:rPr>
        <w:t>d’Offres</w:t>
      </w:r>
      <w:r w:rsidRPr="00CC1599">
        <w:rPr>
          <w:rFonts w:ascii="Agency FB" w:hAnsi="Agency FB"/>
          <w:color w:val="221F1F"/>
          <w:sz w:val="24"/>
          <w:szCs w:val="24"/>
        </w:rPr>
        <w:t xml:space="preserve">,  </w:t>
      </w:r>
      <w:r w:rsidRPr="00CC1599">
        <w:rPr>
          <w:rFonts w:ascii="Agency FB" w:hAnsi="Agency FB"/>
          <w:color w:val="221F1F"/>
          <w:spacing w:val="5"/>
          <w:sz w:val="24"/>
          <w:szCs w:val="24"/>
        </w:rPr>
        <w:t>l</w:t>
      </w:r>
      <w:r w:rsidRPr="00CC1599">
        <w:rPr>
          <w:rFonts w:ascii="Agency FB" w:hAnsi="Agency FB"/>
          <w:color w:val="221F1F"/>
          <w:sz w:val="24"/>
          <w:szCs w:val="24"/>
        </w:rPr>
        <w:t xml:space="preserve">e  </w:t>
      </w:r>
      <w:r w:rsidRPr="00CC1599">
        <w:rPr>
          <w:rFonts w:ascii="Agency FB" w:hAnsi="Agency FB"/>
          <w:color w:val="221F1F"/>
          <w:spacing w:val="5"/>
          <w:sz w:val="24"/>
          <w:szCs w:val="24"/>
        </w:rPr>
        <w:t>montan</w:t>
      </w:r>
      <w:r w:rsidRPr="00CC1599">
        <w:rPr>
          <w:rFonts w:ascii="Agency FB" w:hAnsi="Agency FB"/>
          <w:color w:val="221F1F"/>
          <w:sz w:val="24"/>
          <w:szCs w:val="24"/>
        </w:rPr>
        <w:t xml:space="preserve">t  </w:t>
      </w:r>
      <w:r w:rsidRPr="00CC1599">
        <w:rPr>
          <w:rFonts w:ascii="Agency FB" w:hAnsi="Agency FB"/>
          <w:color w:val="221F1F"/>
          <w:spacing w:val="5"/>
          <w:sz w:val="24"/>
          <w:szCs w:val="24"/>
        </w:rPr>
        <w:t>du march</w:t>
      </w:r>
      <w:r w:rsidRPr="00CC1599">
        <w:rPr>
          <w:rFonts w:ascii="Agency FB" w:hAnsi="Agency FB"/>
          <w:color w:val="221F1F"/>
          <w:sz w:val="24"/>
          <w:szCs w:val="24"/>
        </w:rPr>
        <w:t xml:space="preserve">é  </w:t>
      </w:r>
      <w:r w:rsidRPr="00CC1599">
        <w:rPr>
          <w:rFonts w:ascii="Agency FB" w:hAnsi="Agency FB"/>
          <w:color w:val="221F1F"/>
          <w:spacing w:val="5"/>
          <w:sz w:val="24"/>
          <w:szCs w:val="24"/>
        </w:rPr>
        <w:t>couvrir</w:t>
      </w:r>
      <w:r w:rsidRPr="00CC1599">
        <w:rPr>
          <w:rFonts w:ascii="Agency FB" w:hAnsi="Agency FB"/>
          <w:color w:val="221F1F"/>
          <w:sz w:val="24"/>
          <w:szCs w:val="24"/>
        </w:rPr>
        <w:t xml:space="preserve">a  </w:t>
      </w:r>
      <w:r w:rsidRPr="00CC1599">
        <w:rPr>
          <w:rFonts w:ascii="Agency FB" w:hAnsi="Agency FB"/>
          <w:color w:val="221F1F"/>
          <w:spacing w:val="5"/>
          <w:sz w:val="24"/>
          <w:szCs w:val="24"/>
        </w:rPr>
        <w:t>l’ensembl</w:t>
      </w:r>
      <w:r w:rsidRPr="00CC1599">
        <w:rPr>
          <w:rFonts w:ascii="Agency FB" w:hAnsi="Agency FB"/>
          <w:color w:val="221F1F"/>
          <w:sz w:val="24"/>
          <w:szCs w:val="24"/>
        </w:rPr>
        <w:t xml:space="preserve">e  </w:t>
      </w:r>
      <w:r w:rsidRPr="00CC1599">
        <w:rPr>
          <w:rFonts w:ascii="Agency FB" w:hAnsi="Agency FB"/>
          <w:color w:val="221F1F"/>
          <w:spacing w:val="5"/>
          <w:sz w:val="24"/>
          <w:szCs w:val="24"/>
        </w:rPr>
        <w:t>de</w:t>
      </w:r>
      <w:r w:rsidRPr="00CC1599">
        <w:rPr>
          <w:rFonts w:ascii="Agency FB" w:hAnsi="Agency FB"/>
          <w:color w:val="221F1F"/>
          <w:sz w:val="24"/>
          <w:szCs w:val="24"/>
        </w:rPr>
        <w:t xml:space="preserve">s  </w:t>
      </w:r>
      <w:r w:rsidRPr="00CC1599">
        <w:rPr>
          <w:rFonts w:ascii="Agency FB" w:hAnsi="Agency FB"/>
          <w:color w:val="221F1F"/>
          <w:spacing w:val="5"/>
          <w:sz w:val="24"/>
          <w:szCs w:val="24"/>
        </w:rPr>
        <w:t xml:space="preserve">travaux </w:t>
      </w:r>
      <w:r w:rsidRPr="00CC1599">
        <w:rPr>
          <w:rFonts w:ascii="Agency FB" w:hAnsi="Agency FB"/>
          <w:color w:val="221F1F"/>
          <w:sz w:val="24"/>
          <w:szCs w:val="24"/>
        </w:rPr>
        <w:t>d</w:t>
      </w:r>
      <w:r w:rsidRPr="00CC1599">
        <w:rPr>
          <w:rFonts w:ascii="Agency FB" w:hAnsi="Agency FB"/>
          <w:color w:val="221F1F"/>
          <w:sz w:val="24"/>
          <w:szCs w:val="24"/>
        </w:rPr>
        <w:t>é</w:t>
      </w:r>
      <w:r w:rsidRPr="00CC1599">
        <w:rPr>
          <w:rFonts w:ascii="Agency FB" w:hAnsi="Agency FB"/>
          <w:color w:val="221F1F"/>
          <w:sz w:val="24"/>
          <w:szCs w:val="24"/>
        </w:rPr>
        <w:t>crits dans l’Article 1.1 du RGAO, sur la base du Bordereau des Prix et du Détail Quantitatif</w:t>
      </w:r>
      <w:r w:rsidR="008949B3" w:rsidRPr="00CC1599">
        <w:rPr>
          <w:rFonts w:ascii="Agency FB" w:hAnsi="Agency FB"/>
          <w:color w:val="221F1F"/>
          <w:sz w:val="24"/>
          <w:szCs w:val="24"/>
        </w:rPr>
        <w:t xml:space="preserve"> </w:t>
      </w:r>
      <w:r w:rsidRPr="00CC1599">
        <w:rPr>
          <w:rFonts w:ascii="Agency FB" w:hAnsi="Agency FB"/>
          <w:color w:val="221F1F"/>
          <w:sz w:val="24"/>
          <w:szCs w:val="24"/>
        </w:rPr>
        <w:t>et</w:t>
      </w:r>
      <w:r w:rsidR="008949B3" w:rsidRPr="00CC1599">
        <w:rPr>
          <w:rFonts w:ascii="Agency FB" w:hAnsi="Agency FB"/>
          <w:color w:val="221F1F"/>
          <w:sz w:val="24"/>
          <w:szCs w:val="24"/>
        </w:rPr>
        <w:t xml:space="preserve"> </w:t>
      </w:r>
      <w:r w:rsidRPr="00CC1599">
        <w:rPr>
          <w:rFonts w:ascii="Agency FB" w:hAnsi="Agency FB"/>
          <w:color w:val="221F1F"/>
          <w:sz w:val="24"/>
          <w:szCs w:val="24"/>
        </w:rPr>
        <w:t>Estimatif</w:t>
      </w:r>
      <w:r w:rsidR="008949B3" w:rsidRPr="00CC1599">
        <w:rPr>
          <w:rFonts w:ascii="Agency FB" w:hAnsi="Agency FB"/>
          <w:color w:val="221F1F"/>
          <w:sz w:val="24"/>
          <w:szCs w:val="24"/>
        </w:rPr>
        <w:t xml:space="preserve"> </w:t>
      </w:r>
      <w:r w:rsidRPr="00CC1599">
        <w:rPr>
          <w:rFonts w:ascii="Agency FB" w:hAnsi="Agency FB"/>
          <w:color w:val="221F1F"/>
          <w:sz w:val="24"/>
          <w:szCs w:val="24"/>
        </w:rPr>
        <w:t>chiffrés</w:t>
      </w:r>
      <w:r w:rsidR="008949B3" w:rsidRPr="00CC1599">
        <w:rPr>
          <w:rFonts w:ascii="Agency FB" w:hAnsi="Agency FB"/>
          <w:color w:val="221F1F"/>
          <w:sz w:val="24"/>
          <w:szCs w:val="24"/>
        </w:rPr>
        <w:t xml:space="preserve"> </w:t>
      </w:r>
      <w:r w:rsidRPr="00CC1599">
        <w:rPr>
          <w:rFonts w:ascii="Agency FB" w:hAnsi="Agency FB"/>
          <w:color w:val="221F1F"/>
          <w:sz w:val="24"/>
          <w:szCs w:val="24"/>
        </w:rPr>
        <w:t>présentés</w:t>
      </w:r>
      <w:r w:rsidR="008949B3" w:rsidRPr="00CC1599">
        <w:rPr>
          <w:rFonts w:ascii="Agency FB" w:hAnsi="Agency FB"/>
          <w:color w:val="221F1F"/>
          <w:sz w:val="24"/>
          <w:szCs w:val="24"/>
        </w:rPr>
        <w:t xml:space="preserve"> </w:t>
      </w:r>
      <w:r w:rsidRPr="00CC1599">
        <w:rPr>
          <w:rFonts w:ascii="Agency FB" w:hAnsi="Agency FB"/>
          <w:color w:val="221F1F"/>
          <w:sz w:val="24"/>
          <w:szCs w:val="24"/>
        </w:rPr>
        <w:t>par le</w:t>
      </w:r>
      <w:r w:rsidR="008949B3" w:rsidRPr="00CC1599">
        <w:rPr>
          <w:rFonts w:ascii="Agency FB" w:hAnsi="Agency FB"/>
          <w:color w:val="221F1F"/>
          <w:sz w:val="24"/>
          <w:szCs w:val="24"/>
        </w:rPr>
        <w:t xml:space="preserve"> </w:t>
      </w:r>
      <w:r w:rsidRPr="00CC1599">
        <w:rPr>
          <w:rFonts w:ascii="Agency FB" w:hAnsi="Agency FB"/>
          <w:color w:val="221F1F"/>
          <w:sz w:val="24"/>
          <w:szCs w:val="24"/>
        </w:rPr>
        <w:t>soumi</w:t>
      </w:r>
      <w:r w:rsidRPr="00CC1599">
        <w:rPr>
          <w:rFonts w:ascii="Agency FB" w:hAnsi="Agency FB"/>
          <w:color w:val="221F1F"/>
          <w:sz w:val="24"/>
          <w:szCs w:val="24"/>
        </w:rPr>
        <w:t>s</w:t>
      </w:r>
      <w:r w:rsidRPr="00CC1599">
        <w:rPr>
          <w:rFonts w:ascii="Agency FB" w:hAnsi="Agency FB"/>
          <w:color w:val="221F1F"/>
          <w:sz w:val="24"/>
          <w:szCs w:val="24"/>
        </w:rPr>
        <w:t>sionnaire.</w:t>
      </w:r>
    </w:p>
    <w:p w:rsidR="006D49CC" w:rsidRPr="00CC1599" w:rsidRDefault="006D49CC" w:rsidP="006D49CC">
      <w:pPr>
        <w:widowControl w:val="0"/>
        <w:autoSpaceDE w:val="0"/>
        <w:autoSpaceDN w:val="0"/>
        <w:adjustRightInd w:val="0"/>
        <w:spacing w:line="250" w:lineRule="auto"/>
        <w:ind w:left="738" w:right="-15" w:hanging="624"/>
        <w:jc w:val="both"/>
        <w:rPr>
          <w:rFonts w:ascii="Agency FB" w:hAnsi="Agency FB"/>
          <w:color w:val="000000"/>
          <w:sz w:val="24"/>
          <w:szCs w:val="24"/>
        </w:rPr>
      </w:pPr>
      <w:r w:rsidRPr="00CC1599">
        <w:rPr>
          <w:rFonts w:ascii="Agency FB" w:hAnsi="Agency FB"/>
          <w:color w:val="221F1F"/>
          <w:sz w:val="24"/>
          <w:szCs w:val="24"/>
        </w:rPr>
        <w:t>14.2. Le</w:t>
      </w:r>
      <w:r w:rsidR="008949B3" w:rsidRPr="00CC1599">
        <w:rPr>
          <w:rFonts w:ascii="Agency FB" w:hAnsi="Agency FB"/>
          <w:color w:val="221F1F"/>
          <w:sz w:val="24"/>
          <w:szCs w:val="24"/>
        </w:rPr>
        <w:t xml:space="preserve"> </w:t>
      </w:r>
      <w:r w:rsidRPr="00CC1599">
        <w:rPr>
          <w:rFonts w:ascii="Agency FB" w:hAnsi="Agency FB"/>
          <w:color w:val="221F1F"/>
          <w:sz w:val="24"/>
          <w:szCs w:val="24"/>
        </w:rPr>
        <w:t>soumissionnaire</w:t>
      </w:r>
      <w:r w:rsidR="008949B3" w:rsidRPr="00CC1599">
        <w:rPr>
          <w:rFonts w:ascii="Agency FB" w:hAnsi="Agency FB"/>
          <w:color w:val="221F1F"/>
          <w:sz w:val="24"/>
          <w:szCs w:val="24"/>
        </w:rPr>
        <w:t xml:space="preserve"> </w:t>
      </w:r>
      <w:r w:rsidRPr="00CC1599">
        <w:rPr>
          <w:rFonts w:ascii="Agency FB" w:hAnsi="Agency FB"/>
          <w:color w:val="221F1F"/>
          <w:sz w:val="24"/>
          <w:szCs w:val="24"/>
        </w:rPr>
        <w:t>remplira</w:t>
      </w:r>
      <w:r w:rsidR="008949B3" w:rsidRPr="00CC1599">
        <w:rPr>
          <w:rFonts w:ascii="Agency FB" w:hAnsi="Agency FB"/>
          <w:color w:val="221F1F"/>
          <w:sz w:val="24"/>
          <w:szCs w:val="24"/>
        </w:rPr>
        <w:t xml:space="preserve"> </w:t>
      </w:r>
      <w:r w:rsidRPr="00CC1599">
        <w:rPr>
          <w:rFonts w:ascii="Agency FB" w:hAnsi="Agency FB"/>
          <w:color w:val="221F1F"/>
          <w:sz w:val="24"/>
          <w:szCs w:val="24"/>
        </w:rPr>
        <w:t>les</w:t>
      </w:r>
      <w:r w:rsidR="008949B3" w:rsidRPr="00CC1599">
        <w:rPr>
          <w:rFonts w:ascii="Agency FB" w:hAnsi="Agency FB"/>
          <w:color w:val="221F1F"/>
          <w:sz w:val="24"/>
          <w:szCs w:val="24"/>
        </w:rPr>
        <w:t xml:space="preserve"> </w:t>
      </w:r>
      <w:r w:rsidRPr="00CC1599">
        <w:rPr>
          <w:rFonts w:ascii="Agency FB" w:hAnsi="Agency FB"/>
          <w:color w:val="221F1F"/>
          <w:sz w:val="24"/>
          <w:szCs w:val="24"/>
        </w:rPr>
        <w:t>prix</w:t>
      </w:r>
      <w:r w:rsidR="008949B3" w:rsidRPr="00CC1599">
        <w:rPr>
          <w:rFonts w:ascii="Agency FB" w:hAnsi="Agency FB"/>
          <w:color w:val="221F1F"/>
          <w:sz w:val="24"/>
          <w:szCs w:val="24"/>
        </w:rPr>
        <w:t xml:space="preserve"> </w:t>
      </w:r>
      <w:r w:rsidRPr="00CC1599">
        <w:rPr>
          <w:rFonts w:ascii="Agency FB" w:hAnsi="Agency FB"/>
          <w:color w:val="221F1F"/>
          <w:sz w:val="24"/>
          <w:szCs w:val="24"/>
        </w:rPr>
        <w:t>unitaires et</w:t>
      </w:r>
      <w:r w:rsidR="008949B3" w:rsidRPr="00CC1599">
        <w:rPr>
          <w:rFonts w:ascii="Agency FB" w:hAnsi="Agency FB"/>
          <w:color w:val="221F1F"/>
          <w:sz w:val="24"/>
          <w:szCs w:val="24"/>
        </w:rPr>
        <w:t xml:space="preserve"> </w:t>
      </w:r>
      <w:r w:rsidRPr="00CC1599">
        <w:rPr>
          <w:rFonts w:ascii="Agency FB" w:hAnsi="Agency FB"/>
          <w:color w:val="221F1F"/>
          <w:sz w:val="24"/>
          <w:szCs w:val="24"/>
        </w:rPr>
        <w:t>totaux</w:t>
      </w:r>
      <w:r w:rsidR="008949B3" w:rsidRPr="00CC1599">
        <w:rPr>
          <w:rFonts w:ascii="Agency FB" w:hAnsi="Agency FB"/>
          <w:color w:val="221F1F"/>
          <w:sz w:val="24"/>
          <w:szCs w:val="24"/>
        </w:rPr>
        <w:t xml:space="preserve"> </w:t>
      </w:r>
      <w:r w:rsidRPr="00CC1599">
        <w:rPr>
          <w:rFonts w:ascii="Agency FB" w:hAnsi="Agency FB"/>
          <w:color w:val="221F1F"/>
          <w:sz w:val="24"/>
          <w:szCs w:val="24"/>
        </w:rPr>
        <w:t>de</w:t>
      </w:r>
      <w:r w:rsidR="008949B3" w:rsidRPr="00CC1599">
        <w:rPr>
          <w:rFonts w:ascii="Agency FB" w:hAnsi="Agency FB"/>
          <w:color w:val="221F1F"/>
          <w:sz w:val="24"/>
          <w:szCs w:val="24"/>
        </w:rPr>
        <w:t xml:space="preserve"> </w:t>
      </w:r>
      <w:r w:rsidRPr="00CC1599">
        <w:rPr>
          <w:rFonts w:ascii="Agency FB" w:hAnsi="Agency FB"/>
          <w:color w:val="221F1F"/>
          <w:sz w:val="24"/>
          <w:szCs w:val="24"/>
        </w:rPr>
        <w:t>tous</w:t>
      </w:r>
      <w:r w:rsidR="008949B3" w:rsidRPr="00CC1599">
        <w:rPr>
          <w:rFonts w:ascii="Agency FB" w:hAnsi="Agency FB"/>
          <w:color w:val="221F1F"/>
          <w:sz w:val="24"/>
          <w:szCs w:val="24"/>
        </w:rPr>
        <w:t xml:space="preserve"> </w:t>
      </w:r>
      <w:r w:rsidRPr="00CC1599">
        <w:rPr>
          <w:rFonts w:ascii="Agency FB" w:hAnsi="Agency FB"/>
          <w:color w:val="221F1F"/>
          <w:sz w:val="24"/>
          <w:szCs w:val="24"/>
        </w:rPr>
        <w:t>les</w:t>
      </w:r>
      <w:r w:rsidR="008949B3" w:rsidRPr="00CC1599">
        <w:rPr>
          <w:rFonts w:ascii="Agency FB" w:hAnsi="Agency FB"/>
          <w:color w:val="221F1F"/>
          <w:sz w:val="24"/>
          <w:szCs w:val="24"/>
        </w:rPr>
        <w:t xml:space="preserve"> </w:t>
      </w:r>
      <w:r w:rsidRPr="00CC1599">
        <w:rPr>
          <w:rFonts w:ascii="Agency FB" w:hAnsi="Agency FB"/>
          <w:color w:val="221F1F"/>
          <w:sz w:val="24"/>
          <w:szCs w:val="24"/>
        </w:rPr>
        <w:t>postes</w:t>
      </w:r>
      <w:r w:rsidR="008949B3" w:rsidRPr="00CC1599">
        <w:rPr>
          <w:rFonts w:ascii="Agency FB" w:hAnsi="Agency FB"/>
          <w:color w:val="221F1F"/>
          <w:sz w:val="24"/>
          <w:szCs w:val="24"/>
        </w:rPr>
        <w:t xml:space="preserve"> </w:t>
      </w:r>
      <w:r w:rsidRPr="00CC1599">
        <w:rPr>
          <w:rFonts w:ascii="Agency FB" w:hAnsi="Agency FB"/>
          <w:color w:val="221F1F"/>
          <w:sz w:val="24"/>
          <w:szCs w:val="24"/>
        </w:rPr>
        <w:t>du</w:t>
      </w:r>
      <w:r w:rsidR="008949B3" w:rsidRPr="00CC1599">
        <w:rPr>
          <w:rFonts w:ascii="Agency FB" w:hAnsi="Agency FB"/>
          <w:color w:val="221F1F"/>
          <w:sz w:val="24"/>
          <w:szCs w:val="24"/>
        </w:rPr>
        <w:t xml:space="preserve"> </w:t>
      </w:r>
      <w:r w:rsidRPr="00CC1599">
        <w:rPr>
          <w:rFonts w:ascii="Agency FB" w:hAnsi="Agency FB"/>
          <w:color w:val="221F1F"/>
          <w:sz w:val="24"/>
          <w:szCs w:val="24"/>
        </w:rPr>
        <w:t>bordereau</w:t>
      </w:r>
      <w:r w:rsidR="008949B3" w:rsidRPr="00CC1599">
        <w:rPr>
          <w:rFonts w:ascii="Agency FB" w:hAnsi="Agency FB"/>
          <w:color w:val="221F1F"/>
          <w:sz w:val="24"/>
          <w:szCs w:val="24"/>
        </w:rPr>
        <w:t xml:space="preserve"> </w:t>
      </w:r>
      <w:r w:rsidRPr="00CC1599">
        <w:rPr>
          <w:rFonts w:ascii="Agency FB" w:hAnsi="Agency FB"/>
          <w:color w:val="221F1F"/>
          <w:sz w:val="24"/>
          <w:szCs w:val="24"/>
        </w:rPr>
        <w:t>de prix</w:t>
      </w:r>
      <w:r w:rsidR="008949B3" w:rsidRPr="00CC1599">
        <w:rPr>
          <w:rFonts w:ascii="Agency FB" w:hAnsi="Agency FB"/>
          <w:color w:val="221F1F"/>
          <w:sz w:val="24"/>
          <w:szCs w:val="24"/>
        </w:rPr>
        <w:t xml:space="preserve"> </w:t>
      </w:r>
      <w:r w:rsidRPr="00CC1599">
        <w:rPr>
          <w:rFonts w:ascii="Agency FB" w:hAnsi="Agency FB"/>
          <w:color w:val="221F1F"/>
          <w:sz w:val="24"/>
          <w:szCs w:val="24"/>
        </w:rPr>
        <w:t>et</w:t>
      </w:r>
      <w:r w:rsidR="008949B3" w:rsidRPr="00CC1599">
        <w:rPr>
          <w:rFonts w:ascii="Agency FB" w:hAnsi="Agency FB"/>
          <w:color w:val="221F1F"/>
          <w:sz w:val="24"/>
          <w:szCs w:val="24"/>
        </w:rPr>
        <w:t xml:space="preserve"> </w:t>
      </w:r>
      <w:r w:rsidRPr="00CC1599">
        <w:rPr>
          <w:rFonts w:ascii="Agency FB" w:hAnsi="Agency FB"/>
          <w:color w:val="221F1F"/>
          <w:sz w:val="24"/>
          <w:szCs w:val="24"/>
        </w:rPr>
        <w:t>du</w:t>
      </w:r>
      <w:r w:rsidR="008949B3" w:rsidRPr="00CC1599">
        <w:rPr>
          <w:rFonts w:ascii="Agency FB" w:hAnsi="Agency FB"/>
          <w:color w:val="221F1F"/>
          <w:sz w:val="24"/>
          <w:szCs w:val="24"/>
        </w:rPr>
        <w:t xml:space="preserve"> </w:t>
      </w:r>
      <w:r w:rsidRPr="00CC1599">
        <w:rPr>
          <w:rFonts w:ascii="Agency FB" w:hAnsi="Agency FB"/>
          <w:color w:val="221F1F"/>
          <w:sz w:val="24"/>
          <w:szCs w:val="24"/>
        </w:rPr>
        <w:t>Détail</w:t>
      </w:r>
      <w:r w:rsidR="008949B3" w:rsidRPr="00CC1599">
        <w:rPr>
          <w:rFonts w:ascii="Agency FB" w:hAnsi="Agency FB"/>
          <w:color w:val="221F1F"/>
          <w:sz w:val="24"/>
          <w:szCs w:val="24"/>
        </w:rPr>
        <w:t xml:space="preserve"> </w:t>
      </w:r>
      <w:r w:rsidRPr="00CC1599">
        <w:rPr>
          <w:rFonts w:ascii="Agency FB" w:hAnsi="Agency FB"/>
          <w:color w:val="221F1F"/>
          <w:sz w:val="24"/>
          <w:szCs w:val="24"/>
        </w:rPr>
        <w:t>quantitatif</w:t>
      </w:r>
      <w:r w:rsidR="008949B3" w:rsidRPr="00CC1599">
        <w:rPr>
          <w:rFonts w:ascii="Agency FB" w:hAnsi="Agency FB"/>
          <w:color w:val="221F1F"/>
          <w:sz w:val="24"/>
          <w:szCs w:val="24"/>
        </w:rPr>
        <w:t xml:space="preserve"> </w:t>
      </w:r>
      <w:r w:rsidRPr="00CC1599">
        <w:rPr>
          <w:rFonts w:ascii="Agency FB" w:hAnsi="Agency FB"/>
          <w:color w:val="221F1F"/>
          <w:sz w:val="24"/>
          <w:szCs w:val="24"/>
        </w:rPr>
        <w:t>et</w:t>
      </w:r>
      <w:r w:rsidR="008949B3" w:rsidRPr="00CC1599">
        <w:rPr>
          <w:rFonts w:ascii="Agency FB" w:hAnsi="Agency FB"/>
          <w:color w:val="221F1F"/>
          <w:sz w:val="24"/>
          <w:szCs w:val="24"/>
        </w:rPr>
        <w:t xml:space="preserve"> </w:t>
      </w:r>
      <w:r w:rsidRPr="00CC1599">
        <w:rPr>
          <w:rFonts w:ascii="Agency FB" w:hAnsi="Agency FB"/>
          <w:color w:val="221F1F"/>
          <w:sz w:val="24"/>
          <w:szCs w:val="24"/>
        </w:rPr>
        <w:t>estimatif.</w:t>
      </w:r>
    </w:p>
    <w:p w:rsidR="006D49CC" w:rsidRPr="00CC1599" w:rsidRDefault="006D49CC" w:rsidP="006D49CC">
      <w:pPr>
        <w:widowControl w:val="0"/>
        <w:autoSpaceDE w:val="0"/>
        <w:autoSpaceDN w:val="0"/>
        <w:adjustRightInd w:val="0"/>
        <w:spacing w:line="250" w:lineRule="auto"/>
        <w:ind w:left="738" w:right="-19" w:hanging="624"/>
        <w:jc w:val="both"/>
        <w:rPr>
          <w:rFonts w:ascii="Agency FB" w:hAnsi="Agency FB"/>
          <w:color w:val="000000"/>
          <w:sz w:val="24"/>
          <w:szCs w:val="24"/>
        </w:rPr>
      </w:pPr>
      <w:r w:rsidRPr="00CC1599">
        <w:rPr>
          <w:rFonts w:ascii="Agency FB" w:hAnsi="Agency FB"/>
          <w:color w:val="221F1F"/>
          <w:sz w:val="24"/>
          <w:szCs w:val="24"/>
        </w:rPr>
        <w:t xml:space="preserve">14.3. </w:t>
      </w:r>
      <w:r w:rsidRPr="00CC1599">
        <w:rPr>
          <w:rFonts w:ascii="Agency FB" w:hAnsi="Agency FB"/>
          <w:color w:val="221F1F"/>
          <w:spacing w:val="5"/>
          <w:sz w:val="24"/>
          <w:szCs w:val="24"/>
        </w:rPr>
        <w:t>Sou</w:t>
      </w:r>
      <w:r w:rsidRPr="00CC1599">
        <w:rPr>
          <w:rFonts w:ascii="Agency FB" w:hAnsi="Agency FB"/>
          <w:color w:val="221F1F"/>
          <w:sz w:val="24"/>
          <w:szCs w:val="24"/>
        </w:rPr>
        <w:t xml:space="preserve">s  </w:t>
      </w:r>
      <w:r w:rsidRPr="00CC1599">
        <w:rPr>
          <w:rFonts w:ascii="Agency FB" w:hAnsi="Agency FB"/>
          <w:color w:val="221F1F"/>
          <w:spacing w:val="5"/>
          <w:sz w:val="24"/>
          <w:szCs w:val="24"/>
        </w:rPr>
        <w:t>réserv</w:t>
      </w:r>
      <w:r w:rsidRPr="00CC1599">
        <w:rPr>
          <w:rFonts w:ascii="Agency FB" w:hAnsi="Agency FB"/>
          <w:color w:val="221F1F"/>
          <w:sz w:val="24"/>
          <w:szCs w:val="24"/>
        </w:rPr>
        <w:t xml:space="preserve">e  </w:t>
      </w:r>
      <w:r w:rsidRPr="00CC1599">
        <w:rPr>
          <w:rFonts w:ascii="Agency FB" w:hAnsi="Agency FB"/>
          <w:color w:val="221F1F"/>
          <w:spacing w:val="5"/>
          <w:sz w:val="24"/>
          <w:szCs w:val="24"/>
        </w:rPr>
        <w:t>d</w:t>
      </w:r>
      <w:r w:rsidRPr="00CC1599">
        <w:rPr>
          <w:rFonts w:ascii="Agency FB" w:hAnsi="Agency FB"/>
          <w:color w:val="221F1F"/>
          <w:sz w:val="24"/>
          <w:szCs w:val="24"/>
        </w:rPr>
        <w:t xml:space="preserve">e  </w:t>
      </w:r>
      <w:r w:rsidRPr="00CC1599">
        <w:rPr>
          <w:rFonts w:ascii="Agency FB" w:hAnsi="Agency FB"/>
          <w:color w:val="221F1F"/>
          <w:spacing w:val="5"/>
          <w:sz w:val="24"/>
          <w:szCs w:val="24"/>
        </w:rPr>
        <w:t>disposition</w:t>
      </w:r>
      <w:r w:rsidRPr="00CC1599">
        <w:rPr>
          <w:rFonts w:ascii="Agency FB" w:hAnsi="Agency FB"/>
          <w:color w:val="221F1F"/>
          <w:sz w:val="24"/>
          <w:szCs w:val="24"/>
        </w:rPr>
        <w:t xml:space="preserve">s  </w:t>
      </w:r>
      <w:r w:rsidRPr="00CC1599">
        <w:rPr>
          <w:rFonts w:ascii="Agency FB" w:hAnsi="Agency FB"/>
          <w:color w:val="221F1F"/>
          <w:spacing w:val="5"/>
          <w:sz w:val="24"/>
          <w:szCs w:val="24"/>
        </w:rPr>
        <w:t xml:space="preserve">contraires </w:t>
      </w:r>
      <w:r w:rsidRPr="00CC1599">
        <w:rPr>
          <w:rFonts w:ascii="Agency FB" w:hAnsi="Agency FB"/>
          <w:color w:val="221F1F"/>
          <w:sz w:val="24"/>
          <w:szCs w:val="24"/>
        </w:rPr>
        <w:t>prévues</w:t>
      </w:r>
      <w:r w:rsidR="008949B3" w:rsidRPr="00CC1599">
        <w:rPr>
          <w:rFonts w:ascii="Agency FB" w:hAnsi="Agency FB"/>
          <w:color w:val="221F1F"/>
          <w:sz w:val="24"/>
          <w:szCs w:val="24"/>
        </w:rPr>
        <w:t xml:space="preserve"> </w:t>
      </w:r>
      <w:r w:rsidRPr="00CC1599">
        <w:rPr>
          <w:rFonts w:ascii="Agency FB" w:hAnsi="Agency FB"/>
          <w:color w:val="221F1F"/>
          <w:sz w:val="24"/>
          <w:szCs w:val="24"/>
        </w:rPr>
        <w:t>dans</w:t>
      </w:r>
      <w:r w:rsidR="008949B3" w:rsidRPr="00CC1599">
        <w:rPr>
          <w:rFonts w:ascii="Agency FB" w:hAnsi="Agency FB"/>
          <w:color w:val="221F1F"/>
          <w:sz w:val="24"/>
          <w:szCs w:val="24"/>
        </w:rPr>
        <w:t xml:space="preserve"> </w:t>
      </w:r>
      <w:r w:rsidRPr="00CC1599">
        <w:rPr>
          <w:rFonts w:ascii="Agency FB" w:hAnsi="Agency FB"/>
          <w:color w:val="221F1F"/>
          <w:sz w:val="24"/>
          <w:szCs w:val="24"/>
        </w:rPr>
        <w:t>le</w:t>
      </w:r>
      <w:r w:rsidR="008949B3" w:rsidRPr="00CC1599">
        <w:rPr>
          <w:rFonts w:ascii="Agency FB" w:hAnsi="Agency FB"/>
          <w:color w:val="221F1F"/>
          <w:sz w:val="24"/>
          <w:szCs w:val="24"/>
        </w:rPr>
        <w:t xml:space="preserve"> </w:t>
      </w:r>
      <w:r w:rsidRPr="00CC1599">
        <w:rPr>
          <w:rFonts w:ascii="Agency FB" w:hAnsi="Agency FB"/>
          <w:color w:val="221F1F"/>
          <w:sz w:val="24"/>
          <w:szCs w:val="24"/>
        </w:rPr>
        <w:t>RPAO</w:t>
      </w:r>
      <w:r w:rsidR="008949B3" w:rsidRPr="00CC1599">
        <w:rPr>
          <w:rFonts w:ascii="Agency FB" w:hAnsi="Agency FB"/>
          <w:color w:val="221F1F"/>
          <w:sz w:val="24"/>
          <w:szCs w:val="24"/>
        </w:rPr>
        <w:t xml:space="preserve"> </w:t>
      </w:r>
      <w:r w:rsidRPr="00CC1599">
        <w:rPr>
          <w:rFonts w:ascii="Agency FB" w:hAnsi="Agency FB"/>
          <w:color w:val="221F1F"/>
          <w:sz w:val="24"/>
          <w:szCs w:val="24"/>
        </w:rPr>
        <w:t>et</w:t>
      </w:r>
      <w:r w:rsidR="008949B3" w:rsidRPr="00CC1599">
        <w:rPr>
          <w:rFonts w:ascii="Agency FB" w:hAnsi="Agency FB"/>
          <w:color w:val="221F1F"/>
          <w:sz w:val="24"/>
          <w:szCs w:val="24"/>
        </w:rPr>
        <w:t xml:space="preserve"> </w:t>
      </w:r>
      <w:r w:rsidRPr="00CC1599">
        <w:rPr>
          <w:rFonts w:ascii="Agency FB" w:hAnsi="Agency FB"/>
          <w:color w:val="221F1F"/>
          <w:sz w:val="24"/>
          <w:szCs w:val="24"/>
        </w:rPr>
        <w:t>au</w:t>
      </w:r>
      <w:r w:rsidR="008949B3" w:rsidRPr="00CC1599">
        <w:rPr>
          <w:rFonts w:ascii="Agency FB" w:hAnsi="Agency FB"/>
          <w:color w:val="221F1F"/>
          <w:sz w:val="24"/>
          <w:szCs w:val="24"/>
        </w:rPr>
        <w:t xml:space="preserve"> </w:t>
      </w:r>
      <w:r w:rsidRPr="00CC1599">
        <w:rPr>
          <w:rFonts w:ascii="Agency FB" w:hAnsi="Agency FB"/>
          <w:color w:val="221F1F"/>
          <w:sz w:val="24"/>
          <w:szCs w:val="24"/>
        </w:rPr>
        <w:t>CCAP,</w:t>
      </w:r>
      <w:r w:rsidR="008949B3" w:rsidRPr="00CC1599">
        <w:rPr>
          <w:rFonts w:ascii="Agency FB" w:hAnsi="Agency FB"/>
          <w:color w:val="221F1F"/>
          <w:sz w:val="24"/>
          <w:szCs w:val="24"/>
        </w:rPr>
        <w:t xml:space="preserve"> </w:t>
      </w:r>
      <w:r w:rsidRPr="00CC1599">
        <w:rPr>
          <w:rFonts w:ascii="Agency FB" w:hAnsi="Agency FB"/>
          <w:color w:val="221F1F"/>
          <w:sz w:val="24"/>
          <w:szCs w:val="24"/>
        </w:rPr>
        <w:t>tous</w:t>
      </w:r>
      <w:r w:rsidR="008949B3" w:rsidRPr="00CC1599">
        <w:rPr>
          <w:rFonts w:ascii="Agency FB" w:hAnsi="Agency FB"/>
          <w:color w:val="221F1F"/>
          <w:sz w:val="24"/>
          <w:szCs w:val="24"/>
        </w:rPr>
        <w:t xml:space="preserve"> </w:t>
      </w:r>
      <w:r w:rsidRPr="00CC1599">
        <w:rPr>
          <w:rFonts w:ascii="Agency FB" w:hAnsi="Agency FB"/>
          <w:color w:val="221F1F"/>
          <w:sz w:val="24"/>
          <w:szCs w:val="24"/>
        </w:rPr>
        <w:t xml:space="preserve">les </w:t>
      </w:r>
      <w:r w:rsidRPr="00CC1599">
        <w:rPr>
          <w:rFonts w:ascii="Agency FB" w:hAnsi="Agency FB"/>
          <w:color w:val="221F1F"/>
          <w:spacing w:val="5"/>
          <w:sz w:val="24"/>
          <w:szCs w:val="24"/>
        </w:rPr>
        <w:t>droits</w:t>
      </w:r>
      <w:r w:rsidRPr="00CC1599">
        <w:rPr>
          <w:rFonts w:ascii="Agency FB" w:hAnsi="Agency FB"/>
          <w:color w:val="221F1F"/>
          <w:sz w:val="24"/>
          <w:szCs w:val="24"/>
        </w:rPr>
        <w:t xml:space="preserve">,  </w:t>
      </w:r>
      <w:r w:rsidRPr="00CC1599">
        <w:rPr>
          <w:rFonts w:ascii="Agency FB" w:hAnsi="Agency FB"/>
          <w:color w:val="221F1F"/>
          <w:spacing w:val="5"/>
          <w:sz w:val="24"/>
          <w:szCs w:val="24"/>
        </w:rPr>
        <w:t>impôt</w:t>
      </w:r>
      <w:r w:rsidRPr="00CC1599">
        <w:rPr>
          <w:rFonts w:ascii="Agency FB" w:hAnsi="Agency FB"/>
          <w:color w:val="221F1F"/>
          <w:sz w:val="24"/>
          <w:szCs w:val="24"/>
        </w:rPr>
        <w:t xml:space="preserve">s  </w:t>
      </w:r>
      <w:r w:rsidRPr="00CC1599">
        <w:rPr>
          <w:rFonts w:ascii="Agency FB" w:hAnsi="Agency FB"/>
          <w:color w:val="221F1F"/>
          <w:spacing w:val="5"/>
          <w:sz w:val="24"/>
          <w:szCs w:val="24"/>
        </w:rPr>
        <w:t>e</w:t>
      </w:r>
      <w:r w:rsidRPr="00CC1599">
        <w:rPr>
          <w:rFonts w:ascii="Agency FB" w:hAnsi="Agency FB"/>
          <w:color w:val="221F1F"/>
          <w:sz w:val="24"/>
          <w:szCs w:val="24"/>
        </w:rPr>
        <w:t xml:space="preserve">t  </w:t>
      </w:r>
      <w:r w:rsidRPr="00CC1599">
        <w:rPr>
          <w:rFonts w:ascii="Agency FB" w:hAnsi="Agency FB"/>
          <w:color w:val="221F1F"/>
          <w:spacing w:val="5"/>
          <w:sz w:val="24"/>
          <w:szCs w:val="24"/>
        </w:rPr>
        <w:t>taxe</w:t>
      </w:r>
      <w:r w:rsidRPr="00CC1599">
        <w:rPr>
          <w:rFonts w:ascii="Agency FB" w:hAnsi="Agency FB"/>
          <w:color w:val="221F1F"/>
          <w:sz w:val="24"/>
          <w:szCs w:val="24"/>
        </w:rPr>
        <w:t xml:space="preserve">s  </w:t>
      </w:r>
      <w:r w:rsidRPr="00CC1599">
        <w:rPr>
          <w:rFonts w:ascii="Agency FB" w:hAnsi="Agency FB"/>
          <w:color w:val="221F1F"/>
          <w:spacing w:val="5"/>
          <w:sz w:val="24"/>
          <w:szCs w:val="24"/>
        </w:rPr>
        <w:t>payable</w:t>
      </w:r>
      <w:r w:rsidRPr="00CC1599">
        <w:rPr>
          <w:rFonts w:ascii="Agency FB" w:hAnsi="Agency FB"/>
          <w:color w:val="221F1F"/>
          <w:sz w:val="24"/>
          <w:szCs w:val="24"/>
        </w:rPr>
        <w:t xml:space="preserve">s  </w:t>
      </w:r>
      <w:r w:rsidRPr="00CC1599">
        <w:rPr>
          <w:rFonts w:ascii="Agency FB" w:hAnsi="Agency FB"/>
          <w:color w:val="221F1F"/>
          <w:spacing w:val="5"/>
          <w:sz w:val="24"/>
          <w:szCs w:val="24"/>
        </w:rPr>
        <w:t>pa</w:t>
      </w:r>
      <w:r w:rsidRPr="00CC1599">
        <w:rPr>
          <w:rFonts w:ascii="Agency FB" w:hAnsi="Agency FB"/>
          <w:color w:val="221F1F"/>
          <w:sz w:val="24"/>
          <w:szCs w:val="24"/>
        </w:rPr>
        <w:t xml:space="preserve">r  </w:t>
      </w:r>
      <w:r w:rsidRPr="00CC1599">
        <w:rPr>
          <w:rFonts w:ascii="Agency FB" w:hAnsi="Agency FB"/>
          <w:color w:val="221F1F"/>
          <w:spacing w:val="5"/>
          <w:sz w:val="24"/>
          <w:szCs w:val="24"/>
        </w:rPr>
        <w:t xml:space="preserve">le </w:t>
      </w:r>
      <w:r w:rsidRPr="00CC1599">
        <w:rPr>
          <w:rFonts w:ascii="Agency FB" w:hAnsi="Agency FB"/>
          <w:color w:val="221F1F"/>
          <w:sz w:val="24"/>
          <w:szCs w:val="24"/>
        </w:rPr>
        <w:t>so</w:t>
      </w:r>
      <w:r w:rsidRPr="00CC1599">
        <w:rPr>
          <w:rFonts w:ascii="Agency FB" w:hAnsi="Agency FB"/>
          <w:color w:val="221F1F"/>
          <w:sz w:val="24"/>
          <w:szCs w:val="24"/>
        </w:rPr>
        <w:t>u</w:t>
      </w:r>
      <w:r w:rsidRPr="00CC1599">
        <w:rPr>
          <w:rFonts w:ascii="Agency FB" w:hAnsi="Agency FB"/>
          <w:color w:val="221F1F"/>
          <w:sz w:val="24"/>
          <w:szCs w:val="24"/>
        </w:rPr>
        <w:t>missionnaire</w:t>
      </w:r>
      <w:r w:rsidR="008949B3" w:rsidRPr="00CC1599">
        <w:rPr>
          <w:rFonts w:ascii="Agency FB" w:hAnsi="Agency FB"/>
          <w:color w:val="221F1F"/>
          <w:sz w:val="24"/>
          <w:szCs w:val="24"/>
        </w:rPr>
        <w:t xml:space="preserve"> </w:t>
      </w:r>
      <w:r w:rsidRPr="00CC1599">
        <w:rPr>
          <w:rFonts w:ascii="Agency FB" w:hAnsi="Agency FB"/>
          <w:color w:val="221F1F"/>
          <w:sz w:val="24"/>
          <w:szCs w:val="24"/>
        </w:rPr>
        <w:t>au</w:t>
      </w:r>
      <w:r w:rsidR="008949B3" w:rsidRPr="00CC1599">
        <w:rPr>
          <w:rFonts w:ascii="Agency FB" w:hAnsi="Agency FB"/>
          <w:color w:val="221F1F"/>
          <w:sz w:val="24"/>
          <w:szCs w:val="24"/>
        </w:rPr>
        <w:t xml:space="preserve"> </w:t>
      </w:r>
      <w:r w:rsidRPr="00CC1599">
        <w:rPr>
          <w:rFonts w:ascii="Agency FB" w:hAnsi="Agency FB"/>
          <w:color w:val="221F1F"/>
          <w:sz w:val="24"/>
          <w:szCs w:val="24"/>
        </w:rPr>
        <w:t>titre</w:t>
      </w:r>
      <w:r w:rsidR="008949B3" w:rsidRPr="00CC1599">
        <w:rPr>
          <w:rFonts w:ascii="Agency FB" w:hAnsi="Agency FB"/>
          <w:color w:val="221F1F"/>
          <w:sz w:val="24"/>
          <w:szCs w:val="24"/>
        </w:rPr>
        <w:t xml:space="preserve"> </w:t>
      </w:r>
      <w:r w:rsidRPr="00CC1599">
        <w:rPr>
          <w:rFonts w:ascii="Agency FB" w:hAnsi="Agency FB"/>
          <w:color w:val="221F1F"/>
          <w:sz w:val="24"/>
          <w:szCs w:val="24"/>
        </w:rPr>
        <w:t>du</w:t>
      </w:r>
      <w:r w:rsidR="008949B3" w:rsidRPr="00CC1599">
        <w:rPr>
          <w:rFonts w:ascii="Agency FB" w:hAnsi="Agency FB"/>
          <w:color w:val="221F1F"/>
          <w:sz w:val="24"/>
          <w:szCs w:val="24"/>
        </w:rPr>
        <w:t xml:space="preserve"> </w:t>
      </w:r>
      <w:r w:rsidRPr="00CC1599">
        <w:rPr>
          <w:rFonts w:ascii="Agency FB" w:hAnsi="Agency FB"/>
          <w:color w:val="221F1F"/>
          <w:sz w:val="24"/>
          <w:szCs w:val="24"/>
        </w:rPr>
        <w:t>futur</w:t>
      </w:r>
      <w:r w:rsidR="008949B3" w:rsidRPr="00CC1599">
        <w:rPr>
          <w:rFonts w:ascii="Agency FB" w:hAnsi="Agency FB"/>
          <w:color w:val="221F1F"/>
          <w:sz w:val="24"/>
          <w:szCs w:val="24"/>
        </w:rPr>
        <w:t xml:space="preserve"> </w:t>
      </w:r>
      <w:r w:rsidRPr="00CC1599">
        <w:rPr>
          <w:rFonts w:ascii="Agency FB" w:hAnsi="Agency FB"/>
          <w:color w:val="221F1F"/>
          <w:sz w:val="24"/>
          <w:szCs w:val="24"/>
        </w:rPr>
        <w:t>Marché,</w:t>
      </w:r>
      <w:r w:rsidR="008949B3" w:rsidRPr="00CC1599">
        <w:rPr>
          <w:rFonts w:ascii="Agency FB" w:hAnsi="Agency FB"/>
          <w:color w:val="221F1F"/>
          <w:sz w:val="24"/>
          <w:szCs w:val="24"/>
        </w:rPr>
        <w:t xml:space="preserve"> </w:t>
      </w:r>
      <w:r w:rsidRPr="00CC1599">
        <w:rPr>
          <w:rFonts w:ascii="Agency FB" w:hAnsi="Agency FB"/>
          <w:color w:val="221F1F"/>
          <w:sz w:val="24"/>
          <w:szCs w:val="24"/>
        </w:rPr>
        <w:t>ou</w:t>
      </w:r>
      <w:r w:rsidR="008949B3" w:rsidRPr="00CC1599">
        <w:rPr>
          <w:rFonts w:ascii="Agency FB" w:hAnsi="Agency FB"/>
          <w:color w:val="221F1F"/>
          <w:sz w:val="24"/>
          <w:szCs w:val="24"/>
        </w:rPr>
        <w:t xml:space="preserve"> </w:t>
      </w:r>
      <w:r w:rsidRPr="00CC1599">
        <w:rPr>
          <w:rFonts w:ascii="Agency FB" w:hAnsi="Agency FB"/>
          <w:color w:val="221F1F"/>
          <w:sz w:val="24"/>
          <w:szCs w:val="24"/>
        </w:rPr>
        <w:t>à tout</w:t>
      </w:r>
      <w:r w:rsidR="008949B3" w:rsidRPr="00CC1599">
        <w:rPr>
          <w:rFonts w:ascii="Agency FB" w:hAnsi="Agency FB"/>
          <w:color w:val="221F1F"/>
          <w:sz w:val="24"/>
          <w:szCs w:val="24"/>
        </w:rPr>
        <w:t xml:space="preserve"> </w:t>
      </w:r>
      <w:r w:rsidRPr="00CC1599">
        <w:rPr>
          <w:rFonts w:ascii="Agency FB" w:hAnsi="Agency FB"/>
          <w:color w:val="221F1F"/>
          <w:sz w:val="24"/>
          <w:szCs w:val="24"/>
        </w:rPr>
        <w:t>autre</w:t>
      </w:r>
      <w:r w:rsidR="008949B3" w:rsidRPr="00CC1599">
        <w:rPr>
          <w:rFonts w:ascii="Agency FB" w:hAnsi="Agency FB"/>
          <w:color w:val="221F1F"/>
          <w:sz w:val="24"/>
          <w:szCs w:val="24"/>
        </w:rPr>
        <w:t xml:space="preserve"> </w:t>
      </w:r>
      <w:r w:rsidRPr="00CC1599">
        <w:rPr>
          <w:rFonts w:ascii="Agency FB" w:hAnsi="Agency FB"/>
          <w:color w:val="221F1F"/>
          <w:sz w:val="24"/>
          <w:szCs w:val="24"/>
        </w:rPr>
        <w:t>titre,</w:t>
      </w:r>
      <w:r w:rsidR="008949B3" w:rsidRPr="00CC1599">
        <w:rPr>
          <w:rFonts w:ascii="Agency FB" w:hAnsi="Agency FB"/>
          <w:color w:val="221F1F"/>
          <w:sz w:val="24"/>
          <w:szCs w:val="24"/>
        </w:rPr>
        <w:t xml:space="preserve"> </w:t>
      </w:r>
      <w:r w:rsidRPr="00CC1599">
        <w:rPr>
          <w:rFonts w:ascii="Agency FB" w:hAnsi="Agency FB"/>
          <w:b/>
          <w:color w:val="221F1F"/>
          <w:sz w:val="24"/>
          <w:szCs w:val="24"/>
        </w:rPr>
        <w:t>trente</w:t>
      </w:r>
      <w:r w:rsidR="008949B3" w:rsidRPr="00CC1599">
        <w:rPr>
          <w:rFonts w:ascii="Agency FB" w:hAnsi="Agency FB"/>
          <w:b/>
          <w:color w:val="221F1F"/>
          <w:sz w:val="24"/>
          <w:szCs w:val="24"/>
        </w:rPr>
        <w:t xml:space="preserve"> </w:t>
      </w:r>
      <w:r w:rsidRPr="00CC1599">
        <w:rPr>
          <w:rFonts w:ascii="Agency FB" w:hAnsi="Agency FB"/>
          <w:b/>
          <w:color w:val="221F1F"/>
          <w:sz w:val="24"/>
          <w:szCs w:val="24"/>
        </w:rPr>
        <w:t>(30)</w:t>
      </w:r>
      <w:r w:rsidR="008949B3" w:rsidRPr="00CC1599">
        <w:rPr>
          <w:rFonts w:ascii="Agency FB" w:hAnsi="Agency FB"/>
          <w:b/>
          <w:color w:val="221F1F"/>
          <w:sz w:val="24"/>
          <w:szCs w:val="24"/>
        </w:rPr>
        <w:t xml:space="preserve"> </w:t>
      </w:r>
      <w:r w:rsidRPr="00CC1599">
        <w:rPr>
          <w:rFonts w:ascii="Agency FB" w:hAnsi="Agency FB"/>
          <w:b/>
          <w:color w:val="221F1F"/>
          <w:sz w:val="24"/>
          <w:szCs w:val="24"/>
        </w:rPr>
        <w:t>jours</w:t>
      </w:r>
      <w:r w:rsidR="008949B3" w:rsidRPr="00CC1599">
        <w:rPr>
          <w:rFonts w:ascii="Agency FB" w:hAnsi="Agency FB"/>
          <w:b/>
          <w:color w:val="221F1F"/>
          <w:sz w:val="24"/>
          <w:szCs w:val="24"/>
        </w:rPr>
        <w:t xml:space="preserve"> </w:t>
      </w:r>
      <w:r w:rsidRPr="00CC1599">
        <w:rPr>
          <w:rFonts w:ascii="Agency FB" w:hAnsi="Agency FB"/>
          <w:color w:val="221F1F"/>
          <w:sz w:val="24"/>
          <w:szCs w:val="24"/>
        </w:rPr>
        <w:t>avant</w:t>
      </w:r>
      <w:r w:rsidR="008949B3" w:rsidRPr="00CC1599">
        <w:rPr>
          <w:rFonts w:ascii="Agency FB" w:hAnsi="Agency FB"/>
          <w:color w:val="221F1F"/>
          <w:sz w:val="24"/>
          <w:szCs w:val="24"/>
        </w:rPr>
        <w:t xml:space="preserve"> </w:t>
      </w:r>
      <w:r w:rsidRPr="00CC1599">
        <w:rPr>
          <w:rFonts w:ascii="Agency FB" w:hAnsi="Agency FB"/>
          <w:color w:val="221F1F"/>
          <w:sz w:val="24"/>
          <w:szCs w:val="24"/>
        </w:rPr>
        <w:t>la</w:t>
      </w:r>
      <w:r w:rsidR="008949B3" w:rsidRPr="00CC1599">
        <w:rPr>
          <w:rFonts w:ascii="Agency FB" w:hAnsi="Agency FB"/>
          <w:color w:val="221F1F"/>
          <w:sz w:val="24"/>
          <w:szCs w:val="24"/>
        </w:rPr>
        <w:t xml:space="preserve"> </w:t>
      </w:r>
      <w:r w:rsidRPr="00CC1599">
        <w:rPr>
          <w:rFonts w:ascii="Agency FB" w:hAnsi="Agency FB"/>
          <w:color w:val="221F1F"/>
          <w:sz w:val="24"/>
          <w:szCs w:val="24"/>
        </w:rPr>
        <w:t>date limite</w:t>
      </w:r>
      <w:r w:rsidR="008949B3" w:rsidRPr="00CC1599">
        <w:rPr>
          <w:rFonts w:ascii="Agency FB" w:hAnsi="Agency FB"/>
          <w:color w:val="221F1F"/>
          <w:sz w:val="24"/>
          <w:szCs w:val="24"/>
        </w:rPr>
        <w:t xml:space="preserve"> </w:t>
      </w:r>
      <w:r w:rsidRPr="00CC1599">
        <w:rPr>
          <w:rFonts w:ascii="Agency FB" w:hAnsi="Agency FB"/>
          <w:color w:val="221F1F"/>
          <w:sz w:val="24"/>
          <w:szCs w:val="24"/>
        </w:rPr>
        <w:t>de</w:t>
      </w:r>
      <w:r w:rsidR="008949B3" w:rsidRPr="00CC1599">
        <w:rPr>
          <w:rFonts w:ascii="Agency FB" w:hAnsi="Agency FB"/>
          <w:color w:val="221F1F"/>
          <w:sz w:val="24"/>
          <w:szCs w:val="24"/>
        </w:rPr>
        <w:t xml:space="preserve"> </w:t>
      </w:r>
      <w:r w:rsidRPr="00CC1599">
        <w:rPr>
          <w:rFonts w:ascii="Agency FB" w:hAnsi="Agency FB"/>
          <w:color w:val="221F1F"/>
          <w:sz w:val="24"/>
          <w:szCs w:val="24"/>
        </w:rPr>
        <w:t>dépôt</w:t>
      </w:r>
      <w:r w:rsidR="008949B3" w:rsidRPr="00CC1599">
        <w:rPr>
          <w:rFonts w:ascii="Agency FB" w:hAnsi="Agency FB"/>
          <w:color w:val="221F1F"/>
          <w:sz w:val="24"/>
          <w:szCs w:val="24"/>
        </w:rPr>
        <w:t xml:space="preserve"> </w:t>
      </w:r>
      <w:r w:rsidRPr="00CC1599">
        <w:rPr>
          <w:rFonts w:ascii="Agency FB" w:hAnsi="Agency FB"/>
          <w:color w:val="221F1F"/>
          <w:sz w:val="24"/>
          <w:szCs w:val="24"/>
        </w:rPr>
        <w:t>des</w:t>
      </w:r>
      <w:r w:rsidR="008949B3" w:rsidRPr="00CC1599">
        <w:rPr>
          <w:rFonts w:ascii="Agency FB" w:hAnsi="Agency FB"/>
          <w:color w:val="221F1F"/>
          <w:sz w:val="24"/>
          <w:szCs w:val="24"/>
        </w:rPr>
        <w:t xml:space="preserve"> </w:t>
      </w:r>
      <w:r w:rsidRPr="00CC1599">
        <w:rPr>
          <w:rFonts w:ascii="Agency FB" w:hAnsi="Agency FB"/>
          <w:color w:val="221F1F"/>
          <w:sz w:val="24"/>
          <w:szCs w:val="24"/>
        </w:rPr>
        <w:t>offres</w:t>
      </w:r>
      <w:r w:rsidR="008949B3" w:rsidRPr="00CC1599">
        <w:rPr>
          <w:rFonts w:ascii="Agency FB" w:hAnsi="Agency FB"/>
          <w:color w:val="221F1F"/>
          <w:sz w:val="24"/>
          <w:szCs w:val="24"/>
        </w:rPr>
        <w:t xml:space="preserve"> </w:t>
      </w:r>
      <w:r w:rsidRPr="00CC1599">
        <w:rPr>
          <w:rFonts w:ascii="Agency FB" w:hAnsi="Agency FB"/>
          <w:color w:val="221F1F"/>
          <w:sz w:val="24"/>
          <w:szCs w:val="24"/>
        </w:rPr>
        <w:t>seront</w:t>
      </w:r>
      <w:r w:rsidR="008949B3" w:rsidRPr="00CC1599">
        <w:rPr>
          <w:rFonts w:ascii="Agency FB" w:hAnsi="Agency FB"/>
          <w:color w:val="221F1F"/>
          <w:sz w:val="24"/>
          <w:szCs w:val="24"/>
        </w:rPr>
        <w:t xml:space="preserve"> </w:t>
      </w:r>
      <w:r w:rsidRPr="00CC1599">
        <w:rPr>
          <w:rFonts w:ascii="Agency FB" w:hAnsi="Agency FB"/>
          <w:color w:val="221F1F"/>
          <w:sz w:val="24"/>
          <w:szCs w:val="24"/>
        </w:rPr>
        <w:t>inclus</w:t>
      </w:r>
      <w:r w:rsidR="008949B3" w:rsidRPr="00CC1599">
        <w:rPr>
          <w:rFonts w:ascii="Agency FB" w:hAnsi="Agency FB"/>
          <w:color w:val="221F1F"/>
          <w:sz w:val="24"/>
          <w:szCs w:val="24"/>
        </w:rPr>
        <w:t xml:space="preserve"> </w:t>
      </w:r>
      <w:r w:rsidRPr="00CC1599">
        <w:rPr>
          <w:rFonts w:ascii="Agency FB" w:hAnsi="Agency FB"/>
          <w:color w:val="221F1F"/>
          <w:sz w:val="24"/>
          <w:szCs w:val="24"/>
        </w:rPr>
        <w:t>dans les</w:t>
      </w:r>
      <w:r w:rsidR="008949B3" w:rsidRPr="00CC1599">
        <w:rPr>
          <w:rFonts w:ascii="Agency FB" w:hAnsi="Agency FB"/>
          <w:color w:val="221F1F"/>
          <w:sz w:val="24"/>
          <w:szCs w:val="24"/>
        </w:rPr>
        <w:t xml:space="preserve"> </w:t>
      </w:r>
      <w:r w:rsidRPr="00CC1599">
        <w:rPr>
          <w:rFonts w:ascii="Agency FB" w:hAnsi="Agency FB"/>
          <w:color w:val="221F1F"/>
          <w:sz w:val="24"/>
          <w:szCs w:val="24"/>
        </w:rPr>
        <w:t>prix</w:t>
      </w:r>
      <w:r w:rsidR="008949B3" w:rsidRPr="00CC1599">
        <w:rPr>
          <w:rFonts w:ascii="Agency FB" w:hAnsi="Agency FB"/>
          <w:color w:val="221F1F"/>
          <w:sz w:val="24"/>
          <w:szCs w:val="24"/>
        </w:rPr>
        <w:t xml:space="preserve"> </w:t>
      </w:r>
      <w:r w:rsidRPr="00CC1599">
        <w:rPr>
          <w:rFonts w:ascii="Agency FB" w:hAnsi="Agency FB"/>
          <w:color w:val="221F1F"/>
          <w:sz w:val="24"/>
          <w:szCs w:val="24"/>
        </w:rPr>
        <w:t>et</w:t>
      </w:r>
      <w:r w:rsidR="008949B3" w:rsidRPr="00CC1599">
        <w:rPr>
          <w:rFonts w:ascii="Agency FB" w:hAnsi="Agency FB"/>
          <w:color w:val="221F1F"/>
          <w:sz w:val="24"/>
          <w:szCs w:val="24"/>
        </w:rPr>
        <w:t xml:space="preserve"> </w:t>
      </w:r>
      <w:r w:rsidRPr="00CC1599">
        <w:rPr>
          <w:rFonts w:ascii="Agency FB" w:hAnsi="Agency FB"/>
          <w:color w:val="221F1F"/>
          <w:sz w:val="24"/>
          <w:szCs w:val="24"/>
        </w:rPr>
        <w:t>dans</w:t>
      </w:r>
      <w:r w:rsidR="008949B3" w:rsidRPr="00CC1599">
        <w:rPr>
          <w:rFonts w:ascii="Agency FB" w:hAnsi="Agency FB"/>
          <w:color w:val="221F1F"/>
          <w:sz w:val="24"/>
          <w:szCs w:val="24"/>
        </w:rPr>
        <w:t xml:space="preserve"> </w:t>
      </w:r>
      <w:r w:rsidRPr="00CC1599">
        <w:rPr>
          <w:rFonts w:ascii="Agency FB" w:hAnsi="Agency FB"/>
          <w:color w:val="221F1F"/>
          <w:sz w:val="24"/>
          <w:szCs w:val="24"/>
        </w:rPr>
        <w:t>le</w:t>
      </w:r>
      <w:r w:rsidR="008949B3" w:rsidRPr="00CC1599">
        <w:rPr>
          <w:rFonts w:ascii="Agency FB" w:hAnsi="Agency FB"/>
          <w:color w:val="221F1F"/>
          <w:sz w:val="24"/>
          <w:szCs w:val="24"/>
        </w:rPr>
        <w:t xml:space="preserve"> </w:t>
      </w:r>
      <w:r w:rsidRPr="00CC1599">
        <w:rPr>
          <w:rFonts w:ascii="Agency FB" w:hAnsi="Agency FB"/>
          <w:color w:val="221F1F"/>
          <w:sz w:val="24"/>
          <w:szCs w:val="24"/>
        </w:rPr>
        <w:t>montant</w:t>
      </w:r>
      <w:r w:rsidR="008949B3" w:rsidRPr="00CC1599">
        <w:rPr>
          <w:rFonts w:ascii="Agency FB" w:hAnsi="Agency FB"/>
          <w:color w:val="221F1F"/>
          <w:sz w:val="24"/>
          <w:szCs w:val="24"/>
        </w:rPr>
        <w:t xml:space="preserve"> </w:t>
      </w:r>
      <w:r w:rsidRPr="00CC1599">
        <w:rPr>
          <w:rFonts w:ascii="Agency FB" w:hAnsi="Agency FB"/>
          <w:color w:val="221F1F"/>
          <w:sz w:val="24"/>
          <w:szCs w:val="24"/>
        </w:rPr>
        <w:t>total</w:t>
      </w:r>
      <w:r w:rsidR="008949B3" w:rsidRPr="00CC1599">
        <w:rPr>
          <w:rFonts w:ascii="Agency FB" w:hAnsi="Agency FB"/>
          <w:color w:val="221F1F"/>
          <w:sz w:val="24"/>
          <w:szCs w:val="24"/>
        </w:rPr>
        <w:t xml:space="preserve"> </w:t>
      </w:r>
      <w:r w:rsidRPr="00CC1599">
        <w:rPr>
          <w:rFonts w:ascii="Agency FB" w:hAnsi="Agency FB"/>
          <w:color w:val="221F1F"/>
          <w:sz w:val="24"/>
          <w:szCs w:val="24"/>
        </w:rPr>
        <w:t>de</w:t>
      </w:r>
      <w:r w:rsidR="008949B3" w:rsidRPr="00CC1599">
        <w:rPr>
          <w:rFonts w:ascii="Agency FB" w:hAnsi="Agency FB"/>
          <w:color w:val="221F1F"/>
          <w:sz w:val="24"/>
          <w:szCs w:val="24"/>
        </w:rPr>
        <w:t xml:space="preserve"> </w:t>
      </w:r>
      <w:r w:rsidRPr="00CC1599">
        <w:rPr>
          <w:rFonts w:ascii="Agency FB" w:hAnsi="Agency FB"/>
          <w:color w:val="221F1F"/>
          <w:sz w:val="24"/>
          <w:szCs w:val="24"/>
        </w:rPr>
        <w:t>son</w:t>
      </w:r>
      <w:r w:rsidR="008949B3" w:rsidRPr="00CC1599">
        <w:rPr>
          <w:rFonts w:ascii="Agency FB" w:hAnsi="Agency FB"/>
          <w:color w:val="221F1F"/>
          <w:sz w:val="24"/>
          <w:szCs w:val="24"/>
        </w:rPr>
        <w:t xml:space="preserve"> </w:t>
      </w:r>
      <w:r w:rsidRPr="00CC1599">
        <w:rPr>
          <w:rFonts w:ascii="Agency FB" w:hAnsi="Agency FB"/>
          <w:color w:val="221F1F"/>
          <w:sz w:val="24"/>
          <w:szCs w:val="24"/>
        </w:rPr>
        <w:t>offre.</w:t>
      </w:r>
    </w:p>
    <w:p w:rsidR="006D49CC" w:rsidRPr="00CC1599" w:rsidRDefault="006D49CC" w:rsidP="006D49CC">
      <w:pPr>
        <w:widowControl w:val="0"/>
        <w:autoSpaceDE w:val="0"/>
        <w:autoSpaceDN w:val="0"/>
        <w:adjustRightInd w:val="0"/>
        <w:spacing w:line="250" w:lineRule="auto"/>
        <w:ind w:left="738" w:right="-16" w:hanging="624"/>
        <w:jc w:val="both"/>
        <w:rPr>
          <w:rFonts w:ascii="Agency FB" w:hAnsi="Agency FB"/>
          <w:b/>
          <w:color w:val="000000"/>
          <w:sz w:val="24"/>
          <w:szCs w:val="24"/>
        </w:rPr>
      </w:pPr>
      <w:r w:rsidRPr="00CC1599">
        <w:rPr>
          <w:rFonts w:ascii="Agency FB" w:hAnsi="Agency FB"/>
          <w:color w:val="221F1F"/>
          <w:sz w:val="24"/>
          <w:szCs w:val="24"/>
        </w:rPr>
        <w:t>14.4. Si</w:t>
      </w:r>
      <w:r w:rsidR="008949B3" w:rsidRPr="00CC1599">
        <w:rPr>
          <w:rFonts w:ascii="Agency FB" w:hAnsi="Agency FB"/>
          <w:color w:val="221F1F"/>
          <w:sz w:val="24"/>
          <w:szCs w:val="24"/>
        </w:rPr>
        <w:t xml:space="preserve"> </w:t>
      </w:r>
      <w:r w:rsidRPr="00CC1599">
        <w:rPr>
          <w:rFonts w:ascii="Agency FB" w:hAnsi="Agency FB"/>
          <w:color w:val="221F1F"/>
          <w:sz w:val="24"/>
          <w:szCs w:val="24"/>
        </w:rPr>
        <w:t>les</w:t>
      </w:r>
      <w:r w:rsidR="008949B3" w:rsidRPr="00CC1599">
        <w:rPr>
          <w:rFonts w:ascii="Agency FB" w:hAnsi="Agency FB"/>
          <w:color w:val="221F1F"/>
          <w:sz w:val="24"/>
          <w:szCs w:val="24"/>
        </w:rPr>
        <w:t xml:space="preserve"> </w:t>
      </w:r>
      <w:r w:rsidRPr="00CC1599">
        <w:rPr>
          <w:rFonts w:ascii="Agency FB" w:hAnsi="Agency FB"/>
          <w:color w:val="221F1F"/>
          <w:sz w:val="24"/>
          <w:szCs w:val="24"/>
        </w:rPr>
        <w:t>clauses</w:t>
      </w:r>
      <w:r w:rsidR="008949B3" w:rsidRPr="00CC1599">
        <w:rPr>
          <w:rFonts w:ascii="Agency FB" w:hAnsi="Agency FB"/>
          <w:color w:val="221F1F"/>
          <w:sz w:val="24"/>
          <w:szCs w:val="24"/>
        </w:rPr>
        <w:t xml:space="preserve"> </w:t>
      </w:r>
      <w:r w:rsidRPr="00CC1599">
        <w:rPr>
          <w:rFonts w:ascii="Agency FB" w:hAnsi="Agency FB"/>
          <w:color w:val="221F1F"/>
          <w:sz w:val="24"/>
          <w:szCs w:val="24"/>
        </w:rPr>
        <w:t>de</w:t>
      </w:r>
      <w:r w:rsidR="008949B3" w:rsidRPr="00CC1599">
        <w:rPr>
          <w:rFonts w:ascii="Agency FB" w:hAnsi="Agency FB"/>
          <w:color w:val="221F1F"/>
          <w:sz w:val="24"/>
          <w:szCs w:val="24"/>
        </w:rPr>
        <w:t xml:space="preserve"> </w:t>
      </w:r>
      <w:r w:rsidRPr="00CC1599">
        <w:rPr>
          <w:rFonts w:ascii="Agency FB" w:hAnsi="Agency FB"/>
          <w:color w:val="221F1F"/>
          <w:sz w:val="24"/>
          <w:szCs w:val="24"/>
        </w:rPr>
        <w:t>révision</w:t>
      </w:r>
      <w:r w:rsidR="008949B3" w:rsidRPr="00CC1599">
        <w:rPr>
          <w:rFonts w:ascii="Agency FB" w:hAnsi="Agency FB"/>
          <w:color w:val="221F1F"/>
          <w:sz w:val="24"/>
          <w:szCs w:val="24"/>
        </w:rPr>
        <w:t xml:space="preserve"> </w:t>
      </w:r>
      <w:r w:rsidRPr="00CC1599">
        <w:rPr>
          <w:rFonts w:ascii="Agency FB" w:hAnsi="Agency FB"/>
          <w:color w:val="221F1F"/>
          <w:sz w:val="24"/>
          <w:szCs w:val="24"/>
        </w:rPr>
        <w:t>et/ou</w:t>
      </w:r>
      <w:r w:rsidR="008949B3" w:rsidRPr="00CC1599">
        <w:rPr>
          <w:rFonts w:ascii="Agency FB" w:hAnsi="Agency FB"/>
          <w:color w:val="221F1F"/>
          <w:sz w:val="24"/>
          <w:szCs w:val="24"/>
        </w:rPr>
        <w:t xml:space="preserve"> </w:t>
      </w:r>
      <w:r w:rsidRPr="00CC1599">
        <w:rPr>
          <w:rFonts w:ascii="Agency FB" w:hAnsi="Agency FB"/>
          <w:color w:val="221F1F"/>
          <w:sz w:val="24"/>
          <w:szCs w:val="24"/>
        </w:rPr>
        <w:t>d’actualisation des prix sont prévues au marché, la date d’établissement</w:t>
      </w:r>
      <w:r w:rsidR="008949B3" w:rsidRPr="00CC1599">
        <w:rPr>
          <w:rFonts w:ascii="Agency FB" w:hAnsi="Agency FB"/>
          <w:color w:val="221F1F"/>
          <w:sz w:val="24"/>
          <w:szCs w:val="24"/>
        </w:rPr>
        <w:t xml:space="preserve"> </w:t>
      </w:r>
      <w:r w:rsidRPr="00CC1599">
        <w:rPr>
          <w:rFonts w:ascii="Agency FB" w:hAnsi="Agency FB"/>
          <w:color w:val="221F1F"/>
          <w:sz w:val="24"/>
          <w:szCs w:val="24"/>
        </w:rPr>
        <w:t>des</w:t>
      </w:r>
      <w:r w:rsidR="008949B3" w:rsidRPr="00CC1599">
        <w:rPr>
          <w:rFonts w:ascii="Agency FB" w:hAnsi="Agency FB"/>
          <w:color w:val="221F1F"/>
          <w:sz w:val="24"/>
          <w:szCs w:val="24"/>
        </w:rPr>
        <w:t xml:space="preserve"> </w:t>
      </w:r>
      <w:r w:rsidRPr="00CC1599">
        <w:rPr>
          <w:rFonts w:ascii="Agency FB" w:hAnsi="Agency FB"/>
          <w:color w:val="221F1F"/>
          <w:sz w:val="24"/>
          <w:szCs w:val="24"/>
        </w:rPr>
        <w:t>prix</w:t>
      </w:r>
      <w:r w:rsidR="008949B3" w:rsidRPr="00CC1599">
        <w:rPr>
          <w:rFonts w:ascii="Agency FB" w:hAnsi="Agency FB"/>
          <w:color w:val="221F1F"/>
          <w:sz w:val="24"/>
          <w:szCs w:val="24"/>
        </w:rPr>
        <w:t xml:space="preserve"> </w:t>
      </w:r>
      <w:r w:rsidRPr="00CC1599">
        <w:rPr>
          <w:rFonts w:ascii="Agency FB" w:hAnsi="Agency FB"/>
          <w:color w:val="221F1F"/>
          <w:sz w:val="24"/>
          <w:szCs w:val="24"/>
        </w:rPr>
        <w:t>initiaux,</w:t>
      </w:r>
      <w:r w:rsidR="008949B3" w:rsidRPr="00CC1599">
        <w:rPr>
          <w:rFonts w:ascii="Agency FB" w:hAnsi="Agency FB"/>
          <w:color w:val="221F1F"/>
          <w:sz w:val="24"/>
          <w:szCs w:val="24"/>
        </w:rPr>
        <w:t xml:space="preserve"> </w:t>
      </w:r>
      <w:r w:rsidRPr="00CC1599">
        <w:rPr>
          <w:rFonts w:ascii="Agency FB" w:hAnsi="Agency FB"/>
          <w:color w:val="221F1F"/>
          <w:sz w:val="24"/>
          <w:szCs w:val="24"/>
        </w:rPr>
        <w:t>ainsi</w:t>
      </w:r>
      <w:r w:rsidR="008949B3" w:rsidRPr="00CC1599">
        <w:rPr>
          <w:rFonts w:ascii="Agency FB" w:hAnsi="Agency FB"/>
          <w:color w:val="221F1F"/>
          <w:sz w:val="24"/>
          <w:szCs w:val="24"/>
        </w:rPr>
        <w:t xml:space="preserve"> </w:t>
      </w:r>
      <w:r w:rsidRPr="00CC1599">
        <w:rPr>
          <w:rFonts w:ascii="Agency FB" w:hAnsi="Agency FB"/>
          <w:color w:val="221F1F"/>
          <w:sz w:val="24"/>
          <w:szCs w:val="24"/>
        </w:rPr>
        <w:t>que</w:t>
      </w:r>
      <w:r w:rsidR="008949B3" w:rsidRPr="00CC1599">
        <w:rPr>
          <w:rFonts w:ascii="Agency FB" w:hAnsi="Agency FB"/>
          <w:color w:val="221F1F"/>
          <w:sz w:val="24"/>
          <w:szCs w:val="24"/>
        </w:rPr>
        <w:t xml:space="preserve"> </w:t>
      </w:r>
      <w:r w:rsidRPr="00CC1599">
        <w:rPr>
          <w:rFonts w:ascii="Agency FB" w:hAnsi="Agency FB"/>
          <w:color w:val="221F1F"/>
          <w:sz w:val="24"/>
          <w:szCs w:val="24"/>
        </w:rPr>
        <w:t xml:space="preserve">les </w:t>
      </w:r>
      <w:r w:rsidR="008949B3" w:rsidRPr="00CC1599">
        <w:rPr>
          <w:rFonts w:ascii="Agency FB" w:hAnsi="Agency FB"/>
          <w:color w:val="221F1F"/>
          <w:spacing w:val="1"/>
          <w:sz w:val="24"/>
          <w:szCs w:val="24"/>
        </w:rPr>
        <w:t>modalité</w:t>
      </w:r>
      <w:r w:rsidR="008949B3" w:rsidRPr="00CC1599">
        <w:rPr>
          <w:rFonts w:ascii="Agency FB" w:hAnsi="Agency FB"/>
          <w:color w:val="221F1F"/>
          <w:sz w:val="24"/>
          <w:szCs w:val="24"/>
        </w:rPr>
        <w:t>s de révision et</w:t>
      </w:r>
      <w:r w:rsidRPr="00CC1599">
        <w:rPr>
          <w:rFonts w:ascii="Agency FB" w:hAnsi="Agency FB"/>
          <w:color w:val="221F1F"/>
          <w:spacing w:val="1"/>
          <w:sz w:val="24"/>
          <w:szCs w:val="24"/>
        </w:rPr>
        <w:t>/</w:t>
      </w:r>
      <w:r w:rsidR="008949B3" w:rsidRPr="00CC1599">
        <w:rPr>
          <w:rFonts w:ascii="Agency FB" w:hAnsi="Agency FB"/>
          <w:color w:val="221F1F"/>
          <w:spacing w:val="1"/>
          <w:sz w:val="24"/>
          <w:szCs w:val="24"/>
        </w:rPr>
        <w:t>o</w:t>
      </w:r>
      <w:r w:rsidR="008949B3" w:rsidRPr="00CC1599">
        <w:rPr>
          <w:rFonts w:ascii="Agency FB" w:hAnsi="Agency FB"/>
          <w:color w:val="221F1F"/>
          <w:sz w:val="24"/>
          <w:szCs w:val="24"/>
        </w:rPr>
        <w:t>u d’actualisation</w:t>
      </w:r>
      <w:r w:rsidRPr="00CC1599">
        <w:rPr>
          <w:rFonts w:ascii="Agency FB" w:hAnsi="Agency FB"/>
          <w:color w:val="221F1F"/>
          <w:spacing w:val="1"/>
          <w:sz w:val="24"/>
          <w:szCs w:val="24"/>
        </w:rPr>
        <w:t xml:space="preserve"> </w:t>
      </w:r>
      <w:r w:rsidR="008949B3" w:rsidRPr="00CC1599">
        <w:rPr>
          <w:rFonts w:ascii="Agency FB" w:hAnsi="Agency FB"/>
          <w:color w:val="221F1F"/>
          <w:spacing w:val="1"/>
          <w:sz w:val="24"/>
          <w:szCs w:val="24"/>
        </w:rPr>
        <w:t>desdit</w:t>
      </w:r>
      <w:r w:rsidR="008949B3" w:rsidRPr="00CC1599">
        <w:rPr>
          <w:rFonts w:ascii="Agency FB" w:hAnsi="Agency FB"/>
          <w:color w:val="221F1F"/>
          <w:sz w:val="24"/>
          <w:szCs w:val="24"/>
        </w:rPr>
        <w:t>s prix doivent être précisées</w:t>
      </w:r>
      <w:r w:rsidRPr="00CC1599">
        <w:rPr>
          <w:rFonts w:ascii="Agency FB" w:hAnsi="Agency FB"/>
          <w:color w:val="221F1F"/>
          <w:sz w:val="24"/>
          <w:szCs w:val="24"/>
        </w:rPr>
        <w:t xml:space="preserve">. </w:t>
      </w:r>
      <w:r w:rsidRPr="00CC1599">
        <w:rPr>
          <w:rFonts w:ascii="Agency FB" w:hAnsi="Agency FB"/>
          <w:color w:val="221F1F"/>
          <w:spacing w:val="1"/>
          <w:sz w:val="24"/>
          <w:szCs w:val="24"/>
        </w:rPr>
        <w:t xml:space="preserve">Etant </w:t>
      </w:r>
      <w:r w:rsidRPr="00CC1599">
        <w:rPr>
          <w:rFonts w:ascii="Agency FB" w:hAnsi="Agency FB"/>
          <w:color w:val="221F1F"/>
          <w:sz w:val="24"/>
          <w:szCs w:val="24"/>
        </w:rPr>
        <w:t>entendu</w:t>
      </w:r>
      <w:r w:rsidR="008949B3" w:rsidRPr="00CC1599">
        <w:rPr>
          <w:rFonts w:ascii="Agency FB" w:hAnsi="Agency FB"/>
          <w:color w:val="221F1F"/>
          <w:sz w:val="24"/>
          <w:szCs w:val="24"/>
        </w:rPr>
        <w:t xml:space="preserve"> </w:t>
      </w:r>
      <w:r w:rsidRPr="00CC1599">
        <w:rPr>
          <w:rFonts w:ascii="Agency FB" w:hAnsi="Agency FB"/>
          <w:color w:val="221F1F"/>
          <w:sz w:val="24"/>
          <w:szCs w:val="24"/>
        </w:rPr>
        <w:t>que</w:t>
      </w:r>
      <w:r w:rsidR="008949B3" w:rsidRPr="00CC1599">
        <w:rPr>
          <w:rFonts w:ascii="Agency FB" w:hAnsi="Agency FB"/>
          <w:color w:val="221F1F"/>
          <w:sz w:val="24"/>
          <w:szCs w:val="24"/>
        </w:rPr>
        <w:t xml:space="preserve"> </w:t>
      </w:r>
      <w:r w:rsidRPr="00CC1599">
        <w:rPr>
          <w:rFonts w:ascii="Agency FB" w:hAnsi="Agency FB"/>
          <w:color w:val="221F1F"/>
          <w:sz w:val="24"/>
          <w:szCs w:val="24"/>
        </w:rPr>
        <w:t>tout</w:t>
      </w:r>
      <w:r w:rsidR="008949B3" w:rsidRPr="00CC1599">
        <w:rPr>
          <w:rFonts w:ascii="Agency FB" w:hAnsi="Agency FB"/>
          <w:color w:val="221F1F"/>
          <w:sz w:val="24"/>
          <w:szCs w:val="24"/>
        </w:rPr>
        <w:t xml:space="preserve"> </w:t>
      </w:r>
      <w:r w:rsidR="004C52EA" w:rsidRPr="00CC1599">
        <w:rPr>
          <w:rFonts w:ascii="Agency FB" w:hAnsi="Agency FB"/>
          <w:color w:val="221F1F"/>
          <w:sz w:val="24"/>
          <w:szCs w:val="24"/>
        </w:rPr>
        <w:t>marché</w:t>
      </w:r>
      <w:r w:rsidR="008949B3" w:rsidRPr="00CC1599">
        <w:rPr>
          <w:rFonts w:ascii="Agency FB" w:hAnsi="Agency FB"/>
          <w:color w:val="221F1F"/>
          <w:sz w:val="24"/>
          <w:szCs w:val="24"/>
        </w:rPr>
        <w:t xml:space="preserve"> </w:t>
      </w:r>
      <w:r w:rsidRPr="00CC1599">
        <w:rPr>
          <w:rFonts w:ascii="Agency FB" w:hAnsi="Agency FB"/>
          <w:color w:val="221F1F"/>
          <w:sz w:val="24"/>
          <w:szCs w:val="24"/>
        </w:rPr>
        <w:t>dont</w:t>
      </w:r>
      <w:r w:rsidR="008949B3" w:rsidRPr="00CC1599">
        <w:rPr>
          <w:rFonts w:ascii="Agency FB" w:hAnsi="Agency FB"/>
          <w:color w:val="221F1F"/>
          <w:sz w:val="24"/>
          <w:szCs w:val="24"/>
        </w:rPr>
        <w:t xml:space="preserve"> </w:t>
      </w:r>
      <w:r w:rsidRPr="00CC1599">
        <w:rPr>
          <w:rFonts w:ascii="Agency FB" w:hAnsi="Agency FB"/>
          <w:color w:val="221F1F"/>
          <w:sz w:val="24"/>
          <w:szCs w:val="24"/>
        </w:rPr>
        <w:t>la</w:t>
      </w:r>
      <w:r w:rsidR="008949B3" w:rsidRPr="00CC1599">
        <w:rPr>
          <w:rFonts w:ascii="Agency FB" w:hAnsi="Agency FB"/>
          <w:color w:val="221F1F"/>
          <w:sz w:val="24"/>
          <w:szCs w:val="24"/>
        </w:rPr>
        <w:t xml:space="preserve"> </w:t>
      </w:r>
      <w:r w:rsidRPr="00CC1599">
        <w:rPr>
          <w:rFonts w:ascii="Agency FB" w:hAnsi="Agency FB"/>
          <w:color w:val="221F1F"/>
          <w:sz w:val="24"/>
          <w:szCs w:val="24"/>
        </w:rPr>
        <w:t>durée</w:t>
      </w:r>
      <w:r w:rsidR="008949B3" w:rsidRPr="00CC1599">
        <w:rPr>
          <w:rFonts w:ascii="Agency FB" w:hAnsi="Agency FB"/>
          <w:color w:val="221F1F"/>
          <w:sz w:val="24"/>
          <w:szCs w:val="24"/>
        </w:rPr>
        <w:t xml:space="preserve"> </w:t>
      </w:r>
      <w:r w:rsidRPr="00CC1599">
        <w:rPr>
          <w:rFonts w:ascii="Agency FB" w:hAnsi="Agency FB"/>
          <w:color w:val="221F1F"/>
          <w:sz w:val="24"/>
          <w:szCs w:val="24"/>
        </w:rPr>
        <w:t>d’exécution</w:t>
      </w:r>
      <w:r w:rsidR="008949B3" w:rsidRPr="00CC1599">
        <w:rPr>
          <w:rFonts w:ascii="Agency FB" w:hAnsi="Agency FB"/>
          <w:color w:val="221F1F"/>
          <w:sz w:val="24"/>
          <w:szCs w:val="24"/>
        </w:rPr>
        <w:t xml:space="preserve"> </w:t>
      </w:r>
      <w:r w:rsidRPr="00CC1599">
        <w:rPr>
          <w:rFonts w:ascii="Agency FB" w:hAnsi="Agency FB"/>
          <w:color w:val="221F1F"/>
          <w:sz w:val="24"/>
          <w:szCs w:val="24"/>
        </w:rPr>
        <w:t>est</w:t>
      </w:r>
      <w:r w:rsidR="008949B3" w:rsidRPr="00CC1599">
        <w:rPr>
          <w:rFonts w:ascii="Agency FB" w:hAnsi="Agency FB"/>
          <w:color w:val="221F1F"/>
          <w:sz w:val="24"/>
          <w:szCs w:val="24"/>
        </w:rPr>
        <w:t xml:space="preserve"> </w:t>
      </w:r>
      <w:r w:rsidRPr="00CC1599">
        <w:rPr>
          <w:rFonts w:ascii="Agency FB" w:hAnsi="Agency FB"/>
          <w:b/>
          <w:color w:val="221F1F"/>
          <w:sz w:val="24"/>
          <w:szCs w:val="24"/>
        </w:rPr>
        <w:t>au</w:t>
      </w:r>
      <w:r w:rsidR="008949B3" w:rsidRPr="00CC1599">
        <w:rPr>
          <w:rFonts w:ascii="Agency FB" w:hAnsi="Agency FB"/>
          <w:b/>
          <w:color w:val="221F1F"/>
          <w:sz w:val="24"/>
          <w:szCs w:val="24"/>
        </w:rPr>
        <w:t xml:space="preserve"> </w:t>
      </w:r>
      <w:r w:rsidRPr="00CC1599">
        <w:rPr>
          <w:rFonts w:ascii="Agency FB" w:hAnsi="Agency FB"/>
          <w:b/>
          <w:color w:val="221F1F"/>
          <w:sz w:val="24"/>
          <w:szCs w:val="24"/>
        </w:rPr>
        <w:t>plus</w:t>
      </w:r>
      <w:r w:rsidR="008949B3" w:rsidRPr="00CC1599">
        <w:rPr>
          <w:rFonts w:ascii="Agency FB" w:hAnsi="Agency FB"/>
          <w:b/>
          <w:color w:val="221F1F"/>
          <w:sz w:val="24"/>
          <w:szCs w:val="24"/>
        </w:rPr>
        <w:t xml:space="preserve"> </w:t>
      </w:r>
      <w:r w:rsidRPr="00CC1599">
        <w:rPr>
          <w:rFonts w:ascii="Agency FB" w:hAnsi="Agency FB"/>
          <w:b/>
          <w:color w:val="221F1F"/>
          <w:sz w:val="24"/>
          <w:szCs w:val="24"/>
        </w:rPr>
        <w:t>égale</w:t>
      </w:r>
      <w:r w:rsidR="008949B3" w:rsidRPr="00CC1599">
        <w:rPr>
          <w:rFonts w:ascii="Agency FB" w:hAnsi="Agency FB"/>
          <w:b/>
          <w:color w:val="221F1F"/>
          <w:sz w:val="24"/>
          <w:szCs w:val="24"/>
        </w:rPr>
        <w:t xml:space="preserve"> </w:t>
      </w:r>
      <w:r w:rsidRPr="00CC1599">
        <w:rPr>
          <w:rFonts w:ascii="Agency FB" w:hAnsi="Agency FB"/>
          <w:b/>
          <w:color w:val="221F1F"/>
          <w:sz w:val="24"/>
          <w:szCs w:val="24"/>
        </w:rPr>
        <w:t>à</w:t>
      </w:r>
      <w:r w:rsidR="008949B3" w:rsidRPr="00CC1599">
        <w:rPr>
          <w:rFonts w:ascii="Agency FB" w:hAnsi="Agency FB"/>
          <w:b/>
          <w:color w:val="221F1F"/>
          <w:sz w:val="24"/>
          <w:szCs w:val="24"/>
        </w:rPr>
        <w:t xml:space="preserve"> </w:t>
      </w:r>
      <w:r w:rsidRPr="00CC1599">
        <w:rPr>
          <w:rFonts w:ascii="Agency FB" w:hAnsi="Agency FB"/>
          <w:b/>
          <w:color w:val="221F1F"/>
          <w:sz w:val="24"/>
          <w:szCs w:val="24"/>
        </w:rPr>
        <w:t>un</w:t>
      </w:r>
      <w:r w:rsidR="008949B3" w:rsidRPr="00CC1599">
        <w:rPr>
          <w:rFonts w:ascii="Agency FB" w:hAnsi="Agency FB"/>
          <w:b/>
          <w:color w:val="221F1F"/>
          <w:sz w:val="24"/>
          <w:szCs w:val="24"/>
        </w:rPr>
        <w:t xml:space="preserve"> </w:t>
      </w:r>
      <w:r w:rsidRPr="00CC1599">
        <w:rPr>
          <w:rFonts w:ascii="Agency FB" w:hAnsi="Agency FB"/>
          <w:b/>
          <w:color w:val="221F1F"/>
          <w:sz w:val="24"/>
          <w:szCs w:val="24"/>
        </w:rPr>
        <w:t>(1)</w:t>
      </w:r>
      <w:r w:rsidR="008949B3" w:rsidRPr="00CC1599">
        <w:rPr>
          <w:rFonts w:ascii="Agency FB" w:hAnsi="Agency FB"/>
          <w:b/>
          <w:color w:val="221F1F"/>
          <w:sz w:val="24"/>
          <w:szCs w:val="24"/>
        </w:rPr>
        <w:t xml:space="preserve"> </w:t>
      </w:r>
      <w:r w:rsidRPr="00CC1599">
        <w:rPr>
          <w:rFonts w:ascii="Agency FB" w:hAnsi="Agency FB"/>
          <w:b/>
          <w:color w:val="221F1F"/>
          <w:sz w:val="24"/>
          <w:szCs w:val="24"/>
        </w:rPr>
        <w:t>an</w:t>
      </w:r>
      <w:r w:rsidR="008949B3" w:rsidRPr="00CC1599">
        <w:rPr>
          <w:rFonts w:ascii="Agency FB" w:hAnsi="Agency FB"/>
          <w:b/>
          <w:color w:val="221F1F"/>
          <w:sz w:val="24"/>
          <w:szCs w:val="24"/>
        </w:rPr>
        <w:t xml:space="preserve"> </w:t>
      </w:r>
      <w:r w:rsidRPr="00CC1599">
        <w:rPr>
          <w:rFonts w:ascii="Agency FB" w:hAnsi="Agency FB"/>
          <w:b/>
          <w:color w:val="221F1F"/>
          <w:sz w:val="24"/>
          <w:szCs w:val="24"/>
        </w:rPr>
        <w:t>ne</w:t>
      </w:r>
      <w:r w:rsidR="008949B3" w:rsidRPr="00CC1599">
        <w:rPr>
          <w:rFonts w:ascii="Agency FB" w:hAnsi="Agency FB"/>
          <w:b/>
          <w:color w:val="221F1F"/>
          <w:sz w:val="24"/>
          <w:szCs w:val="24"/>
        </w:rPr>
        <w:t xml:space="preserve"> </w:t>
      </w:r>
      <w:r w:rsidRPr="00CC1599">
        <w:rPr>
          <w:rFonts w:ascii="Agency FB" w:hAnsi="Agency FB"/>
          <w:b/>
          <w:color w:val="221F1F"/>
          <w:sz w:val="24"/>
          <w:szCs w:val="24"/>
        </w:rPr>
        <w:t>peut faire</w:t>
      </w:r>
      <w:r w:rsidR="008949B3" w:rsidRPr="00CC1599">
        <w:rPr>
          <w:rFonts w:ascii="Agency FB" w:hAnsi="Agency FB"/>
          <w:b/>
          <w:color w:val="221F1F"/>
          <w:sz w:val="24"/>
          <w:szCs w:val="24"/>
        </w:rPr>
        <w:t xml:space="preserve"> </w:t>
      </w:r>
      <w:r w:rsidRPr="00CC1599">
        <w:rPr>
          <w:rFonts w:ascii="Agency FB" w:hAnsi="Agency FB"/>
          <w:b/>
          <w:color w:val="221F1F"/>
          <w:sz w:val="24"/>
          <w:szCs w:val="24"/>
        </w:rPr>
        <w:t>l’objet</w:t>
      </w:r>
      <w:r w:rsidR="008949B3" w:rsidRPr="00CC1599">
        <w:rPr>
          <w:rFonts w:ascii="Agency FB" w:hAnsi="Agency FB"/>
          <w:b/>
          <w:color w:val="221F1F"/>
          <w:sz w:val="24"/>
          <w:szCs w:val="24"/>
        </w:rPr>
        <w:t xml:space="preserve"> </w:t>
      </w:r>
      <w:r w:rsidRPr="00CC1599">
        <w:rPr>
          <w:rFonts w:ascii="Agency FB" w:hAnsi="Agency FB"/>
          <w:b/>
          <w:color w:val="221F1F"/>
          <w:sz w:val="24"/>
          <w:szCs w:val="24"/>
        </w:rPr>
        <w:t>de</w:t>
      </w:r>
      <w:r w:rsidR="008949B3" w:rsidRPr="00CC1599">
        <w:rPr>
          <w:rFonts w:ascii="Agency FB" w:hAnsi="Agency FB"/>
          <w:b/>
          <w:color w:val="221F1F"/>
          <w:sz w:val="24"/>
          <w:szCs w:val="24"/>
        </w:rPr>
        <w:t xml:space="preserve"> </w:t>
      </w:r>
      <w:r w:rsidRPr="00CC1599">
        <w:rPr>
          <w:rFonts w:ascii="Agency FB" w:hAnsi="Agency FB"/>
          <w:b/>
          <w:color w:val="221F1F"/>
          <w:sz w:val="24"/>
          <w:szCs w:val="24"/>
        </w:rPr>
        <w:t>révision</w:t>
      </w:r>
      <w:r w:rsidR="008949B3" w:rsidRPr="00CC1599">
        <w:rPr>
          <w:rFonts w:ascii="Agency FB" w:hAnsi="Agency FB"/>
          <w:b/>
          <w:color w:val="221F1F"/>
          <w:sz w:val="24"/>
          <w:szCs w:val="24"/>
        </w:rPr>
        <w:t xml:space="preserve"> </w:t>
      </w:r>
      <w:r w:rsidRPr="00CC1599">
        <w:rPr>
          <w:rFonts w:ascii="Agency FB" w:hAnsi="Agency FB"/>
          <w:b/>
          <w:color w:val="221F1F"/>
          <w:sz w:val="24"/>
          <w:szCs w:val="24"/>
        </w:rPr>
        <w:t>de</w:t>
      </w:r>
      <w:r w:rsidR="008949B3" w:rsidRPr="00CC1599">
        <w:rPr>
          <w:rFonts w:ascii="Agency FB" w:hAnsi="Agency FB"/>
          <w:b/>
          <w:color w:val="221F1F"/>
          <w:sz w:val="24"/>
          <w:szCs w:val="24"/>
        </w:rPr>
        <w:t xml:space="preserve"> </w:t>
      </w:r>
      <w:r w:rsidRPr="00CC1599">
        <w:rPr>
          <w:rFonts w:ascii="Agency FB" w:hAnsi="Agency FB"/>
          <w:b/>
          <w:color w:val="221F1F"/>
          <w:sz w:val="24"/>
          <w:szCs w:val="24"/>
        </w:rPr>
        <w:t>prix.</w:t>
      </w:r>
    </w:p>
    <w:p w:rsidR="006D49CC" w:rsidRPr="00CC1599" w:rsidRDefault="006D49CC" w:rsidP="006D49CC">
      <w:pPr>
        <w:widowControl w:val="0"/>
        <w:autoSpaceDE w:val="0"/>
        <w:autoSpaceDN w:val="0"/>
        <w:adjustRightInd w:val="0"/>
        <w:spacing w:line="250" w:lineRule="auto"/>
        <w:ind w:left="624" w:right="102" w:hanging="624"/>
        <w:jc w:val="both"/>
        <w:rPr>
          <w:rFonts w:ascii="Agency FB" w:hAnsi="Agency FB"/>
          <w:color w:val="221F1F"/>
          <w:sz w:val="24"/>
          <w:szCs w:val="24"/>
        </w:rPr>
      </w:pPr>
      <w:r w:rsidRPr="00CC1599">
        <w:rPr>
          <w:rFonts w:ascii="Agency FB" w:hAnsi="Agency FB"/>
          <w:color w:val="221F1F"/>
          <w:sz w:val="24"/>
          <w:szCs w:val="24"/>
        </w:rPr>
        <w:t>39.4</w:t>
      </w:r>
      <w:r w:rsidR="004C52EA" w:rsidRPr="00CC1599">
        <w:rPr>
          <w:rFonts w:ascii="Agency FB" w:hAnsi="Agency FB"/>
          <w:color w:val="221F1F"/>
          <w:sz w:val="24"/>
          <w:szCs w:val="24"/>
        </w:rPr>
        <w:t>. L’absence de production du cautionnement</w:t>
      </w:r>
      <w:r w:rsidRPr="00CC1599">
        <w:rPr>
          <w:rFonts w:ascii="Agency FB" w:hAnsi="Agency FB"/>
          <w:color w:val="221F1F"/>
          <w:sz w:val="24"/>
          <w:szCs w:val="24"/>
        </w:rPr>
        <w:t xml:space="preserve"> définitif dans les délais prescrits est susceptible de donner lieu à la résiliation du marché dans les conditions prévues dans le CCAG. Détails établis conformément au cadre proposé à la pièce N°8.</w:t>
      </w:r>
    </w:p>
    <w:p w:rsidR="006D49CC" w:rsidRPr="00CC1599" w:rsidRDefault="006D49CC" w:rsidP="006D49CC">
      <w:pPr>
        <w:widowControl w:val="0"/>
        <w:autoSpaceDE w:val="0"/>
        <w:autoSpaceDN w:val="0"/>
        <w:adjustRightInd w:val="0"/>
        <w:spacing w:before="4" w:line="260" w:lineRule="exact"/>
        <w:rPr>
          <w:rFonts w:ascii="Agency FB" w:hAnsi="Agency FB"/>
          <w:color w:val="000000"/>
          <w:sz w:val="24"/>
          <w:szCs w:val="24"/>
        </w:rPr>
      </w:pPr>
    </w:p>
    <w:p w:rsidR="006D49CC" w:rsidRPr="00CC1599" w:rsidRDefault="004C52EA" w:rsidP="006D49CC">
      <w:pPr>
        <w:widowControl w:val="0"/>
        <w:autoSpaceDE w:val="0"/>
        <w:autoSpaceDN w:val="0"/>
        <w:adjustRightInd w:val="0"/>
        <w:spacing w:line="250" w:lineRule="auto"/>
        <w:ind w:left="1361" w:right="-149" w:hanging="1247"/>
        <w:rPr>
          <w:rFonts w:ascii="Agency FB" w:hAnsi="Agency FB"/>
          <w:color w:val="000000"/>
          <w:sz w:val="24"/>
          <w:szCs w:val="24"/>
        </w:rPr>
      </w:pPr>
      <w:r w:rsidRPr="00CC1599">
        <w:rPr>
          <w:rFonts w:ascii="Agency FB" w:hAnsi="Agency FB"/>
          <w:b/>
          <w:bCs/>
          <w:color w:val="221F1F"/>
          <w:sz w:val="24"/>
          <w:szCs w:val="24"/>
        </w:rPr>
        <w:t>Article15 :</w:t>
      </w:r>
      <w:r w:rsidR="006D49CC" w:rsidRPr="00CC1599">
        <w:rPr>
          <w:rFonts w:ascii="Agency FB" w:hAnsi="Agency FB"/>
          <w:b/>
          <w:bCs/>
          <w:color w:val="221F1F"/>
          <w:sz w:val="24"/>
          <w:szCs w:val="24"/>
        </w:rPr>
        <w:t xml:space="preserve"> </w:t>
      </w:r>
      <w:r w:rsidRPr="00CC1599">
        <w:rPr>
          <w:rFonts w:ascii="Agency FB" w:hAnsi="Agency FB"/>
          <w:b/>
          <w:bCs/>
          <w:color w:val="221F1F"/>
          <w:spacing w:val="5"/>
          <w:sz w:val="24"/>
          <w:szCs w:val="24"/>
        </w:rPr>
        <w:t>Monnaie</w:t>
      </w:r>
      <w:r w:rsidRPr="00CC1599">
        <w:rPr>
          <w:rFonts w:ascii="Agency FB" w:hAnsi="Agency FB"/>
          <w:b/>
          <w:bCs/>
          <w:color w:val="221F1F"/>
          <w:sz w:val="24"/>
          <w:szCs w:val="24"/>
        </w:rPr>
        <w:t>s de soumission et de</w:t>
      </w:r>
      <w:r w:rsidR="006D49CC" w:rsidRPr="00CC1599">
        <w:rPr>
          <w:rFonts w:ascii="Agency FB" w:hAnsi="Agency FB"/>
          <w:b/>
          <w:bCs/>
          <w:color w:val="221F1F"/>
          <w:spacing w:val="5"/>
          <w:sz w:val="24"/>
          <w:szCs w:val="24"/>
        </w:rPr>
        <w:t xml:space="preserve"> </w:t>
      </w:r>
      <w:r w:rsidR="006D49CC" w:rsidRPr="00CC1599">
        <w:rPr>
          <w:rFonts w:ascii="Agency FB" w:hAnsi="Agency FB"/>
          <w:b/>
          <w:bCs/>
          <w:color w:val="221F1F"/>
          <w:sz w:val="24"/>
          <w:szCs w:val="24"/>
        </w:rPr>
        <w:t>règlement</w:t>
      </w:r>
    </w:p>
    <w:p w:rsidR="006D49CC" w:rsidRPr="00CC1599" w:rsidRDefault="006D49CC" w:rsidP="006D49CC">
      <w:pPr>
        <w:widowControl w:val="0"/>
        <w:autoSpaceDE w:val="0"/>
        <w:autoSpaceDN w:val="0"/>
        <w:adjustRightInd w:val="0"/>
        <w:spacing w:line="250" w:lineRule="auto"/>
        <w:ind w:left="738" w:right="-17" w:hanging="624"/>
        <w:jc w:val="both"/>
        <w:rPr>
          <w:rFonts w:ascii="Agency FB" w:hAnsi="Agency FB"/>
          <w:color w:val="000000"/>
          <w:sz w:val="24"/>
          <w:szCs w:val="24"/>
        </w:rPr>
      </w:pPr>
      <w:r w:rsidRPr="00CC1599">
        <w:rPr>
          <w:rFonts w:ascii="Agency FB" w:hAnsi="Agency FB"/>
          <w:color w:val="221F1F"/>
          <w:sz w:val="24"/>
          <w:szCs w:val="24"/>
        </w:rPr>
        <w:t>15.1. En  cas  d’Appel d’Offres Internationaux,  les monnaies</w:t>
      </w:r>
      <w:r w:rsidR="004C52EA" w:rsidRPr="00CC1599">
        <w:rPr>
          <w:rFonts w:ascii="Agency FB" w:hAnsi="Agency FB"/>
          <w:color w:val="221F1F"/>
          <w:sz w:val="24"/>
          <w:szCs w:val="24"/>
        </w:rPr>
        <w:t xml:space="preserve"> </w:t>
      </w:r>
      <w:r w:rsidRPr="00CC1599">
        <w:rPr>
          <w:rFonts w:ascii="Agency FB" w:hAnsi="Agency FB"/>
          <w:color w:val="221F1F"/>
          <w:sz w:val="24"/>
          <w:szCs w:val="24"/>
        </w:rPr>
        <w:t>de</w:t>
      </w:r>
      <w:r w:rsidR="004C52EA" w:rsidRPr="00CC1599">
        <w:rPr>
          <w:rFonts w:ascii="Agency FB" w:hAnsi="Agency FB"/>
          <w:color w:val="221F1F"/>
          <w:sz w:val="24"/>
          <w:szCs w:val="24"/>
        </w:rPr>
        <w:t xml:space="preserve"> </w:t>
      </w:r>
      <w:r w:rsidRPr="00CC1599">
        <w:rPr>
          <w:rFonts w:ascii="Agency FB" w:hAnsi="Agency FB"/>
          <w:color w:val="221F1F"/>
          <w:sz w:val="24"/>
          <w:szCs w:val="24"/>
        </w:rPr>
        <w:t>l’offre</w:t>
      </w:r>
      <w:r w:rsidR="004C52EA" w:rsidRPr="00CC1599">
        <w:rPr>
          <w:rFonts w:ascii="Agency FB" w:hAnsi="Agency FB"/>
          <w:color w:val="221F1F"/>
          <w:sz w:val="24"/>
          <w:szCs w:val="24"/>
        </w:rPr>
        <w:t xml:space="preserve"> </w:t>
      </w:r>
      <w:r w:rsidRPr="00CC1599">
        <w:rPr>
          <w:rFonts w:ascii="Agency FB" w:hAnsi="Agency FB"/>
          <w:color w:val="221F1F"/>
          <w:sz w:val="24"/>
          <w:szCs w:val="24"/>
        </w:rPr>
        <w:t>devront</w:t>
      </w:r>
      <w:r w:rsidR="004C52EA" w:rsidRPr="00CC1599">
        <w:rPr>
          <w:rFonts w:ascii="Agency FB" w:hAnsi="Agency FB"/>
          <w:color w:val="221F1F"/>
          <w:sz w:val="24"/>
          <w:szCs w:val="24"/>
        </w:rPr>
        <w:t xml:space="preserve"> </w:t>
      </w:r>
      <w:r w:rsidRPr="00CC1599">
        <w:rPr>
          <w:rFonts w:ascii="Agency FB" w:hAnsi="Agency FB"/>
          <w:color w:val="221F1F"/>
          <w:sz w:val="24"/>
          <w:szCs w:val="24"/>
        </w:rPr>
        <w:t>suivre</w:t>
      </w:r>
      <w:r w:rsidR="004C52EA" w:rsidRPr="00CC1599">
        <w:rPr>
          <w:rFonts w:ascii="Agency FB" w:hAnsi="Agency FB"/>
          <w:color w:val="221F1F"/>
          <w:sz w:val="24"/>
          <w:szCs w:val="24"/>
        </w:rPr>
        <w:t xml:space="preserve"> </w:t>
      </w:r>
      <w:r w:rsidRPr="00CC1599">
        <w:rPr>
          <w:rFonts w:ascii="Agency FB" w:hAnsi="Agency FB"/>
          <w:color w:val="221F1F"/>
          <w:sz w:val="24"/>
          <w:szCs w:val="24"/>
        </w:rPr>
        <w:t>les</w:t>
      </w:r>
      <w:r w:rsidR="004C52EA" w:rsidRPr="00CC1599">
        <w:rPr>
          <w:rFonts w:ascii="Agency FB" w:hAnsi="Agency FB"/>
          <w:color w:val="221F1F"/>
          <w:sz w:val="24"/>
          <w:szCs w:val="24"/>
        </w:rPr>
        <w:t xml:space="preserve"> </w:t>
      </w:r>
      <w:r w:rsidRPr="00CC1599">
        <w:rPr>
          <w:rFonts w:ascii="Agency FB" w:hAnsi="Agency FB"/>
          <w:color w:val="221F1F"/>
          <w:sz w:val="24"/>
          <w:szCs w:val="24"/>
        </w:rPr>
        <w:t xml:space="preserve">dispositions  soit  de  l’Option  A  ou  de  l’Option  B </w:t>
      </w:r>
      <w:r w:rsidRPr="00CC1599">
        <w:rPr>
          <w:rFonts w:ascii="Agency FB" w:hAnsi="Agency FB"/>
          <w:color w:val="221F1F"/>
          <w:spacing w:val="3"/>
          <w:sz w:val="24"/>
          <w:szCs w:val="24"/>
        </w:rPr>
        <w:t>ci-dessous</w:t>
      </w:r>
      <w:r w:rsidRPr="00CC1599">
        <w:rPr>
          <w:rFonts w:ascii="Agency FB" w:hAnsi="Agency FB"/>
          <w:color w:val="221F1F"/>
          <w:sz w:val="24"/>
          <w:szCs w:val="24"/>
        </w:rPr>
        <w:t xml:space="preserve">;  </w:t>
      </w:r>
      <w:r w:rsidRPr="00CC1599">
        <w:rPr>
          <w:rFonts w:ascii="Agency FB" w:hAnsi="Agency FB"/>
          <w:color w:val="221F1F"/>
          <w:spacing w:val="3"/>
          <w:sz w:val="24"/>
          <w:szCs w:val="24"/>
        </w:rPr>
        <w:t>l’optio</w:t>
      </w:r>
      <w:r w:rsidRPr="00CC1599">
        <w:rPr>
          <w:rFonts w:ascii="Agency FB" w:hAnsi="Agency FB"/>
          <w:color w:val="221F1F"/>
          <w:sz w:val="24"/>
          <w:szCs w:val="24"/>
        </w:rPr>
        <w:t xml:space="preserve">n  </w:t>
      </w:r>
      <w:r w:rsidRPr="00CC1599">
        <w:rPr>
          <w:rFonts w:ascii="Agency FB" w:hAnsi="Agency FB"/>
          <w:color w:val="221F1F"/>
          <w:spacing w:val="3"/>
          <w:sz w:val="24"/>
          <w:szCs w:val="24"/>
        </w:rPr>
        <w:t>applicabl</w:t>
      </w:r>
      <w:r w:rsidRPr="00CC1599">
        <w:rPr>
          <w:rFonts w:ascii="Agency FB" w:hAnsi="Agency FB"/>
          <w:color w:val="221F1F"/>
          <w:sz w:val="24"/>
          <w:szCs w:val="24"/>
        </w:rPr>
        <w:t xml:space="preserve">e  </w:t>
      </w:r>
      <w:r w:rsidRPr="00CC1599">
        <w:rPr>
          <w:rFonts w:ascii="Agency FB" w:hAnsi="Agency FB"/>
          <w:color w:val="221F1F"/>
          <w:spacing w:val="3"/>
          <w:sz w:val="24"/>
          <w:szCs w:val="24"/>
        </w:rPr>
        <w:t>étan</w:t>
      </w:r>
      <w:r w:rsidRPr="00CC1599">
        <w:rPr>
          <w:rFonts w:ascii="Agency FB" w:hAnsi="Agency FB"/>
          <w:color w:val="221F1F"/>
          <w:sz w:val="24"/>
          <w:szCs w:val="24"/>
        </w:rPr>
        <w:t xml:space="preserve">t  </w:t>
      </w:r>
      <w:r w:rsidRPr="00CC1599">
        <w:rPr>
          <w:rFonts w:ascii="Agency FB" w:hAnsi="Agency FB"/>
          <w:color w:val="221F1F"/>
          <w:spacing w:val="3"/>
          <w:sz w:val="24"/>
          <w:szCs w:val="24"/>
        </w:rPr>
        <w:t xml:space="preserve">celle </w:t>
      </w:r>
      <w:r w:rsidRPr="00CC1599">
        <w:rPr>
          <w:rFonts w:ascii="Agency FB" w:hAnsi="Agency FB"/>
          <w:color w:val="221F1F"/>
          <w:sz w:val="24"/>
          <w:szCs w:val="24"/>
        </w:rPr>
        <w:t>retenue</w:t>
      </w:r>
      <w:r w:rsidR="004C52EA" w:rsidRPr="00CC1599">
        <w:rPr>
          <w:rFonts w:ascii="Agency FB" w:hAnsi="Agency FB"/>
          <w:color w:val="221F1F"/>
          <w:sz w:val="24"/>
          <w:szCs w:val="24"/>
        </w:rPr>
        <w:t xml:space="preserve"> </w:t>
      </w:r>
      <w:r w:rsidRPr="00CC1599">
        <w:rPr>
          <w:rFonts w:ascii="Agency FB" w:hAnsi="Agency FB"/>
          <w:color w:val="221F1F"/>
          <w:sz w:val="24"/>
          <w:szCs w:val="24"/>
        </w:rPr>
        <w:t>dans</w:t>
      </w:r>
      <w:r w:rsidR="004C52EA" w:rsidRPr="00CC1599">
        <w:rPr>
          <w:rFonts w:ascii="Agency FB" w:hAnsi="Agency FB"/>
          <w:color w:val="221F1F"/>
          <w:sz w:val="24"/>
          <w:szCs w:val="24"/>
        </w:rPr>
        <w:t xml:space="preserve"> </w:t>
      </w:r>
      <w:r w:rsidRPr="00CC1599">
        <w:rPr>
          <w:rFonts w:ascii="Agency FB" w:hAnsi="Agency FB"/>
          <w:color w:val="221F1F"/>
          <w:sz w:val="24"/>
          <w:szCs w:val="24"/>
        </w:rPr>
        <w:t>le</w:t>
      </w:r>
      <w:r w:rsidR="004C52EA" w:rsidRPr="00CC1599">
        <w:rPr>
          <w:rFonts w:ascii="Agency FB" w:hAnsi="Agency FB"/>
          <w:color w:val="221F1F"/>
          <w:sz w:val="24"/>
          <w:szCs w:val="24"/>
        </w:rPr>
        <w:t xml:space="preserve"> </w:t>
      </w:r>
      <w:r w:rsidRPr="00CC1599">
        <w:rPr>
          <w:rFonts w:ascii="Agency FB" w:hAnsi="Agency FB"/>
          <w:color w:val="221F1F"/>
          <w:sz w:val="24"/>
          <w:szCs w:val="24"/>
        </w:rPr>
        <w:t>RPAO.</w:t>
      </w:r>
    </w:p>
    <w:p w:rsidR="006D49CC" w:rsidRPr="00CC1599" w:rsidRDefault="006D49CC" w:rsidP="006D49CC">
      <w:pPr>
        <w:widowControl w:val="0"/>
        <w:autoSpaceDE w:val="0"/>
        <w:autoSpaceDN w:val="0"/>
        <w:adjustRightInd w:val="0"/>
        <w:spacing w:line="250" w:lineRule="auto"/>
        <w:ind w:left="738" w:right="-143" w:hanging="624"/>
        <w:rPr>
          <w:rFonts w:ascii="Agency FB" w:hAnsi="Agency FB"/>
          <w:color w:val="000000"/>
          <w:sz w:val="24"/>
          <w:szCs w:val="24"/>
        </w:rPr>
      </w:pPr>
      <w:r w:rsidRPr="00CC1599">
        <w:rPr>
          <w:rFonts w:ascii="Agency FB" w:hAnsi="Agency FB"/>
          <w:color w:val="221F1F"/>
          <w:sz w:val="24"/>
          <w:szCs w:val="24"/>
        </w:rPr>
        <w:t xml:space="preserve">15.2. Option </w:t>
      </w:r>
      <w:r w:rsidR="004C52EA" w:rsidRPr="00CC1599">
        <w:rPr>
          <w:rFonts w:ascii="Agency FB" w:hAnsi="Agency FB"/>
          <w:color w:val="221F1F"/>
          <w:sz w:val="24"/>
          <w:szCs w:val="24"/>
        </w:rPr>
        <w:t>A :</w:t>
      </w:r>
      <w:r w:rsidRPr="00CC1599">
        <w:rPr>
          <w:rFonts w:ascii="Agency FB" w:hAnsi="Agency FB"/>
          <w:color w:val="221F1F"/>
          <w:sz w:val="24"/>
          <w:szCs w:val="24"/>
        </w:rPr>
        <w:t xml:space="preserve"> le montant de la soumission est libellé</w:t>
      </w:r>
      <w:r w:rsidR="004C52EA" w:rsidRPr="00CC1599">
        <w:rPr>
          <w:rFonts w:ascii="Agency FB" w:hAnsi="Agency FB"/>
          <w:color w:val="221F1F"/>
          <w:sz w:val="24"/>
          <w:szCs w:val="24"/>
        </w:rPr>
        <w:t xml:space="preserve"> </w:t>
      </w:r>
      <w:r w:rsidRPr="00CC1599">
        <w:rPr>
          <w:rFonts w:ascii="Agency FB" w:hAnsi="Agency FB"/>
          <w:color w:val="221F1F"/>
          <w:sz w:val="24"/>
          <w:szCs w:val="24"/>
        </w:rPr>
        <w:t>entièrement</w:t>
      </w:r>
      <w:r w:rsidR="004C52EA" w:rsidRPr="00CC1599">
        <w:rPr>
          <w:rFonts w:ascii="Agency FB" w:hAnsi="Agency FB"/>
          <w:color w:val="221F1F"/>
          <w:sz w:val="24"/>
          <w:szCs w:val="24"/>
        </w:rPr>
        <w:t xml:space="preserve"> </w:t>
      </w:r>
      <w:r w:rsidRPr="00CC1599">
        <w:rPr>
          <w:rFonts w:ascii="Agency FB" w:hAnsi="Agency FB"/>
          <w:color w:val="221F1F"/>
          <w:sz w:val="24"/>
          <w:szCs w:val="24"/>
        </w:rPr>
        <w:t>en</w:t>
      </w:r>
      <w:r w:rsidR="004C52EA" w:rsidRPr="00CC1599">
        <w:rPr>
          <w:rFonts w:ascii="Agency FB" w:hAnsi="Agency FB"/>
          <w:color w:val="221F1F"/>
          <w:sz w:val="24"/>
          <w:szCs w:val="24"/>
        </w:rPr>
        <w:t xml:space="preserve"> </w:t>
      </w:r>
      <w:r w:rsidRPr="00CC1599">
        <w:rPr>
          <w:rFonts w:ascii="Agency FB" w:hAnsi="Agency FB"/>
          <w:color w:val="221F1F"/>
          <w:sz w:val="24"/>
          <w:szCs w:val="24"/>
        </w:rPr>
        <w:t>monnaie</w:t>
      </w:r>
      <w:r w:rsidR="004C52EA" w:rsidRPr="00CC1599">
        <w:rPr>
          <w:rFonts w:ascii="Agency FB" w:hAnsi="Agency FB"/>
          <w:color w:val="221F1F"/>
          <w:sz w:val="24"/>
          <w:szCs w:val="24"/>
        </w:rPr>
        <w:t xml:space="preserve"> </w:t>
      </w:r>
      <w:r w:rsidRPr="00CC1599">
        <w:rPr>
          <w:rFonts w:ascii="Agency FB" w:hAnsi="Agency FB"/>
          <w:color w:val="221F1F"/>
          <w:sz w:val="24"/>
          <w:szCs w:val="24"/>
        </w:rPr>
        <w:t>nationale</w:t>
      </w:r>
    </w:p>
    <w:p w:rsidR="006D49CC" w:rsidRPr="00CC1599" w:rsidRDefault="006D49CC" w:rsidP="006D49CC">
      <w:pPr>
        <w:widowControl w:val="0"/>
        <w:autoSpaceDE w:val="0"/>
        <w:autoSpaceDN w:val="0"/>
        <w:adjustRightInd w:val="0"/>
        <w:spacing w:line="250" w:lineRule="auto"/>
        <w:ind w:left="114" w:right="-15"/>
        <w:jc w:val="both"/>
        <w:rPr>
          <w:rFonts w:ascii="Agency FB" w:hAnsi="Agency FB"/>
          <w:color w:val="000000"/>
          <w:sz w:val="24"/>
          <w:szCs w:val="24"/>
        </w:rPr>
      </w:pPr>
      <w:r w:rsidRPr="00CC1599">
        <w:rPr>
          <w:rFonts w:ascii="Agency FB" w:hAnsi="Agency FB"/>
          <w:color w:val="221F1F"/>
          <w:sz w:val="24"/>
          <w:szCs w:val="24"/>
        </w:rPr>
        <w:t>Le montant de la soumission, les prix unitaires du bordereau</w:t>
      </w:r>
      <w:r w:rsidR="004C52EA" w:rsidRPr="00CC1599">
        <w:rPr>
          <w:rFonts w:ascii="Agency FB" w:hAnsi="Agency FB"/>
          <w:color w:val="221F1F"/>
          <w:sz w:val="24"/>
          <w:szCs w:val="24"/>
        </w:rPr>
        <w:t xml:space="preserve"> </w:t>
      </w:r>
      <w:r w:rsidRPr="00CC1599">
        <w:rPr>
          <w:rFonts w:ascii="Agency FB" w:hAnsi="Agency FB"/>
          <w:color w:val="221F1F"/>
          <w:sz w:val="24"/>
          <w:szCs w:val="24"/>
        </w:rPr>
        <w:t>des</w:t>
      </w:r>
      <w:r w:rsidR="004C52EA" w:rsidRPr="00CC1599">
        <w:rPr>
          <w:rFonts w:ascii="Agency FB" w:hAnsi="Agency FB"/>
          <w:color w:val="221F1F"/>
          <w:sz w:val="24"/>
          <w:szCs w:val="24"/>
        </w:rPr>
        <w:t xml:space="preserve"> </w:t>
      </w:r>
      <w:r w:rsidRPr="00CC1599">
        <w:rPr>
          <w:rFonts w:ascii="Agency FB" w:hAnsi="Agency FB"/>
          <w:color w:val="221F1F"/>
          <w:sz w:val="24"/>
          <w:szCs w:val="24"/>
        </w:rPr>
        <w:t>prix</w:t>
      </w:r>
      <w:r w:rsidR="004C52EA" w:rsidRPr="00CC1599">
        <w:rPr>
          <w:rFonts w:ascii="Agency FB" w:hAnsi="Agency FB"/>
          <w:color w:val="221F1F"/>
          <w:sz w:val="24"/>
          <w:szCs w:val="24"/>
        </w:rPr>
        <w:t xml:space="preserve"> </w:t>
      </w:r>
      <w:r w:rsidRPr="00CC1599">
        <w:rPr>
          <w:rFonts w:ascii="Agency FB" w:hAnsi="Agency FB"/>
          <w:color w:val="221F1F"/>
          <w:sz w:val="24"/>
          <w:szCs w:val="24"/>
        </w:rPr>
        <w:t>et</w:t>
      </w:r>
      <w:r w:rsidR="004C52EA" w:rsidRPr="00CC1599">
        <w:rPr>
          <w:rFonts w:ascii="Agency FB" w:hAnsi="Agency FB"/>
          <w:color w:val="221F1F"/>
          <w:sz w:val="24"/>
          <w:szCs w:val="24"/>
        </w:rPr>
        <w:t xml:space="preserve"> </w:t>
      </w:r>
      <w:r w:rsidRPr="00CC1599">
        <w:rPr>
          <w:rFonts w:ascii="Agency FB" w:hAnsi="Agency FB"/>
          <w:color w:val="221F1F"/>
          <w:sz w:val="24"/>
          <w:szCs w:val="24"/>
        </w:rPr>
        <w:t>les</w:t>
      </w:r>
      <w:r w:rsidR="004C52EA" w:rsidRPr="00CC1599">
        <w:rPr>
          <w:rFonts w:ascii="Agency FB" w:hAnsi="Agency FB"/>
          <w:color w:val="221F1F"/>
          <w:sz w:val="24"/>
          <w:szCs w:val="24"/>
        </w:rPr>
        <w:t xml:space="preserve"> </w:t>
      </w:r>
      <w:r w:rsidRPr="00CC1599">
        <w:rPr>
          <w:rFonts w:ascii="Agency FB" w:hAnsi="Agency FB"/>
          <w:color w:val="221F1F"/>
          <w:sz w:val="24"/>
          <w:szCs w:val="24"/>
        </w:rPr>
        <w:t>prix</w:t>
      </w:r>
      <w:r w:rsidR="004C52EA" w:rsidRPr="00CC1599">
        <w:rPr>
          <w:rFonts w:ascii="Agency FB" w:hAnsi="Agency FB"/>
          <w:color w:val="221F1F"/>
          <w:sz w:val="24"/>
          <w:szCs w:val="24"/>
        </w:rPr>
        <w:t xml:space="preserve"> </w:t>
      </w:r>
      <w:r w:rsidRPr="00CC1599">
        <w:rPr>
          <w:rFonts w:ascii="Agency FB" w:hAnsi="Agency FB"/>
          <w:color w:val="221F1F"/>
          <w:sz w:val="24"/>
          <w:szCs w:val="24"/>
        </w:rPr>
        <w:t>du</w:t>
      </w:r>
      <w:r w:rsidR="004C52EA" w:rsidRPr="00CC1599">
        <w:rPr>
          <w:rFonts w:ascii="Agency FB" w:hAnsi="Agency FB"/>
          <w:color w:val="221F1F"/>
          <w:sz w:val="24"/>
          <w:szCs w:val="24"/>
        </w:rPr>
        <w:t xml:space="preserve"> </w:t>
      </w:r>
      <w:r w:rsidRPr="00CC1599">
        <w:rPr>
          <w:rFonts w:ascii="Agency FB" w:hAnsi="Agency FB"/>
          <w:color w:val="221F1F"/>
          <w:sz w:val="24"/>
          <w:szCs w:val="24"/>
        </w:rPr>
        <w:t>détail</w:t>
      </w:r>
      <w:r w:rsidR="004C52EA" w:rsidRPr="00CC1599">
        <w:rPr>
          <w:rFonts w:ascii="Agency FB" w:hAnsi="Agency FB"/>
          <w:color w:val="221F1F"/>
          <w:sz w:val="24"/>
          <w:szCs w:val="24"/>
        </w:rPr>
        <w:t xml:space="preserve"> </w:t>
      </w:r>
      <w:r w:rsidRPr="00CC1599">
        <w:rPr>
          <w:rFonts w:ascii="Agency FB" w:hAnsi="Agency FB"/>
          <w:color w:val="221F1F"/>
          <w:sz w:val="24"/>
          <w:szCs w:val="24"/>
        </w:rPr>
        <w:t>quantitatif</w:t>
      </w:r>
      <w:r w:rsidR="004C52EA" w:rsidRPr="00CC1599">
        <w:rPr>
          <w:rFonts w:ascii="Agency FB" w:hAnsi="Agency FB"/>
          <w:color w:val="221F1F"/>
          <w:sz w:val="24"/>
          <w:szCs w:val="24"/>
        </w:rPr>
        <w:t xml:space="preserve"> </w:t>
      </w:r>
      <w:r w:rsidRPr="00CC1599">
        <w:rPr>
          <w:rFonts w:ascii="Agency FB" w:hAnsi="Agency FB"/>
          <w:color w:val="221F1F"/>
          <w:sz w:val="24"/>
          <w:szCs w:val="24"/>
        </w:rPr>
        <w:t>et estimatif</w:t>
      </w:r>
      <w:r w:rsidR="004C52EA" w:rsidRPr="00CC1599">
        <w:rPr>
          <w:rFonts w:ascii="Agency FB" w:hAnsi="Agency FB"/>
          <w:color w:val="221F1F"/>
          <w:sz w:val="24"/>
          <w:szCs w:val="24"/>
        </w:rPr>
        <w:t xml:space="preserve"> </w:t>
      </w:r>
      <w:r w:rsidRPr="00CC1599">
        <w:rPr>
          <w:rFonts w:ascii="Agency FB" w:hAnsi="Agency FB"/>
          <w:color w:val="221F1F"/>
          <w:sz w:val="24"/>
          <w:szCs w:val="24"/>
        </w:rPr>
        <w:t>sont</w:t>
      </w:r>
      <w:r w:rsidR="004C52EA" w:rsidRPr="00CC1599">
        <w:rPr>
          <w:rFonts w:ascii="Agency FB" w:hAnsi="Agency FB"/>
          <w:color w:val="221F1F"/>
          <w:sz w:val="24"/>
          <w:szCs w:val="24"/>
        </w:rPr>
        <w:t xml:space="preserve"> </w:t>
      </w:r>
      <w:r w:rsidRPr="00CC1599">
        <w:rPr>
          <w:rFonts w:ascii="Agency FB" w:hAnsi="Agency FB"/>
          <w:color w:val="221F1F"/>
          <w:sz w:val="24"/>
          <w:szCs w:val="24"/>
        </w:rPr>
        <w:t>libellés</w:t>
      </w:r>
      <w:r w:rsidR="004C52EA" w:rsidRPr="00CC1599">
        <w:rPr>
          <w:rFonts w:ascii="Agency FB" w:hAnsi="Agency FB"/>
          <w:color w:val="221F1F"/>
          <w:sz w:val="24"/>
          <w:szCs w:val="24"/>
        </w:rPr>
        <w:t xml:space="preserve"> </w:t>
      </w:r>
      <w:r w:rsidRPr="00CC1599">
        <w:rPr>
          <w:rFonts w:ascii="Agency FB" w:hAnsi="Agency FB"/>
          <w:color w:val="221F1F"/>
          <w:sz w:val="24"/>
          <w:szCs w:val="24"/>
        </w:rPr>
        <w:t>entièrement</w:t>
      </w:r>
      <w:r w:rsidR="004C52EA" w:rsidRPr="00CC1599">
        <w:rPr>
          <w:rFonts w:ascii="Agency FB" w:hAnsi="Agency FB"/>
          <w:color w:val="221F1F"/>
          <w:sz w:val="24"/>
          <w:szCs w:val="24"/>
        </w:rPr>
        <w:t xml:space="preserve"> </w:t>
      </w:r>
      <w:r w:rsidRPr="00CC1599">
        <w:rPr>
          <w:rFonts w:ascii="Agency FB" w:hAnsi="Agency FB"/>
          <w:color w:val="221F1F"/>
          <w:sz w:val="24"/>
          <w:szCs w:val="24"/>
        </w:rPr>
        <w:t>en</w:t>
      </w:r>
      <w:r w:rsidR="004C52EA" w:rsidRPr="00CC1599">
        <w:rPr>
          <w:rFonts w:ascii="Agency FB" w:hAnsi="Agency FB"/>
          <w:color w:val="221F1F"/>
          <w:sz w:val="24"/>
          <w:szCs w:val="24"/>
        </w:rPr>
        <w:t xml:space="preserve"> </w:t>
      </w:r>
      <w:r w:rsidRPr="00CC1599">
        <w:rPr>
          <w:rFonts w:ascii="Agency FB" w:hAnsi="Agency FB"/>
          <w:color w:val="221F1F"/>
          <w:sz w:val="24"/>
          <w:szCs w:val="24"/>
        </w:rPr>
        <w:t>francs</w:t>
      </w:r>
      <w:r w:rsidR="004C52EA" w:rsidRPr="00CC1599">
        <w:rPr>
          <w:rFonts w:ascii="Agency FB" w:hAnsi="Agency FB"/>
          <w:color w:val="221F1F"/>
          <w:sz w:val="24"/>
          <w:szCs w:val="24"/>
        </w:rPr>
        <w:t xml:space="preserve"> </w:t>
      </w:r>
      <w:r w:rsidRPr="00CC1599">
        <w:rPr>
          <w:rFonts w:ascii="Agency FB" w:hAnsi="Agency FB"/>
          <w:color w:val="221F1F"/>
          <w:sz w:val="24"/>
          <w:szCs w:val="24"/>
        </w:rPr>
        <w:t>CFA de</w:t>
      </w:r>
      <w:r w:rsidR="004C52EA" w:rsidRPr="00CC1599">
        <w:rPr>
          <w:rFonts w:ascii="Agency FB" w:hAnsi="Agency FB"/>
          <w:color w:val="221F1F"/>
          <w:sz w:val="24"/>
          <w:szCs w:val="24"/>
        </w:rPr>
        <w:t xml:space="preserve"> </w:t>
      </w:r>
      <w:r w:rsidRPr="00CC1599">
        <w:rPr>
          <w:rFonts w:ascii="Agency FB" w:hAnsi="Agency FB"/>
          <w:color w:val="221F1F"/>
          <w:sz w:val="24"/>
          <w:szCs w:val="24"/>
        </w:rPr>
        <w:t>la</w:t>
      </w:r>
      <w:r w:rsidR="004C52EA" w:rsidRPr="00CC1599">
        <w:rPr>
          <w:rFonts w:ascii="Agency FB" w:hAnsi="Agency FB"/>
          <w:color w:val="221F1F"/>
          <w:sz w:val="24"/>
          <w:szCs w:val="24"/>
        </w:rPr>
        <w:t xml:space="preserve"> </w:t>
      </w:r>
      <w:r w:rsidRPr="00CC1599">
        <w:rPr>
          <w:rFonts w:ascii="Agency FB" w:hAnsi="Agency FB"/>
          <w:color w:val="221F1F"/>
          <w:sz w:val="24"/>
          <w:szCs w:val="24"/>
        </w:rPr>
        <w:t>manière</w:t>
      </w:r>
      <w:r w:rsidR="004C52EA" w:rsidRPr="00CC1599">
        <w:rPr>
          <w:rFonts w:ascii="Agency FB" w:hAnsi="Agency FB"/>
          <w:color w:val="221F1F"/>
          <w:sz w:val="24"/>
          <w:szCs w:val="24"/>
        </w:rPr>
        <w:t xml:space="preserve"> suivante :</w:t>
      </w:r>
    </w:p>
    <w:p w:rsidR="006D49CC" w:rsidRPr="00CC1599" w:rsidRDefault="006D49CC" w:rsidP="006D49CC">
      <w:pPr>
        <w:widowControl w:val="0"/>
        <w:autoSpaceDE w:val="0"/>
        <w:autoSpaceDN w:val="0"/>
        <w:adjustRightInd w:val="0"/>
        <w:spacing w:line="250" w:lineRule="auto"/>
        <w:ind w:left="398" w:right="-19" w:hanging="283"/>
        <w:jc w:val="both"/>
        <w:rPr>
          <w:rFonts w:ascii="Agency FB" w:hAnsi="Agency FB"/>
          <w:color w:val="000000"/>
          <w:sz w:val="24"/>
          <w:szCs w:val="24"/>
        </w:rPr>
      </w:pPr>
      <w:r w:rsidRPr="00CC1599">
        <w:rPr>
          <w:rFonts w:ascii="Agency FB" w:hAnsi="Agency FB"/>
          <w:color w:val="221F1F"/>
          <w:sz w:val="24"/>
          <w:szCs w:val="24"/>
        </w:rPr>
        <w:t xml:space="preserve">a. </w:t>
      </w:r>
      <w:r w:rsidRPr="00CC1599">
        <w:rPr>
          <w:rFonts w:ascii="Agency FB" w:hAnsi="Agency FB"/>
          <w:color w:val="221F1F"/>
          <w:spacing w:val="2"/>
          <w:sz w:val="24"/>
          <w:szCs w:val="24"/>
        </w:rPr>
        <w:t>Le</w:t>
      </w:r>
      <w:r w:rsidRPr="00CC1599">
        <w:rPr>
          <w:rFonts w:ascii="Agency FB" w:hAnsi="Agency FB"/>
          <w:color w:val="221F1F"/>
          <w:sz w:val="24"/>
          <w:szCs w:val="24"/>
        </w:rPr>
        <w:t xml:space="preserve">s </w:t>
      </w:r>
      <w:r w:rsidRPr="00CC1599">
        <w:rPr>
          <w:rFonts w:ascii="Agency FB" w:hAnsi="Agency FB"/>
          <w:color w:val="221F1F"/>
          <w:spacing w:val="2"/>
          <w:sz w:val="24"/>
          <w:szCs w:val="24"/>
        </w:rPr>
        <w:t>pri</w:t>
      </w:r>
      <w:r w:rsidRPr="00CC1599">
        <w:rPr>
          <w:rFonts w:ascii="Agency FB" w:hAnsi="Agency FB"/>
          <w:color w:val="221F1F"/>
          <w:sz w:val="24"/>
          <w:szCs w:val="24"/>
        </w:rPr>
        <w:t xml:space="preserve">x </w:t>
      </w:r>
      <w:r w:rsidR="004C52EA" w:rsidRPr="00CC1599">
        <w:rPr>
          <w:rFonts w:ascii="Agency FB" w:hAnsi="Agency FB"/>
          <w:color w:val="221F1F"/>
          <w:spacing w:val="2"/>
          <w:sz w:val="24"/>
          <w:szCs w:val="24"/>
        </w:rPr>
        <w:t>seron</w:t>
      </w:r>
      <w:r w:rsidR="004C52EA" w:rsidRPr="00CC1599">
        <w:rPr>
          <w:rFonts w:ascii="Agency FB" w:hAnsi="Agency FB"/>
          <w:color w:val="221F1F"/>
          <w:sz w:val="24"/>
          <w:szCs w:val="24"/>
        </w:rPr>
        <w:t>t entièrement libellés dans la</w:t>
      </w:r>
      <w:r w:rsidRPr="00CC1599">
        <w:rPr>
          <w:rFonts w:ascii="Agency FB" w:hAnsi="Agency FB"/>
          <w:color w:val="221F1F"/>
          <w:spacing w:val="2"/>
          <w:sz w:val="24"/>
          <w:szCs w:val="24"/>
        </w:rPr>
        <w:t xml:space="preserve"> </w:t>
      </w:r>
      <w:r w:rsidR="004C52EA" w:rsidRPr="00CC1599">
        <w:rPr>
          <w:rFonts w:ascii="Agency FB" w:hAnsi="Agency FB"/>
          <w:color w:val="221F1F"/>
          <w:spacing w:val="5"/>
          <w:sz w:val="24"/>
          <w:szCs w:val="24"/>
        </w:rPr>
        <w:t>monnai</w:t>
      </w:r>
      <w:r w:rsidR="004C52EA" w:rsidRPr="00CC1599">
        <w:rPr>
          <w:rFonts w:ascii="Agency FB" w:hAnsi="Agency FB"/>
          <w:color w:val="221F1F"/>
          <w:sz w:val="24"/>
          <w:szCs w:val="24"/>
        </w:rPr>
        <w:t>e nationale</w:t>
      </w:r>
      <w:r w:rsidRPr="00CC1599">
        <w:rPr>
          <w:rFonts w:ascii="Agency FB" w:hAnsi="Agency FB"/>
          <w:color w:val="221F1F"/>
          <w:sz w:val="24"/>
          <w:szCs w:val="24"/>
        </w:rPr>
        <w:t xml:space="preserve">.  </w:t>
      </w:r>
      <w:r w:rsidR="004C52EA" w:rsidRPr="00CC1599">
        <w:rPr>
          <w:rFonts w:ascii="Agency FB" w:hAnsi="Agency FB"/>
          <w:color w:val="221F1F"/>
          <w:spacing w:val="5"/>
          <w:sz w:val="24"/>
          <w:szCs w:val="24"/>
        </w:rPr>
        <w:t>L</w:t>
      </w:r>
      <w:r w:rsidR="004C52EA" w:rsidRPr="00CC1599">
        <w:rPr>
          <w:rFonts w:ascii="Agency FB" w:hAnsi="Agency FB"/>
          <w:color w:val="221F1F"/>
          <w:sz w:val="24"/>
          <w:szCs w:val="24"/>
        </w:rPr>
        <w:t>e soumissionnaire qui</w:t>
      </w:r>
      <w:r w:rsidRPr="00CC1599">
        <w:rPr>
          <w:rFonts w:ascii="Agency FB" w:hAnsi="Agency FB"/>
          <w:color w:val="221F1F"/>
          <w:spacing w:val="5"/>
          <w:sz w:val="24"/>
          <w:szCs w:val="24"/>
        </w:rPr>
        <w:t xml:space="preserve"> </w:t>
      </w:r>
      <w:r w:rsidRPr="00CC1599">
        <w:rPr>
          <w:rFonts w:ascii="Agency FB" w:hAnsi="Agency FB"/>
          <w:color w:val="221F1F"/>
          <w:sz w:val="24"/>
          <w:szCs w:val="24"/>
        </w:rPr>
        <w:t>compte</w:t>
      </w:r>
      <w:r w:rsidR="004C52EA" w:rsidRPr="00CC1599">
        <w:rPr>
          <w:rFonts w:ascii="Agency FB" w:hAnsi="Agency FB"/>
          <w:color w:val="221F1F"/>
          <w:sz w:val="24"/>
          <w:szCs w:val="24"/>
        </w:rPr>
        <w:t xml:space="preserve"> </w:t>
      </w:r>
      <w:r w:rsidRPr="00CC1599">
        <w:rPr>
          <w:rFonts w:ascii="Agency FB" w:hAnsi="Agency FB"/>
          <w:color w:val="221F1F"/>
          <w:sz w:val="24"/>
          <w:szCs w:val="24"/>
        </w:rPr>
        <w:t>engager des</w:t>
      </w:r>
      <w:r w:rsidR="004C52EA" w:rsidRPr="00CC1599">
        <w:rPr>
          <w:rFonts w:ascii="Agency FB" w:hAnsi="Agency FB"/>
          <w:color w:val="221F1F"/>
          <w:sz w:val="24"/>
          <w:szCs w:val="24"/>
        </w:rPr>
        <w:t xml:space="preserve"> </w:t>
      </w:r>
      <w:r w:rsidRPr="00CC1599">
        <w:rPr>
          <w:rFonts w:ascii="Agency FB" w:hAnsi="Agency FB"/>
          <w:color w:val="221F1F"/>
          <w:sz w:val="24"/>
          <w:szCs w:val="24"/>
        </w:rPr>
        <w:t>dépenses dans</w:t>
      </w:r>
      <w:r w:rsidR="004C52EA" w:rsidRPr="00CC1599">
        <w:rPr>
          <w:rFonts w:ascii="Agency FB" w:hAnsi="Agency FB"/>
          <w:color w:val="221F1F"/>
          <w:sz w:val="24"/>
          <w:szCs w:val="24"/>
        </w:rPr>
        <w:t xml:space="preserve"> </w:t>
      </w:r>
      <w:r w:rsidRPr="00CC1599">
        <w:rPr>
          <w:rFonts w:ascii="Agency FB" w:hAnsi="Agency FB"/>
          <w:color w:val="221F1F"/>
          <w:sz w:val="24"/>
          <w:szCs w:val="24"/>
        </w:rPr>
        <w:t>d’autres mo</w:t>
      </w:r>
      <w:r w:rsidRPr="00CC1599">
        <w:rPr>
          <w:rFonts w:ascii="Agency FB" w:hAnsi="Agency FB"/>
          <w:color w:val="221F1F"/>
          <w:sz w:val="24"/>
          <w:szCs w:val="24"/>
        </w:rPr>
        <w:t>n</w:t>
      </w:r>
      <w:r w:rsidRPr="00CC1599">
        <w:rPr>
          <w:rFonts w:ascii="Agency FB" w:hAnsi="Agency FB"/>
          <w:color w:val="221F1F"/>
          <w:sz w:val="24"/>
          <w:szCs w:val="24"/>
        </w:rPr>
        <w:t>naies pour la réalisation des Travaux, indiquera en annexe</w:t>
      </w:r>
      <w:r w:rsidR="004C52EA" w:rsidRPr="00CC1599">
        <w:rPr>
          <w:rFonts w:ascii="Agency FB" w:hAnsi="Agency FB"/>
          <w:color w:val="221F1F"/>
          <w:sz w:val="24"/>
          <w:szCs w:val="24"/>
        </w:rPr>
        <w:t xml:space="preserve"> </w:t>
      </w:r>
      <w:r w:rsidRPr="00CC1599">
        <w:rPr>
          <w:rFonts w:ascii="Agency FB" w:hAnsi="Agency FB"/>
          <w:color w:val="221F1F"/>
          <w:sz w:val="24"/>
          <w:szCs w:val="24"/>
        </w:rPr>
        <w:t>à la soumission le ou les</w:t>
      </w:r>
      <w:r w:rsidR="004C52EA" w:rsidRPr="00CC1599">
        <w:rPr>
          <w:rFonts w:ascii="Agency FB" w:hAnsi="Agency FB"/>
          <w:color w:val="221F1F"/>
          <w:sz w:val="24"/>
          <w:szCs w:val="24"/>
        </w:rPr>
        <w:t xml:space="preserve"> </w:t>
      </w:r>
      <w:r w:rsidRPr="00CC1599">
        <w:rPr>
          <w:rFonts w:ascii="Agency FB" w:hAnsi="Agency FB"/>
          <w:color w:val="221F1F"/>
          <w:sz w:val="24"/>
          <w:szCs w:val="24"/>
        </w:rPr>
        <w:t>pourcentages du montant de l’offre</w:t>
      </w:r>
      <w:r w:rsidR="004C52EA" w:rsidRPr="00CC1599">
        <w:rPr>
          <w:rFonts w:ascii="Agency FB" w:hAnsi="Agency FB"/>
          <w:color w:val="221F1F"/>
          <w:sz w:val="24"/>
          <w:szCs w:val="24"/>
        </w:rPr>
        <w:t xml:space="preserve"> </w:t>
      </w:r>
      <w:r w:rsidRPr="00CC1599">
        <w:rPr>
          <w:rFonts w:ascii="Agency FB" w:hAnsi="Agency FB"/>
          <w:color w:val="221F1F"/>
          <w:sz w:val="24"/>
          <w:szCs w:val="24"/>
        </w:rPr>
        <w:t>nécessaires pour</w:t>
      </w:r>
      <w:r w:rsidR="004C52EA" w:rsidRPr="00CC1599">
        <w:rPr>
          <w:rFonts w:ascii="Agency FB" w:hAnsi="Agency FB"/>
          <w:color w:val="221F1F"/>
          <w:sz w:val="24"/>
          <w:szCs w:val="24"/>
        </w:rPr>
        <w:t xml:space="preserve"> </w:t>
      </w:r>
      <w:r w:rsidRPr="00CC1599">
        <w:rPr>
          <w:rFonts w:ascii="Agency FB" w:hAnsi="Agency FB"/>
          <w:color w:val="221F1F"/>
          <w:sz w:val="24"/>
          <w:szCs w:val="24"/>
        </w:rPr>
        <w:t>couvrir</w:t>
      </w:r>
      <w:r w:rsidR="004C52EA" w:rsidRPr="00CC1599">
        <w:rPr>
          <w:rFonts w:ascii="Agency FB" w:hAnsi="Agency FB"/>
          <w:color w:val="221F1F"/>
          <w:sz w:val="24"/>
          <w:szCs w:val="24"/>
        </w:rPr>
        <w:t xml:space="preserve"> </w:t>
      </w:r>
      <w:r w:rsidRPr="00CC1599">
        <w:rPr>
          <w:rFonts w:ascii="Agency FB" w:hAnsi="Agency FB"/>
          <w:color w:val="221F1F"/>
          <w:sz w:val="24"/>
          <w:szCs w:val="24"/>
        </w:rPr>
        <w:t>les</w:t>
      </w:r>
      <w:r w:rsidR="004C52EA" w:rsidRPr="00CC1599">
        <w:rPr>
          <w:rFonts w:ascii="Agency FB" w:hAnsi="Agency FB"/>
          <w:color w:val="221F1F"/>
          <w:sz w:val="24"/>
          <w:szCs w:val="24"/>
        </w:rPr>
        <w:t xml:space="preserve"> </w:t>
      </w:r>
      <w:r w:rsidRPr="00CC1599">
        <w:rPr>
          <w:rFonts w:ascii="Agency FB" w:hAnsi="Agency FB"/>
          <w:color w:val="221F1F"/>
          <w:sz w:val="24"/>
          <w:szCs w:val="24"/>
        </w:rPr>
        <w:t>besoin</w:t>
      </w:r>
      <w:r w:rsidR="004C52EA" w:rsidRPr="00CC1599">
        <w:rPr>
          <w:rFonts w:ascii="Agency FB" w:hAnsi="Agency FB"/>
          <w:color w:val="221F1F"/>
          <w:sz w:val="24"/>
          <w:szCs w:val="24"/>
        </w:rPr>
        <w:t xml:space="preserve">s </w:t>
      </w:r>
      <w:r w:rsidRPr="00CC1599">
        <w:rPr>
          <w:rFonts w:ascii="Agency FB" w:hAnsi="Agency FB"/>
          <w:color w:val="221F1F"/>
          <w:sz w:val="24"/>
          <w:szCs w:val="24"/>
        </w:rPr>
        <w:t>en</w:t>
      </w:r>
      <w:r w:rsidR="004C52EA" w:rsidRPr="00CC1599">
        <w:rPr>
          <w:rFonts w:ascii="Agency FB" w:hAnsi="Agency FB"/>
          <w:color w:val="221F1F"/>
          <w:sz w:val="24"/>
          <w:szCs w:val="24"/>
        </w:rPr>
        <w:t xml:space="preserve"> </w:t>
      </w:r>
      <w:r w:rsidRPr="00CC1599">
        <w:rPr>
          <w:rFonts w:ascii="Agency FB" w:hAnsi="Agency FB"/>
          <w:color w:val="221F1F"/>
          <w:sz w:val="24"/>
          <w:szCs w:val="24"/>
        </w:rPr>
        <w:t>monnaies</w:t>
      </w:r>
      <w:r w:rsidR="004C52EA" w:rsidRPr="00CC1599">
        <w:rPr>
          <w:rFonts w:ascii="Agency FB" w:hAnsi="Agency FB"/>
          <w:color w:val="221F1F"/>
          <w:sz w:val="24"/>
          <w:szCs w:val="24"/>
        </w:rPr>
        <w:t xml:space="preserve"> </w:t>
      </w:r>
      <w:r w:rsidRPr="00CC1599">
        <w:rPr>
          <w:rFonts w:ascii="Agency FB" w:hAnsi="Agency FB"/>
          <w:color w:val="221F1F"/>
          <w:sz w:val="24"/>
          <w:szCs w:val="24"/>
        </w:rPr>
        <w:t>étrangères, sans</w:t>
      </w:r>
      <w:r w:rsidR="004C52EA" w:rsidRPr="00CC1599">
        <w:rPr>
          <w:rFonts w:ascii="Agency FB" w:hAnsi="Agency FB"/>
          <w:color w:val="221F1F"/>
          <w:sz w:val="24"/>
          <w:szCs w:val="24"/>
        </w:rPr>
        <w:t xml:space="preserve"> </w:t>
      </w:r>
      <w:r w:rsidRPr="00CC1599">
        <w:rPr>
          <w:rFonts w:ascii="Agency FB" w:hAnsi="Agency FB"/>
          <w:color w:val="221F1F"/>
          <w:sz w:val="24"/>
          <w:szCs w:val="24"/>
        </w:rPr>
        <w:t>excéder</w:t>
      </w:r>
      <w:r w:rsidR="004C52EA" w:rsidRPr="00CC1599">
        <w:rPr>
          <w:rFonts w:ascii="Agency FB" w:hAnsi="Agency FB"/>
          <w:color w:val="221F1F"/>
          <w:sz w:val="24"/>
          <w:szCs w:val="24"/>
        </w:rPr>
        <w:t xml:space="preserve"> </w:t>
      </w:r>
      <w:r w:rsidRPr="00CC1599">
        <w:rPr>
          <w:rFonts w:ascii="Agency FB" w:hAnsi="Agency FB"/>
          <w:color w:val="221F1F"/>
          <w:sz w:val="24"/>
          <w:szCs w:val="24"/>
        </w:rPr>
        <w:t>un</w:t>
      </w:r>
      <w:r w:rsidR="004C52EA" w:rsidRPr="00CC1599">
        <w:rPr>
          <w:rFonts w:ascii="Agency FB" w:hAnsi="Agency FB"/>
          <w:color w:val="221F1F"/>
          <w:sz w:val="24"/>
          <w:szCs w:val="24"/>
        </w:rPr>
        <w:t xml:space="preserve"> </w:t>
      </w:r>
      <w:r w:rsidRPr="00CC1599">
        <w:rPr>
          <w:rFonts w:ascii="Agency FB" w:hAnsi="Agency FB"/>
          <w:color w:val="221F1F"/>
          <w:sz w:val="24"/>
          <w:szCs w:val="24"/>
        </w:rPr>
        <w:t>maximum</w:t>
      </w:r>
      <w:r w:rsidR="004C52EA" w:rsidRPr="00CC1599">
        <w:rPr>
          <w:rFonts w:ascii="Agency FB" w:hAnsi="Agency FB"/>
          <w:color w:val="221F1F"/>
          <w:sz w:val="24"/>
          <w:szCs w:val="24"/>
        </w:rPr>
        <w:t xml:space="preserve"> </w:t>
      </w:r>
      <w:r w:rsidRPr="00CC1599">
        <w:rPr>
          <w:rFonts w:ascii="Agency FB" w:hAnsi="Agency FB"/>
          <w:color w:val="221F1F"/>
          <w:sz w:val="24"/>
          <w:szCs w:val="24"/>
        </w:rPr>
        <w:t>de</w:t>
      </w:r>
      <w:r w:rsidR="004C52EA" w:rsidRPr="00CC1599">
        <w:rPr>
          <w:rFonts w:ascii="Agency FB" w:hAnsi="Agency FB"/>
          <w:color w:val="221F1F"/>
          <w:sz w:val="24"/>
          <w:szCs w:val="24"/>
        </w:rPr>
        <w:t xml:space="preserve"> </w:t>
      </w:r>
      <w:r w:rsidRPr="00CC1599">
        <w:rPr>
          <w:rFonts w:ascii="Agency FB" w:hAnsi="Agency FB"/>
          <w:color w:val="221F1F"/>
          <w:sz w:val="24"/>
          <w:szCs w:val="24"/>
        </w:rPr>
        <w:t>trois</w:t>
      </w:r>
      <w:r w:rsidR="004C52EA" w:rsidRPr="00CC1599">
        <w:rPr>
          <w:rFonts w:ascii="Agency FB" w:hAnsi="Agency FB"/>
          <w:color w:val="221F1F"/>
          <w:sz w:val="24"/>
          <w:szCs w:val="24"/>
        </w:rPr>
        <w:t xml:space="preserve"> </w:t>
      </w:r>
      <w:r w:rsidRPr="00CC1599">
        <w:rPr>
          <w:rFonts w:ascii="Agency FB" w:hAnsi="Agency FB"/>
          <w:color w:val="221F1F"/>
          <w:sz w:val="24"/>
          <w:szCs w:val="24"/>
        </w:rPr>
        <w:t>monnaies</w:t>
      </w:r>
      <w:r w:rsidR="004C52EA" w:rsidRPr="00CC1599">
        <w:rPr>
          <w:rFonts w:ascii="Agency FB" w:hAnsi="Agency FB"/>
          <w:color w:val="221F1F"/>
          <w:sz w:val="24"/>
          <w:szCs w:val="24"/>
        </w:rPr>
        <w:t xml:space="preserve"> </w:t>
      </w:r>
      <w:r w:rsidRPr="00CC1599">
        <w:rPr>
          <w:rFonts w:ascii="Agency FB" w:hAnsi="Agency FB"/>
          <w:color w:val="221F1F"/>
          <w:sz w:val="24"/>
          <w:szCs w:val="24"/>
        </w:rPr>
        <w:t>de pays</w:t>
      </w:r>
      <w:r w:rsidR="004C52EA" w:rsidRPr="00CC1599">
        <w:rPr>
          <w:rFonts w:ascii="Agency FB" w:hAnsi="Agency FB"/>
          <w:color w:val="221F1F"/>
          <w:sz w:val="24"/>
          <w:szCs w:val="24"/>
        </w:rPr>
        <w:t xml:space="preserve"> </w:t>
      </w:r>
      <w:r w:rsidRPr="00CC1599">
        <w:rPr>
          <w:rFonts w:ascii="Agency FB" w:hAnsi="Agency FB"/>
          <w:color w:val="221F1F"/>
          <w:sz w:val="24"/>
          <w:szCs w:val="24"/>
        </w:rPr>
        <w:t>membres</w:t>
      </w:r>
      <w:r w:rsidR="004C52EA" w:rsidRPr="00CC1599">
        <w:rPr>
          <w:rFonts w:ascii="Agency FB" w:hAnsi="Agency FB"/>
          <w:color w:val="221F1F"/>
          <w:sz w:val="24"/>
          <w:szCs w:val="24"/>
        </w:rPr>
        <w:t xml:space="preserve"> </w:t>
      </w:r>
      <w:r w:rsidRPr="00CC1599">
        <w:rPr>
          <w:rFonts w:ascii="Agency FB" w:hAnsi="Agency FB"/>
          <w:color w:val="221F1F"/>
          <w:sz w:val="24"/>
          <w:szCs w:val="24"/>
        </w:rPr>
        <w:t>de</w:t>
      </w:r>
      <w:r w:rsidR="004C52EA" w:rsidRPr="00CC1599">
        <w:rPr>
          <w:rFonts w:ascii="Agency FB" w:hAnsi="Agency FB"/>
          <w:color w:val="221F1F"/>
          <w:sz w:val="24"/>
          <w:szCs w:val="24"/>
        </w:rPr>
        <w:t xml:space="preserve"> </w:t>
      </w:r>
      <w:r w:rsidRPr="00CC1599">
        <w:rPr>
          <w:rFonts w:ascii="Agency FB" w:hAnsi="Agency FB"/>
          <w:color w:val="221F1F"/>
          <w:sz w:val="24"/>
          <w:szCs w:val="24"/>
        </w:rPr>
        <w:t>l’institution</w:t>
      </w:r>
      <w:r w:rsidR="004C52EA" w:rsidRPr="00CC1599">
        <w:rPr>
          <w:rFonts w:ascii="Agency FB" w:hAnsi="Agency FB"/>
          <w:color w:val="221F1F"/>
          <w:sz w:val="24"/>
          <w:szCs w:val="24"/>
        </w:rPr>
        <w:t xml:space="preserve"> </w:t>
      </w:r>
      <w:r w:rsidRPr="00CC1599">
        <w:rPr>
          <w:rFonts w:ascii="Agency FB" w:hAnsi="Agency FB"/>
          <w:color w:val="221F1F"/>
          <w:sz w:val="24"/>
          <w:szCs w:val="24"/>
        </w:rPr>
        <w:t>de</w:t>
      </w:r>
      <w:r w:rsidR="004C52EA" w:rsidRPr="00CC1599">
        <w:rPr>
          <w:rFonts w:ascii="Agency FB" w:hAnsi="Agency FB"/>
          <w:color w:val="221F1F"/>
          <w:sz w:val="24"/>
          <w:szCs w:val="24"/>
        </w:rPr>
        <w:t xml:space="preserve"> </w:t>
      </w:r>
      <w:r w:rsidRPr="00CC1599">
        <w:rPr>
          <w:rFonts w:ascii="Agency FB" w:hAnsi="Agency FB"/>
          <w:color w:val="221F1F"/>
          <w:sz w:val="24"/>
          <w:szCs w:val="24"/>
        </w:rPr>
        <w:t>financement</w:t>
      </w:r>
      <w:r w:rsidR="004C52EA" w:rsidRPr="00CC1599">
        <w:rPr>
          <w:rFonts w:ascii="Agency FB" w:hAnsi="Agency FB"/>
          <w:color w:val="221F1F"/>
          <w:sz w:val="24"/>
          <w:szCs w:val="24"/>
        </w:rPr>
        <w:t xml:space="preserve"> </w:t>
      </w:r>
      <w:r w:rsidRPr="00CC1599">
        <w:rPr>
          <w:rFonts w:ascii="Agency FB" w:hAnsi="Agency FB"/>
          <w:color w:val="221F1F"/>
          <w:sz w:val="24"/>
          <w:szCs w:val="24"/>
        </w:rPr>
        <w:t>du marché.</w:t>
      </w:r>
    </w:p>
    <w:p w:rsidR="006D49CC" w:rsidRPr="00CC1599" w:rsidRDefault="006D49CC" w:rsidP="006D49CC">
      <w:pPr>
        <w:widowControl w:val="0"/>
        <w:tabs>
          <w:tab w:val="left" w:pos="940"/>
          <w:tab w:val="left" w:pos="1660"/>
          <w:tab w:val="left" w:pos="2220"/>
          <w:tab w:val="left" w:pos="3260"/>
          <w:tab w:val="left" w:pos="4260"/>
          <w:tab w:val="left" w:pos="4900"/>
        </w:tabs>
        <w:autoSpaceDE w:val="0"/>
        <w:autoSpaceDN w:val="0"/>
        <w:adjustRightInd w:val="0"/>
        <w:spacing w:line="250" w:lineRule="auto"/>
        <w:ind w:left="283" w:right="90" w:hanging="283"/>
        <w:jc w:val="both"/>
        <w:rPr>
          <w:rFonts w:ascii="Agency FB" w:hAnsi="Agency FB"/>
          <w:color w:val="000000"/>
          <w:sz w:val="24"/>
          <w:szCs w:val="24"/>
        </w:rPr>
      </w:pPr>
      <w:r w:rsidRPr="00CC1599">
        <w:rPr>
          <w:rFonts w:ascii="Agency FB" w:hAnsi="Agency FB"/>
          <w:color w:val="221F1F"/>
          <w:sz w:val="24"/>
          <w:szCs w:val="24"/>
        </w:rPr>
        <w:t xml:space="preserve">b. </w:t>
      </w:r>
      <w:r w:rsidRPr="00CC1599">
        <w:rPr>
          <w:rFonts w:ascii="Agency FB" w:hAnsi="Agency FB"/>
          <w:color w:val="221F1F"/>
          <w:spacing w:val="5"/>
          <w:sz w:val="24"/>
          <w:szCs w:val="24"/>
        </w:rPr>
        <w:t>Le</w:t>
      </w:r>
      <w:r w:rsidRPr="00CC1599">
        <w:rPr>
          <w:rFonts w:ascii="Agency FB" w:hAnsi="Agency FB"/>
          <w:color w:val="221F1F"/>
          <w:sz w:val="24"/>
          <w:szCs w:val="24"/>
        </w:rPr>
        <w:t xml:space="preserve">s </w:t>
      </w:r>
      <w:r w:rsidRPr="00CC1599">
        <w:rPr>
          <w:rFonts w:ascii="Agency FB" w:hAnsi="Agency FB"/>
          <w:color w:val="221F1F"/>
          <w:spacing w:val="5"/>
          <w:sz w:val="24"/>
          <w:szCs w:val="24"/>
        </w:rPr>
        <w:t>tau</w:t>
      </w:r>
      <w:r w:rsidRPr="00CC1599">
        <w:rPr>
          <w:rFonts w:ascii="Agency FB" w:hAnsi="Agency FB"/>
          <w:color w:val="221F1F"/>
          <w:sz w:val="24"/>
          <w:szCs w:val="24"/>
        </w:rPr>
        <w:t xml:space="preserve">x </w:t>
      </w:r>
      <w:r w:rsidRPr="00CC1599">
        <w:rPr>
          <w:rFonts w:ascii="Agency FB" w:hAnsi="Agency FB"/>
          <w:color w:val="221F1F"/>
          <w:spacing w:val="5"/>
          <w:sz w:val="24"/>
          <w:szCs w:val="24"/>
        </w:rPr>
        <w:t>d</w:t>
      </w:r>
      <w:r w:rsidRPr="00CC1599">
        <w:rPr>
          <w:rFonts w:ascii="Agency FB" w:hAnsi="Agency FB"/>
          <w:color w:val="221F1F"/>
          <w:sz w:val="24"/>
          <w:szCs w:val="24"/>
        </w:rPr>
        <w:t xml:space="preserve">e </w:t>
      </w:r>
      <w:r w:rsidRPr="00CC1599">
        <w:rPr>
          <w:rFonts w:ascii="Agency FB" w:hAnsi="Agency FB"/>
          <w:color w:val="221F1F"/>
          <w:spacing w:val="5"/>
          <w:sz w:val="24"/>
          <w:szCs w:val="24"/>
        </w:rPr>
        <w:t>chang</w:t>
      </w:r>
      <w:r w:rsidRPr="00CC1599">
        <w:rPr>
          <w:rFonts w:ascii="Agency FB" w:hAnsi="Agency FB"/>
          <w:color w:val="221F1F"/>
          <w:sz w:val="24"/>
          <w:szCs w:val="24"/>
        </w:rPr>
        <w:t xml:space="preserve">e </w:t>
      </w:r>
      <w:r w:rsidRPr="00CC1599">
        <w:rPr>
          <w:rFonts w:ascii="Agency FB" w:hAnsi="Agency FB"/>
          <w:color w:val="221F1F"/>
          <w:spacing w:val="5"/>
          <w:sz w:val="24"/>
          <w:szCs w:val="24"/>
        </w:rPr>
        <w:t>utilisé</w:t>
      </w:r>
      <w:r w:rsidRPr="00CC1599">
        <w:rPr>
          <w:rFonts w:ascii="Agency FB" w:hAnsi="Agency FB"/>
          <w:color w:val="221F1F"/>
          <w:sz w:val="24"/>
          <w:szCs w:val="24"/>
        </w:rPr>
        <w:t xml:space="preserve">s </w:t>
      </w:r>
      <w:r w:rsidRPr="00CC1599">
        <w:rPr>
          <w:rFonts w:ascii="Agency FB" w:hAnsi="Agency FB"/>
          <w:color w:val="221F1F"/>
          <w:spacing w:val="5"/>
          <w:sz w:val="24"/>
          <w:szCs w:val="24"/>
        </w:rPr>
        <w:t>pa</w:t>
      </w:r>
      <w:r w:rsidRPr="00CC1599">
        <w:rPr>
          <w:rFonts w:ascii="Agency FB" w:hAnsi="Agency FB"/>
          <w:color w:val="221F1F"/>
          <w:sz w:val="24"/>
          <w:szCs w:val="24"/>
        </w:rPr>
        <w:t xml:space="preserve">r </w:t>
      </w:r>
      <w:r w:rsidRPr="00CC1599">
        <w:rPr>
          <w:rFonts w:ascii="Agency FB" w:hAnsi="Agency FB"/>
          <w:color w:val="221F1F"/>
          <w:spacing w:val="5"/>
          <w:sz w:val="24"/>
          <w:szCs w:val="24"/>
        </w:rPr>
        <w:t xml:space="preserve">le </w:t>
      </w:r>
      <w:r w:rsidRPr="00CC1599">
        <w:rPr>
          <w:rFonts w:ascii="Agency FB" w:hAnsi="Agency FB"/>
          <w:color w:val="221F1F"/>
          <w:spacing w:val="2"/>
          <w:sz w:val="24"/>
          <w:szCs w:val="24"/>
        </w:rPr>
        <w:t>Soumissionnair</w:t>
      </w:r>
      <w:r w:rsidRPr="00CC1599">
        <w:rPr>
          <w:rFonts w:ascii="Agency FB" w:hAnsi="Agency FB"/>
          <w:color w:val="221F1F"/>
          <w:sz w:val="24"/>
          <w:szCs w:val="24"/>
        </w:rPr>
        <w:t xml:space="preserve">e </w:t>
      </w:r>
      <w:r w:rsidRPr="00CC1599">
        <w:rPr>
          <w:rFonts w:ascii="Agency FB" w:hAnsi="Agency FB"/>
          <w:color w:val="221F1F"/>
          <w:spacing w:val="2"/>
          <w:sz w:val="24"/>
          <w:szCs w:val="24"/>
        </w:rPr>
        <w:t>pou</w:t>
      </w:r>
      <w:r w:rsidRPr="00CC1599">
        <w:rPr>
          <w:rFonts w:ascii="Agency FB" w:hAnsi="Agency FB"/>
          <w:color w:val="221F1F"/>
          <w:sz w:val="24"/>
          <w:szCs w:val="24"/>
        </w:rPr>
        <w:t xml:space="preserve">r </w:t>
      </w:r>
      <w:r w:rsidRPr="00CC1599">
        <w:rPr>
          <w:rFonts w:ascii="Agency FB" w:hAnsi="Agency FB"/>
          <w:color w:val="221F1F"/>
          <w:spacing w:val="2"/>
          <w:sz w:val="24"/>
          <w:szCs w:val="24"/>
        </w:rPr>
        <w:t>converti</w:t>
      </w:r>
      <w:r w:rsidRPr="00CC1599">
        <w:rPr>
          <w:rFonts w:ascii="Agency FB" w:hAnsi="Agency FB"/>
          <w:color w:val="221F1F"/>
          <w:sz w:val="24"/>
          <w:szCs w:val="24"/>
        </w:rPr>
        <w:t xml:space="preserve">r </w:t>
      </w:r>
      <w:r w:rsidRPr="00CC1599">
        <w:rPr>
          <w:rFonts w:ascii="Agency FB" w:hAnsi="Agency FB"/>
          <w:color w:val="221F1F"/>
          <w:spacing w:val="2"/>
          <w:sz w:val="24"/>
          <w:szCs w:val="24"/>
        </w:rPr>
        <w:t>so</w:t>
      </w:r>
      <w:r w:rsidRPr="00CC1599">
        <w:rPr>
          <w:rFonts w:ascii="Agency FB" w:hAnsi="Agency FB"/>
          <w:color w:val="221F1F"/>
          <w:sz w:val="24"/>
          <w:szCs w:val="24"/>
        </w:rPr>
        <w:t xml:space="preserve">n </w:t>
      </w:r>
      <w:r w:rsidRPr="00CC1599">
        <w:rPr>
          <w:rFonts w:ascii="Agency FB" w:hAnsi="Agency FB"/>
          <w:color w:val="221F1F"/>
          <w:spacing w:val="2"/>
          <w:sz w:val="24"/>
          <w:szCs w:val="24"/>
        </w:rPr>
        <w:t>offr</w:t>
      </w:r>
      <w:r w:rsidRPr="00CC1599">
        <w:rPr>
          <w:rFonts w:ascii="Agency FB" w:hAnsi="Agency FB"/>
          <w:color w:val="221F1F"/>
          <w:sz w:val="24"/>
          <w:szCs w:val="24"/>
        </w:rPr>
        <w:t xml:space="preserve">e </w:t>
      </w:r>
      <w:r w:rsidRPr="00CC1599">
        <w:rPr>
          <w:rFonts w:ascii="Agency FB" w:hAnsi="Agency FB"/>
          <w:color w:val="221F1F"/>
          <w:spacing w:val="2"/>
          <w:sz w:val="24"/>
          <w:szCs w:val="24"/>
        </w:rPr>
        <w:t xml:space="preserve">en </w:t>
      </w:r>
      <w:r w:rsidRPr="00CC1599">
        <w:rPr>
          <w:rFonts w:ascii="Agency FB" w:hAnsi="Agency FB"/>
          <w:color w:val="221F1F"/>
          <w:sz w:val="24"/>
          <w:szCs w:val="24"/>
        </w:rPr>
        <w:t>monnaie</w:t>
      </w:r>
      <w:r w:rsidR="004C52EA" w:rsidRPr="00CC1599">
        <w:rPr>
          <w:rFonts w:ascii="Agency FB" w:hAnsi="Agency FB"/>
          <w:color w:val="221F1F"/>
          <w:sz w:val="24"/>
          <w:szCs w:val="24"/>
        </w:rPr>
        <w:t xml:space="preserve"> nationale </w:t>
      </w:r>
      <w:r w:rsidRPr="00CC1599">
        <w:rPr>
          <w:rFonts w:ascii="Agency FB" w:hAnsi="Agency FB"/>
          <w:color w:val="221F1F"/>
          <w:sz w:val="24"/>
          <w:szCs w:val="24"/>
        </w:rPr>
        <w:t>seront</w:t>
      </w:r>
      <w:r w:rsidR="004C52EA" w:rsidRPr="00CC1599">
        <w:rPr>
          <w:rFonts w:ascii="Agency FB" w:hAnsi="Agency FB"/>
          <w:color w:val="221F1F"/>
          <w:sz w:val="24"/>
          <w:szCs w:val="24"/>
        </w:rPr>
        <w:t xml:space="preserve"> </w:t>
      </w:r>
      <w:r w:rsidRPr="00CC1599">
        <w:rPr>
          <w:rFonts w:ascii="Agency FB" w:hAnsi="Agency FB"/>
          <w:color w:val="221F1F"/>
          <w:sz w:val="24"/>
          <w:szCs w:val="24"/>
        </w:rPr>
        <w:t>spécifiés</w:t>
      </w:r>
      <w:r w:rsidR="004C52EA" w:rsidRPr="00CC1599">
        <w:rPr>
          <w:rFonts w:ascii="Agency FB" w:hAnsi="Agency FB"/>
          <w:color w:val="221F1F"/>
          <w:sz w:val="24"/>
          <w:szCs w:val="24"/>
        </w:rPr>
        <w:t xml:space="preserve"> </w:t>
      </w:r>
      <w:r w:rsidRPr="00CC1599">
        <w:rPr>
          <w:rFonts w:ascii="Agency FB" w:hAnsi="Agency FB"/>
          <w:color w:val="221F1F"/>
          <w:sz w:val="24"/>
          <w:szCs w:val="24"/>
        </w:rPr>
        <w:t>par</w:t>
      </w:r>
      <w:r w:rsidR="004C52EA" w:rsidRPr="00CC1599">
        <w:rPr>
          <w:rFonts w:ascii="Agency FB" w:hAnsi="Agency FB"/>
          <w:color w:val="221F1F"/>
          <w:sz w:val="24"/>
          <w:szCs w:val="24"/>
        </w:rPr>
        <w:t xml:space="preserve"> </w:t>
      </w:r>
      <w:r w:rsidRPr="00CC1599">
        <w:rPr>
          <w:rFonts w:ascii="Agency FB" w:hAnsi="Agency FB"/>
          <w:color w:val="221F1F"/>
          <w:sz w:val="24"/>
          <w:szCs w:val="24"/>
        </w:rPr>
        <w:t>le</w:t>
      </w:r>
      <w:r w:rsidR="004C52EA" w:rsidRPr="00CC1599">
        <w:rPr>
          <w:rFonts w:ascii="Agency FB" w:hAnsi="Agency FB"/>
          <w:color w:val="221F1F"/>
          <w:sz w:val="24"/>
          <w:szCs w:val="24"/>
        </w:rPr>
        <w:t xml:space="preserve"> </w:t>
      </w:r>
      <w:r w:rsidRPr="00CC1599">
        <w:rPr>
          <w:rFonts w:ascii="Agency FB" w:hAnsi="Agency FB"/>
          <w:color w:val="221F1F"/>
          <w:sz w:val="24"/>
          <w:szCs w:val="24"/>
        </w:rPr>
        <w:t>soumissionnaire</w:t>
      </w:r>
      <w:r w:rsidR="004C52EA" w:rsidRPr="00CC1599">
        <w:rPr>
          <w:rFonts w:ascii="Agency FB" w:hAnsi="Agency FB"/>
          <w:color w:val="221F1F"/>
          <w:sz w:val="24"/>
          <w:szCs w:val="24"/>
        </w:rPr>
        <w:t xml:space="preserve"> </w:t>
      </w:r>
      <w:r w:rsidRPr="00CC1599">
        <w:rPr>
          <w:rFonts w:ascii="Agency FB" w:hAnsi="Agency FB"/>
          <w:color w:val="221F1F"/>
          <w:sz w:val="24"/>
          <w:szCs w:val="24"/>
        </w:rPr>
        <w:t>en</w:t>
      </w:r>
      <w:r w:rsidR="004C52EA" w:rsidRPr="00CC1599">
        <w:rPr>
          <w:rFonts w:ascii="Agency FB" w:hAnsi="Agency FB"/>
          <w:color w:val="221F1F"/>
          <w:sz w:val="24"/>
          <w:szCs w:val="24"/>
        </w:rPr>
        <w:t xml:space="preserve"> </w:t>
      </w:r>
      <w:r w:rsidRPr="00CC1599">
        <w:rPr>
          <w:rFonts w:ascii="Agency FB" w:hAnsi="Agency FB"/>
          <w:color w:val="221F1F"/>
          <w:sz w:val="24"/>
          <w:szCs w:val="24"/>
        </w:rPr>
        <w:t>annexe</w:t>
      </w:r>
      <w:r w:rsidR="004C52EA" w:rsidRPr="00CC1599">
        <w:rPr>
          <w:rFonts w:ascii="Agency FB" w:hAnsi="Agency FB"/>
          <w:color w:val="221F1F"/>
          <w:sz w:val="24"/>
          <w:szCs w:val="24"/>
        </w:rPr>
        <w:t xml:space="preserve"> </w:t>
      </w:r>
      <w:r w:rsidRPr="00CC1599">
        <w:rPr>
          <w:rFonts w:ascii="Agency FB" w:hAnsi="Agency FB"/>
          <w:color w:val="221F1F"/>
          <w:sz w:val="24"/>
          <w:szCs w:val="24"/>
        </w:rPr>
        <w:t>à</w:t>
      </w:r>
      <w:r w:rsidR="004C52EA" w:rsidRPr="00CC1599">
        <w:rPr>
          <w:rFonts w:ascii="Agency FB" w:hAnsi="Agency FB"/>
          <w:color w:val="221F1F"/>
          <w:sz w:val="24"/>
          <w:szCs w:val="24"/>
        </w:rPr>
        <w:t xml:space="preserve"> </w:t>
      </w:r>
      <w:r w:rsidRPr="00CC1599">
        <w:rPr>
          <w:rFonts w:ascii="Agency FB" w:hAnsi="Agency FB"/>
          <w:color w:val="221F1F"/>
          <w:sz w:val="24"/>
          <w:szCs w:val="24"/>
        </w:rPr>
        <w:t>la</w:t>
      </w:r>
      <w:r w:rsidR="004C52EA" w:rsidRPr="00CC1599">
        <w:rPr>
          <w:rFonts w:ascii="Agency FB" w:hAnsi="Agency FB"/>
          <w:color w:val="221F1F"/>
          <w:sz w:val="24"/>
          <w:szCs w:val="24"/>
        </w:rPr>
        <w:t xml:space="preserve"> </w:t>
      </w:r>
      <w:r w:rsidRPr="00CC1599">
        <w:rPr>
          <w:rFonts w:ascii="Agency FB" w:hAnsi="Agency FB"/>
          <w:color w:val="221F1F"/>
          <w:sz w:val="24"/>
          <w:szCs w:val="24"/>
        </w:rPr>
        <w:t>soumission. Ils</w:t>
      </w:r>
      <w:r w:rsidR="004C52EA" w:rsidRPr="00CC1599">
        <w:rPr>
          <w:rFonts w:ascii="Agency FB" w:hAnsi="Agency FB"/>
          <w:color w:val="221F1F"/>
          <w:sz w:val="24"/>
          <w:szCs w:val="24"/>
        </w:rPr>
        <w:t xml:space="preserve"> </w:t>
      </w:r>
      <w:r w:rsidRPr="00CC1599">
        <w:rPr>
          <w:rFonts w:ascii="Agency FB" w:hAnsi="Agency FB"/>
          <w:color w:val="221F1F"/>
          <w:sz w:val="24"/>
          <w:szCs w:val="24"/>
        </w:rPr>
        <w:t>seront appliqués</w:t>
      </w:r>
      <w:r w:rsidR="004C52EA" w:rsidRPr="00CC1599">
        <w:rPr>
          <w:rFonts w:ascii="Agency FB" w:hAnsi="Agency FB"/>
          <w:color w:val="221F1F"/>
          <w:sz w:val="24"/>
          <w:szCs w:val="24"/>
        </w:rPr>
        <w:t xml:space="preserve"> </w:t>
      </w:r>
      <w:r w:rsidRPr="00CC1599">
        <w:rPr>
          <w:rFonts w:ascii="Agency FB" w:hAnsi="Agency FB"/>
          <w:color w:val="221F1F"/>
          <w:sz w:val="24"/>
          <w:szCs w:val="24"/>
        </w:rPr>
        <w:t>pour</w:t>
      </w:r>
      <w:r w:rsidR="004C52EA" w:rsidRPr="00CC1599">
        <w:rPr>
          <w:rFonts w:ascii="Agency FB" w:hAnsi="Agency FB"/>
          <w:color w:val="221F1F"/>
          <w:sz w:val="24"/>
          <w:szCs w:val="24"/>
        </w:rPr>
        <w:t xml:space="preserve"> </w:t>
      </w:r>
      <w:r w:rsidRPr="00CC1599">
        <w:rPr>
          <w:rFonts w:ascii="Agency FB" w:hAnsi="Agency FB"/>
          <w:color w:val="221F1F"/>
          <w:sz w:val="24"/>
          <w:szCs w:val="24"/>
        </w:rPr>
        <w:t>tout</w:t>
      </w:r>
      <w:r w:rsidR="004C52EA" w:rsidRPr="00CC1599">
        <w:rPr>
          <w:rFonts w:ascii="Agency FB" w:hAnsi="Agency FB"/>
          <w:color w:val="221F1F"/>
          <w:sz w:val="24"/>
          <w:szCs w:val="24"/>
        </w:rPr>
        <w:t xml:space="preserve"> </w:t>
      </w:r>
      <w:r w:rsidRPr="00CC1599">
        <w:rPr>
          <w:rFonts w:ascii="Agency FB" w:hAnsi="Agency FB"/>
          <w:color w:val="221F1F"/>
          <w:sz w:val="24"/>
          <w:szCs w:val="24"/>
        </w:rPr>
        <w:t>paiement</w:t>
      </w:r>
      <w:r w:rsidR="004C52EA" w:rsidRPr="00CC1599">
        <w:rPr>
          <w:rFonts w:ascii="Agency FB" w:hAnsi="Agency FB"/>
          <w:color w:val="221F1F"/>
          <w:sz w:val="24"/>
          <w:szCs w:val="24"/>
        </w:rPr>
        <w:t xml:space="preserve"> </w:t>
      </w:r>
      <w:r w:rsidRPr="00CC1599">
        <w:rPr>
          <w:rFonts w:ascii="Agency FB" w:hAnsi="Agency FB"/>
          <w:color w:val="221F1F"/>
          <w:sz w:val="24"/>
          <w:szCs w:val="24"/>
        </w:rPr>
        <w:t>au</w:t>
      </w:r>
      <w:r w:rsidR="004C52EA" w:rsidRPr="00CC1599">
        <w:rPr>
          <w:rFonts w:ascii="Agency FB" w:hAnsi="Agency FB"/>
          <w:color w:val="221F1F"/>
          <w:sz w:val="24"/>
          <w:szCs w:val="24"/>
        </w:rPr>
        <w:t xml:space="preserve"> </w:t>
      </w:r>
      <w:r w:rsidRPr="00CC1599">
        <w:rPr>
          <w:rFonts w:ascii="Agency FB" w:hAnsi="Agency FB"/>
          <w:color w:val="221F1F"/>
          <w:sz w:val="24"/>
          <w:szCs w:val="24"/>
        </w:rPr>
        <w:t>titre</w:t>
      </w:r>
      <w:r w:rsidR="004C52EA" w:rsidRPr="00CC1599">
        <w:rPr>
          <w:rFonts w:ascii="Agency FB" w:hAnsi="Agency FB"/>
          <w:color w:val="221F1F"/>
          <w:sz w:val="24"/>
          <w:szCs w:val="24"/>
        </w:rPr>
        <w:t xml:space="preserve"> </w:t>
      </w:r>
      <w:r w:rsidRPr="00CC1599">
        <w:rPr>
          <w:rFonts w:ascii="Agency FB" w:hAnsi="Agency FB"/>
          <w:color w:val="221F1F"/>
          <w:sz w:val="24"/>
          <w:szCs w:val="24"/>
        </w:rPr>
        <w:t>du</w:t>
      </w:r>
      <w:r w:rsidR="004C52EA" w:rsidRPr="00CC1599">
        <w:rPr>
          <w:rFonts w:ascii="Agency FB" w:hAnsi="Agency FB"/>
          <w:color w:val="221F1F"/>
          <w:sz w:val="24"/>
          <w:szCs w:val="24"/>
        </w:rPr>
        <w:t xml:space="preserve"> </w:t>
      </w:r>
      <w:r w:rsidRPr="00CC1599">
        <w:rPr>
          <w:rFonts w:ascii="Agency FB" w:hAnsi="Agency FB"/>
          <w:color w:val="221F1F"/>
          <w:sz w:val="24"/>
          <w:szCs w:val="24"/>
        </w:rPr>
        <w:t>Marché, pour</w:t>
      </w:r>
      <w:r w:rsidR="004C52EA" w:rsidRPr="00CC1599">
        <w:rPr>
          <w:rFonts w:ascii="Agency FB" w:hAnsi="Agency FB"/>
          <w:color w:val="221F1F"/>
          <w:sz w:val="24"/>
          <w:szCs w:val="24"/>
        </w:rPr>
        <w:t xml:space="preserve"> </w:t>
      </w:r>
      <w:r w:rsidRPr="00CC1599">
        <w:rPr>
          <w:rFonts w:ascii="Agency FB" w:hAnsi="Agency FB"/>
          <w:color w:val="221F1F"/>
          <w:sz w:val="24"/>
          <w:szCs w:val="24"/>
        </w:rPr>
        <w:t>qu’aucun</w:t>
      </w:r>
      <w:r w:rsidR="004C52EA" w:rsidRPr="00CC1599">
        <w:rPr>
          <w:rFonts w:ascii="Agency FB" w:hAnsi="Agency FB"/>
          <w:color w:val="221F1F"/>
          <w:sz w:val="24"/>
          <w:szCs w:val="24"/>
        </w:rPr>
        <w:t xml:space="preserve"> </w:t>
      </w:r>
      <w:r w:rsidRPr="00CC1599">
        <w:rPr>
          <w:rFonts w:ascii="Agency FB" w:hAnsi="Agency FB"/>
          <w:color w:val="221F1F"/>
          <w:sz w:val="24"/>
          <w:szCs w:val="24"/>
        </w:rPr>
        <w:t>risque</w:t>
      </w:r>
      <w:r w:rsidR="004C52EA" w:rsidRPr="00CC1599">
        <w:rPr>
          <w:rFonts w:ascii="Agency FB" w:hAnsi="Agency FB"/>
          <w:color w:val="221F1F"/>
          <w:sz w:val="24"/>
          <w:szCs w:val="24"/>
        </w:rPr>
        <w:t xml:space="preserve"> </w:t>
      </w:r>
      <w:r w:rsidRPr="00CC1599">
        <w:rPr>
          <w:rFonts w:ascii="Agency FB" w:hAnsi="Agency FB"/>
          <w:color w:val="221F1F"/>
          <w:sz w:val="24"/>
          <w:szCs w:val="24"/>
        </w:rPr>
        <w:t>d</w:t>
      </w:r>
      <w:r w:rsidR="00AB39DE" w:rsidRPr="00CC1599">
        <w:rPr>
          <w:rFonts w:ascii="Agency FB" w:hAnsi="Agency FB"/>
          <w:color w:val="221F1F"/>
          <w:sz w:val="24"/>
          <w:szCs w:val="24"/>
        </w:rPr>
        <w:t>’échange</w:t>
      </w:r>
      <w:r w:rsidR="004C52EA" w:rsidRPr="00CC1599">
        <w:rPr>
          <w:rFonts w:ascii="Agency FB" w:hAnsi="Agency FB"/>
          <w:color w:val="221F1F"/>
          <w:sz w:val="24"/>
          <w:szCs w:val="24"/>
        </w:rPr>
        <w:t xml:space="preserve"> </w:t>
      </w:r>
      <w:r w:rsidRPr="00CC1599">
        <w:rPr>
          <w:rFonts w:ascii="Agency FB" w:hAnsi="Agency FB"/>
          <w:color w:val="221F1F"/>
          <w:sz w:val="24"/>
          <w:szCs w:val="24"/>
        </w:rPr>
        <w:t>ne</w:t>
      </w:r>
      <w:r w:rsidR="004C52EA" w:rsidRPr="00CC1599">
        <w:rPr>
          <w:rFonts w:ascii="Agency FB" w:hAnsi="Agency FB"/>
          <w:color w:val="221F1F"/>
          <w:sz w:val="24"/>
          <w:szCs w:val="24"/>
        </w:rPr>
        <w:t xml:space="preserve"> </w:t>
      </w:r>
      <w:r w:rsidRPr="00CC1599">
        <w:rPr>
          <w:rFonts w:ascii="Agency FB" w:hAnsi="Agency FB"/>
          <w:color w:val="221F1F"/>
          <w:sz w:val="24"/>
          <w:szCs w:val="24"/>
        </w:rPr>
        <w:t>soit</w:t>
      </w:r>
      <w:r w:rsidR="004C52EA" w:rsidRPr="00CC1599">
        <w:rPr>
          <w:rFonts w:ascii="Agency FB" w:hAnsi="Agency FB"/>
          <w:color w:val="221F1F"/>
          <w:sz w:val="24"/>
          <w:szCs w:val="24"/>
        </w:rPr>
        <w:t xml:space="preserve"> </w:t>
      </w:r>
      <w:r w:rsidRPr="00CC1599">
        <w:rPr>
          <w:rFonts w:ascii="Agency FB" w:hAnsi="Agency FB"/>
          <w:color w:val="221F1F"/>
          <w:sz w:val="24"/>
          <w:szCs w:val="24"/>
        </w:rPr>
        <w:t>supporté par</w:t>
      </w:r>
      <w:r w:rsidR="004C52EA" w:rsidRPr="00CC1599">
        <w:rPr>
          <w:rFonts w:ascii="Agency FB" w:hAnsi="Agency FB"/>
          <w:color w:val="221F1F"/>
          <w:sz w:val="24"/>
          <w:szCs w:val="24"/>
        </w:rPr>
        <w:t xml:space="preserve"> </w:t>
      </w:r>
      <w:r w:rsidRPr="00CC1599">
        <w:rPr>
          <w:rFonts w:ascii="Agency FB" w:hAnsi="Agency FB"/>
          <w:color w:val="221F1F"/>
          <w:sz w:val="24"/>
          <w:szCs w:val="24"/>
        </w:rPr>
        <w:t>le</w:t>
      </w:r>
      <w:r w:rsidR="004C52EA" w:rsidRPr="00CC1599">
        <w:rPr>
          <w:rFonts w:ascii="Agency FB" w:hAnsi="Agency FB"/>
          <w:color w:val="221F1F"/>
          <w:sz w:val="24"/>
          <w:szCs w:val="24"/>
        </w:rPr>
        <w:t xml:space="preserve"> </w:t>
      </w:r>
      <w:r w:rsidRPr="00CC1599">
        <w:rPr>
          <w:rFonts w:ascii="Agency FB" w:hAnsi="Agency FB"/>
          <w:color w:val="221F1F"/>
          <w:sz w:val="24"/>
          <w:szCs w:val="24"/>
        </w:rPr>
        <w:t>Soumissionnaire</w:t>
      </w:r>
      <w:r w:rsidR="004C52EA" w:rsidRPr="00CC1599">
        <w:rPr>
          <w:rFonts w:ascii="Agency FB" w:hAnsi="Agency FB"/>
          <w:color w:val="221F1F"/>
          <w:sz w:val="24"/>
          <w:szCs w:val="24"/>
        </w:rPr>
        <w:t xml:space="preserve"> </w:t>
      </w:r>
      <w:r w:rsidRPr="00CC1599">
        <w:rPr>
          <w:rFonts w:ascii="Agency FB" w:hAnsi="Agency FB"/>
          <w:color w:val="221F1F"/>
          <w:sz w:val="24"/>
          <w:szCs w:val="24"/>
        </w:rPr>
        <w:t>retenu.</w:t>
      </w:r>
    </w:p>
    <w:p w:rsidR="006D49CC" w:rsidRPr="00CC1599" w:rsidRDefault="006D49CC" w:rsidP="006D49CC">
      <w:pPr>
        <w:widowControl w:val="0"/>
        <w:autoSpaceDE w:val="0"/>
        <w:autoSpaceDN w:val="0"/>
        <w:adjustRightInd w:val="0"/>
        <w:spacing w:line="250" w:lineRule="auto"/>
        <w:ind w:left="624" w:right="94" w:hanging="624"/>
        <w:jc w:val="both"/>
        <w:rPr>
          <w:rFonts w:ascii="Agency FB" w:hAnsi="Agency FB"/>
          <w:color w:val="000000"/>
          <w:sz w:val="24"/>
          <w:szCs w:val="24"/>
        </w:rPr>
      </w:pPr>
      <w:r w:rsidRPr="00CC1599">
        <w:rPr>
          <w:rFonts w:ascii="Agency FB" w:hAnsi="Agency FB"/>
          <w:color w:val="221F1F"/>
          <w:sz w:val="24"/>
          <w:szCs w:val="24"/>
        </w:rPr>
        <w:t>15.3. Option B : Le montant de la soumission est directement libellé en monnaie nationale et étrangère</w:t>
      </w:r>
      <w:r w:rsidR="004C52EA" w:rsidRPr="00CC1599">
        <w:rPr>
          <w:rFonts w:ascii="Agency FB" w:hAnsi="Agency FB"/>
          <w:color w:val="221F1F"/>
          <w:sz w:val="24"/>
          <w:szCs w:val="24"/>
        </w:rPr>
        <w:t xml:space="preserve"> </w:t>
      </w:r>
      <w:r w:rsidRPr="00CC1599">
        <w:rPr>
          <w:rFonts w:ascii="Agency FB" w:hAnsi="Agency FB"/>
          <w:color w:val="221F1F"/>
          <w:sz w:val="24"/>
          <w:szCs w:val="24"/>
        </w:rPr>
        <w:t>aux</w:t>
      </w:r>
      <w:r w:rsidR="004C52EA" w:rsidRPr="00CC1599">
        <w:rPr>
          <w:rFonts w:ascii="Agency FB" w:hAnsi="Agency FB"/>
          <w:color w:val="221F1F"/>
          <w:sz w:val="24"/>
          <w:szCs w:val="24"/>
        </w:rPr>
        <w:t xml:space="preserve"> </w:t>
      </w:r>
      <w:r w:rsidRPr="00CC1599">
        <w:rPr>
          <w:rFonts w:ascii="Agency FB" w:hAnsi="Agency FB"/>
          <w:color w:val="221F1F"/>
          <w:sz w:val="24"/>
          <w:szCs w:val="24"/>
        </w:rPr>
        <w:t>taux</w:t>
      </w:r>
      <w:r w:rsidR="004C52EA" w:rsidRPr="00CC1599">
        <w:rPr>
          <w:rFonts w:ascii="Agency FB" w:hAnsi="Agency FB"/>
          <w:color w:val="221F1F"/>
          <w:sz w:val="24"/>
          <w:szCs w:val="24"/>
        </w:rPr>
        <w:t xml:space="preserve"> </w:t>
      </w:r>
      <w:r w:rsidRPr="00CC1599">
        <w:rPr>
          <w:rFonts w:ascii="Agency FB" w:hAnsi="Agency FB"/>
          <w:color w:val="221F1F"/>
          <w:sz w:val="24"/>
          <w:szCs w:val="24"/>
        </w:rPr>
        <w:t>fixés</w:t>
      </w:r>
      <w:r w:rsidR="004C52EA" w:rsidRPr="00CC1599">
        <w:rPr>
          <w:rFonts w:ascii="Agency FB" w:hAnsi="Agency FB"/>
          <w:color w:val="221F1F"/>
          <w:sz w:val="24"/>
          <w:szCs w:val="24"/>
        </w:rPr>
        <w:t xml:space="preserve"> </w:t>
      </w:r>
      <w:r w:rsidRPr="00CC1599">
        <w:rPr>
          <w:rFonts w:ascii="Agency FB" w:hAnsi="Agency FB"/>
          <w:color w:val="221F1F"/>
          <w:sz w:val="24"/>
          <w:szCs w:val="24"/>
        </w:rPr>
        <w:t>dans</w:t>
      </w:r>
      <w:r w:rsidR="004C52EA" w:rsidRPr="00CC1599">
        <w:rPr>
          <w:rFonts w:ascii="Agency FB" w:hAnsi="Agency FB"/>
          <w:color w:val="221F1F"/>
          <w:sz w:val="24"/>
          <w:szCs w:val="24"/>
        </w:rPr>
        <w:t xml:space="preserve"> </w:t>
      </w:r>
      <w:r w:rsidRPr="00CC1599">
        <w:rPr>
          <w:rFonts w:ascii="Agency FB" w:hAnsi="Agency FB"/>
          <w:color w:val="221F1F"/>
          <w:sz w:val="24"/>
          <w:szCs w:val="24"/>
        </w:rPr>
        <w:t>le</w:t>
      </w:r>
      <w:r w:rsidR="004C52EA" w:rsidRPr="00CC1599">
        <w:rPr>
          <w:rFonts w:ascii="Agency FB" w:hAnsi="Agency FB"/>
          <w:color w:val="221F1F"/>
          <w:sz w:val="24"/>
          <w:szCs w:val="24"/>
        </w:rPr>
        <w:t xml:space="preserve"> </w:t>
      </w:r>
      <w:r w:rsidRPr="00CC1599">
        <w:rPr>
          <w:rFonts w:ascii="Agency FB" w:hAnsi="Agency FB"/>
          <w:color w:val="221F1F"/>
          <w:sz w:val="24"/>
          <w:szCs w:val="24"/>
        </w:rPr>
        <w:t>RPAO.</w:t>
      </w:r>
    </w:p>
    <w:p w:rsidR="006D49CC" w:rsidRPr="00CC1599" w:rsidRDefault="006D49CC" w:rsidP="006D49CC">
      <w:pPr>
        <w:widowControl w:val="0"/>
        <w:autoSpaceDE w:val="0"/>
        <w:autoSpaceDN w:val="0"/>
        <w:adjustRightInd w:val="0"/>
        <w:spacing w:line="250" w:lineRule="auto"/>
        <w:ind w:right="95"/>
        <w:jc w:val="both"/>
        <w:rPr>
          <w:rFonts w:ascii="Agency FB" w:hAnsi="Agency FB"/>
          <w:color w:val="000000"/>
          <w:sz w:val="24"/>
          <w:szCs w:val="24"/>
        </w:rPr>
      </w:pPr>
      <w:r w:rsidRPr="00CC1599">
        <w:rPr>
          <w:rFonts w:ascii="Agency FB" w:hAnsi="Agency FB"/>
          <w:color w:val="221F1F"/>
          <w:sz w:val="24"/>
          <w:szCs w:val="24"/>
        </w:rPr>
        <w:t>Le soumissionnaire libellera les prix unitaires du bordereau</w:t>
      </w:r>
      <w:r w:rsidR="004C52EA" w:rsidRPr="00CC1599">
        <w:rPr>
          <w:rFonts w:ascii="Agency FB" w:hAnsi="Agency FB"/>
          <w:color w:val="221F1F"/>
          <w:sz w:val="24"/>
          <w:szCs w:val="24"/>
        </w:rPr>
        <w:t xml:space="preserve"> </w:t>
      </w:r>
      <w:r w:rsidRPr="00CC1599">
        <w:rPr>
          <w:rFonts w:ascii="Agency FB" w:hAnsi="Agency FB"/>
          <w:color w:val="221F1F"/>
          <w:sz w:val="24"/>
          <w:szCs w:val="24"/>
        </w:rPr>
        <w:t>des</w:t>
      </w:r>
      <w:r w:rsidR="004C52EA" w:rsidRPr="00CC1599">
        <w:rPr>
          <w:rFonts w:ascii="Agency FB" w:hAnsi="Agency FB"/>
          <w:color w:val="221F1F"/>
          <w:sz w:val="24"/>
          <w:szCs w:val="24"/>
        </w:rPr>
        <w:t xml:space="preserve"> </w:t>
      </w:r>
      <w:r w:rsidRPr="00CC1599">
        <w:rPr>
          <w:rFonts w:ascii="Agency FB" w:hAnsi="Agency FB"/>
          <w:color w:val="221F1F"/>
          <w:sz w:val="24"/>
          <w:szCs w:val="24"/>
        </w:rPr>
        <w:t>prix</w:t>
      </w:r>
      <w:r w:rsidR="004C52EA" w:rsidRPr="00CC1599">
        <w:rPr>
          <w:rFonts w:ascii="Agency FB" w:hAnsi="Agency FB"/>
          <w:color w:val="221F1F"/>
          <w:sz w:val="24"/>
          <w:szCs w:val="24"/>
        </w:rPr>
        <w:t xml:space="preserve"> </w:t>
      </w:r>
      <w:r w:rsidRPr="00CC1599">
        <w:rPr>
          <w:rFonts w:ascii="Agency FB" w:hAnsi="Agency FB"/>
          <w:color w:val="221F1F"/>
          <w:sz w:val="24"/>
          <w:szCs w:val="24"/>
        </w:rPr>
        <w:t>et</w:t>
      </w:r>
      <w:r w:rsidR="004C52EA" w:rsidRPr="00CC1599">
        <w:rPr>
          <w:rFonts w:ascii="Agency FB" w:hAnsi="Agency FB"/>
          <w:color w:val="221F1F"/>
          <w:sz w:val="24"/>
          <w:szCs w:val="24"/>
        </w:rPr>
        <w:t xml:space="preserve"> </w:t>
      </w:r>
      <w:r w:rsidRPr="00CC1599">
        <w:rPr>
          <w:rFonts w:ascii="Agency FB" w:hAnsi="Agency FB"/>
          <w:color w:val="221F1F"/>
          <w:sz w:val="24"/>
          <w:szCs w:val="24"/>
        </w:rPr>
        <w:t>les</w:t>
      </w:r>
      <w:r w:rsidR="004C52EA" w:rsidRPr="00CC1599">
        <w:rPr>
          <w:rFonts w:ascii="Agency FB" w:hAnsi="Agency FB"/>
          <w:color w:val="221F1F"/>
          <w:sz w:val="24"/>
          <w:szCs w:val="24"/>
        </w:rPr>
        <w:t xml:space="preserve"> </w:t>
      </w:r>
      <w:r w:rsidRPr="00CC1599">
        <w:rPr>
          <w:rFonts w:ascii="Agency FB" w:hAnsi="Agency FB"/>
          <w:color w:val="221F1F"/>
          <w:sz w:val="24"/>
          <w:szCs w:val="24"/>
        </w:rPr>
        <w:t>prix</w:t>
      </w:r>
      <w:r w:rsidR="004C52EA" w:rsidRPr="00CC1599">
        <w:rPr>
          <w:rFonts w:ascii="Agency FB" w:hAnsi="Agency FB"/>
          <w:color w:val="221F1F"/>
          <w:sz w:val="24"/>
          <w:szCs w:val="24"/>
        </w:rPr>
        <w:t xml:space="preserve"> </w:t>
      </w:r>
      <w:r w:rsidRPr="00CC1599">
        <w:rPr>
          <w:rFonts w:ascii="Agency FB" w:hAnsi="Agency FB"/>
          <w:color w:val="221F1F"/>
          <w:sz w:val="24"/>
          <w:szCs w:val="24"/>
        </w:rPr>
        <w:t>du</w:t>
      </w:r>
      <w:r w:rsidR="004C52EA" w:rsidRPr="00CC1599">
        <w:rPr>
          <w:rFonts w:ascii="Agency FB" w:hAnsi="Agency FB"/>
          <w:color w:val="221F1F"/>
          <w:sz w:val="24"/>
          <w:szCs w:val="24"/>
        </w:rPr>
        <w:t xml:space="preserve"> </w:t>
      </w:r>
      <w:r w:rsidRPr="00CC1599">
        <w:rPr>
          <w:rFonts w:ascii="Agency FB" w:hAnsi="Agency FB"/>
          <w:color w:val="221F1F"/>
          <w:sz w:val="24"/>
          <w:szCs w:val="24"/>
        </w:rPr>
        <w:t>Détail</w:t>
      </w:r>
      <w:r w:rsidR="004C52EA" w:rsidRPr="00CC1599">
        <w:rPr>
          <w:rFonts w:ascii="Agency FB" w:hAnsi="Agency FB"/>
          <w:color w:val="221F1F"/>
          <w:sz w:val="24"/>
          <w:szCs w:val="24"/>
        </w:rPr>
        <w:t xml:space="preserve"> </w:t>
      </w:r>
      <w:r w:rsidRPr="00CC1599">
        <w:rPr>
          <w:rFonts w:ascii="Agency FB" w:hAnsi="Agency FB"/>
          <w:color w:val="221F1F"/>
          <w:sz w:val="24"/>
          <w:szCs w:val="24"/>
        </w:rPr>
        <w:t>quantitatif</w:t>
      </w:r>
      <w:r w:rsidR="004C52EA" w:rsidRPr="00CC1599">
        <w:rPr>
          <w:rFonts w:ascii="Agency FB" w:hAnsi="Agency FB"/>
          <w:color w:val="221F1F"/>
          <w:sz w:val="24"/>
          <w:szCs w:val="24"/>
        </w:rPr>
        <w:t xml:space="preserve"> </w:t>
      </w:r>
      <w:r w:rsidRPr="00CC1599">
        <w:rPr>
          <w:rFonts w:ascii="Agency FB" w:hAnsi="Agency FB"/>
          <w:color w:val="221F1F"/>
          <w:sz w:val="24"/>
          <w:szCs w:val="24"/>
        </w:rPr>
        <w:t>et estimatif</w:t>
      </w:r>
      <w:r w:rsidR="004C52EA" w:rsidRPr="00CC1599">
        <w:rPr>
          <w:rFonts w:ascii="Agency FB" w:hAnsi="Agency FB"/>
          <w:color w:val="221F1F"/>
          <w:sz w:val="24"/>
          <w:szCs w:val="24"/>
        </w:rPr>
        <w:t xml:space="preserve"> </w:t>
      </w:r>
      <w:r w:rsidRPr="00CC1599">
        <w:rPr>
          <w:rFonts w:ascii="Agency FB" w:hAnsi="Agency FB"/>
          <w:color w:val="221F1F"/>
          <w:sz w:val="24"/>
          <w:szCs w:val="24"/>
        </w:rPr>
        <w:t>de</w:t>
      </w:r>
      <w:r w:rsidR="004C52EA" w:rsidRPr="00CC1599">
        <w:rPr>
          <w:rFonts w:ascii="Agency FB" w:hAnsi="Agency FB"/>
          <w:color w:val="221F1F"/>
          <w:sz w:val="24"/>
          <w:szCs w:val="24"/>
        </w:rPr>
        <w:t xml:space="preserve"> </w:t>
      </w:r>
      <w:r w:rsidRPr="00CC1599">
        <w:rPr>
          <w:rFonts w:ascii="Agency FB" w:hAnsi="Agency FB"/>
          <w:color w:val="221F1F"/>
          <w:sz w:val="24"/>
          <w:szCs w:val="24"/>
        </w:rPr>
        <w:t>la</w:t>
      </w:r>
      <w:r w:rsidR="004C52EA" w:rsidRPr="00CC1599">
        <w:rPr>
          <w:rFonts w:ascii="Agency FB" w:hAnsi="Agency FB"/>
          <w:color w:val="221F1F"/>
          <w:sz w:val="24"/>
          <w:szCs w:val="24"/>
        </w:rPr>
        <w:t xml:space="preserve"> </w:t>
      </w:r>
      <w:r w:rsidRPr="00CC1599">
        <w:rPr>
          <w:rFonts w:ascii="Agency FB" w:hAnsi="Agency FB"/>
          <w:color w:val="221F1F"/>
          <w:sz w:val="24"/>
          <w:szCs w:val="24"/>
        </w:rPr>
        <w:t>manière</w:t>
      </w:r>
      <w:r w:rsidR="004C52EA" w:rsidRPr="00CC1599">
        <w:rPr>
          <w:rFonts w:ascii="Agency FB" w:hAnsi="Agency FB"/>
          <w:color w:val="221F1F"/>
          <w:sz w:val="24"/>
          <w:szCs w:val="24"/>
        </w:rPr>
        <w:t xml:space="preserve"> suivante :</w:t>
      </w:r>
    </w:p>
    <w:p w:rsidR="006D49CC" w:rsidRPr="00CC1599" w:rsidRDefault="004C52EA" w:rsidP="006D49CC">
      <w:pPr>
        <w:widowControl w:val="0"/>
        <w:autoSpaceDE w:val="0"/>
        <w:autoSpaceDN w:val="0"/>
        <w:adjustRightInd w:val="0"/>
        <w:spacing w:line="250" w:lineRule="auto"/>
        <w:ind w:left="283" w:right="95" w:hanging="283"/>
        <w:jc w:val="both"/>
        <w:rPr>
          <w:rFonts w:ascii="Agency FB" w:hAnsi="Agency FB"/>
          <w:color w:val="221F1F"/>
          <w:sz w:val="24"/>
          <w:szCs w:val="24"/>
        </w:rPr>
      </w:pPr>
      <w:r w:rsidRPr="00CC1599">
        <w:rPr>
          <w:rFonts w:ascii="Agency FB" w:hAnsi="Agency FB"/>
          <w:color w:val="221F1F"/>
          <w:sz w:val="24"/>
          <w:szCs w:val="24"/>
        </w:rPr>
        <w:t>a. Les</w:t>
      </w:r>
      <w:r w:rsidR="006D49CC" w:rsidRPr="00CC1599">
        <w:rPr>
          <w:rFonts w:ascii="Agency FB" w:hAnsi="Agency FB"/>
          <w:color w:val="221F1F"/>
          <w:sz w:val="24"/>
          <w:szCs w:val="24"/>
        </w:rPr>
        <w:t xml:space="preserve"> prix des intrants nécessaires aux Travaux que </w:t>
      </w:r>
      <w:r w:rsidRPr="00CC1599">
        <w:rPr>
          <w:rFonts w:ascii="Agency FB" w:hAnsi="Agency FB"/>
          <w:color w:val="221F1F"/>
          <w:sz w:val="24"/>
          <w:szCs w:val="24"/>
        </w:rPr>
        <w:t>le Soumissionnaire compte se procurer dans</w:t>
      </w:r>
      <w:r w:rsidR="006D49CC" w:rsidRPr="00CC1599">
        <w:rPr>
          <w:rFonts w:ascii="Agency FB" w:hAnsi="Agency FB"/>
          <w:color w:val="221F1F"/>
          <w:sz w:val="24"/>
          <w:szCs w:val="24"/>
        </w:rPr>
        <w:t xml:space="preserve"> le pays du Maître d’Ouvrage seront libellés dans la monnaie du pays du Maître d’Ouvrage spécifiée aux RPAO et dénommée “monnaie nationale”.</w:t>
      </w:r>
    </w:p>
    <w:p w:rsidR="006D49CC" w:rsidRPr="00CC1599" w:rsidRDefault="004C52EA" w:rsidP="006D49CC">
      <w:pPr>
        <w:widowControl w:val="0"/>
        <w:autoSpaceDE w:val="0"/>
        <w:autoSpaceDN w:val="0"/>
        <w:adjustRightInd w:val="0"/>
        <w:spacing w:line="250" w:lineRule="auto"/>
        <w:ind w:left="283" w:right="94" w:hanging="283"/>
        <w:jc w:val="both"/>
        <w:rPr>
          <w:rFonts w:ascii="Agency FB" w:hAnsi="Agency FB"/>
          <w:color w:val="221F1F"/>
          <w:sz w:val="24"/>
          <w:szCs w:val="24"/>
        </w:rPr>
      </w:pPr>
      <w:r w:rsidRPr="00CC1599">
        <w:rPr>
          <w:rFonts w:ascii="Agency FB" w:hAnsi="Agency FB"/>
          <w:color w:val="221F1F"/>
          <w:sz w:val="24"/>
          <w:szCs w:val="24"/>
        </w:rPr>
        <w:t>b. Les</w:t>
      </w:r>
      <w:r w:rsidR="006D49CC" w:rsidRPr="00CC1599">
        <w:rPr>
          <w:rFonts w:ascii="Agency FB" w:hAnsi="Agency FB"/>
          <w:color w:val="221F1F"/>
          <w:sz w:val="24"/>
          <w:szCs w:val="24"/>
        </w:rPr>
        <w:t xml:space="preserve"> prix des intrants nécessaires aux Travaux que le soumissionnaire compte se procurer en dehors du pays du Maître d’Ouvrage seront </w:t>
      </w:r>
      <w:r w:rsidRPr="00CC1599">
        <w:rPr>
          <w:rFonts w:ascii="Agency FB" w:hAnsi="Agency FB"/>
          <w:color w:val="221F1F"/>
          <w:sz w:val="24"/>
          <w:szCs w:val="24"/>
        </w:rPr>
        <w:t>libellés dans</w:t>
      </w:r>
      <w:r w:rsidR="006D49CC" w:rsidRPr="00CC1599">
        <w:rPr>
          <w:rFonts w:ascii="Agency FB" w:hAnsi="Agency FB"/>
          <w:color w:val="221F1F"/>
          <w:sz w:val="24"/>
          <w:szCs w:val="24"/>
        </w:rPr>
        <w:t xml:space="preserve"> </w:t>
      </w:r>
      <w:r w:rsidRPr="00CC1599">
        <w:rPr>
          <w:rFonts w:ascii="Agency FB" w:hAnsi="Agency FB"/>
          <w:color w:val="221F1F"/>
          <w:sz w:val="24"/>
          <w:szCs w:val="24"/>
        </w:rPr>
        <w:t xml:space="preserve">la monnaie du pays du soumissionnaire ou </w:t>
      </w:r>
      <w:r w:rsidR="006D49CC" w:rsidRPr="00CC1599">
        <w:rPr>
          <w:rFonts w:ascii="Agency FB" w:hAnsi="Agency FB"/>
          <w:color w:val="221F1F"/>
          <w:sz w:val="24"/>
          <w:szCs w:val="24"/>
        </w:rPr>
        <w:t>de celle d’un pays membre éligible largement utilisée dans le commerce internati</w:t>
      </w:r>
      <w:r w:rsidR="006D49CC" w:rsidRPr="00CC1599">
        <w:rPr>
          <w:rFonts w:ascii="Agency FB" w:hAnsi="Agency FB"/>
          <w:color w:val="221F1F"/>
          <w:sz w:val="24"/>
          <w:szCs w:val="24"/>
        </w:rPr>
        <w:t>o</w:t>
      </w:r>
      <w:r w:rsidR="006D49CC" w:rsidRPr="00CC1599">
        <w:rPr>
          <w:rFonts w:ascii="Agency FB" w:hAnsi="Agency FB"/>
          <w:color w:val="221F1F"/>
          <w:sz w:val="24"/>
          <w:szCs w:val="24"/>
        </w:rPr>
        <w:t>nal.</w:t>
      </w:r>
    </w:p>
    <w:p w:rsidR="006D49CC" w:rsidRPr="00CC1599" w:rsidRDefault="006D49CC" w:rsidP="006D49CC">
      <w:pPr>
        <w:widowControl w:val="0"/>
        <w:autoSpaceDE w:val="0"/>
        <w:autoSpaceDN w:val="0"/>
        <w:adjustRightInd w:val="0"/>
        <w:spacing w:line="250" w:lineRule="auto"/>
        <w:ind w:left="624" w:right="90" w:hanging="624"/>
        <w:jc w:val="both"/>
        <w:rPr>
          <w:rFonts w:ascii="Agency FB" w:hAnsi="Agency FB"/>
          <w:color w:val="221F1F"/>
          <w:sz w:val="24"/>
          <w:szCs w:val="24"/>
        </w:rPr>
      </w:pPr>
      <w:r w:rsidRPr="00CC1599">
        <w:rPr>
          <w:rFonts w:ascii="Agency FB" w:hAnsi="Agency FB"/>
          <w:color w:val="221F1F"/>
          <w:spacing w:val="1"/>
          <w:sz w:val="24"/>
          <w:szCs w:val="24"/>
        </w:rPr>
        <w:t>15.4</w:t>
      </w:r>
      <w:r w:rsidRPr="00CC1599">
        <w:rPr>
          <w:rFonts w:ascii="Agency FB" w:hAnsi="Agency FB"/>
          <w:color w:val="221F1F"/>
          <w:sz w:val="24"/>
          <w:szCs w:val="24"/>
        </w:rPr>
        <w:t xml:space="preserve">. </w:t>
      </w:r>
      <w:r w:rsidRPr="00CC1599">
        <w:rPr>
          <w:rFonts w:ascii="Agency FB" w:hAnsi="Agency FB"/>
          <w:color w:val="221F1F"/>
          <w:spacing w:val="1"/>
          <w:sz w:val="24"/>
          <w:szCs w:val="24"/>
        </w:rPr>
        <w:t>L</w:t>
      </w:r>
      <w:r w:rsidRPr="00CC1599">
        <w:rPr>
          <w:rFonts w:ascii="Agency FB" w:hAnsi="Agency FB"/>
          <w:color w:val="221F1F"/>
          <w:sz w:val="24"/>
          <w:szCs w:val="24"/>
        </w:rPr>
        <w:t xml:space="preserve">e </w:t>
      </w:r>
      <w:r w:rsidRPr="00CC1599">
        <w:rPr>
          <w:rFonts w:ascii="Agency FB" w:hAnsi="Agency FB"/>
          <w:color w:val="221F1F"/>
          <w:spacing w:val="1"/>
          <w:sz w:val="24"/>
          <w:szCs w:val="24"/>
        </w:rPr>
        <w:t>Maîtr</w:t>
      </w:r>
      <w:r w:rsidRPr="00CC1599">
        <w:rPr>
          <w:rFonts w:ascii="Agency FB" w:hAnsi="Agency FB"/>
          <w:color w:val="221F1F"/>
          <w:sz w:val="24"/>
          <w:szCs w:val="24"/>
        </w:rPr>
        <w:t xml:space="preserve">e </w:t>
      </w:r>
      <w:r w:rsidRPr="00CC1599">
        <w:rPr>
          <w:rFonts w:ascii="Agency FB" w:hAnsi="Agency FB"/>
          <w:color w:val="221F1F"/>
          <w:spacing w:val="1"/>
          <w:sz w:val="24"/>
          <w:szCs w:val="24"/>
        </w:rPr>
        <w:t>d’Ouvrag</w:t>
      </w:r>
      <w:r w:rsidRPr="00CC1599">
        <w:rPr>
          <w:rFonts w:ascii="Agency FB" w:hAnsi="Agency FB"/>
          <w:color w:val="221F1F"/>
          <w:sz w:val="24"/>
          <w:szCs w:val="24"/>
        </w:rPr>
        <w:t xml:space="preserve">e </w:t>
      </w:r>
      <w:r w:rsidRPr="00CC1599">
        <w:rPr>
          <w:rFonts w:ascii="Agency FB" w:hAnsi="Agency FB"/>
          <w:color w:val="221F1F"/>
          <w:spacing w:val="1"/>
          <w:sz w:val="24"/>
          <w:szCs w:val="24"/>
        </w:rPr>
        <w:t>peu</w:t>
      </w:r>
      <w:r w:rsidRPr="00CC1599">
        <w:rPr>
          <w:rFonts w:ascii="Agency FB" w:hAnsi="Agency FB"/>
          <w:color w:val="221F1F"/>
          <w:sz w:val="24"/>
          <w:szCs w:val="24"/>
        </w:rPr>
        <w:t xml:space="preserve">t </w:t>
      </w:r>
      <w:r w:rsidRPr="00CC1599">
        <w:rPr>
          <w:rFonts w:ascii="Agency FB" w:hAnsi="Agency FB"/>
          <w:color w:val="221F1F"/>
          <w:spacing w:val="1"/>
          <w:sz w:val="24"/>
          <w:szCs w:val="24"/>
        </w:rPr>
        <w:t>demande</w:t>
      </w:r>
      <w:r w:rsidRPr="00CC1599">
        <w:rPr>
          <w:rFonts w:ascii="Agency FB" w:hAnsi="Agency FB"/>
          <w:color w:val="221F1F"/>
          <w:sz w:val="24"/>
          <w:szCs w:val="24"/>
        </w:rPr>
        <w:t xml:space="preserve">r </w:t>
      </w:r>
      <w:r w:rsidRPr="00CC1599">
        <w:rPr>
          <w:rFonts w:ascii="Agency FB" w:hAnsi="Agency FB"/>
          <w:color w:val="221F1F"/>
          <w:spacing w:val="1"/>
          <w:sz w:val="24"/>
          <w:szCs w:val="24"/>
        </w:rPr>
        <w:t xml:space="preserve">aux </w:t>
      </w:r>
      <w:r w:rsidRPr="00CC1599">
        <w:rPr>
          <w:rFonts w:ascii="Agency FB" w:hAnsi="Agency FB"/>
          <w:color w:val="221F1F"/>
          <w:sz w:val="24"/>
          <w:szCs w:val="24"/>
        </w:rPr>
        <w:t>soumissionnaires</w:t>
      </w:r>
      <w:r w:rsidR="004C52EA" w:rsidRPr="00CC1599">
        <w:rPr>
          <w:rFonts w:ascii="Agency FB" w:hAnsi="Agency FB"/>
          <w:color w:val="221F1F"/>
          <w:sz w:val="24"/>
          <w:szCs w:val="24"/>
        </w:rPr>
        <w:t xml:space="preserve"> </w:t>
      </w:r>
      <w:r w:rsidRPr="00CC1599">
        <w:rPr>
          <w:rFonts w:ascii="Agency FB" w:hAnsi="Agency FB"/>
          <w:color w:val="221F1F"/>
          <w:sz w:val="24"/>
          <w:szCs w:val="24"/>
        </w:rPr>
        <w:t>d’expliquer</w:t>
      </w:r>
      <w:r w:rsidR="004C52EA" w:rsidRPr="00CC1599">
        <w:rPr>
          <w:rFonts w:ascii="Agency FB" w:hAnsi="Agency FB"/>
          <w:color w:val="221F1F"/>
          <w:sz w:val="24"/>
          <w:szCs w:val="24"/>
        </w:rPr>
        <w:t xml:space="preserve"> </w:t>
      </w:r>
      <w:r w:rsidRPr="00CC1599">
        <w:rPr>
          <w:rFonts w:ascii="Agency FB" w:hAnsi="Agency FB"/>
          <w:color w:val="221F1F"/>
          <w:sz w:val="24"/>
          <w:szCs w:val="24"/>
        </w:rPr>
        <w:t>leurs</w:t>
      </w:r>
      <w:r w:rsidR="004C52EA" w:rsidRPr="00CC1599">
        <w:rPr>
          <w:rFonts w:ascii="Agency FB" w:hAnsi="Agency FB"/>
          <w:color w:val="221F1F"/>
          <w:sz w:val="24"/>
          <w:szCs w:val="24"/>
        </w:rPr>
        <w:t xml:space="preserve"> </w:t>
      </w:r>
      <w:r w:rsidRPr="00CC1599">
        <w:rPr>
          <w:rFonts w:ascii="Agency FB" w:hAnsi="Agency FB"/>
          <w:color w:val="221F1F"/>
          <w:sz w:val="24"/>
          <w:szCs w:val="24"/>
        </w:rPr>
        <w:t>besoins</w:t>
      </w:r>
      <w:r w:rsidR="004C52EA" w:rsidRPr="00CC1599">
        <w:rPr>
          <w:rFonts w:ascii="Agency FB" w:hAnsi="Agency FB"/>
          <w:color w:val="221F1F"/>
          <w:sz w:val="24"/>
          <w:szCs w:val="24"/>
        </w:rPr>
        <w:t xml:space="preserve"> </w:t>
      </w:r>
      <w:r w:rsidRPr="00CC1599">
        <w:rPr>
          <w:rFonts w:ascii="Agency FB" w:hAnsi="Agency FB"/>
          <w:color w:val="221F1F"/>
          <w:sz w:val="24"/>
          <w:szCs w:val="24"/>
        </w:rPr>
        <w:t>en monnaies</w:t>
      </w:r>
      <w:r w:rsidR="004C52EA" w:rsidRPr="00CC1599">
        <w:rPr>
          <w:rFonts w:ascii="Agency FB" w:hAnsi="Agency FB"/>
          <w:color w:val="221F1F"/>
          <w:sz w:val="24"/>
          <w:szCs w:val="24"/>
        </w:rPr>
        <w:t xml:space="preserve"> </w:t>
      </w:r>
      <w:r w:rsidRPr="00CC1599">
        <w:rPr>
          <w:rFonts w:ascii="Agency FB" w:hAnsi="Agency FB"/>
          <w:color w:val="221F1F"/>
          <w:sz w:val="24"/>
          <w:szCs w:val="24"/>
        </w:rPr>
        <w:t>nationale</w:t>
      </w:r>
      <w:r w:rsidR="004C52EA" w:rsidRPr="00CC1599">
        <w:rPr>
          <w:rFonts w:ascii="Agency FB" w:hAnsi="Agency FB"/>
          <w:color w:val="221F1F"/>
          <w:sz w:val="24"/>
          <w:szCs w:val="24"/>
        </w:rPr>
        <w:t xml:space="preserve"> </w:t>
      </w:r>
      <w:r w:rsidRPr="00CC1599">
        <w:rPr>
          <w:rFonts w:ascii="Agency FB" w:hAnsi="Agency FB"/>
          <w:color w:val="221F1F"/>
          <w:sz w:val="24"/>
          <w:szCs w:val="24"/>
        </w:rPr>
        <w:t>et</w:t>
      </w:r>
      <w:r w:rsidR="004C52EA" w:rsidRPr="00CC1599">
        <w:rPr>
          <w:rFonts w:ascii="Agency FB" w:hAnsi="Agency FB"/>
          <w:color w:val="221F1F"/>
          <w:sz w:val="24"/>
          <w:szCs w:val="24"/>
        </w:rPr>
        <w:t xml:space="preserve"> </w:t>
      </w:r>
      <w:r w:rsidRPr="00CC1599">
        <w:rPr>
          <w:rFonts w:ascii="Agency FB" w:hAnsi="Agency FB"/>
          <w:color w:val="221F1F"/>
          <w:sz w:val="24"/>
          <w:szCs w:val="24"/>
        </w:rPr>
        <w:t>étrangère</w:t>
      </w:r>
      <w:r w:rsidR="004C52EA" w:rsidRPr="00CC1599">
        <w:rPr>
          <w:rFonts w:ascii="Agency FB" w:hAnsi="Agency FB"/>
          <w:color w:val="221F1F"/>
          <w:sz w:val="24"/>
          <w:szCs w:val="24"/>
        </w:rPr>
        <w:t xml:space="preserve"> </w:t>
      </w:r>
      <w:r w:rsidRPr="00CC1599">
        <w:rPr>
          <w:rFonts w:ascii="Agency FB" w:hAnsi="Agency FB"/>
          <w:color w:val="221F1F"/>
          <w:sz w:val="24"/>
          <w:szCs w:val="24"/>
        </w:rPr>
        <w:t>et</w:t>
      </w:r>
      <w:r w:rsidR="004C52EA" w:rsidRPr="00CC1599">
        <w:rPr>
          <w:rFonts w:ascii="Agency FB" w:hAnsi="Agency FB"/>
          <w:color w:val="221F1F"/>
          <w:sz w:val="24"/>
          <w:szCs w:val="24"/>
        </w:rPr>
        <w:t xml:space="preserve"> </w:t>
      </w:r>
      <w:r w:rsidRPr="00CC1599">
        <w:rPr>
          <w:rFonts w:ascii="Agency FB" w:hAnsi="Agency FB"/>
          <w:color w:val="221F1F"/>
          <w:sz w:val="24"/>
          <w:szCs w:val="24"/>
        </w:rPr>
        <w:t>de</w:t>
      </w:r>
      <w:r w:rsidR="004C52EA" w:rsidRPr="00CC1599">
        <w:rPr>
          <w:rFonts w:ascii="Agency FB" w:hAnsi="Agency FB"/>
          <w:color w:val="221F1F"/>
          <w:sz w:val="24"/>
          <w:szCs w:val="24"/>
        </w:rPr>
        <w:t xml:space="preserve"> </w:t>
      </w:r>
      <w:r w:rsidRPr="00CC1599">
        <w:rPr>
          <w:rFonts w:ascii="Agency FB" w:hAnsi="Agency FB"/>
          <w:color w:val="221F1F"/>
          <w:sz w:val="24"/>
          <w:szCs w:val="24"/>
        </w:rPr>
        <w:t>justifier que</w:t>
      </w:r>
      <w:r w:rsidR="004C52EA" w:rsidRPr="00CC1599">
        <w:rPr>
          <w:rFonts w:ascii="Agency FB" w:hAnsi="Agency FB"/>
          <w:color w:val="221F1F"/>
          <w:sz w:val="24"/>
          <w:szCs w:val="24"/>
        </w:rPr>
        <w:t xml:space="preserve"> </w:t>
      </w:r>
      <w:r w:rsidRPr="00CC1599">
        <w:rPr>
          <w:rFonts w:ascii="Agency FB" w:hAnsi="Agency FB"/>
          <w:color w:val="221F1F"/>
          <w:sz w:val="24"/>
          <w:szCs w:val="24"/>
        </w:rPr>
        <w:t>les</w:t>
      </w:r>
      <w:r w:rsidR="004C52EA" w:rsidRPr="00CC1599">
        <w:rPr>
          <w:rFonts w:ascii="Agency FB" w:hAnsi="Agency FB"/>
          <w:color w:val="221F1F"/>
          <w:sz w:val="24"/>
          <w:szCs w:val="24"/>
        </w:rPr>
        <w:t xml:space="preserve"> </w:t>
      </w:r>
      <w:r w:rsidRPr="00CC1599">
        <w:rPr>
          <w:rFonts w:ascii="Agency FB" w:hAnsi="Agency FB"/>
          <w:color w:val="221F1F"/>
          <w:sz w:val="24"/>
          <w:szCs w:val="24"/>
        </w:rPr>
        <w:t>montants</w:t>
      </w:r>
      <w:r w:rsidR="004C52EA" w:rsidRPr="00CC1599">
        <w:rPr>
          <w:rFonts w:ascii="Agency FB" w:hAnsi="Agency FB"/>
          <w:color w:val="221F1F"/>
          <w:sz w:val="24"/>
          <w:szCs w:val="24"/>
        </w:rPr>
        <w:t xml:space="preserve"> </w:t>
      </w:r>
      <w:r w:rsidRPr="00CC1599">
        <w:rPr>
          <w:rFonts w:ascii="Agency FB" w:hAnsi="Agency FB"/>
          <w:color w:val="221F1F"/>
          <w:sz w:val="24"/>
          <w:szCs w:val="24"/>
        </w:rPr>
        <w:t>inclus</w:t>
      </w:r>
      <w:r w:rsidR="004C52EA" w:rsidRPr="00CC1599">
        <w:rPr>
          <w:rFonts w:ascii="Agency FB" w:hAnsi="Agency FB"/>
          <w:color w:val="221F1F"/>
          <w:sz w:val="24"/>
          <w:szCs w:val="24"/>
        </w:rPr>
        <w:t xml:space="preserve"> </w:t>
      </w:r>
      <w:r w:rsidRPr="00CC1599">
        <w:rPr>
          <w:rFonts w:ascii="Agency FB" w:hAnsi="Agency FB"/>
          <w:color w:val="221F1F"/>
          <w:sz w:val="24"/>
          <w:szCs w:val="24"/>
        </w:rPr>
        <w:t>dans</w:t>
      </w:r>
      <w:r w:rsidR="004C52EA" w:rsidRPr="00CC1599">
        <w:rPr>
          <w:rFonts w:ascii="Agency FB" w:hAnsi="Agency FB"/>
          <w:color w:val="221F1F"/>
          <w:sz w:val="24"/>
          <w:szCs w:val="24"/>
        </w:rPr>
        <w:t xml:space="preserve"> </w:t>
      </w:r>
      <w:r w:rsidRPr="00CC1599">
        <w:rPr>
          <w:rFonts w:ascii="Agency FB" w:hAnsi="Agency FB"/>
          <w:color w:val="221F1F"/>
          <w:sz w:val="24"/>
          <w:szCs w:val="24"/>
        </w:rPr>
        <w:t>les</w:t>
      </w:r>
      <w:r w:rsidR="004C52EA" w:rsidRPr="00CC1599">
        <w:rPr>
          <w:rFonts w:ascii="Agency FB" w:hAnsi="Agency FB"/>
          <w:color w:val="221F1F"/>
          <w:sz w:val="24"/>
          <w:szCs w:val="24"/>
        </w:rPr>
        <w:t xml:space="preserve"> </w:t>
      </w:r>
      <w:r w:rsidRPr="00CC1599">
        <w:rPr>
          <w:rFonts w:ascii="Agency FB" w:hAnsi="Agency FB"/>
          <w:color w:val="221F1F"/>
          <w:sz w:val="24"/>
          <w:szCs w:val="24"/>
        </w:rPr>
        <w:t>prix</w:t>
      </w:r>
      <w:r w:rsidR="004C52EA" w:rsidRPr="00CC1599">
        <w:rPr>
          <w:rFonts w:ascii="Agency FB" w:hAnsi="Agency FB"/>
          <w:color w:val="221F1F"/>
          <w:sz w:val="24"/>
          <w:szCs w:val="24"/>
        </w:rPr>
        <w:t xml:space="preserve"> </w:t>
      </w:r>
      <w:r w:rsidRPr="00CC1599">
        <w:rPr>
          <w:rFonts w:ascii="Agency FB" w:hAnsi="Agency FB"/>
          <w:color w:val="221F1F"/>
          <w:sz w:val="24"/>
          <w:szCs w:val="24"/>
        </w:rPr>
        <w:t xml:space="preserve">unitaires </w:t>
      </w:r>
      <w:r w:rsidRPr="00CC1599">
        <w:rPr>
          <w:rFonts w:ascii="Agency FB" w:hAnsi="Agency FB"/>
          <w:color w:val="221F1F"/>
          <w:spacing w:val="5"/>
          <w:sz w:val="24"/>
          <w:szCs w:val="24"/>
        </w:rPr>
        <w:t>e</w:t>
      </w:r>
      <w:r w:rsidRPr="00CC1599">
        <w:rPr>
          <w:rFonts w:ascii="Agency FB" w:hAnsi="Agency FB"/>
          <w:color w:val="221F1F"/>
          <w:sz w:val="24"/>
          <w:szCs w:val="24"/>
        </w:rPr>
        <w:t xml:space="preserve">t </w:t>
      </w:r>
      <w:r w:rsidRPr="00CC1599">
        <w:rPr>
          <w:rFonts w:ascii="Agency FB" w:hAnsi="Agency FB"/>
          <w:color w:val="221F1F"/>
          <w:spacing w:val="5"/>
          <w:sz w:val="24"/>
          <w:szCs w:val="24"/>
        </w:rPr>
        <w:t>totaux</w:t>
      </w:r>
      <w:r w:rsidRPr="00CC1599">
        <w:rPr>
          <w:rFonts w:ascii="Agency FB" w:hAnsi="Agency FB"/>
          <w:color w:val="221F1F"/>
          <w:sz w:val="24"/>
          <w:szCs w:val="24"/>
        </w:rPr>
        <w:t xml:space="preserve">, </w:t>
      </w:r>
      <w:r w:rsidR="00105E4A" w:rsidRPr="00CC1599">
        <w:rPr>
          <w:rFonts w:ascii="Agency FB" w:hAnsi="Agency FB"/>
          <w:color w:val="221F1F"/>
          <w:spacing w:val="5"/>
          <w:sz w:val="24"/>
          <w:szCs w:val="24"/>
        </w:rPr>
        <w:t>e</w:t>
      </w:r>
      <w:r w:rsidR="00105E4A" w:rsidRPr="00CC1599">
        <w:rPr>
          <w:rFonts w:ascii="Agency FB" w:hAnsi="Agency FB"/>
          <w:color w:val="221F1F"/>
          <w:sz w:val="24"/>
          <w:szCs w:val="24"/>
        </w:rPr>
        <w:t>t indiqués</w:t>
      </w:r>
      <w:r w:rsidRPr="00CC1599">
        <w:rPr>
          <w:rFonts w:ascii="Agency FB" w:hAnsi="Agency FB"/>
          <w:color w:val="221F1F"/>
          <w:sz w:val="24"/>
          <w:szCs w:val="24"/>
        </w:rPr>
        <w:t xml:space="preserve"> </w:t>
      </w:r>
      <w:r w:rsidRPr="00CC1599">
        <w:rPr>
          <w:rFonts w:ascii="Agency FB" w:hAnsi="Agency FB"/>
          <w:color w:val="221F1F"/>
          <w:spacing w:val="5"/>
          <w:sz w:val="24"/>
          <w:szCs w:val="24"/>
        </w:rPr>
        <w:t>e</w:t>
      </w:r>
      <w:r w:rsidRPr="00CC1599">
        <w:rPr>
          <w:rFonts w:ascii="Agency FB" w:hAnsi="Agency FB"/>
          <w:color w:val="221F1F"/>
          <w:sz w:val="24"/>
          <w:szCs w:val="24"/>
        </w:rPr>
        <w:t xml:space="preserve">n </w:t>
      </w:r>
      <w:r w:rsidRPr="00CC1599">
        <w:rPr>
          <w:rFonts w:ascii="Agency FB" w:hAnsi="Agency FB"/>
          <w:color w:val="221F1F"/>
          <w:spacing w:val="5"/>
          <w:sz w:val="24"/>
          <w:szCs w:val="24"/>
        </w:rPr>
        <w:t>annex</w:t>
      </w:r>
      <w:r w:rsidRPr="00CC1599">
        <w:rPr>
          <w:rFonts w:ascii="Agency FB" w:hAnsi="Agency FB"/>
          <w:color w:val="221F1F"/>
          <w:sz w:val="24"/>
          <w:szCs w:val="24"/>
        </w:rPr>
        <w:t xml:space="preserve">e à </w:t>
      </w:r>
      <w:r w:rsidRPr="00CC1599">
        <w:rPr>
          <w:rFonts w:ascii="Agency FB" w:hAnsi="Agency FB"/>
          <w:color w:val="221F1F"/>
          <w:spacing w:val="5"/>
          <w:sz w:val="24"/>
          <w:szCs w:val="24"/>
        </w:rPr>
        <w:t xml:space="preserve">la </w:t>
      </w:r>
      <w:r w:rsidRPr="00CC1599">
        <w:rPr>
          <w:rFonts w:ascii="Agency FB" w:hAnsi="Agency FB"/>
          <w:color w:val="221F1F"/>
          <w:sz w:val="24"/>
          <w:szCs w:val="24"/>
        </w:rPr>
        <w:t>soumission,</w:t>
      </w:r>
      <w:r w:rsidR="00105E4A" w:rsidRPr="00CC1599">
        <w:rPr>
          <w:rFonts w:ascii="Agency FB" w:hAnsi="Agency FB"/>
          <w:color w:val="221F1F"/>
          <w:sz w:val="24"/>
          <w:szCs w:val="24"/>
        </w:rPr>
        <w:t xml:space="preserve"> </w:t>
      </w:r>
      <w:r w:rsidRPr="00CC1599">
        <w:rPr>
          <w:rFonts w:ascii="Agency FB" w:hAnsi="Agency FB"/>
          <w:color w:val="221F1F"/>
          <w:sz w:val="24"/>
          <w:szCs w:val="24"/>
        </w:rPr>
        <w:t>sont</w:t>
      </w:r>
      <w:r w:rsidR="00105E4A" w:rsidRPr="00CC1599">
        <w:rPr>
          <w:rFonts w:ascii="Agency FB" w:hAnsi="Agency FB"/>
          <w:color w:val="221F1F"/>
          <w:sz w:val="24"/>
          <w:szCs w:val="24"/>
        </w:rPr>
        <w:t xml:space="preserve"> raisonnables ; </w:t>
      </w:r>
      <w:r w:rsidRPr="00CC1599">
        <w:rPr>
          <w:rFonts w:ascii="Agency FB" w:hAnsi="Agency FB"/>
          <w:color w:val="221F1F"/>
          <w:sz w:val="24"/>
          <w:szCs w:val="24"/>
        </w:rPr>
        <w:t>à</w:t>
      </w:r>
      <w:r w:rsidR="00105E4A" w:rsidRPr="00CC1599">
        <w:rPr>
          <w:rFonts w:ascii="Agency FB" w:hAnsi="Agency FB"/>
          <w:color w:val="221F1F"/>
          <w:sz w:val="24"/>
          <w:szCs w:val="24"/>
        </w:rPr>
        <w:t xml:space="preserve"> </w:t>
      </w:r>
      <w:r w:rsidRPr="00CC1599">
        <w:rPr>
          <w:rFonts w:ascii="Agency FB" w:hAnsi="Agency FB"/>
          <w:color w:val="221F1F"/>
          <w:sz w:val="24"/>
          <w:szCs w:val="24"/>
        </w:rPr>
        <w:t>cette</w:t>
      </w:r>
      <w:r w:rsidR="00105E4A" w:rsidRPr="00CC1599">
        <w:rPr>
          <w:rFonts w:ascii="Agency FB" w:hAnsi="Agency FB"/>
          <w:color w:val="221F1F"/>
          <w:sz w:val="24"/>
          <w:szCs w:val="24"/>
        </w:rPr>
        <w:t xml:space="preserve"> </w:t>
      </w:r>
      <w:r w:rsidRPr="00CC1599">
        <w:rPr>
          <w:rFonts w:ascii="Agency FB" w:hAnsi="Agency FB"/>
          <w:color w:val="221F1F"/>
          <w:sz w:val="24"/>
          <w:szCs w:val="24"/>
        </w:rPr>
        <w:t>fin,</w:t>
      </w:r>
      <w:r w:rsidR="00105E4A" w:rsidRPr="00CC1599">
        <w:rPr>
          <w:rFonts w:ascii="Agency FB" w:hAnsi="Agency FB"/>
          <w:color w:val="221F1F"/>
          <w:sz w:val="24"/>
          <w:szCs w:val="24"/>
        </w:rPr>
        <w:t xml:space="preserve"> </w:t>
      </w:r>
      <w:r w:rsidRPr="00CC1599">
        <w:rPr>
          <w:rFonts w:ascii="Agency FB" w:hAnsi="Agency FB"/>
          <w:color w:val="221F1F"/>
          <w:sz w:val="24"/>
          <w:szCs w:val="24"/>
        </w:rPr>
        <w:t>un état d</w:t>
      </w:r>
      <w:r w:rsidRPr="00CC1599">
        <w:rPr>
          <w:rFonts w:ascii="Agency FB" w:hAnsi="Agency FB"/>
          <w:color w:val="221F1F"/>
          <w:sz w:val="24"/>
          <w:szCs w:val="24"/>
        </w:rPr>
        <w:t>é</w:t>
      </w:r>
      <w:r w:rsidRPr="00CC1599">
        <w:rPr>
          <w:rFonts w:ascii="Agency FB" w:hAnsi="Agency FB"/>
          <w:color w:val="221F1F"/>
          <w:sz w:val="24"/>
          <w:szCs w:val="24"/>
        </w:rPr>
        <w:t>taillé de ses besoins en monnaies étrangères</w:t>
      </w:r>
      <w:r w:rsidR="00105E4A" w:rsidRPr="00CC1599">
        <w:rPr>
          <w:rFonts w:ascii="Agency FB" w:hAnsi="Agency FB"/>
          <w:color w:val="221F1F"/>
          <w:sz w:val="24"/>
          <w:szCs w:val="24"/>
        </w:rPr>
        <w:t xml:space="preserve"> </w:t>
      </w:r>
      <w:r w:rsidRPr="00CC1599">
        <w:rPr>
          <w:rFonts w:ascii="Agency FB" w:hAnsi="Agency FB"/>
          <w:color w:val="221F1F"/>
          <w:sz w:val="24"/>
          <w:szCs w:val="24"/>
        </w:rPr>
        <w:t>sera</w:t>
      </w:r>
      <w:r w:rsidR="00105E4A" w:rsidRPr="00CC1599">
        <w:rPr>
          <w:rFonts w:ascii="Agency FB" w:hAnsi="Agency FB"/>
          <w:color w:val="221F1F"/>
          <w:sz w:val="24"/>
          <w:szCs w:val="24"/>
        </w:rPr>
        <w:t xml:space="preserve"> </w:t>
      </w:r>
      <w:r w:rsidRPr="00CC1599">
        <w:rPr>
          <w:rFonts w:ascii="Agency FB" w:hAnsi="Agency FB"/>
          <w:color w:val="221F1F"/>
          <w:sz w:val="24"/>
          <w:szCs w:val="24"/>
        </w:rPr>
        <w:t>fourni</w:t>
      </w:r>
      <w:r w:rsidR="00105E4A" w:rsidRPr="00CC1599">
        <w:rPr>
          <w:rFonts w:ascii="Agency FB" w:hAnsi="Agency FB"/>
          <w:color w:val="221F1F"/>
          <w:sz w:val="24"/>
          <w:szCs w:val="24"/>
        </w:rPr>
        <w:t xml:space="preserve"> </w:t>
      </w:r>
      <w:r w:rsidRPr="00CC1599">
        <w:rPr>
          <w:rFonts w:ascii="Agency FB" w:hAnsi="Agency FB"/>
          <w:color w:val="221F1F"/>
          <w:sz w:val="24"/>
          <w:szCs w:val="24"/>
        </w:rPr>
        <w:t>par</w:t>
      </w:r>
      <w:r w:rsidR="00105E4A" w:rsidRPr="00CC1599">
        <w:rPr>
          <w:rFonts w:ascii="Agency FB" w:hAnsi="Agency FB"/>
          <w:color w:val="221F1F"/>
          <w:sz w:val="24"/>
          <w:szCs w:val="24"/>
        </w:rPr>
        <w:t xml:space="preserve"> </w:t>
      </w:r>
      <w:r w:rsidRPr="00CC1599">
        <w:rPr>
          <w:rFonts w:ascii="Agency FB" w:hAnsi="Agency FB"/>
          <w:color w:val="221F1F"/>
          <w:sz w:val="24"/>
          <w:szCs w:val="24"/>
        </w:rPr>
        <w:t>le</w:t>
      </w:r>
      <w:r w:rsidR="00105E4A" w:rsidRPr="00CC1599">
        <w:rPr>
          <w:rFonts w:ascii="Agency FB" w:hAnsi="Agency FB"/>
          <w:color w:val="221F1F"/>
          <w:sz w:val="24"/>
          <w:szCs w:val="24"/>
        </w:rPr>
        <w:t xml:space="preserve"> </w:t>
      </w:r>
      <w:r w:rsidRPr="00CC1599">
        <w:rPr>
          <w:rFonts w:ascii="Agency FB" w:hAnsi="Agency FB"/>
          <w:color w:val="221F1F"/>
          <w:sz w:val="24"/>
          <w:szCs w:val="24"/>
        </w:rPr>
        <w:t>soumissionnaire.</w:t>
      </w:r>
    </w:p>
    <w:p w:rsidR="006D49CC" w:rsidRPr="00CC1599" w:rsidRDefault="006D49CC" w:rsidP="006D49CC">
      <w:pPr>
        <w:widowControl w:val="0"/>
        <w:autoSpaceDE w:val="0"/>
        <w:autoSpaceDN w:val="0"/>
        <w:adjustRightInd w:val="0"/>
        <w:spacing w:line="250" w:lineRule="auto"/>
        <w:ind w:left="624" w:right="94" w:hanging="624"/>
        <w:jc w:val="both"/>
        <w:rPr>
          <w:rFonts w:ascii="Agency FB" w:hAnsi="Agency FB"/>
          <w:color w:val="000000"/>
          <w:sz w:val="24"/>
          <w:szCs w:val="24"/>
        </w:rPr>
      </w:pPr>
      <w:r w:rsidRPr="00CC1599">
        <w:rPr>
          <w:rFonts w:ascii="Agency FB" w:hAnsi="Agency FB"/>
          <w:color w:val="221F1F"/>
          <w:sz w:val="24"/>
          <w:szCs w:val="24"/>
        </w:rPr>
        <w:t>15.5. Durant</w:t>
      </w:r>
      <w:r w:rsidR="00105E4A" w:rsidRPr="00CC1599">
        <w:rPr>
          <w:rFonts w:ascii="Agency FB" w:hAnsi="Agency FB"/>
          <w:color w:val="221F1F"/>
          <w:sz w:val="24"/>
          <w:szCs w:val="24"/>
        </w:rPr>
        <w:t xml:space="preserve"> </w:t>
      </w:r>
      <w:r w:rsidRPr="00CC1599">
        <w:rPr>
          <w:rFonts w:ascii="Agency FB" w:hAnsi="Agency FB"/>
          <w:color w:val="221F1F"/>
          <w:sz w:val="24"/>
          <w:szCs w:val="24"/>
        </w:rPr>
        <w:t>l’exécution</w:t>
      </w:r>
      <w:r w:rsidR="00105E4A" w:rsidRPr="00CC1599">
        <w:rPr>
          <w:rFonts w:ascii="Agency FB" w:hAnsi="Agency FB"/>
          <w:color w:val="221F1F"/>
          <w:sz w:val="24"/>
          <w:szCs w:val="24"/>
        </w:rPr>
        <w:t xml:space="preserve"> </w:t>
      </w:r>
      <w:r w:rsidRPr="00CC1599">
        <w:rPr>
          <w:rFonts w:ascii="Agency FB" w:hAnsi="Agency FB"/>
          <w:color w:val="221F1F"/>
          <w:sz w:val="24"/>
          <w:szCs w:val="24"/>
        </w:rPr>
        <w:t>des</w:t>
      </w:r>
      <w:r w:rsidR="00105E4A" w:rsidRPr="00CC1599">
        <w:rPr>
          <w:rFonts w:ascii="Agency FB" w:hAnsi="Agency FB"/>
          <w:color w:val="221F1F"/>
          <w:sz w:val="24"/>
          <w:szCs w:val="24"/>
        </w:rPr>
        <w:t xml:space="preserve"> </w:t>
      </w:r>
      <w:r w:rsidRPr="00CC1599">
        <w:rPr>
          <w:rFonts w:ascii="Agency FB" w:hAnsi="Agency FB"/>
          <w:color w:val="221F1F"/>
          <w:sz w:val="24"/>
          <w:szCs w:val="24"/>
        </w:rPr>
        <w:t>travaux,</w:t>
      </w:r>
      <w:r w:rsidR="00105E4A" w:rsidRPr="00CC1599">
        <w:rPr>
          <w:rFonts w:ascii="Agency FB" w:hAnsi="Agency FB"/>
          <w:color w:val="221F1F"/>
          <w:sz w:val="24"/>
          <w:szCs w:val="24"/>
        </w:rPr>
        <w:t xml:space="preserve"> </w:t>
      </w:r>
      <w:r w:rsidRPr="00CC1599">
        <w:rPr>
          <w:rFonts w:ascii="Agency FB" w:hAnsi="Agency FB"/>
          <w:color w:val="221F1F"/>
          <w:sz w:val="24"/>
          <w:szCs w:val="24"/>
        </w:rPr>
        <w:t>la</w:t>
      </w:r>
      <w:r w:rsidR="00105E4A" w:rsidRPr="00CC1599">
        <w:rPr>
          <w:rFonts w:ascii="Agency FB" w:hAnsi="Agency FB"/>
          <w:color w:val="221F1F"/>
          <w:sz w:val="24"/>
          <w:szCs w:val="24"/>
        </w:rPr>
        <w:t xml:space="preserve"> </w:t>
      </w:r>
      <w:r w:rsidRPr="00CC1599">
        <w:rPr>
          <w:rFonts w:ascii="Agency FB" w:hAnsi="Agency FB"/>
          <w:color w:val="221F1F"/>
          <w:sz w:val="24"/>
          <w:szCs w:val="24"/>
        </w:rPr>
        <w:t>plupart</w:t>
      </w:r>
      <w:r w:rsidR="00105E4A" w:rsidRPr="00CC1599">
        <w:rPr>
          <w:rFonts w:ascii="Agency FB" w:hAnsi="Agency FB"/>
          <w:color w:val="221F1F"/>
          <w:sz w:val="24"/>
          <w:szCs w:val="24"/>
        </w:rPr>
        <w:t xml:space="preserve"> </w:t>
      </w:r>
      <w:r w:rsidRPr="00CC1599">
        <w:rPr>
          <w:rFonts w:ascii="Agency FB" w:hAnsi="Agency FB"/>
          <w:color w:val="221F1F"/>
          <w:sz w:val="24"/>
          <w:szCs w:val="24"/>
        </w:rPr>
        <w:t>des monnaies étrangères restant à payer sur le montant du marché peut être révisée d’un commun accord par le Maître d’Ouvrage</w:t>
      </w:r>
      <w:r w:rsidR="00105E4A" w:rsidRPr="00CC1599">
        <w:rPr>
          <w:rFonts w:ascii="Agency FB" w:hAnsi="Agency FB"/>
          <w:color w:val="221F1F"/>
          <w:sz w:val="24"/>
          <w:szCs w:val="24"/>
        </w:rPr>
        <w:t xml:space="preserve"> </w:t>
      </w:r>
      <w:r w:rsidRPr="00CC1599">
        <w:rPr>
          <w:rFonts w:ascii="Agency FB" w:hAnsi="Agency FB"/>
          <w:color w:val="221F1F"/>
          <w:sz w:val="24"/>
          <w:szCs w:val="24"/>
        </w:rPr>
        <w:t>et l’entrepreneur de façon à tenir compte de toute</w:t>
      </w:r>
      <w:r w:rsidR="00105E4A" w:rsidRPr="00CC1599">
        <w:rPr>
          <w:rFonts w:ascii="Agency FB" w:hAnsi="Agency FB"/>
          <w:color w:val="221F1F"/>
          <w:sz w:val="24"/>
          <w:szCs w:val="24"/>
        </w:rPr>
        <w:t xml:space="preserve"> </w:t>
      </w:r>
      <w:r w:rsidRPr="00CC1599">
        <w:rPr>
          <w:rFonts w:ascii="Agency FB" w:hAnsi="Agency FB"/>
          <w:color w:val="221F1F"/>
          <w:sz w:val="24"/>
          <w:szCs w:val="24"/>
        </w:rPr>
        <w:t>modification</w:t>
      </w:r>
      <w:r w:rsidR="00105E4A" w:rsidRPr="00CC1599">
        <w:rPr>
          <w:rFonts w:ascii="Agency FB" w:hAnsi="Agency FB"/>
          <w:color w:val="221F1F"/>
          <w:sz w:val="24"/>
          <w:szCs w:val="24"/>
        </w:rPr>
        <w:t xml:space="preserve"> </w:t>
      </w:r>
      <w:r w:rsidRPr="00CC1599">
        <w:rPr>
          <w:rFonts w:ascii="Agency FB" w:hAnsi="Agency FB"/>
          <w:color w:val="221F1F"/>
          <w:sz w:val="24"/>
          <w:szCs w:val="24"/>
        </w:rPr>
        <w:t>survenue</w:t>
      </w:r>
      <w:r w:rsidR="00105E4A" w:rsidRPr="00CC1599">
        <w:rPr>
          <w:rFonts w:ascii="Agency FB" w:hAnsi="Agency FB"/>
          <w:color w:val="221F1F"/>
          <w:sz w:val="24"/>
          <w:szCs w:val="24"/>
        </w:rPr>
        <w:t xml:space="preserve"> </w:t>
      </w:r>
      <w:r w:rsidRPr="00CC1599">
        <w:rPr>
          <w:rFonts w:ascii="Agency FB" w:hAnsi="Agency FB"/>
          <w:color w:val="221F1F"/>
          <w:sz w:val="24"/>
          <w:szCs w:val="24"/>
        </w:rPr>
        <w:t>dans</w:t>
      </w:r>
      <w:r w:rsidR="00105E4A" w:rsidRPr="00CC1599">
        <w:rPr>
          <w:rFonts w:ascii="Agency FB" w:hAnsi="Agency FB"/>
          <w:color w:val="221F1F"/>
          <w:sz w:val="24"/>
          <w:szCs w:val="24"/>
        </w:rPr>
        <w:t xml:space="preserve"> </w:t>
      </w:r>
      <w:r w:rsidRPr="00CC1599">
        <w:rPr>
          <w:rFonts w:ascii="Agency FB" w:hAnsi="Agency FB"/>
          <w:color w:val="221F1F"/>
          <w:sz w:val="24"/>
          <w:szCs w:val="24"/>
        </w:rPr>
        <w:t>les</w:t>
      </w:r>
      <w:r w:rsidR="00105E4A" w:rsidRPr="00CC1599">
        <w:rPr>
          <w:rFonts w:ascii="Agency FB" w:hAnsi="Agency FB"/>
          <w:color w:val="221F1F"/>
          <w:sz w:val="24"/>
          <w:szCs w:val="24"/>
        </w:rPr>
        <w:t xml:space="preserve"> </w:t>
      </w:r>
      <w:r w:rsidRPr="00CC1599">
        <w:rPr>
          <w:rFonts w:ascii="Agency FB" w:hAnsi="Agency FB"/>
          <w:color w:val="221F1F"/>
          <w:sz w:val="24"/>
          <w:szCs w:val="24"/>
        </w:rPr>
        <w:t>besoins en</w:t>
      </w:r>
      <w:r w:rsidR="00105E4A" w:rsidRPr="00CC1599">
        <w:rPr>
          <w:rFonts w:ascii="Agency FB" w:hAnsi="Agency FB"/>
          <w:color w:val="221F1F"/>
          <w:sz w:val="24"/>
          <w:szCs w:val="24"/>
        </w:rPr>
        <w:t xml:space="preserve"> </w:t>
      </w:r>
      <w:r w:rsidRPr="00CC1599">
        <w:rPr>
          <w:rFonts w:ascii="Agency FB" w:hAnsi="Agency FB"/>
          <w:color w:val="221F1F"/>
          <w:sz w:val="24"/>
          <w:szCs w:val="24"/>
        </w:rPr>
        <w:t>devises</w:t>
      </w:r>
      <w:r w:rsidR="00105E4A" w:rsidRPr="00CC1599">
        <w:rPr>
          <w:rFonts w:ascii="Agency FB" w:hAnsi="Agency FB"/>
          <w:color w:val="221F1F"/>
          <w:sz w:val="24"/>
          <w:szCs w:val="24"/>
        </w:rPr>
        <w:t xml:space="preserve"> </w:t>
      </w:r>
      <w:r w:rsidRPr="00CC1599">
        <w:rPr>
          <w:rFonts w:ascii="Agency FB" w:hAnsi="Agency FB"/>
          <w:color w:val="221F1F"/>
          <w:sz w:val="24"/>
          <w:szCs w:val="24"/>
        </w:rPr>
        <w:t>au</w:t>
      </w:r>
      <w:r w:rsidR="00105E4A" w:rsidRPr="00CC1599">
        <w:rPr>
          <w:rFonts w:ascii="Agency FB" w:hAnsi="Agency FB"/>
          <w:color w:val="221F1F"/>
          <w:sz w:val="24"/>
          <w:szCs w:val="24"/>
        </w:rPr>
        <w:t xml:space="preserve"> </w:t>
      </w:r>
      <w:r w:rsidRPr="00CC1599">
        <w:rPr>
          <w:rFonts w:ascii="Agency FB" w:hAnsi="Agency FB"/>
          <w:color w:val="221F1F"/>
          <w:sz w:val="24"/>
          <w:szCs w:val="24"/>
        </w:rPr>
        <w:t>titre</w:t>
      </w:r>
      <w:r w:rsidR="00105E4A" w:rsidRPr="00CC1599">
        <w:rPr>
          <w:rFonts w:ascii="Agency FB" w:hAnsi="Agency FB"/>
          <w:color w:val="221F1F"/>
          <w:sz w:val="24"/>
          <w:szCs w:val="24"/>
        </w:rPr>
        <w:t xml:space="preserve"> </w:t>
      </w:r>
      <w:r w:rsidRPr="00CC1599">
        <w:rPr>
          <w:rFonts w:ascii="Agency FB" w:hAnsi="Agency FB"/>
          <w:color w:val="221F1F"/>
          <w:sz w:val="24"/>
          <w:szCs w:val="24"/>
        </w:rPr>
        <w:t>du</w:t>
      </w:r>
      <w:r w:rsidR="00105E4A" w:rsidRPr="00CC1599">
        <w:rPr>
          <w:rFonts w:ascii="Agency FB" w:hAnsi="Agency FB"/>
          <w:color w:val="221F1F"/>
          <w:sz w:val="24"/>
          <w:szCs w:val="24"/>
        </w:rPr>
        <w:t xml:space="preserve"> </w:t>
      </w:r>
      <w:r w:rsidRPr="00CC1599">
        <w:rPr>
          <w:rFonts w:ascii="Agency FB" w:hAnsi="Agency FB"/>
          <w:color w:val="221F1F"/>
          <w:sz w:val="24"/>
          <w:szCs w:val="24"/>
        </w:rPr>
        <w:t>marché.</w:t>
      </w:r>
    </w:p>
    <w:p w:rsidR="006D49CC" w:rsidRPr="00CC1599" w:rsidRDefault="006D49CC" w:rsidP="006D49CC">
      <w:pPr>
        <w:widowControl w:val="0"/>
        <w:autoSpaceDE w:val="0"/>
        <w:autoSpaceDN w:val="0"/>
        <w:adjustRightInd w:val="0"/>
        <w:spacing w:line="250" w:lineRule="auto"/>
        <w:ind w:left="624" w:right="-39" w:hanging="624"/>
        <w:rPr>
          <w:rFonts w:ascii="Agency FB" w:hAnsi="Agency FB"/>
          <w:color w:val="221F1F"/>
          <w:sz w:val="24"/>
          <w:szCs w:val="24"/>
        </w:rPr>
      </w:pPr>
      <w:r w:rsidRPr="00CC1599">
        <w:rPr>
          <w:rFonts w:ascii="Agency FB" w:hAnsi="Agency FB"/>
          <w:color w:val="221F1F"/>
          <w:sz w:val="24"/>
          <w:szCs w:val="24"/>
        </w:rPr>
        <w:t xml:space="preserve">15.6. </w:t>
      </w:r>
      <w:r w:rsidRPr="00CC1599">
        <w:rPr>
          <w:rFonts w:ascii="Agency FB" w:hAnsi="Agency FB"/>
          <w:color w:val="221F1F"/>
          <w:spacing w:val="5"/>
          <w:sz w:val="24"/>
          <w:szCs w:val="24"/>
        </w:rPr>
        <w:t>Pou</w:t>
      </w:r>
      <w:r w:rsidRPr="00CC1599">
        <w:rPr>
          <w:rFonts w:ascii="Agency FB" w:hAnsi="Agency FB"/>
          <w:color w:val="221F1F"/>
          <w:sz w:val="24"/>
          <w:szCs w:val="24"/>
        </w:rPr>
        <w:t xml:space="preserve">r   </w:t>
      </w:r>
      <w:r w:rsidRPr="00CC1599">
        <w:rPr>
          <w:rFonts w:ascii="Agency FB" w:hAnsi="Agency FB"/>
          <w:color w:val="221F1F"/>
          <w:spacing w:val="5"/>
          <w:sz w:val="24"/>
          <w:szCs w:val="24"/>
        </w:rPr>
        <w:t>le</w:t>
      </w:r>
      <w:r w:rsidRPr="00CC1599">
        <w:rPr>
          <w:rFonts w:ascii="Agency FB" w:hAnsi="Agency FB"/>
          <w:color w:val="221F1F"/>
          <w:sz w:val="24"/>
          <w:szCs w:val="24"/>
        </w:rPr>
        <w:t xml:space="preserve">s   </w:t>
      </w:r>
      <w:r w:rsidRPr="00CC1599">
        <w:rPr>
          <w:rFonts w:ascii="Agency FB" w:hAnsi="Agency FB"/>
          <w:color w:val="221F1F"/>
          <w:spacing w:val="5"/>
          <w:sz w:val="24"/>
          <w:szCs w:val="24"/>
        </w:rPr>
        <w:t>Appel</w:t>
      </w:r>
      <w:r w:rsidRPr="00CC1599">
        <w:rPr>
          <w:rFonts w:ascii="Agency FB" w:hAnsi="Agency FB"/>
          <w:color w:val="221F1F"/>
          <w:sz w:val="24"/>
          <w:szCs w:val="24"/>
        </w:rPr>
        <w:t xml:space="preserve">s   </w:t>
      </w:r>
      <w:r w:rsidRPr="00CC1599">
        <w:rPr>
          <w:rFonts w:ascii="Agency FB" w:hAnsi="Agency FB"/>
          <w:color w:val="221F1F"/>
          <w:spacing w:val="5"/>
          <w:sz w:val="24"/>
          <w:szCs w:val="24"/>
        </w:rPr>
        <w:t>d’Offre</w:t>
      </w:r>
      <w:r w:rsidRPr="00CC1599">
        <w:rPr>
          <w:rFonts w:ascii="Agency FB" w:hAnsi="Agency FB"/>
          <w:color w:val="221F1F"/>
          <w:sz w:val="24"/>
          <w:szCs w:val="24"/>
        </w:rPr>
        <w:t xml:space="preserve">s   </w:t>
      </w:r>
      <w:r w:rsidRPr="00CC1599">
        <w:rPr>
          <w:rFonts w:ascii="Agency FB" w:hAnsi="Agency FB"/>
          <w:color w:val="221F1F"/>
          <w:spacing w:val="5"/>
          <w:sz w:val="24"/>
          <w:szCs w:val="24"/>
        </w:rPr>
        <w:t>Nationaux</w:t>
      </w:r>
      <w:r w:rsidRPr="00CC1599">
        <w:rPr>
          <w:rFonts w:ascii="Agency FB" w:hAnsi="Agency FB"/>
          <w:color w:val="221F1F"/>
          <w:sz w:val="24"/>
          <w:szCs w:val="24"/>
        </w:rPr>
        <w:t xml:space="preserve">,   </w:t>
      </w:r>
      <w:r w:rsidRPr="00CC1599">
        <w:rPr>
          <w:rFonts w:ascii="Agency FB" w:hAnsi="Agency FB"/>
          <w:color w:val="221F1F"/>
          <w:spacing w:val="5"/>
          <w:sz w:val="24"/>
          <w:szCs w:val="24"/>
        </w:rPr>
        <w:t xml:space="preserve">la </w:t>
      </w:r>
      <w:r w:rsidRPr="00CC1599">
        <w:rPr>
          <w:rFonts w:ascii="Agency FB" w:hAnsi="Agency FB"/>
          <w:color w:val="221F1F"/>
          <w:sz w:val="24"/>
          <w:szCs w:val="24"/>
        </w:rPr>
        <w:t>monnaie</w:t>
      </w:r>
      <w:r w:rsidR="00105E4A" w:rsidRPr="00CC1599">
        <w:rPr>
          <w:rFonts w:ascii="Agency FB" w:hAnsi="Agency FB"/>
          <w:color w:val="221F1F"/>
          <w:sz w:val="24"/>
          <w:szCs w:val="24"/>
        </w:rPr>
        <w:t xml:space="preserve"> </w:t>
      </w:r>
      <w:r w:rsidRPr="00CC1599">
        <w:rPr>
          <w:rFonts w:ascii="Agency FB" w:hAnsi="Agency FB"/>
          <w:color w:val="221F1F"/>
          <w:sz w:val="24"/>
          <w:szCs w:val="24"/>
        </w:rPr>
        <w:t>utilisée</w:t>
      </w:r>
      <w:r w:rsidR="00105E4A" w:rsidRPr="00CC1599">
        <w:rPr>
          <w:rFonts w:ascii="Agency FB" w:hAnsi="Agency FB"/>
          <w:color w:val="221F1F"/>
          <w:sz w:val="24"/>
          <w:szCs w:val="24"/>
        </w:rPr>
        <w:t xml:space="preserve"> </w:t>
      </w:r>
      <w:r w:rsidRPr="00CC1599">
        <w:rPr>
          <w:rFonts w:ascii="Agency FB" w:hAnsi="Agency FB"/>
          <w:color w:val="221F1F"/>
          <w:sz w:val="24"/>
          <w:szCs w:val="24"/>
        </w:rPr>
        <w:t>est</w:t>
      </w:r>
      <w:r w:rsidR="00105E4A" w:rsidRPr="00CC1599">
        <w:rPr>
          <w:rFonts w:ascii="Agency FB" w:hAnsi="Agency FB"/>
          <w:color w:val="221F1F"/>
          <w:sz w:val="24"/>
          <w:szCs w:val="24"/>
        </w:rPr>
        <w:t xml:space="preserve"> </w:t>
      </w:r>
      <w:r w:rsidRPr="00CC1599">
        <w:rPr>
          <w:rFonts w:ascii="Agency FB" w:hAnsi="Agency FB"/>
          <w:color w:val="221F1F"/>
          <w:sz w:val="24"/>
          <w:szCs w:val="24"/>
        </w:rPr>
        <w:t>le</w:t>
      </w:r>
      <w:r w:rsidR="00105E4A" w:rsidRPr="00CC1599">
        <w:rPr>
          <w:rFonts w:ascii="Agency FB" w:hAnsi="Agency FB"/>
          <w:color w:val="221F1F"/>
          <w:sz w:val="24"/>
          <w:szCs w:val="24"/>
        </w:rPr>
        <w:t xml:space="preserve"> </w:t>
      </w:r>
      <w:r w:rsidRPr="00CC1599">
        <w:rPr>
          <w:rFonts w:ascii="Agency FB" w:hAnsi="Agency FB"/>
          <w:color w:val="221F1F"/>
          <w:sz w:val="24"/>
          <w:szCs w:val="24"/>
        </w:rPr>
        <w:t>franc</w:t>
      </w:r>
      <w:r w:rsidR="00105E4A" w:rsidRPr="00CC1599">
        <w:rPr>
          <w:rFonts w:ascii="Agency FB" w:hAnsi="Agency FB"/>
          <w:color w:val="221F1F"/>
          <w:sz w:val="24"/>
          <w:szCs w:val="24"/>
        </w:rPr>
        <w:t xml:space="preserve"> </w:t>
      </w:r>
      <w:r w:rsidRPr="00CC1599">
        <w:rPr>
          <w:rFonts w:ascii="Agency FB" w:hAnsi="Agency FB"/>
          <w:color w:val="221F1F"/>
          <w:sz w:val="24"/>
          <w:szCs w:val="24"/>
        </w:rPr>
        <w:t>CFA.</w:t>
      </w:r>
    </w:p>
    <w:p w:rsidR="0050543A" w:rsidRPr="00CC1599" w:rsidRDefault="0050543A" w:rsidP="006D49CC">
      <w:pPr>
        <w:widowControl w:val="0"/>
        <w:autoSpaceDE w:val="0"/>
        <w:autoSpaceDN w:val="0"/>
        <w:adjustRightInd w:val="0"/>
        <w:spacing w:before="57"/>
        <w:ind w:left="114" w:right="-20"/>
        <w:rPr>
          <w:rFonts w:ascii="Agency FB" w:hAnsi="Agency FB"/>
          <w:b/>
          <w:bCs/>
          <w:color w:val="221F1F"/>
          <w:sz w:val="24"/>
          <w:szCs w:val="24"/>
        </w:rPr>
      </w:pPr>
    </w:p>
    <w:p w:rsidR="006D49CC" w:rsidRPr="00CC1599" w:rsidRDefault="006D49CC" w:rsidP="006D49CC">
      <w:pPr>
        <w:widowControl w:val="0"/>
        <w:autoSpaceDE w:val="0"/>
        <w:autoSpaceDN w:val="0"/>
        <w:adjustRightInd w:val="0"/>
        <w:spacing w:before="57"/>
        <w:ind w:left="114" w:right="-20"/>
        <w:rPr>
          <w:rFonts w:ascii="Agency FB" w:hAnsi="Agency FB"/>
          <w:color w:val="000000"/>
          <w:sz w:val="24"/>
          <w:szCs w:val="24"/>
        </w:rPr>
      </w:pPr>
      <w:r w:rsidRPr="00CC1599">
        <w:rPr>
          <w:rFonts w:ascii="Agency FB" w:hAnsi="Agency FB"/>
          <w:b/>
          <w:bCs/>
          <w:color w:val="221F1F"/>
          <w:sz w:val="24"/>
          <w:szCs w:val="24"/>
        </w:rPr>
        <w:t>Article</w:t>
      </w:r>
      <w:r w:rsidR="00105E4A" w:rsidRPr="00CC1599">
        <w:rPr>
          <w:rFonts w:ascii="Agency FB" w:hAnsi="Agency FB"/>
          <w:b/>
          <w:bCs/>
          <w:color w:val="221F1F"/>
          <w:sz w:val="24"/>
          <w:szCs w:val="24"/>
        </w:rPr>
        <w:t xml:space="preserve"> </w:t>
      </w:r>
      <w:r w:rsidRPr="00CC1599">
        <w:rPr>
          <w:rFonts w:ascii="Agency FB" w:hAnsi="Agency FB"/>
          <w:b/>
          <w:bCs/>
          <w:color w:val="221F1F"/>
          <w:sz w:val="24"/>
          <w:szCs w:val="24"/>
        </w:rPr>
        <w:t>16</w:t>
      </w:r>
      <w:r w:rsidR="00105E4A" w:rsidRPr="00CC1599">
        <w:rPr>
          <w:rFonts w:ascii="Agency FB" w:hAnsi="Agency FB"/>
          <w:b/>
          <w:bCs/>
          <w:color w:val="221F1F"/>
          <w:sz w:val="24"/>
          <w:szCs w:val="24"/>
        </w:rPr>
        <w:t xml:space="preserve"> </w:t>
      </w:r>
      <w:r w:rsidRPr="00CC1599">
        <w:rPr>
          <w:rFonts w:ascii="Agency FB" w:hAnsi="Agency FB"/>
          <w:b/>
          <w:bCs/>
          <w:color w:val="221F1F"/>
          <w:sz w:val="24"/>
          <w:szCs w:val="24"/>
        </w:rPr>
        <w:t>:</w:t>
      </w:r>
      <w:r w:rsidR="00105E4A" w:rsidRPr="00CC1599">
        <w:rPr>
          <w:rFonts w:ascii="Agency FB" w:hAnsi="Agency FB"/>
          <w:b/>
          <w:bCs/>
          <w:color w:val="221F1F"/>
          <w:sz w:val="24"/>
          <w:szCs w:val="24"/>
        </w:rPr>
        <w:t xml:space="preserve"> </w:t>
      </w:r>
      <w:r w:rsidRPr="00CC1599">
        <w:rPr>
          <w:rFonts w:ascii="Agency FB" w:hAnsi="Agency FB"/>
          <w:b/>
          <w:bCs/>
          <w:color w:val="221F1F"/>
          <w:sz w:val="24"/>
          <w:szCs w:val="24"/>
        </w:rPr>
        <w:t>Validité</w:t>
      </w:r>
      <w:r w:rsidR="00105E4A"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105E4A" w:rsidRPr="00CC1599">
        <w:rPr>
          <w:rFonts w:ascii="Agency FB" w:hAnsi="Agency FB"/>
          <w:b/>
          <w:bCs/>
          <w:color w:val="221F1F"/>
          <w:sz w:val="24"/>
          <w:szCs w:val="24"/>
        </w:rPr>
        <w:t xml:space="preserve"> </w:t>
      </w:r>
      <w:r w:rsidRPr="00CC1599">
        <w:rPr>
          <w:rFonts w:ascii="Agency FB" w:hAnsi="Agency FB"/>
          <w:b/>
          <w:bCs/>
          <w:color w:val="221F1F"/>
          <w:sz w:val="24"/>
          <w:szCs w:val="24"/>
        </w:rPr>
        <w:t>offres</w:t>
      </w:r>
    </w:p>
    <w:p w:rsidR="006D49CC" w:rsidRPr="00CC1599" w:rsidRDefault="006D49CC" w:rsidP="006D49CC">
      <w:pPr>
        <w:widowControl w:val="0"/>
        <w:autoSpaceDE w:val="0"/>
        <w:autoSpaceDN w:val="0"/>
        <w:adjustRightInd w:val="0"/>
        <w:spacing w:line="250" w:lineRule="auto"/>
        <w:ind w:left="738" w:right="-20" w:hanging="624"/>
        <w:jc w:val="both"/>
        <w:rPr>
          <w:rFonts w:ascii="Agency FB" w:hAnsi="Agency FB"/>
          <w:color w:val="000000"/>
          <w:sz w:val="24"/>
          <w:szCs w:val="24"/>
        </w:rPr>
      </w:pPr>
      <w:r w:rsidRPr="00CC1599">
        <w:rPr>
          <w:rFonts w:ascii="Agency FB" w:hAnsi="Agency FB"/>
          <w:color w:val="221F1F"/>
          <w:sz w:val="24"/>
          <w:szCs w:val="24"/>
        </w:rPr>
        <w:t>16.1. Les</w:t>
      </w:r>
      <w:r w:rsidR="00105E4A" w:rsidRPr="00CC1599">
        <w:rPr>
          <w:rFonts w:ascii="Agency FB" w:hAnsi="Agency FB"/>
          <w:color w:val="221F1F"/>
          <w:sz w:val="24"/>
          <w:szCs w:val="24"/>
        </w:rPr>
        <w:t xml:space="preserve"> </w:t>
      </w:r>
      <w:r w:rsidRPr="00CC1599">
        <w:rPr>
          <w:rFonts w:ascii="Agency FB" w:hAnsi="Agency FB"/>
          <w:color w:val="221F1F"/>
          <w:sz w:val="24"/>
          <w:szCs w:val="24"/>
        </w:rPr>
        <w:t>offres</w:t>
      </w:r>
      <w:r w:rsidR="00105E4A" w:rsidRPr="00CC1599">
        <w:rPr>
          <w:rFonts w:ascii="Agency FB" w:hAnsi="Agency FB"/>
          <w:color w:val="221F1F"/>
          <w:sz w:val="24"/>
          <w:szCs w:val="24"/>
        </w:rPr>
        <w:t xml:space="preserve"> </w:t>
      </w:r>
      <w:r w:rsidRPr="00CC1599">
        <w:rPr>
          <w:rFonts w:ascii="Agency FB" w:hAnsi="Agency FB"/>
          <w:color w:val="221F1F"/>
          <w:sz w:val="24"/>
          <w:szCs w:val="24"/>
        </w:rPr>
        <w:t>doivent</w:t>
      </w:r>
      <w:r w:rsidR="00105E4A" w:rsidRPr="00CC1599">
        <w:rPr>
          <w:rFonts w:ascii="Agency FB" w:hAnsi="Agency FB"/>
          <w:color w:val="221F1F"/>
          <w:sz w:val="24"/>
          <w:szCs w:val="24"/>
        </w:rPr>
        <w:t xml:space="preserve"> </w:t>
      </w:r>
      <w:r w:rsidRPr="00CC1599">
        <w:rPr>
          <w:rFonts w:ascii="Agency FB" w:hAnsi="Agency FB"/>
          <w:color w:val="221F1F"/>
          <w:sz w:val="24"/>
          <w:szCs w:val="24"/>
        </w:rPr>
        <w:t>demeurer</w:t>
      </w:r>
      <w:r w:rsidR="00105E4A" w:rsidRPr="00CC1599">
        <w:rPr>
          <w:rFonts w:ascii="Agency FB" w:hAnsi="Agency FB"/>
          <w:color w:val="221F1F"/>
          <w:sz w:val="24"/>
          <w:szCs w:val="24"/>
        </w:rPr>
        <w:t xml:space="preserve"> </w:t>
      </w:r>
      <w:r w:rsidRPr="00CC1599">
        <w:rPr>
          <w:rFonts w:ascii="Agency FB" w:hAnsi="Agency FB"/>
          <w:color w:val="221F1F"/>
          <w:sz w:val="24"/>
          <w:szCs w:val="24"/>
        </w:rPr>
        <w:t>valables</w:t>
      </w:r>
      <w:r w:rsidR="00105E4A" w:rsidRPr="00CC1599">
        <w:rPr>
          <w:rFonts w:ascii="Agency FB" w:hAnsi="Agency FB"/>
          <w:color w:val="221F1F"/>
          <w:sz w:val="24"/>
          <w:szCs w:val="24"/>
        </w:rPr>
        <w:t xml:space="preserve"> </w:t>
      </w:r>
      <w:r w:rsidRPr="00CC1599">
        <w:rPr>
          <w:rFonts w:ascii="Agency FB" w:hAnsi="Agency FB"/>
          <w:color w:val="221F1F"/>
          <w:sz w:val="24"/>
          <w:szCs w:val="24"/>
        </w:rPr>
        <w:t xml:space="preserve">pendant </w:t>
      </w:r>
      <w:r w:rsidRPr="00CC1599">
        <w:rPr>
          <w:rFonts w:ascii="Agency FB" w:hAnsi="Agency FB"/>
          <w:color w:val="221F1F"/>
          <w:spacing w:val="5"/>
          <w:sz w:val="24"/>
          <w:szCs w:val="24"/>
        </w:rPr>
        <w:t>l</w:t>
      </w:r>
      <w:r w:rsidRPr="00CC1599">
        <w:rPr>
          <w:rFonts w:ascii="Agency FB" w:hAnsi="Agency FB"/>
          <w:color w:val="221F1F"/>
          <w:sz w:val="24"/>
          <w:szCs w:val="24"/>
        </w:rPr>
        <w:t xml:space="preserve">a </w:t>
      </w:r>
      <w:r w:rsidRPr="00CC1599">
        <w:rPr>
          <w:rFonts w:ascii="Agency FB" w:hAnsi="Agency FB"/>
          <w:color w:val="221F1F"/>
          <w:spacing w:val="5"/>
          <w:sz w:val="24"/>
          <w:szCs w:val="24"/>
        </w:rPr>
        <w:t>périod</w:t>
      </w:r>
      <w:r w:rsidRPr="00CC1599">
        <w:rPr>
          <w:rFonts w:ascii="Agency FB" w:hAnsi="Agency FB"/>
          <w:color w:val="221F1F"/>
          <w:sz w:val="24"/>
          <w:szCs w:val="24"/>
        </w:rPr>
        <w:t xml:space="preserve">e </w:t>
      </w:r>
      <w:r w:rsidRPr="00CC1599">
        <w:rPr>
          <w:rFonts w:ascii="Agency FB" w:hAnsi="Agency FB"/>
          <w:color w:val="221F1F"/>
          <w:spacing w:val="5"/>
          <w:sz w:val="24"/>
          <w:szCs w:val="24"/>
        </w:rPr>
        <w:t>spécifié</w:t>
      </w:r>
      <w:r w:rsidRPr="00CC1599">
        <w:rPr>
          <w:rFonts w:ascii="Agency FB" w:hAnsi="Agency FB"/>
          <w:color w:val="221F1F"/>
          <w:sz w:val="24"/>
          <w:szCs w:val="24"/>
        </w:rPr>
        <w:t xml:space="preserve">e </w:t>
      </w:r>
      <w:r w:rsidRPr="00CC1599">
        <w:rPr>
          <w:rFonts w:ascii="Agency FB" w:hAnsi="Agency FB"/>
          <w:color w:val="221F1F"/>
          <w:spacing w:val="5"/>
          <w:sz w:val="24"/>
          <w:szCs w:val="24"/>
        </w:rPr>
        <w:t>dan</w:t>
      </w:r>
      <w:r w:rsidRPr="00CC1599">
        <w:rPr>
          <w:rFonts w:ascii="Agency FB" w:hAnsi="Agency FB"/>
          <w:color w:val="221F1F"/>
          <w:sz w:val="24"/>
          <w:szCs w:val="24"/>
        </w:rPr>
        <w:t xml:space="preserve">s </w:t>
      </w:r>
      <w:r w:rsidRPr="00CC1599">
        <w:rPr>
          <w:rFonts w:ascii="Agency FB" w:hAnsi="Agency FB"/>
          <w:color w:val="221F1F"/>
          <w:spacing w:val="5"/>
          <w:sz w:val="24"/>
          <w:szCs w:val="24"/>
        </w:rPr>
        <w:t>l</w:t>
      </w:r>
      <w:r w:rsidRPr="00CC1599">
        <w:rPr>
          <w:rFonts w:ascii="Agency FB" w:hAnsi="Agency FB"/>
          <w:color w:val="221F1F"/>
          <w:sz w:val="24"/>
          <w:szCs w:val="24"/>
        </w:rPr>
        <w:t xml:space="preserve">e </w:t>
      </w:r>
      <w:r w:rsidRPr="00CC1599">
        <w:rPr>
          <w:rFonts w:ascii="Agency FB" w:hAnsi="Agency FB"/>
          <w:color w:val="221F1F"/>
          <w:spacing w:val="5"/>
          <w:sz w:val="24"/>
          <w:szCs w:val="24"/>
        </w:rPr>
        <w:t xml:space="preserve">Règlement </w:t>
      </w:r>
      <w:r w:rsidRPr="00CC1599">
        <w:rPr>
          <w:rFonts w:ascii="Agency FB" w:hAnsi="Agency FB"/>
          <w:color w:val="221F1F"/>
          <w:sz w:val="24"/>
          <w:szCs w:val="24"/>
        </w:rPr>
        <w:t>Particulier</w:t>
      </w:r>
      <w:r w:rsidR="00105E4A" w:rsidRPr="00CC1599">
        <w:rPr>
          <w:rFonts w:ascii="Agency FB" w:hAnsi="Agency FB"/>
          <w:color w:val="221F1F"/>
          <w:sz w:val="24"/>
          <w:szCs w:val="24"/>
        </w:rPr>
        <w:t xml:space="preserve"> </w:t>
      </w:r>
      <w:r w:rsidRPr="00CC1599">
        <w:rPr>
          <w:rFonts w:ascii="Agency FB" w:hAnsi="Agency FB"/>
          <w:color w:val="221F1F"/>
          <w:sz w:val="24"/>
          <w:szCs w:val="24"/>
        </w:rPr>
        <w:t>de</w:t>
      </w:r>
      <w:r w:rsidR="00105E4A" w:rsidRPr="00CC1599">
        <w:rPr>
          <w:rFonts w:ascii="Agency FB" w:hAnsi="Agency FB"/>
          <w:color w:val="221F1F"/>
          <w:sz w:val="24"/>
          <w:szCs w:val="24"/>
        </w:rPr>
        <w:t xml:space="preserve"> </w:t>
      </w:r>
      <w:r w:rsidRPr="00CC1599">
        <w:rPr>
          <w:rFonts w:ascii="Agency FB" w:hAnsi="Agency FB"/>
          <w:color w:val="221F1F"/>
          <w:sz w:val="24"/>
          <w:szCs w:val="24"/>
        </w:rPr>
        <w:t>l'Appel</w:t>
      </w:r>
      <w:r w:rsidR="00105E4A" w:rsidRPr="00CC1599">
        <w:rPr>
          <w:rFonts w:ascii="Agency FB" w:hAnsi="Agency FB"/>
          <w:color w:val="221F1F"/>
          <w:sz w:val="24"/>
          <w:szCs w:val="24"/>
        </w:rPr>
        <w:t xml:space="preserve"> </w:t>
      </w:r>
      <w:r w:rsidRPr="00CC1599">
        <w:rPr>
          <w:rFonts w:ascii="Agency FB" w:hAnsi="Agency FB"/>
          <w:color w:val="221F1F"/>
          <w:sz w:val="24"/>
          <w:szCs w:val="24"/>
        </w:rPr>
        <w:t>d'Offres</w:t>
      </w:r>
      <w:r w:rsidR="00105E4A" w:rsidRPr="00CC1599">
        <w:rPr>
          <w:rFonts w:ascii="Agency FB" w:hAnsi="Agency FB"/>
          <w:color w:val="221F1F"/>
          <w:sz w:val="24"/>
          <w:szCs w:val="24"/>
        </w:rPr>
        <w:t xml:space="preserve"> </w:t>
      </w:r>
      <w:r w:rsidRPr="00CC1599">
        <w:rPr>
          <w:rFonts w:ascii="Agency FB" w:hAnsi="Agency FB"/>
          <w:color w:val="221F1F"/>
          <w:sz w:val="24"/>
          <w:szCs w:val="24"/>
        </w:rPr>
        <w:t>à</w:t>
      </w:r>
      <w:r w:rsidR="00105E4A" w:rsidRPr="00CC1599">
        <w:rPr>
          <w:rFonts w:ascii="Agency FB" w:hAnsi="Agency FB"/>
          <w:color w:val="221F1F"/>
          <w:sz w:val="24"/>
          <w:szCs w:val="24"/>
        </w:rPr>
        <w:t xml:space="preserve"> </w:t>
      </w:r>
      <w:r w:rsidRPr="00CC1599">
        <w:rPr>
          <w:rFonts w:ascii="Agency FB" w:hAnsi="Agency FB"/>
          <w:color w:val="221F1F"/>
          <w:sz w:val="24"/>
          <w:szCs w:val="24"/>
        </w:rPr>
        <w:t>compter</w:t>
      </w:r>
      <w:r w:rsidR="00105E4A" w:rsidRPr="00CC1599">
        <w:rPr>
          <w:rFonts w:ascii="Agency FB" w:hAnsi="Agency FB"/>
          <w:color w:val="221F1F"/>
          <w:sz w:val="24"/>
          <w:szCs w:val="24"/>
        </w:rPr>
        <w:t xml:space="preserve"> </w:t>
      </w:r>
      <w:r w:rsidRPr="00CC1599">
        <w:rPr>
          <w:rFonts w:ascii="Agency FB" w:hAnsi="Agency FB"/>
          <w:color w:val="221F1F"/>
          <w:sz w:val="24"/>
          <w:szCs w:val="24"/>
        </w:rPr>
        <w:t>de</w:t>
      </w:r>
      <w:r w:rsidR="00105E4A" w:rsidRPr="00CC1599">
        <w:rPr>
          <w:rFonts w:ascii="Agency FB" w:hAnsi="Agency FB"/>
          <w:color w:val="221F1F"/>
          <w:sz w:val="24"/>
          <w:szCs w:val="24"/>
        </w:rPr>
        <w:t xml:space="preserve"> </w:t>
      </w:r>
      <w:r w:rsidRPr="00CC1599">
        <w:rPr>
          <w:rFonts w:ascii="Agency FB" w:hAnsi="Agency FB"/>
          <w:color w:val="221F1F"/>
          <w:sz w:val="24"/>
          <w:szCs w:val="24"/>
        </w:rPr>
        <w:t>la date</w:t>
      </w:r>
      <w:r w:rsidR="00105E4A" w:rsidRPr="00CC1599">
        <w:rPr>
          <w:rFonts w:ascii="Agency FB" w:hAnsi="Agency FB"/>
          <w:color w:val="221F1F"/>
          <w:sz w:val="24"/>
          <w:szCs w:val="24"/>
        </w:rPr>
        <w:t xml:space="preserve"> </w:t>
      </w:r>
      <w:r w:rsidRPr="00CC1599">
        <w:rPr>
          <w:rFonts w:ascii="Agency FB" w:hAnsi="Agency FB"/>
          <w:color w:val="221F1F"/>
          <w:sz w:val="24"/>
          <w:szCs w:val="24"/>
        </w:rPr>
        <w:t>de</w:t>
      </w:r>
      <w:r w:rsidR="00105E4A" w:rsidRPr="00CC1599">
        <w:rPr>
          <w:rFonts w:ascii="Agency FB" w:hAnsi="Agency FB"/>
          <w:color w:val="221F1F"/>
          <w:sz w:val="24"/>
          <w:szCs w:val="24"/>
        </w:rPr>
        <w:t xml:space="preserve"> </w:t>
      </w:r>
      <w:r w:rsidRPr="00CC1599">
        <w:rPr>
          <w:rFonts w:ascii="Agency FB" w:hAnsi="Agency FB"/>
          <w:color w:val="221F1F"/>
          <w:sz w:val="24"/>
          <w:szCs w:val="24"/>
        </w:rPr>
        <w:t>remise</w:t>
      </w:r>
      <w:r w:rsidR="00105E4A" w:rsidRPr="00CC1599">
        <w:rPr>
          <w:rFonts w:ascii="Agency FB" w:hAnsi="Agency FB"/>
          <w:color w:val="221F1F"/>
          <w:sz w:val="24"/>
          <w:szCs w:val="24"/>
        </w:rPr>
        <w:t xml:space="preserve"> </w:t>
      </w:r>
      <w:r w:rsidRPr="00CC1599">
        <w:rPr>
          <w:rFonts w:ascii="Agency FB" w:hAnsi="Agency FB"/>
          <w:color w:val="221F1F"/>
          <w:sz w:val="24"/>
          <w:szCs w:val="24"/>
        </w:rPr>
        <w:t>des</w:t>
      </w:r>
      <w:r w:rsidR="00105E4A" w:rsidRPr="00CC1599">
        <w:rPr>
          <w:rFonts w:ascii="Agency FB" w:hAnsi="Agency FB"/>
          <w:color w:val="221F1F"/>
          <w:sz w:val="24"/>
          <w:szCs w:val="24"/>
        </w:rPr>
        <w:t xml:space="preserve"> </w:t>
      </w:r>
      <w:r w:rsidRPr="00CC1599">
        <w:rPr>
          <w:rFonts w:ascii="Agency FB" w:hAnsi="Agency FB"/>
          <w:color w:val="221F1F"/>
          <w:sz w:val="24"/>
          <w:szCs w:val="24"/>
        </w:rPr>
        <w:t>offres</w:t>
      </w:r>
      <w:r w:rsidR="00105E4A" w:rsidRPr="00CC1599">
        <w:rPr>
          <w:rFonts w:ascii="Agency FB" w:hAnsi="Agency FB"/>
          <w:color w:val="221F1F"/>
          <w:sz w:val="24"/>
          <w:szCs w:val="24"/>
        </w:rPr>
        <w:t xml:space="preserve"> </w:t>
      </w:r>
      <w:r w:rsidRPr="00CC1599">
        <w:rPr>
          <w:rFonts w:ascii="Agency FB" w:hAnsi="Agency FB"/>
          <w:color w:val="221F1F"/>
          <w:sz w:val="24"/>
          <w:szCs w:val="24"/>
        </w:rPr>
        <w:t>fixée</w:t>
      </w:r>
      <w:r w:rsidR="00105E4A" w:rsidRPr="00CC1599">
        <w:rPr>
          <w:rFonts w:ascii="Agency FB" w:hAnsi="Agency FB"/>
          <w:color w:val="221F1F"/>
          <w:sz w:val="24"/>
          <w:szCs w:val="24"/>
        </w:rPr>
        <w:t xml:space="preserve"> </w:t>
      </w:r>
      <w:r w:rsidRPr="00CC1599">
        <w:rPr>
          <w:rFonts w:ascii="Agency FB" w:hAnsi="Agency FB"/>
          <w:color w:val="221F1F"/>
          <w:sz w:val="24"/>
          <w:szCs w:val="24"/>
        </w:rPr>
        <w:t>par</w:t>
      </w:r>
      <w:r w:rsidR="00105E4A" w:rsidRPr="00CC1599">
        <w:rPr>
          <w:rFonts w:ascii="Agency FB" w:hAnsi="Agency FB"/>
          <w:color w:val="221F1F"/>
          <w:sz w:val="24"/>
          <w:szCs w:val="24"/>
        </w:rPr>
        <w:t xml:space="preserve"> </w:t>
      </w:r>
      <w:r w:rsidRPr="00CC1599">
        <w:rPr>
          <w:rFonts w:ascii="Agency FB" w:hAnsi="Agency FB"/>
          <w:color w:val="221F1F"/>
          <w:sz w:val="24"/>
          <w:szCs w:val="24"/>
        </w:rPr>
        <w:t>le</w:t>
      </w:r>
      <w:r w:rsidR="00105E4A" w:rsidRPr="00CC1599">
        <w:rPr>
          <w:rFonts w:ascii="Agency FB" w:hAnsi="Agency FB"/>
          <w:color w:val="221F1F"/>
          <w:sz w:val="24"/>
          <w:szCs w:val="24"/>
        </w:rPr>
        <w:t xml:space="preserve"> </w:t>
      </w:r>
      <w:r w:rsidRPr="00CC1599">
        <w:rPr>
          <w:rFonts w:ascii="Agency FB" w:hAnsi="Agency FB"/>
          <w:color w:val="221F1F"/>
          <w:sz w:val="24"/>
          <w:szCs w:val="24"/>
        </w:rPr>
        <w:t xml:space="preserve">Maître d'Ouvrage, en application de l'article 22 du RGAO. Une offre valable pour une période </w:t>
      </w:r>
      <w:r w:rsidRPr="00CC1599">
        <w:rPr>
          <w:rFonts w:ascii="Agency FB" w:hAnsi="Agency FB"/>
          <w:color w:val="221F1F"/>
          <w:spacing w:val="5"/>
          <w:sz w:val="24"/>
          <w:szCs w:val="24"/>
        </w:rPr>
        <w:t>plu</w:t>
      </w:r>
      <w:r w:rsidRPr="00CC1599">
        <w:rPr>
          <w:rFonts w:ascii="Agency FB" w:hAnsi="Agency FB"/>
          <w:color w:val="221F1F"/>
          <w:sz w:val="24"/>
          <w:szCs w:val="24"/>
        </w:rPr>
        <w:t xml:space="preserve">s </w:t>
      </w:r>
      <w:r w:rsidRPr="00CC1599">
        <w:rPr>
          <w:rFonts w:ascii="Agency FB" w:hAnsi="Agency FB"/>
          <w:color w:val="221F1F"/>
          <w:spacing w:val="5"/>
          <w:sz w:val="24"/>
          <w:szCs w:val="24"/>
        </w:rPr>
        <w:t>court</w:t>
      </w:r>
      <w:r w:rsidRPr="00CC1599">
        <w:rPr>
          <w:rFonts w:ascii="Agency FB" w:hAnsi="Agency FB"/>
          <w:color w:val="221F1F"/>
          <w:sz w:val="24"/>
          <w:szCs w:val="24"/>
        </w:rPr>
        <w:t xml:space="preserve">e </w:t>
      </w:r>
      <w:r w:rsidR="00105E4A" w:rsidRPr="00CC1599">
        <w:rPr>
          <w:rFonts w:ascii="Agency FB" w:hAnsi="Agency FB"/>
          <w:color w:val="221F1F"/>
          <w:spacing w:val="5"/>
          <w:sz w:val="24"/>
          <w:szCs w:val="24"/>
        </w:rPr>
        <w:t>ser</w:t>
      </w:r>
      <w:r w:rsidR="00105E4A" w:rsidRPr="00CC1599">
        <w:rPr>
          <w:rFonts w:ascii="Agency FB" w:hAnsi="Agency FB"/>
          <w:color w:val="221F1F"/>
          <w:sz w:val="24"/>
          <w:szCs w:val="24"/>
        </w:rPr>
        <w:t>a rejetée</w:t>
      </w:r>
      <w:r w:rsidRPr="00CC1599">
        <w:rPr>
          <w:rFonts w:ascii="Agency FB" w:hAnsi="Agency FB"/>
          <w:color w:val="221F1F"/>
          <w:sz w:val="24"/>
          <w:szCs w:val="24"/>
        </w:rPr>
        <w:t xml:space="preserve"> </w:t>
      </w:r>
      <w:r w:rsidRPr="00CC1599">
        <w:rPr>
          <w:rFonts w:ascii="Agency FB" w:hAnsi="Agency FB"/>
          <w:color w:val="221F1F"/>
          <w:spacing w:val="5"/>
          <w:sz w:val="24"/>
          <w:szCs w:val="24"/>
        </w:rPr>
        <w:t>pa</w:t>
      </w:r>
      <w:r w:rsidRPr="00CC1599">
        <w:rPr>
          <w:rFonts w:ascii="Agency FB" w:hAnsi="Agency FB"/>
          <w:color w:val="221F1F"/>
          <w:sz w:val="24"/>
          <w:szCs w:val="24"/>
        </w:rPr>
        <w:t xml:space="preserve">r </w:t>
      </w:r>
      <w:r w:rsidRPr="00CC1599">
        <w:rPr>
          <w:rFonts w:ascii="Agency FB" w:hAnsi="Agency FB"/>
          <w:color w:val="221F1F"/>
          <w:spacing w:val="5"/>
          <w:sz w:val="24"/>
          <w:szCs w:val="24"/>
        </w:rPr>
        <w:t>l’Autorité Contractante</w:t>
      </w:r>
      <w:r w:rsidRPr="00CC1599">
        <w:rPr>
          <w:rFonts w:ascii="Agency FB" w:hAnsi="Agency FB"/>
          <w:color w:val="221F1F"/>
          <w:sz w:val="24"/>
          <w:szCs w:val="24"/>
        </w:rPr>
        <w:t xml:space="preserve"> comme</w:t>
      </w:r>
      <w:r w:rsidR="00105E4A" w:rsidRPr="00CC1599">
        <w:rPr>
          <w:rFonts w:ascii="Agency FB" w:hAnsi="Agency FB"/>
          <w:color w:val="221F1F"/>
          <w:sz w:val="24"/>
          <w:szCs w:val="24"/>
        </w:rPr>
        <w:t xml:space="preserve"> </w:t>
      </w:r>
      <w:r w:rsidRPr="00CC1599">
        <w:rPr>
          <w:rFonts w:ascii="Agency FB" w:hAnsi="Agency FB"/>
          <w:color w:val="221F1F"/>
          <w:sz w:val="24"/>
          <w:szCs w:val="24"/>
        </w:rPr>
        <w:t>non</w:t>
      </w:r>
      <w:r w:rsidR="00105E4A" w:rsidRPr="00CC1599">
        <w:rPr>
          <w:rFonts w:ascii="Agency FB" w:hAnsi="Agency FB"/>
          <w:color w:val="221F1F"/>
          <w:sz w:val="24"/>
          <w:szCs w:val="24"/>
        </w:rPr>
        <w:t xml:space="preserve"> </w:t>
      </w:r>
      <w:r w:rsidRPr="00CC1599">
        <w:rPr>
          <w:rFonts w:ascii="Agency FB" w:hAnsi="Agency FB"/>
          <w:color w:val="221F1F"/>
          <w:sz w:val="24"/>
          <w:szCs w:val="24"/>
        </w:rPr>
        <w:t>conforme.</w:t>
      </w:r>
    </w:p>
    <w:p w:rsidR="006D49CC" w:rsidRPr="00CC1599" w:rsidRDefault="006D49CC" w:rsidP="006D49CC">
      <w:pPr>
        <w:widowControl w:val="0"/>
        <w:autoSpaceDE w:val="0"/>
        <w:autoSpaceDN w:val="0"/>
        <w:adjustRightInd w:val="0"/>
        <w:spacing w:line="250" w:lineRule="auto"/>
        <w:ind w:left="738" w:right="-20" w:hanging="624"/>
        <w:jc w:val="both"/>
        <w:rPr>
          <w:rFonts w:ascii="Agency FB" w:hAnsi="Agency FB"/>
          <w:color w:val="000000"/>
          <w:sz w:val="24"/>
          <w:szCs w:val="24"/>
        </w:rPr>
      </w:pPr>
      <w:r w:rsidRPr="00CC1599">
        <w:rPr>
          <w:rFonts w:ascii="Agency FB" w:hAnsi="Agency FB"/>
          <w:color w:val="221F1F"/>
          <w:sz w:val="24"/>
          <w:szCs w:val="24"/>
        </w:rPr>
        <w:t xml:space="preserve">16.2. </w:t>
      </w:r>
      <w:r w:rsidRPr="00CC1599">
        <w:rPr>
          <w:rFonts w:ascii="Agency FB" w:hAnsi="Agency FB"/>
          <w:color w:val="221F1F"/>
          <w:spacing w:val="5"/>
          <w:sz w:val="24"/>
          <w:szCs w:val="24"/>
        </w:rPr>
        <w:t>Dan</w:t>
      </w:r>
      <w:r w:rsidRPr="00CC1599">
        <w:rPr>
          <w:rFonts w:ascii="Agency FB" w:hAnsi="Agency FB"/>
          <w:color w:val="221F1F"/>
          <w:sz w:val="24"/>
          <w:szCs w:val="24"/>
        </w:rPr>
        <w:t xml:space="preserve">s </w:t>
      </w:r>
      <w:r w:rsidRPr="00CC1599">
        <w:rPr>
          <w:rFonts w:ascii="Agency FB" w:hAnsi="Agency FB"/>
          <w:color w:val="221F1F"/>
          <w:spacing w:val="5"/>
          <w:sz w:val="24"/>
          <w:szCs w:val="24"/>
        </w:rPr>
        <w:t>de</w:t>
      </w:r>
      <w:r w:rsidRPr="00CC1599">
        <w:rPr>
          <w:rFonts w:ascii="Agency FB" w:hAnsi="Agency FB"/>
          <w:color w:val="221F1F"/>
          <w:sz w:val="24"/>
          <w:szCs w:val="24"/>
        </w:rPr>
        <w:t xml:space="preserve">s </w:t>
      </w:r>
      <w:r w:rsidRPr="00CC1599">
        <w:rPr>
          <w:rFonts w:ascii="Agency FB" w:hAnsi="Agency FB"/>
          <w:color w:val="221F1F"/>
          <w:spacing w:val="5"/>
          <w:sz w:val="24"/>
          <w:szCs w:val="24"/>
        </w:rPr>
        <w:t>circonstance</w:t>
      </w:r>
      <w:r w:rsidRPr="00CC1599">
        <w:rPr>
          <w:rFonts w:ascii="Agency FB" w:hAnsi="Agency FB"/>
          <w:color w:val="221F1F"/>
          <w:sz w:val="24"/>
          <w:szCs w:val="24"/>
        </w:rPr>
        <w:t xml:space="preserve">s </w:t>
      </w:r>
      <w:r w:rsidRPr="00CC1599">
        <w:rPr>
          <w:rFonts w:ascii="Agency FB" w:hAnsi="Agency FB"/>
          <w:color w:val="221F1F"/>
          <w:spacing w:val="5"/>
          <w:sz w:val="24"/>
          <w:szCs w:val="24"/>
        </w:rPr>
        <w:t>exceptionnelles, l’Autorité Contractante</w:t>
      </w:r>
      <w:r w:rsidRPr="00CC1599">
        <w:rPr>
          <w:rFonts w:ascii="Agency FB" w:hAnsi="Agency FB"/>
          <w:color w:val="221F1F"/>
          <w:sz w:val="24"/>
          <w:szCs w:val="24"/>
        </w:rPr>
        <w:t xml:space="preserve"> peut</w:t>
      </w:r>
      <w:r w:rsidR="00105E4A" w:rsidRPr="00CC1599">
        <w:rPr>
          <w:rFonts w:ascii="Agency FB" w:hAnsi="Agency FB"/>
          <w:color w:val="221F1F"/>
          <w:sz w:val="24"/>
          <w:szCs w:val="24"/>
        </w:rPr>
        <w:t xml:space="preserve"> </w:t>
      </w:r>
      <w:r w:rsidRPr="00CC1599">
        <w:rPr>
          <w:rFonts w:ascii="Agency FB" w:hAnsi="Agency FB"/>
          <w:color w:val="221F1F"/>
          <w:sz w:val="24"/>
          <w:szCs w:val="24"/>
        </w:rPr>
        <w:t>solliciter</w:t>
      </w:r>
      <w:r w:rsidR="00105E4A" w:rsidRPr="00CC1599">
        <w:rPr>
          <w:rFonts w:ascii="Agency FB" w:hAnsi="Agency FB"/>
          <w:color w:val="221F1F"/>
          <w:sz w:val="24"/>
          <w:szCs w:val="24"/>
        </w:rPr>
        <w:t xml:space="preserve"> </w:t>
      </w:r>
      <w:r w:rsidRPr="00CC1599">
        <w:rPr>
          <w:rFonts w:ascii="Agency FB" w:hAnsi="Agency FB"/>
          <w:color w:val="221F1F"/>
          <w:sz w:val="24"/>
          <w:szCs w:val="24"/>
        </w:rPr>
        <w:t>le</w:t>
      </w:r>
      <w:r w:rsidR="00105E4A" w:rsidRPr="00CC1599">
        <w:rPr>
          <w:rFonts w:ascii="Agency FB" w:hAnsi="Agency FB"/>
          <w:color w:val="221F1F"/>
          <w:sz w:val="24"/>
          <w:szCs w:val="24"/>
        </w:rPr>
        <w:t xml:space="preserve"> </w:t>
      </w:r>
      <w:r w:rsidRPr="00CC1599">
        <w:rPr>
          <w:rFonts w:ascii="Agency FB" w:hAnsi="Agency FB"/>
          <w:color w:val="221F1F"/>
          <w:sz w:val="24"/>
          <w:szCs w:val="24"/>
        </w:rPr>
        <w:t>consentement du soumissionnaire à une</w:t>
      </w:r>
      <w:r w:rsidR="00105E4A" w:rsidRPr="00CC1599">
        <w:rPr>
          <w:rFonts w:ascii="Agency FB" w:hAnsi="Agency FB"/>
          <w:color w:val="221F1F"/>
          <w:sz w:val="24"/>
          <w:szCs w:val="24"/>
        </w:rPr>
        <w:t xml:space="preserve"> </w:t>
      </w:r>
      <w:r w:rsidRPr="00CC1599">
        <w:rPr>
          <w:rFonts w:ascii="Agency FB" w:hAnsi="Agency FB"/>
          <w:color w:val="221F1F"/>
          <w:sz w:val="24"/>
          <w:szCs w:val="24"/>
        </w:rPr>
        <w:t>prolong</w:t>
      </w:r>
      <w:r w:rsidRPr="00CC1599">
        <w:rPr>
          <w:rFonts w:ascii="Agency FB" w:hAnsi="Agency FB"/>
          <w:color w:val="221F1F"/>
          <w:sz w:val="24"/>
          <w:szCs w:val="24"/>
        </w:rPr>
        <w:t>a</w:t>
      </w:r>
      <w:r w:rsidRPr="00CC1599">
        <w:rPr>
          <w:rFonts w:ascii="Agency FB" w:hAnsi="Agency FB"/>
          <w:color w:val="221F1F"/>
          <w:sz w:val="24"/>
          <w:szCs w:val="24"/>
        </w:rPr>
        <w:t>tion</w:t>
      </w:r>
      <w:r w:rsidR="00105E4A" w:rsidRPr="00CC1599">
        <w:rPr>
          <w:rFonts w:ascii="Agency FB" w:hAnsi="Agency FB"/>
          <w:color w:val="221F1F"/>
          <w:sz w:val="24"/>
          <w:szCs w:val="24"/>
        </w:rPr>
        <w:t xml:space="preserve"> </w:t>
      </w:r>
      <w:r w:rsidRPr="00CC1599">
        <w:rPr>
          <w:rFonts w:ascii="Agency FB" w:hAnsi="Agency FB"/>
          <w:color w:val="221F1F"/>
          <w:sz w:val="24"/>
          <w:szCs w:val="24"/>
        </w:rPr>
        <w:t>du</w:t>
      </w:r>
      <w:r w:rsidR="00105E4A" w:rsidRPr="00CC1599">
        <w:rPr>
          <w:rFonts w:ascii="Agency FB" w:hAnsi="Agency FB"/>
          <w:color w:val="221F1F"/>
          <w:sz w:val="24"/>
          <w:szCs w:val="24"/>
        </w:rPr>
        <w:t xml:space="preserve"> </w:t>
      </w:r>
      <w:r w:rsidRPr="00CC1599">
        <w:rPr>
          <w:rFonts w:ascii="Agency FB" w:hAnsi="Agency FB"/>
          <w:color w:val="221F1F"/>
          <w:sz w:val="24"/>
          <w:szCs w:val="24"/>
        </w:rPr>
        <w:t>délai</w:t>
      </w:r>
      <w:r w:rsidR="00105E4A" w:rsidRPr="00CC1599">
        <w:rPr>
          <w:rFonts w:ascii="Agency FB" w:hAnsi="Agency FB"/>
          <w:color w:val="221F1F"/>
          <w:sz w:val="24"/>
          <w:szCs w:val="24"/>
        </w:rPr>
        <w:t xml:space="preserve"> </w:t>
      </w:r>
      <w:r w:rsidRPr="00CC1599">
        <w:rPr>
          <w:rFonts w:ascii="Agency FB" w:hAnsi="Agency FB"/>
          <w:color w:val="221F1F"/>
          <w:sz w:val="24"/>
          <w:szCs w:val="24"/>
        </w:rPr>
        <w:t>de</w:t>
      </w:r>
      <w:r w:rsidR="00105E4A" w:rsidRPr="00CC1599">
        <w:rPr>
          <w:rFonts w:ascii="Agency FB" w:hAnsi="Agency FB"/>
          <w:color w:val="221F1F"/>
          <w:sz w:val="24"/>
          <w:szCs w:val="24"/>
        </w:rPr>
        <w:t xml:space="preserve"> </w:t>
      </w:r>
      <w:r w:rsidRPr="00CC1599">
        <w:rPr>
          <w:rFonts w:ascii="Agency FB" w:hAnsi="Agency FB"/>
          <w:color w:val="221F1F"/>
          <w:sz w:val="24"/>
          <w:szCs w:val="24"/>
        </w:rPr>
        <w:t>validité.</w:t>
      </w:r>
      <w:r w:rsidR="00105E4A" w:rsidRPr="00CC1599">
        <w:rPr>
          <w:rFonts w:ascii="Agency FB" w:hAnsi="Agency FB"/>
          <w:color w:val="221F1F"/>
          <w:sz w:val="24"/>
          <w:szCs w:val="24"/>
        </w:rPr>
        <w:t xml:space="preserve"> </w:t>
      </w:r>
      <w:r w:rsidRPr="00CC1599">
        <w:rPr>
          <w:rFonts w:ascii="Agency FB" w:hAnsi="Agency FB"/>
          <w:color w:val="221F1F"/>
          <w:sz w:val="24"/>
          <w:szCs w:val="24"/>
        </w:rPr>
        <w:t>La</w:t>
      </w:r>
      <w:r w:rsidR="00105E4A" w:rsidRPr="00CC1599">
        <w:rPr>
          <w:rFonts w:ascii="Agency FB" w:hAnsi="Agency FB"/>
          <w:color w:val="221F1F"/>
          <w:sz w:val="24"/>
          <w:szCs w:val="24"/>
        </w:rPr>
        <w:t xml:space="preserve"> </w:t>
      </w:r>
      <w:r w:rsidRPr="00CC1599">
        <w:rPr>
          <w:rFonts w:ascii="Agency FB" w:hAnsi="Agency FB"/>
          <w:color w:val="221F1F"/>
          <w:sz w:val="24"/>
          <w:szCs w:val="24"/>
        </w:rPr>
        <w:t>demande</w:t>
      </w:r>
      <w:r w:rsidR="00105E4A" w:rsidRPr="00CC1599">
        <w:rPr>
          <w:rFonts w:ascii="Agency FB" w:hAnsi="Agency FB"/>
          <w:color w:val="221F1F"/>
          <w:sz w:val="24"/>
          <w:szCs w:val="24"/>
        </w:rPr>
        <w:t xml:space="preserve"> </w:t>
      </w:r>
      <w:r w:rsidRPr="00CC1599">
        <w:rPr>
          <w:rFonts w:ascii="Agency FB" w:hAnsi="Agency FB"/>
          <w:color w:val="221F1F"/>
          <w:sz w:val="24"/>
          <w:szCs w:val="24"/>
        </w:rPr>
        <w:t>et</w:t>
      </w:r>
      <w:r w:rsidR="00105E4A" w:rsidRPr="00CC1599">
        <w:rPr>
          <w:rFonts w:ascii="Agency FB" w:hAnsi="Agency FB"/>
          <w:color w:val="221F1F"/>
          <w:sz w:val="24"/>
          <w:szCs w:val="24"/>
        </w:rPr>
        <w:t xml:space="preserve"> </w:t>
      </w:r>
      <w:r w:rsidRPr="00CC1599">
        <w:rPr>
          <w:rFonts w:ascii="Agency FB" w:hAnsi="Agency FB"/>
          <w:color w:val="221F1F"/>
          <w:sz w:val="24"/>
          <w:szCs w:val="24"/>
        </w:rPr>
        <w:t>les réponses qui lui</w:t>
      </w:r>
      <w:r w:rsidR="00105E4A" w:rsidRPr="00CC1599">
        <w:rPr>
          <w:rFonts w:ascii="Agency FB" w:hAnsi="Agency FB"/>
          <w:color w:val="221F1F"/>
          <w:sz w:val="24"/>
          <w:szCs w:val="24"/>
        </w:rPr>
        <w:t xml:space="preserve"> </w:t>
      </w:r>
      <w:r w:rsidRPr="00CC1599">
        <w:rPr>
          <w:rFonts w:ascii="Agency FB" w:hAnsi="Agency FB"/>
          <w:color w:val="221F1F"/>
          <w:sz w:val="24"/>
          <w:szCs w:val="24"/>
        </w:rPr>
        <w:t>seront faites le</w:t>
      </w:r>
      <w:r w:rsidR="00105E4A" w:rsidRPr="00CC1599">
        <w:rPr>
          <w:rFonts w:ascii="Agency FB" w:hAnsi="Agency FB"/>
          <w:color w:val="221F1F"/>
          <w:sz w:val="24"/>
          <w:szCs w:val="24"/>
        </w:rPr>
        <w:t xml:space="preserve"> </w:t>
      </w:r>
      <w:r w:rsidRPr="00CC1599">
        <w:rPr>
          <w:rFonts w:ascii="Agency FB" w:hAnsi="Agency FB"/>
          <w:color w:val="221F1F"/>
          <w:sz w:val="24"/>
          <w:szCs w:val="24"/>
        </w:rPr>
        <w:t>seront par écrit (ou par télécopie). La validité</w:t>
      </w:r>
      <w:r w:rsidR="00105E4A" w:rsidRPr="00CC1599">
        <w:rPr>
          <w:rFonts w:ascii="Agency FB" w:hAnsi="Agency FB"/>
          <w:color w:val="221F1F"/>
          <w:sz w:val="24"/>
          <w:szCs w:val="24"/>
        </w:rPr>
        <w:t xml:space="preserve"> </w:t>
      </w:r>
      <w:r w:rsidRPr="00CC1599">
        <w:rPr>
          <w:rFonts w:ascii="Agency FB" w:hAnsi="Agency FB"/>
          <w:color w:val="221F1F"/>
          <w:sz w:val="24"/>
          <w:szCs w:val="24"/>
        </w:rPr>
        <w:t>de</w:t>
      </w:r>
      <w:r w:rsidR="00105E4A" w:rsidRPr="00CC1599">
        <w:rPr>
          <w:rFonts w:ascii="Agency FB" w:hAnsi="Agency FB"/>
          <w:color w:val="221F1F"/>
          <w:sz w:val="24"/>
          <w:szCs w:val="24"/>
        </w:rPr>
        <w:t xml:space="preserve"> </w:t>
      </w:r>
      <w:r w:rsidRPr="00CC1599">
        <w:rPr>
          <w:rFonts w:ascii="Agency FB" w:hAnsi="Agency FB"/>
          <w:color w:val="221F1F"/>
          <w:sz w:val="24"/>
          <w:szCs w:val="24"/>
        </w:rPr>
        <w:t>la caution</w:t>
      </w:r>
      <w:r w:rsidR="00105E4A" w:rsidRPr="00CC1599">
        <w:rPr>
          <w:rFonts w:ascii="Agency FB" w:hAnsi="Agency FB"/>
          <w:color w:val="221F1F"/>
          <w:sz w:val="24"/>
          <w:szCs w:val="24"/>
        </w:rPr>
        <w:t xml:space="preserve"> </w:t>
      </w:r>
      <w:r w:rsidRPr="00CC1599">
        <w:rPr>
          <w:rFonts w:ascii="Agency FB" w:hAnsi="Agency FB"/>
          <w:color w:val="221F1F"/>
          <w:sz w:val="24"/>
          <w:szCs w:val="24"/>
        </w:rPr>
        <w:t>de</w:t>
      </w:r>
      <w:r w:rsidR="00105E4A" w:rsidRPr="00CC1599">
        <w:rPr>
          <w:rFonts w:ascii="Agency FB" w:hAnsi="Agency FB"/>
          <w:color w:val="221F1F"/>
          <w:sz w:val="24"/>
          <w:szCs w:val="24"/>
        </w:rPr>
        <w:t xml:space="preserve"> </w:t>
      </w:r>
      <w:r w:rsidRPr="00CC1599">
        <w:rPr>
          <w:rFonts w:ascii="Agency FB" w:hAnsi="Agency FB"/>
          <w:color w:val="221F1F"/>
          <w:sz w:val="24"/>
          <w:szCs w:val="24"/>
        </w:rPr>
        <w:t>soumission</w:t>
      </w:r>
      <w:r w:rsidR="00105E4A" w:rsidRPr="00CC1599">
        <w:rPr>
          <w:rFonts w:ascii="Agency FB" w:hAnsi="Agency FB"/>
          <w:color w:val="221F1F"/>
          <w:sz w:val="24"/>
          <w:szCs w:val="24"/>
        </w:rPr>
        <w:t xml:space="preserve"> </w:t>
      </w:r>
      <w:r w:rsidRPr="00CC1599">
        <w:rPr>
          <w:rFonts w:ascii="Agency FB" w:hAnsi="Agency FB"/>
          <w:color w:val="221F1F"/>
          <w:sz w:val="24"/>
          <w:szCs w:val="24"/>
        </w:rPr>
        <w:t>prévue</w:t>
      </w:r>
      <w:r w:rsidR="00105E4A" w:rsidRPr="00CC1599">
        <w:rPr>
          <w:rFonts w:ascii="Agency FB" w:hAnsi="Agency FB"/>
          <w:color w:val="221F1F"/>
          <w:sz w:val="24"/>
          <w:szCs w:val="24"/>
        </w:rPr>
        <w:t xml:space="preserve"> </w:t>
      </w:r>
      <w:r w:rsidRPr="00CC1599">
        <w:rPr>
          <w:rFonts w:ascii="Agency FB" w:hAnsi="Agency FB"/>
          <w:color w:val="221F1F"/>
          <w:sz w:val="24"/>
          <w:szCs w:val="24"/>
        </w:rPr>
        <w:t>à</w:t>
      </w:r>
      <w:r w:rsidR="00105E4A" w:rsidRPr="00CC1599">
        <w:rPr>
          <w:rFonts w:ascii="Agency FB" w:hAnsi="Agency FB"/>
          <w:color w:val="221F1F"/>
          <w:sz w:val="24"/>
          <w:szCs w:val="24"/>
        </w:rPr>
        <w:t xml:space="preserve"> </w:t>
      </w:r>
      <w:r w:rsidRPr="00CC1599">
        <w:rPr>
          <w:rFonts w:ascii="Agency FB" w:hAnsi="Agency FB"/>
          <w:color w:val="221F1F"/>
          <w:sz w:val="24"/>
          <w:szCs w:val="24"/>
        </w:rPr>
        <w:t>l'article</w:t>
      </w:r>
      <w:r w:rsidR="00105E4A" w:rsidRPr="00CC1599">
        <w:rPr>
          <w:rFonts w:ascii="Agency FB" w:hAnsi="Agency FB"/>
          <w:color w:val="221F1F"/>
          <w:sz w:val="24"/>
          <w:szCs w:val="24"/>
        </w:rPr>
        <w:t xml:space="preserve"> </w:t>
      </w:r>
      <w:r w:rsidRPr="00CC1599">
        <w:rPr>
          <w:rFonts w:ascii="Agency FB" w:hAnsi="Agency FB"/>
          <w:color w:val="221F1F"/>
          <w:sz w:val="24"/>
          <w:szCs w:val="24"/>
        </w:rPr>
        <w:t>17</w:t>
      </w:r>
      <w:r w:rsidR="00105E4A" w:rsidRPr="00CC1599">
        <w:rPr>
          <w:rFonts w:ascii="Agency FB" w:hAnsi="Agency FB"/>
          <w:color w:val="221F1F"/>
          <w:sz w:val="24"/>
          <w:szCs w:val="24"/>
        </w:rPr>
        <w:t xml:space="preserve"> </w:t>
      </w:r>
      <w:r w:rsidRPr="00CC1599">
        <w:rPr>
          <w:rFonts w:ascii="Agency FB" w:hAnsi="Agency FB"/>
          <w:color w:val="221F1F"/>
          <w:sz w:val="24"/>
          <w:szCs w:val="24"/>
        </w:rPr>
        <w:t>du RGAO sera de même prolongée</w:t>
      </w:r>
      <w:r w:rsidR="00105E4A" w:rsidRPr="00CC1599">
        <w:rPr>
          <w:rFonts w:ascii="Agency FB" w:hAnsi="Agency FB"/>
          <w:color w:val="221F1F"/>
          <w:sz w:val="24"/>
          <w:szCs w:val="24"/>
        </w:rPr>
        <w:t xml:space="preserve"> </w:t>
      </w:r>
      <w:r w:rsidRPr="00CC1599">
        <w:rPr>
          <w:rFonts w:ascii="Agency FB" w:hAnsi="Agency FB"/>
          <w:color w:val="221F1F"/>
          <w:sz w:val="24"/>
          <w:szCs w:val="24"/>
        </w:rPr>
        <w:t>pour une durée</w:t>
      </w:r>
      <w:r w:rsidR="00105E4A" w:rsidRPr="00CC1599">
        <w:rPr>
          <w:rFonts w:ascii="Agency FB" w:hAnsi="Agency FB"/>
          <w:color w:val="221F1F"/>
          <w:sz w:val="24"/>
          <w:szCs w:val="24"/>
        </w:rPr>
        <w:t xml:space="preserve"> </w:t>
      </w:r>
      <w:r w:rsidRPr="00CC1599">
        <w:rPr>
          <w:rFonts w:ascii="Agency FB" w:hAnsi="Agency FB"/>
          <w:color w:val="221F1F"/>
          <w:sz w:val="24"/>
          <w:szCs w:val="24"/>
        </w:rPr>
        <w:t>correspondante. Un Soumissionnaire peut ref</w:t>
      </w:r>
      <w:r w:rsidRPr="00CC1599">
        <w:rPr>
          <w:rFonts w:ascii="Agency FB" w:hAnsi="Agency FB"/>
          <w:color w:val="221F1F"/>
          <w:sz w:val="24"/>
          <w:szCs w:val="24"/>
        </w:rPr>
        <w:t>u</w:t>
      </w:r>
      <w:r w:rsidRPr="00CC1599">
        <w:rPr>
          <w:rFonts w:ascii="Agency FB" w:hAnsi="Agency FB"/>
          <w:color w:val="221F1F"/>
          <w:sz w:val="24"/>
          <w:szCs w:val="24"/>
        </w:rPr>
        <w:t>ser de prolonger</w:t>
      </w:r>
      <w:r w:rsidR="00105E4A" w:rsidRPr="00CC1599">
        <w:rPr>
          <w:rFonts w:ascii="Agency FB" w:hAnsi="Agency FB"/>
          <w:color w:val="221F1F"/>
          <w:sz w:val="24"/>
          <w:szCs w:val="24"/>
        </w:rPr>
        <w:t xml:space="preserve"> </w:t>
      </w:r>
      <w:r w:rsidRPr="00CC1599">
        <w:rPr>
          <w:rFonts w:ascii="Agency FB" w:hAnsi="Agency FB"/>
          <w:color w:val="221F1F"/>
          <w:sz w:val="24"/>
          <w:szCs w:val="24"/>
        </w:rPr>
        <w:t>la</w:t>
      </w:r>
      <w:r w:rsidR="00105E4A" w:rsidRPr="00CC1599">
        <w:rPr>
          <w:rFonts w:ascii="Agency FB" w:hAnsi="Agency FB"/>
          <w:color w:val="221F1F"/>
          <w:sz w:val="24"/>
          <w:szCs w:val="24"/>
        </w:rPr>
        <w:t xml:space="preserve"> </w:t>
      </w:r>
      <w:r w:rsidRPr="00CC1599">
        <w:rPr>
          <w:rFonts w:ascii="Agency FB" w:hAnsi="Agency FB"/>
          <w:color w:val="221F1F"/>
          <w:sz w:val="24"/>
          <w:szCs w:val="24"/>
        </w:rPr>
        <w:t>validité</w:t>
      </w:r>
      <w:r w:rsidR="00105E4A" w:rsidRPr="00CC1599">
        <w:rPr>
          <w:rFonts w:ascii="Agency FB" w:hAnsi="Agency FB"/>
          <w:color w:val="221F1F"/>
          <w:sz w:val="24"/>
          <w:szCs w:val="24"/>
        </w:rPr>
        <w:t xml:space="preserve"> </w:t>
      </w:r>
      <w:r w:rsidRPr="00CC1599">
        <w:rPr>
          <w:rFonts w:ascii="Agency FB" w:hAnsi="Agency FB"/>
          <w:color w:val="221F1F"/>
          <w:sz w:val="24"/>
          <w:szCs w:val="24"/>
        </w:rPr>
        <w:t>de</w:t>
      </w:r>
      <w:r w:rsidR="00105E4A" w:rsidRPr="00CC1599">
        <w:rPr>
          <w:rFonts w:ascii="Agency FB" w:hAnsi="Agency FB"/>
          <w:color w:val="221F1F"/>
          <w:sz w:val="24"/>
          <w:szCs w:val="24"/>
        </w:rPr>
        <w:t xml:space="preserve"> </w:t>
      </w:r>
      <w:r w:rsidRPr="00CC1599">
        <w:rPr>
          <w:rFonts w:ascii="Agency FB" w:hAnsi="Agency FB"/>
          <w:color w:val="221F1F"/>
          <w:sz w:val="24"/>
          <w:szCs w:val="24"/>
        </w:rPr>
        <w:t>son offre</w:t>
      </w:r>
      <w:r w:rsidR="00105E4A" w:rsidRPr="00CC1599">
        <w:rPr>
          <w:rFonts w:ascii="Agency FB" w:hAnsi="Agency FB"/>
          <w:color w:val="221F1F"/>
          <w:sz w:val="24"/>
          <w:szCs w:val="24"/>
        </w:rPr>
        <w:t xml:space="preserve"> </w:t>
      </w:r>
      <w:r w:rsidRPr="00CC1599">
        <w:rPr>
          <w:rFonts w:ascii="Agency FB" w:hAnsi="Agency FB"/>
          <w:color w:val="221F1F"/>
          <w:sz w:val="24"/>
          <w:szCs w:val="24"/>
        </w:rPr>
        <w:t>sans perdre</w:t>
      </w:r>
      <w:r w:rsidR="00105E4A" w:rsidRPr="00CC1599">
        <w:rPr>
          <w:rFonts w:ascii="Agency FB" w:hAnsi="Agency FB"/>
          <w:color w:val="221F1F"/>
          <w:sz w:val="24"/>
          <w:szCs w:val="24"/>
        </w:rPr>
        <w:t xml:space="preserve"> </w:t>
      </w:r>
      <w:r w:rsidRPr="00CC1599">
        <w:rPr>
          <w:rFonts w:ascii="Agency FB" w:hAnsi="Agency FB"/>
          <w:color w:val="221F1F"/>
          <w:sz w:val="24"/>
          <w:szCs w:val="24"/>
        </w:rPr>
        <w:t>sa</w:t>
      </w:r>
      <w:r w:rsidR="00105E4A" w:rsidRPr="00CC1599">
        <w:rPr>
          <w:rFonts w:ascii="Agency FB" w:hAnsi="Agency FB"/>
          <w:color w:val="221F1F"/>
          <w:sz w:val="24"/>
          <w:szCs w:val="24"/>
        </w:rPr>
        <w:t xml:space="preserve"> </w:t>
      </w:r>
      <w:r w:rsidRPr="00CC1599">
        <w:rPr>
          <w:rFonts w:ascii="Agency FB" w:hAnsi="Agency FB"/>
          <w:color w:val="221F1F"/>
          <w:sz w:val="24"/>
          <w:szCs w:val="24"/>
        </w:rPr>
        <w:t>caution</w:t>
      </w:r>
      <w:r w:rsidR="00105E4A" w:rsidRPr="00CC1599">
        <w:rPr>
          <w:rFonts w:ascii="Agency FB" w:hAnsi="Agency FB"/>
          <w:color w:val="221F1F"/>
          <w:sz w:val="24"/>
          <w:szCs w:val="24"/>
        </w:rPr>
        <w:t xml:space="preserve"> </w:t>
      </w:r>
      <w:r w:rsidRPr="00CC1599">
        <w:rPr>
          <w:rFonts w:ascii="Agency FB" w:hAnsi="Agency FB"/>
          <w:color w:val="221F1F"/>
          <w:sz w:val="24"/>
          <w:szCs w:val="24"/>
        </w:rPr>
        <w:t>de</w:t>
      </w:r>
      <w:r w:rsidR="00105E4A" w:rsidRPr="00CC1599">
        <w:rPr>
          <w:rFonts w:ascii="Agency FB" w:hAnsi="Agency FB"/>
          <w:color w:val="221F1F"/>
          <w:sz w:val="24"/>
          <w:szCs w:val="24"/>
        </w:rPr>
        <w:t xml:space="preserve"> </w:t>
      </w:r>
      <w:r w:rsidRPr="00CC1599">
        <w:rPr>
          <w:rFonts w:ascii="Agency FB" w:hAnsi="Agency FB"/>
          <w:color w:val="221F1F"/>
          <w:sz w:val="24"/>
          <w:szCs w:val="24"/>
        </w:rPr>
        <w:t xml:space="preserve">soumission. </w:t>
      </w:r>
      <w:r w:rsidRPr="00CC1599">
        <w:rPr>
          <w:rFonts w:ascii="Agency FB" w:hAnsi="Agency FB"/>
          <w:color w:val="221F1F"/>
          <w:spacing w:val="5"/>
          <w:sz w:val="24"/>
          <w:szCs w:val="24"/>
        </w:rPr>
        <w:t>U</w:t>
      </w:r>
      <w:r w:rsidR="00105E4A" w:rsidRPr="00CC1599">
        <w:rPr>
          <w:rFonts w:ascii="Agency FB" w:hAnsi="Agency FB"/>
          <w:color w:val="221F1F"/>
          <w:sz w:val="24"/>
          <w:szCs w:val="24"/>
        </w:rPr>
        <w:t>n</w:t>
      </w:r>
      <w:r w:rsidRPr="00CC1599">
        <w:rPr>
          <w:rFonts w:ascii="Agency FB" w:hAnsi="Agency FB"/>
          <w:color w:val="221F1F"/>
          <w:sz w:val="24"/>
          <w:szCs w:val="24"/>
        </w:rPr>
        <w:t xml:space="preserve"> </w:t>
      </w:r>
      <w:r w:rsidRPr="00CC1599">
        <w:rPr>
          <w:rFonts w:ascii="Agency FB" w:hAnsi="Agency FB"/>
          <w:color w:val="221F1F"/>
          <w:spacing w:val="5"/>
          <w:sz w:val="24"/>
          <w:szCs w:val="24"/>
        </w:rPr>
        <w:t>soumissionnair</w:t>
      </w:r>
      <w:r w:rsidR="00105E4A" w:rsidRPr="00CC1599">
        <w:rPr>
          <w:rFonts w:ascii="Agency FB" w:hAnsi="Agency FB"/>
          <w:color w:val="221F1F"/>
          <w:sz w:val="24"/>
          <w:szCs w:val="24"/>
        </w:rPr>
        <w:t xml:space="preserve">e </w:t>
      </w:r>
      <w:r w:rsidR="00105E4A" w:rsidRPr="00CC1599">
        <w:rPr>
          <w:rFonts w:ascii="Agency FB" w:hAnsi="Agency FB"/>
          <w:color w:val="221F1F"/>
          <w:spacing w:val="5"/>
          <w:sz w:val="24"/>
          <w:szCs w:val="24"/>
        </w:rPr>
        <w:t>qu</w:t>
      </w:r>
      <w:r w:rsidR="00105E4A" w:rsidRPr="00CC1599">
        <w:rPr>
          <w:rFonts w:ascii="Agency FB" w:hAnsi="Agency FB"/>
          <w:color w:val="221F1F"/>
          <w:sz w:val="24"/>
          <w:szCs w:val="24"/>
        </w:rPr>
        <w:t xml:space="preserve">i consent à </w:t>
      </w:r>
      <w:r w:rsidRPr="00CC1599">
        <w:rPr>
          <w:rFonts w:ascii="Agency FB" w:hAnsi="Agency FB"/>
          <w:color w:val="221F1F"/>
          <w:spacing w:val="5"/>
          <w:sz w:val="24"/>
          <w:szCs w:val="24"/>
        </w:rPr>
        <w:t xml:space="preserve">une </w:t>
      </w:r>
      <w:r w:rsidRPr="00CC1599">
        <w:rPr>
          <w:rFonts w:ascii="Agency FB" w:hAnsi="Agency FB"/>
          <w:color w:val="221F1F"/>
          <w:sz w:val="24"/>
          <w:szCs w:val="24"/>
        </w:rPr>
        <w:t>prolongation ne se verra pas demander de modifier son offre, ni ne sera autorisé à le faire.</w:t>
      </w:r>
    </w:p>
    <w:p w:rsidR="006D49CC" w:rsidRPr="00CC1599" w:rsidRDefault="006D49CC" w:rsidP="006D49CC">
      <w:pPr>
        <w:widowControl w:val="0"/>
        <w:tabs>
          <w:tab w:val="left" w:pos="800"/>
          <w:tab w:val="left" w:pos="2000"/>
          <w:tab w:val="left" w:pos="3220"/>
          <w:tab w:val="left" w:pos="3960"/>
        </w:tabs>
        <w:autoSpaceDE w:val="0"/>
        <w:autoSpaceDN w:val="0"/>
        <w:adjustRightInd w:val="0"/>
        <w:spacing w:line="250" w:lineRule="auto"/>
        <w:ind w:left="738" w:right="-20" w:hanging="624"/>
        <w:jc w:val="both"/>
        <w:rPr>
          <w:rFonts w:ascii="Agency FB" w:hAnsi="Agency FB"/>
          <w:color w:val="000000"/>
          <w:sz w:val="24"/>
          <w:szCs w:val="24"/>
        </w:rPr>
      </w:pPr>
      <w:r w:rsidRPr="00CC1599">
        <w:rPr>
          <w:rFonts w:ascii="Agency FB" w:hAnsi="Agency FB"/>
          <w:color w:val="221F1F"/>
          <w:sz w:val="24"/>
          <w:szCs w:val="24"/>
        </w:rPr>
        <w:t>16.3.</w:t>
      </w:r>
      <w:r w:rsidRPr="00CC1599">
        <w:rPr>
          <w:rFonts w:ascii="Agency FB" w:hAnsi="Agency FB"/>
          <w:color w:val="221F1F"/>
          <w:sz w:val="24"/>
          <w:szCs w:val="24"/>
        </w:rPr>
        <w:tab/>
      </w:r>
      <w:r w:rsidRPr="00CC1599">
        <w:rPr>
          <w:rFonts w:ascii="Agency FB" w:hAnsi="Agency FB"/>
          <w:color w:val="221F1F"/>
          <w:sz w:val="24"/>
          <w:szCs w:val="24"/>
        </w:rPr>
        <w:tab/>
        <w:t>Lorsque</w:t>
      </w:r>
      <w:r w:rsidR="00105E4A" w:rsidRPr="00CC1599">
        <w:rPr>
          <w:rFonts w:ascii="Agency FB" w:hAnsi="Agency FB"/>
          <w:color w:val="221F1F"/>
          <w:sz w:val="24"/>
          <w:szCs w:val="24"/>
        </w:rPr>
        <w:t xml:space="preserve"> </w:t>
      </w:r>
      <w:r w:rsidRPr="00CC1599">
        <w:rPr>
          <w:rFonts w:ascii="Agency FB" w:hAnsi="Agency FB"/>
          <w:color w:val="221F1F"/>
          <w:sz w:val="24"/>
          <w:szCs w:val="24"/>
        </w:rPr>
        <w:t>le</w:t>
      </w:r>
      <w:r w:rsidR="00105E4A" w:rsidRPr="00CC1599">
        <w:rPr>
          <w:rFonts w:ascii="Agency FB" w:hAnsi="Agency FB"/>
          <w:color w:val="221F1F"/>
          <w:sz w:val="24"/>
          <w:szCs w:val="24"/>
        </w:rPr>
        <w:t xml:space="preserve"> </w:t>
      </w:r>
      <w:r w:rsidRPr="00CC1599">
        <w:rPr>
          <w:rFonts w:ascii="Agency FB" w:hAnsi="Agency FB"/>
          <w:color w:val="221F1F"/>
          <w:sz w:val="24"/>
          <w:szCs w:val="24"/>
        </w:rPr>
        <w:t>marché</w:t>
      </w:r>
      <w:r w:rsidR="00105E4A" w:rsidRPr="00CC1599">
        <w:rPr>
          <w:rFonts w:ascii="Agency FB" w:hAnsi="Agency FB"/>
          <w:color w:val="221F1F"/>
          <w:sz w:val="24"/>
          <w:szCs w:val="24"/>
        </w:rPr>
        <w:t xml:space="preserve"> </w:t>
      </w:r>
      <w:r w:rsidRPr="00CC1599">
        <w:rPr>
          <w:rFonts w:ascii="Agency FB" w:hAnsi="Agency FB"/>
          <w:color w:val="221F1F"/>
          <w:sz w:val="24"/>
          <w:szCs w:val="24"/>
        </w:rPr>
        <w:t>ne</w:t>
      </w:r>
      <w:r w:rsidR="00105E4A" w:rsidRPr="00CC1599">
        <w:rPr>
          <w:rFonts w:ascii="Agency FB" w:hAnsi="Agency FB"/>
          <w:color w:val="221F1F"/>
          <w:sz w:val="24"/>
          <w:szCs w:val="24"/>
        </w:rPr>
        <w:t xml:space="preserve"> </w:t>
      </w:r>
      <w:r w:rsidRPr="00CC1599">
        <w:rPr>
          <w:rFonts w:ascii="Agency FB" w:hAnsi="Agency FB"/>
          <w:color w:val="221F1F"/>
          <w:sz w:val="24"/>
          <w:szCs w:val="24"/>
        </w:rPr>
        <w:t>comporte</w:t>
      </w:r>
      <w:r w:rsidR="00105E4A" w:rsidRPr="00CC1599">
        <w:rPr>
          <w:rFonts w:ascii="Agency FB" w:hAnsi="Agency FB"/>
          <w:color w:val="221F1F"/>
          <w:sz w:val="24"/>
          <w:szCs w:val="24"/>
        </w:rPr>
        <w:t xml:space="preserve"> </w:t>
      </w:r>
      <w:r w:rsidRPr="00CC1599">
        <w:rPr>
          <w:rFonts w:ascii="Agency FB" w:hAnsi="Agency FB"/>
          <w:color w:val="221F1F"/>
          <w:sz w:val="24"/>
          <w:szCs w:val="24"/>
        </w:rPr>
        <w:t>pas</w:t>
      </w:r>
      <w:r w:rsidR="00105E4A" w:rsidRPr="00CC1599">
        <w:rPr>
          <w:rFonts w:ascii="Agency FB" w:hAnsi="Agency FB"/>
          <w:color w:val="221F1F"/>
          <w:sz w:val="24"/>
          <w:szCs w:val="24"/>
        </w:rPr>
        <w:t xml:space="preserve"> </w:t>
      </w:r>
      <w:r w:rsidRPr="00CC1599">
        <w:rPr>
          <w:rFonts w:ascii="Agency FB" w:hAnsi="Agency FB"/>
          <w:color w:val="221F1F"/>
          <w:sz w:val="24"/>
          <w:szCs w:val="24"/>
        </w:rPr>
        <w:t xml:space="preserve">d’article de révision de prix et que la période de validité des offres est prorogée de plus de </w:t>
      </w:r>
      <w:r w:rsidRPr="00CC1599">
        <w:rPr>
          <w:rFonts w:ascii="Agency FB" w:hAnsi="Agency FB"/>
          <w:b/>
          <w:color w:val="221F1F"/>
          <w:sz w:val="24"/>
          <w:szCs w:val="24"/>
        </w:rPr>
        <w:t>soixante</w:t>
      </w:r>
      <w:r w:rsidR="00105E4A" w:rsidRPr="00CC1599">
        <w:rPr>
          <w:rFonts w:ascii="Agency FB" w:hAnsi="Agency FB"/>
          <w:b/>
          <w:color w:val="221F1F"/>
          <w:sz w:val="24"/>
          <w:szCs w:val="24"/>
        </w:rPr>
        <w:t xml:space="preserve"> </w:t>
      </w:r>
      <w:r w:rsidRPr="00CC1599">
        <w:rPr>
          <w:rFonts w:ascii="Agency FB" w:hAnsi="Agency FB"/>
          <w:b/>
          <w:color w:val="221F1F"/>
          <w:sz w:val="24"/>
          <w:szCs w:val="24"/>
        </w:rPr>
        <w:t>(60</w:t>
      </w:r>
      <w:r w:rsidR="00C526CC" w:rsidRPr="00CC1599">
        <w:rPr>
          <w:rFonts w:ascii="Agency FB" w:hAnsi="Agency FB"/>
          <w:b/>
          <w:color w:val="221F1F"/>
          <w:sz w:val="24"/>
          <w:szCs w:val="24"/>
        </w:rPr>
        <w:t>) jours</w:t>
      </w:r>
      <w:r w:rsidRPr="00CC1599">
        <w:rPr>
          <w:rFonts w:ascii="Agency FB" w:hAnsi="Agency FB"/>
          <w:color w:val="221F1F"/>
          <w:sz w:val="24"/>
          <w:szCs w:val="24"/>
        </w:rPr>
        <w:t>,</w:t>
      </w:r>
      <w:r w:rsidR="00105E4A" w:rsidRPr="00CC1599">
        <w:rPr>
          <w:rFonts w:ascii="Agency FB" w:hAnsi="Agency FB"/>
          <w:color w:val="221F1F"/>
          <w:sz w:val="24"/>
          <w:szCs w:val="24"/>
        </w:rPr>
        <w:t xml:space="preserve"> </w:t>
      </w:r>
      <w:r w:rsidRPr="00CC1599">
        <w:rPr>
          <w:rFonts w:ascii="Agency FB" w:hAnsi="Agency FB"/>
          <w:color w:val="221F1F"/>
          <w:sz w:val="24"/>
          <w:szCs w:val="24"/>
        </w:rPr>
        <w:t>les</w:t>
      </w:r>
      <w:r w:rsidR="00105E4A" w:rsidRPr="00CC1599">
        <w:rPr>
          <w:rFonts w:ascii="Agency FB" w:hAnsi="Agency FB"/>
          <w:color w:val="221F1F"/>
          <w:sz w:val="24"/>
          <w:szCs w:val="24"/>
        </w:rPr>
        <w:t xml:space="preserve"> </w:t>
      </w:r>
      <w:r w:rsidRPr="00CC1599">
        <w:rPr>
          <w:rFonts w:ascii="Agency FB" w:hAnsi="Agency FB"/>
          <w:color w:val="221F1F"/>
          <w:sz w:val="24"/>
          <w:szCs w:val="24"/>
        </w:rPr>
        <w:t>montants</w:t>
      </w:r>
      <w:r w:rsidR="00105E4A" w:rsidRPr="00CC1599">
        <w:rPr>
          <w:rFonts w:ascii="Agency FB" w:hAnsi="Agency FB"/>
          <w:color w:val="221F1F"/>
          <w:sz w:val="24"/>
          <w:szCs w:val="24"/>
        </w:rPr>
        <w:t xml:space="preserve"> </w:t>
      </w:r>
      <w:r w:rsidRPr="00CC1599">
        <w:rPr>
          <w:rFonts w:ascii="Agency FB" w:hAnsi="Agency FB"/>
          <w:color w:val="221F1F"/>
          <w:sz w:val="24"/>
          <w:szCs w:val="24"/>
        </w:rPr>
        <w:t>payables</w:t>
      </w:r>
      <w:r w:rsidR="00105E4A" w:rsidRPr="00CC1599">
        <w:rPr>
          <w:rFonts w:ascii="Agency FB" w:hAnsi="Agency FB"/>
          <w:color w:val="221F1F"/>
          <w:sz w:val="24"/>
          <w:szCs w:val="24"/>
        </w:rPr>
        <w:t xml:space="preserve"> </w:t>
      </w:r>
      <w:r w:rsidRPr="00CC1599">
        <w:rPr>
          <w:rFonts w:ascii="Agency FB" w:hAnsi="Agency FB"/>
          <w:color w:val="221F1F"/>
          <w:sz w:val="24"/>
          <w:szCs w:val="24"/>
        </w:rPr>
        <w:t>au soumissionnaire</w:t>
      </w:r>
      <w:r w:rsidR="00105E4A" w:rsidRPr="00CC1599">
        <w:rPr>
          <w:rFonts w:ascii="Agency FB" w:hAnsi="Agency FB"/>
          <w:color w:val="221F1F"/>
          <w:sz w:val="24"/>
          <w:szCs w:val="24"/>
        </w:rPr>
        <w:t xml:space="preserve"> </w:t>
      </w:r>
      <w:r w:rsidRPr="00CC1599">
        <w:rPr>
          <w:rFonts w:ascii="Agency FB" w:hAnsi="Agency FB"/>
          <w:color w:val="221F1F"/>
          <w:sz w:val="24"/>
          <w:szCs w:val="24"/>
        </w:rPr>
        <w:t>retenu,</w:t>
      </w:r>
      <w:r w:rsidR="00105E4A" w:rsidRPr="00CC1599">
        <w:rPr>
          <w:rFonts w:ascii="Agency FB" w:hAnsi="Agency FB"/>
          <w:color w:val="221F1F"/>
          <w:sz w:val="24"/>
          <w:szCs w:val="24"/>
        </w:rPr>
        <w:t xml:space="preserve"> </w:t>
      </w:r>
      <w:r w:rsidRPr="00CC1599">
        <w:rPr>
          <w:rFonts w:ascii="Agency FB" w:hAnsi="Agency FB"/>
          <w:color w:val="221F1F"/>
          <w:sz w:val="24"/>
          <w:szCs w:val="24"/>
        </w:rPr>
        <w:t>seront</w:t>
      </w:r>
      <w:r w:rsidR="00105E4A" w:rsidRPr="00CC1599">
        <w:rPr>
          <w:rFonts w:ascii="Agency FB" w:hAnsi="Agency FB"/>
          <w:color w:val="221F1F"/>
          <w:sz w:val="24"/>
          <w:szCs w:val="24"/>
        </w:rPr>
        <w:t xml:space="preserve"> </w:t>
      </w:r>
      <w:r w:rsidRPr="00CC1599">
        <w:rPr>
          <w:rFonts w:ascii="Agency FB" w:hAnsi="Agency FB"/>
          <w:color w:val="221F1F"/>
          <w:sz w:val="24"/>
          <w:szCs w:val="24"/>
        </w:rPr>
        <w:t>actualisés</w:t>
      </w:r>
      <w:r w:rsidR="00105E4A" w:rsidRPr="00CC1599">
        <w:rPr>
          <w:rFonts w:ascii="Agency FB" w:hAnsi="Agency FB"/>
          <w:color w:val="221F1F"/>
          <w:sz w:val="24"/>
          <w:szCs w:val="24"/>
        </w:rPr>
        <w:t xml:space="preserve"> </w:t>
      </w:r>
      <w:r w:rsidRPr="00CC1599">
        <w:rPr>
          <w:rFonts w:ascii="Agency FB" w:hAnsi="Agency FB"/>
          <w:color w:val="221F1F"/>
          <w:sz w:val="24"/>
          <w:szCs w:val="24"/>
        </w:rPr>
        <w:t>par application</w:t>
      </w:r>
      <w:r w:rsidR="00105E4A" w:rsidRPr="00CC1599">
        <w:rPr>
          <w:rFonts w:ascii="Agency FB" w:hAnsi="Agency FB"/>
          <w:color w:val="221F1F"/>
          <w:sz w:val="24"/>
          <w:szCs w:val="24"/>
        </w:rPr>
        <w:t xml:space="preserve"> </w:t>
      </w:r>
      <w:r w:rsidRPr="00CC1599">
        <w:rPr>
          <w:rFonts w:ascii="Agency FB" w:hAnsi="Agency FB"/>
          <w:color w:val="221F1F"/>
          <w:sz w:val="24"/>
          <w:szCs w:val="24"/>
        </w:rPr>
        <w:t>de</w:t>
      </w:r>
      <w:r w:rsidR="00105E4A" w:rsidRPr="00CC1599">
        <w:rPr>
          <w:rFonts w:ascii="Agency FB" w:hAnsi="Agency FB"/>
          <w:color w:val="221F1F"/>
          <w:sz w:val="24"/>
          <w:szCs w:val="24"/>
        </w:rPr>
        <w:t xml:space="preserve"> </w:t>
      </w:r>
      <w:r w:rsidRPr="00CC1599">
        <w:rPr>
          <w:rFonts w:ascii="Agency FB" w:hAnsi="Agency FB"/>
          <w:color w:val="221F1F"/>
          <w:sz w:val="24"/>
          <w:szCs w:val="24"/>
        </w:rPr>
        <w:t>la</w:t>
      </w:r>
      <w:r w:rsidR="00105E4A" w:rsidRPr="00CC1599">
        <w:rPr>
          <w:rFonts w:ascii="Agency FB" w:hAnsi="Agency FB"/>
          <w:color w:val="221F1F"/>
          <w:sz w:val="24"/>
          <w:szCs w:val="24"/>
        </w:rPr>
        <w:t xml:space="preserve"> </w:t>
      </w:r>
      <w:r w:rsidRPr="00CC1599">
        <w:rPr>
          <w:rFonts w:ascii="Agency FB" w:hAnsi="Agency FB"/>
          <w:color w:val="221F1F"/>
          <w:sz w:val="24"/>
          <w:szCs w:val="24"/>
        </w:rPr>
        <w:t>formule</w:t>
      </w:r>
      <w:r w:rsidR="00105E4A" w:rsidRPr="00CC1599">
        <w:rPr>
          <w:rFonts w:ascii="Agency FB" w:hAnsi="Agency FB"/>
          <w:color w:val="221F1F"/>
          <w:sz w:val="24"/>
          <w:szCs w:val="24"/>
        </w:rPr>
        <w:t xml:space="preserve"> </w:t>
      </w:r>
      <w:r w:rsidRPr="00CC1599">
        <w:rPr>
          <w:rFonts w:ascii="Agency FB" w:hAnsi="Agency FB"/>
          <w:color w:val="221F1F"/>
          <w:sz w:val="24"/>
          <w:szCs w:val="24"/>
        </w:rPr>
        <w:t>y</w:t>
      </w:r>
      <w:r w:rsidR="00105E4A" w:rsidRPr="00CC1599">
        <w:rPr>
          <w:rFonts w:ascii="Agency FB" w:hAnsi="Agency FB"/>
          <w:color w:val="221F1F"/>
          <w:sz w:val="24"/>
          <w:szCs w:val="24"/>
        </w:rPr>
        <w:t xml:space="preserve"> </w:t>
      </w:r>
      <w:r w:rsidRPr="00CC1599">
        <w:rPr>
          <w:rFonts w:ascii="Agency FB" w:hAnsi="Agency FB"/>
          <w:color w:val="221F1F"/>
          <w:sz w:val="24"/>
          <w:szCs w:val="24"/>
        </w:rPr>
        <w:t>relative</w:t>
      </w:r>
      <w:r w:rsidR="00105E4A" w:rsidRPr="00CC1599">
        <w:rPr>
          <w:rFonts w:ascii="Agency FB" w:hAnsi="Agency FB"/>
          <w:color w:val="221F1F"/>
          <w:sz w:val="24"/>
          <w:szCs w:val="24"/>
        </w:rPr>
        <w:t xml:space="preserve"> </w:t>
      </w:r>
      <w:r w:rsidRPr="00CC1599">
        <w:rPr>
          <w:rFonts w:ascii="Agency FB" w:hAnsi="Agency FB"/>
          <w:color w:val="221F1F"/>
          <w:sz w:val="24"/>
          <w:szCs w:val="24"/>
        </w:rPr>
        <w:t>fig</w:t>
      </w:r>
      <w:r w:rsidRPr="00CC1599">
        <w:rPr>
          <w:rFonts w:ascii="Agency FB" w:hAnsi="Agency FB"/>
          <w:color w:val="221F1F"/>
          <w:sz w:val="24"/>
          <w:szCs w:val="24"/>
        </w:rPr>
        <w:t>u</w:t>
      </w:r>
      <w:r w:rsidRPr="00CC1599">
        <w:rPr>
          <w:rFonts w:ascii="Agency FB" w:hAnsi="Agency FB"/>
          <w:color w:val="221F1F"/>
          <w:sz w:val="24"/>
          <w:szCs w:val="24"/>
        </w:rPr>
        <w:t>rant</w:t>
      </w:r>
      <w:r w:rsidR="00105E4A" w:rsidRPr="00CC1599">
        <w:rPr>
          <w:rFonts w:ascii="Agency FB" w:hAnsi="Agency FB"/>
          <w:color w:val="221F1F"/>
          <w:sz w:val="24"/>
          <w:szCs w:val="24"/>
        </w:rPr>
        <w:t xml:space="preserve"> </w:t>
      </w:r>
      <w:r w:rsidRPr="00CC1599">
        <w:rPr>
          <w:rFonts w:ascii="Agency FB" w:hAnsi="Agency FB"/>
          <w:color w:val="221F1F"/>
          <w:sz w:val="24"/>
          <w:szCs w:val="24"/>
        </w:rPr>
        <w:t xml:space="preserve">à la demande de prorogation que </w:t>
      </w:r>
      <w:r w:rsidRPr="00CC1599">
        <w:rPr>
          <w:rFonts w:ascii="Agency FB" w:hAnsi="Agency FB"/>
          <w:color w:val="221F1F"/>
          <w:spacing w:val="5"/>
          <w:sz w:val="24"/>
          <w:szCs w:val="24"/>
        </w:rPr>
        <w:t>l’Autorité Contractante</w:t>
      </w:r>
      <w:r w:rsidR="00105E4A" w:rsidRPr="00CC1599">
        <w:rPr>
          <w:rFonts w:ascii="Agency FB" w:hAnsi="Agency FB"/>
          <w:color w:val="221F1F"/>
          <w:spacing w:val="5"/>
          <w:sz w:val="24"/>
          <w:szCs w:val="24"/>
        </w:rPr>
        <w:t xml:space="preserve"> </w:t>
      </w:r>
      <w:r w:rsidRPr="00CC1599">
        <w:rPr>
          <w:rFonts w:ascii="Agency FB" w:hAnsi="Agency FB"/>
          <w:color w:val="221F1F"/>
          <w:spacing w:val="5"/>
          <w:sz w:val="24"/>
          <w:szCs w:val="24"/>
        </w:rPr>
        <w:t>adresser</w:t>
      </w:r>
      <w:r w:rsidRPr="00CC1599">
        <w:rPr>
          <w:rFonts w:ascii="Agency FB" w:hAnsi="Agency FB"/>
          <w:color w:val="221F1F"/>
          <w:sz w:val="24"/>
          <w:szCs w:val="24"/>
        </w:rPr>
        <w:t xml:space="preserve">a </w:t>
      </w:r>
      <w:r w:rsidRPr="00CC1599">
        <w:rPr>
          <w:rFonts w:ascii="Agency FB" w:hAnsi="Agency FB"/>
          <w:color w:val="221F1F"/>
          <w:spacing w:val="5"/>
          <w:sz w:val="24"/>
          <w:szCs w:val="24"/>
        </w:rPr>
        <w:t>au(x</w:t>
      </w:r>
      <w:r w:rsidRPr="00CC1599">
        <w:rPr>
          <w:rFonts w:ascii="Agency FB" w:hAnsi="Agency FB"/>
          <w:color w:val="221F1F"/>
          <w:sz w:val="24"/>
          <w:szCs w:val="24"/>
        </w:rPr>
        <w:t xml:space="preserve">) </w:t>
      </w:r>
      <w:r w:rsidRPr="00CC1599">
        <w:rPr>
          <w:rFonts w:ascii="Agency FB" w:hAnsi="Agency FB"/>
          <w:color w:val="221F1F"/>
          <w:spacing w:val="5"/>
          <w:sz w:val="24"/>
          <w:szCs w:val="24"/>
        </w:rPr>
        <w:t>soumission</w:t>
      </w:r>
      <w:r w:rsidRPr="00CC1599">
        <w:rPr>
          <w:rFonts w:ascii="Agency FB" w:hAnsi="Agency FB"/>
          <w:color w:val="221F1F"/>
          <w:sz w:val="24"/>
          <w:szCs w:val="24"/>
        </w:rPr>
        <w:t>naire(s). La période d’actualisation ira de la date</w:t>
      </w:r>
      <w:r w:rsidR="00105E4A" w:rsidRPr="00CC1599">
        <w:rPr>
          <w:rFonts w:ascii="Agency FB" w:hAnsi="Agency FB"/>
          <w:color w:val="221F1F"/>
          <w:sz w:val="24"/>
          <w:szCs w:val="24"/>
        </w:rPr>
        <w:t xml:space="preserve"> </w:t>
      </w:r>
      <w:r w:rsidRPr="00CC1599">
        <w:rPr>
          <w:rFonts w:ascii="Agency FB" w:hAnsi="Agency FB"/>
          <w:color w:val="221F1F"/>
          <w:sz w:val="24"/>
          <w:szCs w:val="24"/>
        </w:rPr>
        <w:t>de</w:t>
      </w:r>
      <w:r w:rsidR="00105E4A" w:rsidRPr="00CC1599">
        <w:rPr>
          <w:rFonts w:ascii="Agency FB" w:hAnsi="Agency FB"/>
          <w:color w:val="221F1F"/>
          <w:sz w:val="24"/>
          <w:szCs w:val="24"/>
        </w:rPr>
        <w:t xml:space="preserve"> </w:t>
      </w:r>
      <w:r w:rsidRPr="00CC1599">
        <w:rPr>
          <w:rFonts w:ascii="Agency FB" w:hAnsi="Agency FB"/>
          <w:color w:val="221F1F"/>
          <w:sz w:val="24"/>
          <w:szCs w:val="24"/>
        </w:rPr>
        <w:t>dépassement</w:t>
      </w:r>
      <w:r w:rsidR="00105E4A" w:rsidRPr="00CC1599">
        <w:rPr>
          <w:rFonts w:ascii="Agency FB" w:hAnsi="Agency FB"/>
          <w:color w:val="221F1F"/>
          <w:sz w:val="24"/>
          <w:szCs w:val="24"/>
        </w:rPr>
        <w:t xml:space="preserve"> </w:t>
      </w:r>
      <w:r w:rsidRPr="00CC1599">
        <w:rPr>
          <w:rFonts w:ascii="Agency FB" w:hAnsi="Agency FB"/>
          <w:color w:val="221F1F"/>
          <w:sz w:val="24"/>
          <w:szCs w:val="24"/>
        </w:rPr>
        <w:t>des</w:t>
      </w:r>
      <w:r w:rsidR="00105E4A" w:rsidRPr="00CC1599">
        <w:rPr>
          <w:rFonts w:ascii="Agency FB" w:hAnsi="Agency FB"/>
          <w:color w:val="221F1F"/>
          <w:sz w:val="24"/>
          <w:szCs w:val="24"/>
        </w:rPr>
        <w:t xml:space="preserve"> </w:t>
      </w:r>
      <w:r w:rsidRPr="00CC1599">
        <w:rPr>
          <w:rFonts w:ascii="Agency FB" w:hAnsi="Agency FB"/>
          <w:b/>
          <w:color w:val="221F1F"/>
          <w:sz w:val="24"/>
          <w:szCs w:val="24"/>
        </w:rPr>
        <w:t>soixante</w:t>
      </w:r>
      <w:r w:rsidR="00105E4A" w:rsidRPr="00CC1599">
        <w:rPr>
          <w:rFonts w:ascii="Agency FB" w:hAnsi="Agency FB"/>
          <w:b/>
          <w:color w:val="221F1F"/>
          <w:sz w:val="24"/>
          <w:szCs w:val="24"/>
        </w:rPr>
        <w:t xml:space="preserve"> </w:t>
      </w:r>
      <w:r w:rsidRPr="00CC1599">
        <w:rPr>
          <w:rFonts w:ascii="Agency FB" w:hAnsi="Agency FB"/>
          <w:b/>
          <w:color w:val="221F1F"/>
          <w:sz w:val="24"/>
          <w:szCs w:val="24"/>
        </w:rPr>
        <w:t>(60)</w:t>
      </w:r>
      <w:r w:rsidR="00105E4A" w:rsidRPr="00CC1599">
        <w:rPr>
          <w:rFonts w:ascii="Agency FB" w:hAnsi="Agency FB"/>
          <w:b/>
          <w:color w:val="221F1F"/>
          <w:sz w:val="24"/>
          <w:szCs w:val="24"/>
        </w:rPr>
        <w:t xml:space="preserve"> </w:t>
      </w:r>
      <w:r w:rsidRPr="00CC1599">
        <w:rPr>
          <w:rFonts w:ascii="Agency FB" w:hAnsi="Agency FB"/>
          <w:b/>
          <w:color w:val="221F1F"/>
          <w:sz w:val="24"/>
          <w:szCs w:val="24"/>
        </w:rPr>
        <w:t>jours</w:t>
      </w:r>
      <w:r w:rsidRPr="00CC1599">
        <w:rPr>
          <w:rFonts w:ascii="Agency FB" w:hAnsi="Agency FB"/>
          <w:color w:val="221F1F"/>
          <w:sz w:val="24"/>
          <w:szCs w:val="24"/>
        </w:rPr>
        <w:t xml:space="preserve"> </w:t>
      </w:r>
      <w:r w:rsidR="00105E4A" w:rsidRPr="00CC1599">
        <w:rPr>
          <w:rFonts w:ascii="Agency FB" w:hAnsi="Agency FB"/>
          <w:color w:val="221F1F"/>
          <w:sz w:val="24"/>
          <w:szCs w:val="24"/>
        </w:rPr>
        <w:t>à la date de notification du marché ou de</w:t>
      </w:r>
      <w:r w:rsidRPr="00CC1599">
        <w:rPr>
          <w:rFonts w:ascii="Agency FB" w:hAnsi="Agency FB"/>
          <w:color w:val="221F1F"/>
          <w:sz w:val="24"/>
          <w:szCs w:val="24"/>
        </w:rPr>
        <w:t xml:space="preserve"> l’ordre</w:t>
      </w:r>
      <w:r w:rsidR="00105E4A" w:rsidRPr="00CC1599">
        <w:rPr>
          <w:rFonts w:ascii="Agency FB" w:hAnsi="Agency FB"/>
          <w:color w:val="221F1F"/>
          <w:sz w:val="24"/>
          <w:szCs w:val="24"/>
        </w:rPr>
        <w:t xml:space="preserve"> </w:t>
      </w:r>
      <w:r w:rsidRPr="00CC1599">
        <w:rPr>
          <w:rFonts w:ascii="Agency FB" w:hAnsi="Agency FB"/>
          <w:color w:val="221F1F"/>
          <w:sz w:val="24"/>
          <w:szCs w:val="24"/>
        </w:rPr>
        <w:t>de</w:t>
      </w:r>
      <w:r w:rsidR="00105E4A" w:rsidRPr="00CC1599">
        <w:rPr>
          <w:rFonts w:ascii="Agency FB" w:hAnsi="Agency FB"/>
          <w:color w:val="221F1F"/>
          <w:sz w:val="24"/>
          <w:szCs w:val="24"/>
        </w:rPr>
        <w:t xml:space="preserve"> </w:t>
      </w:r>
      <w:r w:rsidRPr="00CC1599">
        <w:rPr>
          <w:rFonts w:ascii="Agency FB" w:hAnsi="Agency FB"/>
          <w:color w:val="221F1F"/>
          <w:sz w:val="24"/>
          <w:szCs w:val="24"/>
        </w:rPr>
        <w:t>service</w:t>
      </w:r>
      <w:r w:rsidR="00105E4A" w:rsidRPr="00CC1599">
        <w:rPr>
          <w:rFonts w:ascii="Agency FB" w:hAnsi="Agency FB"/>
          <w:color w:val="221F1F"/>
          <w:sz w:val="24"/>
          <w:szCs w:val="24"/>
        </w:rPr>
        <w:t xml:space="preserve"> </w:t>
      </w:r>
      <w:r w:rsidRPr="00CC1599">
        <w:rPr>
          <w:rFonts w:ascii="Agency FB" w:hAnsi="Agency FB"/>
          <w:color w:val="221F1F"/>
          <w:sz w:val="24"/>
          <w:szCs w:val="24"/>
        </w:rPr>
        <w:t>de</w:t>
      </w:r>
      <w:r w:rsidR="00105E4A" w:rsidRPr="00CC1599">
        <w:rPr>
          <w:rFonts w:ascii="Agency FB" w:hAnsi="Agency FB"/>
          <w:color w:val="221F1F"/>
          <w:sz w:val="24"/>
          <w:szCs w:val="24"/>
        </w:rPr>
        <w:t xml:space="preserve"> </w:t>
      </w:r>
      <w:r w:rsidRPr="00CC1599">
        <w:rPr>
          <w:rFonts w:ascii="Agency FB" w:hAnsi="Agency FB"/>
          <w:color w:val="221F1F"/>
          <w:sz w:val="24"/>
          <w:szCs w:val="24"/>
        </w:rPr>
        <w:t>démarrage</w:t>
      </w:r>
      <w:r w:rsidR="00105E4A" w:rsidRPr="00CC1599">
        <w:rPr>
          <w:rFonts w:ascii="Agency FB" w:hAnsi="Agency FB"/>
          <w:color w:val="221F1F"/>
          <w:sz w:val="24"/>
          <w:szCs w:val="24"/>
        </w:rPr>
        <w:t xml:space="preserve"> </w:t>
      </w:r>
      <w:r w:rsidRPr="00CC1599">
        <w:rPr>
          <w:rFonts w:ascii="Agency FB" w:hAnsi="Agency FB"/>
          <w:color w:val="221F1F"/>
          <w:sz w:val="24"/>
          <w:szCs w:val="24"/>
        </w:rPr>
        <w:t>des</w:t>
      </w:r>
      <w:r w:rsidR="00105E4A" w:rsidRPr="00CC1599">
        <w:rPr>
          <w:rFonts w:ascii="Agency FB" w:hAnsi="Agency FB"/>
          <w:color w:val="221F1F"/>
          <w:sz w:val="24"/>
          <w:szCs w:val="24"/>
        </w:rPr>
        <w:t xml:space="preserve"> </w:t>
      </w:r>
      <w:r w:rsidRPr="00CC1599">
        <w:rPr>
          <w:rFonts w:ascii="Agency FB" w:hAnsi="Agency FB"/>
          <w:color w:val="221F1F"/>
          <w:sz w:val="24"/>
          <w:szCs w:val="24"/>
        </w:rPr>
        <w:t>tr</w:t>
      </w:r>
      <w:r w:rsidRPr="00CC1599">
        <w:rPr>
          <w:rFonts w:ascii="Agency FB" w:hAnsi="Agency FB"/>
          <w:color w:val="221F1F"/>
          <w:sz w:val="24"/>
          <w:szCs w:val="24"/>
        </w:rPr>
        <w:t>a</w:t>
      </w:r>
      <w:r w:rsidRPr="00CC1599">
        <w:rPr>
          <w:rFonts w:ascii="Agency FB" w:hAnsi="Agency FB"/>
          <w:color w:val="221F1F"/>
          <w:sz w:val="24"/>
          <w:szCs w:val="24"/>
        </w:rPr>
        <w:t>vaux au</w:t>
      </w:r>
      <w:r w:rsidR="007E7337" w:rsidRPr="00CC1599">
        <w:rPr>
          <w:rFonts w:ascii="Agency FB" w:hAnsi="Agency FB"/>
          <w:color w:val="221F1F"/>
          <w:sz w:val="24"/>
          <w:szCs w:val="24"/>
        </w:rPr>
        <w:t xml:space="preserve"> </w:t>
      </w:r>
      <w:r w:rsidRPr="00CC1599">
        <w:rPr>
          <w:rFonts w:ascii="Agency FB" w:hAnsi="Agency FB"/>
          <w:color w:val="221F1F"/>
          <w:sz w:val="24"/>
          <w:szCs w:val="24"/>
        </w:rPr>
        <w:t>soumissionnaire</w:t>
      </w:r>
      <w:r w:rsidR="007E7337" w:rsidRPr="00CC1599">
        <w:rPr>
          <w:rFonts w:ascii="Agency FB" w:hAnsi="Agency FB"/>
          <w:color w:val="221F1F"/>
          <w:sz w:val="24"/>
          <w:szCs w:val="24"/>
        </w:rPr>
        <w:t xml:space="preserve"> </w:t>
      </w:r>
      <w:r w:rsidRPr="00CC1599">
        <w:rPr>
          <w:rFonts w:ascii="Agency FB" w:hAnsi="Agency FB"/>
          <w:color w:val="221F1F"/>
          <w:sz w:val="24"/>
          <w:szCs w:val="24"/>
        </w:rPr>
        <w:t>retenu,</w:t>
      </w:r>
      <w:r w:rsidR="007E7337" w:rsidRPr="00CC1599">
        <w:rPr>
          <w:rFonts w:ascii="Agency FB" w:hAnsi="Agency FB"/>
          <w:color w:val="221F1F"/>
          <w:sz w:val="24"/>
          <w:szCs w:val="24"/>
        </w:rPr>
        <w:t xml:space="preserve"> </w:t>
      </w:r>
      <w:r w:rsidRPr="00CC1599">
        <w:rPr>
          <w:rFonts w:ascii="Agency FB" w:hAnsi="Agency FB"/>
          <w:color w:val="221F1F"/>
          <w:sz w:val="24"/>
          <w:szCs w:val="24"/>
        </w:rPr>
        <w:t>tel</w:t>
      </w:r>
      <w:r w:rsidR="007E7337" w:rsidRPr="00CC1599">
        <w:rPr>
          <w:rFonts w:ascii="Agency FB" w:hAnsi="Agency FB"/>
          <w:color w:val="221F1F"/>
          <w:sz w:val="24"/>
          <w:szCs w:val="24"/>
        </w:rPr>
        <w:t xml:space="preserve"> </w:t>
      </w:r>
      <w:r w:rsidRPr="00CC1599">
        <w:rPr>
          <w:rFonts w:ascii="Agency FB" w:hAnsi="Agency FB"/>
          <w:color w:val="221F1F"/>
          <w:sz w:val="24"/>
          <w:szCs w:val="24"/>
        </w:rPr>
        <w:t>que</w:t>
      </w:r>
      <w:r w:rsidR="007E7337" w:rsidRPr="00CC1599">
        <w:rPr>
          <w:rFonts w:ascii="Agency FB" w:hAnsi="Agency FB"/>
          <w:color w:val="221F1F"/>
          <w:sz w:val="24"/>
          <w:szCs w:val="24"/>
        </w:rPr>
        <w:t xml:space="preserve"> </w:t>
      </w:r>
      <w:r w:rsidRPr="00CC1599">
        <w:rPr>
          <w:rFonts w:ascii="Agency FB" w:hAnsi="Agency FB"/>
          <w:color w:val="221F1F"/>
          <w:sz w:val="24"/>
          <w:szCs w:val="24"/>
        </w:rPr>
        <w:t>prévu</w:t>
      </w:r>
      <w:r w:rsidR="007E7337" w:rsidRPr="00CC1599">
        <w:rPr>
          <w:rFonts w:ascii="Agency FB" w:hAnsi="Agency FB"/>
          <w:color w:val="221F1F"/>
          <w:sz w:val="24"/>
          <w:szCs w:val="24"/>
        </w:rPr>
        <w:t xml:space="preserve"> </w:t>
      </w:r>
      <w:r w:rsidRPr="00CC1599">
        <w:rPr>
          <w:rFonts w:ascii="Agency FB" w:hAnsi="Agency FB"/>
          <w:color w:val="221F1F"/>
          <w:sz w:val="24"/>
          <w:szCs w:val="24"/>
        </w:rPr>
        <w:t>par le CCAP. L’effet de l’actualisation n’est pas pris</w:t>
      </w:r>
      <w:r w:rsidR="007E7337" w:rsidRPr="00CC1599">
        <w:rPr>
          <w:rFonts w:ascii="Agency FB" w:hAnsi="Agency FB"/>
          <w:color w:val="221F1F"/>
          <w:sz w:val="24"/>
          <w:szCs w:val="24"/>
        </w:rPr>
        <w:t xml:space="preserve"> </w:t>
      </w:r>
      <w:r w:rsidRPr="00CC1599">
        <w:rPr>
          <w:rFonts w:ascii="Agency FB" w:hAnsi="Agency FB"/>
          <w:color w:val="221F1F"/>
          <w:sz w:val="24"/>
          <w:szCs w:val="24"/>
        </w:rPr>
        <w:t>en</w:t>
      </w:r>
      <w:r w:rsidR="007E7337" w:rsidRPr="00CC1599">
        <w:rPr>
          <w:rFonts w:ascii="Agency FB" w:hAnsi="Agency FB"/>
          <w:color w:val="221F1F"/>
          <w:sz w:val="24"/>
          <w:szCs w:val="24"/>
        </w:rPr>
        <w:t xml:space="preserve"> </w:t>
      </w:r>
      <w:r w:rsidRPr="00CC1599">
        <w:rPr>
          <w:rFonts w:ascii="Agency FB" w:hAnsi="Agency FB"/>
          <w:color w:val="221F1F"/>
          <w:sz w:val="24"/>
          <w:szCs w:val="24"/>
        </w:rPr>
        <w:t>considération</w:t>
      </w:r>
      <w:r w:rsidR="007E7337" w:rsidRPr="00CC1599">
        <w:rPr>
          <w:rFonts w:ascii="Agency FB" w:hAnsi="Agency FB"/>
          <w:color w:val="221F1F"/>
          <w:sz w:val="24"/>
          <w:szCs w:val="24"/>
        </w:rPr>
        <w:t xml:space="preserve"> </w:t>
      </w:r>
      <w:r w:rsidRPr="00CC1599">
        <w:rPr>
          <w:rFonts w:ascii="Agency FB" w:hAnsi="Agency FB"/>
          <w:color w:val="221F1F"/>
          <w:sz w:val="24"/>
          <w:szCs w:val="24"/>
        </w:rPr>
        <w:t>aux</w:t>
      </w:r>
      <w:r w:rsidR="007E7337" w:rsidRPr="00CC1599">
        <w:rPr>
          <w:rFonts w:ascii="Agency FB" w:hAnsi="Agency FB"/>
          <w:color w:val="221F1F"/>
          <w:sz w:val="24"/>
          <w:szCs w:val="24"/>
        </w:rPr>
        <w:t xml:space="preserve"> </w:t>
      </w:r>
      <w:r w:rsidRPr="00CC1599">
        <w:rPr>
          <w:rFonts w:ascii="Agency FB" w:hAnsi="Agency FB"/>
          <w:color w:val="221F1F"/>
          <w:sz w:val="24"/>
          <w:szCs w:val="24"/>
        </w:rPr>
        <w:t>fins</w:t>
      </w:r>
      <w:r w:rsidR="007E7337" w:rsidRPr="00CC1599">
        <w:rPr>
          <w:rFonts w:ascii="Agency FB" w:hAnsi="Agency FB"/>
          <w:color w:val="221F1F"/>
          <w:sz w:val="24"/>
          <w:szCs w:val="24"/>
        </w:rPr>
        <w:t xml:space="preserve"> </w:t>
      </w:r>
      <w:r w:rsidRPr="00CC1599">
        <w:rPr>
          <w:rFonts w:ascii="Agency FB" w:hAnsi="Agency FB"/>
          <w:color w:val="221F1F"/>
          <w:sz w:val="24"/>
          <w:szCs w:val="24"/>
        </w:rPr>
        <w:t>de</w:t>
      </w:r>
      <w:r w:rsidR="007E7337" w:rsidRPr="00CC1599">
        <w:rPr>
          <w:rFonts w:ascii="Agency FB" w:hAnsi="Agency FB"/>
          <w:color w:val="221F1F"/>
          <w:sz w:val="24"/>
          <w:szCs w:val="24"/>
        </w:rPr>
        <w:t xml:space="preserve"> </w:t>
      </w:r>
      <w:r w:rsidRPr="00CC1599">
        <w:rPr>
          <w:rFonts w:ascii="Agency FB" w:hAnsi="Agency FB"/>
          <w:color w:val="221F1F"/>
          <w:sz w:val="24"/>
          <w:szCs w:val="24"/>
        </w:rPr>
        <w:t>l’évaluation.</w:t>
      </w:r>
    </w:p>
    <w:p w:rsidR="00F833A1" w:rsidRPr="00CC1599" w:rsidRDefault="00F833A1" w:rsidP="006D49CC">
      <w:pPr>
        <w:widowControl w:val="0"/>
        <w:autoSpaceDE w:val="0"/>
        <w:autoSpaceDN w:val="0"/>
        <w:adjustRightInd w:val="0"/>
        <w:ind w:left="114" w:right="-20"/>
        <w:rPr>
          <w:rFonts w:ascii="Agency FB" w:hAnsi="Agency FB"/>
          <w:b/>
          <w:bCs/>
          <w:color w:val="221F1F"/>
          <w:sz w:val="24"/>
          <w:szCs w:val="24"/>
        </w:rPr>
      </w:pPr>
    </w:p>
    <w:p w:rsidR="006D49CC" w:rsidRPr="00CC1599" w:rsidRDefault="006D49CC" w:rsidP="006D49CC">
      <w:pPr>
        <w:widowControl w:val="0"/>
        <w:autoSpaceDE w:val="0"/>
        <w:autoSpaceDN w:val="0"/>
        <w:adjustRightInd w:val="0"/>
        <w:ind w:left="114" w:right="-20"/>
        <w:rPr>
          <w:rFonts w:ascii="Agency FB" w:hAnsi="Agency FB"/>
          <w:color w:val="000000"/>
          <w:sz w:val="24"/>
          <w:szCs w:val="24"/>
        </w:rPr>
      </w:pPr>
      <w:r w:rsidRPr="00CC1599">
        <w:rPr>
          <w:rFonts w:ascii="Agency FB" w:hAnsi="Agency FB"/>
          <w:b/>
          <w:bCs/>
          <w:color w:val="221F1F"/>
          <w:sz w:val="24"/>
          <w:szCs w:val="24"/>
        </w:rPr>
        <w:t>Article</w:t>
      </w:r>
      <w:r w:rsidR="007E7337" w:rsidRPr="00CC1599">
        <w:rPr>
          <w:rFonts w:ascii="Agency FB" w:hAnsi="Agency FB"/>
          <w:b/>
          <w:bCs/>
          <w:color w:val="221F1F"/>
          <w:sz w:val="24"/>
          <w:szCs w:val="24"/>
        </w:rPr>
        <w:t xml:space="preserve"> </w:t>
      </w:r>
      <w:r w:rsidR="00B03A07" w:rsidRPr="00CC1599">
        <w:rPr>
          <w:rFonts w:ascii="Agency FB" w:hAnsi="Agency FB"/>
          <w:b/>
          <w:bCs/>
          <w:color w:val="221F1F"/>
          <w:sz w:val="24"/>
          <w:szCs w:val="24"/>
        </w:rPr>
        <w:t>17 : Caution</w:t>
      </w:r>
      <w:r w:rsidR="007E7337" w:rsidRPr="00CC1599">
        <w:rPr>
          <w:rFonts w:ascii="Agency FB" w:hAnsi="Agency FB"/>
          <w:b/>
          <w:bCs/>
          <w:color w:val="221F1F"/>
          <w:sz w:val="24"/>
          <w:szCs w:val="24"/>
        </w:rPr>
        <w:t xml:space="preserve"> </w:t>
      </w:r>
      <w:r w:rsidRPr="00CC1599">
        <w:rPr>
          <w:rFonts w:ascii="Agency FB" w:hAnsi="Agency FB"/>
          <w:b/>
          <w:bCs/>
          <w:color w:val="221F1F"/>
          <w:sz w:val="24"/>
          <w:szCs w:val="24"/>
        </w:rPr>
        <w:t>de</w:t>
      </w:r>
      <w:r w:rsidR="007E7337" w:rsidRPr="00CC1599">
        <w:rPr>
          <w:rFonts w:ascii="Agency FB" w:hAnsi="Agency FB"/>
          <w:b/>
          <w:bCs/>
          <w:color w:val="221F1F"/>
          <w:sz w:val="24"/>
          <w:szCs w:val="24"/>
        </w:rPr>
        <w:t xml:space="preserve"> </w:t>
      </w:r>
      <w:r w:rsidRPr="00CC1599">
        <w:rPr>
          <w:rFonts w:ascii="Agency FB" w:hAnsi="Agency FB"/>
          <w:b/>
          <w:bCs/>
          <w:color w:val="221F1F"/>
          <w:sz w:val="24"/>
          <w:szCs w:val="24"/>
        </w:rPr>
        <w:t>soumission</w:t>
      </w:r>
    </w:p>
    <w:p w:rsidR="006D49CC" w:rsidRPr="00CC1599" w:rsidRDefault="006D49CC" w:rsidP="006D49CC">
      <w:pPr>
        <w:widowControl w:val="0"/>
        <w:autoSpaceDE w:val="0"/>
        <w:autoSpaceDN w:val="0"/>
        <w:adjustRightInd w:val="0"/>
        <w:spacing w:line="250" w:lineRule="auto"/>
        <w:ind w:left="738" w:right="-20" w:hanging="624"/>
        <w:jc w:val="both"/>
        <w:rPr>
          <w:rFonts w:ascii="Agency FB" w:hAnsi="Agency FB"/>
          <w:color w:val="000000"/>
          <w:sz w:val="24"/>
          <w:szCs w:val="24"/>
        </w:rPr>
      </w:pPr>
      <w:r w:rsidRPr="00CC1599">
        <w:rPr>
          <w:rFonts w:ascii="Agency FB" w:hAnsi="Agency FB"/>
          <w:color w:val="221F1F"/>
          <w:sz w:val="24"/>
          <w:szCs w:val="24"/>
        </w:rPr>
        <w:t xml:space="preserve">17.1. </w:t>
      </w:r>
      <w:r w:rsidRPr="00CC1599">
        <w:rPr>
          <w:rFonts w:ascii="Agency FB" w:hAnsi="Agency FB"/>
          <w:color w:val="221F1F"/>
          <w:spacing w:val="3"/>
          <w:sz w:val="24"/>
          <w:szCs w:val="24"/>
        </w:rPr>
        <w:t>E</w:t>
      </w:r>
      <w:r w:rsidRPr="00CC1599">
        <w:rPr>
          <w:rFonts w:ascii="Agency FB" w:hAnsi="Agency FB"/>
          <w:color w:val="221F1F"/>
          <w:sz w:val="24"/>
          <w:szCs w:val="24"/>
        </w:rPr>
        <w:t xml:space="preserve">n </w:t>
      </w:r>
      <w:r w:rsidRPr="00CC1599">
        <w:rPr>
          <w:rFonts w:ascii="Agency FB" w:hAnsi="Agency FB"/>
          <w:color w:val="221F1F"/>
          <w:spacing w:val="3"/>
          <w:sz w:val="24"/>
          <w:szCs w:val="24"/>
        </w:rPr>
        <w:t>applicatio</w:t>
      </w:r>
      <w:r w:rsidRPr="00CC1599">
        <w:rPr>
          <w:rFonts w:ascii="Agency FB" w:hAnsi="Agency FB"/>
          <w:color w:val="221F1F"/>
          <w:sz w:val="24"/>
          <w:szCs w:val="24"/>
        </w:rPr>
        <w:t>n</w:t>
      </w:r>
      <w:r w:rsidR="00B03A07" w:rsidRPr="00CC1599">
        <w:rPr>
          <w:rFonts w:ascii="Agency FB" w:hAnsi="Agency FB"/>
          <w:color w:val="221F1F"/>
          <w:sz w:val="24"/>
          <w:szCs w:val="24"/>
        </w:rPr>
        <w:t xml:space="preserve"> </w:t>
      </w:r>
      <w:r w:rsidRPr="00CC1599">
        <w:rPr>
          <w:rFonts w:ascii="Agency FB" w:hAnsi="Agency FB"/>
          <w:color w:val="221F1F"/>
          <w:spacing w:val="3"/>
          <w:sz w:val="24"/>
          <w:szCs w:val="24"/>
        </w:rPr>
        <w:t>d</w:t>
      </w:r>
      <w:r w:rsidRPr="00CC1599">
        <w:rPr>
          <w:rFonts w:ascii="Agency FB" w:hAnsi="Agency FB"/>
          <w:color w:val="221F1F"/>
          <w:sz w:val="24"/>
          <w:szCs w:val="24"/>
        </w:rPr>
        <w:t>e</w:t>
      </w:r>
      <w:r w:rsidR="00B03A07" w:rsidRPr="00CC1599">
        <w:rPr>
          <w:rFonts w:ascii="Agency FB" w:hAnsi="Agency FB"/>
          <w:color w:val="221F1F"/>
          <w:sz w:val="24"/>
          <w:szCs w:val="24"/>
        </w:rPr>
        <w:t xml:space="preserve"> </w:t>
      </w:r>
      <w:r w:rsidRPr="00CC1599">
        <w:rPr>
          <w:rFonts w:ascii="Agency FB" w:hAnsi="Agency FB"/>
          <w:color w:val="221F1F"/>
          <w:spacing w:val="3"/>
          <w:sz w:val="24"/>
          <w:szCs w:val="24"/>
        </w:rPr>
        <w:t>l'articl</w:t>
      </w:r>
      <w:r w:rsidRPr="00CC1599">
        <w:rPr>
          <w:rFonts w:ascii="Agency FB" w:hAnsi="Agency FB"/>
          <w:color w:val="221F1F"/>
          <w:sz w:val="24"/>
          <w:szCs w:val="24"/>
        </w:rPr>
        <w:t xml:space="preserve">e </w:t>
      </w:r>
      <w:r w:rsidRPr="00CC1599">
        <w:rPr>
          <w:rFonts w:ascii="Agency FB" w:hAnsi="Agency FB"/>
          <w:color w:val="221F1F"/>
          <w:spacing w:val="3"/>
          <w:sz w:val="24"/>
          <w:szCs w:val="24"/>
        </w:rPr>
        <w:t>1</w:t>
      </w:r>
      <w:r w:rsidRPr="00CC1599">
        <w:rPr>
          <w:rFonts w:ascii="Agency FB" w:hAnsi="Agency FB"/>
          <w:color w:val="221F1F"/>
          <w:sz w:val="24"/>
          <w:szCs w:val="24"/>
        </w:rPr>
        <w:t>3</w:t>
      </w:r>
      <w:r w:rsidR="00B03A07" w:rsidRPr="00CC1599">
        <w:rPr>
          <w:rFonts w:ascii="Agency FB" w:hAnsi="Agency FB"/>
          <w:color w:val="221F1F"/>
          <w:sz w:val="24"/>
          <w:szCs w:val="24"/>
        </w:rPr>
        <w:t xml:space="preserve"> </w:t>
      </w:r>
      <w:r w:rsidRPr="00CC1599">
        <w:rPr>
          <w:rFonts w:ascii="Agency FB" w:hAnsi="Agency FB"/>
          <w:color w:val="221F1F"/>
          <w:spacing w:val="3"/>
          <w:sz w:val="24"/>
          <w:szCs w:val="24"/>
        </w:rPr>
        <w:t>d</w:t>
      </w:r>
      <w:r w:rsidRPr="00CC1599">
        <w:rPr>
          <w:rFonts w:ascii="Agency FB" w:hAnsi="Agency FB"/>
          <w:color w:val="221F1F"/>
          <w:sz w:val="24"/>
          <w:szCs w:val="24"/>
        </w:rPr>
        <w:t>u</w:t>
      </w:r>
      <w:r w:rsidR="00B03A07" w:rsidRPr="00CC1599">
        <w:rPr>
          <w:rFonts w:ascii="Agency FB" w:hAnsi="Agency FB"/>
          <w:color w:val="221F1F"/>
          <w:sz w:val="24"/>
          <w:szCs w:val="24"/>
        </w:rPr>
        <w:t xml:space="preserve"> </w:t>
      </w:r>
      <w:r w:rsidRPr="00CC1599">
        <w:rPr>
          <w:rFonts w:ascii="Agency FB" w:hAnsi="Agency FB"/>
          <w:color w:val="221F1F"/>
          <w:spacing w:val="3"/>
          <w:sz w:val="24"/>
          <w:szCs w:val="24"/>
        </w:rPr>
        <w:t xml:space="preserve">RGAO, </w:t>
      </w:r>
      <w:r w:rsidRPr="00CC1599">
        <w:rPr>
          <w:rFonts w:ascii="Agency FB" w:hAnsi="Agency FB"/>
          <w:color w:val="221F1F"/>
          <w:sz w:val="24"/>
          <w:szCs w:val="24"/>
        </w:rPr>
        <w:t>le</w:t>
      </w:r>
      <w:r w:rsidR="00B03A07" w:rsidRPr="00CC1599">
        <w:rPr>
          <w:rFonts w:ascii="Agency FB" w:hAnsi="Agency FB"/>
          <w:color w:val="221F1F"/>
          <w:sz w:val="24"/>
          <w:szCs w:val="24"/>
        </w:rPr>
        <w:t xml:space="preserve"> </w:t>
      </w:r>
      <w:r w:rsidRPr="00CC1599">
        <w:rPr>
          <w:rFonts w:ascii="Agency FB" w:hAnsi="Agency FB"/>
          <w:color w:val="221F1F"/>
          <w:sz w:val="24"/>
          <w:szCs w:val="24"/>
        </w:rPr>
        <w:t xml:space="preserve">soumissionnaire fournira une caution de </w:t>
      </w:r>
      <w:r w:rsidR="00B03A07" w:rsidRPr="00CC1599">
        <w:rPr>
          <w:rFonts w:ascii="Agency FB" w:hAnsi="Agency FB"/>
          <w:color w:val="221F1F"/>
          <w:spacing w:val="5"/>
          <w:sz w:val="24"/>
          <w:szCs w:val="24"/>
        </w:rPr>
        <w:t>soumissio</w:t>
      </w:r>
      <w:r w:rsidR="00B03A07" w:rsidRPr="00CC1599">
        <w:rPr>
          <w:rFonts w:ascii="Agency FB" w:hAnsi="Agency FB"/>
          <w:color w:val="221F1F"/>
          <w:sz w:val="24"/>
          <w:szCs w:val="24"/>
        </w:rPr>
        <w:t xml:space="preserve">n du montant </w:t>
      </w:r>
      <w:r w:rsidR="00B03A07" w:rsidRPr="00CC1599">
        <w:rPr>
          <w:rFonts w:ascii="Agency FB" w:hAnsi="Agency FB"/>
          <w:color w:val="221F1F"/>
          <w:spacing w:val="5"/>
          <w:sz w:val="24"/>
          <w:szCs w:val="24"/>
        </w:rPr>
        <w:t>spécifi</w:t>
      </w:r>
      <w:r w:rsidR="00B03A07" w:rsidRPr="00CC1599">
        <w:rPr>
          <w:rFonts w:ascii="Agency FB" w:hAnsi="Agency FB"/>
          <w:color w:val="221F1F"/>
          <w:sz w:val="24"/>
          <w:szCs w:val="24"/>
        </w:rPr>
        <w:t>é dans le</w:t>
      </w:r>
      <w:r w:rsidRPr="00CC1599">
        <w:rPr>
          <w:rFonts w:ascii="Agency FB" w:hAnsi="Agency FB"/>
          <w:color w:val="221F1F"/>
          <w:spacing w:val="5"/>
          <w:sz w:val="24"/>
          <w:szCs w:val="24"/>
        </w:rPr>
        <w:t xml:space="preserve"> </w:t>
      </w:r>
      <w:r w:rsidR="00B03A07" w:rsidRPr="00CC1599">
        <w:rPr>
          <w:rFonts w:ascii="Agency FB" w:hAnsi="Agency FB"/>
          <w:color w:val="221F1F"/>
          <w:spacing w:val="2"/>
          <w:sz w:val="24"/>
          <w:szCs w:val="24"/>
        </w:rPr>
        <w:t>Règlemen</w:t>
      </w:r>
      <w:r w:rsidR="00B03A07" w:rsidRPr="00CC1599">
        <w:rPr>
          <w:rFonts w:ascii="Agency FB" w:hAnsi="Agency FB"/>
          <w:color w:val="221F1F"/>
          <w:sz w:val="24"/>
          <w:szCs w:val="24"/>
        </w:rPr>
        <w:t>t Particulier</w:t>
      </w:r>
      <w:r w:rsidRPr="00CC1599">
        <w:rPr>
          <w:rFonts w:ascii="Agency FB" w:hAnsi="Agency FB"/>
          <w:color w:val="221F1F"/>
          <w:sz w:val="24"/>
          <w:szCs w:val="24"/>
        </w:rPr>
        <w:t xml:space="preserve"> </w:t>
      </w:r>
      <w:r w:rsidRPr="00CC1599">
        <w:rPr>
          <w:rFonts w:ascii="Agency FB" w:hAnsi="Agency FB"/>
          <w:color w:val="221F1F"/>
          <w:spacing w:val="2"/>
          <w:sz w:val="24"/>
          <w:szCs w:val="24"/>
        </w:rPr>
        <w:t>d</w:t>
      </w:r>
      <w:r w:rsidRPr="00CC1599">
        <w:rPr>
          <w:rFonts w:ascii="Agency FB" w:hAnsi="Agency FB"/>
          <w:color w:val="221F1F"/>
          <w:sz w:val="24"/>
          <w:szCs w:val="24"/>
        </w:rPr>
        <w:t xml:space="preserve">e </w:t>
      </w:r>
      <w:r w:rsidR="00B03A07" w:rsidRPr="00CC1599">
        <w:rPr>
          <w:rFonts w:ascii="Agency FB" w:hAnsi="Agency FB"/>
          <w:color w:val="221F1F"/>
          <w:spacing w:val="2"/>
          <w:sz w:val="24"/>
          <w:szCs w:val="24"/>
        </w:rPr>
        <w:t>l’Appel d’Offres</w:t>
      </w:r>
      <w:r w:rsidRPr="00CC1599">
        <w:rPr>
          <w:rFonts w:ascii="Agency FB" w:hAnsi="Agency FB"/>
          <w:color w:val="221F1F"/>
          <w:spacing w:val="2"/>
          <w:sz w:val="24"/>
          <w:szCs w:val="24"/>
        </w:rPr>
        <w:t xml:space="preserve">, </w:t>
      </w:r>
      <w:r w:rsidRPr="00CC1599">
        <w:rPr>
          <w:rFonts w:ascii="Agency FB" w:hAnsi="Agency FB"/>
          <w:color w:val="221F1F"/>
          <w:sz w:val="24"/>
          <w:szCs w:val="24"/>
        </w:rPr>
        <w:t>laquelle</w:t>
      </w:r>
      <w:r w:rsidR="00B03A07" w:rsidRPr="00CC1599">
        <w:rPr>
          <w:rFonts w:ascii="Agency FB" w:hAnsi="Agency FB"/>
          <w:color w:val="221F1F"/>
          <w:sz w:val="24"/>
          <w:szCs w:val="24"/>
        </w:rPr>
        <w:t xml:space="preserve"> </w:t>
      </w:r>
      <w:r w:rsidRPr="00CC1599">
        <w:rPr>
          <w:rFonts w:ascii="Agency FB" w:hAnsi="Agency FB"/>
          <w:color w:val="221F1F"/>
          <w:sz w:val="24"/>
          <w:szCs w:val="24"/>
        </w:rPr>
        <w:t>fera</w:t>
      </w:r>
      <w:r w:rsidR="00B03A07" w:rsidRPr="00CC1599">
        <w:rPr>
          <w:rFonts w:ascii="Agency FB" w:hAnsi="Agency FB"/>
          <w:color w:val="221F1F"/>
          <w:sz w:val="24"/>
          <w:szCs w:val="24"/>
        </w:rPr>
        <w:t xml:space="preserve"> </w:t>
      </w:r>
      <w:r w:rsidRPr="00CC1599">
        <w:rPr>
          <w:rFonts w:ascii="Agency FB" w:hAnsi="Agency FB"/>
          <w:color w:val="221F1F"/>
          <w:sz w:val="24"/>
          <w:szCs w:val="24"/>
        </w:rPr>
        <w:t>partie</w:t>
      </w:r>
      <w:r w:rsidR="00B03A07" w:rsidRPr="00CC1599">
        <w:rPr>
          <w:rFonts w:ascii="Agency FB" w:hAnsi="Agency FB"/>
          <w:color w:val="221F1F"/>
          <w:sz w:val="24"/>
          <w:szCs w:val="24"/>
        </w:rPr>
        <w:t xml:space="preserve"> </w:t>
      </w:r>
      <w:r w:rsidRPr="00CC1599">
        <w:rPr>
          <w:rFonts w:ascii="Agency FB" w:hAnsi="Agency FB"/>
          <w:color w:val="221F1F"/>
          <w:sz w:val="24"/>
          <w:szCs w:val="24"/>
        </w:rPr>
        <w:t>intégrante</w:t>
      </w:r>
      <w:r w:rsidR="00B03A07" w:rsidRPr="00CC1599">
        <w:rPr>
          <w:rFonts w:ascii="Agency FB" w:hAnsi="Agency FB"/>
          <w:color w:val="221F1F"/>
          <w:sz w:val="24"/>
          <w:szCs w:val="24"/>
        </w:rPr>
        <w:t xml:space="preserve"> </w:t>
      </w:r>
      <w:r w:rsidRPr="00CC1599">
        <w:rPr>
          <w:rFonts w:ascii="Agency FB" w:hAnsi="Agency FB"/>
          <w:color w:val="221F1F"/>
          <w:sz w:val="24"/>
          <w:szCs w:val="24"/>
        </w:rPr>
        <w:t>de</w:t>
      </w:r>
      <w:r w:rsidR="00B03A07" w:rsidRPr="00CC1599">
        <w:rPr>
          <w:rFonts w:ascii="Agency FB" w:hAnsi="Agency FB"/>
          <w:color w:val="221F1F"/>
          <w:sz w:val="24"/>
          <w:szCs w:val="24"/>
        </w:rPr>
        <w:t xml:space="preserve"> </w:t>
      </w:r>
      <w:r w:rsidRPr="00CC1599">
        <w:rPr>
          <w:rFonts w:ascii="Agency FB" w:hAnsi="Agency FB"/>
          <w:color w:val="221F1F"/>
          <w:sz w:val="24"/>
          <w:szCs w:val="24"/>
        </w:rPr>
        <w:t>son</w:t>
      </w:r>
      <w:r w:rsidR="00B03A07" w:rsidRPr="00CC1599">
        <w:rPr>
          <w:rFonts w:ascii="Agency FB" w:hAnsi="Agency FB"/>
          <w:color w:val="221F1F"/>
          <w:sz w:val="24"/>
          <w:szCs w:val="24"/>
        </w:rPr>
        <w:t xml:space="preserve"> </w:t>
      </w:r>
      <w:r w:rsidRPr="00CC1599">
        <w:rPr>
          <w:rFonts w:ascii="Agency FB" w:hAnsi="Agency FB"/>
          <w:color w:val="221F1F"/>
          <w:sz w:val="24"/>
          <w:szCs w:val="24"/>
        </w:rPr>
        <w:t>offre.</w:t>
      </w:r>
    </w:p>
    <w:p w:rsidR="006D49CC" w:rsidRPr="00CC1599" w:rsidRDefault="006D49CC" w:rsidP="006D49CC">
      <w:pPr>
        <w:widowControl w:val="0"/>
        <w:autoSpaceDE w:val="0"/>
        <w:autoSpaceDN w:val="0"/>
        <w:adjustRightInd w:val="0"/>
        <w:spacing w:line="250" w:lineRule="auto"/>
        <w:ind w:left="738" w:right="-15" w:hanging="624"/>
        <w:jc w:val="both"/>
        <w:rPr>
          <w:rFonts w:ascii="Agency FB" w:hAnsi="Agency FB"/>
          <w:sz w:val="24"/>
          <w:szCs w:val="24"/>
        </w:rPr>
      </w:pPr>
      <w:r w:rsidRPr="00CC1599">
        <w:rPr>
          <w:rFonts w:ascii="Agency FB" w:hAnsi="Agency FB"/>
          <w:color w:val="221F1F"/>
          <w:sz w:val="24"/>
          <w:szCs w:val="24"/>
        </w:rPr>
        <w:t xml:space="preserve">17.2. </w:t>
      </w:r>
      <w:r w:rsidRPr="00CC1599">
        <w:rPr>
          <w:rFonts w:ascii="Agency FB" w:hAnsi="Agency FB"/>
          <w:sz w:val="24"/>
          <w:szCs w:val="24"/>
        </w:rPr>
        <w:t>La</w:t>
      </w:r>
      <w:r w:rsidR="00B03A07" w:rsidRPr="00CC1599">
        <w:rPr>
          <w:rFonts w:ascii="Agency FB" w:hAnsi="Agency FB"/>
          <w:sz w:val="24"/>
          <w:szCs w:val="24"/>
        </w:rPr>
        <w:t xml:space="preserve"> </w:t>
      </w:r>
      <w:r w:rsidRPr="00CC1599">
        <w:rPr>
          <w:rFonts w:ascii="Agency FB" w:hAnsi="Agency FB"/>
          <w:sz w:val="24"/>
          <w:szCs w:val="24"/>
        </w:rPr>
        <w:t>caution</w:t>
      </w:r>
      <w:r w:rsidR="00B03A07" w:rsidRPr="00CC1599">
        <w:rPr>
          <w:rFonts w:ascii="Agency FB" w:hAnsi="Agency FB"/>
          <w:sz w:val="24"/>
          <w:szCs w:val="24"/>
        </w:rPr>
        <w:t xml:space="preserve"> </w:t>
      </w:r>
      <w:r w:rsidRPr="00CC1599">
        <w:rPr>
          <w:rFonts w:ascii="Agency FB" w:hAnsi="Agency FB"/>
          <w:sz w:val="24"/>
          <w:szCs w:val="24"/>
        </w:rPr>
        <w:t>de</w:t>
      </w:r>
      <w:r w:rsidR="00B03A07" w:rsidRPr="00CC1599">
        <w:rPr>
          <w:rFonts w:ascii="Agency FB" w:hAnsi="Agency FB"/>
          <w:sz w:val="24"/>
          <w:szCs w:val="24"/>
        </w:rPr>
        <w:t xml:space="preserve"> </w:t>
      </w:r>
      <w:r w:rsidRPr="00CC1599">
        <w:rPr>
          <w:rFonts w:ascii="Agency FB" w:hAnsi="Agency FB"/>
          <w:sz w:val="24"/>
          <w:szCs w:val="24"/>
        </w:rPr>
        <w:t>soumission</w:t>
      </w:r>
      <w:r w:rsidR="00B03A07" w:rsidRPr="00CC1599">
        <w:rPr>
          <w:rFonts w:ascii="Agency FB" w:hAnsi="Agency FB"/>
          <w:sz w:val="24"/>
          <w:szCs w:val="24"/>
        </w:rPr>
        <w:t xml:space="preserve"> </w:t>
      </w:r>
      <w:r w:rsidRPr="00CC1599">
        <w:rPr>
          <w:rFonts w:ascii="Agency FB" w:hAnsi="Agency FB"/>
          <w:sz w:val="24"/>
          <w:szCs w:val="24"/>
        </w:rPr>
        <w:t>sera</w:t>
      </w:r>
      <w:r w:rsidR="00B03A07" w:rsidRPr="00CC1599">
        <w:rPr>
          <w:rFonts w:ascii="Agency FB" w:hAnsi="Agency FB"/>
          <w:sz w:val="24"/>
          <w:szCs w:val="24"/>
        </w:rPr>
        <w:t xml:space="preserve"> </w:t>
      </w:r>
      <w:r w:rsidRPr="00CC1599">
        <w:rPr>
          <w:rFonts w:ascii="Agency FB" w:hAnsi="Agency FB"/>
          <w:sz w:val="24"/>
          <w:szCs w:val="24"/>
        </w:rPr>
        <w:t>conforme</w:t>
      </w:r>
      <w:r w:rsidR="00B03A07" w:rsidRPr="00CC1599">
        <w:rPr>
          <w:rFonts w:ascii="Agency FB" w:hAnsi="Agency FB"/>
          <w:sz w:val="24"/>
          <w:szCs w:val="24"/>
        </w:rPr>
        <w:t xml:space="preserve"> </w:t>
      </w:r>
      <w:r w:rsidRPr="00CC1599">
        <w:rPr>
          <w:rFonts w:ascii="Agency FB" w:hAnsi="Agency FB"/>
          <w:sz w:val="24"/>
          <w:szCs w:val="24"/>
        </w:rPr>
        <w:t>au modèle</w:t>
      </w:r>
      <w:r w:rsidR="00B03A07" w:rsidRPr="00CC1599">
        <w:rPr>
          <w:rFonts w:ascii="Agency FB" w:hAnsi="Agency FB"/>
          <w:sz w:val="24"/>
          <w:szCs w:val="24"/>
        </w:rPr>
        <w:t xml:space="preserve"> </w:t>
      </w:r>
      <w:r w:rsidRPr="00CC1599">
        <w:rPr>
          <w:rFonts w:ascii="Agency FB" w:hAnsi="Agency FB"/>
          <w:sz w:val="24"/>
          <w:szCs w:val="24"/>
        </w:rPr>
        <w:t>présenté</w:t>
      </w:r>
      <w:r w:rsidR="00B03A07" w:rsidRPr="00CC1599">
        <w:rPr>
          <w:rFonts w:ascii="Agency FB" w:hAnsi="Agency FB"/>
          <w:sz w:val="24"/>
          <w:szCs w:val="24"/>
        </w:rPr>
        <w:t xml:space="preserve"> </w:t>
      </w:r>
      <w:r w:rsidRPr="00CC1599">
        <w:rPr>
          <w:rFonts w:ascii="Agency FB" w:hAnsi="Agency FB"/>
          <w:sz w:val="24"/>
          <w:szCs w:val="24"/>
        </w:rPr>
        <w:t>dans</w:t>
      </w:r>
      <w:r w:rsidR="00B03A07" w:rsidRPr="00CC1599">
        <w:rPr>
          <w:rFonts w:ascii="Agency FB" w:hAnsi="Agency FB"/>
          <w:sz w:val="24"/>
          <w:szCs w:val="24"/>
        </w:rPr>
        <w:t xml:space="preserve"> </w:t>
      </w:r>
      <w:r w:rsidRPr="00CC1599">
        <w:rPr>
          <w:rFonts w:ascii="Agency FB" w:hAnsi="Agency FB"/>
          <w:sz w:val="24"/>
          <w:szCs w:val="24"/>
        </w:rPr>
        <w:t>le</w:t>
      </w:r>
      <w:r w:rsidR="00B03A07" w:rsidRPr="00CC1599">
        <w:rPr>
          <w:rFonts w:ascii="Agency FB" w:hAnsi="Agency FB"/>
          <w:sz w:val="24"/>
          <w:szCs w:val="24"/>
        </w:rPr>
        <w:t xml:space="preserve"> </w:t>
      </w:r>
      <w:r w:rsidRPr="00CC1599">
        <w:rPr>
          <w:rFonts w:ascii="Agency FB" w:hAnsi="Agency FB"/>
          <w:sz w:val="24"/>
          <w:szCs w:val="24"/>
        </w:rPr>
        <w:t>Dossier</w:t>
      </w:r>
      <w:r w:rsidR="00B03A07" w:rsidRPr="00CC1599">
        <w:rPr>
          <w:rFonts w:ascii="Agency FB" w:hAnsi="Agency FB"/>
          <w:sz w:val="24"/>
          <w:szCs w:val="24"/>
        </w:rPr>
        <w:t xml:space="preserve"> </w:t>
      </w:r>
      <w:r w:rsidRPr="00CC1599">
        <w:rPr>
          <w:rFonts w:ascii="Agency FB" w:hAnsi="Agency FB"/>
          <w:sz w:val="24"/>
          <w:szCs w:val="24"/>
        </w:rPr>
        <w:t xml:space="preserve">d’Appel </w:t>
      </w:r>
      <w:r w:rsidR="00B03A07" w:rsidRPr="00CC1599">
        <w:rPr>
          <w:rFonts w:ascii="Agency FB" w:hAnsi="Agency FB"/>
          <w:sz w:val="24"/>
          <w:szCs w:val="24"/>
        </w:rPr>
        <w:t xml:space="preserve">d’Offres ; </w:t>
      </w:r>
      <w:r w:rsidRPr="00CC1599">
        <w:rPr>
          <w:rFonts w:ascii="Agency FB" w:hAnsi="Agency FB"/>
          <w:sz w:val="24"/>
          <w:szCs w:val="24"/>
        </w:rPr>
        <w:t>d’autres</w:t>
      </w:r>
      <w:r w:rsidR="00B03A07" w:rsidRPr="00CC1599">
        <w:rPr>
          <w:rFonts w:ascii="Agency FB" w:hAnsi="Agency FB"/>
          <w:sz w:val="24"/>
          <w:szCs w:val="24"/>
        </w:rPr>
        <w:t xml:space="preserve"> </w:t>
      </w:r>
      <w:r w:rsidRPr="00CC1599">
        <w:rPr>
          <w:rFonts w:ascii="Agency FB" w:hAnsi="Agency FB"/>
          <w:sz w:val="24"/>
          <w:szCs w:val="24"/>
        </w:rPr>
        <w:t>modèles</w:t>
      </w:r>
      <w:r w:rsidR="00B03A07" w:rsidRPr="00CC1599">
        <w:rPr>
          <w:rFonts w:ascii="Agency FB" w:hAnsi="Agency FB"/>
          <w:sz w:val="24"/>
          <w:szCs w:val="24"/>
        </w:rPr>
        <w:t xml:space="preserve"> </w:t>
      </w:r>
      <w:r w:rsidRPr="00CC1599">
        <w:rPr>
          <w:rFonts w:ascii="Agency FB" w:hAnsi="Agency FB"/>
          <w:sz w:val="24"/>
          <w:szCs w:val="24"/>
        </w:rPr>
        <w:t>peuvent</w:t>
      </w:r>
      <w:r w:rsidR="00B03A07" w:rsidRPr="00CC1599">
        <w:rPr>
          <w:rFonts w:ascii="Agency FB" w:hAnsi="Agency FB"/>
          <w:sz w:val="24"/>
          <w:szCs w:val="24"/>
        </w:rPr>
        <w:t xml:space="preserve"> </w:t>
      </w:r>
      <w:r w:rsidRPr="00CC1599">
        <w:rPr>
          <w:rFonts w:ascii="Agency FB" w:hAnsi="Agency FB"/>
          <w:sz w:val="24"/>
          <w:szCs w:val="24"/>
        </w:rPr>
        <w:t>être</w:t>
      </w:r>
      <w:r w:rsidR="00B03A07" w:rsidRPr="00CC1599">
        <w:rPr>
          <w:rFonts w:ascii="Agency FB" w:hAnsi="Agency FB"/>
          <w:sz w:val="24"/>
          <w:szCs w:val="24"/>
        </w:rPr>
        <w:t xml:space="preserve"> </w:t>
      </w:r>
      <w:r w:rsidRPr="00CC1599">
        <w:rPr>
          <w:rFonts w:ascii="Agency FB" w:hAnsi="Agency FB"/>
          <w:sz w:val="24"/>
          <w:szCs w:val="24"/>
        </w:rPr>
        <w:t>autorisés,</w:t>
      </w:r>
      <w:r w:rsidR="00B03A07" w:rsidRPr="00CC1599">
        <w:rPr>
          <w:rFonts w:ascii="Agency FB" w:hAnsi="Agency FB"/>
          <w:sz w:val="24"/>
          <w:szCs w:val="24"/>
        </w:rPr>
        <w:t xml:space="preserve"> </w:t>
      </w:r>
      <w:r w:rsidRPr="00CC1599">
        <w:rPr>
          <w:rFonts w:ascii="Agency FB" w:hAnsi="Agency FB"/>
          <w:sz w:val="24"/>
          <w:szCs w:val="24"/>
        </w:rPr>
        <w:t>sous</w:t>
      </w:r>
      <w:r w:rsidR="00B03A07" w:rsidRPr="00CC1599">
        <w:rPr>
          <w:rFonts w:ascii="Agency FB" w:hAnsi="Agency FB"/>
          <w:sz w:val="24"/>
          <w:szCs w:val="24"/>
        </w:rPr>
        <w:t xml:space="preserve"> </w:t>
      </w:r>
      <w:r w:rsidRPr="00CC1599">
        <w:rPr>
          <w:rFonts w:ascii="Agency FB" w:hAnsi="Agency FB"/>
          <w:sz w:val="24"/>
          <w:szCs w:val="24"/>
        </w:rPr>
        <w:t>réserve</w:t>
      </w:r>
      <w:r w:rsidR="00B03A07" w:rsidRPr="00CC1599">
        <w:rPr>
          <w:rFonts w:ascii="Agency FB" w:hAnsi="Agency FB"/>
          <w:sz w:val="24"/>
          <w:szCs w:val="24"/>
        </w:rPr>
        <w:t xml:space="preserve"> </w:t>
      </w:r>
      <w:r w:rsidRPr="00CC1599">
        <w:rPr>
          <w:rFonts w:ascii="Agency FB" w:hAnsi="Agency FB"/>
          <w:sz w:val="24"/>
          <w:szCs w:val="24"/>
        </w:rPr>
        <w:t>de</w:t>
      </w:r>
      <w:r w:rsidR="00B03A07" w:rsidRPr="00CC1599">
        <w:rPr>
          <w:rFonts w:ascii="Agency FB" w:hAnsi="Agency FB"/>
          <w:sz w:val="24"/>
          <w:szCs w:val="24"/>
        </w:rPr>
        <w:t xml:space="preserve"> </w:t>
      </w:r>
      <w:r w:rsidRPr="00CC1599">
        <w:rPr>
          <w:rFonts w:ascii="Agency FB" w:hAnsi="Agency FB"/>
          <w:sz w:val="24"/>
          <w:szCs w:val="24"/>
        </w:rPr>
        <w:t>l’approbation</w:t>
      </w:r>
      <w:r w:rsidR="00B03A07" w:rsidRPr="00CC1599">
        <w:rPr>
          <w:rFonts w:ascii="Agency FB" w:hAnsi="Agency FB"/>
          <w:sz w:val="24"/>
          <w:szCs w:val="24"/>
        </w:rPr>
        <w:t xml:space="preserve"> </w:t>
      </w:r>
      <w:r w:rsidRPr="00CC1599">
        <w:rPr>
          <w:rFonts w:ascii="Agency FB" w:hAnsi="Agency FB"/>
          <w:sz w:val="24"/>
          <w:szCs w:val="24"/>
        </w:rPr>
        <w:t xml:space="preserve">préalable </w:t>
      </w:r>
      <w:r w:rsidRPr="00CC1599">
        <w:rPr>
          <w:rFonts w:ascii="Agency FB" w:hAnsi="Agency FB"/>
          <w:color w:val="221F1F"/>
          <w:spacing w:val="5"/>
          <w:sz w:val="24"/>
          <w:szCs w:val="24"/>
        </w:rPr>
        <w:t>de l’Autorité Contractante</w:t>
      </w:r>
      <w:r w:rsidRPr="00CC1599">
        <w:rPr>
          <w:rFonts w:ascii="Agency FB" w:hAnsi="Agency FB"/>
          <w:sz w:val="24"/>
          <w:szCs w:val="24"/>
        </w:rPr>
        <w:t xml:space="preserve">. </w:t>
      </w:r>
      <w:r w:rsidRPr="00CC1599">
        <w:rPr>
          <w:rFonts w:ascii="Agency FB" w:hAnsi="Agency FB"/>
          <w:spacing w:val="5"/>
          <w:sz w:val="24"/>
          <w:szCs w:val="24"/>
        </w:rPr>
        <w:t>L</w:t>
      </w:r>
      <w:r w:rsidRPr="00CC1599">
        <w:rPr>
          <w:rFonts w:ascii="Agency FB" w:hAnsi="Agency FB"/>
          <w:sz w:val="24"/>
          <w:szCs w:val="24"/>
        </w:rPr>
        <w:t xml:space="preserve">a </w:t>
      </w:r>
      <w:r w:rsidRPr="00CC1599">
        <w:rPr>
          <w:rFonts w:ascii="Agency FB" w:hAnsi="Agency FB"/>
          <w:spacing w:val="5"/>
          <w:sz w:val="24"/>
          <w:szCs w:val="24"/>
        </w:rPr>
        <w:t>Cautio</w:t>
      </w:r>
      <w:r w:rsidRPr="00CC1599">
        <w:rPr>
          <w:rFonts w:ascii="Agency FB" w:hAnsi="Agency FB"/>
          <w:sz w:val="24"/>
          <w:szCs w:val="24"/>
        </w:rPr>
        <w:t xml:space="preserve">n </w:t>
      </w:r>
      <w:r w:rsidRPr="00CC1599">
        <w:rPr>
          <w:rFonts w:ascii="Agency FB" w:hAnsi="Agency FB"/>
          <w:spacing w:val="5"/>
          <w:sz w:val="24"/>
          <w:szCs w:val="24"/>
        </w:rPr>
        <w:t xml:space="preserve">de </w:t>
      </w:r>
      <w:r w:rsidRPr="00CC1599">
        <w:rPr>
          <w:rFonts w:ascii="Agency FB" w:hAnsi="Agency FB"/>
          <w:sz w:val="24"/>
          <w:szCs w:val="24"/>
        </w:rPr>
        <w:t>soumission</w:t>
      </w:r>
      <w:r w:rsidR="00B03A07" w:rsidRPr="00CC1599">
        <w:rPr>
          <w:rFonts w:ascii="Agency FB" w:hAnsi="Agency FB"/>
          <w:sz w:val="24"/>
          <w:szCs w:val="24"/>
        </w:rPr>
        <w:t xml:space="preserve"> </w:t>
      </w:r>
      <w:r w:rsidRPr="00CC1599">
        <w:rPr>
          <w:rFonts w:ascii="Agency FB" w:hAnsi="Agency FB"/>
          <w:sz w:val="24"/>
          <w:szCs w:val="24"/>
        </w:rPr>
        <w:t>demeurera</w:t>
      </w:r>
      <w:r w:rsidR="00B03A07" w:rsidRPr="00CC1599">
        <w:rPr>
          <w:rFonts w:ascii="Agency FB" w:hAnsi="Agency FB"/>
          <w:sz w:val="24"/>
          <w:szCs w:val="24"/>
        </w:rPr>
        <w:t xml:space="preserve"> </w:t>
      </w:r>
      <w:r w:rsidRPr="00CC1599">
        <w:rPr>
          <w:rFonts w:ascii="Agency FB" w:hAnsi="Agency FB"/>
          <w:sz w:val="24"/>
          <w:szCs w:val="24"/>
        </w:rPr>
        <w:t>valide</w:t>
      </w:r>
      <w:r w:rsidR="00B03A07" w:rsidRPr="00CC1599">
        <w:rPr>
          <w:rFonts w:ascii="Agency FB" w:hAnsi="Agency FB"/>
          <w:sz w:val="24"/>
          <w:szCs w:val="24"/>
        </w:rPr>
        <w:t xml:space="preserve"> </w:t>
      </w:r>
      <w:r w:rsidRPr="00CC1599">
        <w:rPr>
          <w:rFonts w:ascii="Agency FB" w:hAnsi="Agency FB"/>
          <w:sz w:val="24"/>
          <w:szCs w:val="24"/>
        </w:rPr>
        <w:t>pendant</w:t>
      </w:r>
      <w:r w:rsidR="00B03A07" w:rsidRPr="00CC1599">
        <w:rPr>
          <w:rFonts w:ascii="Agency FB" w:hAnsi="Agency FB"/>
          <w:sz w:val="24"/>
          <w:szCs w:val="24"/>
        </w:rPr>
        <w:t xml:space="preserve"> </w:t>
      </w:r>
      <w:r w:rsidRPr="00CC1599">
        <w:rPr>
          <w:rFonts w:ascii="Agency FB" w:hAnsi="Agency FB"/>
          <w:sz w:val="24"/>
          <w:szCs w:val="24"/>
        </w:rPr>
        <w:t>trente (30</w:t>
      </w:r>
      <w:r w:rsidR="00C526CC" w:rsidRPr="00CC1599">
        <w:rPr>
          <w:rFonts w:ascii="Agency FB" w:hAnsi="Agency FB"/>
          <w:sz w:val="24"/>
          <w:szCs w:val="24"/>
        </w:rPr>
        <w:t xml:space="preserve">) jours au-delà de la </w:t>
      </w:r>
      <w:r w:rsidRPr="00CC1599">
        <w:rPr>
          <w:rFonts w:ascii="Agency FB" w:hAnsi="Agency FB"/>
          <w:sz w:val="24"/>
          <w:szCs w:val="24"/>
        </w:rPr>
        <w:t>date</w:t>
      </w:r>
      <w:r w:rsidR="00B03A07" w:rsidRPr="00CC1599">
        <w:rPr>
          <w:rFonts w:ascii="Agency FB" w:hAnsi="Agency FB"/>
          <w:sz w:val="24"/>
          <w:szCs w:val="24"/>
        </w:rPr>
        <w:t xml:space="preserve"> </w:t>
      </w:r>
      <w:r w:rsidRPr="00CC1599">
        <w:rPr>
          <w:rFonts w:ascii="Agency FB" w:hAnsi="Agency FB"/>
          <w:sz w:val="24"/>
          <w:szCs w:val="24"/>
        </w:rPr>
        <w:t>limite</w:t>
      </w:r>
      <w:r w:rsidR="00B03A07" w:rsidRPr="00CC1599">
        <w:rPr>
          <w:rFonts w:ascii="Agency FB" w:hAnsi="Agency FB"/>
          <w:sz w:val="24"/>
          <w:szCs w:val="24"/>
        </w:rPr>
        <w:t xml:space="preserve"> </w:t>
      </w:r>
      <w:r w:rsidRPr="00CC1599">
        <w:rPr>
          <w:rFonts w:ascii="Agency FB" w:hAnsi="Agency FB"/>
          <w:sz w:val="24"/>
          <w:szCs w:val="24"/>
        </w:rPr>
        <w:t>originale</w:t>
      </w:r>
      <w:r w:rsidR="00B03A07" w:rsidRPr="00CC1599">
        <w:rPr>
          <w:rFonts w:ascii="Agency FB" w:hAnsi="Agency FB"/>
          <w:sz w:val="24"/>
          <w:szCs w:val="24"/>
        </w:rPr>
        <w:t xml:space="preserve"> </w:t>
      </w:r>
      <w:r w:rsidRPr="00CC1599">
        <w:rPr>
          <w:rFonts w:ascii="Agency FB" w:hAnsi="Agency FB"/>
          <w:sz w:val="24"/>
          <w:szCs w:val="24"/>
        </w:rPr>
        <w:t>de validité</w:t>
      </w:r>
      <w:r w:rsidR="00B03A07" w:rsidRPr="00CC1599">
        <w:rPr>
          <w:rFonts w:ascii="Agency FB" w:hAnsi="Agency FB"/>
          <w:sz w:val="24"/>
          <w:szCs w:val="24"/>
        </w:rPr>
        <w:t xml:space="preserve"> </w:t>
      </w:r>
      <w:r w:rsidRPr="00CC1599">
        <w:rPr>
          <w:rFonts w:ascii="Agency FB" w:hAnsi="Agency FB"/>
          <w:sz w:val="24"/>
          <w:szCs w:val="24"/>
        </w:rPr>
        <w:t>des</w:t>
      </w:r>
      <w:r w:rsidR="00B03A07" w:rsidRPr="00CC1599">
        <w:rPr>
          <w:rFonts w:ascii="Agency FB" w:hAnsi="Agency FB"/>
          <w:sz w:val="24"/>
          <w:szCs w:val="24"/>
        </w:rPr>
        <w:t xml:space="preserve"> </w:t>
      </w:r>
      <w:r w:rsidRPr="00CC1599">
        <w:rPr>
          <w:rFonts w:ascii="Agency FB" w:hAnsi="Agency FB"/>
          <w:sz w:val="24"/>
          <w:szCs w:val="24"/>
        </w:rPr>
        <w:t>offres,</w:t>
      </w:r>
      <w:r w:rsidR="00B03A07" w:rsidRPr="00CC1599">
        <w:rPr>
          <w:rFonts w:ascii="Agency FB" w:hAnsi="Agency FB"/>
          <w:sz w:val="24"/>
          <w:szCs w:val="24"/>
        </w:rPr>
        <w:t xml:space="preserve"> </w:t>
      </w:r>
      <w:r w:rsidRPr="00CC1599">
        <w:rPr>
          <w:rFonts w:ascii="Agency FB" w:hAnsi="Agency FB"/>
          <w:sz w:val="24"/>
          <w:szCs w:val="24"/>
        </w:rPr>
        <w:t>ou</w:t>
      </w:r>
      <w:r w:rsidR="00B03A07" w:rsidRPr="00CC1599">
        <w:rPr>
          <w:rFonts w:ascii="Agency FB" w:hAnsi="Agency FB"/>
          <w:sz w:val="24"/>
          <w:szCs w:val="24"/>
        </w:rPr>
        <w:t xml:space="preserve"> </w:t>
      </w:r>
      <w:r w:rsidRPr="00CC1599">
        <w:rPr>
          <w:rFonts w:ascii="Agency FB" w:hAnsi="Agency FB"/>
          <w:sz w:val="24"/>
          <w:szCs w:val="24"/>
        </w:rPr>
        <w:t>de</w:t>
      </w:r>
      <w:r w:rsidR="00B03A07" w:rsidRPr="00CC1599">
        <w:rPr>
          <w:rFonts w:ascii="Agency FB" w:hAnsi="Agency FB"/>
          <w:sz w:val="24"/>
          <w:szCs w:val="24"/>
        </w:rPr>
        <w:t xml:space="preserve"> </w:t>
      </w:r>
      <w:r w:rsidRPr="00CC1599">
        <w:rPr>
          <w:rFonts w:ascii="Agency FB" w:hAnsi="Agency FB"/>
          <w:sz w:val="24"/>
          <w:szCs w:val="24"/>
        </w:rPr>
        <w:t>toute</w:t>
      </w:r>
      <w:r w:rsidR="00B03A07" w:rsidRPr="00CC1599">
        <w:rPr>
          <w:rFonts w:ascii="Agency FB" w:hAnsi="Agency FB"/>
          <w:sz w:val="24"/>
          <w:szCs w:val="24"/>
        </w:rPr>
        <w:t xml:space="preserve"> </w:t>
      </w:r>
      <w:r w:rsidRPr="00CC1599">
        <w:rPr>
          <w:rFonts w:ascii="Agency FB" w:hAnsi="Agency FB"/>
          <w:sz w:val="24"/>
          <w:szCs w:val="24"/>
        </w:rPr>
        <w:t>nouvelle</w:t>
      </w:r>
      <w:r w:rsidR="00B03A07" w:rsidRPr="00CC1599">
        <w:rPr>
          <w:rFonts w:ascii="Agency FB" w:hAnsi="Agency FB"/>
          <w:sz w:val="24"/>
          <w:szCs w:val="24"/>
        </w:rPr>
        <w:t xml:space="preserve"> </w:t>
      </w:r>
      <w:r w:rsidRPr="00CC1599">
        <w:rPr>
          <w:rFonts w:ascii="Agency FB" w:hAnsi="Agency FB"/>
          <w:sz w:val="24"/>
          <w:szCs w:val="24"/>
        </w:rPr>
        <w:t>date limite de validité</w:t>
      </w:r>
      <w:r w:rsidR="00B03A07" w:rsidRPr="00CC1599">
        <w:rPr>
          <w:rFonts w:ascii="Agency FB" w:hAnsi="Agency FB"/>
          <w:sz w:val="24"/>
          <w:szCs w:val="24"/>
        </w:rPr>
        <w:t xml:space="preserve"> </w:t>
      </w:r>
      <w:r w:rsidRPr="00CC1599">
        <w:rPr>
          <w:rFonts w:ascii="Agency FB" w:hAnsi="Agency FB"/>
          <w:sz w:val="24"/>
          <w:szCs w:val="24"/>
        </w:rPr>
        <w:t>de</w:t>
      </w:r>
      <w:r w:rsidR="00B03A07" w:rsidRPr="00CC1599">
        <w:rPr>
          <w:rFonts w:ascii="Agency FB" w:hAnsi="Agency FB"/>
          <w:sz w:val="24"/>
          <w:szCs w:val="24"/>
        </w:rPr>
        <w:t xml:space="preserve"> </w:t>
      </w:r>
      <w:r w:rsidRPr="00CC1599">
        <w:rPr>
          <w:rFonts w:ascii="Agency FB" w:hAnsi="Agency FB"/>
          <w:sz w:val="24"/>
          <w:szCs w:val="24"/>
        </w:rPr>
        <w:t>mandée</w:t>
      </w:r>
      <w:r w:rsidR="00B03A07" w:rsidRPr="00CC1599">
        <w:rPr>
          <w:rFonts w:ascii="Agency FB" w:hAnsi="Agency FB"/>
          <w:sz w:val="24"/>
          <w:szCs w:val="24"/>
        </w:rPr>
        <w:t xml:space="preserve"> </w:t>
      </w:r>
      <w:r w:rsidRPr="00CC1599">
        <w:rPr>
          <w:rFonts w:ascii="Agency FB" w:hAnsi="Agency FB"/>
          <w:sz w:val="24"/>
          <w:szCs w:val="24"/>
        </w:rPr>
        <w:t>par</w:t>
      </w:r>
      <w:r w:rsidR="00B03A07" w:rsidRPr="00CC1599">
        <w:rPr>
          <w:rFonts w:ascii="Agency FB" w:hAnsi="Agency FB"/>
          <w:sz w:val="24"/>
          <w:szCs w:val="24"/>
        </w:rPr>
        <w:t xml:space="preserve"> </w:t>
      </w:r>
      <w:r w:rsidRPr="00CC1599">
        <w:rPr>
          <w:rFonts w:ascii="Agency FB" w:hAnsi="Agency FB"/>
          <w:sz w:val="24"/>
          <w:szCs w:val="24"/>
        </w:rPr>
        <w:t>le</w:t>
      </w:r>
      <w:r w:rsidR="00B03A07" w:rsidRPr="00CC1599">
        <w:rPr>
          <w:rFonts w:ascii="Agency FB" w:hAnsi="Agency FB"/>
          <w:sz w:val="24"/>
          <w:szCs w:val="24"/>
        </w:rPr>
        <w:t xml:space="preserve"> </w:t>
      </w:r>
      <w:r w:rsidRPr="00CC1599">
        <w:rPr>
          <w:rFonts w:ascii="Agency FB" w:hAnsi="Agency FB"/>
          <w:sz w:val="24"/>
          <w:szCs w:val="24"/>
        </w:rPr>
        <w:t>Maître d’Ouvrage</w:t>
      </w:r>
      <w:r w:rsidR="00B03A07" w:rsidRPr="00CC1599">
        <w:rPr>
          <w:rFonts w:ascii="Agency FB" w:hAnsi="Agency FB"/>
          <w:sz w:val="24"/>
          <w:szCs w:val="24"/>
        </w:rPr>
        <w:t xml:space="preserve"> </w:t>
      </w:r>
      <w:r w:rsidRPr="00CC1599">
        <w:rPr>
          <w:rFonts w:ascii="Agency FB" w:hAnsi="Agency FB"/>
          <w:sz w:val="24"/>
          <w:szCs w:val="24"/>
        </w:rPr>
        <w:t>et</w:t>
      </w:r>
      <w:r w:rsidR="00B03A07" w:rsidRPr="00CC1599">
        <w:rPr>
          <w:rFonts w:ascii="Agency FB" w:hAnsi="Agency FB"/>
          <w:sz w:val="24"/>
          <w:szCs w:val="24"/>
        </w:rPr>
        <w:t xml:space="preserve"> </w:t>
      </w:r>
      <w:r w:rsidRPr="00CC1599">
        <w:rPr>
          <w:rFonts w:ascii="Agency FB" w:hAnsi="Agency FB"/>
          <w:sz w:val="24"/>
          <w:szCs w:val="24"/>
        </w:rPr>
        <w:t>acceptée</w:t>
      </w:r>
      <w:r w:rsidR="00B03A07" w:rsidRPr="00CC1599">
        <w:rPr>
          <w:rFonts w:ascii="Agency FB" w:hAnsi="Agency FB"/>
          <w:sz w:val="24"/>
          <w:szCs w:val="24"/>
        </w:rPr>
        <w:t xml:space="preserve"> </w:t>
      </w:r>
      <w:r w:rsidRPr="00CC1599">
        <w:rPr>
          <w:rFonts w:ascii="Agency FB" w:hAnsi="Agency FB"/>
          <w:sz w:val="24"/>
          <w:szCs w:val="24"/>
        </w:rPr>
        <w:t>par</w:t>
      </w:r>
      <w:r w:rsidR="00B03A07" w:rsidRPr="00CC1599">
        <w:rPr>
          <w:rFonts w:ascii="Agency FB" w:hAnsi="Agency FB"/>
          <w:sz w:val="24"/>
          <w:szCs w:val="24"/>
        </w:rPr>
        <w:t xml:space="preserve"> </w:t>
      </w:r>
      <w:r w:rsidRPr="00CC1599">
        <w:rPr>
          <w:rFonts w:ascii="Agency FB" w:hAnsi="Agency FB"/>
          <w:sz w:val="24"/>
          <w:szCs w:val="24"/>
        </w:rPr>
        <w:t>le</w:t>
      </w:r>
      <w:r w:rsidR="00B03A07" w:rsidRPr="00CC1599">
        <w:rPr>
          <w:rFonts w:ascii="Agency FB" w:hAnsi="Agency FB"/>
          <w:sz w:val="24"/>
          <w:szCs w:val="24"/>
        </w:rPr>
        <w:t xml:space="preserve"> </w:t>
      </w:r>
      <w:r w:rsidRPr="00CC1599">
        <w:rPr>
          <w:rFonts w:ascii="Agency FB" w:hAnsi="Agency FB"/>
          <w:sz w:val="24"/>
          <w:szCs w:val="24"/>
        </w:rPr>
        <w:t>soumission</w:t>
      </w:r>
      <w:r w:rsidRPr="00CC1599">
        <w:rPr>
          <w:rFonts w:ascii="Agency FB" w:hAnsi="Agency FB"/>
          <w:spacing w:val="4"/>
          <w:sz w:val="24"/>
          <w:szCs w:val="24"/>
        </w:rPr>
        <w:t>naire</w:t>
      </w:r>
      <w:r w:rsidRPr="00CC1599">
        <w:rPr>
          <w:rFonts w:ascii="Agency FB" w:hAnsi="Agency FB"/>
          <w:sz w:val="24"/>
          <w:szCs w:val="24"/>
        </w:rPr>
        <w:t>,</w:t>
      </w:r>
      <w:r w:rsidR="00B03A07" w:rsidRPr="00CC1599">
        <w:rPr>
          <w:rFonts w:ascii="Agency FB" w:hAnsi="Agency FB"/>
          <w:sz w:val="24"/>
          <w:szCs w:val="24"/>
        </w:rPr>
        <w:t xml:space="preserve"> </w:t>
      </w:r>
      <w:r w:rsidRPr="00CC1599">
        <w:rPr>
          <w:rFonts w:ascii="Agency FB" w:hAnsi="Agency FB"/>
          <w:spacing w:val="4"/>
          <w:sz w:val="24"/>
          <w:szCs w:val="24"/>
        </w:rPr>
        <w:t>conformémen</w:t>
      </w:r>
      <w:r w:rsidRPr="00CC1599">
        <w:rPr>
          <w:rFonts w:ascii="Agency FB" w:hAnsi="Agency FB"/>
          <w:sz w:val="24"/>
          <w:szCs w:val="24"/>
        </w:rPr>
        <w:t>t</w:t>
      </w:r>
      <w:r w:rsidR="00B03A07" w:rsidRPr="00CC1599">
        <w:rPr>
          <w:rFonts w:ascii="Agency FB" w:hAnsi="Agency FB"/>
          <w:sz w:val="24"/>
          <w:szCs w:val="24"/>
        </w:rPr>
        <w:t xml:space="preserve"> </w:t>
      </w:r>
      <w:r w:rsidRPr="00CC1599">
        <w:rPr>
          <w:rFonts w:ascii="Agency FB" w:hAnsi="Agency FB"/>
          <w:spacing w:val="4"/>
          <w:sz w:val="24"/>
          <w:szCs w:val="24"/>
        </w:rPr>
        <w:t>au</w:t>
      </w:r>
      <w:r w:rsidRPr="00CC1599">
        <w:rPr>
          <w:rFonts w:ascii="Agency FB" w:hAnsi="Agency FB"/>
          <w:sz w:val="24"/>
          <w:szCs w:val="24"/>
        </w:rPr>
        <w:t xml:space="preserve">x </w:t>
      </w:r>
      <w:r w:rsidRPr="00CC1599">
        <w:rPr>
          <w:rFonts w:ascii="Agency FB" w:hAnsi="Agency FB"/>
          <w:spacing w:val="4"/>
          <w:sz w:val="24"/>
          <w:szCs w:val="24"/>
        </w:rPr>
        <w:t>disposition</w:t>
      </w:r>
      <w:r w:rsidRPr="00CC1599">
        <w:rPr>
          <w:rFonts w:ascii="Agency FB" w:hAnsi="Agency FB"/>
          <w:sz w:val="24"/>
          <w:szCs w:val="24"/>
        </w:rPr>
        <w:t>s</w:t>
      </w:r>
      <w:r w:rsidR="00B03A07" w:rsidRPr="00CC1599">
        <w:rPr>
          <w:rFonts w:ascii="Agency FB" w:hAnsi="Agency FB"/>
          <w:sz w:val="24"/>
          <w:szCs w:val="24"/>
        </w:rPr>
        <w:t xml:space="preserve"> </w:t>
      </w:r>
      <w:r w:rsidRPr="00CC1599">
        <w:rPr>
          <w:rFonts w:ascii="Agency FB" w:hAnsi="Agency FB"/>
          <w:spacing w:val="4"/>
          <w:sz w:val="24"/>
          <w:szCs w:val="24"/>
        </w:rPr>
        <w:t xml:space="preserve">de </w:t>
      </w:r>
      <w:r w:rsidRPr="00CC1599">
        <w:rPr>
          <w:rFonts w:ascii="Agency FB" w:hAnsi="Agency FB"/>
          <w:sz w:val="24"/>
          <w:szCs w:val="24"/>
        </w:rPr>
        <w:t>l’Article16.2</w:t>
      </w:r>
      <w:r w:rsidR="00B03A07" w:rsidRPr="00CC1599">
        <w:rPr>
          <w:rFonts w:ascii="Agency FB" w:hAnsi="Agency FB"/>
          <w:sz w:val="24"/>
          <w:szCs w:val="24"/>
        </w:rPr>
        <w:t xml:space="preserve"> </w:t>
      </w:r>
      <w:r w:rsidRPr="00CC1599">
        <w:rPr>
          <w:rFonts w:ascii="Agency FB" w:hAnsi="Agency FB"/>
          <w:sz w:val="24"/>
          <w:szCs w:val="24"/>
        </w:rPr>
        <w:t>du</w:t>
      </w:r>
      <w:r w:rsidR="00B03A07" w:rsidRPr="00CC1599">
        <w:rPr>
          <w:rFonts w:ascii="Agency FB" w:hAnsi="Agency FB"/>
          <w:sz w:val="24"/>
          <w:szCs w:val="24"/>
        </w:rPr>
        <w:t xml:space="preserve"> </w:t>
      </w:r>
      <w:r w:rsidRPr="00CC1599">
        <w:rPr>
          <w:rFonts w:ascii="Agency FB" w:hAnsi="Agency FB"/>
          <w:sz w:val="24"/>
          <w:szCs w:val="24"/>
        </w:rPr>
        <w:t>RGAO.</w:t>
      </w:r>
    </w:p>
    <w:p w:rsidR="006D49CC" w:rsidRPr="00CC1599" w:rsidRDefault="006D49CC" w:rsidP="006D49CC">
      <w:pPr>
        <w:widowControl w:val="0"/>
        <w:tabs>
          <w:tab w:val="left" w:pos="1560"/>
          <w:tab w:val="left" w:pos="2140"/>
          <w:tab w:val="left" w:pos="3380"/>
          <w:tab w:val="left" w:pos="3820"/>
          <w:tab w:val="left" w:pos="4820"/>
        </w:tabs>
        <w:autoSpaceDE w:val="0"/>
        <w:autoSpaceDN w:val="0"/>
        <w:adjustRightInd w:val="0"/>
        <w:spacing w:line="250" w:lineRule="auto"/>
        <w:ind w:left="624" w:right="90" w:hanging="624"/>
        <w:jc w:val="both"/>
        <w:rPr>
          <w:rFonts w:ascii="Agency FB" w:hAnsi="Agency FB"/>
          <w:color w:val="000000"/>
          <w:sz w:val="24"/>
          <w:szCs w:val="24"/>
        </w:rPr>
      </w:pPr>
      <w:r w:rsidRPr="00CC1599">
        <w:rPr>
          <w:rFonts w:ascii="Agency FB" w:hAnsi="Agency FB"/>
          <w:color w:val="221F1F"/>
          <w:sz w:val="24"/>
          <w:szCs w:val="24"/>
        </w:rPr>
        <w:t xml:space="preserve">17.3. </w:t>
      </w:r>
      <w:r w:rsidRPr="00CC1599">
        <w:rPr>
          <w:rFonts w:ascii="Agency FB" w:hAnsi="Agency FB"/>
          <w:b/>
          <w:color w:val="221F1F"/>
          <w:sz w:val="24"/>
          <w:szCs w:val="24"/>
        </w:rPr>
        <w:t>Toute</w:t>
      </w:r>
      <w:r w:rsidR="00B03A07" w:rsidRPr="00CC1599">
        <w:rPr>
          <w:rFonts w:ascii="Agency FB" w:hAnsi="Agency FB"/>
          <w:b/>
          <w:color w:val="221F1F"/>
          <w:sz w:val="24"/>
          <w:szCs w:val="24"/>
        </w:rPr>
        <w:t xml:space="preserve"> </w:t>
      </w:r>
      <w:r w:rsidRPr="00CC1599">
        <w:rPr>
          <w:rFonts w:ascii="Agency FB" w:hAnsi="Agency FB"/>
          <w:b/>
          <w:color w:val="221F1F"/>
          <w:sz w:val="24"/>
          <w:szCs w:val="24"/>
        </w:rPr>
        <w:t>offre</w:t>
      </w:r>
      <w:r w:rsidR="00B03A07" w:rsidRPr="00CC1599">
        <w:rPr>
          <w:rFonts w:ascii="Agency FB" w:hAnsi="Agency FB"/>
          <w:b/>
          <w:color w:val="221F1F"/>
          <w:sz w:val="24"/>
          <w:szCs w:val="24"/>
        </w:rPr>
        <w:t xml:space="preserve"> </w:t>
      </w:r>
      <w:r w:rsidRPr="00CC1599">
        <w:rPr>
          <w:rFonts w:ascii="Agency FB" w:hAnsi="Agency FB"/>
          <w:b/>
          <w:color w:val="221F1F"/>
          <w:sz w:val="24"/>
          <w:szCs w:val="24"/>
        </w:rPr>
        <w:t>non</w:t>
      </w:r>
      <w:r w:rsidR="00B03A07" w:rsidRPr="00CC1599">
        <w:rPr>
          <w:rFonts w:ascii="Agency FB" w:hAnsi="Agency FB"/>
          <w:b/>
          <w:color w:val="221F1F"/>
          <w:sz w:val="24"/>
          <w:szCs w:val="24"/>
        </w:rPr>
        <w:t xml:space="preserve"> </w:t>
      </w:r>
      <w:r w:rsidRPr="00CC1599">
        <w:rPr>
          <w:rFonts w:ascii="Agency FB" w:hAnsi="Agency FB"/>
          <w:b/>
          <w:color w:val="221F1F"/>
          <w:sz w:val="24"/>
          <w:szCs w:val="24"/>
        </w:rPr>
        <w:t>accompagnée</w:t>
      </w:r>
      <w:r w:rsidR="00B03A07" w:rsidRPr="00CC1599">
        <w:rPr>
          <w:rFonts w:ascii="Agency FB" w:hAnsi="Agency FB"/>
          <w:b/>
          <w:color w:val="221F1F"/>
          <w:sz w:val="24"/>
          <w:szCs w:val="24"/>
        </w:rPr>
        <w:t xml:space="preserve"> </w:t>
      </w:r>
      <w:r w:rsidRPr="00CC1599">
        <w:rPr>
          <w:rFonts w:ascii="Agency FB" w:hAnsi="Agency FB"/>
          <w:b/>
          <w:color w:val="221F1F"/>
          <w:sz w:val="24"/>
          <w:szCs w:val="24"/>
        </w:rPr>
        <w:t>d’une</w:t>
      </w:r>
      <w:r w:rsidR="00B03A07" w:rsidRPr="00CC1599">
        <w:rPr>
          <w:rFonts w:ascii="Agency FB" w:hAnsi="Agency FB"/>
          <w:b/>
          <w:color w:val="221F1F"/>
          <w:sz w:val="24"/>
          <w:szCs w:val="24"/>
        </w:rPr>
        <w:t xml:space="preserve"> </w:t>
      </w:r>
      <w:r w:rsidRPr="00CC1599">
        <w:rPr>
          <w:rFonts w:ascii="Agency FB" w:hAnsi="Agency FB"/>
          <w:b/>
          <w:color w:val="221F1F"/>
          <w:sz w:val="24"/>
          <w:szCs w:val="24"/>
        </w:rPr>
        <w:t>Caution de</w:t>
      </w:r>
      <w:r w:rsidR="00B03A07" w:rsidRPr="00CC1599">
        <w:rPr>
          <w:rFonts w:ascii="Agency FB" w:hAnsi="Agency FB"/>
          <w:b/>
          <w:color w:val="221F1F"/>
          <w:sz w:val="24"/>
          <w:szCs w:val="24"/>
        </w:rPr>
        <w:t xml:space="preserve"> </w:t>
      </w:r>
      <w:r w:rsidRPr="00CC1599">
        <w:rPr>
          <w:rFonts w:ascii="Agency FB" w:hAnsi="Agency FB"/>
          <w:b/>
          <w:color w:val="221F1F"/>
          <w:sz w:val="24"/>
          <w:szCs w:val="24"/>
        </w:rPr>
        <w:t>Soumission</w:t>
      </w:r>
      <w:r w:rsidR="00B03A07" w:rsidRPr="00CC1599">
        <w:rPr>
          <w:rFonts w:ascii="Agency FB" w:hAnsi="Agency FB"/>
          <w:b/>
          <w:color w:val="221F1F"/>
          <w:sz w:val="24"/>
          <w:szCs w:val="24"/>
        </w:rPr>
        <w:t xml:space="preserve"> </w:t>
      </w:r>
      <w:r w:rsidRPr="00CC1599">
        <w:rPr>
          <w:rFonts w:ascii="Agency FB" w:hAnsi="Agency FB"/>
          <w:b/>
          <w:color w:val="221F1F"/>
          <w:sz w:val="24"/>
          <w:szCs w:val="24"/>
        </w:rPr>
        <w:t>acceptable</w:t>
      </w:r>
      <w:r w:rsidR="00B03A07" w:rsidRPr="00CC1599">
        <w:rPr>
          <w:rFonts w:ascii="Agency FB" w:hAnsi="Agency FB"/>
          <w:b/>
          <w:color w:val="221F1F"/>
          <w:sz w:val="24"/>
          <w:szCs w:val="24"/>
        </w:rPr>
        <w:t xml:space="preserve"> </w:t>
      </w:r>
      <w:r w:rsidRPr="00CC1599">
        <w:rPr>
          <w:rFonts w:ascii="Agency FB" w:hAnsi="Agency FB"/>
          <w:b/>
          <w:color w:val="221F1F"/>
          <w:sz w:val="24"/>
          <w:szCs w:val="24"/>
        </w:rPr>
        <w:t>sera</w:t>
      </w:r>
      <w:r w:rsidR="00B03A07" w:rsidRPr="00CC1599">
        <w:rPr>
          <w:rFonts w:ascii="Agency FB" w:hAnsi="Agency FB"/>
          <w:b/>
          <w:color w:val="221F1F"/>
          <w:sz w:val="24"/>
          <w:szCs w:val="24"/>
        </w:rPr>
        <w:t xml:space="preserve"> </w:t>
      </w:r>
      <w:r w:rsidRPr="00CC1599">
        <w:rPr>
          <w:rFonts w:ascii="Agency FB" w:hAnsi="Agency FB"/>
          <w:b/>
          <w:color w:val="221F1F"/>
          <w:sz w:val="24"/>
          <w:szCs w:val="24"/>
        </w:rPr>
        <w:t>rejetée</w:t>
      </w:r>
      <w:r w:rsidR="00B03A07" w:rsidRPr="00CC1599">
        <w:rPr>
          <w:rFonts w:ascii="Agency FB" w:hAnsi="Agency FB"/>
          <w:b/>
          <w:color w:val="221F1F"/>
          <w:sz w:val="24"/>
          <w:szCs w:val="24"/>
        </w:rPr>
        <w:t xml:space="preserve"> par la</w:t>
      </w:r>
      <w:r w:rsidRPr="00CC1599">
        <w:rPr>
          <w:rFonts w:ascii="Agency FB" w:hAnsi="Agency FB"/>
          <w:b/>
          <w:color w:val="221F1F"/>
          <w:sz w:val="24"/>
          <w:szCs w:val="24"/>
        </w:rPr>
        <w:t xml:space="preserve"> </w:t>
      </w:r>
      <w:r w:rsidRPr="00CC1599">
        <w:rPr>
          <w:rFonts w:ascii="Agency FB" w:hAnsi="Agency FB"/>
          <w:b/>
          <w:color w:val="221F1F"/>
          <w:spacing w:val="5"/>
          <w:sz w:val="24"/>
          <w:szCs w:val="24"/>
        </w:rPr>
        <w:t>Commissio</w:t>
      </w:r>
      <w:r w:rsidR="008A65E3" w:rsidRPr="00CC1599">
        <w:rPr>
          <w:rFonts w:ascii="Agency FB" w:hAnsi="Agency FB"/>
          <w:b/>
          <w:color w:val="221F1F"/>
          <w:sz w:val="24"/>
          <w:szCs w:val="24"/>
        </w:rPr>
        <w:t>n Interne</w:t>
      </w:r>
      <w:r w:rsidR="00B03A07" w:rsidRPr="00CC1599">
        <w:rPr>
          <w:rFonts w:ascii="Agency FB" w:hAnsi="Agency FB"/>
          <w:b/>
          <w:color w:val="221F1F"/>
          <w:sz w:val="24"/>
          <w:szCs w:val="24"/>
        </w:rPr>
        <w:t xml:space="preserve"> </w:t>
      </w:r>
      <w:r w:rsidRPr="00CC1599">
        <w:rPr>
          <w:rFonts w:ascii="Agency FB" w:hAnsi="Agency FB"/>
          <w:b/>
          <w:color w:val="221F1F"/>
          <w:spacing w:val="5"/>
          <w:sz w:val="24"/>
          <w:szCs w:val="24"/>
        </w:rPr>
        <w:t>d</w:t>
      </w:r>
      <w:r w:rsidRPr="00CC1599">
        <w:rPr>
          <w:rFonts w:ascii="Agency FB" w:hAnsi="Agency FB"/>
          <w:b/>
          <w:color w:val="221F1F"/>
          <w:sz w:val="24"/>
          <w:szCs w:val="24"/>
        </w:rPr>
        <w:t xml:space="preserve">e </w:t>
      </w:r>
      <w:r w:rsidRPr="00CC1599">
        <w:rPr>
          <w:rFonts w:ascii="Agency FB" w:hAnsi="Agency FB"/>
          <w:b/>
          <w:color w:val="221F1F"/>
          <w:spacing w:val="5"/>
          <w:sz w:val="24"/>
          <w:szCs w:val="24"/>
        </w:rPr>
        <w:t>Passatio</w:t>
      </w:r>
      <w:r w:rsidRPr="00CC1599">
        <w:rPr>
          <w:rFonts w:ascii="Agency FB" w:hAnsi="Agency FB"/>
          <w:b/>
          <w:color w:val="221F1F"/>
          <w:sz w:val="24"/>
          <w:szCs w:val="24"/>
        </w:rPr>
        <w:t xml:space="preserve">n </w:t>
      </w:r>
      <w:r w:rsidRPr="00CC1599">
        <w:rPr>
          <w:rFonts w:ascii="Agency FB" w:hAnsi="Agency FB"/>
          <w:b/>
          <w:color w:val="221F1F"/>
          <w:spacing w:val="5"/>
          <w:sz w:val="24"/>
          <w:szCs w:val="24"/>
        </w:rPr>
        <w:t>de</w:t>
      </w:r>
      <w:r w:rsidRPr="00CC1599">
        <w:rPr>
          <w:rFonts w:ascii="Agency FB" w:hAnsi="Agency FB"/>
          <w:b/>
          <w:color w:val="221F1F"/>
          <w:sz w:val="24"/>
          <w:szCs w:val="24"/>
        </w:rPr>
        <w:t xml:space="preserve">s </w:t>
      </w:r>
      <w:r w:rsidRPr="00CC1599">
        <w:rPr>
          <w:rFonts w:ascii="Agency FB" w:hAnsi="Agency FB"/>
          <w:b/>
          <w:color w:val="221F1F"/>
          <w:spacing w:val="5"/>
          <w:sz w:val="24"/>
          <w:szCs w:val="24"/>
        </w:rPr>
        <w:t>Marchés comm</w:t>
      </w:r>
      <w:r w:rsidRPr="00CC1599">
        <w:rPr>
          <w:rFonts w:ascii="Agency FB" w:hAnsi="Agency FB"/>
          <w:b/>
          <w:color w:val="221F1F"/>
          <w:sz w:val="24"/>
          <w:szCs w:val="24"/>
        </w:rPr>
        <w:t xml:space="preserve">e </w:t>
      </w:r>
      <w:r w:rsidRPr="00CC1599">
        <w:rPr>
          <w:rFonts w:ascii="Agency FB" w:hAnsi="Agency FB"/>
          <w:b/>
          <w:color w:val="221F1F"/>
          <w:spacing w:val="5"/>
          <w:sz w:val="24"/>
          <w:szCs w:val="24"/>
        </w:rPr>
        <w:t>no</w:t>
      </w:r>
      <w:r w:rsidRPr="00CC1599">
        <w:rPr>
          <w:rFonts w:ascii="Agency FB" w:hAnsi="Agency FB"/>
          <w:b/>
          <w:color w:val="221F1F"/>
          <w:sz w:val="24"/>
          <w:szCs w:val="24"/>
        </w:rPr>
        <w:t xml:space="preserve">n </w:t>
      </w:r>
      <w:r w:rsidRPr="00CC1599">
        <w:rPr>
          <w:rFonts w:ascii="Agency FB" w:hAnsi="Agency FB"/>
          <w:b/>
          <w:color w:val="221F1F"/>
          <w:spacing w:val="5"/>
          <w:sz w:val="24"/>
          <w:szCs w:val="24"/>
        </w:rPr>
        <w:t>conforme</w:t>
      </w:r>
      <w:r w:rsidRPr="00CC1599">
        <w:rPr>
          <w:rFonts w:ascii="Agency FB" w:hAnsi="Agency FB"/>
          <w:color w:val="221F1F"/>
          <w:sz w:val="24"/>
          <w:szCs w:val="24"/>
        </w:rPr>
        <w:t xml:space="preserve">. </w:t>
      </w:r>
      <w:r w:rsidR="008A65E3" w:rsidRPr="00CC1599">
        <w:rPr>
          <w:rFonts w:ascii="Agency FB" w:hAnsi="Agency FB"/>
          <w:color w:val="221F1F"/>
          <w:spacing w:val="5"/>
          <w:sz w:val="24"/>
          <w:szCs w:val="24"/>
        </w:rPr>
        <w:t>L</w:t>
      </w:r>
      <w:r w:rsidR="008A65E3" w:rsidRPr="00CC1599">
        <w:rPr>
          <w:rFonts w:ascii="Agency FB" w:hAnsi="Agency FB"/>
          <w:color w:val="221F1F"/>
          <w:sz w:val="24"/>
          <w:szCs w:val="24"/>
        </w:rPr>
        <w:t>a caution</w:t>
      </w:r>
      <w:r w:rsidR="00B03A07" w:rsidRPr="00CC1599">
        <w:rPr>
          <w:rFonts w:ascii="Agency FB" w:hAnsi="Agency FB"/>
          <w:color w:val="221F1F"/>
          <w:sz w:val="24"/>
          <w:szCs w:val="24"/>
        </w:rPr>
        <w:t xml:space="preserve"> </w:t>
      </w:r>
      <w:r w:rsidRPr="00CC1599">
        <w:rPr>
          <w:rFonts w:ascii="Agency FB" w:hAnsi="Agency FB"/>
          <w:color w:val="221F1F"/>
          <w:spacing w:val="5"/>
          <w:sz w:val="24"/>
          <w:szCs w:val="24"/>
        </w:rPr>
        <w:t xml:space="preserve">de </w:t>
      </w:r>
      <w:r w:rsidRPr="00CC1599">
        <w:rPr>
          <w:rFonts w:ascii="Agency FB" w:hAnsi="Agency FB"/>
          <w:color w:val="221F1F"/>
          <w:spacing w:val="1"/>
          <w:sz w:val="24"/>
          <w:szCs w:val="24"/>
        </w:rPr>
        <w:t>soumissio</w:t>
      </w:r>
      <w:r w:rsidRPr="00CC1599">
        <w:rPr>
          <w:rFonts w:ascii="Agency FB" w:hAnsi="Agency FB"/>
          <w:color w:val="221F1F"/>
          <w:sz w:val="24"/>
          <w:szCs w:val="24"/>
        </w:rPr>
        <w:t xml:space="preserve">n </w:t>
      </w:r>
      <w:r w:rsidRPr="00CC1599">
        <w:rPr>
          <w:rFonts w:ascii="Agency FB" w:hAnsi="Agency FB"/>
          <w:color w:val="221F1F"/>
          <w:spacing w:val="1"/>
          <w:sz w:val="24"/>
          <w:szCs w:val="24"/>
        </w:rPr>
        <w:t>d’u</w:t>
      </w:r>
      <w:r w:rsidRPr="00CC1599">
        <w:rPr>
          <w:rFonts w:ascii="Agency FB" w:hAnsi="Agency FB"/>
          <w:color w:val="221F1F"/>
          <w:sz w:val="24"/>
          <w:szCs w:val="24"/>
        </w:rPr>
        <w:t xml:space="preserve">n </w:t>
      </w:r>
      <w:r w:rsidRPr="00CC1599">
        <w:rPr>
          <w:rFonts w:ascii="Agency FB" w:hAnsi="Agency FB"/>
          <w:color w:val="221F1F"/>
          <w:spacing w:val="1"/>
          <w:sz w:val="24"/>
          <w:szCs w:val="24"/>
        </w:rPr>
        <w:t xml:space="preserve">groupement d’entreprises </w:t>
      </w:r>
      <w:r w:rsidR="00B03A07" w:rsidRPr="00CC1599">
        <w:rPr>
          <w:rFonts w:ascii="Agency FB" w:hAnsi="Agency FB"/>
          <w:color w:val="221F1F"/>
          <w:spacing w:val="5"/>
          <w:sz w:val="24"/>
          <w:szCs w:val="24"/>
        </w:rPr>
        <w:t>doi</w:t>
      </w:r>
      <w:r w:rsidR="00B03A07" w:rsidRPr="00CC1599">
        <w:rPr>
          <w:rFonts w:ascii="Agency FB" w:hAnsi="Agency FB"/>
          <w:color w:val="221F1F"/>
          <w:sz w:val="24"/>
          <w:szCs w:val="24"/>
        </w:rPr>
        <w:t>t être</w:t>
      </w:r>
      <w:r w:rsidRPr="00CC1599">
        <w:rPr>
          <w:rFonts w:ascii="Agency FB" w:hAnsi="Agency FB"/>
          <w:color w:val="221F1F"/>
          <w:sz w:val="24"/>
          <w:szCs w:val="24"/>
        </w:rPr>
        <w:t xml:space="preserve"> </w:t>
      </w:r>
      <w:r w:rsidRPr="00CC1599">
        <w:rPr>
          <w:rFonts w:ascii="Agency FB" w:hAnsi="Agency FB"/>
          <w:color w:val="221F1F"/>
          <w:spacing w:val="5"/>
          <w:sz w:val="24"/>
          <w:szCs w:val="24"/>
        </w:rPr>
        <w:t>établi</w:t>
      </w:r>
      <w:r w:rsidRPr="00CC1599">
        <w:rPr>
          <w:rFonts w:ascii="Agency FB" w:hAnsi="Agency FB"/>
          <w:color w:val="221F1F"/>
          <w:sz w:val="24"/>
          <w:szCs w:val="24"/>
        </w:rPr>
        <w:t xml:space="preserve">e </w:t>
      </w:r>
      <w:r w:rsidRPr="00CC1599">
        <w:rPr>
          <w:rFonts w:ascii="Agency FB" w:hAnsi="Agency FB"/>
          <w:color w:val="221F1F"/>
          <w:spacing w:val="5"/>
          <w:sz w:val="24"/>
          <w:szCs w:val="24"/>
        </w:rPr>
        <w:t>a</w:t>
      </w:r>
      <w:r w:rsidRPr="00CC1599">
        <w:rPr>
          <w:rFonts w:ascii="Agency FB" w:hAnsi="Agency FB"/>
          <w:color w:val="221F1F"/>
          <w:sz w:val="24"/>
          <w:szCs w:val="24"/>
        </w:rPr>
        <w:t xml:space="preserve">u </w:t>
      </w:r>
      <w:r w:rsidRPr="00CC1599">
        <w:rPr>
          <w:rFonts w:ascii="Agency FB" w:hAnsi="Agency FB"/>
          <w:color w:val="221F1F"/>
          <w:spacing w:val="5"/>
          <w:sz w:val="24"/>
          <w:szCs w:val="24"/>
        </w:rPr>
        <w:t>no</w:t>
      </w:r>
      <w:r w:rsidRPr="00CC1599">
        <w:rPr>
          <w:rFonts w:ascii="Agency FB" w:hAnsi="Agency FB"/>
          <w:color w:val="221F1F"/>
          <w:sz w:val="24"/>
          <w:szCs w:val="24"/>
        </w:rPr>
        <w:t xml:space="preserve">m </w:t>
      </w:r>
      <w:r w:rsidRPr="00CC1599">
        <w:rPr>
          <w:rFonts w:ascii="Agency FB" w:hAnsi="Agency FB"/>
          <w:color w:val="221F1F"/>
          <w:spacing w:val="5"/>
          <w:sz w:val="24"/>
          <w:szCs w:val="24"/>
        </w:rPr>
        <w:t>d</w:t>
      </w:r>
      <w:r w:rsidRPr="00CC1599">
        <w:rPr>
          <w:rFonts w:ascii="Agency FB" w:hAnsi="Agency FB"/>
          <w:color w:val="221F1F"/>
          <w:sz w:val="24"/>
          <w:szCs w:val="24"/>
        </w:rPr>
        <w:t xml:space="preserve">u </w:t>
      </w:r>
      <w:r w:rsidRPr="00CC1599">
        <w:rPr>
          <w:rFonts w:ascii="Agency FB" w:hAnsi="Agency FB"/>
          <w:color w:val="221F1F"/>
          <w:spacing w:val="5"/>
          <w:sz w:val="24"/>
          <w:szCs w:val="24"/>
        </w:rPr>
        <w:t>mand</w:t>
      </w:r>
      <w:r w:rsidRPr="00CC1599">
        <w:rPr>
          <w:rFonts w:ascii="Agency FB" w:hAnsi="Agency FB"/>
          <w:color w:val="221F1F"/>
          <w:spacing w:val="5"/>
          <w:sz w:val="24"/>
          <w:szCs w:val="24"/>
        </w:rPr>
        <w:t>a</w:t>
      </w:r>
      <w:r w:rsidRPr="00CC1599">
        <w:rPr>
          <w:rFonts w:ascii="Agency FB" w:hAnsi="Agency FB"/>
          <w:color w:val="221F1F"/>
          <w:spacing w:val="5"/>
          <w:sz w:val="24"/>
          <w:szCs w:val="24"/>
        </w:rPr>
        <w:t xml:space="preserve">taire </w:t>
      </w:r>
      <w:r w:rsidRPr="00CC1599">
        <w:rPr>
          <w:rFonts w:ascii="Agency FB" w:hAnsi="Agency FB"/>
          <w:color w:val="221F1F"/>
          <w:sz w:val="24"/>
          <w:szCs w:val="24"/>
        </w:rPr>
        <w:t>soumettant l’offre et mentionner chacun des membres</w:t>
      </w:r>
      <w:r w:rsidR="00B03A07" w:rsidRPr="00CC1599">
        <w:rPr>
          <w:rFonts w:ascii="Agency FB" w:hAnsi="Agency FB"/>
          <w:color w:val="221F1F"/>
          <w:sz w:val="24"/>
          <w:szCs w:val="24"/>
        </w:rPr>
        <w:t xml:space="preserve"> </w:t>
      </w:r>
      <w:r w:rsidRPr="00CC1599">
        <w:rPr>
          <w:rFonts w:ascii="Agency FB" w:hAnsi="Agency FB"/>
          <w:color w:val="221F1F"/>
          <w:sz w:val="24"/>
          <w:szCs w:val="24"/>
        </w:rPr>
        <w:t>du</w:t>
      </w:r>
      <w:r w:rsidR="00B03A07" w:rsidRPr="00CC1599">
        <w:rPr>
          <w:rFonts w:ascii="Agency FB" w:hAnsi="Agency FB"/>
          <w:color w:val="221F1F"/>
          <w:sz w:val="24"/>
          <w:szCs w:val="24"/>
        </w:rPr>
        <w:t xml:space="preserve"> </w:t>
      </w:r>
      <w:r w:rsidRPr="00CC1599">
        <w:rPr>
          <w:rFonts w:ascii="Agency FB" w:hAnsi="Agency FB"/>
          <w:color w:val="221F1F"/>
          <w:sz w:val="24"/>
          <w:szCs w:val="24"/>
        </w:rPr>
        <w:t>groupement.</w:t>
      </w:r>
    </w:p>
    <w:p w:rsidR="006D49CC" w:rsidRPr="00CC1599" w:rsidRDefault="006D49CC" w:rsidP="006D49CC">
      <w:pPr>
        <w:widowControl w:val="0"/>
        <w:autoSpaceDE w:val="0"/>
        <w:autoSpaceDN w:val="0"/>
        <w:adjustRightInd w:val="0"/>
        <w:spacing w:line="250" w:lineRule="auto"/>
        <w:ind w:left="624" w:right="92" w:hanging="624"/>
        <w:jc w:val="both"/>
        <w:rPr>
          <w:rFonts w:ascii="Agency FB" w:hAnsi="Agency FB"/>
          <w:color w:val="221F1F"/>
          <w:sz w:val="24"/>
          <w:szCs w:val="24"/>
        </w:rPr>
      </w:pPr>
      <w:r w:rsidRPr="00CC1599">
        <w:rPr>
          <w:rFonts w:ascii="Agency FB" w:hAnsi="Agency FB"/>
          <w:color w:val="221F1F"/>
          <w:sz w:val="24"/>
          <w:szCs w:val="24"/>
        </w:rPr>
        <w:t xml:space="preserve">17.4. Les  cautions  de  soumission  et  les  offres </w:t>
      </w:r>
      <w:r w:rsidRPr="00CC1599">
        <w:rPr>
          <w:rFonts w:ascii="Agency FB" w:hAnsi="Agency FB"/>
          <w:color w:val="221F1F"/>
          <w:spacing w:val="2"/>
          <w:sz w:val="24"/>
          <w:szCs w:val="24"/>
        </w:rPr>
        <w:t>de</w:t>
      </w:r>
      <w:r w:rsidRPr="00CC1599">
        <w:rPr>
          <w:rFonts w:ascii="Agency FB" w:hAnsi="Agency FB"/>
          <w:color w:val="221F1F"/>
          <w:sz w:val="24"/>
          <w:szCs w:val="24"/>
        </w:rPr>
        <w:t xml:space="preserve">s  </w:t>
      </w:r>
      <w:r w:rsidRPr="00CC1599">
        <w:rPr>
          <w:rFonts w:ascii="Agency FB" w:hAnsi="Agency FB"/>
          <w:color w:val="221F1F"/>
          <w:spacing w:val="2"/>
          <w:sz w:val="24"/>
          <w:szCs w:val="24"/>
        </w:rPr>
        <w:t>soumissionnaire</w:t>
      </w:r>
      <w:r w:rsidRPr="00CC1599">
        <w:rPr>
          <w:rFonts w:ascii="Agency FB" w:hAnsi="Agency FB"/>
          <w:color w:val="221F1F"/>
          <w:sz w:val="24"/>
          <w:szCs w:val="24"/>
        </w:rPr>
        <w:t xml:space="preserve">s  </w:t>
      </w:r>
      <w:r w:rsidRPr="00CC1599">
        <w:rPr>
          <w:rFonts w:ascii="Agency FB" w:hAnsi="Agency FB"/>
          <w:color w:val="221F1F"/>
          <w:spacing w:val="2"/>
          <w:sz w:val="24"/>
          <w:szCs w:val="24"/>
        </w:rPr>
        <w:t>no</w:t>
      </w:r>
      <w:r w:rsidRPr="00CC1599">
        <w:rPr>
          <w:rFonts w:ascii="Agency FB" w:hAnsi="Agency FB"/>
          <w:color w:val="221F1F"/>
          <w:sz w:val="24"/>
          <w:szCs w:val="24"/>
        </w:rPr>
        <w:t xml:space="preserve">n  </w:t>
      </w:r>
      <w:r w:rsidRPr="00CC1599">
        <w:rPr>
          <w:rFonts w:ascii="Agency FB" w:hAnsi="Agency FB"/>
          <w:color w:val="221F1F"/>
          <w:spacing w:val="2"/>
          <w:sz w:val="24"/>
          <w:szCs w:val="24"/>
        </w:rPr>
        <w:t>retenu</w:t>
      </w:r>
      <w:r w:rsidRPr="00CC1599">
        <w:rPr>
          <w:rFonts w:ascii="Agency FB" w:hAnsi="Agency FB"/>
          <w:color w:val="221F1F"/>
          <w:sz w:val="24"/>
          <w:szCs w:val="24"/>
        </w:rPr>
        <w:t xml:space="preserve">s  </w:t>
      </w:r>
      <w:r w:rsidRPr="00CC1599">
        <w:rPr>
          <w:rFonts w:ascii="Agency FB" w:hAnsi="Agency FB"/>
          <w:color w:val="221F1F"/>
          <w:spacing w:val="2"/>
          <w:sz w:val="24"/>
          <w:szCs w:val="24"/>
        </w:rPr>
        <w:t xml:space="preserve">seront </w:t>
      </w:r>
      <w:r w:rsidRPr="00CC1599">
        <w:rPr>
          <w:rFonts w:ascii="Agency FB" w:hAnsi="Agency FB"/>
          <w:color w:val="221F1F"/>
          <w:sz w:val="24"/>
          <w:szCs w:val="24"/>
        </w:rPr>
        <w:t>restituées</w:t>
      </w:r>
      <w:r w:rsidR="00B03A07" w:rsidRPr="00CC1599">
        <w:rPr>
          <w:rFonts w:ascii="Agency FB" w:hAnsi="Agency FB"/>
          <w:color w:val="221F1F"/>
          <w:sz w:val="24"/>
          <w:szCs w:val="24"/>
        </w:rPr>
        <w:t xml:space="preserve"> </w:t>
      </w:r>
      <w:r w:rsidRPr="00CC1599">
        <w:rPr>
          <w:rFonts w:ascii="Agency FB" w:hAnsi="Agency FB"/>
          <w:color w:val="221F1F"/>
          <w:sz w:val="24"/>
          <w:szCs w:val="24"/>
        </w:rPr>
        <w:t>dans</w:t>
      </w:r>
      <w:r w:rsidR="00B03A07" w:rsidRPr="00CC1599">
        <w:rPr>
          <w:rFonts w:ascii="Agency FB" w:hAnsi="Agency FB"/>
          <w:color w:val="221F1F"/>
          <w:sz w:val="24"/>
          <w:szCs w:val="24"/>
        </w:rPr>
        <w:t xml:space="preserve"> </w:t>
      </w:r>
      <w:r w:rsidRPr="00CC1599">
        <w:rPr>
          <w:rFonts w:ascii="Agency FB" w:hAnsi="Agency FB"/>
          <w:color w:val="221F1F"/>
          <w:sz w:val="24"/>
          <w:szCs w:val="24"/>
        </w:rPr>
        <w:t>un</w:t>
      </w:r>
      <w:r w:rsidR="00B03A07" w:rsidRPr="00CC1599">
        <w:rPr>
          <w:rFonts w:ascii="Agency FB" w:hAnsi="Agency FB"/>
          <w:color w:val="221F1F"/>
          <w:sz w:val="24"/>
          <w:szCs w:val="24"/>
        </w:rPr>
        <w:t xml:space="preserve"> </w:t>
      </w:r>
      <w:r w:rsidRPr="00CC1599">
        <w:rPr>
          <w:rFonts w:ascii="Agency FB" w:hAnsi="Agency FB"/>
          <w:b/>
          <w:color w:val="221F1F"/>
          <w:sz w:val="24"/>
          <w:szCs w:val="24"/>
        </w:rPr>
        <w:t>délai</w:t>
      </w:r>
      <w:r w:rsidR="00B03A07" w:rsidRPr="00CC1599">
        <w:rPr>
          <w:rFonts w:ascii="Agency FB" w:hAnsi="Agency FB"/>
          <w:b/>
          <w:color w:val="221F1F"/>
          <w:sz w:val="24"/>
          <w:szCs w:val="24"/>
        </w:rPr>
        <w:t xml:space="preserve"> </w:t>
      </w:r>
      <w:r w:rsidRPr="00CC1599">
        <w:rPr>
          <w:rFonts w:ascii="Agency FB" w:hAnsi="Agency FB"/>
          <w:b/>
          <w:color w:val="221F1F"/>
          <w:sz w:val="24"/>
          <w:szCs w:val="24"/>
        </w:rPr>
        <w:t>de</w:t>
      </w:r>
      <w:r w:rsidR="00B03A07" w:rsidRPr="00CC1599">
        <w:rPr>
          <w:rFonts w:ascii="Agency FB" w:hAnsi="Agency FB"/>
          <w:b/>
          <w:color w:val="221F1F"/>
          <w:sz w:val="24"/>
          <w:szCs w:val="24"/>
        </w:rPr>
        <w:t xml:space="preserve"> </w:t>
      </w:r>
      <w:r w:rsidRPr="00CC1599">
        <w:rPr>
          <w:rFonts w:ascii="Agency FB" w:hAnsi="Agency FB"/>
          <w:b/>
          <w:color w:val="221F1F"/>
          <w:sz w:val="24"/>
          <w:szCs w:val="24"/>
        </w:rPr>
        <w:t>quinze</w:t>
      </w:r>
      <w:r w:rsidR="00B03A07" w:rsidRPr="00CC1599">
        <w:rPr>
          <w:rFonts w:ascii="Agency FB" w:hAnsi="Agency FB"/>
          <w:b/>
          <w:color w:val="221F1F"/>
          <w:sz w:val="24"/>
          <w:szCs w:val="24"/>
        </w:rPr>
        <w:t xml:space="preserve"> </w:t>
      </w:r>
      <w:r w:rsidRPr="00CC1599">
        <w:rPr>
          <w:rFonts w:ascii="Agency FB" w:hAnsi="Agency FB"/>
          <w:b/>
          <w:color w:val="221F1F"/>
          <w:sz w:val="24"/>
          <w:szCs w:val="24"/>
        </w:rPr>
        <w:t>(15)</w:t>
      </w:r>
      <w:r w:rsidR="00B03A07" w:rsidRPr="00CC1599">
        <w:rPr>
          <w:rFonts w:ascii="Agency FB" w:hAnsi="Agency FB"/>
          <w:b/>
          <w:color w:val="221F1F"/>
          <w:sz w:val="24"/>
          <w:szCs w:val="24"/>
        </w:rPr>
        <w:t xml:space="preserve"> </w:t>
      </w:r>
      <w:r w:rsidRPr="00CC1599">
        <w:rPr>
          <w:rFonts w:ascii="Agency FB" w:hAnsi="Agency FB"/>
          <w:b/>
          <w:color w:val="221F1F"/>
          <w:sz w:val="24"/>
          <w:szCs w:val="24"/>
        </w:rPr>
        <w:t>jours</w:t>
      </w:r>
      <w:r w:rsidRPr="00CC1599">
        <w:rPr>
          <w:rFonts w:ascii="Agency FB" w:hAnsi="Agency FB"/>
          <w:color w:val="221F1F"/>
          <w:sz w:val="24"/>
          <w:szCs w:val="24"/>
        </w:rPr>
        <w:t xml:space="preserve">  à compter de la date de publication des résultats.</w:t>
      </w:r>
    </w:p>
    <w:p w:rsidR="000E296F" w:rsidRPr="00CC1599" w:rsidRDefault="000E296F" w:rsidP="006D49CC">
      <w:pPr>
        <w:widowControl w:val="0"/>
        <w:autoSpaceDE w:val="0"/>
        <w:autoSpaceDN w:val="0"/>
        <w:adjustRightInd w:val="0"/>
        <w:spacing w:line="250" w:lineRule="auto"/>
        <w:ind w:left="624" w:right="92" w:hanging="624"/>
        <w:jc w:val="both"/>
        <w:rPr>
          <w:rFonts w:ascii="Agency FB" w:hAnsi="Agency FB"/>
          <w:color w:val="221F1F"/>
          <w:sz w:val="24"/>
          <w:szCs w:val="24"/>
        </w:rPr>
      </w:pPr>
    </w:p>
    <w:p w:rsidR="006D49CC" w:rsidRPr="00CC1599" w:rsidRDefault="006D49CC" w:rsidP="006D49CC">
      <w:pPr>
        <w:widowControl w:val="0"/>
        <w:autoSpaceDE w:val="0"/>
        <w:autoSpaceDN w:val="0"/>
        <w:adjustRightInd w:val="0"/>
        <w:spacing w:line="250" w:lineRule="auto"/>
        <w:ind w:left="624" w:right="92" w:hanging="624"/>
        <w:jc w:val="both"/>
        <w:rPr>
          <w:rFonts w:ascii="Agency FB" w:hAnsi="Agency FB"/>
          <w:color w:val="000000"/>
          <w:sz w:val="24"/>
          <w:szCs w:val="24"/>
        </w:rPr>
      </w:pPr>
      <w:r w:rsidRPr="00CC1599">
        <w:rPr>
          <w:rFonts w:ascii="Agency FB" w:hAnsi="Agency FB"/>
          <w:color w:val="221F1F"/>
          <w:sz w:val="24"/>
          <w:szCs w:val="24"/>
        </w:rPr>
        <w:t>17.5. La</w:t>
      </w:r>
      <w:r w:rsidR="00B03A07" w:rsidRPr="00CC1599">
        <w:rPr>
          <w:rFonts w:ascii="Agency FB" w:hAnsi="Agency FB"/>
          <w:color w:val="221F1F"/>
          <w:sz w:val="24"/>
          <w:szCs w:val="24"/>
        </w:rPr>
        <w:t xml:space="preserve"> </w:t>
      </w:r>
      <w:r w:rsidRPr="00CC1599">
        <w:rPr>
          <w:rFonts w:ascii="Agency FB" w:hAnsi="Agency FB"/>
          <w:color w:val="221F1F"/>
          <w:sz w:val="24"/>
          <w:szCs w:val="24"/>
        </w:rPr>
        <w:t>caution</w:t>
      </w:r>
      <w:r w:rsidR="00B03A07" w:rsidRPr="00CC1599">
        <w:rPr>
          <w:rFonts w:ascii="Agency FB" w:hAnsi="Agency FB"/>
          <w:color w:val="221F1F"/>
          <w:sz w:val="24"/>
          <w:szCs w:val="24"/>
        </w:rPr>
        <w:t xml:space="preserve"> </w:t>
      </w:r>
      <w:r w:rsidRPr="00CC1599">
        <w:rPr>
          <w:rFonts w:ascii="Agency FB" w:hAnsi="Agency FB"/>
          <w:color w:val="221F1F"/>
          <w:sz w:val="24"/>
          <w:szCs w:val="24"/>
        </w:rPr>
        <w:t>de</w:t>
      </w:r>
      <w:r w:rsidR="00B03A07" w:rsidRPr="00CC1599">
        <w:rPr>
          <w:rFonts w:ascii="Agency FB" w:hAnsi="Agency FB"/>
          <w:color w:val="221F1F"/>
          <w:sz w:val="24"/>
          <w:szCs w:val="24"/>
        </w:rPr>
        <w:t xml:space="preserve"> </w:t>
      </w:r>
      <w:r w:rsidRPr="00CC1599">
        <w:rPr>
          <w:rFonts w:ascii="Agency FB" w:hAnsi="Agency FB"/>
          <w:color w:val="221F1F"/>
          <w:sz w:val="24"/>
          <w:szCs w:val="24"/>
        </w:rPr>
        <w:t>soumission</w:t>
      </w:r>
      <w:r w:rsidR="00B03A07" w:rsidRPr="00CC1599">
        <w:rPr>
          <w:rFonts w:ascii="Agency FB" w:hAnsi="Agency FB"/>
          <w:color w:val="221F1F"/>
          <w:sz w:val="24"/>
          <w:szCs w:val="24"/>
        </w:rPr>
        <w:t xml:space="preserve"> </w:t>
      </w:r>
      <w:r w:rsidRPr="00CC1599">
        <w:rPr>
          <w:rFonts w:ascii="Agency FB" w:hAnsi="Agency FB"/>
          <w:color w:val="221F1F"/>
          <w:sz w:val="24"/>
          <w:szCs w:val="24"/>
        </w:rPr>
        <w:t>de</w:t>
      </w:r>
      <w:r w:rsidR="00B03A07" w:rsidRPr="00CC1599">
        <w:rPr>
          <w:rFonts w:ascii="Agency FB" w:hAnsi="Agency FB"/>
          <w:color w:val="221F1F"/>
          <w:sz w:val="24"/>
          <w:szCs w:val="24"/>
        </w:rPr>
        <w:t xml:space="preserve"> </w:t>
      </w:r>
      <w:r w:rsidRPr="00CC1599">
        <w:rPr>
          <w:rFonts w:ascii="Agency FB" w:hAnsi="Agency FB"/>
          <w:color w:val="221F1F"/>
          <w:sz w:val="24"/>
          <w:szCs w:val="24"/>
        </w:rPr>
        <w:t>l’attributaire</w:t>
      </w:r>
      <w:r w:rsidR="00B03A07" w:rsidRPr="00CC1599">
        <w:rPr>
          <w:rFonts w:ascii="Agency FB" w:hAnsi="Agency FB"/>
          <w:color w:val="221F1F"/>
          <w:sz w:val="24"/>
          <w:szCs w:val="24"/>
        </w:rPr>
        <w:t xml:space="preserve"> </w:t>
      </w:r>
      <w:r w:rsidRPr="00CC1599">
        <w:rPr>
          <w:rFonts w:ascii="Agency FB" w:hAnsi="Agency FB"/>
          <w:color w:val="221F1F"/>
          <w:sz w:val="24"/>
          <w:szCs w:val="24"/>
        </w:rPr>
        <w:t>du Marché</w:t>
      </w:r>
      <w:r w:rsidR="00B03A07" w:rsidRPr="00CC1599">
        <w:rPr>
          <w:rFonts w:ascii="Agency FB" w:hAnsi="Agency FB"/>
          <w:color w:val="221F1F"/>
          <w:sz w:val="24"/>
          <w:szCs w:val="24"/>
        </w:rPr>
        <w:t xml:space="preserve"> </w:t>
      </w:r>
      <w:r w:rsidRPr="00CC1599">
        <w:rPr>
          <w:rFonts w:ascii="Agency FB" w:hAnsi="Agency FB"/>
          <w:color w:val="221F1F"/>
          <w:sz w:val="24"/>
          <w:szCs w:val="24"/>
        </w:rPr>
        <w:t>sera</w:t>
      </w:r>
      <w:r w:rsidR="00B03A07" w:rsidRPr="00CC1599">
        <w:rPr>
          <w:rFonts w:ascii="Agency FB" w:hAnsi="Agency FB"/>
          <w:color w:val="221F1F"/>
          <w:sz w:val="24"/>
          <w:szCs w:val="24"/>
        </w:rPr>
        <w:t xml:space="preserve"> </w:t>
      </w:r>
      <w:r w:rsidRPr="00CC1599">
        <w:rPr>
          <w:rFonts w:ascii="Agency FB" w:hAnsi="Agency FB"/>
          <w:color w:val="221F1F"/>
          <w:sz w:val="24"/>
          <w:szCs w:val="24"/>
        </w:rPr>
        <w:t>libérée</w:t>
      </w:r>
      <w:r w:rsidR="00B03A07" w:rsidRPr="00CC1599">
        <w:rPr>
          <w:rFonts w:ascii="Agency FB" w:hAnsi="Agency FB"/>
          <w:color w:val="221F1F"/>
          <w:sz w:val="24"/>
          <w:szCs w:val="24"/>
        </w:rPr>
        <w:t xml:space="preserve"> </w:t>
      </w:r>
      <w:r w:rsidRPr="00CC1599">
        <w:rPr>
          <w:rFonts w:ascii="Agency FB" w:hAnsi="Agency FB"/>
          <w:color w:val="221F1F"/>
          <w:sz w:val="24"/>
          <w:szCs w:val="24"/>
        </w:rPr>
        <w:t>dès</w:t>
      </w:r>
      <w:r w:rsidR="00B03A07" w:rsidRPr="00CC1599">
        <w:rPr>
          <w:rFonts w:ascii="Agency FB" w:hAnsi="Agency FB"/>
          <w:color w:val="221F1F"/>
          <w:sz w:val="24"/>
          <w:szCs w:val="24"/>
        </w:rPr>
        <w:t xml:space="preserve"> </w:t>
      </w:r>
      <w:r w:rsidRPr="00CC1599">
        <w:rPr>
          <w:rFonts w:ascii="Agency FB" w:hAnsi="Agency FB"/>
          <w:color w:val="221F1F"/>
          <w:sz w:val="24"/>
          <w:szCs w:val="24"/>
        </w:rPr>
        <w:t>que</w:t>
      </w:r>
      <w:r w:rsidR="00B03A07" w:rsidRPr="00CC1599">
        <w:rPr>
          <w:rFonts w:ascii="Agency FB" w:hAnsi="Agency FB"/>
          <w:color w:val="221F1F"/>
          <w:sz w:val="24"/>
          <w:szCs w:val="24"/>
        </w:rPr>
        <w:t xml:space="preserve"> </w:t>
      </w:r>
      <w:r w:rsidRPr="00CC1599">
        <w:rPr>
          <w:rFonts w:ascii="Agency FB" w:hAnsi="Agency FB"/>
          <w:color w:val="221F1F"/>
          <w:sz w:val="24"/>
          <w:szCs w:val="24"/>
        </w:rPr>
        <w:t>ce</w:t>
      </w:r>
      <w:r w:rsidR="00B03A07" w:rsidRPr="00CC1599">
        <w:rPr>
          <w:rFonts w:ascii="Agency FB" w:hAnsi="Agency FB"/>
          <w:color w:val="221F1F"/>
          <w:sz w:val="24"/>
          <w:szCs w:val="24"/>
        </w:rPr>
        <w:t xml:space="preserve"> </w:t>
      </w:r>
      <w:r w:rsidRPr="00CC1599">
        <w:rPr>
          <w:rFonts w:ascii="Agency FB" w:hAnsi="Agency FB"/>
          <w:color w:val="221F1F"/>
          <w:sz w:val="24"/>
          <w:szCs w:val="24"/>
        </w:rPr>
        <w:t>dernier</w:t>
      </w:r>
      <w:r w:rsidR="00B03A07" w:rsidRPr="00CC1599">
        <w:rPr>
          <w:rFonts w:ascii="Agency FB" w:hAnsi="Agency FB"/>
          <w:color w:val="221F1F"/>
          <w:sz w:val="24"/>
          <w:szCs w:val="24"/>
        </w:rPr>
        <w:t xml:space="preserve"> </w:t>
      </w:r>
      <w:r w:rsidRPr="00CC1599">
        <w:rPr>
          <w:rFonts w:ascii="Agency FB" w:hAnsi="Agency FB"/>
          <w:color w:val="221F1F"/>
          <w:sz w:val="24"/>
          <w:szCs w:val="24"/>
        </w:rPr>
        <w:t>aura signé le marché et fourni le Cautionnement définitif</w:t>
      </w:r>
      <w:r w:rsidR="001C000E" w:rsidRPr="00CC1599">
        <w:rPr>
          <w:rFonts w:ascii="Agency FB" w:hAnsi="Agency FB"/>
          <w:color w:val="221F1F"/>
          <w:sz w:val="24"/>
          <w:szCs w:val="24"/>
        </w:rPr>
        <w:t xml:space="preserve"> </w:t>
      </w:r>
      <w:r w:rsidRPr="00CC1599">
        <w:rPr>
          <w:rFonts w:ascii="Agency FB" w:hAnsi="Agency FB"/>
          <w:color w:val="221F1F"/>
          <w:sz w:val="24"/>
          <w:szCs w:val="24"/>
        </w:rPr>
        <w:t>requis.</w:t>
      </w:r>
    </w:p>
    <w:p w:rsidR="006D49CC" w:rsidRPr="00CC1599" w:rsidRDefault="006D49CC" w:rsidP="006D49CC">
      <w:pPr>
        <w:widowControl w:val="0"/>
        <w:autoSpaceDE w:val="0"/>
        <w:autoSpaceDN w:val="0"/>
        <w:adjustRightInd w:val="0"/>
        <w:spacing w:line="250" w:lineRule="auto"/>
        <w:ind w:left="624" w:right="92" w:hanging="624"/>
        <w:jc w:val="both"/>
        <w:rPr>
          <w:rFonts w:ascii="Agency FB" w:hAnsi="Agency FB"/>
          <w:color w:val="000000"/>
          <w:sz w:val="24"/>
          <w:szCs w:val="24"/>
        </w:rPr>
      </w:pPr>
      <w:r w:rsidRPr="00CC1599">
        <w:rPr>
          <w:rFonts w:ascii="Agency FB" w:hAnsi="Agency FB"/>
          <w:color w:val="221F1F"/>
          <w:sz w:val="24"/>
          <w:szCs w:val="24"/>
        </w:rPr>
        <w:t>17.6. La</w:t>
      </w:r>
      <w:r w:rsidR="0032563B" w:rsidRPr="00CC1599">
        <w:rPr>
          <w:rFonts w:ascii="Agency FB" w:hAnsi="Agency FB"/>
          <w:color w:val="221F1F"/>
          <w:sz w:val="24"/>
          <w:szCs w:val="24"/>
        </w:rPr>
        <w:t xml:space="preserve"> </w:t>
      </w:r>
      <w:r w:rsidRPr="00CC1599">
        <w:rPr>
          <w:rFonts w:ascii="Agency FB" w:hAnsi="Agency FB"/>
          <w:color w:val="221F1F"/>
          <w:sz w:val="24"/>
          <w:szCs w:val="24"/>
        </w:rPr>
        <w:t>caution</w:t>
      </w:r>
      <w:r w:rsidR="0032563B" w:rsidRPr="00CC1599">
        <w:rPr>
          <w:rFonts w:ascii="Agency FB" w:hAnsi="Agency FB"/>
          <w:color w:val="221F1F"/>
          <w:sz w:val="24"/>
          <w:szCs w:val="24"/>
        </w:rPr>
        <w:t xml:space="preserve"> </w:t>
      </w:r>
      <w:r w:rsidRPr="00CC1599">
        <w:rPr>
          <w:rFonts w:ascii="Agency FB" w:hAnsi="Agency FB"/>
          <w:color w:val="221F1F"/>
          <w:sz w:val="24"/>
          <w:szCs w:val="24"/>
        </w:rPr>
        <w:t>de</w:t>
      </w:r>
      <w:r w:rsidR="0032563B" w:rsidRPr="00CC1599">
        <w:rPr>
          <w:rFonts w:ascii="Agency FB" w:hAnsi="Agency FB"/>
          <w:color w:val="221F1F"/>
          <w:sz w:val="24"/>
          <w:szCs w:val="24"/>
        </w:rPr>
        <w:t xml:space="preserve"> </w:t>
      </w:r>
      <w:r w:rsidRPr="00CC1599">
        <w:rPr>
          <w:rFonts w:ascii="Agency FB" w:hAnsi="Agency FB"/>
          <w:color w:val="221F1F"/>
          <w:sz w:val="24"/>
          <w:szCs w:val="24"/>
        </w:rPr>
        <w:t>soumission</w:t>
      </w:r>
      <w:r w:rsidR="0032563B" w:rsidRPr="00CC1599">
        <w:rPr>
          <w:rFonts w:ascii="Agency FB" w:hAnsi="Agency FB"/>
          <w:color w:val="221F1F"/>
          <w:sz w:val="24"/>
          <w:szCs w:val="24"/>
        </w:rPr>
        <w:t xml:space="preserve"> </w:t>
      </w:r>
      <w:r w:rsidRPr="00CC1599">
        <w:rPr>
          <w:rFonts w:ascii="Agency FB" w:hAnsi="Agency FB"/>
          <w:color w:val="221F1F"/>
          <w:sz w:val="24"/>
          <w:szCs w:val="24"/>
        </w:rPr>
        <w:t>peut</w:t>
      </w:r>
      <w:r w:rsidR="0032563B" w:rsidRPr="00CC1599">
        <w:rPr>
          <w:rFonts w:ascii="Agency FB" w:hAnsi="Agency FB"/>
          <w:color w:val="221F1F"/>
          <w:sz w:val="24"/>
          <w:szCs w:val="24"/>
        </w:rPr>
        <w:t xml:space="preserve"> </w:t>
      </w:r>
      <w:r w:rsidRPr="00CC1599">
        <w:rPr>
          <w:rFonts w:ascii="Agency FB" w:hAnsi="Agency FB"/>
          <w:color w:val="221F1F"/>
          <w:sz w:val="24"/>
          <w:szCs w:val="24"/>
        </w:rPr>
        <w:t>être</w:t>
      </w:r>
      <w:r w:rsidR="0032563B" w:rsidRPr="00CC1599">
        <w:rPr>
          <w:rFonts w:ascii="Agency FB" w:hAnsi="Agency FB"/>
          <w:color w:val="221F1F"/>
          <w:sz w:val="24"/>
          <w:szCs w:val="24"/>
        </w:rPr>
        <w:t xml:space="preserve"> saisie :</w:t>
      </w:r>
    </w:p>
    <w:p w:rsidR="006D49CC" w:rsidRPr="00CC1599" w:rsidRDefault="006D49CC" w:rsidP="006D49CC">
      <w:pPr>
        <w:widowControl w:val="0"/>
        <w:autoSpaceDE w:val="0"/>
        <w:autoSpaceDN w:val="0"/>
        <w:adjustRightInd w:val="0"/>
        <w:spacing w:line="250" w:lineRule="auto"/>
        <w:ind w:left="283" w:right="-34" w:hanging="283"/>
        <w:rPr>
          <w:rFonts w:ascii="Agency FB" w:hAnsi="Agency FB"/>
          <w:color w:val="000000"/>
          <w:sz w:val="24"/>
          <w:szCs w:val="24"/>
        </w:rPr>
      </w:pPr>
      <w:r w:rsidRPr="00CC1599">
        <w:rPr>
          <w:rFonts w:ascii="Agency FB" w:hAnsi="Agency FB"/>
          <w:color w:val="221F1F"/>
          <w:sz w:val="24"/>
          <w:szCs w:val="24"/>
        </w:rPr>
        <w:t>a. Si le soumissionnaire retire son offre durant la période</w:t>
      </w:r>
      <w:r w:rsidR="0032563B" w:rsidRPr="00CC1599">
        <w:rPr>
          <w:rFonts w:ascii="Agency FB" w:hAnsi="Agency FB"/>
          <w:color w:val="221F1F"/>
          <w:sz w:val="24"/>
          <w:szCs w:val="24"/>
        </w:rPr>
        <w:t xml:space="preserve"> </w:t>
      </w:r>
      <w:r w:rsidRPr="00CC1599">
        <w:rPr>
          <w:rFonts w:ascii="Agency FB" w:hAnsi="Agency FB"/>
          <w:color w:val="221F1F"/>
          <w:sz w:val="24"/>
          <w:szCs w:val="24"/>
        </w:rPr>
        <w:t>de</w:t>
      </w:r>
      <w:r w:rsidR="0032563B" w:rsidRPr="00CC1599">
        <w:rPr>
          <w:rFonts w:ascii="Agency FB" w:hAnsi="Agency FB"/>
          <w:color w:val="221F1F"/>
          <w:sz w:val="24"/>
          <w:szCs w:val="24"/>
        </w:rPr>
        <w:t xml:space="preserve"> </w:t>
      </w:r>
      <w:r w:rsidR="00185A06" w:rsidRPr="00CC1599">
        <w:rPr>
          <w:rFonts w:ascii="Agency FB" w:hAnsi="Agency FB"/>
          <w:color w:val="221F1F"/>
          <w:sz w:val="24"/>
          <w:szCs w:val="24"/>
        </w:rPr>
        <w:t>validité ;</w:t>
      </w:r>
    </w:p>
    <w:p w:rsidR="006D49CC" w:rsidRPr="00CC1599" w:rsidRDefault="006D49CC" w:rsidP="00185A06">
      <w:pPr>
        <w:widowControl w:val="0"/>
        <w:autoSpaceDE w:val="0"/>
        <w:autoSpaceDN w:val="0"/>
        <w:adjustRightInd w:val="0"/>
        <w:ind w:right="-20"/>
        <w:rPr>
          <w:rFonts w:ascii="Agency FB" w:hAnsi="Agency FB"/>
          <w:color w:val="000000"/>
          <w:sz w:val="24"/>
          <w:szCs w:val="24"/>
        </w:rPr>
      </w:pPr>
      <w:r w:rsidRPr="00CC1599">
        <w:rPr>
          <w:rFonts w:ascii="Agency FB" w:hAnsi="Agency FB"/>
          <w:color w:val="221F1F"/>
          <w:sz w:val="24"/>
          <w:szCs w:val="24"/>
        </w:rPr>
        <w:t xml:space="preserve">b. </w:t>
      </w:r>
      <w:r w:rsidR="0032563B" w:rsidRPr="00CC1599">
        <w:rPr>
          <w:rFonts w:ascii="Agency FB" w:hAnsi="Agency FB"/>
          <w:color w:val="221F1F"/>
          <w:sz w:val="24"/>
          <w:szCs w:val="24"/>
        </w:rPr>
        <w:t xml:space="preserve">Si, le </w:t>
      </w:r>
      <w:r w:rsidRPr="00CC1599">
        <w:rPr>
          <w:rFonts w:ascii="Agency FB" w:hAnsi="Agency FB"/>
          <w:color w:val="221F1F"/>
          <w:sz w:val="24"/>
          <w:szCs w:val="24"/>
        </w:rPr>
        <w:t>soumissionnaire</w:t>
      </w:r>
      <w:r w:rsidR="0032563B" w:rsidRPr="00CC1599">
        <w:rPr>
          <w:rFonts w:ascii="Agency FB" w:hAnsi="Agency FB"/>
          <w:color w:val="221F1F"/>
          <w:sz w:val="24"/>
          <w:szCs w:val="24"/>
        </w:rPr>
        <w:t xml:space="preserve"> </w:t>
      </w:r>
      <w:r w:rsidR="00185A06" w:rsidRPr="00CC1599">
        <w:rPr>
          <w:rFonts w:ascii="Agency FB" w:hAnsi="Agency FB"/>
          <w:color w:val="221F1F"/>
          <w:sz w:val="24"/>
          <w:szCs w:val="24"/>
        </w:rPr>
        <w:t>retenu :</w:t>
      </w:r>
    </w:p>
    <w:p w:rsidR="006D49CC" w:rsidRPr="00CC1599" w:rsidRDefault="00185A06" w:rsidP="006D49CC">
      <w:pPr>
        <w:widowControl w:val="0"/>
        <w:autoSpaceDE w:val="0"/>
        <w:autoSpaceDN w:val="0"/>
        <w:adjustRightInd w:val="0"/>
        <w:spacing w:line="250" w:lineRule="auto"/>
        <w:ind w:left="283" w:right="-34" w:hanging="283"/>
        <w:rPr>
          <w:rFonts w:ascii="Agency FB" w:hAnsi="Agency FB"/>
          <w:color w:val="000000"/>
          <w:sz w:val="24"/>
          <w:szCs w:val="24"/>
        </w:rPr>
      </w:pPr>
      <w:r w:rsidRPr="00CC1599">
        <w:rPr>
          <w:rFonts w:ascii="Agency FB" w:hAnsi="Agency FB"/>
          <w:color w:val="221F1F"/>
          <w:sz w:val="24"/>
          <w:szCs w:val="24"/>
        </w:rPr>
        <w:t xml:space="preserve">i. Manque </w:t>
      </w:r>
      <w:r w:rsidR="006D49CC" w:rsidRPr="00CC1599">
        <w:rPr>
          <w:rFonts w:ascii="Agency FB" w:hAnsi="Agency FB"/>
          <w:color w:val="221F1F"/>
          <w:sz w:val="24"/>
          <w:szCs w:val="24"/>
        </w:rPr>
        <w:t>à</w:t>
      </w:r>
      <w:r w:rsidRPr="00CC1599">
        <w:rPr>
          <w:rFonts w:ascii="Agency FB" w:hAnsi="Agency FB"/>
          <w:color w:val="221F1F"/>
          <w:sz w:val="24"/>
          <w:szCs w:val="24"/>
        </w:rPr>
        <w:t xml:space="preserve"> </w:t>
      </w:r>
      <w:r w:rsidR="006D49CC" w:rsidRPr="00CC1599">
        <w:rPr>
          <w:rFonts w:ascii="Agency FB" w:hAnsi="Agency FB"/>
          <w:color w:val="221F1F"/>
          <w:sz w:val="24"/>
          <w:szCs w:val="24"/>
        </w:rPr>
        <w:t>son</w:t>
      </w:r>
      <w:r w:rsidRPr="00CC1599">
        <w:rPr>
          <w:rFonts w:ascii="Agency FB" w:hAnsi="Agency FB"/>
          <w:color w:val="221F1F"/>
          <w:sz w:val="24"/>
          <w:szCs w:val="24"/>
        </w:rPr>
        <w:t xml:space="preserve"> </w:t>
      </w:r>
      <w:r w:rsidR="006D49CC" w:rsidRPr="00CC1599">
        <w:rPr>
          <w:rFonts w:ascii="Agency FB" w:hAnsi="Agency FB"/>
          <w:color w:val="221F1F"/>
          <w:sz w:val="24"/>
          <w:szCs w:val="24"/>
        </w:rPr>
        <w:t>obligation</w:t>
      </w:r>
      <w:r w:rsidRPr="00CC1599">
        <w:rPr>
          <w:rFonts w:ascii="Agency FB" w:hAnsi="Agency FB"/>
          <w:color w:val="221F1F"/>
          <w:sz w:val="24"/>
          <w:szCs w:val="24"/>
        </w:rPr>
        <w:t xml:space="preserve"> </w:t>
      </w:r>
      <w:r w:rsidR="006D49CC" w:rsidRPr="00CC1599">
        <w:rPr>
          <w:rFonts w:ascii="Agency FB" w:hAnsi="Agency FB"/>
          <w:color w:val="221F1F"/>
          <w:sz w:val="24"/>
          <w:szCs w:val="24"/>
        </w:rPr>
        <w:t>de</w:t>
      </w:r>
      <w:r w:rsidRPr="00CC1599">
        <w:rPr>
          <w:rFonts w:ascii="Agency FB" w:hAnsi="Agency FB"/>
          <w:color w:val="221F1F"/>
          <w:sz w:val="24"/>
          <w:szCs w:val="24"/>
        </w:rPr>
        <w:t xml:space="preserve"> </w:t>
      </w:r>
      <w:r w:rsidR="006D49CC" w:rsidRPr="00CC1599">
        <w:rPr>
          <w:rFonts w:ascii="Agency FB" w:hAnsi="Agency FB"/>
          <w:color w:val="221F1F"/>
          <w:sz w:val="24"/>
          <w:szCs w:val="24"/>
        </w:rPr>
        <w:t>souscrire</w:t>
      </w:r>
      <w:r w:rsidRPr="00CC1599">
        <w:rPr>
          <w:rFonts w:ascii="Agency FB" w:hAnsi="Agency FB"/>
          <w:color w:val="221F1F"/>
          <w:sz w:val="24"/>
          <w:szCs w:val="24"/>
        </w:rPr>
        <w:t xml:space="preserve"> </w:t>
      </w:r>
      <w:r w:rsidR="006D49CC" w:rsidRPr="00CC1599">
        <w:rPr>
          <w:rFonts w:ascii="Agency FB" w:hAnsi="Agency FB"/>
          <w:color w:val="221F1F"/>
          <w:sz w:val="24"/>
          <w:szCs w:val="24"/>
        </w:rPr>
        <w:t>le</w:t>
      </w:r>
      <w:r w:rsidRPr="00CC1599">
        <w:rPr>
          <w:rFonts w:ascii="Agency FB" w:hAnsi="Agency FB"/>
          <w:color w:val="221F1F"/>
          <w:sz w:val="24"/>
          <w:szCs w:val="24"/>
        </w:rPr>
        <w:t xml:space="preserve"> </w:t>
      </w:r>
      <w:r w:rsidR="006D49CC" w:rsidRPr="00CC1599">
        <w:rPr>
          <w:rFonts w:ascii="Agency FB" w:hAnsi="Agency FB"/>
          <w:color w:val="221F1F"/>
          <w:sz w:val="24"/>
          <w:szCs w:val="24"/>
        </w:rPr>
        <w:t>marché en</w:t>
      </w:r>
      <w:r w:rsidRPr="00CC1599">
        <w:rPr>
          <w:rFonts w:ascii="Agency FB" w:hAnsi="Agency FB"/>
          <w:color w:val="221F1F"/>
          <w:sz w:val="24"/>
          <w:szCs w:val="24"/>
        </w:rPr>
        <w:t xml:space="preserve"> </w:t>
      </w:r>
      <w:r w:rsidR="006D49CC" w:rsidRPr="00CC1599">
        <w:rPr>
          <w:rFonts w:ascii="Agency FB" w:hAnsi="Agency FB"/>
          <w:color w:val="221F1F"/>
          <w:sz w:val="24"/>
          <w:szCs w:val="24"/>
        </w:rPr>
        <w:t>application</w:t>
      </w:r>
      <w:r w:rsidRPr="00CC1599">
        <w:rPr>
          <w:rFonts w:ascii="Agency FB" w:hAnsi="Agency FB"/>
          <w:color w:val="221F1F"/>
          <w:sz w:val="24"/>
          <w:szCs w:val="24"/>
        </w:rPr>
        <w:t xml:space="preserve"> </w:t>
      </w:r>
      <w:r w:rsidR="006D49CC" w:rsidRPr="00CC1599">
        <w:rPr>
          <w:rFonts w:ascii="Agency FB" w:hAnsi="Agency FB"/>
          <w:color w:val="221F1F"/>
          <w:sz w:val="24"/>
          <w:szCs w:val="24"/>
        </w:rPr>
        <w:t>de</w:t>
      </w:r>
      <w:r w:rsidRPr="00CC1599">
        <w:rPr>
          <w:rFonts w:ascii="Agency FB" w:hAnsi="Agency FB"/>
          <w:color w:val="221F1F"/>
          <w:sz w:val="24"/>
          <w:szCs w:val="24"/>
        </w:rPr>
        <w:t xml:space="preserve"> </w:t>
      </w:r>
      <w:r w:rsidR="006D49CC" w:rsidRPr="00CC1599">
        <w:rPr>
          <w:rFonts w:ascii="Agency FB" w:hAnsi="Agency FB"/>
          <w:color w:val="221F1F"/>
          <w:sz w:val="24"/>
          <w:szCs w:val="24"/>
        </w:rPr>
        <w:t>l’article</w:t>
      </w:r>
      <w:r w:rsidRPr="00CC1599">
        <w:rPr>
          <w:rFonts w:ascii="Agency FB" w:hAnsi="Agency FB"/>
          <w:color w:val="221F1F"/>
          <w:sz w:val="24"/>
          <w:szCs w:val="24"/>
        </w:rPr>
        <w:t xml:space="preserve"> </w:t>
      </w:r>
      <w:r w:rsidR="006D49CC" w:rsidRPr="00CC1599">
        <w:rPr>
          <w:rFonts w:ascii="Agency FB" w:hAnsi="Agency FB"/>
          <w:color w:val="221F1F"/>
          <w:sz w:val="24"/>
          <w:szCs w:val="24"/>
        </w:rPr>
        <w:t>37</w:t>
      </w:r>
      <w:r w:rsidRPr="00CC1599">
        <w:rPr>
          <w:rFonts w:ascii="Agency FB" w:hAnsi="Agency FB"/>
          <w:color w:val="221F1F"/>
          <w:sz w:val="24"/>
          <w:szCs w:val="24"/>
        </w:rPr>
        <w:t xml:space="preserve"> </w:t>
      </w:r>
      <w:r w:rsidR="006D49CC" w:rsidRPr="00CC1599">
        <w:rPr>
          <w:rFonts w:ascii="Agency FB" w:hAnsi="Agency FB"/>
          <w:color w:val="221F1F"/>
          <w:sz w:val="24"/>
          <w:szCs w:val="24"/>
        </w:rPr>
        <w:t>du</w:t>
      </w:r>
      <w:r w:rsidRPr="00CC1599">
        <w:rPr>
          <w:rFonts w:ascii="Agency FB" w:hAnsi="Agency FB"/>
          <w:color w:val="221F1F"/>
          <w:sz w:val="24"/>
          <w:szCs w:val="24"/>
        </w:rPr>
        <w:t xml:space="preserve"> </w:t>
      </w:r>
      <w:r w:rsidR="006D49CC" w:rsidRPr="00CC1599">
        <w:rPr>
          <w:rFonts w:ascii="Agency FB" w:hAnsi="Agency FB"/>
          <w:color w:val="221F1F"/>
          <w:sz w:val="24"/>
          <w:szCs w:val="24"/>
        </w:rPr>
        <w:t>RGAO,</w:t>
      </w:r>
      <w:r w:rsidRPr="00CC1599">
        <w:rPr>
          <w:rFonts w:ascii="Agency FB" w:hAnsi="Agency FB"/>
          <w:color w:val="221F1F"/>
          <w:sz w:val="24"/>
          <w:szCs w:val="24"/>
        </w:rPr>
        <w:t xml:space="preserve"> </w:t>
      </w:r>
      <w:r w:rsidR="006D49CC" w:rsidRPr="00CC1599">
        <w:rPr>
          <w:rFonts w:ascii="Agency FB" w:hAnsi="Agency FB"/>
          <w:color w:val="221F1F"/>
          <w:sz w:val="24"/>
          <w:szCs w:val="24"/>
        </w:rPr>
        <w:t>ou</w:t>
      </w:r>
    </w:p>
    <w:p w:rsidR="006D49CC" w:rsidRPr="00CC1599" w:rsidRDefault="006D49CC" w:rsidP="006D49CC">
      <w:pPr>
        <w:widowControl w:val="0"/>
        <w:autoSpaceDE w:val="0"/>
        <w:autoSpaceDN w:val="0"/>
        <w:adjustRightInd w:val="0"/>
        <w:spacing w:line="250" w:lineRule="auto"/>
        <w:ind w:left="283" w:right="95" w:hanging="283"/>
        <w:jc w:val="both"/>
        <w:rPr>
          <w:rFonts w:ascii="Agency FB" w:hAnsi="Agency FB"/>
          <w:color w:val="000000"/>
          <w:sz w:val="24"/>
          <w:szCs w:val="24"/>
        </w:rPr>
      </w:pPr>
      <w:r w:rsidRPr="00CC1599">
        <w:rPr>
          <w:rFonts w:ascii="Agency FB" w:hAnsi="Agency FB"/>
          <w:color w:val="221F1F"/>
          <w:sz w:val="24"/>
          <w:szCs w:val="24"/>
        </w:rPr>
        <w:t>ii. Manque à son obligation de fournir le cautionnement définitif en application de l’article 38 du RGAO.</w:t>
      </w:r>
    </w:p>
    <w:p w:rsidR="006D49CC" w:rsidRPr="00CC1599" w:rsidRDefault="006D49CC" w:rsidP="006D49CC">
      <w:pPr>
        <w:widowControl w:val="0"/>
        <w:autoSpaceDE w:val="0"/>
        <w:autoSpaceDN w:val="0"/>
        <w:adjustRightInd w:val="0"/>
        <w:spacing w:line="250" w:lineRule="auto"/>
        <w:ind w:left="1247" w:right="1002" w:hanging="1247"/>
        <w:rPr>
          <w:rFonts w:ascii="Agency FB" w:hAnsi="Agency FB"/>
          <w:b/>
          <w:bCs/>
          <w:color w:val="221F1F"/>
          <w:sz w:val="24"/>
          <w:szCs w:val="24"/>
        </w:rPr>
      </w:pPr>
    </w:p>
    <w:p w:rsidR="006D49CC" w:rsidRPr="00CC1599" w:rsidRDefault="006D49CC" w:rsidP="006D49CC">
      <w:pPr>
        <w:widowControl w:val="0"/>
        <w:autoSpaceDE w:val="0"/>
        <w:autoSpaceDN w:val="0"/>
        <w:adjustRightInd w:val="0"/>
        <w:spacing w:line="250" w:lineRule="auto"/>
        <w:ind w:left="1247" w:right="1002" w:hanging="1247"/>
        <w:rPr>
          <w:rFonts w:ascii="Agency FB" w:hAnsi="Agency FB"/>
          <w:color w:val="000000"/>
          <w:sz w:val="24"/>
          <w:szCs w:val="24"/>
        </w:rPr>
      </w:pPr>
      <w:r w:rsidRPr="00CC1599">
        <w:rPr>
          <w:rFonts w:ascii="Agency FB" w:hAnsi="Agency FB"/>
          <w:b/>
          <w:bCs/>
          <w:color w:val="221F1F"/>
          <w:sz w:val="24"/>
          <w:szCs w:val="24"/>
        </w:rPr>
        <w:t>Article</w:t>
      </w:r>
      <w:r w:rsidR="00185A06" w:rsidRPr="00CC1599">
        <w:rPr>
          <w:rFonts w:ascii="Agency FB" w:hAnsi="Agency FB"/>
          <w:b/>
          <w:bCs/>
          <w:color w:val="221F1F"/>
          <w:sz w:val="24"/>
          <w:szCs w:val="24"/>
        </w:rPr>
        <w:t xml:space="preserve"> 18 :</w:t>
      </w:r>
      <w:r w:rsidRPr="00CC1599">
        <w:rPr>
          <w:rFonts w:ascii="Agency FB" w:hAnsi="Agency FB"/>
          <w:b/>
          <w:bCs/>
          <w:color w:val="221F1F"/>
          <w:sz w:val="24"/>
          <w:szCs w:val="24"/>
        </w:rPr>
        <w:t xml:space="preserve"> Propositions</w:t>
      </w:r>
      <w:r w:rsidR="00185A06" w:rsidRPr="00CC1599">
        <w:rPr>
          <w:rFonts w:ascii="Agency FB" w:hAnsi="Agency FB"/>
          <w:b/>
          <w:bCs/>
          <w:color w:val="221F1F"/>
          <w:sz w:val="24"/>
          <w:szCs w:val="24"/>
        </w:rPr>
        <w:t xml:space="preserve"> </w:t>
      </w:r>
      <w:r w:rsidRPr="00CC1599">
        <w:rPr>
          <w:rFonts w:ascii="Agency FB" w:hAnsi="Agency FB"/>
          <w:b/>
          <w:bCs/>
          <w:color w:val="221F1F"/>
          <w:sz w:val="24"/>
          <w:szCs w:val="24"/>
        </w:rPr>
        <w:t>variantes</w:t>
      </w:r>
      <w:r w:rsidR="00185A06" w:rsidRPr="00CC1599">
        <w:rPr>
          <w:rFonts w:ascii="Agency FB" w:hAnsi="Agency FB"/>
          <w:b/>
          <w:bCs/>
          <w:color w:val="221F1F"/>
          <w:sz w:val="24"/>
          <w:szCs w:val="24"/>
        </w:rPr>
        <w:t xml:space="preserve"> </w:t>
      </w:r>
      <w:r w:rsidRPr="00CC1599">
        <w:rPr>
          <w:rFonts w:ascii="Agency FB" w:hAnsi="Agency FB"/>
          <w:b/>
          <w:bCs/>
          <w:color w:val="221F1F"/>
          <w:sz w:val="24"/>
          <w:szCs w:val="24"/>
        </w:rPr>
        <w:t>des soumissionnaires</w:t>
      </w:r>
    </w:p>
    <w:p w:rsidR="006D49CC" w:rsidRPr="00CC1599" w:rsidRDefault="006D49CC" w:rsidP="006D49CC">
      <w:pPr>
        <w:widowControl w:val="0"/>
        <w:autoSpaceDE w:val="0"/>
        <w:autoSpaceDN w:val="0"/>
        <w:adjustRightInd w:val="0"/>
        <w:spacing w:line="250" w:lineRule="auto"/>
        <w:ind w:left="624" w:right="93" w:hanging="624"/>
        <w:jc w:val="both"/>
        <w:rPr>
          <w:rFonts w:ascii="Agency FB" w:hAnsi="Agency FB"/>
          <w:color w:val="000000"/>
          <w:sz w:val="24"/>
          <w:szCs w:val="24"/>
        </w:rPr>
      </w:pPr>
      <w:r w:rsidRPr="00CC1599">
        <w:rPr>
          <w:rFonts w:ascii="Agency FB" w:hAnsi="Agency FB"/>
          <w:color w:val="221F1F"/>
          <w:sz w:val="24"/>
          <w:szCs w:val="24"/>
        </w:rPr>
        <w:t xml:space="preserve">18.1. Lorsque les travaux peuvent être exécutés </w:t>
      </w:r>
      <w:r w:rsidR="00185A06" w:rsidRPr="00CC1599">
        <w:rPr>
          <w:rFonts w:ascii="Agency FB" w:hAnsi="Agency FB"/>
          <w:color w:val="221F1F"/>
          <w:spacing w:val="2"/>
          <w:sz w:val="24"/>
          <w:szCs w:val="24"/>
        </w:rPr>
        <w:t>dan</w:t>
      </w:r>
      <w:r w:rsidR="00185A06" w:rsidRPr="00CC1599">
        <w:rPr>
          <w:rFonts w:ascii="Agency FB" w:hAnsi="Agency FB"/>
          <w:color w:val="221F1F"/>
          <w:sz w:val="24"/>
          <w:szCs w:val="24"/>
        </w:rPr>
        <w:t>s des délais d’exécution variables, le</w:t>
      </w:r>
      <w:r w:rsidRPr="00CC1599">
        <w:rPr>
          <w:rFonts w:ascii="Agency FB" w:hAnsi="Agency FB"/>
          <w:color w:val="221F1F"/>
          <w:spacing w:val="2"/>
          <w:sz w:val="24"/>
          <w:szCs w:val="24"/>
        </w:rPr>
        <w:t xml:space="preserve"> </w:t>
      </w:r>
      <w:r w:rsidRPr="00CC1599">
        <w:rPr>
          <w:rFonts w:ascii="Agency FB" w:hAnsi="Agency FB"/>
          <w:color w:val="221F1F"/>
          <w:sz w:val="24"/>
          <w:szCs w:val="24"/>
        </w:rPr>
        <w:t>RPAO précisera ces délais, et</w:t>
      </w:r>
      <w:r w:rsidR="00185A06" w:rsidRPr="00CC1599">
        <w:rPr>
          <w:rFonts w:ascii="Agency FB" w:hAnsi="Agency FB"/>
          <w:color w:val="221F1F"/>
          <w:sz w:val="24"/>
          <w:szCs w:val="24"/>
        </w:rPr>
        <w:t xml:space="preserve"> </w:t>
      </w:r>
      <w:r w:rsidRPr="00CC1599">
        <w:rPr>
          <w:rFonts w:ascii="Agency FB" w:hAnsi="Agency FB"/>
          <w:color w:val="221F1F"/>
          <w:sz w:val="24"/>
          <w:szCs w:val="24"/>
        </w:rPr>
        <w:t>indiquera la méthode</w:t>
      </w:r>
      <w:r w:rsidR="00185A06" w:rsidRPr="00CC1599">
        <w:rPr>
          <w:rFonts w:ascii="Agency FB" w:hAnsi="Agency FB"/>
          <w:color w:val="221F1F"/>
          <w:sz w:val="24"/>
          <w:szCs w:val="24"/>
        </w:rPr>
        <w:t xml:space="preserve"> </w:t>
      </w:r>
      <w:r w:rsidRPr="00CC1599">
        <w:rPr>
          <w:rFonts w:ascii="Agency FB" w:hAnsi="Agency FB"/>
          <w:color w:val="221F1F"/>
          <w:sz w:val="24"/>
          <w:szCs w:val="24"/>
        </w:rPr>
        <w:t>retenue pour</w:t>
      </w:r>
      <w:r w:rsidR="00185A06" w:rsidRPr="00CC1599">
        <w:rPr>
          <w:rFonts w:ascii="Agency FB" w:hAnsi="Agency FB"/>
          <w:color w:val="221F1F"/>
          <w:sz w:val="24"/>
          <w:szCs w:val="24"/>
        </w:rPr>
        <w:t xml:space="preserve"> </w:t>
      </w:r>
      <w:r w:rsidRPr="00CC1599">
        <w:rPr>
          <w:rFonts w:ascii="Agency FB" w:hAnsi="Agency FB"/>
          <w:color w:val="221F1F"/>
          <w:sz w:val="24"/>
          <w:szCs w:val="24"/>
        </w:rPr>
        <w:t>l’évaluation du délai d’achèvement</w:t>
      </w:r>
      <w:r w:rsidR="00185A06" w:rsidRPr="00CC1599">
        <w:rPr>
          <w:rFonts w:ascii="Agency FB" w:hAnsi="Agency FB"/>
          <w:color w:val="221F1F"/>
          <w:sz w:val="24"/>
          <w:szCs w:val="24"/>
        </w:rPr>
        <w:t xml:space="preserve">                                                              </w:t>
      </w:r>
      <w:r w:rsidR="00EE4AA1">
        <w:rPr>
          <w:rFonts w:ascii="Agency FB" w:hAnsi="Agency FB"/>
          <w:color w:val="221F1F"/>
          <w:sz w:val="24"/>
          <w:szCs w:val="24"/>
        </w:rPr>
        <w:t xml:space="preserve">                     </w:t>
      </w:r>
      <w:r w:rsidR="00185A06" w:rsidRPr="00CC1599">
        <w:rPr>
          <w:rFonts w:ascii="Agency FB" w:hAnsi="Agency FB"/>
          <w:color w:val="221F1F"/>
          <w:sz w:val="24"/>
          <w:szCs w:val="24"/>
        </w:rPr>
        <w:t xml:space="preserve"> </w:t>
      </w:r>
      <w:r w:rsidRPr="00CC1599">
        <w:rPr>
          <w:rFonts w:ascii="Agency FB" w:hAnsi="Agency FB"/>
          <w:color w:val="221F1F"/>
          <w:sz w:val="24"/>
          <w:szCs w:val="24"/>
        </w:rPr>
        <w:t>proposé</w:t>
      </w:r>
      <w:r w:rsidR="00185A06" w:rsidRPr="00CC1599">
        <w:rPr>
          <w:rFonts w:ascii="Agency FB" w:hAnsi="Agency FB"/>
          <w:color w:val="221F1F"/>
          <w:sz w:val="24"/>
          <w:szCs w:val="24"/>
        </w:rPr>
        <w:t xml:space="preserve"> </w:t>
      </w:r>
      <w:r w:rsidRPr="00CC1599">
        <w:rPr>
          <w:rFonts w:ascii="Agency FB" w:hAnsi="Agency FB"/>
          <w:color w:val="221F1F"/>
          <w:sz w:val="24"/>
          <w:szCs w:val="24"/>
        </w:rPr>
        <w:t>par</w:t>
      </w:r>
      <w:r w:rsidR="00185A06" w:rsidRPr="00CC1599">
        <w:rPr>
          <w:rFonts w:ascii="Agency FB" w:hAnsi="Agency FB"/>
          <w:color w:val="221F1F"/>
          <w:sz w:val="24"/>
          <w:szCs w:val="24"/>
        </w:rPr>
        <w:t xml:space="preserve"> </w:t>
      </w:r>
      <w:r w:rsidRPr="00CC1599">
        <w:rPr>
          <w:rFonts w:ascii="Agency FB" w:hAnsi="Agency FB"/>
          <w:color w:val="221F1F"/>
          <w:sz w:val="24"/>
          <w:szCs w:val="24"/>
        </w:rPr>
        <w:t>le</w:t>
      </w:r>
      <w:r w:rsidR="00185A06" w:rsidRPr="00CC1599">
        <w:rPr>
          <w:rFonts w:ascii="Agency FB" w:hAnsi="Agency FB"/>
          <w:color w:val="221F1F"/>
          <w:sz w:val="24"/>
          <w:szCs w:val="24"/>
        </w:rPr>
        <w:t xml:space="preserve"> </w:t>
      </w:r>
      <w:r w:rsidRPr="00CC1599">
        <w:rPr>
          <w:rFonts w:ascii="Agency FB" w:hAnsi="Agency FB"/>
          <w:color w:val="221F1F"/>
          <w:sz w:val="24"/>
          <w:szCs w:val="24"/>
        </w:rPr>
        <w:t>soumissionnaire</w:t>
      </w:r>
      <w:r w:rsidR="00185A06" w:rsidRPr="00CC1599">
        <w:rPr>
          <w:rFonts w:ascii="Agency FB" w:hAnsi="Agency FB"/>
          <w:color w:val="221F1F"/>
          <w:sz w:val="24"/>
          <w:szCs w:val="24"/>
        </w:rPr>
        <w:t xml:space="preserve"> </w:t>
      </w:r>
      <w:r w:rsidRPr="00CC1599">
        <w:rPr>
          <w:rFonts w:ascii="Agency FB" w:hAnsi="Agency FB"/>
          <w:color w:val="221F1F"/>
          <w:sz w:val="24"/>
          <w:szCs w:val="24"/>
        </w:rPr>
        <w:t xml:space="preserve">à l’intérieur des délais spécifiés. Les offres </w:t>
      </w:r>
      <w:r w:rsidR="00185A06" w:rsidRPr="00CC1599">
        <w:rPr>
          <w:rFonts w:ascii="Agency FB" w:hAnsi="Agency FB"/>
          <w:color w:val="221F1F"/>
          <w:spacing w:val="5"/>
          <w:sz w:val="24"/>
          <w:szCs w:val="24"/>
        </w:rPr>
        <w:t>proposan</w:t>
      </w:r>
      <w:r w:rsidR="00185A06" w:rsidRPr="00CC1599">
        <w:rPr>
          <w:rFonts w:ascii="Agency FB" w:hAnsi="Agency FB"/>
          <w:color w:val="221F1F"/>
          <w:sz w:val="24"/>
          <w:szCs w:val="24"/>
        </w:rPr>
        <w:t>t des délais au</w:t>
      </w:r>
      <w:r w:rsidRPr="00CC1599">
        <w:rPr>
          <w:rFonts w:ascii="Agency FB" w:hAnsi="Agency FB"/>
          <w:color w:val="221F1F"/>
          <w:spacing w:val="5"/>
          <w:sz w:val="24"/>
          <w:szCs w:val="24"/>
        </w:rPr>
        <w:t>-del</w:t>
      </w:r>
      <w:r w:rsidRPr="00CC1599">
        <w:rPr>
          <w:rFonts w:ascii="Agency FB" w:hAnsi="Agency FB"/>
          <w:color w:val="221F1F"/>
          <w:sz w:val="24"/>
          <w:szCs w:val="24"/>
        </w:rPr>
        <w:t>à</w:t>
      </w:r>
      <w:r w:rsidR="00185A06" w:rsidRPr="00CC1599">
        <w:rPr>
          <w:rFonts w:ascii="Agency FB" w:hAnsi="Agency FB"/>
          <w:color w:val="221F1F"/>
          <w:sz w:val="24"/>
          <w:szCs w:val="24"/>
        </w:rPr>
        <w:t xml:space="preserve"> </w:t>
      </w:r>
      <w:r w:rsidRPr="00CC1599">
        <w:rPr>
          <w:rFonts w:ascii="Agency FB" w:hAnsi="Agency FB"/>
          <w:color w:val="221F1F"/>
          <w:spacing w:val="5"/>
          <w:sz w:val="24"/>
          <w:szCs w:val="24"/>
        </w:rPr>
        <w:t>d</w:t>
      </w:r>
      <w:r w:rsidRPr="00CC1599">
        <w:rPr>
          <w:rFonts w:ascii="Agency FB" w:hAnsi="Agency FB"/>
          <w:color w:val="221F1F"/>
          <w:sz w:val="24"/>
          <w:szCs w:val="24"/>
        </w:rPr>
        <w:t>e</w:t>
      </w:r>
      <w:r w:rsidR="00185A06" w:rsidRPr="00CC1599">
        <w:rPr>
          <w:rFonts w:ascii="Agency FB" w:hAnsi="Agency FB"/>
          <w:color w:val="221F1F"/>
          <w:sz w:val="24"/>
          <w:szCs w:val="24"/>
        </w:rPr>
        <w:t xml:space="preserve"> </w:t>
      </w:r>
      <w:r w:rsidRPr="00CC1599">
        <w:rPr>
          <w:rFonts w:ascii="Agency FB" w:hAnsi="Agency FB"/>
          <w:color w:val="221F1F"/>
          <w:spacing w:val="5"/>
          <w:sz w:val="24"/>
          <w:szCs w:val="24"/>
        </w:rPr>
        <w:t xml:space="preserve">ceux </w:t>
      </w:r>
      <w:r w:rsidR="00185A06" w:rsidRPr="00CC1599">
        <w:rPr>
          <w:rFonts w:ascii="Agency FB" w:hAnsi="Agency FB"/>
          <w:color w:val="221F1F"/>
          <w:spacing w:val="3"/>
          <w:sz w:val="24"/>
          <w:szCs w:val="24"/>
        </w:rPr>
        <w:t>spécifié</w:t>
      </w:r>
      <w:r w:rsidR="00185A06" w:rsidRPr="00CC1599">
        <w:rPr>
          <w:rFonts w:ascii="Agency FB" w:hAnsi="Agency FB"/>
          <w:color w:val="221F1F"/>
          <w:sz w:val="24"/>
          <w:szCs w:val="24"/>
        </w:rPr>
        <w:t>s seront considérées comme non</w:t>
      </w:r>
      <w:r w:rsidRPr="00CC1599">
        <w:rPr>
          <w:rFonts w:ascii="Agency FB" w:hAnsi="Agency FB"/>
          <w:color w:val="221F1F"/>
          <w:spacing w:val="3"/>
          <w:sz w:val="24"/>
          <w:szCs w:val="24"/>
        </w:rPr>
        <w:t xml:space="preserve"> </w:t>
      </w:r>
      <w:r w:rsidRPr="00CC1599">
        <w:rPr>
          <w:rFonts w:ascii="Agency FB" w:hAnsi="Agency FB"/>
          <w:color w:val="221F1F"/>
          <w:sz w:val="24"/>
          <w:szCs w:val="24"/>
        </w:rPr>
        <w:t>conformes.</w:t>
      </w:r>
    </w:p>
    <w:p w:rsidR="006D49CC" w:rsidRPr="00CC1599" w:rsidRDefault="006D49CC" w:rsidP="006D49CC">
      <w:pPr>
        <w:widowControl w:val="0"/>
        <w:autoSpaceDE w:val="0"/>
        <w:autoSpaceDN w:val="0"/>
        <w:adjustRightInd w:val="0"/>
        <w:spacing w:before="57" w:line="250" w:lineRule="auto"/>
        <w:ind w:left="738" w:right="-20" w:hanging="624"/>
        <w:jc w:val="both"/>
        <w:rPr>
          <w:rFonts w:ascii="Agency FB" w:hAnsi="Agency FB"/>
          <w:color w:val="000000"/>
          <w:sz w:val="24"/>
          <w:szCs w:val="24"/>
        </w:rPr>
      </w:pPr>
      <w:r w:rsidRPr="00CC1599">
        <w:rPr>
          <w:rFonts w:ascii="Agency FB" w:hAnsi="Agency FB"/>
          <w:color w:val="221F1F"/>
          <w:sz w:val="24"/>
          <w:szCs w:val="24"/>
        </w:rPr>
        <w:t>18.2. Excepté</w:t>
      </w:r>
      <w:r w:rsidR="00185A06" w:rsidRPr="00CC1599">
        <w:rPr>
          <w:rFonts w:ascii="Agency FB" w:hAnsi="Agency FB"/>
          <w:color w:val="221F1F"/>
          <w:sz w:val="24"/>
          <w:szCs w:val="24"/>
        </w:rPr>
        <w:t xml:space="preserve"> </w:t>
      </w:r>
      <w:r w:rsidRPr="00CC1599">
        <w:rPr>
          <w:rFonts w:ascii="Agency FB" w:hAnsi="Agency FB"/>
          <w:color w:val="221F1F"/>
          <w:sz w:val="24"/>
          <w:szCs w:val="24"/>
        </w:rPr>
        <w:t>dans</w:t>
      </w:r>
      <w:r w:rsidR="00185A06" w:rsidRPr="00CC1599">
        <w:rPr>
          <w:rFonts w:ascii="Agency FB" w:hAnsi="Agency FB"/>
          <w:color w:val="221F1F"/>
          <w:sz w:val="24"/>
          <w:szCs w:val="24"/>
        </w:rPr>
        <w:t xml:space="preserve"> </w:t>
      </w:r>
      <w:r w:rsidRPr="00CC1599">
        <w:rPr>
          <w:rFonts w:ascii="Agency FB" w:hAnsi="Agency FB"/>
          <w:color w:val="221F1F"/>
          <w:sz w:val="24"/>
          <w:szCs w:val="24"/>
        </w:rPr>
        <w:t>le</w:t>
      </w:r>
      <w:r w:rsidR="00185A06" w:rsidRPr="00CC1599">
        <w:rPr>
          <w:rFonts w:ascii="Agency FB" w:hAnsi="Agency FB"/>
          <w:color w:val="221F1F"/>
          <w:sz w:val="24"/>
          <w:szCs w:val="24"/>
        </w:rPr>
        <w:t xml:space="preserve"> </w:t>
      </w:r>
      <w:r w:rsidRPr="00CC1599">
        <w:rPr>
          <w:rFonts w:ascii="Agency FB" w:hAnsi="Agency FB"/>
          <w:color w:val="221F1F"/>
          <w:sz w:val="24"/>
          <w:szCs w:val="24"/>
        </w:rPr>
        <w:t>cas</w:t>
      </w:r>
      <w:r w:rsidR="00185A06" w:rsidRPr="00CC1599">
        <w:rPr>
          <w:rFonts w:ascii="Agency FB" w:hAnsi="Agency FB"/>
          <w:color w:val="221F1F"/>
          <w:sz w:val="24"/>
          <w:szCs w:val="24"/>
        </w:rPr>
        <w:t xml:space="preserve"> </w:t>
      </w:r>
      <w:r w:rsidRPr="00CC1599">
        <w:rPr>
          <w:rFonts w:ascii="Agency FB" w:hAnsi="Agency FB"/>
          <w:color w:val="221F1F"/>
          <w:sz w:val="24"/>
          <w:szCs w:val="24"/>
        </w:rPr>
        <w:t>mentionné</w:t>
      </w:r>
      <w:r w:rsidR="00185A06" w:rsidRPr="00CC1599">
        <w:rPr>
          <w:rFonts w:ascii="Agency FB" w:hAnsi="Agency FB"/>
          <w:color w:val="221F1F"/>
          <w:sz w:val="24"/>
          <w:szCs w:val="24"/>
        </w:rPr>
        <w:t xml:space="preserve"> </w:t>
      </w:r>
      <w:r w:rsidRPr="00CC1599">
        <w:rPr>
          <w:rFonts w:ascii="Agency FB" w:hAnsi="Agency FB"/>
          <w:color w:val="221F1F"/>
          <w:sz w:val="24"/>
          <w:szCs w:val="24"/>
        </w:rPr>
        <w:t>à</w:t>
      </w:r>
      <w:r w:rsidR="00185A06" w:rsidRPr="00CC1599">
        <w:rPr>
          <w:rFonts w:ascii="Agency FB" w:hAnsi="Agency FB"/>
          <w:color w:val="221F1F"/>
          <w:sz w:val="24"/>
          <w:szCs w:val="24"/>
        </w:rPr>
        <w:t xml:space="preserve"> </w:t>
      </w:r>
      <w:r w:rsidRPr="00CC1599">
        <w:rPr>
          <w:rFonts w:ascii="Agency FB" w:hAnsi="Agency FB"/>
          <w:color w:val="221F1F"/>
          <w:sz w:val="24"/>
          <w:szCs w:val="24"/>
        </w:rPr>
        <w:t>l’Article</w:t>
      </w:r>
      <w:r w:rsidR="00185A06" w:rsidRPr="00CC1599">
        <w:rPr>
          <w:rFonts w:ascii="Agency FB" w:hAnsi="Agency FB"/>
          <w:color w:val="221F1F"/>
          <w:sz w:val="24"/>
          <w:szCs w:val="24"/>
        </w:rPr>
        <w:t xml:space="preserve"> </w:t>
      </w:r>
      <w:r w:rsidRPr="00CC1599">
        <w:rPr>
          <w:rFonts w:ascii="Agency FB" w:hAnsi="Agency FB"/>
          <w:color w:val="221F1F"/>
          <w:sz w:val="24"/>
          <w:szCs w:val="24"/>
        </w:rPr>
        <w:t>18.3 ci-dessous, les soumissionnaires souhaitant offrir</w:t>
      </w:r>
      <w:r w:rsidR="00185A06" w:rsidRPr="00CC1599">
        <w:rPr>
          <w:rFonts w:ascii="Agency FB" w:hAnsi="Agency FB"/>
          <w:color w:val="221F1F"/>
          <w:sz w:val="24"/>
          <w:szCs w:val="24"/>
        </w:rPr>
        <w:t xml:space="preserve"> </w:t>
      </w:r>
      <w:r w:rsidRPr="00CC1599">
        <w:rPr>
          <w:rFonts w:ascii="Agency FB" w:hAnsi="Agency FB"/>
          <w:color w:val="221F1F"/>
          <w:sz w:val="24"/>
          <w:szCs w:val="24"/>
        </w:rPr>
        <w:t>des</w:t>
      </w:r>
      <w:r w:rsidR="00185A06" w:rsidRPr="00CC1599">
        <w:rPr>
          <w:rFonts w:ascii="Agency FB" w:hAnsi="Agency FB"/>
          <w:color w:val="221F1F"/>
          <w:sz w:val="24"/>
          <w:szCs w:val="24"/>
        </w:rPr>
        <w:t xml:space="preserve"> </w:t>
      </w:r>
      <w:r w:rsidRPr="00CC1599">
        <w:rPr>
          <w:rFonts w:ascii="Agency FB" w:hAnsi="Agency FB"/>
          <w:color w:val="221F1F"/>
          <w:sz w:val="24"/>
          <w:szCs w:val="24"/>
        </w:rPr>
        <w:t>variantes</w:t>
      </w:r>
      <w:r w:rsidR="00185A06" w:rsidRPr="00CC1599">
        <w:rPr>
          <w:rFonts w:ascii="Agency FB" w:hAnsi="Agency FB"/>
          <w:color w:val="221F1F"/>
          <w:sz w:val="24"/>
          <w:szCs w:val="24"/>
        </w:rPr>
        <w:t xml:space="preserve"> </w:t>
      </w:r>
      <w:r w:rsidRPr="00CC1599">
        <w:rPr>
          <w:rFonts w:ascii="Agency FB" w:hAnsi="Agency FB"/>
          <w:color w:val="221F1F"/>
          <w:sz w:val="24"/>
          <w:szCs w:val="24"/>
        </w:rPr>
        <w:t>techniques</w:t>
      </w:r>
      <w:r w:rsidR="00185A06" w:rsidRPr="00CC1599">
        <w:rPr>
          <w:rFonts w:ascii="Agency FB" w:hAnsi="Agency FB"/>
          <w:color w:val="221F1F"/>
          <w:sz w:val="24"/>
          <w:szCs w:val="24"/>
        </w:rPr>
        <w:t xml:space="preserve"> </w:t>
      </w:r>
      <w:r w:rsidRPr="00CC1599">
        <w:rPr>
          <w:rFonts w:ascii="Agency FB" w:hAnsi="Agency FB"/>
          <w:color w:val="221F1F"/>
          <w:sz w:val="24"/>
          <w:szCs w:val="24"/>
        </w:rPr>
        <w:t>doivent</w:t>
      </w:r>
      <w:r w:rsidR="00185A06" w:rsidRPr="00CC1599">
        <w:rPr>
          <w:rFonts w:ascii="Agency FB" w:hAnsi="Agency FB"/>
          <w:color w:val="221F1F"/>
          <w:sz w:val="24"/>
          <w:szCs w:val="24"/>
        </w:rPr>
        <w:t xml:space="preserve"> </w:t>
      </w:r>
      <w:r w:rsidRPr="00CC1599">
        <w:rPr>
          <w:rFonts w:ascii="Agency FB" w:hAnsi="Agency FB"/>
          <w:color w:val="221F1F"/>
          <w:sz w:val="24"/>
          <w:szCs w:val="24"/>
        </w:rPr>
        <w:t xml:space="preserve">d’abord </w:t>
      </w:r>
      <w:r w:rsidRPr="00CC1599">
        <w:rPr>
          <w:rFonts w:ascii="Agency FB" w:hAnsi="Agency FB"/>
          <w:color w:val="221F1F"/>
          <w:spacing w:val="5"/>
          <w:sz w:val="24"/>
          <w:szCs w:val="24"/>
        </w:rPr>
        <w:t>chiffre</w:t>
      </w:r>
      <w:r w:rsidRPr="00CC1599">
        <w:rPr>
          <w:rFonts w:ascii="Agency FB" w:hAnsi="Agency FB"/>
          <w:color w:val="221F1F"/>
          <w:sz w:val="24"/>
          <w:szCs w:val="24"/>
        </w:rPr>
        <w:t xml:space="preserve">r </w:t>
      </w:r>
      <w:r w:rsidRPr="00CC1599">
        <w:rPr>
          <w:rFonts w:ascii="Agency FB" w:hAnsi="Agency FB"/>
          <w:color w:val="221F1F"/>
          <w:spacing w:val="5"/>
          <w:sz w:val="24"/>
          <w:szCs w:val="24"/>
        </w:rPr>
        <w:t>l</w:t>
      </w:r>
      <w:r w:rsidRPr="00CC1599">
        <w:rPr>
          <w:rFonts w:ascii="Agency FB" w:hAnsi="Agency FB"/>
          <w:color w:val="221F1F"/>
          <w:sz w:val="24"/>
          <w:szCs w:val="24"/>
        </w:rPr>
        <w:t xml:space="preserve">a  </w:t>
      </w:r>
      <w:r w:rsidRPr="00CC1599">
        <w:rPr>
          <w:rFonts w:ascii="Agency FB" w:hAnsi="Agency FB"/>
          <w:color w:val="221F1F"/>
          <w:spacing w:val="5"/>
          <w:sz w:val="24"/>
          <w:szCs w:val="24"/>
        </w:rPr>
        <w:t>solutio</w:t>
      </w:r>
      <w:r w:rsidRPr="00CC1599">
        <w:rPr>
          <w:rFonts w:ascii="Agency FB" w:hAnsi="Agency FB"/>
          <w:color w:val="221F1F"/>
          <w:sz w:val="24"/>
          <w:szCs w:val="24"/>
        </w:rPr>
        <w:t xml:space="preserve">n  </w:t>
      </w:r>
      <w:r w:rsidRPr="00CC1599">
        <w:rPr>
          <w:rFonts w:ascii="Agency FB" w:hAnsi="Agency FB"/>
          <w:color w:val="221F1F"/>
          <w:spacing w:val="5"/>
          <w:sz w:val="24"/>
          <w:szCs w:val="24"/>
        </w:rPr>
        <w:t>d</w:t>
      </w:r>
      <w:r w:rsidRPr="00CC1599">
        <w:rPr>
          <w:rFonts w:ascii="Agency FB" w:hAnsi="Agency FB"/>
          <w:color w:val="221F1F"/>
          <w:sz w:val="24"/>
          <w:szCs w:val="24"/>
        </w:rPr>
        <w:t xml:space="preserve">e  </w:t>
      </w:r>
      <w:r w:rsidRPr="00CC1599">
        <w:rPr>
          <w:rFonts w:ascii="Agency FB" w:hAnsi="Agency FB"/>
          <w:color w:val="221F1F"/>
          <w:spacing w:val="5"/>
          <w:sz w:val="24"/>
          <w:szCs w:val="24"/>
        </w:rPr>
        <w:t>bas</w:t>
      </w:r>
      <w:r w:rsidRPr="00CC1599">
        <w:rPr>
          <w:rFonts w:ascii="Agency FB" w:hAnsi="Agency FB"/>
          <w:color w:val="221F1F"/>
          <w:sz w:val="24"/>
          <w:szCs w:val="24"/>
        </w:rPr>
        <w:t xml:space="preserve">e  </w:t>
      </w:r>
      <w:r w:rsidRPr="00CC1599">
        <w:rPr>
          <w:rFonts w:ascii="Agency FB" w:hAnsi="Agency FB"/>
          <w:color w:val="221F1F"/>
          <w:spacing w:val="5"/>
          <w:sz w:val="24"/>
          <w:szCs w:val="24"/>
        </w:rPr>
        <w:t>d</w:t>
      </w:r>
      <w:r w:rsidRPr="00CC1599">
        <w:rPr>
          <w:rFonts w:ascii="Agency FB" w:hAnsi="Agency FB"/>
          <w:color w:val="221F1F"/>
          <w:sz w:val="24"/>
          <w:szCs w:val="24"/>
        </w:rPr>
        <w:t xml:space="preserve">u  </w:t>
      </w:r>
      <w:r w:rsidRPr="00CC1599">
        <w:rPr>
          <w:rFonts w:ascii="Agency FB" w:hAnsi="Agency FB"/>
          <w:color w:val="221F1F"/>
          <w:spacing w:val="5"/>
          <w:sz w:val="24"/>
          <w:szCs w:val="24"/>
        </w:rPr>
        <w:t xml:space="preserve">Maître </w:t>
      </w:r>
      <w:r w:rsidRPr="00CC1599">
        <w:rPr>
          <w:rFonts w:ascii="Agency FB" w:hAnsi="Agency FB"/>
          <w:color w:val="221F1F"/>
          <w:sz w:val="24"/>
          <w:szCs w:val="24"/>
        </w:rPr>
        <w:t>d’Ouvrage telle que décrite dans le Dossier d’Appel  d’Offres, et fournir</w:t>
      </w:r>
      <w:r w:rsidR="00185A06" w:rsidRPr="00CC1599">
        <w:rPr>
          <w:rFonts w:ascii="Agency FB" w:hAnsi="Agency FB"/>
          <w:color w:val="221F1F"/>
          <w:sz w:val="24"/>
          <w:szCs w:val="24"/>
        </w:rPr>
        <w:t xml:space="preserve"> </w:t>
      </w:r>
      <w:r w:rsidRPr="00CC1599">
        <w:rPr>
          <w:rFonts w:ascii="Agency FB" w:hAnsi="Agency FB"/>
          <w:color w:val="221F1F"/>
          <w:sz w:val="24"/>
          <w:szCs w:val="24"/>
        </w:rPr>
        <w:t>en outre  tous les</w:t>
      </w:r>
      <w:r w:rsidR="00185A06" w:rsidRPr="00CC1599">
        <w:rPr>
          <w:rFonts w:ascii="Agency FB" w:hAnsi="Agency FB"/>
          <w:color w:val="221F1F"/>
          <w:sz w:val="24"/>
          <w:szCs w:val="24"/>
        </w:rPr>
        <w:t xml:space="preserve"> </w:t>
      </w:r>
      <w:r w:rsidRPr="00CC1599">
        <w:rPr>
          <w:rFonts w:ascii="Agency FB" w:hAnsi="Agency FB"/>
          <w:color w:val="221F1F"/>
          <w:sz w:val="24"/>
          <w:szCs w:val="24"/>
        </w:rPr>
        <w:t>renseignements</w:t>
      </w:r>
      <w:r w:rsidR="00185A06" w:rsidRPr="00CC1599">
        <w:rPr>
          <w:rFonts w:ascii="Agency FB" w:hAnsi="Agency FB"/>
          <w:color w:val="221F1F"/>
          <w:sz w:val="24"/>
          <w:szCs w:val="24"/>
        </w:rPr>
        <w:t xml:space="preserve"> </w:t>
      </w:r>
      <w:r w:rsidRPr="00CC1599">
        <w:rPr>
          <w:rFonts w:ascii="Agency FB" w:hAnsi="Agency FB"/>
          <w:color w:val="221F1F"/>
          <w:sz w:val="24"/>
          <w:szCs w:val="24"/>
        </w:rPr>
        <w:t>dont</w:t>
      </w:r>
      <w:r w:rsidR="00185A06" w:rsidRPr="00CC1599">
        <w:rPr>
          <w:rFonts w:ascii="Agency FB" w:hAnsi="Agency FB"/>
          <w:color w:val="221F1F"/>
          <w:sz w:val="24"/>
          <w:szCs w:val="24"/>
        </w:rPr>
        <w:t xml:space="preserve"> </w:t>
      </w:r>
      <w:r w:rsidRPr="00CC1599">
        <w:rPr>
          <w:rFonts w:ascii="Agency FB" w:hAnsi="Agency FB"/>
          <w:color w:val="221F1F"/>
          <w:spacing w:val="5"/>
          <w:sz w:val="24"/>
          <w:szCs w:val="24"/>
        </w:rPr>
        <w:t>l’Autorité Contractante</w:t>
      </w:r>
      <w:r w:rsidR="00185A06" w:rsidRPr="00CC1599">
        <w:rPr>
          <w:rFonts w:ascii="Agency FB" w:hAnsi="Agency FB"/>
          <w:color w:val="221F1F"/>
          <w:spacing w:val="5"/>
          <w:sz w:val="24"/>
          <w:szCs w:val="24"/>
        </w:rPr>
        <w:t xml:space="preserve"> </w:t>
      </w:r>
      <w:r w:rsidRPr="00CC1599">
        <w:rPr>
          <w:rFonts w:ascii="Agency FB" w:hAnsi="Agency FB"/>
          <w:color w:val="221F1F"/>
          <w:sz w:val="24"/>
          <w:szCs w:val="24"/>
        </w:rPr>
        <w:t xml:space="preserve">a </w:t>
      </w:r>
      <w:r w:rsidRPr="00CC1599">
        <w:rPr>
          <w:rFonts w:ascii="Agency FB" w:hAnsi="Agency FB"/>
          <w:color w:val="221F1F"/>
          <w:spacing w:val="5"/>
          <w:sz w:val="24"/>
          <w:szCs w:val="24"/>
        </w:rPr>
        <w:t>besoi</w:t>
      </w:r>
      <w:r w:rsidRPr="00CC1599">
        <w:rPr>
          <w:rFonts w:ascii="Agency FB" w:hAnsi="Agency FB"/>
          <w:color w:val="221F1F"/>
          <w:sz w:val="24"/>
          <w:szCs w:val="24"/>
        </w:rPr>
        <w:t xml:space="preserve">n </w:t>
      </w:r>
      <w:r w:rsidRPr="00CC1599">
        <w:rPr>
          <w:rFonts w:ascii="Agency FB" w:hAnsi="Agency FB"/>
          <w:color w:val="221F1F"/>
          <w:spacing w:val="5"/>
          <w:sz w:val="24"/>
          <w:szCs w:val="24"/>
        </w:rPr>
        <w:t>pou</w:t>
      </w:r>
      <w:r w:rsidRPr="00CC1599">
        <w:rPr>
          <w:rFonts w:ascii="Agency FB" w:hAnsi="Agency FB"/>
          <w:color w:val="221F1F"/>
          <w:sz w:val="24"/>
          <w:szCs w:val="24"/>
        </w:rPr>
        <w:t xml:space="preserve">r </w:t>
      </w:r>
      <w:r w:rsidRPr="00CC1599">
        <w:rPr>
          <w:rFonts w:ascii="Agency FB" w:hAnsi="Agency FB"/>
          <w:color w:val="221F1F"/>
          <w:spacing w:val="5"/>
          <w:sz w:val="24"/>
          <w:szCs w:val="24"/>
        </w:rPr>
        <w:t>procéde</w:t>
      </w:r>
      <w:r w:rsidRPr="00CC1599">
        <w:rPr>
          <w:rFonts w:ascii="Agency FB" w:hAnsi="Agency FB"/>
          <w:color w:val="221F1F"/>
          <w:sz w:val="24"/>
          <w:szCs w:val="24"/>
        </w:rPr>
        <w:t>r à</w:t>
      </w:r>
      <w:r w:rsidR="00185A06" w:rsidRPr="00CC1599">
        <w:rPr>
          <w:rFonts w:ascii="Agency FB" w:hAnsi="Agency FB"/>
          <w:color w:val="221F1F"/>
          <w:sz w:val="24"/>
          <w:szCs w:val="24"/>
        </w:rPr>
        <w:t xml:space="preserve"> </w:t>
      </w:r>
      <w:r w:rsidRPr="00CC1599">
        <w:rPr>
          <w:rFonts w:ascii="Agency FB" w:hAnsi="Agency FB"/>
          <w:color w:val="221F1F"/>
          <w:spacing w:val="5"/>
          <w:sz w:val="24"/>
          <w:szCs w:val="24"/>
        </w:rPr>
        <w:t xml:space="preserve">l’évaluation </w:t>
      </w:r>
      <w:r w:rsidRPr="00CC1599">
        <w:rPr>
          <w:rFonts w:ascii="Agency FB" w:hAnsi="Agency FB"/>
          <w:color w:val="221F1F"/>
          <w:sz w:val="24"/>
          <w:szCs w:val="24"/>
        </w:rPr>
        <w:t>complète</w:t>
      </w:r>
      <w:r w:rsidR="00185A06" w:rsidRPr="00CC1599">
        <w:rPr>
          <w:rFonts w:ascii="Agency FB" w:hAnsi="Agency FB"/>
          <w:color w:val="221F1F"/>
          <w:sz w:val="24"/>
          <w:szCs w:val="24"/>
        </w:rPr>
        <w:t xml:space="preserve"> </w:t>
      </w:r>
      <w:r w:rsidRPr="00CC1599">
        <w:rPr>
          <w:rFonts w:ascii="Agency FB" w:hAnsi="Agency FB"/>
          <w:color w:val="221F1F"/>
          <w:sz w:val="24"/>
          <w:szCs w:val="24"/>
        </w:rPr>
        <w:t>de</w:t>
      </w:r>
      <w:r w:rsidR="00185A06" w:rsidRPr="00CC1599">
        <w:rPr>
          <w:rFonts w:ascii="Agency FB" w:hAnsi="Agency FB"/>
          <w:color w:val="221F1F"/>
          <w:sz w:val="24"/>
          <w:szCs w:val="24"/>
        </w:rPr>
        <w:t xml:space="preserve"> </w:t>
      </w:r>
      <w:r w:rsidRPr="00CC1599">
        <w:rPr>
          <w:rFonts w:ascii="Agency FB" w:hAnsi="Agency FB"/>
          <w:color w:val="221F1F"/>
          <w:sz w:val="24"/>
          <w:szCs w:val="24"/>
        </w:rPr>
        <w:t>la</w:t>
      </w:r>
      <w:r w:rsidR="00185A06" w:rsidRPr="00CC1599">
        <w:rPr>
          <w:rFonts w:ascii="Agency FB" w:hAnsi="Agency FB"/>
          <w:color w:val="221F1F"/>
          <w:sz w:val="24"/>
          <w:szCs w:val="24"/>
        </w:rPr>
        <w:t xml:space="preserve"> </w:t>
      </w:r>
      <w:r w:rsidRPr="00CC1599">
        <w:rPr>
          <w:rFonts w:ascii="Agency FB" w:hAnsi="Agency FB"/>
          <w:color w:val="221F1F"/>
          <w:sz w:val="24"/>
          <w:szCs w:val="24"/>
        </w:rPr>
        <w:t>variante</w:t>
      </w:r>
      <w:r w:rsidR="00185A06" w:rsidRPr="00CC1599">
        <w:rPr>
          <w:rFonts w:ascii="Agency FB" w:hAnsi="Agency FB"/>
          <w:color w:val="221F1F"/>
          <w:sz w:val="24"/>
          <w:szCs w:val="24"/>
        </w:rPr>
        <w:t xml:space="preserve"> </w:t>
      </w:r>
      <w:r w:rsidRPr="00CC1599">
        <w:rPr>
          <w:rFonts w:ascii="Agency FB" w:hAnsi="Agency FB"/>
          <w:color w:val="221F1F"/>
          <w:sz w:val="24"/>
          <w:szCs w:val="24"/>
        </w:rPr>
        <w:t>proposée,</w:t>
      </w:r>
      <w:r w:rsidR="00185A06" w:rsidRPr="00CC1599">
        <w:rPr>
          <w:rFonts w:ascii="Agency FB" w:hAnsi="Agency FB"/>
          <w:color w:val="221F1F"/>
          <w:sz w:val="24"/>
          <w:szCs w:val="24"/>
        </w:rPr>
        <w:t xml:space="preserve"> </w:t>
      </w:r>
      <w:r w:rsidRPr="00CC1599">
        <w:rPr>
          <w:rFonts w:ascii="Agency FB" w:hAnsi="Agency FB"/>
          <w:color w:val="221F1F"/>
          <w:sz w:val="24"/>
          <w:szCs w:val="24"/>
        </w:rPr>
        <w:t>y</w:t>
      </w:r>
      <w:r w:rsidR="00185A06" w:rsidRPr="00CC1599">
        <w:rPr>
          <w:rFonts w:ascii="Agency FB" w:hAnsi="Agency FB"/>
          <w:color w:val="221F1F"/>
          <w:sz w:val="24"/>
          <w:szCs w:val="24"/>
        </w:rPr>
        <w:t xml:space="preserve"> </w:t>
      </w:r>
      <w:r w:rsidRPr="00CC1599">
        <w:rPr>
          <w:rFonts w:ascii="Agency FB" w:hAnsi="Agency FB"/>
          <w:color w:val="221F1F"/>
          <w:sz w:val="24"/>
          <w:szCs w:val="24"/>
        </w:rPr>
        <w:t xml:space="preserve">compris </w:t>
      </w:r>
      <w:r w:rsidRPr="00CC1599">
        <w:rPr>
          <w:rFonts w:ascii="Agency FB" w:hAnsi="Agency FB"/>
          <w:color w:val="221F1F"/>
          <w:spacing w:val="1"/>
          <w:sz w:val="24"/>
          <w:szCs w:val="24"/>
        </w:rPr>
        <w:t>le</w:t>
      </w:r>
      <w:r w:rsidRPr="00CC1599">
        <w:rPr>
          <w:rFonts w:ascii="Agency FB" w:hAnsi="Agency FB"/>
          <w:color w:val="221F1F"/>
          <w:sz w:val="24"/>
          <w:szCs w:val="24"/>
        </w:rPr>
        <w:t xml:space="preserve">s </w:t>
      </w:r>
      <w:r w:rsidRPr="00CC1599">
        <w:rPr>
          <w:rFonts w:ascii="Agency FB" w:hAnsi="Agency FB"/>
          <w:color w:val="221F1F"/>
          <w:spacing w:val="1"/>
          <w:sz w:val="24"/>
          <w:szCs w:val="24"/>
        </w:rPr>
        <w:t>plans</w:t>
      </w:r>
      <w:r w:rsidRPr="00CC1599">
        <w:rPr>
          <w:rFonts w:ascii="Agency FB" w:hAnsi="Agency FB"/>
          <w:color w:val="221F1F"/>
          <w:sz w:val="24"/>
          <w:szCs w:val="24"/>
        </w:rPr>
        <w:t xml:space="preserve">,  </w:t>
      </w:r>
      <w:r w:rsidRPr="00CC1599">
        <w:rPr>
          <w:rFonts w:ascii="Agency FB" w:hAnsi="Agency FB"/>
          <w:color w:val="221F1F"/>
          <w:spacing w:val="1"/>
          <w:sz w:val="24"/>
          <w:szCs w:val="24"/>
        </w:rPr>
        <w:t>note</w:t>
      </w:r>
      <w:r w:rsidRPr="00CC1599">
        <w:rPr>
          <w:rFonts w:ascii="Agency FB" w:hAnsi="Agency FB"/>
          <w:color w:val="221F1F"/>
          <w:sz w:val="24"/>
          <w:szCs w:val="24"/>
        </w:rPr>
        <w:t xml:space="preserve">s  </w:t>
      </w:r>
      <w:r w:rsidRPr="00CC1599">
        <w:rPr>
          <w:rFonts w:ascii="Agency FB" w:hAnsi="Agency FB"/>
          <w:color w:val="221F1F"/>
          <w:spacing w:val="1"/>
          <w:sz w:val="24"/>
          <w:szCs w:val="24"/>
        </w:rPr>
        <w:t>d</w:t>
      </w:r>
      <w:r w:rsidRPr="00CC1599">
        <w:rPr>
          <w:rFonts w:ascii="Agency FB" w:hAnsi="Agency FB"/>
          <w:color w:val="221F1F"/>
          <w:sz w:val="24"/>
          <w:szCs w:val="24"/>
        </w:rPr>
        <w:t xml:space="preserve">e  </w:t>
      </w:r>
      <w:r w:rsidRPr="00CC1599">
        <w:rPr>
          <w:rFonts w:ascii="Agency FB" w:hAnsi="Agency FB"/>
          <w:color w:val="221F1F"/>
          <w:spacing w:val="1"/>
          <w:sz w:val="24"/>
          <w:szCs w:val="24"/>
        </w:rPr>
        <w:t>calcul</w:t>
      </w:r>
      <w:r w:rsidRPr="00CC1599">
        <w:rPr>
          <w:rFonts w:ascii="Agency FB" w:hAnsi="Agency FB"/>
          <w:color w:val="221F1F"/>
          <w:sz w:val="24"/>
          <w:szCs w:val="24"/>
        </w:rPr>
        <w:t xml:space="preserve">,  </w:t>
      </w:r>
      <w:r w:rsidRPr="00CC1599">
        <w:rPr>
          <w:rFonts w:ascii="Agency FB" w:hAnsi="Agency FB"/>
          <w:color w:val="221F1F"/>
          <w:spacing w:val="1"/>
          <w:sz w:val="24"/>
          <w:szCs w:val="24"/>
        </w:rPr>
        <w:t xml:space="preserve">spécifications </w:t>
      </w:r>
      <w:r w:rsidRPr="00CC1599">
        <w:rPr>
          <w:rFonts w:ascii="Agency FB" w:hAnsi="Agency FB"/>
          <w:color w:val="221F1F"/>
          <w:sz w:val="24"/>
          <w:szCs w:val="24"/>
        </w:rPr>
        <w:t>techniques,</w:t>
      </w:r>
      <w:r w:rsidR="00185A06" w:rsidRPr="00CC1599">
        <w:rPr>
          <w:rFonts w:ascii="Agency FB" w:hAnsi="Agency FB"/>
          <w:color w:val="221F1F"/>
          <w:sz w:val="24"/>
          <w:szCs w:val="24"/>
        </w:rPr>
        <w:t xml:space="preserve"> </w:t>
      </w:r>
      <w:r w:rsidRPr="00CC1599">
        <w:rPr>
          <w:rFonts w:ascii="Agency FB" w:hAnsi="Agency FB"/>
          <w:color w:val="221F1F"/>
          <w:sz w:val="24"/>
          <w:szCs w:val="24"/>
        </w:rPr>
        <w:t>sous-détails</w:t>
      </w:r>
      <w:r w:rsidR="00185A06" w:rsidRPr="00CC1599">
        <w:rPr>
          <w:rFonts w:ascii="Agency FB" w:hAnsi="Agency FB"/>
          <w:color w:val="221F1F"/>
          <w:sz w:val="24"/>
          <w:szCs w:val="24"/>
        </w:rPr>
        <w:t xml:space="preserve"> </w:t>
      </w:r>
      <w:r w:rsidRPr="00CC1599">
        <w:rPr>
          <w:rFonts w:ascii="Agency FB" w:hAnsi="Agency FB"/>
          <w:color w:val="221F1F"/>
          <w:sz w:val="24"/>
          <w:szCs w:val="24"/>
        </w:rPr>
        <w:t>de</w:t>
      </w:r>
      <w:r w:rsidR="00185A06" w:rsidRPr="00CC1599">
        <w:rPr>
          <w:rFonts w:ascii="Agency FB" w:hAnsi="Agency FB"/>
          <w:color w:val="221F1F"/>
          <w:sz w:val="24"/>
          <w:szCs w:val="24"/>
        </w:rPr>
        <w:t xml:space="preserve"> </w:t>
      </w:r>
      <w:r w:rsidRPr="00CC1599">
        <w:rPr>
          <w:rFonts w:ascii="Agency FB" w:hAnsi="Agency FB"/>
          <w:color w:val="221F1F"/>
          <w:sz w:val="24"/>
          <w:szCs w:val="24"/>
        </w:rPr>
        <w:t>prix</w:t>
      </w:r>
      <w:r w:rsidR="00185A06" w:rsidRPr="00CC1599">
        <w:rPr>
          <w:rFonts w:ascii="Agency FB" w:hAnsi="Agency FB"/>
          <w:color w:val="221F1F"/>
          <w:sz w:val="24"/>
          <w:szCs w:val="24"/>
        </w:rPr>
        <w:t xml:space="preserve"> </w:t>
      </w:r>
      <w:r w:rsidRPr="00CC1599">
        <w:rPr>
          <w:rFonts w:ascii="Agency FB" w:hAnsi="Agency FB"/>
          <w:color w:val="221F1F"/>
          <w:sz w:val="24"/>
          <w:szCs w:val="24"/>
        </w:rPr>
        <w:t>et</w:t>
      </w:r>
      <w:r w:rsidR="00185A06" w:rsidRPr="00CC1599">
        <w:rPr>
          <w:rFonts w:ascii="Agency FB" w:hAnsi="Agency FB"/>
          <w:color w:val="221F1F"/>
          <w:sz w:val="24"/>
          <w:szCs w:val="24"/>
        </w:rPr>
        <w:t xml:space="preserve"> </w:t>
      </w:r>
      <w:r w:rsidRPr="00CC1599">
        <w:rPr>
          <w:rFonts w:ascii="Agency FB" w:hAnsi="Agency FB"/>
          <w:color w:val="221F1F"/>
          <w:sz w:val="24"/>
          <w:szCs w:val="24"/>
        </w:rPr>
        <w:t>méthodes de</w:t>
      </w:r>
      <w:r w:rsidR="00185A06" w:rsidRPr="00CC1599">
        <w:rPr>
          <w:rFonts w:ascii="Agency FB" w:hAnsi="Agency FB"/>
          <w:color w:val="221F1F"/>
          <w:sz w:val="24"/>
          <w:szCs w:val="24"/>
        </w:rPr>
        <w:t xml:space="preserve"> </w:t>
      </w:r>
      <w:r w:rsidRPr="00CC1599">
        <w:rPr>
          <w:rFonts w:ascii="Agency FB" w:hAnsi="Agency FB"/>
          <w:color w:val="221F1F"/>
          <w:sz w:val="24"/>
          <w:szCs w:val="24"/>
        </w:rPr>
        <w:t>construction</w:t>
      </w:r>
      <w:r w:rsidR="00185A06" w:rsidRPr="00CC1599">
        <w:rPr>
          <w:rFonts w:ascii="Agency FB" w:hAnsi="Agency FB"/>
          <w:color w:val="221F1F"/>
          <w:sz w:val="24"/>
          <w:szCs w:val="24"/>
        </w:rPr>
        <w:t xml:space="preserve"> </w:t>
      </w:r>
      <w:r w:rsidRPr="00CC1599">
        <w:rPr>
          <w:rFonts w:ascii="Agency FB" w:hAnsi="Agency FB"/>
          <w:color w:val="221F1F"/>
          <w:sz w:val="24"/>
          <w:szCs w:val="24"/>
        </w:rPr>
        <w:t>proposées,</w:t>
      </w:r>
      <w:r w:rsidR="00185A06" w:rsidRPr="00CC1599">
        <w:rPr>
          <w:rFonts w:ascii="Agency FB" w:hAnsi="Agency FB"/>
          <w:color w:val="221F1F"/>
          <w:sz w:val="24"/>
          <w:szCs w:val="24"/>
        </w:rPr>
        <w:t xml:space="preserve"> </w:t>
      </w:r>
      <w:r w:rsidRPr="00CC1599">
        <w:rPr>
          <w:rFonts w:ascii="Agency FB" w:hAnsi="Agency FB"/>
          <w:color w:val="221F1F"/>
          <w:sz w:val="24"/>
          <w:szCs w:val="24"/>
        </w:rPr>
        <w:t>et</w:t>
      </w:r>
      <w:r w:rsidR="00185A06" w:rsidRPr="00CC1599">
        <w:rPr>
          <w:rFonts w:ascii="Agency FB" w:hAnsi="Agency FB"/>
          <w:color w:val="221F1F"/>
          <w:sz w:val="24"/>
          <w:szCs w:val="24"/>
        </w:rPr>
        <w:t xml:space="preserve"> </w:t>
      </w:r>
      <w:r w:rsidRPr="00CC1599">
        <w:rPr>
          <w:rFonts w:ascii="Agency FB" w:hAnsi="Agency FB"/>
          <w:color w:val="221F1F"/>
          <w:sz w:val="24"/>
          <w:szCs w:val="24"/>
        </w:rPr>
        <w:t>tous</w:t>
      </w:r>
      <w:r w:rsidR="00185A06" w:rsidRPr="00CC1599">
        <w:rPr>
          <w:rFonts w:ascii="Agency FB" w:hAnsi="Agency FB"/>
          <w:color w:val="221F1F"/>
          <w:sz w:val="24"/>
          <w:szCs w:val="24"/>
        </w:rPr>
        <w:t xml:space="preserve"> </w:t>
      </w:r>
      <w:r w:rsidRPr="00CC1599">
        <w:rPr>
          <w:rFonts w:ascii="Agency FB" w:hAnsi="Agency FB"/>
          <w:color w:val="221F1F"/>
          <w:sz w:val="24"/>
          <w:szCs w:val="24"/>
        </w:rPr>
        <w:t>autres détails</w:t>
      </w:r>
      <w:r w:rsidR="00185A06" w:rsidRPr="00CC1599">
        <w:rPr>
          <w:rFonts w:ascii="Agency FB" w:hAnsi="Agency FB"/>
          <w:color w:val="221F1F"/>
          <w:sz w:val="24"/>
          <w:szCs w:val="24"/>
        </w:rPr>
        <w:t xml:space="preserve"> </w:t>
      </w:r>
      <w:r w:rsidRPr="00CC1599">
        <w:rPr>
          <w:rFonts w:ascii="Agency FB" w:hAnsi="Agency FB"/>
          <w:color w:val="221F1F"/>
          <w:sz w:val="24"/>
          <w:szCs w:val="24"/>
        </w:rPr>
        <w:t>utiles. L</w:t>
      </w:r>
      <w:r w:rsidRPr="00CC1599">
        <w:rPr>
          <w:rFonts w:ascii="Agency FB" w:hAnsi="Agency FB"/>
          <w:color w:val="221F1F"/>
          <w:spacing w:val="5"/>
          <w:sz w:val="24"/>
          <w:szCs w:val="24"/>
        </w:rPr>
        <w:t>’Autorité Contractante</w:t>
      </w:r>
      <w:r w:rsidRPr="00CC1599">
        <w:rPr>
          <w:rFonts w:ascii="Agency FB" w:hAnsi="Agency FB"/>
          <w:color w:val="221F1F"/>
          <w:sz w:val="24"/>
          <w:szCs w:val="24"/>
        </w:rPr>
        <w:t xml:space="preserve"> n’examinera</w:t>
      </w:r>
      <w:r w:rsidR="00DF77A2" w:rsidRPr="00CC1599">
        <w:rPr>
          <w:rFonts w:ascii="Agency FB" w:hAnsi="Agency FB"/>
          <w:color w:val="221F1F"/>
          <w:sz w:val="24"/>
          <w:szCs w:val="24"/>
        </w:rPr>
        <w:t xml:space="preserve"> </w:t>
      </w:r>
      <w:r w:rsidRPr="00CC1599">
        <w:rPr>
          <w:rFonts w:ascii="Agency FB" w:hAnsi="Agency FB"/>
          <w:color w:val="221F1F"/>
          <w:sz w:val="24"/>
          <w:szCs w:val="24"/>
        </w:rPr>
        <w:t>que</w:t>
      </w:r>
      <w:r w:rsidR="00DF77A2" w:rsidRPr="00CC1599">
        <w:rPr>
          <w:rFonts w:ascii="Agency FB" w:hAnsi="Agency FB"/>
          <w:color w:val="221F1F"/>
          <w:sz w:val="24"/>
          <w:szCs w:val="24"/>
        </w:rPr>
        <w:t xml:space="preserve"> </w:t>
      </w:r>
      <w:r w:rsidRPr="00CC1599">
        <w:rPr>
          <w:rFonts w:ascii="Agency FB" w:hAnsi="Agency FB"/>
          <w:color w:val="221F1F"/>
          <w:sz w:val="24"/>
          <w:szCs w:val="24"/>
        </w:rPr>
        <w:t xml:space="preserve">les variantes techniques, le cas </w:t>
      </w:r>
      <w:r w:rsidRPr="00CC1599">
        <w:rPr>
          <w:rFonts w:ascii="Agency FB" w:hAnsi="Agency FB"/>
          <w:color w:val="221F1F"/>
          <w:spacing w:val="5"/>
          <w:sz w:val="24"/>
          <w:szCs w:val="24"/>
        </w:rPr>
        <w:t>échéant</w:t>
      </w:r>
      <w:r w:rsidR="00DF77A2" w:rsidRPr="00CC1599">
        <w:rPr>
          <w:rFonts w:ascii="Agency FB" w:hAnsi="Agency FB"/>
          <w:color w:val="221F1F"/>
          <w:sz w:val="24"/>
          <w:szCs w:val="24"/>
        </w:rPr>
        <w:t>, du</w:t>
      </w:r>
      <w:r w:rsidRPr="00CC1599">
        <w:rPr>
          <w:rFonts w:ascii="Agency FB" w:hAnsi="Agency FB"/>
          <w:color w:val="221F1F"/>
          <w:sz w:val="24"/>
          <w:szCs w:val="24"/>
        </w:rPr>
        <w:t xml:space="preserve"> </w:t>
      </w:r>
      <w:r w:rsidR="00DF77A2" w:rsidRPr="00CC1599">
        <w:rPr>
          <w:rFonts w:ascii="Agency FB" w:hAnsi="Agency FB"/>
          <w:color w:val="221F1F"/>
          <w:spacing w:val="5"/>
          <w:sz w:val="24"/>
          <w:szCs w:val="24"/>
        </w:rPr>
        <w:t>soumissionnair</w:t>
      </w:r>
      <w:r w:rsidR="00DF77A2" w:rsidRPr="00CC1599">
        <w:rPr>
          <w:rFonts w:ascii="Agency FB" w:hAnsi="Agency FB"/>
          <w:color w:val="221F1F"/>
          <w:sz w:val="24"/>
          <w:szCs w:val="24"/>
        </w:rPr>
        <w:t>e dont l’offre</w:t>
      </w:r>
      <w:r w:rsidRPr="00CC1599">
        <w:rPr>
          <w:rFonts w:ascii="Agency FB" w:hAnsi="Agency FB"/>
          <w:color w:val="221F1F"/>
          <w:spacing w:val="5"/>
          <w:sz w:val="24"/>
          <w:szCs w:val="24"/>
        </w:rPr>
        <w:t xml:space="preserve"> </w:t>
      </w:r>
      <w:r w:rsidRPr="00CC1599">
        <w:rPr>
          <w:rFonts w:ascii="Agency FB" w:hAnsi="Agency FB"/>
          <w:color w:val="221F1F"/>
          <w:sz w:val="24"/>
          <w:szCs w:val="24"/>
        </w:rPr>
        <w:t>conforme</w:t>
      </w:r>
      <w:r w:rsidR="0097118D" w:rsidRPr="00CC1599">
        <w:rPr>
          <w:rFonts w:ascii="Agency FB" w:hAnsi="Agency FB"/>
          <w:color w:val="221F1F"/>
          <w:sz w:val="24"/>
          <w:szCs w:val="24"/>
        </w:rPr>
        <w:t xml:space="preserve"> à la </w:t>
      </w:r>
      <w:r w:rsidRPr="00CC1599">
        <w:rPr>
          <w:rFonts w:ascii="Agency FB" w:hAnsi="Agency FB"/>
          <w:color w:val="221F1F"/>
          <w:sz w:val="24"/>
          <w:szCs w:val="24"/>
        </w:rPr>
        <w:t>solution</w:t>
      </w:r>
      <w:r w:rsidR="00DF77A2" w:rsidRPr="00CC1599">
        <w:rPr>
          <w:rFonts w:ascii="Agency FB" w:hAnsi="Agency FB"/>
          <w:color w:val="221F1F"/>
          <w:sz w:val="24"/>
          <w:szCs w:val="24"/>
        </w:rPr>
        <w:t xml:space="preserve"> </w:t>
      </w:r>
      <w:r w:rsidRPr="00CC1599">
        <w:rPr>
          <w:rFonts w:ascii="Agency FB" w:hAnsi="Agency FB"/>
          <w:color w:val="221F1F"/>
          <w:sz w:val="24"/>
          <w:szCs w:val="24"/>
        </w:rPr>
        <w:t>de</w:t>
      </w:r>
      <w:r w:rsidR="00DF77A2" w:rsidRPr="00CC1599">
        <w:rPr>
          <w:rFonts w:ascii="Agency FB" w:hAnsi="Agency FB"/>
          <w:color w:val="221F1F"/>
          <w:sz w:val="24"/>
          <w:szCs w:val="24"/>
        </w:rPr>
        <w:t xml:space="preserve"> </w:t>
      </w:r>
      <w:r w:rsidRPr="00CC1599">
        <w:rPr>
          <w:rFonts w:ascii="Agency FB" w:hAnsi="Agency FB"/>
          <w:color w:val="221F1F"/>
          <w:sz w:val="24"/>
          <w:szCs w:val="24"/>
        </w:rPr>
        <w:t>base</w:t>
      </w:r>
      <w:r w:rsidR="00DF77A2" w:rsidRPr="00CC1599">
        <w:rPr>
          <w:rFonts w:ascii="Agency FB" w:hAnsi="Agency FB"/>
          <w:color w:val="221F1F"/>
          <w:sz w:val="24"/>
          <w:szCs w:val="24"/>
        </w:rPr>
        <w:t xml:space="preserve"> </w:t>
      </w:r>
      <w:r w:rsidRPr="00CC1599">
        <w:rPr>
          <w:rFonts w:ascii="Agency FB" w:hAnsi="Agency FB"/>
          <w:color w:val="221F1F"/>
          <w:sz w:val="24"/>
          <w:szCs w:val="24"/>
        </w:rPr>
        <w:t>a</w:t>
      </w:r>
      <w:r w:rsidR="00DF77A2" w:rsidRPr="00CC1599">
        <w:rPr>
          <w:rFonts w:ascii="Agency FB" w:hAnsi="Agency FB"/>
          <w:color w:val="221F1F"/>
          <w:sz w:val="24"/>
          <w:szCs w:val="24"/>
        </w:rPr>
        <w:t xml:space="preserve"> </w:t>
      </w:r>
      <w:r w:rsidRPr="00CC1599">
        <w:rPr>
          <w:rFonts w:ascii="Agency FB" w:hAnsi="Agency FB"/>
          <w:color w:val="221F1F"/>
          <w:sz w:val="24"/>
          <w:szCs w:val="24"/>
        </w:rPr>
        <w:t>été</w:t>
      </w:r>
      <w:r w:rsidR="00DF77A2" w:rsidRPr="00CC1599">
        <w:rPr>
          <w:rFonts w:ascii="Agency FB" w:hAnsi="Agency FB"/>
          <w:color w:val="221F1F"/>
          <w:sz w:val="24"/>
          <w:szCs w:val="24"/>
        </w:rPr>
        <w:t xml:space="preserve"> </w:t>
      </w:r>
      <w:r w:rsidRPr="00CC1599">
        <w:rPr>
          <w:rFonts w:ascii="Agency FB" w:hAnsi="Agency FB"/>
          <w:color w:val="221F1F"/>
          <w:sz w:val="24"/>
          <w:szCs w:val="24"/>
        </w:rPr>
        <w:t>évaluée la</w:t>
      </w:r>
      <w:r w:rsidR="00DF77A2" w:rsidRPr="00CC1599">
        <w:rPr>
          <w:rFonts w:ascii="Agency FB" w:hAnsi="Agency FB"/>
          <w:color w:val="221F1F"/>
          <w:sz w:val="24"/>
          <w:szCs w:val="24"/>
        </w:rPr>
        <w:t xml:space="preserve"> </w:t>
      </w:r>
      <w:r w:rsidRPr="00CC1599">
        <w:rPr>
          <w:rFonts w:ascii="Agency FB" w:hAnsi="Agency FB"/>
          <w:color w:val="221F1F"/>
          <w:sz w:val="24"/>
          <w:szCs w:val="24"/>
        </w:rPr>
        <w:t>moins-disante.</w:t>
      </w:r>
    </w:p>
    <w:p w:rsidR="006D49CC" w:rsidRPr="00CC1599" w:rsidRDefault="006D49CC" w:rsidP="006D49CC">
      <w:pPr>
        <w:widowControl w:val="0"/>
        <w:tabs>
          <w:tab w:val="left" w:pos="2120"/>
          <w:tab w:val="left" w:pos="2640"/>
          <w:tab w:val="left" w:pos="3400"/>
          <w:tab w:val="left" w:pos="4560"/>
        </w:tabs>
        <w:autoSpaceDE w:val="0"/>
        <w:autoSpaceDN w:val="0"/>
        <w:adjustRightInd w:val="0"/>
        <w:spacing w:line="250" w:lineRule="auto"/>
        <w:ind w:left="738" w:right="-20" w:hanging="624"/>
        <w:jc w:val="both"/>
        <w:rPr>
          <w:rFonts w:ascii="Agency FB" w:hAnsi="Agency FB"/>
          <w:color w:val="000000"/>
          <w:sz w:val="24"/>
          <w:szCs w:val="24"/>
        </w:rPr>
      </w:pPr>
      <w:r w:rsidRPr="00CC1599">
        <w:rPr>
          <w:rFonts w:ascii="Agency FB" w:hAnsi="Agency FB"/>
          <w:color w:val="221F1F"/>
          <w:sz w:val="24"/>
          <w:szCs w:val="24"/>
        </w:rPr>
        <w:t>18.3. Quand les soumissionnaires sont autorisés, suivant le RPAO, à soumettre directement des</w:t>
      </w:r>
      <w:r w:rsidR="00DF77A2" w:rsidRPr="00CC1599">
        <w:rPr>
          <w:rFonts w:ascii="Agency FB" w:hAnsi="Agency FB"/>
          <w:color w:val="221F1F"/>
          <w:sz w:val="24"/>
          <w:szCs w:val="24"/>
        </w:rPr>
        <w:t xml:space="preserve"> </w:t>
      </w:r>
      <w:r w:rsidRPr="00CC1599">
        <w:rPr>
          <w:rFonts w:ascii="Agency FB" w:hAnsi="Agency FB"/>
          <w:color w:val="221F1F"/>
          <w:sz w:val="24"/>
          <w:szCs w:val="24"/>
        </w:rPr>
        <w:t>variantes</w:t>
      </w:r>
      <w:r w:rsidR="00DF77A2" w:rsidRPr="00CC1599">
        <w:rPr>
          <w:rFonts w:ascii="Agency FB" w:hAnsi="Agency FB"/>
          <w:color w:val="221F1F"/>
          <w:sz w:val="24"/>
          <w:szCs w:val="24"/>
        </w:rPr>
        <w:t xml:space="preserve"> </w:t>
      </w:r>
      <w:r w:rsidRPr="00CC1599">
        <w:rPr>
          <w:rFonts w:ascii="Agency FB" w:hAnsi="Agency FB"/>
          <w:color w:val="221F1F"/>
          <w:sz w:val="24"/>
          <w:szCs w:val="24"/>
        </w:rPr>
        <w:t>techniques</w:t>
      </w:r>
      <w:r w:rsidR="00DF77A2" w:rsidRPr="00CC1599">
        <w:rPr>
          <w:rFonts w:ascii="Agency FB" w:hAnsi="Agency FB"/>
          <w:color w:val="221F1F"/>
          <w:sz w:val="24"/>
          <w:szCs w:val="24"/>
        </w:rPr>
        <w:t xml:space="preserve"> </w:t>
      </w:r>
      <w:r w:rsidRPr="00CC1599">
        <w:rPr>
          <w:rFonts w:ascii="Agency FB" w:hAnsi="Agency FB"/>
          <w:color w:val="221F1F"/>
          <w:sz w:val="24"/>
          <w:szCs w:val="24"/>
        </w:rPr>
        <w:t>pour</w:t>
      </w:r>
      <w:r w:rsidR="00DF77A2" w:rsidRPr="00CC1599">
        <w:rPr>
          <w:rFonts w:ascii="Agency FB" w:hAnsi="Agency FB"/>
          <w:color w:val="221F1F"/>
          <w:sz w:val="24"/>
          <w:szCs w:val="24"/>
        </w:rPr>
        <w:t xml:space="preserve"> </w:t>
      </w:r>
      <w:r w:rsidRPr="00CC1599">
        <w:rPr>
          <w:rFonts w:ascii="Agency FB" w:hAnsi="Agency FB"/>
          <w:color w:val="221F1F"/>
          <w:sz w:val="24"/>
          <w:szCs w:val="24"/>
        </w:rPr>
        <w:t>certaines</w:t>
      </w:r>
      <w:r w:rsidR="00DF77A2" w:rsidRPr="00CC1599">
        <w:rPr>
          <w:rFonts w:ascii="Agency FB" w:hAnsi="Agency FB"/>
          <w:color w:val="221F1F"/>
          <w:sz w:val="24"/>
          <w:szCs w:val="24"/>
        </w:rPr>
        <w:t xml:space="preserve"> </w:t>
      </w:r>
      <w:r w:rsidRPr="00CC1599">
        <w:rPr>
          <w:rFonts w:ascii="Agency FB" w:hAnsi="Agency FB"/>
          <w:color w:val="221F1F"/>
          <w:sz w:val="24"/>
          <w:szCs w:val="24"/>
        </w:rPr>
        <w:t xml:space="preserve">parties des travaux, ces parties de travaux </w:t>
      </w:r>
      <w:r w:rsidR="00DF77A2" w:rsidRPr="00CC1599">
        <w:rPr>
          <w:rFonts w:ascii="Agency FB" w:hAnsi="Agency FB"/>
          <w:color w:val="221F1F"/>
          <w:sz w:val="24"/>
          <w:szCs w:val="24"/>
        </w:rPr>
        <w:t>doivent être décrites dans les Spécifications</w:t>
      </w:r>
      <w:r w:rsidRPr="00CC1599">
        <w:rPr>
          <w:rFonts w:ascii="Agency FB" w:hAnsi="Agency FB"/>
          <w:color w:val="221F1F"/>
          <w:sz w:val="24"/>
          <w:szCs w:val="24"/>
        </w:rPr>
        <w:t xml:space="preserve"> </w:t>
      </w:r>
      <w:r w:rsidR="00DF77A2" w:rsidRPr="00CC1599">
        <w:rPr>
          <w:rFonts w:ascii="Agency FB" w:hAnsi="Agency FB"/>
          <w:color w:val="221F1F"/>
          <w:spacing w:val="5"/>
          <w:sz w:val="24"/>
          <w:szCs w:val="24"/>
        </w:rPr>
        <w:t>techniques</w:t>
      </w:r>
      <w:r w:rsidR="00DF77A2" w:rsidRPr="00CC1599">
        <w:rPr>
          <w:rFonts w:ascii="Agency FB" w:hAnsi="Agency FB"/>
          <w:color w:val="221F1F"/>
          <w:sz w:val="24"/>
          <w:szCs w:val="24"/>
        </w:rPr>
        <w:t>.</w:t>
      </w:r>
      <w:r w:rsidR="00DF77A2" w:rsidRPr="00CC1599">
        <w:rPr>
          <w:rFonts w:ascii="Agency FB" w:hAnsi="Agency FB"/>
          <w:color w:val="221F1F"/>
          <w:spacing w:val="5"/>
          <w:sz w:val="24"/>
          <w:szCs w:val="24"/>
        </w:rPr>
        <w:t xml:space="preserve"> </w:t>
      </w:r>
      <w:r w:rsidR="00DF77A2" w:rsidRPr="00CC1599">
        <w:rPr>
          <w:rFonts w:ascii="Agency FB" w:hAnsi="Agency FB"/>
          <w:color w:val="221F1F"/>
          <w:sz w:val="24"/>
          <w:szCs w:val="24"/>
        </w:rPr>
        <w:t>De</w:t>
      </w:r>
      <w:r w:rsidRPr="00CC1599">
        <w:rPr>
          <w:rFonts w:ascii="Agency FB" w:hAnsi="Agency FB"/>
          <w:color w:val="221F1F"/>
          <w:sz w:val="24"/>
          <w:szCs w:val="24"/>
        </w:rPr>
        <w:t xml:space="preserve"> </w:t>
      </w:r>
      <w:r w:rsidRPr="00CC1599">
        <w:rPr>
          <w:rFonts w:ascii="Agency FB" w:hAnsi="Agency FB"/>
          <w:color w:val="221F1F"/>
          <w:spacing w:val="5"/>
          <w:sz w:val="24"/>
          <w:szCs w:val="24"/>
        </w:rPr>
        <w:t>telle</w:t>
      </w:r>
      <w:r w:rsidRPr="00CC1599">
        <w:rPr>
          <w:rFonts w:ascii="Agency FB" w:hAnsi="Agency FB"/>
          <w:color w:val="221F1F"/>
          <w:sz w:val="24"/>
          <w:szCs w:val="24"/>
        </w:rPr>
        <w:t xml:space="preserve">s </w:t>
      </w:r>
      <w:r w:rsidRPr="00CC1599">
        <w:rPr>
          <w:rFonts w:ascii="Agency FB" w:hAnsi="Agency FB"/>
          <w:color w:val="221F1F"/>
          <w:spacing w:val="5"/>
          <w:sz w:val="24"/>
          <w:szCs w:val="24"/>
        </w:rPr>
        <w:t>variante</w:t>
      </w:r>
      <w:r w:rsidRPr="00CC1599">
        <w:rPr>
          <w:rFonts w:ascii="Agency FB" w:hAnsi="Agency FB"/>
          <w:color w:val="221F1F"/>
          <w:sz w:val="24"/>
          <w:szCs w:val="24"/>
        </w:rPr>
        <w:t xml:space="preserve">s </w:t>
      </w:r>
      <w:r w:rsidRPr="00CC1599">
        <w:rPr>
          <w:rFonts w:ascii="Agency FB" w:hAnsi="Agency FB"/>
          <w:color w:val="221F1F"/>
          <w:spacing w:val="5"/>
          <w:sz w:val="24"/>
          <w:szCs w:val="24"/>
        </w:rPr>
        <w:t xml:space="preserve">seront </w:t>
      </w:r>
      <w:r w:rsidRPr="00CC1599">
        <w:rPr>
          <w:rFonts w:ascii="Agency FB" w:hAnsi="Agency FB"/>
          <w:color w:val="221F1F"/>
          <w:sz w:val="24"/>
          <w:szCs w:val="24"/>
        </w:rPr>
        <w:t>évaluées suivant leur mérite propre en accord avec les dispositions de l’Article 31.2 (g) du RGAO.</w:t>
      </w:r>
    </w:p>
    <w:p w:rsidR="006D49CC" w:rsidRPr="00CC1599" w:rsidRDefault="006D49CC" w:rsidP="006D49CC">
      <w:pPr>
        <w:widowControl w:val="0"/>
        <w:autoSpaceDE w:val="0"/>
        <w:autoSpaceDN w:val="0"/>
        <w:adjustRightInd w:val="0"/>
        <w:spacing w:before="4" w:line="260" w:lineRule="exact"/>
        <w:rPr>
          <w:rFonts w:ascii="Agency FB" w:hAnsi="Agency FB"/>
          <w:color w:val="000000"/>
          <w:sz w:val="24"/>
          <w:szCs w:val="24"/>
        </w:rPr>
      </w:pPr>
    </w:p>
    <w:p w:rsidR="006D49CC" w:rsidRPr="00CC1599" w:rsidRDefault="006D49CC" w:rsidP="006D49CC">
      <w:pPr>
        <w:widowControl w:val="0"/>
        <w:autoSpaceDE w:val="0"/>
        <w:autoSpaceDN w:val="0"/>
        <w:adjustRightInd w:val="0"/>
        <w:spacing w:line="250" w:lineRule="auto"/>
        <w:ind w:left="1361" w:right="-144" w:hanging="1247"/>
        <w:rPr>
          <w:rFonts w:ascii="Agency FB" w:hAnsi="Agency FB"/>
          <w:b/>
          <w:color w:val="221F1F"/>
          <w:sz w:val="24"/>
          <w:szCs w:val="24"/>
        </w:rPr>
      </w:pPr>
      <w:r w:rsidRPr="00CC1599">
        <w:rPr>
          <w:rFonts w:ascii="Agency FB" w:hAnsi="Agency FB"/>
          <w:b/>
          <w:sz w:val="24"/>
          <w:szCs w:val="24"/>
        </w:rPr>
        <w:t>Article 19</w:t>
      </w:r>
      <w:r w:rsidRPr="00CC1599">
        <w:rPr>
          <w:rFonts w:ascii="Agency FB" w:hAnsi="Agency FB"/>
          <w:b/>
          <w:color w:val="221F1F"/>
          <w:sz w:val="24"/>
          <w:szCs w:val="24"/>
        </w:rPr>
        <w:t xml:space="preserve"> :   Réunion préparatoire à l’établissement des offres</w:t>
      </w:r>
    </w:p>
    <w:p w:rsidR="006D49CC" w:rsidRPr="00CC1599" w:rsidRDefault="006D49CC" w:rsidP="006D49CC">
      <w:pPr>
        <w:widowControl w:val="0"/>
        <w:autoSpaceDE w:val="0"/>
        <w:autoSpaceDN w:val="0"/>
        <w:adjustRightInd w:val="0"/>
        <w:spacing w:line="250" w:lineRule="auto"/>
        <w:ind w:left="738" w:right="-15" w:hanging="624"/>
        <w:jc w:val="both"/>
        <w:rPr>
          <w:rFonts w:ascii="Agency FB" w:hAnsi="Agency FB"/>
          <w:color w:val="000000"/>
          <w:sz w:val="24"/>
          <w:szCs w:val="24"/>
        </w:rPr>
      </w:pPr>
      <w:r w:rsidRPr="00CC1599">
        <w:rPr>
          <w:rFonts w:ascii="Agency FB" w:hAnsi="Agency FB"/>
          <w:color w:val="221F1F"/>
          <w:sz w:val="24"/>
          <w:szCs w:val="24"/>
        </w:rPr>
        <w:t>19.1. A moins que le RPAO n’en dispose autrement, le Soumissionnaire peut être invité à assister à une réunion préparatoire qui se tiendra aux lieux et dates indiqués dans le RPAO.</w:t>
      </w:r>
    </w:p>
    <w:p w:rsidR="006D49CC" w:rsidRPr="00CC1599" w:rsidRDefault="006D49CC" w:rsidP="006D49CC">
      <w:pPr>
        <w:widowControl w:val="0"/>
        <w:autoSpaceDE w:val="0"/>
        <w:autoSpaceDN w:val="0"/>
        <w:adjustRightInd w:val="0"/>
        <w:spacing w:line="250" w:lineRule="auto"/>
        <w:ind w:left="738" w:right="-15" w:hanging="624"/>
        <w:jc w:val="both"/>
        <w:rPr>
          <w:rFonts w:ascii="Agency FB" w:hAnsi="Agency FB"/>
          <w:color w:val="000000"/>
          <w:sz w:val="24"/>
          <w:szCs w:val="24"/>
        </w:rPr>
      </w:pPr>
      <w:r w:rsidRPr="00CC1599">
        <w:rPr>
          <w:rFonts w:ascii="Agency FB" w:hAnsi="Agency FB"/>
          <w:color w:val="221F1F"/>
          <w:sz w:val="24"/>
          <w:szCs w:val="24"/>
        </w:rPr>
        <w:t>19.2. La réunion préparatoire aura pour objet de fournir</w:t>
      </w:r>
      <w:r w:rsidR="00DF77A2" w:rsidRPr="00CC1599">
        <w:rPr>
          <w:rFonts w:ascii="Agency FB" w:hAnsi="Agency FB"/>
          <w:color w:val="221F1F"/>
          <w:sz w:val="24"/>
          <w:szCs w:val="24"/>
        </w:rPr>
        <w:t xml:space="preserve"> </w:t>
      </w:r>
      <w:r w:rsidRPr="00CC1599">
        <w:rPr>
          <w:rFonts w:ascii="Agency FB" w:hAnsi="Agency FB"/>
          <w:color w:val="221F1F"/>
          <w:sz w:val="24"/>
          <w:szCs w:val="24"/>
        </w:rPr>
        <w:t>des</w:t>
      </w:r>
      <w:r w:rsidR="00DF77A2" w:rsidRPr="00CC1599">
        <w:rPr>
          <w:rFonts w:ascii="Agency FB" w:hAnsi="Agency FB"/>
          <w:color w:val="221F1F"/>
          <w:sz w:val="24"/>
          <w:szCs w:val="24"/>
        </w:rPr>
        <w:t xml:space="preserve"> </w:t>
      </w:r>
      <w:r w:rsidRPr="00CC1599">
        <w:rPr>
          <w:rFonts w:ascii="Agency FB" w:hAnsi="Agency FB"/>
          <w:color w:val="221F1F"/>
          <w:sz w:val="24"/>
          <w:szCs w:val="24"/>
        </w:rPr>
        <w:t>éclaircissements</w:t>
      </w:r>
      <w:r w:rsidR="00DF77A2" w:rsidRPr="00CC1599">
        <w:rPr>
          <w:rFonts w:ascii="Agency FB" w:hAnsi="Agency FB"/>
          <w:color w:val="221F1F"/>
          <w:sz w:val="24"/>
          <w:szCs w:val="24"/>
        </w:rPr>
        <w:t xml:space="preserve"> </w:t>
      </w:r>
      <w:r w:rsidRPr="00CC1599">
        <w:rPr>
          <w:rFonts w:ascii="Agency FB" w:hAnsi="Agency FB"/>
          <w:color w:val="221F1F"/>
          <w:sz w:val="24"/>
          <w:szCs w:val="24"/>
        </w:rPr>
        <w:t>et</w:t>
      </w:r>
      <w:r w:rsidR="00DF77A2" w:rsidRPr="00CC1599">
        <w:rPr>
          <w:rFonts w:ascii="Agency FB" w:hAnsi="Agency FB"/>
          <w:color w:val="221F1F"/>
          <w:sz w:val="24"/>
          <w:szCs w:val="24"/>
        </w:rPr>
        <w:t xml:space="preserve"> </w:t>
      </w:r>
      <w:r w:rsidRPr="00CC1599">
        <w:rPr>
          <w:rFonts w:ascii="Agency FB" w:hAnsi="Agency FB"/>
          <w:color w:val="221F1F"/>
          <w:sz w:val="24"/>
          <w:szCs w:val="24"/>
        </w:rPr>
        <w:t>de</w:t>
      </w:r>
      <w:r w:rsidR="00DF77A2" w:rsidRPr="00CC1599">
        <w:rPr>
          <w:rFonts w:ascii="Agency FB" w:hAnsi="Agency FB"/>
          <w:color w:val="221F1F"/>
          <w:sz w:val="24"/>
          <w:szCs w:val="24"/>
        </w:rPr>
        <w:t xml:space="preserve"> </w:t>
      </w:r>
      <w:r w:rsidRPr="00CC1599">
        <w:rPr>
          <w:rFonts w:ascii="Agency FB" w:hAnsi="Agency FB"/>
          <w:color w:val="221F1F"/>
          <w:sz w:val="24"/>
          <w:szCs w:val="24"/>
        </w:rPr>
        <w:t>répondre</w:t>
      </w:r>
      <w:r w:rsidR="00DF77A2" w:rsidRPr="00CC1599">
        <w:rPr>
          <w:rFonts w:ascii="Agency FB" w:hAnsi="Agency FB"/>
          <w:color w:val="221F1F"/>
          <w:sz w:val="24"/>
          <w:szCs w:val="24"/>
        </w:rPr>
        <w:t xml:space="preserve"> </w:t>
      </w:r>
      <w:r w:rsidRPr="00CC1599">
        <w:rPr>
          <w:rFonts w:ascii="Agency FB" w:hAnsi="Agency FB"/>
          <w:color w:val="221F1F"/>
          <w:sz w:val="24"/>
          <w:szCs w:val="24"/>
        </w:rPr>
        <w:t>à toute</w:t>
      </w:r>
      <w:r w:rsidR="00DF77A2" w:rsidRPr="00CC1599">
        <w:rPr>
          <w:rFonts w:ascii="Agency FB" w:hAnsi="Agency FB"/>
          <w:color w:val="221F1F"/>
          <w:sz w:val="24"/>
          <w:szCs w:val="24"/>
        </w:rPr>
        <w:t xml:space="preserve"> </w:t>
      </w:r>
      <w:r w:rsidRPr="00CC1599">
        <w:rPr>
          <w:rFonts w:ascii="Agency FB" w:hAnsi="Agency FB"/>
          <w:color w:val="221F1F"/>
          <w:sz w:val="24"/>
          <w:szCs w:val="24"/>
        </w:rPr>
        <w:t>question</w:t>
      </w:r>
      <w:r w:rsidR="00DF77A2" w:rsidRPr="00CC1599">
        <w:rPr>
          <w:rFonts w:ascii="Agency FB" w:hAnsi="Agency FB"/>
          <w:color w:val="221F1F"/>
          <w:sz w:val="24"/>
          <w:szCs w:val="24"/>
        </w:rPr>
        <w:t xml:space="preserve"> </w:t>
      </w:r>
      <w:r w:rsidRPr="00CC1599">
        <w:rPr>
          <w:rFonts w:ascii="Agency FB" w:hAnsi="Agency FB"/>
          <w:color w:val="221F1F"/>
          <w:sz w:val="24"/>
          <w:szCs w:val="24"/>
        </w:rPr>
        <w:t>qui</w:t>
      </w:r>
      <w:r w:rsidR="00DF77A2" w:rsidRPr="00CC1599">
        <w:rPr>
          <w:rFonts w:ascii="Agency FB" w:hAnsi="Agency FB"/>
          <w:color w:val="221F1F"/>
          <w:sz w:val="24"/>
          <w:szCs w:val="24"/>
        </w:rPr>
        <w:t xml:space="preserve"> </w:t>
      </w:r>
      <w:r w:rsidRPr="00CC1599">
        <w:rPr>
          <w:rFonts w:ascii="Agency FB" w:hAnsi="Agency FB"/>
          <w:color w:val="221F1F"/>
          <w:sz w:val="24"/>
          <w:szCs w:val="24"/>
        </w:rPr>
        <w:t>pourrait</w:t>
      </w:r>
      <w:r w:rsidR="00DF77A2" w:rsidRPr="00CC1599">
        <w:rPr>
          <w:rFonts w:ascii="Agency FB" w:hAnsi="Agency FB"/>
          <w:color w:val="221F1F"/>
          <w:sz w:val="24"/>
          <w:szCs w:val="24"/>
        </w:rPr>
        <w:t xml:space="preserve"> </w:t>
      </w:r>
      <w:r w:rsidRPr="00CC1599">
        <w:rPr>
          <w:rFonts w:ascii="Agency FB" w:hAnsi="Agency FB"/>
          <w:color w:val="221F1F"/>
          <w:sz w:val="24"/>
          <w:szCs w:val="24"/>
        </w:rPr>
        <w:t>être</w:t>
      </w:r>
      <w:r w:rsidR="00DF77A2" w:rsidRPr="00CC1599">
        <w:rPr>
          <w:rFonts w:ascii="Agency FB" w:hAnsi="Agency FB"/>
          <w:color w:val="221F1F"/>
          <w:sz w:val="24"/>
          <w:szCs w:val="24"/>
        </w:rPr>
        <w:t xml:space="preserve"> </w:t>
      </w:r>
      <w:r w:rsidRPr="00CC1599">
        <w:rPr>
          <w:rFonts w:ascii="Agency FB" w:hAnsi="Agency FB"/>
          <w:color w:val="221F1F"/>
          <w:sz w:val="24"/>
          <w:szCs w:val="24"/>
        </w:rPr>
        <w:t>soulevée</w:t>
      </w:r>
      <w:r w:rsidR="00DF77A2" w:rsidRPr="00CC1599">
        <w:rPr>
          <w:rFonts w:ascii="Agency FB" w:hAnsi="Agency FB"/>
          <w:color w:val="221F1F"/>
          <w:sz w:val="24"/>
          <w:szCs w:val="24"/>
        </w:rPr>
        <w:t xml:space="preserve"> </w:t>
      </w:r>
      <w:r w:rsidRPr="00CC1599">
        <w:rPr>
          <w:rFonts w:ascii="Agency FB" w:hAnsi="Agency FB"/>
          <w:color w:val="221F1F"/>
          <w:sz w:val="24"/>
          <w:szCs w:val="24"/>
        </w:rPr>
        <w:t>à</w:t>
      </w:r>
      <w:r w:rsidR="00DF77A2" w:rsidRPr="00CC1599">
        <w:rPr>
          <w:rFonts w:ascii="Agency FB" w:hAnsi="Agency FB"/>
          <w:color w:val="221F1F"/>
          <w:sz w:val="24"/>
          <w:szCs w:val="24"/>
        </w:rPr>
        <w:t xml:space="preserve"> </w:t>
      </w:r>
      <w:r w:rsidRPr="00CC1599">
        <w:rPr>
          <w:rFonts w:ascii="Agency FB" w:hAnsi="Agency FB"/>
          <w:color w:val="221F1F"/>
          <w:sz w:val="24"/>
          <w:szCs w:val="24"/>
        </w:rPr>
        <w:t>ce stade.</w:t>
      </w:r>
    </w:p>
    <w:p w:rsidR="006D49CC" w:rsidRPr="00CC1599" w:rsidRDefault="006D49CC" w:rsidP="006D49CC">
      <w:pPr>
        <w:widowControl w:val="0"/>
        <w:autoSpaceDE w:val="0"/>
        <w:autoSpaceDN w:val="0"/>
        <w:adjustRightInd w:val="0"/>
        <w:spacing w:line="250" w:lineRule="auto"/>
        <w:ind w:left="738" w:right="-17" w:hanging="624"/>
        <w:jc w:val="both"/>
        <w:rPr>
          <w:rFonts w:ascii="Agency FB" w:hAnsi="Agency FB"/>
          <w:color w:val="000000"/>
          <w:sz w:val="24"/>
          <w:szCs w:val="24"/>
        </w:rPr>
      </w:pPr>
      <w:r w:rsidRPr="00CC1599">
        <w:rPr>
          <w:rFonts w:ascii="Agency FB" w:hAnsi="Agency FB"/>
          <w:color w:val="221F1F"/>
          <w:sz w:val="24"/>
          <w:szCs w:val="24"/>
        </w:rPr>
        <w:t>19.3. Il est demandé au soumissionnaire, autant que</w:t>
      </w:r>
      <w:r w:rsidR="00DF77A2" w:rsidRPr="00CC1599">
        <w:rPr>
          <w:rFonts w:ascii="Agency FB" w:hAnsi="Agency FB"/>
          <w:color w:val="221F1F"/>
          <w:sz w:val="24"/>
          <w:szCs w:val="24"/>
        </w:rPr>
        <w:t xml:space="preserve"> </w:t>
      </w:r>
      <w:r w:rsidRPr="00CC1599">
        <w:rPr>
          <w:rFonts w:ascii="Agency FB" w:hAnsi="Agency FB"/>
          <w:color w:val="221F1F"/>
          <w:sz w:val="24"/>
          <w:szCs w:val="24"/>
        </w:rPr>
        <w:t>possible,</w:t>
      </w:r>
      <w:r w:rsidR="00DF77A2" w:rsidRPr="00CC1599">
        <w:rPr>
          <w:rFonts w:ascii="Agency FB" w:hAnsi="Agency FB"/>
          <w:color w:val="221F1F"/>
          <w:sz w:val="24"/>
          <w:szCs w:val="24"/>
        </w:rPr>
        <w:t xml:space="preserve"> </w:t>
      </w:r>
      <w:r w:rsidRPr="00CC1599">
        <w:rPr>
          <w:rFonts w:ascii="Agency FB" w:hAnsi="Agency FB"/>
          <w:color w:val="221F1F"/>
          <w:sz w:val="24"/>
          <w:szCs w:val="24"/>
        </w:rPr>
        <w:t>de</w:t>
      </w:r>
      <w:r w:rsidR="00DF77A2" w:rsidRPr="00CC1599">
        <w:rPr>
          <w:rFonts w:ascii="Agency FB" w:hAnsi="Agency FB"/>
          <w:color w:val="221F1F"/>
          <w:sz w:val="24"/>
          <w:szCs w:val="24"/>
        </w:rPr>
        <w:t xml:space="preserve"> </w:t>
      </w:r>
      <w:r w:rsidRPr="00CC1599">
        <w:rPr>
          <w:rFonts w:ascii="Agency FB" w:hAnsi="Agency FB"/>
          <w:color w:val="221F1F"/>
          <w:sz w:val="24"/>
          <w:szCs w:val="24"/>
        </w:rPr>
        <w:t>soumettre</w:t>
      </w:r>
      <w:r w:rsidR="00DF77A2" w:rsidRPr="00CC1599">
        <w:rPr>
          <w:rFonts w:ascii="Agency FB" w:hAnsi="Agency FB"/>
          <w:color w:val="221F1F"/>
          <w:sz w:val="24"/>
          <w:szCs w:val="24"/>
        </w:rPr>
        <w:t xml:space="preserve"> </w:t>
      </w:r>
      <w:r w:rsidRPr="00CC1599">
        <w:rPr>
          <w:rFonts w:ascii="Agency FB" w:hAnsi="Agency FB"/>
          <w:color w:val="221F1F"/>
          <w:sz w:val="24"/>
          <w:szCs w:val="24"/>
        </w:rPr>
        <w:t>toute</w:t>
      </w:r>
      <w:r w:rsidR="00DF77A2" w:rsidRPr="00CC1599">
        <w:rPr>
          <w:rFonts w:ascii="Agency FB" w:hAnsi="Agency FB"/>
          <w:color w:val="221F1F"/>
          <w:sz w:val="24"/>
          <w:szCs w:val="24"/>
        </w:rPr>
        <w:t xml:space="preserve"> </w:t>
      </w:r>
      <w:r w:rsidRPr="00CC1599">
        <w:rPr>
          <w:rFonts w:ascii="Agency FB" w:hAnsi="Agency FB"/>
          <w:color w:val="221F1F"/>
          <w:sz w:val="24"/>
          <w:szCs w:val="24"/>
        </w:rPr>
        <w:t>question</w:t>
      </w:r>
      <w:r w:rsidR="00DF77A2" w:rsidRPr="00CC1599">
        <w:rPr>
          <w:rFonts w:ascii="Agency FB" w:hAnsi="Agency FB"/>
          <w:color w:val="221F1F"/>
          <w:sz w:val="24"/>
          <w:szCs w:val="24"/>
        </w:rPr>
        <w:t xml:space="preserve"> </w:t>
      </w:r>
      <w:r w:rsidRPr="00CC1599">
        <w:rPr>
          <w:rFonts w:ascii="Agency FB" w:hAnsi="Agency FB"/>
          <w:color w:val="221F1F"/>
          <w:sz w:val="24"/>
          <w:szCs w:val="24"/>
        </w:rPr>
        <w:t xml:space="preserve">par écrit ou télex, de façon qu’elle parvienne </w:t>
      </w:r>
      <w:r w:rsidRPr="00CC1599">
        <w:rPr>
          <w:rFonts w:ascii="Agency FB" w:hAnsi="Agency FB"/>
          <w:color w:val="221F1F"/>
          <w:spacing w:val="5"/>
          <w:sz w:val="24"/>
          <w:szCs w:val="24"/>
        </w:rPr>
        <w:t>à l’Autorité Contractante</w:t>
      </w:r>
      <w:r w:rsidR="00DF77A2" w:rsidRPr="00CC1599">
        <w:rPr>
          <w:rFonts w:ascii="Agency FB" w:hAnsi="Agency FB"/>
          <w:color w:val="221F1F"/>
          <w:spacing w:val="5"/>
          <w:sz w:val="24"/>
          <w:szCs w:val="24"/>
        </w:rPr>
        <w:t xml:space="preserve"> </w:t>
      </w:r>
      <w:r w:rsidR="00DF77A2" w:rsidRPr="00CC1599">
        <w:rPr>
          <w:rFonts w:ascii="Agency FB" w:hAnsi="Agency FB"/>
          <w:color w:val="221F1F"/>
          <w:spacing w:val="1"/>
          <w:sz w:val="24"/>
          <w:szCs w:val="24"/>
        </w:rPr>
        <w:t>a</w:t>
      </w:r>
      <w:r w:rsidR="00DF77A2" w:rsidRPr="00CC1599">
        <w:rPr>
          <w:rFonts w:ascii="Agency FB" w:hAnsi="Agency FB"/>
          <w:color w:val="221F1F"/>
          <w:sz w:val="24"/>
          <w:szCs w:val="24"/>
        </w:rPr>
        <w:t xml:space="preserve">u moins </w:t>
      </w:r>
      <w:r w:rsidR="00DF77A2" w:rsidRPr="00CC1599">
        <w:rPr>
          <w:rFonts w:ascii="Agency FB" w:hAnsi="Agency FB"/>
          <w:color w:val="221F1F"/>
          <w:spacing w:val="1"/>
          <w:sz w:val="24"/>
          <w:szCs w:val="24"/>
        </w:rPr>
        <w:t>un</w:t>
      </w:r>
      <w:r w:rsidR="00DF77A2" w:rsidRPr="00CC1599">
        <w:rPr>
          <w:rFonts w:ascii="Agency FB" w:hAnsi="Agency FB"/>
          <w:color w:val="221F1F"/>
          <w:sz w:val="24"/>
          <w:szCs w:val="24"/>
        </w:rPr>
        <w:t>e semaine</w:t>
      </w:r>
      <w:r w:rsidRPr="00CC1599">
        <w:rPr>
          <w:rFonts w:ascii="Agency FB" w:hAnsi="Agency FB"/>
          <w:color w:val="221F1F"/>
          <w:spacing w:val="1"/>
          <w:sz w:val="24"/>
          <w:szCs w:val="24"/>
        </w:rPr>
        <w:t xml:space="preserve"> </w:t>
      </w:r>
      <w:r w:rsidRPr="00CC1599">
        <w:rPr>
          <w:rFonts w:ascii="Agency FB" w:hAnsi="Agency FB"/>
          <w:color w:val="221F1F"/>
          <w:sz w:val="24"/>
          <w:szCs w:val="24"/>
        </w:rPr>
        <w:t>avant</w:t>
      </w:r>
      <w:r w:rsidR="00DF77A2" w:rsidRPr="00CC1599">
        <w:rPr>
          <w:rFonts w:ascii="Agency FB" w:hAnsi="Agency FB"/>
          <w:color w:val="221F1F"/>
          <w:sz w:val="24"/>
          <w:szCs w:val="24"/>
        </w:rPr>
        <w:t xml:space="preserve"> </w:t>
      </w:r>
      <w:r w:rsidRPr="00CC1599">
        <w:rPr>
          <w:rFonts w:ascii="Agency FB" w:hAnsi="Agency FB"/>
          <w:color w:val="221F1F"/>
          <w:sz w:val="24"/>
          <w:szCs w:val="24"/>
        </w:rPr>
        <w:t>la</w:t>
      </w:r>
      <w:r w:rsidR="00DF77A2" w:rsidRPr="00CC1599">
        <w:rPr>
          <w:rFonts w:ascii="Agency FB" w:hAnsi="Agency FB"/>
          <w:color w:val="221F1F"/>
          <w:sz w:val="24"/>
          <w:szCs w:val="24"/>
        </w:rPr>
        <w:t xml:space="preserve"> </w:t>
      </w:r>
      <w:r w:rsidRPr="00CC1599">
        <w:rPr>
          <w:rFonts w:ascii="Agency FB" w:hAnsi="Agency FB"/>
          <w:color w:val="221F1F"/>
          <w:sz w:val="24"/>
          <w:szCs w:val="24"/>
        </w:rPr>
        <w:t>réunion</w:t>
      </w:r>
      <w:r w:rsidR="00DF77A2" w:rsidRPr="00CC1599">
        <w:rPr>
          <w:rFonts w:ascii="Agency FB" w:hAnsi="Agency FB"/>
          <w:color w:val="221F1F"/>
          <w:sz w:val="24"/>
          <w:szCs w:val="24"/>
        </w:rPr>
        <w:t xml:space="preserve"> </w:t>
      </w:r>
      <w:r w:rsidRPr="00CC1599">
        <w:rPr>
          <w:rFonts w:ascii="Agency FB" w:hAnsi="Agency FB"/>
          <w:color w:val="221F1F"/>
          <w:sz w:val="24"/>
          <w:szCs w:val="24"/>
        </w:rPr>
        <w:t>préparatoire.</w:t>
      </w:r>
      <w:r w:rsidR="00DF77A2" w:rsidRPr="00CC1599">
        <w:rPr>
          <w:rFonts w:ascii="Agency FB" w:hAnsi="Agency FB"/>
          <w:color w:val="221F1F"/>
          <w:sz w:val="24"/>
          <w:szCs w:val="24"/>
        </w:rPr>
        <w:t xml:space="preserve"> </w:t>
      </w:r>
      <w:r w:rsidRPr="00CC1599">
        <w:rPr>
          <w:rFonts w:ascii="Agency FB" w:hAnsi="Agency FB"/>
          <w:color w:val="221F1F"/>
          <w:sz w:val="24"/>
          <w:szCs w:val="24"/>
        </w:rPr>
        <w:t>Il</w:t>
      </w:r>
      <w:r w:rsidR="00DF77A2" w:rsidRPr="00CC1599">
        <w:rPr>
          <w:rFonts w:ascii="Agency FB" w:hAnsi="Agency FB"/>
          <w:color w:val="221F1F"/>
          <w:sz w:val="24"/>
          <w:szCs w:val="24"/>
        </w:rPr>
        <w:t xml:space="preserve"> </w:t>
      </w:r>
      <w:r w:rsidRPr="00CC1599">
        <w:rPr>
          <w:rFonts w:ascii="Agency FB" w:hAnsi="Agency FB"/>
          <w:color w:val="221F1F"/>
          <w:sz w:val="24"/>
          <w:szCs w:val="24"/>
        </w:rPr>
        <w:t>se</w:t>
      </w:r>
      <w:r w:rsidR="00DF77A2" w:rsidRPr="00CC1599">
        <w:rPr>
          <w:rFonts w:ascii="Agency FB" w:hAnsi="Agency FB"/>
          <w:color w:val="221F1F"/>
          <w:sz w:val="24"/>
          <w:szCs w:val="24"/>
        </w:rPr>
        <w:t xml:space="preserve"> </w:t>
      </w:r>
      <w:r w:rsidRPr="00CC1599">
        <w:rPr>
          <w:rFonts w:ascii="Agency FB" w:hAnsi="Agency FB"/>
          <w:color w:val="221F1F"/>
          <w:sz w:val="24"/>
          <w:szCs w:val="24"/>
        </w:rPr>
        <w:t>peut</w:t>
      </w:r>
      <w:r w:rsidR="00DF77A2" w:rsidRPr="00CC1599">
        <w:rPr>
          <w:rFonts w:ascii="Agency FB" w:hAnsi="Agency FB"/>
          <w:color w:val="221F1F"/>
          <w:sz w:val="24"/>
          <w:szCs w:val="24"/>
        </w:rPr>
        <w:t xml:space="preserve"> </w:t>
      </w:r>
      <w:r w:rsidRPr="00CC1599">
        <w:rPr>
          <w:rFonts w:ascii="Agency FB" w:hAnsi="Agency FB"/>
          <w:color w:val="221F1F"/>
          <w:sz w:val="24"/>
          <w:szCs w:val="24"/>
        </w:rPr>
        <w:t>que</w:t>
      </w:r>
      <w:r w:rsidR="00DF77A2" w:rsidRPr="00CC1599">
        <w:rPr>
          <w:rFonts w:ascii="Agency FB" w:hAnsi="Agency FB"/>
          <w:color w:val="221F1F"/>
          <w:sz w:val="24"/>
          <w:szCs w:val="24"/>
        </w:rPr>
        <w:t xml:space="preserve"> </w:t>
      </w:r>
      <w:r w:rsidRPr="00CC1599">
        <w:rPr>
          <w:rFonts w:ascii="Agency FB" w:hAnsi="Agency FB"/>
          <w:color w:val="221F1F"/>
          <w:spacing w:val="5"/>
          <w:sz w:val="24"/>
          <w:szCs w:val="24"/>
        </w:rPr>
        <w:t>l’Autorité Contractante</w:t>
      </w:r>
      <w:r w:rsidR="00DF77A2" w:rsidRPr="00CC1599">
        <w:rPr>
          <w:rFonts w:ascii="Agency FB" w:hAnsi="Agency FB"/>
          <w:color w:val="221F1F"/>
          <w:spacing w:val="5"/>
          <w:sz w:val="24"/>
          <w:szCs w:val="24"/>
        </w:rPr>
        <w:t xml:space="preserve"> </w:t>
      </w:r>
      <w:r w:rsidR="00DF77A2" w:rsidRPr="00CC1599">
        <w:rPr>
          <w:rFonts w:ascii="Agency FB" w:hAnsi="Agency FB"/>
          <w:color w:val="221F1F"/>
          <w:spacing w:val="2"/>
          <w:sz w:val="24"/>
          <w:szCs w:val="24"/>
        </w:rPr>
        <w:t>n</w:t>
      </w:r>
      <w:r w:rsidR="00DF77A2" w:rsidRPr="00CC1599">
        <w:rPr>
          <w:rFonts w:ascii="Agency FB" w:hAnsi="Agency FB"/>
          <w:color w:val="221F1F"/>
          <w:sz w:val="24"/>
          <w:szCs w:val="24"/>
        </w:rPr>
        <w:t>e puisse r</w:t>
      </w:r>
      <w:r w:rsidR="00DF77A2" w:rsidRPr="00CC1599">
        <w:rPr>
          <w:rFonts w:ascii="Agency FB" w:hAnsi="Agency FB"/>
          <w:color w:val="221F1F"/>
          <w:sz w:val="24"/>
          <w:szCs w:val="24"/>
        </w:rPr>
        <w:t>é</w:t>
      </w:r>
      <w:r w:rsidR="00DF77A2" w:rsidRPr="00CC1599">
        <w:rPr>
          <w:rFonts w:ascii="Agency FB" w:hAnsi="Agency FB"/>
          <w:color w:val="221F1F"/>
          <w:sz w:val="24"/>
          <w:szCs w:val="24"/>
        </w:rPr>
        <w:t>pondre au</w:t>
      </w:r>
      <w:r w:rsidRPr="00CC1599">
        <w:rPr>
          <w:rFonts w:ascii="Agency FB" w:hAnsi="Agency FB"/>
          <w:color w:val="221F1F"/>
          <w:spacing w:val="2"/>
          <w:sz w:val="24"/>
          <w:szCs w:val="24"/>
        </w:rPr>
        <w:t xml:space="preserve"> </w:t>
      </w:r>
      <w:r w:rsidRPr="00CC1599">
        <w:rPr>
          <w:rFonts w:ascii="Agency FB" w:hAnsi="Agency FB"/>
          <w:color w:val="221F1F"/>
          <w:sz w:val="24"/>
          <w:szCs w:val="24"/>
        </w:rPr>
        <w:t>cours</w:t>
      </w:r>
      <w:r w:rsidR="00DF77A2" w:rsidRPr="00CC1599">
        <w:rPr>
          <w:rFonts w:ascii="Agency FB" w:hAnsi="Agency FB"/>
          <w:color w:val="221F1F"/>
          <w:sz w:val="24"/>
          <w:szCs w:val="24"/>
        </w:rPr>
        <w:t xml:space="preserve"> </w:t>
      </w:r>
      <w:r w:rsidRPr="00CC1599">
        <w:rPr>
          <w:rFonts w:ascii="Agency FB" w:hAnsi="Agency FB"/>
          <w:color w:val="221F1F"/>
          <w:sz w:val="24"/>
          <w:szCs w:val="24"/>
        </w:rPr>
        <w:t>de</w:t>
      </w:r>
      <w:r w:rsidR="00DF77A2" w:rsidRPr="00CC1599">
        <w:rPr>
          <w:rFonts w:ascii="Agency FB" w:hAnsi="Agency FB"/>
          <w:color w:val="221F1F"/>
          <w:sz w:val="24"/>
          <w:szCs w:val="24"/>
        </w:rPr>
        <w:t xml:space="preserve"> </w:t>
      </w:r>
      <w:r w:rsidRPr="00CC1599">
        <w:rPr>
          <w:rFonts w:ascii="Agency FB" w:hAnsi="Agency FB"/>
          <w:color w:val="221F1F"/>
          <w:sz w:val="24"/>
          <w:szCs w:val="24"/>
        </w:rPr>
        <w:t>la</w:t>
      </w:r>
      <w:r w:rsidR="00DF77A2" w:rsidRPr="00CC1599">
        <w:rPr>
          <w:rFonts w:ascii="Agency FB" w:hAnsi="Agency FB"/>
          <w:color w:val="221F1F"/>
          <w:sz w:val="24"/>
          <w:szCs w:val="24"/>
        </w:rPr>
        <w:t xml:space="preserve"> </w:t>
      </w:r>
      <w:r w:rsidRPr="00CC1599">
        <w:rPr>
          <w:rFonts w:ascii="Agency FB" w:hAnsi="Agency FB"/>
          <w:color w:val="221F1F"/>
          <w:sz w:val="24"/>
          <w:szCs w:val="24"/>
        </w:rPr>
        <w:t>réunion</w:t>
      </w:r>
      <w:r w:rsidR="00DF77A2" w:rsidRPr="00CC1599">
        <w:rPr>
          <w:rFonts w:ascii="Agency FB" w:hAnsi="Agency FB"/>
          <w:color w:val="221F1F"/>
          <w:sz w:val="24"/>
          <w:szCs w:val="24"/>
        </w:rPr>
        <w:t xml:space="preserve"> </w:t>
      </w:r>
      <w:r w:rsidRPr="00CC1599">
        <w:rPr>
          <w:rFonts w:ascii="Agency FB" w:hAnsi="Agency FB"/>
          <w:color w:val="221F1F"/>
          <w:sz w:val="24"/>
          <w:szCs w:val="24"/>
        </w:rPr>
        <w:t>aux</w:t>
      </w:r>
      <w:r w:rsidR="00DF77A2" w:rsidRPr="00CC1599">
        <w:rPr>
          <w:rFonts w:ascii="Agency FB" w:hAnsi="Agency FB"/>
          <w:color w:val="221F1F"/>
          <w:sz w:val="24"/>
          <w:szCs w:val="24"/>
        </w:rPr>
        <w:t xml:space="preserve"> </w:t>
      </w:r>
      <w:r w:rsidRPr="00CC1599">
        <w:rPr>
          <w:rFonts w:ascii="Agency FB" w:hAnsi="Agency FB"/>
          <w:color w:val="221F1F"/>
          <w:sz w:val="24"/>
          <w:szCs w:val="24"/>
        </w:rPr>
        <w:t>questions</w:t>
      </w:r>
      <w:r w:rsidR="00DF77A2" w:rsidRPr="00CC1599">
        <w:rPr>
          <w:rFonts w:ascii="Agency FB" w:hAnsi="Agency FB"/>
          <w:color w:val="221F1F"/>
          <w:sz w:val="24"/>
          <w:szCs w:val="24"/>
        </w:rPr>
        <w:t xml:space="preserve"> </w:t>
      </w:r>
      <w:r w:rsidRPr="00CC1599">
        <w:rPr>
          <w:rFonts w:ascii="Agency FB" w:hAnsi="Agency FB"/>
          <w:color w:val="221F1F"/>
          <w:sz w:val="24"/>
          <w:szCs w:val="24"/>
        </w:rPr>
        <w:t>reçues</w:t>
      </w:r>
      <w:r w:rsidR="00DF77A2" w:rsidRPr="00CC1599">
        <w:rPr>
          <w:rFonts w:ascii="Agency FB" w:hAnsi="Agency FB"/>
          <w:color w:val="221F1F"/>
          <w:sz w:val="24"/>
          <w:szCs w:val="24"/>
        </w:rPr>
        <w:t xml:space="preserve"> </w:t>
      </w:r>
      <w:r w:rsidRPr="00CC1599">
        <w:rPr>
          <w:rFonts w:ascii="Agency FB" w:hAnsi="Agency FB"/>
          <w:color w:val="221F1F"/>
          <w:sz w:val="24"/>
          <w:szCs w:val="24"/>
        </w:rPr>
        <w:t>trop tard.</w:t>
      </w:r>
      <w:r w:rsidR="00DF77A2" w:rsidRPr="00CC1599">
        <w:rPr>
          <w:rFonts w:ascii="Agency FB" w:hAnsi="Agency FB"/>
          <w:color w:val="221F1F"/>
          <w:sz w:val="24"/>
          <w:szCs w:val="24"/>
        </w:rPr>
        <w:t xml:space="preserve"> </w:t>
      </w:r>
      <w:r w:rsidRPr="00CC1599">
        <w:rPr>
          <w:rFonts w:ascii="Agency FB" w:hAnsi="Agency FB"/>
          <w:color w:val="221F1F"/>
          <w:sz w:val="24"/>
          <w:szCs w:val="24"/>
        </w:rPr>
        <w:t>Dans</w:t>
      </w:r>
      <w:r w:rsidR="00DF77A2" w:rsidRPr="00CC1599">
        <w:rPr>
          <w:rFonts w:ascii="Agency FB" w:hAnsi="Agency FB"/>
          <w:color w:val="221F1F"/>
          <w:sz w:val="24"/>
          <w:szCs w:val="24"/>
        </w:rPr>
        <w:t xml:space="preserve"> </w:t>
      </w:r>
      <w:r w:rsidRPr="00CC1599">
        <w:rPr>
          <w:rFonts w:ascii="Agency FB" w:hAnsi="Agency FB"/>
          <w:color w:val="221F1F"/>
          <w:sz w:val="24"/>
          <w:szCs w:val="24"/>
        </w:rPr>
        <w:t>ce</w:t>
      </w:r>
      <w:r w:rsidR="00DF77A2" w:rsidRPr="00CC1599">
        <w:rPr>
          <w:rFonts w:ascii="Agency FB" w:hAnsi="Agency FB"/>
          <w:color w:val="221F1F"/>
          <w:sz w:val="24"/>
          <w:szCs w:val="24"/>
        </w:rPr>
        <w:t xml:space="preserve"> </w:t>
      </w:r>
      <w:r w:rsidRPr="00CC1599">
        <w:rPr>
          <w:rFonts w:ascii="Agency FB" w:hAnsi="Agency FB"/>
          <w:color w:val="221F1F"/>
          <w:sz w:val="24"/>
          <w:szCs w:val="24"/>
        </w:rPr>
        <w:t>cas,</w:t>
      </w:r>
      <w:r w:rsidR="00DF77A2" w:rsidRPr="00CC1599">
        <w:rPr>
          <w:rFonts w:ascii="Agency FB" w:hAnsi="Agency FB"/>
          <w:color w:val="221F1F"/>
          <w:sz w:val="24"/>
          <w:szCs w:val="24"/>
        </w:rPr>
        <w:t xml:space="preserve"> </w:t>
      </w:r>
      <w:r w:rsidRPr="00CC1599">
        <w:rPr>
          <w:rFonts w:ascii="Agency FB" w:hAnsi="Agency FB"/>
          <w:color w:val="221F1F"/>
          <w:sz w:val="24"/>
          <w:szCs w:val="24"/>
        </w:rPr>
        <w:t>les</w:t>
      </w:r>
      <w:r w:rsidR="00DF77A2" w:rsidRPr="00CC1599">
        <w:rPr>
          <w:rFonts w:ascii="Agency FB" w:hAnsi="Agency FB"/>
          <w:color w:val="221F1F"/>
          <w:sz w:val="24"/>
          <w:szCs w:val="24"/>
        </w:rPr>
        <w:t xml:space="preserve"> </w:t>
      </w:r>
      <w:r w:rsidRPr="00CC1599">
        <w:rPr>
          <w:rFonts w:ascii="Agency FB" w:hAnsi="Agency FB"/>
          <w:color w:val="221F1F"/>
          <w:sz w:val="24"/>
          <w:szCs w:val="24"/>
        </w:rPr>
        <w:t>questions</w:t>
      </w:r>
      <w:r w:rsidR="00DF77A2" w:rsidRPr="00CC1599">
        <w:rPr>
          <w:rFonts w:ascii="Agency FB" w:hAnsi="Agency FB"/>
          <w:color w:val="221F1F"/>
          <w:sz w:val="24"/>
          <w:szCs w:val="24"/>
        </w:rPr>
        <w:t xml:space="preserve"> </w:t>
      </w:r>
      <w:r w:rsidRPr="00CC1599">
        <w:rPr>
          <w:rFonts w:ascii="Agency FB" w:hAnsi="Agency FB"/>
          <w:color w:val="221F1F"/>
          <w:sz w:val="24"/>
          <w:szCs w:val="24"/>
        </w:rPr>
        <w:t>et</w:t>
      </w:r>
      <w:r w:rsidR="00DF77A2" w:rsidRPr="00CC1599">
        <w:rPr>
          <w:rFonts w:ascii="Agency FB" w:hAnsi="Agency FB"/>
          <w:color w:val="221F1F"/>
          <w:sz w:val="24"/>
          <w:szCs w:val="24"/>
        </w:rPr>
        <w:t xml:space="preserve"> </w:t>
      </w:r>
      <w:r w:rsidRPr="00CC1599">
        <w:rPr>
          <w:rFonts w:ascii="Agency FB" w:hAnsi="Agency FB"/>
          <w:color w:val="221F1F"/>
          <w:sz w:val="24"/>
          <w:szCs w:val="24"/>
        </w:rPr>
        <w:t xml:space="preserve">réponses </w:t>
      </w:r>
      <w:r w:rsidR="00DF77A2" w:rsidRPr="00CC1599">
        <w:rPr>
          <w:rFonts w:ascii="Agency FB" w:hAnsi="Agency FB"/>
          <w:color w:val="221F1F"/>
          <w:spacing w:val="1"/>
          <w:sz w:val="24"/>
          <w:szCs w:val="24"/>
        </w:rPr>
        <w:t>seron</w:t>
      </w:r>
      <w:r w:rsidR="00DF77A2" w:rsidRPr="00CC1599">
        <w:rPr>
          <w:rFonts w:ascii="Agency FB" w:hAnsi="Agency FB"/>
          <w:color w:val="221F1F"/>
          <w:sz w:val="24"/>
          <w:szCs w:val="24"/>
        </w:rPr>
        <w:t>t transmises selon les modalités de</w:t>
      </w:r>
      <w:r w:rsidRPr="00CC1599">
        <w:rPr>
          <w:rFonts w:ascii="Agency FB" w:hAnsi="Agency FB"/>
          <w:color w:val="221F1F"/>
          <w:spacing w:val="1"/>
          <w:sz w:val="24"/>
          <w:szCs w:val="24"/>
        </w:rPr>
        <w:t xml:space="preserve"> </w:t>
      </w:r>
      <w:r w:rsidRPr="00CC1599">
        <w:rPr>
          <w:rFonts w:ascii="Agency FB" w:hAnsi="Agency FB"/>
          <w:color w:val="221F1F"/>
          <w:sz w:val="24"/>
          <w:szCs w:val="24"/>
        </w:rPr>
        <w:t>l’Article19.4ci-dessous.</w:t>
      </w:r>
    </w:p>
    <w:p w:rsidR="006D49CC" w:rsidRPr="00CC1599" w:rsidRDefault="006D49CC" w:rsidP="006D49CC">
      <w:pPr>
        <w:widowControl w:val="0"/>
        <w:autoSpaceDE w:val="0"/>
        <w:autoSpaceDN w:val="0"/>
        <w:adjustRightInd w:val="0"/>
        <w:spacing w:line="250" w:lineRule="auto"/>
        <w:ind w:left="738" w:right="-15" w:hanging="624"/>
        <w:jc w:val="both"/>
        <w:rPr>
          <w:rFonts w:ascii="Agency FB" w:hAnsi="Agency FB"/>
          <w:color w:val="000000"/>
          <w:sz w:val="24"/>
          <w:szCs w:val="24"/>
        </w:rPr>
      </w:pPr>
      <w:r w:rsidRPr="00CC1599">
        <w:rPr>
          <w:rFonts w:ascii="Agency FB" w:hAnsi="Agency FB"/>
          <w:color w:val="221F1F"/>
          <w:sz w:val="24"/>
          <w:szCs w:val="24"/>
        </w:rPr>
        <w:t>19.4. Le procès-verbal de la réunion, incluant le texte</w:t>
      </w:r>
      <w:r w:rsidR="00DF77A2" w:rsidRPr="00CC1599">
        <w:rPr>
          <w:rFonts w:ascii="Agency FB" w:hAnsi="Agency FB"/>
          <w:color w:val="221F1F"/>
          <w:sz w:val="24"/>
          <w:szCs w:val="24"/>
        </w:rPr>
        <w:t xml:space="preserve"> </w:t>
      </w:r>
      <w:r w:rsidRPr="00CC1599">
        <w:rPr>
          <w:rFonts w:ascii="Agency FB" w:hAnsi="Agency FB"/>
          <w:color w:val="221F1F"/>
          <w:sz w:val="24"/>
          <w:szCs w:val="24"/>
        </w:rPr>
        <w:t>des</w:t>
      </w:r>
      <w:r w:rsidR="00DF77A2" w:rsidRPr="00CC1599">
        <w:rPr>
          <w:rFonts w:ascii="Agency FB" w:hAnsi="Agency FB"/>
          <w:color w:val="221F1F"/>
          <w:sz w:val="24"/>
          <w:szCs w:val="24"/>
        </w:rPr>
        <w:t xml:space="preserve"> </w:t>
      </w:r>
      <w:r w:rsidRPr="00CC1599">
        <w:rPr>
          <w:rFonts w:ascii="Agency FB" w:hAnsi="Agency FB"/>
          <w:color w:val="221F1F"/>
          <w:sz w:val="24"/>
          <w:szCs w:val="24"/>
        </w:rPr>
        <w:t>questions</w:t>
      </w:r>
      <w:r w:rsidR="00DF77A2" w:rsidRPr="00CC1599">
        <w:rPr>
          <w:rFonts w:ascii="Agency FB" w:hAnsi="Agency FB"/>
          <w:color w:val="221F1F"/>
          <w:sz w:val="24"/>
          <w:szCs w:val="24"/>
        </w:rPr>
        <w:t xml:space="preserve"> </w:t>
      </w:r>
      <w:r w:rsidRPr="00CC1599">
        <w:rPr>
          <w:rFonts w:ascii="Agency FB" w:hAnsi="Agency FB"/>
          <w:color w:val="221F1F"/>
          <w:sz w:val="24"/>
          <w:szCs w:val="24"/>
        </w:rPr>
        <w:t>posées</w:t>
      </w:r>
      <w:r w:rsidR="00DF77A2" w:rsidRPr="00CC1599">
        <w:rPr>
          <w:rFonts w:ascii="Agency FB" w:hAnsi="Agency FB"/>
          <w:color w:val="221F1F"/>
          <w:sz w:val="24"/>
          <w:szCs w:val="24"/>
        </w:rPr>
        <w:t xml:space="preserve"> </w:t>
      </w:r>
      <w:r w:rsidRPr="00CC1599">
        <w:rPr>
          <w:rFonts w:ascii="Agency FB" w:hAnsi="Agency FB"/>
          <w:color w:val="221F1F"/>
          <w:sz w:val="24"/>
          <w:szCs w:val="24"/>
        </w:rPr>
        <w:t>et</w:t>
      </w:r>
      <w:r w:rsidR="00DF77A2" w:rsidRPr="00CC1599">
        <w:rPr>
          <w:rFonts w:ascii="Agency FB" w:hAnsi="Agency FB"/>
          <w:color w:val="221F1F"/>
          <w:sz w:val="24"/>
          <w:szCs w:val="24"/>
        </w:rPr>
        <w:t xml:space="preserve"> </w:t>
      </w:r>
      <w:r w:rsidRPr="00CC1599">
        <w:rPr>
          <w:rFonts w:ascii="Agency FB" w:hAnsi="Agency FB"/>
          <w:color w:val="221F1F"/>
          <w:sz w:val="24"/>
          <w:szCs w:val="24"/>
        </w:rPr>
        <w:t>des</w:t>
      </w:r>
      <w:r w:rsidR="00DF77A2" w:rsidRPr="00CC1599">
        <w:rPr>
          <w:rFonts w:ascii="Agency FB" w:hAnsi="Agency FB"/>
          <w:color w:val="221F1F"/>
          <w:sz w:val="24"/>
          <w:szCs w:val="24"/>
        </w:rPr>
        <w:t xml:space="preserve"> </w:t>
      </w:r>
      <w:r w:rsidRPr="00CC1599">
        <w:rPr>
          <w:rFonts w:ascii="Agency FB" w:hAnsi="Agency FB"/>
          <w:color w:val="221F1F"/>
          <w:sz w:val="24"/>
          <w:szCs w:val="24"/>
        </w:rPr>
        <w:t>réponses données, y compris les réponses préparées après</w:t>
      </w:r>
      <w:r w:rsidR="00DF77A2" w:rsidRPr="00CC1599">
        <w:rPr>
          <w:rFonts w:ascii="Agency FB" w:hAnsi="Agency FB"/>
          <w:color w:val="221F1F"/>
          <w:sz w:val="24"/>
          <w:szCs w:val="24"/>
        </w:rPr>
        <w:t xml:space="preserve"> </w:t>
      </w:r>
      <w:r w:rsidRPr="00CC1599">
        <w:rPr>
          <w:rFonts w:ascii="Agency FB" w:hAnsi="Agency FB"/>
          <w:color w:val="221F1F"/>
          <w:sz w:val="24"/>
          <w:szCs w:val="24"/>
        </w:rPr>
        <w:t>la</w:t>
      </w:r>
      <w:r w:rsidR="00DF77A2" w:rsidRPr="00CC1599">
        <w:rPr>
          <w:rFonts w:ascii="Agency FB" w:hAnsi="Agency FB"/>
          <w:color w:val="221F1F"/>
          <w:sz w:val="24"/>
          <w:szCs w:val="24"/>
        </w:rPr>
        <w:t xml:space="preserve"> </w:t>
      </w:r>
      <w:r w:rsidRPr="00CC1599">
        <w:rPr>
          <w:rFonts w:ascii="Agency FB" w:hAnsi="Agency FB"/>
          <w:color w:val="221F1F"/>
          <w:sz w:val="24"/>
          <w:szCs w:val="24"/>
        </w:rPr>
        <w:t>réunion,</w:t>
      </w:r>
      <w:r w:rsidR="00DF77A2" w:rsidRPr="00CC1599">
        <w:rPr>
          <w:rFonts w:ascii="Agency FB" w:hAnsi="Agency FB"/>
          <w:color w:val="221F1F"/>
          <w:sz w:val="24"/>
          <w:szCs w:val="24"/>
        </w:rPr>
        <w:t xml:space="preserve"> </w:t>
      </w:r>
      <w:r w:rsidRPr="00CC1599">
        <w:rPr>
          <w:rFonts w:ascii="Agency FB" w:hAnsi="Agency FB"/>
          <w:color w:val="221F1F"/>
          <w:sz w:val="24"/>
          <w:szCs w:val="24"/>
        </w:rPr>
        <w:t>sera</w:t>
      </w:r>
      <w:r w:rsidR="00DF77A2" w:rsidRPr="00CC1599">
        <w:rPr>
          <w:rFonts w:ascii="Agency FB" w:hAnsi="Agency FB"/>
          <w:color w:val="221F1F"/>
          <w:sz w:val="24"/>
          <w:szCs w:val="24"/>
        </w:rPr>
        <w:t xml:space="preserve"> </w:t>
      </w:r>
      <w:r w:rsidRPr="00CC1599">
        <w:rPr>
          <w:rFonts w:ascii="Agency FB" w:hAnsi="Agency FB"/>
          <w:color w:val="221F1F"/>
          <w:sz w:val="24"/>
          <w:szCs w:val="24"/>
        </w:rPr>
        <w:t>transmis</w:t>
      </w:r>
      <w:r w:rsidR="00DF77A2" w:rsidRPr="00CC1599">
        <w:rPr>
          <w:rFonts w:ascii="Agency FB" w:hAnsi="Agency FB"/>
          <w:color w:val="221F1F"/>
          <w:sz w:val="24"/>
          <w:szCs w:val="24"/>
        </w:rPr>
        <w:t xml:space="preserve"> </w:t>
      </w:r>
      <w:r w:rsidRPr="00CC1599">
        <w:rPr>
          <w:rFonts w:ascii="Agency FB" w:hAnsi="Agency FB"/>
          <w:color w:val="221F1F"/>
          <w:sz w:val="24"/>
          <w:szCs w:val="24"/>
        </w:rPr>
        <w:t>sans</w:t>
      </w:r>
      <w:r w:rsidR="00DF77A2" w:rsidRPr="00CC1599">
        <w:rPr>
          <w:rFonts w:ascii="Agency FB" w:hAnsi="Agency FB"/>
          <w:color w:val="221F1F"/>
          <w:sz w:val="24"/>
          <w:szCs w:val="24"/>
        </w:rPr>
        <w:t xml:space="preserve"> </w:t>
      </w:r>
      <w:r w:rsidRPr="00CC1599">
        <w:rPr>
          <w:rFonts w:ascii="Agency FB" w:hAnsi="Agency FB"/>
          <w:color w:val="221F1F"/>
          <w:sz w:val="24"/>
          <w:szCs w:val="24"/>
        </w:rPr>
        <w:t>délai</w:t>
      </w:r>
      <w:r w:rsidR="00DF77A2" w:rsidRPr="00CC1599">
        <w:rPr>
          <w:rFonts w:ascii="Agency FB" w:hAnsi="Agency FB"/>
          <w:color w:val="221F1F"/>
          <w:sz w:val="24"/>
          <w:szCs w:val="24"/>
        </w:rPr>
        <w:t xml:space="preserve"> </w:t>
      </w:r>
      <w:r w:rsidRPr="00CC1599">
        <w:rPr>
          <w:rFonts w:ascii="Agency FB" w:hAnsi="Agency FB"/>
          <w:color w:val="221F1F"/>
          <w:sz w:val="24"/>
          <w:szCs w:val="24"/>
        </w:rPr>
        <w:t>à tous ceux qui ont acheté le Dossier d’Appel</w:t>
      </w:r>
      <w:r w:rsidR="00DF77A2" w:rsidRPr="00CC1599">
        <w:rPr>
          <w:rFonts w:ascii="Agency FB" w:hAnsi="Agency FB"/>
          <w:color w:val="221F1F"/>
          <w:sz w:val="24"/>
          <w:szCs w:val="24"/>
        </w:rPr>
        <w:t xml:space="preserve"> </w:t>
      </w:r>
      <w:r w:rsidRPr="00CC1599">
        <w:rPr>
          <w:rFonts w:ascii="Agency FB" w:hAnsi="Agency FB"/>
          <w:color w:val="221F1F"/>
          <w:sz w:val="24"/>
          <w:szCs w:val="24"/>
        </w:rPr>
        <w:t>d’Offres. Toute modification des documents d’appel d’offres énumérés à l’Article 8 du RGAO</w:t>
      </w:r>
      <w:r w:rsidR="00DF77A2" w:rsidRPr="00CC1599">
        <w:rPr>
          <w:rFonts w:ascii="Agency FB" w:hAnsi="Agency FB"/>
          <w:color w:val="221F1F"/>
          <w:sz w:val="24"/>
          <w:szCs w:val="24"/>
        </w:rPr>
        <w:t xml:space="preserve"> </w:t>
      </w:r>
      <w:r w:rsidRPr="00CC1599">
        <w:rPr>
          <w:rFonts w:ascii="Agency FB" w:hAnsi="Agency FB"/>
          <w:color w:val="221F1F"/>
          <w:sz w:val="24"/>
          <w:szCs w:val="24"/>
        </w:rPr>
        <w:t>qui</w:t>
      </w:r>
      <w:r w:rsidR="00DF77A2" w:rsidRPr="00CC1599">
        <w:rPr>
          <w:rFonts w:ascii="Agency FB" w:hAnsi="Agency FB"/>
          <w:color w:val="221F1F"/>
          <w:sz w:val="24"/>
          <w:szCs w:val="24"/>
        </w:rPr>
        <w:t xml:space="preserve"> </w:t>
      </w:r>
      <w:r w:rsidRPr="00CC1599">
        <w:rPr>
          <w:rFonts w:ascii="Agency FB" w:hAnsi="Agency FB"/>
          <w:color w:val="221F1F"/>
          <w:sz w:val="24"/>
          <w:szCs w:val="24"/>
        </w:rPr>
        <w:t>pourrait</w:t>
      </w:r>
      <w:r w:rsidR="00DF77A2" w:rsidRPr="00CC1599">
        <w:rPr>
          <w:rFonts w:ascii="Agency FB" w:hAnsi="Agency FB"/>
          <w:color w:val="221F1F"/>
          <w:sz w:val="24"/>
          <w:szCs w:val="24"/>
        </w:rPr>
        <w:t xml:space="preserve"> </w:t>
      </w:r>
      <w:r w:rsidRPr="00CC1599">
        <w:rPr>
          <w:rFonts w:ascii="Agency FB" w:hAnsi="Agency FB"/>
          <w:color w:val="221F1F"/>
          <w:sz w:val="24"/>
          <w:szCs w:val="24"/>
        </w:rPr>
        <w:t>s’avérer</w:t>
      </w:r>
      <w:r w:rsidR="00DF77A2" w:rsidRPr="00CC1599">
        <w:rPr>
          <w:rFonts w:ascii="Agency FB" w:hAnsi="Agency FB"/>
          <w:color w:val="221F1F"/>
          <w:sz w:val="24"/>
          <w:szCs w:val="24"/>
        </w:rPr>
        <w:t xml:space="preserve"> </w:t>
      </w:r>
      <w:r w:rsidRPr="00CC1599">
        <w:rPr>
          <w:rFonts w:ascii="Agency FB" w:hAnsi="Agency FB"/>
          <w:color w:val="221F1F"/>
          <w:sz w:val="24"/>
          <w:szCs w:val="24"/>
        </w:rPr>
        <w:t>nécessaire</w:t>
      </w:r>
      <w:r w:rsidR="00DF77A2" w:rsidRPr="00CC1599">
        <w:rPr>
          <w:rFonts w:ascii="Agency FB" w:hAnsi="Agency FB"/>
          <w:color w:val="221F1F"/>
          <w:sz w:val="24"/>
          <w:szCs w:val="24"/>
        </w:rPr>
        <w:t xml:space="preserve"> </w:t>
      </w:r>
      <w:r w:rsidRPr="00CC1599">
        <w:rPr>
          <w:rFonts w:ascii="Agency FB" w:hAnsi="Agency FB"/>
          <w:color w:val="221F1F"/>
          <w:sz w:val="24"/>
          <w:szCs w:val="24"/>
        </w:rPr>
        <w:t>à</w:t>
      </w:r>
      <w:r w:rsidR="00DF77A2" w:rsidRPr="00CC1599">
        <w:rPr>
          <w:rFonts w:ascii="Agency FB" w:hAnsi="Agency FB"/>
          <w:color w:val="221F1F"/>
          <w:sz w:val="24"/>
          <w:szCs w:val="24"/>
        </w:rPr>
        <w:t xml:space="preserve"> </w:t>
      </w:r>
      <w:r w:rsidRPr="00CC1599">
        <w:rPr>
          <w:rFonts w:ascii="Agency FB" w:hAnsi="Agency FB"/>
          <w:color w:val="221F1F"/>
          <w:sz w:val="24"/>
          <w:szCs w:val="24"/>
        </w:rPr>
        <w:t>l’issue</w:t>
      </w:r>
      <w:r w:rsidR="00DF77A2" w:rsidRPr="00CC1599">
        <w:rPr>
          <w:rFonts w:ascii="Agency FB" w:hAnsi="Agency FB"/>
          <w:color w:val="221F1F"/>
          <w:sz w:val="24"/>
          <w:szCs w:val="24"/>
        </w:rPr>
        <w:t xml:space="preserve"> </w:t>
      </w:r>
      <w:r w:rsidRPr="00CC1599">
        <w:rPr>
          <w:rFonts w:ascii="Agency FB" w:hAnsi="Agency FB"/>
          <w:color w:val="221F1F"/>
          <w:sz w:val="24"/>
          <w:szCs w:val="24"/>
        </w:rPr>
        <w:t>de</w:t>
      </w:r>
      <w:r w:rsidR="00DF77A2" w:rsidRPr="00CC1599">
        <w:rPr>
          <w:rFonts w:ascii="Agency FB" w:hAnsi="Agency FB"/>
          <w:color w:val="221F1F"/>
          <w:sz w:val="24"/>
          <w:szCs w:val="24"/>
        </w:rPr>
        <w:t xml:space="preserve"> </w:t>
      </w:r>
      <w:r w:rsidRPr="00CC1599">
        <w:rPr>
          <w:rFonts w:ascii="Agency FB" w:hAnsi="Agency FB"/>
          <w:color w:val="221F1F"/>
          <w:sz w:val="24"/>
          <w:szCs w:val="24"/>
        </w:rPr>
        <w:t>la</w:t>
      </w:r>
      <w:r w:rsidR="00DF77A2" w:rsidRPr="00CC1599">
        <w:rPr>
          <w:rFonts w:ascii="Agency FB" w:hAnsi="Agency FB"/>
          <w:color w:val="221F1F"/>
          <w:sz w:val="24"/>
          <w:szCs w:val="24"/>
        </w:rPr>
        <w:t xml:space="preserve"> </w:t>
      </w:r>
      <w:r w:rsidRPr="00CC1599">
        <w:rPr>
          <w:rFonts w:ascii="Agency FB" w:hAnsi="Agency FB"/>
          <w:color w:val="221F1F"/>
          <w:sz w:val="24"/>
          <w:szCs w:val="24"/>
        </w:rPr>
        <w:t>réunion</w:t>
      </w:r>
      <w:r w:rsidR="00DF77A2" w:rsidRPr="00CC1599">
        <w:rPr>
          <w:rFonts w:ascii="Agency FB" w:hAnsi="Agency FB"/>
          <w:color w:val="221F1F"/>
          <w:sz w:val="24"/>
          <w:szCs w:val="24"/>
        </w:rPr>
        <w:t xml:space="preserve"> </w:t>
      </w:r>
      <w:r w:rsidRPr="00CC1599">
        <w:rPr>
          <w:rFonts w:ascii="Agency FB" w:hAnsi="Agency FB"/>
          <w:color w:val="221F1F"/>
          <w:sz w:val="24"/>
          <w:szCs w:val="24"/>
        </w:rPr>
        <w:t>préparatoire</w:t>
      </w:r>
      <w:r w:rsidR="00DF77A2" w:rsidRPr="00CC1599">
        <w:rPr>
          <w:rFonts w:ascii="Agency FB" w:hAnsi="Agency FB"/>
          <w:color w:val="221F1F"/>
          <w:sz w:val="24"/>
          <w:szCs w:val="24"/>
        </w:rPr>
        <w:t xml:space="preserve"> </w:t>
      </w:r>
      <w:r w:rsidRPr="00CC1599">
        <w:rPr>
          <w:rFonts w:ascii="Agency FB" w:hAnsi="Agency FB"/>
          <w:color w:val="221F1F"/>
          <w:sz w:val="24"/>
          <w:szCs w:val="24"/>
        </w:rPr>
        <w:t>sera</w:t>
      </w:r>
      <w:r w:rsidR="00DF77A2" w:rsidRPr="00CC1599">
        <w:rPr>
          <w:rFonts w:ascii="Agency FB" w:hAnsi="Agency FB"/>
          <w:color w:val="221F1F"/>
          <w:sz w:val="24"/>
          <w:szCs w:val="24"/>
        </w:rPr>
        <w:t xml:space="preserve"> </w:t>
      </w:r>
      <w:r w:rsidRPr="00CC1599">
        <w:rPr>
          <w:rFonts w:ascii="Agency FB" w:hAnsi="Agency FB"/>
          <w:color w:val="221F1F"/>
          <w:sz w:val="24"/>
          <w:szCs w:val="24"/>
        </w:rPr>
        <w:t>faite</w:t>
      </w:r>
      <w:r w:rsidR="00DF77A2" w:rsidRPr="00CC1599">
        <w:rPr>
          <w:rFonts w:ascii="Agency FB" w:hAnsi="Agency FB"/>
          <w:color w:val="221F1F"/>
          <w:sz w:val="24"/>
          <w:szCs w:val="24"/>
        </w:rPr>
        <w:t xml:space="preserve"> </w:t>
      </w:r>
      <w:r w:rsidRPr="00CC1599">
        <w:rPr>
          <w:rFonts w:ascii="Agency FB" w:hAnsi="Agency FB"/>
          <w:color w:val="221F1F"/>
          <w:sz w:val="24"/>
          <w:szCs w:val="24"/>
        </w:rPr>
        <w:t>par</w:t>
      </w:r>
      <w:r w:rsidR="00DF77A2" w:rsidRPr="00CC1599">
        <w:rPr>
          <w:rFonts w:ascii="Agency FB" w:hAnsi="Agency FB"/>
          <w:color w:val="221F1F"/>
          <w:sz w:val="24"/>
          <w:szCs w:val="24"/>
        </w:rPr>
        <w:t xml:space="preserve"> </w:t>
      </w:r>
      <w:r w:rsidRPr="00CC1599">
        <w:rPr>
          <w:rFonts w:ascii="Agency FB" w:hAnsi="Agency FB"/>
          <w:color w:val="221F1F"/>
          <w:sz w:val="24"/>
          <w:szCs w:val="24"/>
        </w:rPr>
        <w:t xml:space="preserve">le </w:t>
      </w:r>
      <w:r w:rsidRPr="00CC1599">
        <w:rPr>
          <w:rFonts w:ascii="Agency FB" w:hAnsi="Agency FB"/>
          <w:color w:val="221F1F"/>
          <w:spacing w:val="5"/>
          <w:sz w:val="24"/>
          <w:szCs w:val="24"/>
        </w:rPr>
        <w:t>Maîtr</w:t>
      </w:r>
      <w:r w:rsidRPr="00CC1599">
        <w:rPr>
          <w:rFonts w:ascii="Agency FB" w:hAnsi="Agency FB"/>
          <w:color w:val="221F1F"/>
          <w:sz w:val="24"/>
          <w:szCs w:val="24"/>
        </w:rPr>
        <w:t xml:space="preserve">e </w:t>
      </w:r>
      <w:r w:rsidRPr="00CC1599">
        <w:rPr>
          <w:rFonts w:ascii="Agency FB" w:hAnsi="Agency FB"/>
          <w:color w:val="221F1F"/>
          <w:spacing w:val="5"/>
          <w:sz w:val="24"/>
          <w:szCs w:val="24"/>
        </w:rPr>
        <w:t>d’Ouvrag</w:t>
      </w:r>
      <w:r w:rsidRPr="00CC1599">
        <w:rPr>
          <w:rFonts w:ascii="Agency FB" w:hAnsi="Agency FB"/>
          <w:color w:val="221F1F"/>
          <w:sz w:val="24"/>
          <w:szCs w:val="24"/>
        </w:rPr>
        <w:t xml:space="preserve">e </w:t>
      </w:r>
      <w:r w:rsidRPr="00CC1599">
        <w:rPr>
          <w:rFonts w:ascii="Agency FB" w:hAnsi="Agency FB"/>
          <w:color w:val="221F1F"/>
          <w:spacing w:val="5"/>
          <w:sz w:val="24"/>
          <w:szCs w:val="24"/>
        </w:rPr>
        <w:t>e</w:t>
      </w:r>
      <w:r w:rsidRPr="00CC1599">
        <w:rPr>
          <w:rFonts w:ascii="Agency FB" w:hAnsi="Agency FB"/>
          <w:color w:val="221F1F"/>
          <w:sz w:val="24"/>
          <w:szCs w:val="24"/>
        </w:rPr>
        <w:t xml:space="preserve">n </w:t>
      </w:r>
      <w:r w:rsidR="00DF77A2" w:rsidRPr="00CC1599">
        <w:rPr>
          <w:rFonts w:ascii="Agency FB" w:hAnsi="Agency FB"/>
          <w:color w:val="221F1F"/>
          <w:spacing w:val="5"/>
          <w:sz w:val="24"/>
          <w:szCs w:val="24"/>
        </w:rPr>
        <w:t>publian</w:t>
      </w:r>
      <w:r w:rsidR="00DF77A2" w:rsidRPr="00CC1599">
        <w:rPr>
          <w:rFonts w:ascii="Agency FB" w:hAnsi="Agency FB"/>
          <w:color w:val="221F1F"/>
          <w:sz w:val="24"/>
          <w:szCs w:val="24"/>
        </w:rPr>
        <w:t>t un additif</w:t>
      </w:r>
      <w:r w:rsidRPr="00CC1599">
        <w:rPr>
          <w:rFonts w:ascii="Agency FB" w:hAnsi="Agency FB"/>
          <w:color w:val="221F1F"/>
          <w:spacing w:val="5"/>
          <w:sz w:val="24"/>
          <w:szCs w:val="24"/>
        </w:rPr>
        <w:t xml:space="preserve"> </w:t>
      </w:r>
      <w:r w:rsidRPr="00CC1599">
        <w:rPr>
          <w:rFonts w:ascii="Agency FB" w:hAnsi="Agency FB"/>
          <w:color w:val="221F1F"/>
          <w:sz w:val="24"/>
          <w:szCs w:val="24"/>
        </w:rPr>
        <w:t>conformément</w:t>
      </w:r>
      <w:r w:rsidR="00DF77A2" w:rsidRPr="00CC1599">
        <w:rPr>
          <w:rFonts w:ascii="Agency FB" w:hAnsi="Agency FB"/>
          <w:color w:val="221F1F"/>
          <w:sz w:val="24"/>
          <w:szCs w:val="24"/>
        </w:rPr>
        <w:t xml:space="preserve"> </w:t>
      </w:r>
      <w:r w:rsidRPr="00CC1599">
        <w:rPr>
          <w:rFonts w:ascii="Agency FB" w:hAnsi="Agency FB"/>
          <w:color w:val="221F1F"/>
          <w:sz w:val="24"/>
          <w:szCs w:val="24"/>
        </w:rPr>
        <w:t>aux</w:t>
      </w:r>
      <w:r w:rsidR="00DF77A2" w:rsidRPr="00CC1599">
        <w:rPr>
          <w:rFonts w:ascii="Agency FB" w:hAnsi="Agency FB"/>
          <w:color w:val="221F1F"/>
          <w:sz w:val="24"/>
          <w:szCs w:val="24"/>
        </w:rPr>
        <w:t xml:space="preserve"> </w:t>
      </w:r>
      <w:r w:rsidRPr="00CC1599">
        <w:rPr>
          <w:rFonts w:ascii="Agency FB" w:hAnsi="Agency FB"/>
          <w:color w:val="221F1F"/>
          <w:sz w:val="24"/>
          <w:szCs w:val="24"/>
        </w:rPr>
        <w:t>dispositions</w:t>
      </w:r>
      <w:r w:rsidR="00DF77A2" w:rsidRPr="00CC1599">
        <w:rPr>
          <w:rFonts w:ascii="Agency FB" w:hAnsi="Agency FB"/>
          <w:color w:val="221F1F"/>
          <w:sz w:val="24"/>
          <w:szCs w:val="24"/>
        </w:rPr>
        <w:t xml:space="preserve"> </w:t>
      </w:r>
      <w:r w:rsidRPr="00CC1599">
        <w:rPr>
          <w:rFonts w:ascii="Agency FB" w:hAnsi="Agency FB"/>
          <w:color w:val="221F1F"/>
          <w:sz w:val="24"/>
          <w:szCs w:val="24"/>
        </w:rPr>
        <w:t>del’Article10 du</w:t>
      </w:r>
      <w:r w:rsidR="00DF77A2" w:rsidRPr="00CC1599">
        <w:rPr>
          <w:rFonts w:ascii="Agency FB" w:hAnsi="Agency FB"/>
          <w:color w:val="221F1F"/>
          <w:sz w:val="24"/>
          <w:szCs w:val="24"/>
        </w:rPr>
        <w:t xml:space="preserve"> </w:t>
      </w:r>
      <w:r w:rsidR="00023E99" w:rsidRPr="00CC1599">
        <w:rPr>
          <w:rFonts w:ascii="Agency FB" w:hAnsi="Agency FB"/>
          <w:color w:val="221F1F"/>
          <w:sz w:val="24"/>
          <w:szCs w:val="24"/>
        </w:rPr>
        <w:t>RGAO, et</w:t>
      </w:r>
      <w:r w:rsidR="00DF77A2" w:rsidRPr="00CC1599">
        <w:rPr>
          <w:rFonts w:ascii="Agency FB" w:hAnsi="Agency FB"/>
          <w:color w:val="221F1F"/>
          <w:sz w:val="24"/>
          <w:szCs w:val="24"/>
        </w:rPr>
        <w:t xml:space="preserve"> </w:t>
      </w:r>
      <w:r w:rsidRPr="00CC1599">
        <w:rPr>
          <w:rFonts w:ascii="Agency FB" w:hAnsi="Agency FB"/>
          <w:color w:val="221F1F"/>
          <w:sz w:val="24"/>
          <w:szCs w:val="24"/>
        </w:rPr>
        <w:t>non</w:t>
      </w:r>
      <w:r w:rsidR="00DF77A2" w:rsidRPr="00CC1599">
        <w:rPr>
          <w:rFonts w:ascii="Agency FB" w:hAnsi="Agency FB"/>
          <w:color w:val="221F1F"/>
          <w:sz w:val="24"/>
          <w:szCs w:val="24"/>
        </w:rPr>
        <w:t xml:space="preserve"> </w:t>
      </w:r>
      <w:r w:rsidRPr="00CC1599">
        <w:rPr>
          <w:rFonts w:ascii="Agency FB" w:hAnsi="Agency FB"/>
          <w:color w:val="221F1F"/>
          <w:sz w:val="24"/>
          <w:szCs w:val="24"/>
        </w:rPr>
        <w:t>par</w:t>
      </w:r>
      <w:r w:rsidR="00DF77A2" w:rsidRPr="00CC1599">
        <w:rPr>
          <w:rFonts w:ascii="Agency FB" w:hAnsi="Agency FB"/>
          <w:color w:val="221F1F"/>
          <w:sz w:val="24"/>
          <w:szCs w:val="24"/>
        </w:rPr>
        <w:t xml:space="preserve"> </w:t>
      </w:r>
      <w:r w:rsidRPr="00CC1599">
        <w:rPr>
          <w:rFonts w:ascii="Agency FB" w:hAnsi="Agency FB"/>
          <w:color w:val="221F1F"/>
          <w:sz w:val="24"/>
          <w:szCs w:val="24"/>
        </w:rPr>
        <w:t>le</w:t>
      </w:r>
      <w:r w:rsidR="00DF77A2" w:rsidRPr="00CC1599">
        <w:rPr>
          <w:rFonts w:ascii="Agency FB" w:hAnsi="Agency FB"/>
          <w:color w:val="221F1F"/>
          <w:sz w:val="24"/>
          <w:szCs w:val="24"/>
        </w:rPr>
        <w:t xml:space="preserve"> </w:t>
      </w:r>
      <w:r w:rsidRPr="00CC1599">
        <w:rPr>
          <w:rFonts w:ascii="Agency FB" w:hAnsi="Agency FB"/>
          <w:color w:val="221F1F"/>
          <w:sz w:val="24"/>
          <w:szCs w:val="24"/>
        </w:rPr>
        <w:t>canal</w:t>
      </w:r>
      <w:r w:rsidR="00DF77A2" w:rsidRPr="00CC1599">
        <w:rPr>
          <w:rFonts w:ascii="Agency FB" w:hAnsi="Agency FB"/>
          <w:color w:val="221F1F"/>
          <w:sz w:val="24"/>
          <w:szCs w:val="24"/>
        </w:rPr>
        <w:t xml:space="preserve"> </w:t>
      </w:r>
      <w:r w:rsidRPr="00CC1599">
        <w:rPr>
          <w:rFonts w:ascii="Agency FB" w:hAnsi="Agency FB"/>
          <w:color w:val="221F1F"/>
          <w:sz w:val="24"/>
          <w:szCs w:val="24"/>
        </w:rPr>
        <w:t>du</w:t>
      </w:r>
      <w:r w:rsidR="00DF77A2" w:rsidRPr="00CC1599">
        <w:rPr>
          <w:rFonts w:ascii="Agency FB" w:hAnsi="Agency FB"/>
          <w:color w:val="221F1F"/>
          <w:sz w:val="24"/>
          <w:szCs w:val="24"/>
        </w:rPr>
        <w:t xml:space="preserve"> </w:t>
      </w:r>
      <w:r w:rsidRPr="00CC1599">
        <w:rPr>
          <w:rFonts w:ascii="Agency FB" w:hAnsi="Agency FB"/>
          <w:color w:val="221F1F"/>
          <w:sz w:val="24"/>
          <w:szCs w:val="24"/>
        </w:rPr>
        <w:t>procès-verbal</w:t>
      </w:r>
      <w:r w:rsidR="00DF77A2" w:rsidRPr="00CC1599">
        <w:rPr>
          <w:rFonts w:ascii="Agency FB" w:hAnsi="Agency FB"/>
          <w:color w:val="221F1F"/>
          <w:sz w:val="24"/>
          <w:szCs w:val="24"/>
        </w:rPr>
        <w:t xml:space="preserve"> </w:t>
      </w:r>
      <w:r w:rsidRPr="00CC1599">
        <w:rPr>
          <w:rFonts w:ascii="Agency FB" w:hAnsi="Agency FB"/>
          <w:color w:val="221F1F"/>
          <w:sz w:val="24"/>
          <w:szCs w:val="24"/>
        </w:rPr>
        <w:t>de</w:t>
      </w:r>
      <w:r w:rsidR="00DF77A2" w:rsidRPr="00CC1599">
        <w:rPr>
          <w:rFonts w:ascii="Agency FB" w:hAnsi="Agency FB"/>
          <w:color w:val="221F1F"/>
          <w:sz w:val="24"/>
          <w:szCs w:val="24"/>
        </w:rPr>
        <w:t xml:space="preserve"> </w:t>
      </w:r>
      <w:r w:rsidRPr="00CC1599">
        <w:rPr>
          <w:rFonts w:ascii="Agency FB" w:hAnsi="Agency FB"/>
          <w:color w:val="221F1F"/>
          <w:sz w:val="24"/>
          <w:szCs w:val="24"/>
        </w:rPr>
        <w:t>la</w:t>
      </w:r>
      <w:r w:rsidR="00DF77A2" w:rsidRPr="00CC1599">
        <w:rPr>
          <w:rFonts w:ascii="Agency FB" w:hAnsi="Agency FB"/>
          <w:color w:val="221F1F"/>
          <w:sz w:val="24"/>
          <w:szCs w:val="24"/>
        </w:rPr>
        <w:t xml:space="preserve"> </w:t>
      </w:r>
      <w:r w:rsidRPr="00CC1599">
        <w:rPr>
          <w:rFonts w:ascii="Agency FB" w:hAnsi="Agency FB"/>
          <w:color w:val="221F1F"/>
          <w:sz w:val="24"/>
          <w:szCs w:val="24"/>
        </w:rPr>
        <w:t>ré</w:t>
      </w:r>
      <w:r w:rsidRPr="00CC1599">
        <w:rPr>
          <w:rFonts w:ascii="Agency FB" w:hAnsi="Agency FB"/>
          <w:color w:val="221F1F"/>
          <w:sz w:val="24"/>
          <w:szCs w:val="24"/>
        </w:rPr>
        <w:t>u</w:t>
      </w:r>
      <w:r w:rsidRPr="00CC1599">
        <w:rPr>
          <w:rFonts w:ascii="Agency FB" w:hAnsi="Agency FB"/>
          <w:color w:val="221F1F"/>
          <w:sz w:val="24"/>
          <w:szCs w:val="24"/>
        </w:rPr>
        <w:t>nion</w:t>
      </w:r>
      <w:r w:rsidR="00DF77A2" w:rsidRPr="00CC1599">
        <w:rPr>
          <w:rFonts w:ascii="Agency FB" w:hAnsi="Agency FB"/>
          <w:color w:val="221F1F"/>
          <w:sz w:val="24"/>
          <w:szCs w:val="24"/>
        </w:rPr>
        <w:t xml:space="preserve"> </w:t>
      </w:r>
      <w:r w:rsidRPr="00CC1599">
        <w:rPr>
          <w:rFonts w:ascii="Agency FB" w:hAnsi="Agency FB"/>
          <w:color w:val="221F1F"/>
          <w:sz w:val="24"/>
          <w:szCs w:val="24"/>
        </w:rPr>
        <w:t>préparatoire.</w:t>
      </w:r>
    </w:p>
    <w:p w:rsidR="006D49CC" w:rsidRPr="00CC1599" w:rsidRDefault="006D49CC" w:rsidP="006D49CC">
      <w:pPr>
        <w:widowControl w:val="0"/>
        <w:autoSpaceDE w:val="0"/>
        <w:autoSpaceDN w:val="0"/>
        <w:adjustRightInd w:val="0"/>
        <w:spacing w:line="250" w:lineRule="auto"/>
        <w:ind w:left="624" w:right="95" w:hanging="624"/>
        <w:jc w:val="both"/>
        <w:rPr>
          <w:rFonts w:ascii="Agency FB" w:hAnsi="Agency FB"/>
          <w:color w:val="221F1F"/>
          <w:sz w:val="24"/>
          <w:szCs w:val="24"/>
        </w:rPr>
      </w:pPr>
      <w:r w:rsidRPr="00CC1599">
        <w:rPr>
          <w:rFonts w:ascii="Agency FB" w:hAnsi="Agency FB"/>
          <w:color w:val="221F1F"/>
          <w:sz w:val="24"/>
          <w:szCs w:val="24"/>
        </w:rPr>
        <w:t>19.5. Le</w:t>
      </w:r>
      <w:r w:rsidR="00DF77A2" w:rsidRPr="00CC1599">
        <w:rPr>
          <w:rFonts w:ascii="Agency FB" w:hAnsi="Agency FB"/>
          <w:color w:val="221F1F"/>
          <w:sz w:val="24"/>
          <w:szCs w:val="24"/>
        </w:rPr>
        <w:t xml:space="preserve"> </w:t>
      </w:r>
      <w:r w:rsidRPr="00CC1599">
        <w:rPr>
          <w:rFonts w:ascii="Agency FB" w:hAnsi="Agency FB"/>
          <w:color w:val="221F1F"/>
          <w:sz w:val="24"/>
          <w:szCs w:val="24"/>
        </w:rPr>
        <w:t>fait</w:t>
      </w:r>
      <w:r w:rsidR="00DF77A2" w:rsidRPr="00CC1599">
        <w:rPr>
          <w:rFonts w:ascii="Agency FB" w:hAnsi="Agency FB"/>
          <w:color w:val="221F1F"/>
          <w:sz w:val="24"/>
          <w:szCs w:val="24"/>
        </w:rPr>
        <w:t xml:space="preserve"> </w:t>
      </w:r>
      <w:r w:rsidRPr="00CC1599">
        <w:rPr>
          <w:rFonts w:ascii="Agency FB" w:hAnsi="Agency FB"/>
          <w:color w:val="221F1F"/>
          <w:sz w:val="24"/>
          <w:szCs w:val="24"/>
        </w:rPr>
        <w:t>qu’un</w:t>
      </w:r>
      <w:r w:rsidR="00DF77A2" w:rsidRPr="00CC1599">
        <w:rPr>
          <w:rFonts w:ascii="Agency FB" w:hAnsi="Agency FB"/>
          <w:color w:val="221F1F"/>
          <w:sz w:val="24"/>
          <w:szCs w:val="24"/>
        </w:rPr>
        <w:t xml:space="preserve"> </w:t>
      </w:r>
      <w:r w:rsidRPr="00CC1599">
        <w:rPr>
          <w:rFonts w:ascii="Agency FB" w:hAnsi="Agency FB"/>
          <w:color w:val="221F1F"/>
          <w:sz w:val="24"/>
          <w:szCs w:val="24"/>
        </w:rPr>
        <w:t>soumissionnaire</w:t>
      </w:r>
      <w:r w:rsidR="00DF77A2" w:rsidRPr="00CC1599">
        <w:rPr>
          <w:rFonts w:ascii="Agency FB" w:hAnsi="Agency FB"/>
          <w:color w:val="221F1F"/>
          <w:sz w:val="24"/>
          <w:szCs w:val="24"/>
        </w:rPr>
        <w:t xml:space="preserve"> </w:t>
      </w:r>
      <w:r w:rsidRPr="00CC1599">
        <w:rPr>
          <w:rFonts w:ascii="Agency FB" w:hAnsi="Agency FB"/>
          <w:color w:val="221F1F"/>
          <w:sz w:val="24"/>
          <w:szCs w:val="24"/>
        </w:rPr>
        <w:t>n’assiste</w:t>
      </w:r>
      <w:r w:rsidR="00DF77A2" w:rsidRPr="00CC1599">
        <w:rPr>
          <w:rFonts w:ascii="Agency FB" w:hAnsi="Agency FB"/>
          <w:color w:val="221F1F"/>
          <w:sz w:val="24"/>
          <w:szCs w:val="24"/>
        </w:rPr>
        <w:t xml:space="preserve"> </w:t>
      </w:r>
      <w:r w:rsidRPr="00CC1599">
        <w:rPr>
          <w:rFonts w:ascii="Agency FB" w:hAnsi="Agency FB"/>
          <w:color w:val="221F1F"/>
          <w:sz w:val="24"/>
          <w:szCs w:val="24"/>
        </w:rPr>
        <w:t>pas</w:t>
      </w:r>
      <w:r w:rsidR="00DF77A2" w:rsidRPr="00CC1599">
        <w:rPr>
          <w:rFonts w:ascii="Agency FB" w:hAnsi="Agency FB"/>
          <w:color w:val="221F1F"/>
          <w:sz w:val="24"/>
          <w:szCs w:val="24"/>
        </w:rPr>
        <w:t xml:space="preserve"> </w:t>
      </w:r>
      <w:r w:rsidRPr="00CC1599">
        <w:rPr>
          <w:rFonts w:ascii="Agency FB" w:hAnsi="Agency FB"/>
          <w:color w:val="221F1F"/>
          <w:sz w:val="24"/>
          <w:szCs w:val="24"/>
        </w:rPr>
        <w:t>à la</w:t>
      </w:r>
      <w:r w:rsidR="00DF77A2" w:rsidRPr="00CC1599">
        <w:rPr>
          <w:rFonts w:ascii="Agency FB" w:hAnsi="Agency FB"/>
          <w:color w:val="221F1F"/>
          <w:sz w:val="24"/>
          <w:szCs w:val="24"/>
        </w:rPr>
        <w:t xml:space="preserve"> </w:t>
      </w:r>
      <w:r w:rsidRPr="00CC1599">
        <w:rPr>
          <w:rFonts w:ascii="Agency FB" w:hAnsi="Agency FB"/>
          <w:color w:val="221F1F"/>
          <w:sz w:val="24"/>
          <w:szCs w:val="24"/>
        </w:rPr>
        <w:t>réunion</w:t>
      </w:r>
      <w:r w:rsidR="00DF77A2" w:rsidRPr="00CC1599">
        <w:rPr>
          <w:rFonts w:ascii="Agency FB" w:hAnsi="Agency FB"/>
          <w:color w:val="221F1F"/>
          <w:sz w:val="24"/>
          <w:szCs w:val="24"/>
        </w:rPr>
        <w:t xml:space="preserve"> </w:t>
      </w:r>
      <w:r w:rsidRPr="00CC1599">
        <w:rPr>
          <w:rFonts w:ascii="Agency FB" w:hAnsi="Agency FB"/>
          <w:color w:val="221F1F"/>
          <w:sz w:val="24"/>
          <w:szCs w:val="24"/>
        </w:rPr>
        <w:t>préparatoire</w:t>
      </w:r>
      <w:r w:rsidR="00DF77A2" w:rsidRPr="00CC1599">
        <w:rPr>
          <w:rFonts w:ascii="Agency FB" w:hAnsi="Agency FB"/>
          <w:color w:val="221F1F"/>
          <w:sz w:val="24"/>
          <w:szCs w:val="24"/>
        </w:rPr>
        <w:t xml:space="preserve"> </w:t>
      </w:r>
      <w:r w:rsidRPr="00CC1599">
        <w:rPr>
          <w:rFonts w:ascii="Agency FB" w:hAnsi="Agency FB"/>
          <w:color w:val="221F1F"/>
          <w:sz w:val="24"/>
          <w:szCs w:val="24"/>
        </w:rPr>
        <w:t>à</w:t>
      </w:r>
      <w:r w:rsidR="00DF77A2" w:rsidRPr="00CC1599">
        <w:rPr>
          <w:rFonts w:ascii="Agency FB" w:hAnsi="Agency FB"/>
          <w:color w:val="221F1F"/>
          <w:sz w:val="24"/>
          <w:szCs w:val="24"/>
        </w:rPr>
        <w:t xml:space="preserve"> </w:t>
      </w:r>
      <w:r w:rsidRPr="00CC1599">
        <w:rPr>
          <w:rFonts w:ascii="Agency FB" w:hAnsi="Agency FB"/>
          <w:color w:val="221F1F"/>
          <w:sz w:val="24"/>
          <w:szCs w:val="24"/>
        </w:rPr>
        <w:t>l’établissement</w:t>
      </w:r>
      <w:r w:rsidR="00DF77A2" w:rsidRPr="00CC1599">
        <w:rPr>
          <w:rFonts w:ascii="Agency FB" w:hAnsi="Agency FB"/>
          <w:color w:val="221F1F"/>
          <w:sz w:val="24"/>
          <w:szCs w:val="24"/>
        </w:rPr>
        <w:t xml:space="preserve"> </w:t>
      </w:r>
      <w:r w:rsidRPr="00CC1599">
        <w:rPr>
          <w:rFonts w:ascii="Agency FB" w:hAnsi="Agency FB"/>
          <w:color w:val="221F1F"/>
          <w:sz w:val="24"/>
          <w:szCs w:val="24"/>
        </w:rPr>
        <w:t>des offres</w:t>
      </w:r>
      <w:r w:rsidR="00DF77A2" w:rsidRPr="00CC1599">
        <w:rPr>
          <w:rFonts w:ascii="Agency FB" w:hAnsi="Agency FB"/>
          <w:color w:val="221F1F"/>
          <w:sz w:val="24"/>
          <w:szCs w:val="24"/>
        </w:rPr>
        <w:t xml:space="preserve"> </w:t>
      </w:r>
      <w:r w:rsidRPr="00CC1599">
        <w:rPr>
          <w:rFonts w:ascii="Agency FB" w:hAnsi="Agency FB"/>
          <w:color w:val="221F1F"/>
          <w:sz w:val="24"/>
          <w:szCs w:val="24"/>
        </w:rPr>
        <w:t>ne</w:t>
      </w:r>
      <w:r w:rsidR="00DF77A2" w:rsidRPr="00CC1599">
        <w:rPr>
          <w:rFonts w:ascii="Agency FB" w:hAnsi="Agency FB"/>
          <w:color w:val="221F1F"/>
          <w:sz w:val="24"/>
          <w:szCs w:val="24"/>
        </w:rPr>
        <w:t xml:space="preserve"> </w:t>
      </w:r>
      <w:r w:rsidRPr="00CC1599">
        <w:rPr>
          <w:rFonts w:ascii="Agency FB" w:hAnsi="Agency FB"/>
          <w:color w:val="221F1F"/>
          <w:sz w:val="24"/>
          <w:szCs w:val="24"/>
        </w:rPr>
        <w:t>sera</w:t>
      </w:r>
      <w:r w:rsidR="00DF77A2" w:rsidRPr="00CC1599">
        <w:rPr>
          <w:rFonts w:ascii="Agency FB" w:hAnsi="Agency FB"/>
          <w:color w:val="221F1F"/>
          <w:sz w:val="24"/>
          <w:szCs w:val="24"/>
        </w:rPr>
        <w:t xml:space="preserve"> </w:t>
      </w:r>
      <w:r w:rsidRPr="00CC1599">
        <w:rPr>
          <w:rFonts w:ascii="Agency FB" w:hAnsi="Agency FB"/>
          <w:color w:val="221F1F"/>
          <w:sz w:val="24"/>
          <w:szCs w:val="24"/>
        </w:rPr>
        <w:t>pas</w:t>
      </w:r>
      <w:r w:rsidR="00DF77A2" w:rsidRPr="00CC1599">
        <w:rPr>
          <w:rFonts w:ascii="Agency FB" w:hAnsi="Agency FB"/>
          <w:color w:val="221F1F"/>
          <w:sz w:val="24"/>
          <w:szCs w:val="24"/>
        </w:rPr>
        <w:t xml:space="preserve"> </w:t>
      </w:r>
      <w:r w:rsidRPr="00CC1599">
        <w:rPr>
          <w:rFonts w:ascii="Agency FB" w:hAnsi="Agency FB"/>
          <w:color w:val="221F1F"/>
          <w:sz w:val="24"/>
          <w:szCs w:val="24"/>
        </w:rPr>
        <w:t>un</w:t>
      </w:r>
      <w:r w:rsidR="00DF77A2" w:rsidRPr="00CC1599">
        <w:rPr>
          <w:rFonts w:ascii="Agency FB" w:hAnsi="Agency FB"/>
          <w:color w:val="221F1F"/>
          <w:sz w:val="24"/>
          <w:szCs w:val="24"/>
        </w:rPr>
        <w:t xml:space="preserve"> </w:t>
      </w:r>
      <w:r w:rsidRPr="00CC1599">
        <w:rPr>
          <w:rFonts w:ascii="Agency FB" w:hAnsi="Agency FB"/>
          <w:color w:val="221F1F"/>
          <w:sz w:val="24"/>
          <w:szCs w:val="24"/>
        </w:rPr>
        <w:t>motif</w:t>
      </w:r>
      <w:r w:rsidR="00DF77A2" w:rsidRPr="00CC1599">
        <w:rPr>
          <w:rFonts w:ascii="Agency FB" w:hAnsi="Agency FB"/>
          <w:color w:val="221F1F"/>
          <w:sz w:val="24"/>
          <w:szCs w:val="24"/>
        </w:rPr>
        <w:t xml:space="preserve"> </w:t>
      </w:r>
      <w:r w:rsidRPr="00CC1599">
        <w:rPr>
          <w:rFonts w:ascii="Agency FB" w:hAnsi="Agency FB"/>
          <w:color w:val="221F1F"/>
          <w:sz w:val="24"/>
          <w:szCs w:val="24"/>
        </w:rPr>
        <w:t>de</w:t>
      </w:r>
      <w:r w:rsidR="00DF77A2" w:rsidRPr="00CC1599">
        <w:rPr>
          <w:rFonts w:ascii="Agency FB" w:hAnsi="Agency FB"/>
          <w:color w:val="221F1F"/>
          <w:sz w:val="24"/>
          <w:szCs w:val="24"/>
        </w:rPr>
        <w:t xml:space="preserve"> </w:t>
      </w:r>
      <w:r w:rsidRPr="00CC1599">
        <w:rPr>
          <w:rFonts w:ascii="Agency FB" w:hAnsi="Agency FB"/>
          <w:color w:val="221F1F"/>
          <w:sz w:val="24"/>
          <w:szCs w:val="24"/>
        </w:rPr>
        <w:t>disqualification.</w:t>
      </w:r>
    </w:p>
    <w:p w:rsidR="00F833A1" w:rsidRPr="00CC1599" w:rsidRDefault="00F833A1" w:rsidP="006D49CC">
      <w:pPr>
        <w:widowControl w:val="0"/>
        <w:autoSpaceDE w:val="0"/>
        <w:autoSpaceDN w:val="0"/>
        <w:adjustRightInd w:val="0"/>
        <w:spacing w:line="250" w:lineRule="auto"/>
        <w:ind w:left="624" w:right="95" w:hanging="624"/>
        <w:jc w:val="both"/>
        <w:rPr>
          <w:rFonts w:ascii="Agency FB" w:hAnsi="Agency FB"/>
          <w:color w:val="221F1F"/>
          <w:sz w:val="24"/>
          <w:szCs w:val="24"/>
        </w:rPr>
      </w:pPr>
    </w:p>
    <w:p w:rsidR="006D49CC" w:rsidRPr="00CC1599" w:rsidRDefault="00CD7BE8" w:rsidP="006D49CC">
      <w:pPr>
        <w:widowControl w:val="0"/>
        <w:autoSpaceDE w:val="0"/>
        <w:autoSpaceDN w:val="0"/>
        <w:adjustRightInd w:val="0"/>
        <w:ind w:right="-20"/>
        <w:rPr>
          <w:rFonts w:ascii="Agency FB" w:hAnsi="Agency FB"/>
          <w:sz w:val="24"/>
          <w:szCs w:val="24"/>
        </w:rPr>
      </w:pPr>
      <w:r w:rsidRPr="00CC1599">
        <w:rPr>
          <w:rFonts w:ascii="Agency FB" w:hAnsi="Agency FB"/>
          <w:b/>
          <w:bCs/>
          <w:sz w:val="24"/>
          <w:szCs w:val="24"/>
        </w:rPr>
        <w:t xml:space="preserve">Article 20 : Forme </w:t>
      </w:r>
      <w:r w:rsidR="006D49CC" w:rsidRPr="00CC1599">
        <w:rPr>
          <w:rFonts w:ascii="Agency FB" w:hAnsi="Agency FB"/>
          <w:b/>
          <w:bCs/>
          <w:sz w:val="24"/>
          <w:szCs w:val="24"/>
        </w:rPr>
        <w:t>et</w:t>
      </w:r>
      <w:r w:rsidRPr="00CC1599">
        <w:rPr>
          <w:rFonts w:ascii="Agency FB" w:hAnsi="Agency FB"/>
          <w:b/>
          <w:bCs/>
          <w:sz w:val="24"/>
          <w:szCs w:val="24"/>
        </w:rPr>
        <w:t xml:space="preserve"> </w:t>
      </w:r>
      <w:r w:rsidR="006D49CC" w:rsidRPr="00CC1599">
        <w:rPr>
          <w:rFonts w:ascii="Agency FB" w:hAnsi="Agency FB"/>
          <w:b/>
          <w:bCs/>
          <w:sz w:val="24"/>
          <w:szCs w:val="24"/>
        </w:rPr>
        <w:t>signature</w:t>
      </w:r>
      <w:r w:rsidRPr="00CC1599">
        <w:rPr>
          <w:rFonts w:ascii="Agency FB" w:hAnsi="Agency FB"/>
          <w:b/>
          <w:bCs/>
          <w:sz w:val="24"/>
          <w:szCs w:val="24"/>
        </w:rPr>
        <w:t xml:space="preserve"> </w:t>
      </w:r>
      <w:r w:rsidR="006D49CC" w:rsidRPr="00CC1599">
        <w:rPr>
          <w:rFonts w:ascii="Agency FB" w:hAnsi="Agency FB"/>
          <w:b/>
          <w:bCs/>
          <w:sz w:val="24"/>
          <w:szCs w:val="24"/>
        </w:rPr>
        <w:t>de</w:t>
      </w:r>
      <w:r w:rsidRPr="00CC1599">
        <w:rPr>
          <w:rFonts w:ascii="Agency FB" w:hAnsi="Agency FB"/>
          <w:b/>
          <w:bCs/>
          <w:sz w:val="24"/>
          <w:szCs w:val="24"/>
        </w:rPr>
        <w:t xml:space="preserve"> </w:t>
      </w:r>
      <w:r w:rsidR="006D49CC" w:rsidRPr="00CC1599">
        <w:rPr>
          <w:rFonts w:ascii="Agency FB" w:hAnsi="Agency FB"/>
          <w:b/>
          <w:bCs/>
          <w:sz w:val="24"/>
          <w:szCs w:val="24"/>
        </w:rPr>
        <w:t>l’offre</w:t>
      </w:r>
    </w:p>
    <w:p w:rsidR="006D49CC" w:rsidRPr="00CC1599" w:rsidRDefault="006D49CC" w:rsidP="006D49CC">
      <w:pPr>
        <w:widowControl w:val="0"/>
        <w:autoSpaceDE w:val="0"/>
        <w:autoSpaceDN w:val="0"/>
        <w:adjustRightInd w:val="0"/>
        <w:spacing w:line="250" w:lineRule="auto"/>
        <w:ind w:left="624" w:right="94" w:hanging="624"/>
        <w:jc w:val="both"/>
        <w:rPr>
          <w:rFonts w:ascii="Agency FB" w:hAnsi="Agency FB"/>
          <w:color w:val="000000"/>
          <w:sz w:val="24"/>
          <w:szCs w:val="24"/>
        </w:rPr>
      </w:pPr>
      <w:r w:rsidRPr="00CC1599">
        <w:rPr>
          <w:rFonts w:ascii="Agency FB" w:hAnsi="Agency FB"/>
          <w:color w:val="221F1F"/>
          <w:sz w:val="24"/>
          <w:szCs w:val="24"/>
        </w:rPr>
        <w:t>20.1. Le</w:t>
      </w:r>
      <w:r w:rsidR="00CD7BE8" w:rsidRPr="00CC1599">
        <w:rPr>
          <w:rFonts w:ascii="Agency FB" w:hAnsi="Agency FB"/>
          <w:color w:val="221F1F"/>
          <w:sz w:val="24"/>
          <w:szCs w:val="24"/>
        </w:rPr>
        <w:t xml:space="preserve"> </w:t>
      </w:r>
      <w:r w:rsidRPr="00CC1599">
        <w:rPr>
          <w:rFonts w:ascii="Agency FB" w:hAnsi="Agency FB"/>
          <w:color w:val="221F1F"/>
          <w:sz w:val="24"/>
          <w:szCs w:val="24"/>
        </w:rPr>
        <w:t>Soumissionnaire</w:t>
      </w:r>
      <w:r w:rsidR="00CD7BE8" w:rsidRPr="00CC1599">
        <w:rPr>
          <w:rFonts w:ascii="Agency FB" w:hAnsi="Agency FB"/>
          <w:color w:val="221F1F"/>
          <w:sz w:val="24"/>
          <w:szCs w:val="24"/>
        </w:rPr>
        <w:t xml:space="preserve"> </w:t>
      </w:r>
      <w:r w:rsidRPr="00CC1599">
        <w:rPr>
          <w:rFonts w:ascii="Agency FB" w:hAnsi="Agency FB"/>
          <w:color w:val="221F1F"/>
          <w:sz w:val="24"/>
          <w:szCs w:val="24"/>
        </w:rPr>
        <w:t>préparera</w:t>
      </w:r>
      <w:r w:rsidR="00CD7BE8" w:rsidRPr="00CC1599">
        <w:rPr>
          <w:rFonts w:ascii="Agency FB" w:hAnsi="Agency FB"/>
          <w:color w:val="221F1F"/>
          <w:sz w:val="24"/>
          <w:szCs w:val="24"/>
        </w:rPr>
        <w:t xml:space="preserve"> </w:t>
      </w:r>
      <w:r w:rsidRPr="00CC1599">
        <w:rPr>
          <w:rFonts w:ascii="Agency FB" w:hAnsi="Agency FB"/>
          <w:color w:val="221F1F"/>
          <w:sz w:val="24"/>
          <w:szCs w:val="24"/>
        </w:rPr>
        <w:t>un</w:t>
      </w:r>
      <w:r w:rsidR="00CD7BE8" w:rsidRPr="00CC1599">
        <w:rPr>
          <w:rFonts w:ascii="Agency FB" w:hAnsi="Agency FB"/>
          <w:color w:val="221F1F"/>
          <w:sz w:val="24"/>
          <w:szCs w:val="24"/>
        </w:rPr>
        <w:t xml:space="preserve"> </w:t>
      </w:r>
      <w:r w:rsidRPr="00CC1599">
        <w:rPr>
          <w:rFonts w:ascii="Agency FB" w:hAnsi="Agency FB"/>
          <w:color w:val="221F1F"/>
          <w:sz w:val="24"/>
          <w:szCs w:val="24"/>
        </w:rPr>
        <w:t>original</w:t>
      </w:r>
      <w:r w:rsidR="00CD7BE8" w:rsidRPr="00CC1599">
        <w:rPr>
          <w:rFonts w:ascii="Agency FB" w:hAnsi="Agency FB"/>
          <w:color w:val="221F1F"/>
          <w:sz w:val="24"/>
          <w:szCs w:val="24"/>
        </w:rPr>
        <w:t xml:space="preserve"> </w:t>
      </w:r>
      <w:r w:rsidRPr="00CC1599">
        <w:rPr>
          <w:rFonts w:ascii="Agency FB" w:hAnsi="Agency FB"/>
          <w:color w:val="221F1F"/>
          <w:sz w:val="24"/>
          <w:szCs w:val="24"/>
        </w:rPr>
        <w:t xml:space="preserve">des </w:t>
      </w:r>
      <w:r w:rsidR="00CD7BE8" w:rsidRPr="00CC1599">
        <w:rPr>
          <w:rFonts w:ascii="Agency FB" w:hAnsi="Agency FB"/>
          <w:color w:val="221F1F"/>
          <w:spacing w:val="1"/>
          <w:sz w:val="24"/>
          <w:szCs w:val="24"/>
        </w:rPr>
        <w:t>document</w:t>
      </w:r>
      <w:r w:rsidR="00CD7BE8" w:rsidRPr="00CC1599">
        <w:rPr>
          <w:rFonts w:ascii="Agency FB" w:hAnsi="Agency FB"/>
          <w:color w:val="221F1F"/>
          <w:sz w:val="24"/>
          <w:szCs w:val="24"/>
        </w:rPr>
        <w:t>s constitutifs de l’offre décrits à</w:t>
      </w:r>
      <w:r w:rsidRPr="00CC1599">
        <w:rPr>
          <w:rFonts w:ascii="Agency FB" w:hAnsi="Agency FB"/>
          <w:color w:val="221F1F"/>
          <w:spacing w:val="1"/>
          <w:sz w:val="24"/>
          <w:szCs w:val="24"/>
        </w:rPr>
        <w:t xml:space="preserve"> </w:t>
      </w:r>
      <w:r w:rsidRPr="00CC1599">
        <w:rPr>
          <w:rFonts w:ascii="Agency FB" w:hAnsi="Agency FB"/>
          <w:color w:val="221F1F"/>
          <w:sz w:val="24"/>
          <w:szCs w:val="24"/>
        </w:rPr>
        <w:t>l’Article 13 du RGAO, en un volume portant cla</w:t>
      </w:r>
      <w:r w:rsidRPr="00CC1599">
        <w:rPr>
          <w:rFonts w:ascii="Agency FB" w:hAnsi="Agency FB"/>
          <w:color w:val="221F1F"/>
          <w:sz w:val="24"/>
          <w:szCs w:val="24"/>
        </w:rPr>
        <w:t>i</w:t>
      </w:r>
      <w:r w:rsidRPr="00CC1599">
        <w:rPr>
          <w:rFonts w:ascii="Agency FB" w:hAnsi="Agency FB"/>
          <w:color w:val="221F1F"/>
          <w:sz w:val="24"/>
          <w:szCs w:val="24"/>
        </w:rPr>
        <w:t>rement l’indication “ORIGINAL”. De plus, le Soumissionnaire soumettra le nombre de copies</w:t>
      </w:r>
      <w:r w:rsidR="00CD7BE8" w:rsidRPr="00CC1599">
        <w:rPr>
          <w:rFonts w:ascii="Agency FB" w:hAnsi="Agency FB"/>
          <w:color w:val="221F1F"/>
          <w:sz w:val="24"/>
          <w:szCs w:val="24"/>
        </w:rPr>
        <w:t xml:space="preserve"> </w:t>
      </w:r>
      <w:r w:rsidRPr="00CC1599">
        <w:rPr>
          <w:rFonts w:ascii="Agency FB" w:hAnsi="Agency FB"/>
          <w:color w:val="221F1F"/>
          <w:sz w:val="24"/>
          <w:szCs w:val="24"/>
        </w:rPr>
        <w:t>requis</w:t>
      </w:r>
      <w:r w:rsidR="00CD7BE8" w:rsidRPr="00CC1599">
        <w:rPr>
          <w:rFonts w:ascii="Agency FB" w:hAnsi="Agency FB"/>
          <w:color w:val="221F1F"/>
          <w:sz w:val="24"/>
          <w:szCs w:val="24"/>
        </w:rPr>
        <w:t xml:space="preserve"> </w:t>
      </w:r>
      <w:r w:rsidRPr="00CC1599">
        <w:rPr>
          <w:rFonts w:ascii="Agency FB" w:hAnsi="Agency FB"/>
          <w:color w:val="221F1F"/>
          <w:sz w:val="24"/>
          <w:szCs w:val="24"/>
        </w:rPr>
        <w:t>dans</w:t>
      </w:r>
      <w:r w:rsidR="00CD7BE8" w:rsidRPr="00CC1599">
        <w:rPr>
          <w:rFonts w:ascii="Agency FB" w:hAnsi="Agency FB"/>
          <w:color w:val="221F1F"/>
          <w:sz w:val="24"/>
          <w:szCs w:val="24"/>
        </w:rPr>
        <w:t xml:space="preserve"> </w:t>
      </w:r>
      <w:r w:rsidRPr="00CC1599">
        <w:rPr>
          <w:rFonts w:ascii="Agency FB" w:hAnsi="Agency FB"/>
          <w:color w:val="221F1F"/>
          <w:sz w:val="24"/>
          <w:szCs w:val="24"/>
        </w:rPr>
        <w:t>les</w:t>
      </w:r>
      <w:r w:rsidR="00CD7BE8" w:rsidRPr="00CC1599">
        <w:rPr>
          <w:rFonts w:ascii="Agency FB" w:hAnsi="Agency FB"/>
          <w:color w:val="221F1F"/>
          <w:sz w:val="24"/>
          <w:szCs w:val="24"/>
        </w:rPr>
        <w:t xml:space="preserve"> </w:t>
      </w:r>
      <w:r w:rsidRPr="00CC1599">
        <w:rPr>
          <w:rFonts w:ascii="Agency FB" w:hAnsi="Agency FB"/>
          <w:color w:val="221F1F"/>
          <w:sz w:val="24"/>
          <w:szCs w:val="24"/>
        </w:rPr>
        <w:t>RPAO,</w:t>
      </w:r>
      <w:r w:rsidR="00CD7BE8" w:rsidRPr="00CC1599">
        <w:rPr>
          <w:rFonts w:ascii="Agency FB" w:hAnsi="Agency FB"/>
          <w:color w:val="221F1F"/>
          <w:sz w:val="24"/>
          <w:szCs w:val="24"/>
        </w:rPr>
        <w:t xml:space="preserve"> </w:t>
      </w:r>
      <w:r w:rsidRPr="00CC1599">
        <w:rPr>
          <w:rFonts w:ascii="Agency FB" w:hAnsi="Agency FB"/>
          <w:color w:val="221F1F"/>
          <w:sz w:val="24"/>
          <w:szCs w:val="24"/>
        </w:rPr>
        <w:t>portant</w:t>
      </w:r>
      <w:r w:rsidR="00CD7BE8" w:rsidRPr="00CC1599">
        <w:rPr>
          <w:rFonts w:ascii="Agency FB" w:hAnsi="Agency FB"/>
          <w:color w:val="221F1F"/>
          <w:sz w:val="24"/>
          <w:szCs w:val="24"/>
        </w:rPr>
        <w:t xml:space="preserve"> </w:t>
      </w:r>
      <w:r w:rsidRPr="00CC1599">
        <w:rPr>
          <w:rFonts w:ascii="Agency FB" w:hAnsi="Agency FB"/>
          <w:color w:val="221F1F"/>
          <w:sz w:val="24"/>
          <w:szCs w:val="24"/>
        </w:rPr>
        <w:t>l’indication</w:t>
      </w:r>
      <w:r w:rsidR="00CD7BE8" w:rsidRPr="00CC1599">
        <w:rPr>
          <w:rFonts w:ascii="Agency FB" w:hAnsi="Agency FB"/>
          <w:color w:val="221F1F"/>
          <w:sz w:val="24"/>
          <w:szCs w:val="24"/>
        </w:rPr>
        <w:t xml:space="preserve"> </w:t>
      </w:r>
      <w:r w:rsidRPr="00CC1599">
        <w:rPr>
          <w:rFonts w:ascii="Agency FB" w:hAnsi="Agency FB"/>
          <w:color w:val="221F1F"/>
          <w:sz w:val="24"/>
          <w:szCs w:val="24"/>
        </w:rPr>
        <w:t>“COPIE”.</w:t>
      </w:r>
      <w:r w:rsidR="00CD7BE8" w:rsidRPr="00CC1599">
        <w:rPr>
          <w:rFonts w:ascii="Agency FB" w:hAnsi="Agency FB"/>
          <w:color w:val="221F1F"/>
          <w:sz w:val="24"/>
          <w:szCs w:val="24"/>
        </w:rPr>
        <w:t xml:space="preserve"> </w:t>
      </w:r>
      <w:r w:rsidRPr="00CC1599">
        <w:rPr>
          <w:rFonts w:ascii="Agency FB" w:hAnsi="Agency FB"/>
          <w:color w:val="221F1F"/>
          <w:sz w:val="24"/>
          <w:szCs w:val="24"/>
        </w:rPr>
        <w:t>En</w:t>
      </w:r>
      <w:r w:rsidR="00CD7BE8" w:rsidRPr="00CC1599">
        <w:rPr>
          <w:rFonts w:ascii="Agency FB" w:hAnsi="Agency FB"/>
          <w:color w:val="221F1F"/>
          <w:sz w:val="24"/>
          <w:szCs w:val="24"/>
        </w:rPr>
        <w:t xml:space="preserve"> </w:t>
      </w:r>
      <w:r w:rsidRPr="00CC1599">
        <w:rPr>
          <w:rFonts w:ascii="Agency FB" w:hAnsi="Agency FB"/>
          <w:color w:val="221F1F"/>
          <w:sz w:val="24"/>
          <w:szCs w:val="24"/>
        </w:rPr>
        <w:t>cas</w:t>
      </w:r>
      <w:r w:rsidR="00CD7BE8" w:rsidRPr="00CC1599">
        <w:rPr>
          <w:rFonts w:ascii="Agency FB" w:hAnsi="Agency FB"/>
          <w:color w:val="221F1F"/>
          <w:sz w:val="24"/>
          <w:szCs w:val="24"/>
        </w:rPr>
        <w:t xml:space="preserve"> </w:t>
      </w:r>
      <w:r w:rsidRPr="00CC1599">
        <w:rPr>
          <w:rFonts w:ascii="Agency FB" w:hAnsi="Agency FB"/>
          <w:color w:val="221F1F"/>
          <w:sz w:val="24"/>
          <w:szCs w:val="24"/>
        </w:rPr>
        <w:t>de</w:t>
      </w:r>
      <w:r w:rsidR="00CD7BE8" w:rsidRPr="00CC1599">
        <w:rPr>
          <w:rFonts w:ascii="Agency FB" w:hAnsi="Agency FB"/>
          <w:color w:val="221F1F"/>
          <w:sz w:val="24"/>
          <w:szCs w:val="24"/>
        </w:rPr>
        <w:t xml:space="preserve"> </w:t>
      </w:r>
      <w:r w:rsidRPr="00CC1599">
        <w:rPr>
          <w:rFonts w:ascii="Agency FB" w:hAnsi="Agency FB"/>
          <w:color w:val="221F1F"/>
          <w:sz w:val="24"/>
          <w:szCs w:val="24"/>
        </w:rPr>
        <w:t>divergence</w:t>
      </w:r>
      <w:r w:rsidR="00CD7BE8" w:rsidRPr="00CC1599">
        <w:rPr>
          <w:rFonts w:ascii="Agency FB" w:hAnsi="Agency FB"/>
          <w:color w:val="221F1F"/>
          <w:sz w:val="24"/>
          <w:szCs w:val="24"/>
        </w:rPr>
        <w:t xml:space="preserve"> </w:t>
      </w:r>
      <w:r w:rsidRPr="00CC1599">
        <w:rPr>
          <w:rFonts w:ascii="Agency FB" w:hAnsi="Agency FB"/>
          <w:color w:val="221F1F"/>
          <w:sz w:val="24"/>
          <w:szCs w:val="24"/>
        </w:rPr>
        <w:t>entre</w:t>
      </w:r>
      <w:r w:rsidR="00CD7BE8" w:rsidRPr="00CC1599">
        <w:rPr>
          <w:rFonts w:ascii="Agency FB" w:hAnsi="Agency FB"/>
          <w:color w:val="221F1F"/>
          <w:sz w:val="24"/>
          <w:szCs w:val="24"/>
        </w:rPr>
        <w:t xml:space="preserve"> </w:t>
      </w:r>
      <w:r w:rsidRPr="00CC1599">
        <w:rPr>
          <w:rFonts w:ascii="Agency FB" w:hAnsi="Agency FB"/>
          <w:color w:val="221F1F"/>
          <w:sz w:val="24"/>
          <w:szCs w:val="24"/>
        </w:rPr>
        <w:t>l’original</w:t>
      </w:r>
      <w:r w:rsidR="00CD7BE8" w:rsidRPr="00CC1599">
        <w:rPr>
          <w:rFonts w:ascii="Agency FB" w:hAnsi="Agency FB"/>
          <w:color w:val="221F1F"/>
          <w:sz w:val="24"/>
          <w:szCs w:val="24"/>
        </w:rPr>
        <w:t xml:space="preserve"> </w:t>
      </w:r>
      <w:r w:rsidRPr="00CC1599">
        <w:rPr>
          <w:rFonts w:ascii="Agency FB" w:hAnsi="Agency FB"/>
          <w:color w:val="221F1F"/>
          <w:sz w:val="24"/>
          <w:szCs w:val="24"/>
        </w:rPr>
        <w:t>et</w:t>
      </w:r>
      <w:r w:rsidR="00CD7BE8" w:rsidRPr="00CC1599">
        <w:rPr>
          <w:rFonts w:ascii="Agency FB" w:hAnsi="Agency FB"/>
          <w:color w:val="221F1F"/>
          <w:sz w:val="24"/>
          <w:szCs w:val="24"/>
        </w:rPr>
        <w:t xml:space="preserve"> </w:t>
      </w:r>
      <w:r w:rsidRPr="00CC1599">
        <w:rPr>
          <w:rFonts w:ascii="Agency FB" w:hAnsi="Agency FB"/>
          <w:color w:val="221F1F"/>
          <w:sz w:val="24"/>
          <w:szCs w:val="24"/>
        </w:rPr>
        <w:t>les</w:t>
      </w:r>
      <w:r w:rsidR="00CD7BE8" w:rsidRPr="00CC1599">
        <w:rPr>
          <w:rFonts w:ascii="Agency FB" w:hAnsi="Agency FB"/>
          <w:color w:val="221F1F"/>
          <w:sz w:val="24"/>
          <w:szCs w:val="24"/>
        </w:rPr>
        <w:t xml:space="preserve"> </w:t>
      </w:r>
      <w:r w:rsidRPr="00CC1599">
        <w:rPr>
          <w:rFonts w:ascii="Agency FB" w:hAnsi="Agency FB"/>
          <w:color w:val="221F1F"/>
          <w:sz w:val="24"/>
          <w:szCs w:val="24"/>
        </w:rPr>
        <w:t>copies,</w:t>
      </w:r>
      <w:r w:rsidR="00CD7BE8" w:rsidRPr="00CC1599">
        <w:rPr>
          <w:rFonts w:ascii="Agency FB" w:hAnsi="Agency FB"/>
          <w:color w:val="221F1F"/>
          <w:sz w:val="24"/>
          <w:szCs w:val="24"/>
        </w:rPr>
        <w:t xml:space="preserve"> </w:t>
      </w:r>
      <w:r w:rsidRPr="00CC1599">
        <w:rPr>
          <w:rFonts w:ascii="Agency FB" w:hAnsi="Agency FB"/>
          <w:color w:val="221F1F"/>
          <w:sz w:val="24"/>
          <w:szCs w:val="24"/>
        </w:rPr>
        <w:t>l’original</w:t>
      </w:r>
      <w:r w:rsidR="00CD7BE8" w:rsidRPr="00CC1599">
        <w:rPr>
          <w:rFonts w:ascii="Agency FB" w:hAnsi="Agency FB"/>
          <w:color w:val="221F1F"/>
          <w:sz w:val="24"/>
          <w:szCs w:val="24"/>
        </w:rPr>
        <w:t xml:space="preserve"> </w:t>
      </w:r>
      <w:r w:rsidRPr="00CC1599">
        <w:rPr>
          <w:rFonts w:ascii="Agency FB" w:hAnsi="Agency FB"/>
          <w:color w:val="221F1F"/>
          <w:sz w:val="24"/>
          <w:szCs w:val="24"/>
        </w:rPr>
        <w:t>fera</w:t>
      </w:r>
      <w:r w:rsidR="00CD7BE8" w:rsidRPr="00CC1599">
        <w:rPr>
          <w:rFonts w:ascii="Agency FB" w:hAnsi="Agency FB"/>
          <w:color w:val="221F1F"/>
          <w:sz w:val="24"/>
          <w:szCs w:val="24"/>
        </w:rPr>
        <w:t xml:space="preserve"> </w:t>
      </w:r>
      <w:r w:rsidRPr="00CC1599">
        <w:rPr>
          <w:rFonts w:ascii="Agency FB" w:hAnsi="Agency FB"/>
          <w:color w:val="221F1F"/>
          <w:sz w:val="24"/>
          <w:szCs w:val="24"/>
        </w:rPr>
        <w:t>foi.</w:t>
      </w:r>
    </w:p>
    <w:p w:rsidR="006D49CC" w:rsidRPr="00CC1599" w:rsidRDefault="006D49CC" w:rsidP="006D49CC">
      <w:pPr>
        <w:widowControl w:val="0"/>
        <w:tabs>
          <w:tab w:val="left" w:pos="1940"/>
          <w:tab w:val="left" w:pos="2440"/>
          <w:tab w:val="left" w:pos="3420"/>
          <w:tab w:val="left" w:pos="4020"/>
          <w:tab w:val="left" w:pos="4820"/>
        </w:tabs>
        <w:autoSpaceDE w:val="0"/>
        <w:autoSpaceDN w:val="0"/>
        <w:adjustRightInd w:val="0"/>
        <w:spacing w:line="250" w:lineRule="auto"/>
        <w:ind w:left="624" w:right="90" w:hanging="624"/>
        <w:jc w:val="both"/>
        <w:rPr>
          <w:rFonts w:ascii="Agency FB" w:hAnsi="Agency FB"/>
          <w:color w:val="000000"/>
          <w:sz w:val="24"/>
          <w:szCs w:val="24"/>
        </w:rPr>
      </w:pPr>
      <w:r w:rsidRPr="00CC1599">
        <w:rPr>
          <w:rFonts w:ascii="Agency FB" w:hAnsi="Agency FB"/>
          <w:color w:val="221F1F"/>
          <w:sz w:val="24"/>
          <w:szCs w:val="24"/>
        </w:rPr>
        <w:t xml:space="preserve">20.2. </w:t>
      </w:r>
      <w:r w:rsidR="00CD7BE8" w:rsidRPr="00CC1599">
        <w:rPr>
          <w:rFonts w:ascii="Agency FB" w:hAnsi="Agency FB"/>
          <w:color w:val="221F1F"/>
          <w:spacing w:val="5"/>
          <w:sz w:val="24"/>
          <w:szCs w:val="24"/>
        </w:rPr>
        <w:t>L’origina</w:t>
      </w:r>
      <w:r w:rsidR="00CD7BE8" w:rsidRPr="00CC1599">
        <w:rPr>
          <w:rFonts w:ascii="Agency FB" w:hAnsi="Agency FB"/>
          <w:color w:val="221F1F"/>
          <w:sz w:val="24"/>
          <w:szCs w:val="24"/>
        </w:rPr>
        <w:t>l et toutes les copies de l’offre</w:t>
      </w:r>
      <w:r w:rsidRPr="00CC1599">
        <w:rPr>
          <w:rFonts w:ascii="Agency FB" w:hAnsi="Agency FB"/>
          <w:color w:val="221F1F"/>
          <w:spacing w:val="5"/>
          <w:sz w:val="24"/>
          <w:szCs w:val="24"/>
        </w:rPr>
        <w:t xml:space="preserve"> </w:t>
      </w:r>
      <w:r w:rsidRPr="00CC1599">
        <w:rPr>
          <w:rFonts w:ascii="Agency FB" w:hAnsi="Agency FB"/>
          <w:color w:val="221F1F"/>
          <w:sz w:val="24"/>
          <w:szCs w:val="24"/>
        </w:rPr>
        <w:t>devront</w:t>
      </w:r>
      <w:r w:rsidR="00CD7BE8" w:rsidRPr="00CC1599">
        <w:rPr>
          <w:rFonts w:ascii="Agency FB" w:hAnsi="Agency FB"/>
          <w:color w:val="221F1F"/>
          <w:sz w:val="24"/>
          <w:szCs w:val="24"/>
        </w:rPr>
        <w:t xml:space="preserve"> </w:t>
      </w:r>
      <w:r w:rsidRPr="00CC1599">
        <w:rPr>
          <w:rFonts w:ascii="Agency FB" w:hAnsi="Agency FB"/>
          <w:color w:val="221F1F"/>
          <w:sz w:val="24"/>
          <w:szCs w:val="24"/>
        </w:rPr>
        <w:t>être</w:t>
      </w:r>
      <w:r w:rsidR="00CD7BE8" w:rsidRPr="00CC1599">
        <w:rPr>
          <w:rFonts w:ascii="Agency FB" w:hAnsi="Agency FB"/>
          <w:color w:val="221F1F"/>
          <w:sz w:val="24"/>
          <w:szCs w:val="24"/>
        </w:rPr>
        <w:t xml:space="preserve"> </w:t>
      </w:r>
      <w:r w:rsidRPr="00CC1599">
        <w:rPr>
          <w:rFonts w:ascii="Agency FB" w:hAnsi="Agency FB"/>
          <w:color w:val="221F1F"/>
          <w:sz w:val="24"/>
          <w:szCs w:val="24"/>
        </w:rPr>
        <w:t>dactylographiés</w:t>
      </w:r>
      <w:r w:rsidR="00CD7BE8" w:rsidRPr="00CC1599">
        <w:rPr>
          <w:rFonts w:ascii="Agency FB" w:hAnsi="Agency FB"/>
          <w:color w:val="221F1F"/>
          <w:sz w:val="24"/>
          <w:szCs w:val="24"/>
        </w:rPr>
        <w:t xml:space="preserve"> </w:t>
      </w:r>
      <w:r w:rsidRPr="00CC1599">
        <w:rPr>
          <w:rFonts w:ascii="Agency FB" w:hAnsi="Agency FB"/>
          <w:color w:val="221F1F"/>
          <w:sz w:val="24"/>
          <w:szCs w:val="24"/>
        </w:rPr>
        <w:t>ou</w:t>
      </w:r>
      <w:r w:rsidR="00CD7BE8" w:rsidRPr="00CC1599">
        <w:rPr>
          <w:rFonts w:ascii="Agency FB" w:hAnsi="Agency FB"/>
          <w:color w:val="221F1F"/>
          <w:sz w:val="24"/>
          <w:szCs w:val="24"/>
        </w:rPr>
        <w:t xml:space="preserve"> </w:t>
      </w:r>
      <w:r w:rsidRPr="00CC1599">
        <w:rPr>
          <w:rFonts w:ascii="Agency FB" w:hAnsi="Agency FB"/>
          <w:color w:val="221F1F"/>
          <w:sz w:val="24"/>
          <w:szCs w:val="24"/>
        </w:rPr>
        <w:t>écrits</w:t>
      </w:r>
      <w:r w:rsidR="00CD7BE8" w:rsidRPr="00CC1599">
        <w:rPr>
          <w:rFonts w:ascii="Agency FB" w:hAnsi="Agency FB"/>
          <w:color w:val="221F1F"/>
          <w:sz w:val="24"/>
          <w:szCs w:val="24"/>
        </w:rPr>
        <w:t xml:space="preserve"> </w:t>
      </w:r>
      <w:r w:rsidRPr="00CC1599">
        <w:rPr>
          <w:rFonts w:ascii="Agency FB" w:hAnsi="Agency FB"/>
          <w:color w:val="221F1F"/>
          <w:sz w:val="24"/>
          <w:szCs w:val="24"/>
        </w:rPr>
        <w:t>à</w:t>
      </w:r>
      <w:r w:rsidR="00CD7BE8" w:rsidRPr="00CC1599">
        <w:rPr>
          <w:rFonts w:ascii="Agency FB" w:hAnsi="Agency FB"/>
          <w:color w:val="221F1F"/>
          <w:sz w:val="24"/>
          <w:szCs w:val="24"/>
        </w:rPr>
        <w:t xml:space="preserve"> </w:t>
      </w:r>
      <w:r w:rsidRPr="00CC1599">
        <w:rPr>
          <w:rFonts w:ascii="Agency FB" w:hAnsi="Agency FB"/>
          <w:color w:val="221F1F"/>
          <w:sz w:val="24"/>
          <w:szCs w:val="24"/>
        </w:rPr>
        <w:t>l’encre indélébile (dans le cas des copies, des photoc</w:t>
      </w:r>
      <w:r w:rsidRPr="00CC1599">
        <w:rPr>
          <w:rFonts w:ascii="Agency FB" w:hAnsi="Agency FB"/>
          <w:color w:val="221F1F"/>
          <w:sz w:val="24"/>
          <w:szCs w:val="24"/>
        </w:rPr>
        <w:t>o</w:t>
      </w:r>
      <w:r w:rsidRPr="00CC1599">
        <w:rPr>
          <w:rFonts w:ascii="Agency FB" w:hAnsi="Agency FB"/>
          <w:color w:val="221F1F"/>
          <w:sz w:val="24"/>
          <w:szCs w:val="24"/>
        </w:rPr>
        <w:t>pies sont également acceptables) et seront</w:t>
      </w:r>
      <w:r w:rsidR="00CD7BE8" w:rsidRPr="00CC1599">
        <w:rPr>
          <w:rFonts w:ascii="Agency FB" w:hAnsi="Agency FB"/>
          <w:color w:val="221F1F"/>
          <w:sz w:val="24"/>
          <w:szCs w:val="24"/>
        </w:rPr>
        <w:t xml:space="preserve"> </w:t>
      </w:r>
      <w:r w:rsidRPr="00CC1599">
        <w:rPr>
          <w:rFonts w:ascii="Agency FB" w:hAnsi="Agency FB"/>
          <w:color w:val="221F1F"/>
          <w:sz w:val="24"/>
          <w:szCs w:val="24"/>
        </w:rPr>
        <w:t>signés</w:t>
      </w:r>
      <w:r w:rsidR="00CD7BE8" w:rsidRPr="00CC1599">
        <w:rPr>
          <w:rFonts w:ascii="Agency FB" w:hAnsi="Agency FB"/>
          <w:color w:val="221F1F"/>
          <w:sz w:val="24"/>
          <w:szCs w:val="24"/>
        </w:rPr>
        <w:t xml:space="preserve"> </w:t>
      </w:r>
      <w:r w:rsidRPr="00CC1599">
        <w:rPr>
          <w:rFonts w:ascii="Agency FB" w:hAnsi="Agency FB"/>
          <w:color w:val="221F1F"/>
          <w:sz w:val="24"/>
          <w:szCs w:val="24"/>
        </w:rPr>
        <w:t>par</w:t>
      </w:r>
      <w:r w:rsidR="00CD7BE8" w:rsidRPr="00CC1599">
        <w:rPr>
          <w:rFonts w:ascii="Agency FB" w:hAnsi="Agency FB"/>
          <w:color w:val="221F1F"/>
          <w:sz w:val="24"/>
          <w:szCs w:val="24"/>
        </w:rPr>
        <w:t xml:space="preserve"> </w:t>
      </w:r>
      <w:r w:rsidRPr="00CC1599">
        <w:rPr>
          <w:rFonts w:ascii="Agency FB" w:hAnsi="Agency FB"/>
          <w:color w:val="221F1F"/>
          <w:sz w:val="24"/>
          <w:szCs w:val="24"/>
        </w:rPr>
        <w:t>la</w:t>
      </w:r>
      <w:r w:rsidR="00CD7BE8" w:rsidRPr="00CC1599">
        <w:rPr>
          <w:rFonts w:ascii="Agency FB" w:hAnsi="Agency FB"/>
          <w:color w:val="221F1F"/>
          <w:sz w:val="24"/>
          <w:szCs w:val="24"/>
        </w:rPr>
        <w:t xml:space="preserve"> </w:t>
      </w:r>
      <w:r w:rsidRPr="00CC1599">
        <w:rPr>
          <w:rFonts w:ascii="Agency FB" w:hAnsi="Agency FB"/>
          <w:color w:val="221F1F"/>
          <w:sz w:val="24"/>
          <w:szCs w:val="24"/>
        </w:rPr>
        <w:t>ou</w:t>
      </w:r>
      <w:r w:rsidR="00CD7BE8" w:rsidRPr="00CC1599">
        <w:rPr>
          <w:rFonts w:ascii="Agency FB" w:hAnsi="Agency FB"/>
          <w:color w:val="221F1F"/>
          <w:sz w:val="24"/>
          <w:szCs w:val="24"/>
        </w:rPr>
        <w:t xml:space="preserve"> </w:t>
      </w:r>
      <w:r w:rsidRPr="00CC1599">
        <w:rPr>
          <w:rFonts w:ascii="Agency FB" w:hAnsi="Agency FB"/>
          <w:color w:val="221F1F"/>
          <w:sz w:val="24"/>
          <w:szCs w:val="24"/>
        </w:rPr>
        <w:t>les</w:t>
      </w:r>
      <w:r w:rsidR="00CD7BE8" w:rsidRPr="00CC1599">
        <w:rPr>
          <w:rFonts w:ascii="Agency FB" w:hAnsi="Agency FB"/>
          <w:color w:val="221F1F"/>
          <w:sz w:val="24"/>
          <w:szCs w:val="24"/>
        </w:rPr>
        <w:t xml:space="preserve"> </w:t>
      </w:r>
      <w:r w:rsidRPr="00CC1599">
        <w:rPr>
          <w:rFonts w:ascii="Agency FB" w:hAnsi="Agency FB"/>
          <w:color w:val="221F1F"/>
          <w:sz w:val="24"/>
          <w:szCs w:val="24"/>
        </w:rPr>
        <w:t>personnes</w:t>
      </w:r>
      <w:r w:rsidR="00CD7BE8" w:rsidRPr="00CC1599">
        <w:rPr>
          <w:rFonts w:ascii="Agency FB" w:hAnsi="Agency FB"/>
          <w:color w:val="221F1F"/>
          <w:sz w:val="24"/>
          <w:szCs w:val="24"/>
        </w:rPr>
        <w:t xml:space="preserve"> </w:t>
      </w:r>
      <w:r w:rsidRPr="00CC1599">
        <w:rPr>
          <w:rFonts w:ascii="Agency FB" w:hAnsi="Agency FB"/>
          <w:color w:val="221F1F"/>
          <w:sz w:val="24"/>
          <w:szCs w:val="24"/>
        </w:rPr>
        <w:t xml:space="preserve">dûment </w:t>
      </w:r>
      <w:r w:rsidRPr="00CC1599">
        <w:rPr>
          <w:rFonts w:ascii="Agency FB" w:hAnsi="Agency FB"/>
          <w:color w:val="221F1F"/>
          <w:spacing w:val="5"/>
          <w:sz w:val="24"/>
          <w:szCs w:val="24"/>
        </w:rPr>
        <w:t>habilitée</w:t>
      </w:r>
      <w:r w:rsidRPr="00CC1599">
        <w:rPr>
          <w:rFonts w:ascii="Agency FB" w:hAnsi="Agency FB"/>
          <w:color w:val="221F1F"/>
          <w:sz w:val="24"/>
          <w:szCs w:val="24"/>
        </w:rPr>
        <w:t>s</w:t>
      </w:r>
      <w:r w:rsidR="00CD7BE8" w:rsidRPr="00CC1599">
        <w:rPr>
          <w:rFonts w:ascii="Agency FB" w:hAnsi="Agency FB"/>
          <w:color w:val="221F1F"/>
          <w:sz w:val="24"/>
          <w:szCs w:val="24"/>
        </w:rPr>
        <w:t xml:space="preserve"> </w:t>
      </w:r>
      <w:r w:rsidRPr="00CC1599">
        <w:rPr>
          <w:rFonts w:ascii="Agency FB" w:hAnsi="Agency FB"/>
          <w:color w:val="221F1F"/>
          <w:sz w:val="24"/>
          <w:szCs w:val="24"/>
        </w:rPr>
        <w:t xml:space="preserve">à </w:t>
      </w:r>
      <w:r w:rsidRPr="00CC1599">
        <w:rPr>
          <w:rFonts w:ascii="Agency FB" w:hAnsi="Agency FB"/>
          <w:color w:val="221F1F"/>
          <w:spacing w:val="5"/>
          <w:sz w:val="24"/>
          <w:szCs w:val="24"/>
        </w:rPr>
        <w:t>signe</w:t>
      </w:r>
      <w:r w:rsidRPr="00CC1599">
        <w:rPr>
          <w:rFonts w:ascii="Agency FB" w:hAnsi="Agency FB"/>
          <w:color w:val="221F1F"/>
          <w:sz w:val="24"/>
          <w:szCs w:val="24"/>
        </w:rPr>
        <w:t xml:space="preserve">r </w:t>
      </w:r>
      <w:r w:rsidRPr="00CC1599">
        <w:rPr>
          <w:rFonts w:ascii="Agency FB" w:hAnsi="Agency FB"/>
          <w:color w:val="221F1F"/>
          <w:spacing w:val="5"/>
          <w:sz w:val="24"/>
          <w:szCs w:val="24"/>
        </w:rPr>
        <w:t>a</w:t>
      </w:r>
      <w:r w:rsidRPr="00CC1599">
        <w:rPr>
          <w:rFonts w:ascii="Agency FB" w:hAnsi="Agency FB"/>
          <w:color w:val="221F1F"/>
          <w:sz w:val="24"/>
          <w:szCs w:val="24"/>
        </w:rPr>
        <w:t xml:space="preserve">u </w:t>
      </w:r>
      <w:r w:rsidRPr="00CC1599">
        <w:rPr>
          <w:rFonts w:ascii="Agency FB" w:hAnsi="Agency FB"/>
          <w:color w:val="221F1F"/>
          <w:spacing w:val="5"/>
          <w:sz w:val="24"/>
          <w:szCs w:val="24"/>
        </w:rPr>
        <w:t>no</w:t>
      </w:r>
      <w:r w:rsidRPr="00CC1599">
        <w:rPr>
          <w:rFonts w:ascii="Agency FB" w:hAnsi="Agency FB"/>
          <w:color w:val="221F1F"/>
          <w:sz w:val="24"/>
          <w:szCs w:val="24"/>
        </w:rPr>
        <w:t xml:space="preserve">m </w:t>
      </w:r>
      <w:r w:rsidRPr="00CC1599">
        <w:rPr>
          <w:rFonts w:ascii="Agency FB" w:hAnsi="Agency FB"/>
          <w:color w:val="221F1F"/>
          <w:spacing w:val="5"/>
          <w:sz w:val="24"/>
          <w:szCs w:val="24"/>
        </w:rPr>
        <w:t xml:space="preserve">du </w:t>
      </w:r>
      <w:r w:rsidRPr="00CC1599">
        <w:rPr>
          <w:rFonts w:ascii="Agency FB" w:hAnsi="Agency FB"/>
          <w:color w:val="221F1F"/>
          <w:sz w:val="24"/>
          <w:szCs w:val="24"/>
        </w:rPr>
        <w:t>Soumissionnaire,</w:t>
      </w:r>
      <w:r w:rsidR="00CD7BE8" w:rsidRPr="00CC1599">
        <w:rPr>
          <w:rFonts w:ascii="Agency FB" w:hAnsi="Agency FB"/>
          <w:color w:val="221F1F"/>
          <w:sz w:val="24"/>
          <w:szCs w:val="24"/>
        </w:rPr>
        <w:t xml:space="preserve"> </w:t>
      </w:r>
      <w:r w:rsidRPr="00CC1599">
        <w:rPr>
          <w:rFonts w:ascii="Agency FB" w:hAnsi="Agency FB"/>
          <w:color w:val="221F1F"/>
          <w:sz w:val="24"/>
          <w:szCs w:val="24"/>
        </w:rPr>
        <w:t>conformément</w:t>
      </w:r>
      <w:r w:rsidR="00CD7BE8" w:rsidRPr="00CC1599">
        <w:rPr>
          <w:rFonts w:ascii="Agency FB" w:hAnsi="Agency FB"/>
          <w:color w:val="221F1F"/>
          <w:sz w:val="24"/>
          <w:szCs w:val="24"/>
        </w:rPr>
        <w:t xml:space="preserve"> </w:t>
      </w:r>
      <w:r w:rsidRPr="00CC1599">
        <w:rPr>
          <w:rFonts w:ascii="Agency FB" w:hAnsi="Agency FB"/>
          <w:color w:val="221F1F"/>
          <w:sz w:val="24"/>
          <w:szCs w:val="24"/>
        </w:rPr>
        <w:t>à</w:t>
      </w:r>
      <w:r w:rsidR="00CD7BE8" w:rsidRPr="00CC1599">
        <w:rPr>
          <w:rFonts w:ascii="Agency FB" w:hAnsi="Agency FB"/>
          <w:color w:val="221F1F"/>
          <w:sz w:val="24"/>
          <w:szCs w:val="24"/>
        </w:rPr>
        <w:t xml:space="preserve"> </w:t>
      </w:r>
      <w:r w:rsidRPr="00CC1599">
        <w:rPr>
          <w:rFonts w:ascii="Agency FB" w:hAnsi="Agency FB"/>
          <w:color w:val="221F1F"/>
          <w:sz w:val="24"/>
          <w:szCs w:val="24"/>
        </w:rPr>
        <w:t>l’Article</w:t>
      </w:r>
      <w:r w:rsidR="00CD7BE8" w:rsidRPr="00CC1599">
        <w:rPr>
          <w:rFonts w:ascii="Agency FB" w:hAnsi="Agency FB"/>
          <w:color w:val="221F1F"/>
          <w:sz w:val="24"/>
          <w:szCs w:val="24"/>
        </w:rPr>
        <w:t xml:space="preserve"> </w:t>
      </w:r>
      <w:r w:rsidRPr="00CC1599">
        <w:rPr>
          <w:rFonts w:ascii="Agency FB" w:hAnsi="Agency FB"/>
          <w:color w:val="221F1F"/>
          <w:sz w:val="24"/>
          <w:szCs w:val="24"/>
        </w:rPr>
        <w:t>6.1(a)ou6.2(c)</w:t>
      </w:r>
      <w:r w:rsidR="00CD7BE8" w:rsidRPr="00CC1599">
        <w:rPr>
          <w:rFonts w:ascii="Agency FB" w:hAnsi="Agency FB"/>
          <w:color w:val="221F1F"/>
          <w:sz w:val="24"/>
          <w:szCs w:val="24"/>
        </w:rPr>
        <w:t xml:space="preserve"> </w:t>
      </w:r>
      <w:r w:rsidRPr="00CC1599">
        <w:rPr>
          <w:rFonts w:ascii="Agency FB" w:hAnsi="Agency FB"/>
          <w:color w:val="221F1F"/>
          <w:sz w:val="24"/>
          <w:szCs w:val="24"/>
        </w:rPr>
        <w:t>du</w:t>
      </w:r>
      <w:r w:rsidR="00CD7BE8" w:rsidRPr="00CC1599">
        <w:rPr>
          <w:rFonts w:ascii="Agency FB" w:hAnsi="Agency FB"/>
          <w:color w:val="221F1F"/>
          <w:sz w:val="24"/>
          <w:szCs w:val="24"/>
        </w:rPr>
        <w:t xml:space="preserve"> </w:t>
      </w:r>
      <w:r w:rsidRPr="00CC1599">
        <w:rPr>
          <w:rFonts w:ascii="Agency FB" w:hAnsi="Agency FB"/>
          <w:color w:val="221F1F"/>
          <w:sz w:val="24"/>
          <w:szCs w:val="24"/>
        </w:rPr>
        <w:t>RGAO,</w:t>
      </w:r>
      <w:r w:rsidR="00CD7BE8" w:rsidRPr="00CC1599">
        <w:rPr>
          <w:rFonts w:ascii="Agency FB" w:hAnsi="Agency FB"/>
          <w:color w:val="221F1F"/>
          <w:sz w:val="24"/>
          <w:szCs w:val="24"/>
        </w:rPr>
        <w:t xml:space="preserve"> </w:t>
      </w:r>
      <w:r w:rsidRPr="00CC1599">
        <w:rPr>
          <w:rFonts w:ascii="Agency FB" w:hAnsi="Agency FB"/>
          <w:color w:val="221F1F"/>
          <w:sz w:val="24"/>
          <w:szCs w:val="24"/>
        </w:rPr>
        <w:t>selon</w:t>
      </w:r>
      <w:r w:rsidR="00CD7BE8" w:rsidRPr="00CC1599">
        <w:rPr>
          <w:rFonts w:ascii="Agency FB" w:hAnsi="Agency FB"/>
          <w:color w:val="221F1F"/>
          <w:sz w:val="24"/>
          <w:szCs w:val="24"/>
        </w:rPr>
        <w:t xml:space="preserve"> </w:t>
      </w:r>
      <w:r w:rsidRPr="00CC1599">
        <w:rPr>
          <w:rFonts w:ascii="Agency FB" w:hAnsi="Agency FB"/>
          <w:color w:val="221F1F"/>
          <w:sz w:val="24"/>
          <w:szCs w:val="24"/>
        </w:rPr>
        <w:t>le</w:t>
      </w:r>
      <w:r w:rsidR="00CD7BE8" w:rsidRPr="00CC1599">
        <w:rPr>
          <w:rFonts w:ascii="Agency FB" w:hAnsi="Agency FB"/>
          <w:color w:val="221F1F"/>
          <w:sz w:val="24"/>
          <w:szCs w:val="24"/>
        </w:rPr>
        <w:t xml:space="preserve"> </w:t>
      </w:r>
      <w:r w:rsidRPr="00CC1599">
        <w:rPr>
          <w:rFonts w:ascii="Agency FB" w:hAnsi="Agency FB"/>
          <w:color w:val="221F1F"/>
          <w:sz w:val="24"/>
          <w:szCs w:val="24"/>
        </w:rPr>
        <w:t>cas. Toutes les</w:t>
      </w:r>
      <w:r w:rsidR="00CD7BE8" w:rsidRPr="00CC1599">
        <w:rPr>
          <w:rFonts w:ascii="Agency FB" w:hAnsi="Agency FB"/>
          <w:color w:val="221F1F"/>
          <w:sz w:val="24"/>
          <w:szCs w:val="24"/>
        </w:rPr>
        <w:t xml:space="preserve"> </w:t>
      </w:r>
      <w:r w:rsidRPr="00CC1599">
        <w:rPr>
          <w:rFonts w:ascii="Agency FB" w:hAnsi="Agency FB"/>
          <w:color w:val="221F1F"/>
          <w:sz w:val="24"/>
          <w:szCs w:val="24"/>
        </w:rPr>
        <w:t>page</w:t>
      </w:r>
      <w:r w:rsidR="00CD7BE8" w:rsidRPr="00CC1599">
        <w:rPr>
          <w:rFonts w:ascii="Agency FB" w:hAnsi="Agency FB"/>
          <w:color w:val="221F1F"/>
          <w:sz w:val="24"/>
          <w:szCs w:val="24"/>
        </w:rPr>
        <w:t xml:space="preserve">s </w:t>
      </w:r>
      <w:r w:rsidRPr="00CC1599">
        <w:rPr>
          <w:rFonts w:ascii="Agency FB" w:hAnsi="Agency FB"/>
          <w:color w:val="221F1F"/>
          <w:sz w:val="24"/>
          <w:szCs w:val="24"/>
        </w:rPr>
        <w:t>de</w:t>
      </w:r>
      <w:r w:rsidR="00CD7BE8" w:rsidRPr="00CC1599">
        <w:rPr>
          <w:rFonts w:ascii="Agency FB" w:hAnsi="Agency FB"/>
          <w:color w:val="221F1F"/>
          <w:sz w:val="24"/>
          <w:szCs w:val="24"/>
        </w:rPr>
        <w:t xml:space="preserve"> </w:t>
      </w:r>
      <w:r w:rsidRPr="00CC1599">
        <w:rPr>
          <w:rFonts w:ascii="Agency FB" w:hAnsi="Agency FB"/>
          <w:color w:val="221F1F"/>
          <w:sz w:val="24"/>
          <w:szCs w:val="24"/>
        </w:rPr>
        <w:t>l’offre</w:t>
      </w:r>
      <w:r w:rsidR="00CD7BE8" w:rsidRPr="00CC1599">
        <w:rPr>
          <w:rFonts w:ascii="Agency FB" w:hAnsi="Agency FB"/>
          <w:color w:val="221F1F"/>
          <w:sz w:val="24"/>
          <w:szCs w:val="24"/>
        </w:rPr>
        <w:t xml:space="preserve"> </w:t>
      </w:r>
      <w:r w:rsidRPr="00CC1599">
        <w:rPr>
          <w:rFonts w:ascii="Agency FB" w:hAnsi="Agency FB"/>
          <w:color w:val="221F1F"/>
          <w:sz w:val="24"/>
          <w:szCs w:val="24"/>
        </w:rPr>
        <w:t>comprenant</w:t>
      </w:r>
      <w:r w:rsidR="00CD7BE8" w:rsidRPr="00CC1599">
        <w:rPr>
          <w:rFonts w:ascii="Agency FB" w:hAnsi="Agency FB"/>
          <w:color w:val="221F1F"/>
          <w:sz w:val="24"/>
          <w:szCs w:val="24"/>
        </w:rPr>
        <w:t xml:space="preserve"> </w:t>
      </w:r>
      <w:r w:rsidRPr="00CC1599">
        <w:rPr>
          <w:rFonts w:ascii="Agency FB" w:hAnsi="Agency FB"/>
          <w:color w:val="221F1F"/>
          <w:sz w:val="24"/>
          <w:szCs w:val="24"/>
        </w:rPr>
        <w:t>des</w:t>
      </w:r>
      <w:r w:rsidR="00CD7BE8" w:rsidRPr="00CC1599">
        <w:rPr>
          <w:rFonts w:ascii="Agency FB" w:hAnsi="Agency FB"/>
          <w:color w:val="221F1F"/>
          <w:sz w:val="24"/>
          <w:szCs w:val="24"/>
        </w:rPr>
        <w:t xml:space="preserve"> </w:t>
      </w:r>
      <w:r w:rsidRPr="00CC1599">
        <w:rPr>
          <w:rFonts w:ascii="Agency FB" w:hAnsi="Agency FB"/>
          <w:color w:val="221F1F"/>
          <w:sz w:val="24"/>
          <w:szCs w:val="24"/>
        </w:rPr>
        <w:t>surcharges ou des chang</w:t>
      </w:r>
      <w:r w:rsidRPr="00CC1599">
        <w:rPr>
          <w:rFonts w:ascii="Agency FB" w:hAnsi="Agency FB"/>
          <w:color w:val="221F1F"/>
          <w:sz w:val="24"/>
          <w:szCs w:val="24"/>
        </w:rPr>
        <w:t>e</w:t>
      </w:r>
      <w:r w:rsidRPr="00CC1599">
        <w:rPr>
          <w:rFonts w:ascii="Agency FB" w:hAnsi="Agency FB"/>
          <w:color w:val="221F1F"/>
          <w:sz w:val="24"/>
          <w:szCs w:val="24"/>
        </w:rPr>
        <w:t>ments seront paraphées par</w:t>
      </w:r>
      <w:r w:rsidR="00CD7BE8" w:rsidRPr="00CC1599">
        <w:rPr>
          <w:rFonts w:ascii="Agency FB" w:hAnsi="Agency FB"/>
          <w:color w:val="221F1F"/>
          <w:sz w:val="24"/>
          <w:szCs w:val="24"/>
        </w:rPr>
        <w:t xml:space="preserve"> </w:t>
      </w:r>
      <w:r w:rsidRPr="00CC1599">
        <w:rPr>
          <w:rFonts w:ascii="Agency FB" w:hAnsi="Agency FB"/>
          <w:color w:val="221F1F"/>
          <w:sz w:val="24"/>
          <w:szCs w:val="24"/>
        </w:rPr>
        <w:t>le</w:t>
      </w:r>
      <w:r w:rsidR="00CD7BE8" w:rsidRPr="00CC1599">
        <w:rPr>
          <w:rFonts w:ascii="Agency FB" w:hAnsi="Agency FB"/>
          <w:color w:val="221F1F"/>
          <w:sz w:val="24"/>
          <w:szCs w:val="24"/>
        </w:rPr>
        <w:t xml:space="preserve"> </w:t>
      </w:r>
      <w:r w:rsidRPr="00CC1599">
        <w:rPr>
          <w:rFonts w:ascii="Agency FB" w:hAnsi="Agency FB"/>
          <w:color w:val="221F1F"/>
          <w:sz w:val="24"/>
          <w:szCs w:val="24"/>
        </w:rPr>
        <w:t>ou</w:t>
      </w:r>
      <w:r w:rsidR="00CD7BE8" w:rsidRPr="00CC1599">
        <w:rPr>
          <w:rFonts w:ascii="Agency FB" w:hAnsi="Agency FB"/>
          <w:color w:val="221F1F"/>
          <w:sz w:val="24"/>
          <w:szCs w:val="24"/>
        </w:rPr>
        <w:t xml:space="preserve"> </w:t>
      </w:r>
      <w:r w:rsidRPr="00CC1599">
        <w:rPr>
          <w:rFonts w:ascii="Agency FB" w:hAnsi="Agency FB"/>
          <w:color w:val="221F1F"/>
          <w:sz w:val="24"/>
          <w:szCs w:val="24"/>
        </w:rPr>
        <w:t>les</w:t>
      </w:r>
      <w:r w:rsidR="00CD7BE8" w:rsidRPr="00CC1599">
        <w:rPr>
          <w:rFonts w:ascii="Agency FB" w:hAnsi="Agency FB"/>
          <w:color w:val="221F1F"/>
          <w:sz w:val="24"/>
          <w:szCs w:val="24"/>
        </w:rPr>
        <w:t xml:space="preserve"> </w:t>
      </w:r>
      <w:r w:rsidRPr="00CC1599">
        <w:rPr>
          <w:rFonts w:ascii="Agency FB" w:hAnsi="Agency FB"/>
          <w:color w:val="221F1F"/>
          <w:sz w:val="24"/>
          <w:szCs w:val="24"/>
        </w:rPr>
        <w:t>signataires</w:t>
      </w:r>
      <w:r w:rsidR="00CD7BE8" w:rsidRPr="00CC1599">
        <w:rPr>
          <w:rFonts w:ascii="Agency FB" w:hAnsi="Agency FB"/>
          <w:color w:val="221F1F"/>
          <w:sz w:val="24"/>
          <w:szCs w:val="24"/>
        </w:rPr>
        <w:t xml:space="preserve"> </w:t>
      </w:r>
      <w:r w:rsidRPr="00CC1599">
        <w:rPr>
          <w:rFonts w:ascii="Agency FB" w:hAnsi="Agency FB"/>
          <w:color w:val="221F1F"/>
          <w:sz w:val="24"/>
          <w:szCs w:val="24"/>
        </w:rPr>
        <w:t>de</w:t>
      </w:r>
      <w:r w:rsidR="00CD7BE8" w:rsidRPr="00CC1599">
        <w:rPr>
          <w:rFonts w:ascii="Agency FB" w:hAnsi="Agency FB"/>
          <w:color w:val="221F1F"/>
          <w:sz w:val="24"/>
          <w:szCs w:val="24"/>
        </w:rPr>
        <w:t xml:space="preserve"> </w:t>
      </w:r>
      <w:r w:rsidRPr="00CC1599">
        <w:rPr>
          <w:rFonts w:ascii="Agency FB" w:hAnsi="Agency FB"/>
          <w:color w:val="221F1F"/>
          <w:sz w:val="24"/>
          <w:szCs w:val="24"/>
        </w:rPr>
        <w:t>l’offre.</w:t>
      </w:r>
    </w:p>
    <w:p w:rsidR="006D49CC" w:rsidRPr="00CC1599" w:rsidRDefault="006D49CC" w:rsidP="006D49CC">
      <w:pPr>
        <w:widowControl w:val="0"/>
        <w:autoSpaceDE w:val="0"/>
        <w:autoSpaceDN w:val="0"/>
        <w:adjustRightInd w:val="0"/>
        <w:spacing w:line="250" w:lineRule="auto"/>
        <w:ind w:left="624" w:right="95" w:hanging="624"/>
        <w:jc w:val="both"/>
        <w:rPr>
          <w:rFonts w:ascii="Agency FB" w:hAnsi="Agency FB"/>
          <w:color w:val="000000"/>
          <w:sz w:val="24"/>
          <w:szCs w:val="24"/>
        </w:rPr>
      </w:pPr>
      <w:r w:rsidRPr="00CC1599">
        <w:rPr>
          <w:rFonts w:ascii="Agency FB" w:hAnsi="Agency FB"/>
          <w:color w:val="221F1F"/>
          <w:sz w:val="24"/>
          <w:szCs w:val="24"/>
        </w:rPr>
        <w:t>20.3. L’offre</w:t>
      </w:r>
      <w:r w:rsidR="00CD7BE8" w:rsidRPr="00CC1599">
        <w:rPr>
          <w:rFonts w:ascii="Agency FB" w:hAnsi="Agency FB"/>
          <w:color w:val="221F1F"/>
          <w:sz w:val="24"/>
          <w:szCs w:val="24"/>
        </w:rPr>
        <w:t xml:space="preserve"> </w:t>
      </w:r>
      <w:r w:rsidRPr="00CC1599">
        <w:rPr>
          <w:rFonts w:ascii="Agency FB" w:hAnsi="Agency FB"/>
          <w:color w:val="221F1F"/>
          <w:sz w:val="24"/>
          <w:szCs w:val="24"/>
        </w:rPr>
        <w:t>ne</w:t>
      </w:r>
      <w:r w:rsidR="00CD7BE8" w:rsidRPr="00CC1599">
        <w:rPr>
          <w:rFonts w:ascii="Agency FB" w:hAnsi="Agency FB"/>
          <w:color w:val="221F1F"/>
          <w:sz w:val="24"/>
          <w:szCs w:val="24"/>
        </w:rPr>
        <w:t xml:space="preserve"> </w:t>
      </w:r>
      <w:r w:rsidRPr="00CC1599">
        <w:rPr>
          <w:rFonts w:ascii="Agency FB" w:hAnsi="Agency FB"/>
          <w:color w:val="221F1F"/>
          <w:sz w:val="24"/>
          <w:szCs w:val="24"/>
        </w:rPr>
        <w:t>doit</w:t>
      </w:r>
      <w:r w:rsidR="00CD7BE8" w:rsidRPr="00CC1599">
        <w:rPr>
          <w:rFonts w:ascii="Agency FB" w:hAnsi="Agency FB"/>
          <w:color w:val="221F1F"/>
          <w:sz w:val="24"/>
          <w:szCs w:val="24"/>
        </w:rPr>
        <w:t xml:space="preserve"> </w:t>
      </w:r>
      <w:r w:rsidRPr="00CC1599">
        <w:rPr>
          <w:rFonts w:ascii="Agency FB" w:hAnsi="Agency FB"/>
          <w:color w:val="221F1F"/>
          <w:sz w:val="24"/>
          <w:szCs w:val="24"/>
        </w:rPr>
        <w:t>comporter</w:t>
      </w:r>
      <w:r w:rsidR="00CD7BE8" w:rsidRPr="00CC1599">
        <w:rPr>
          <w:rFonts w:ascii="Agency FB" w:hAnsi="Agency FB"/>
          <w:color w:val="221F1F"/>
          <w:sz w:val="24"/>
          <w:szCs w:val="24"/>
        </w:rPr>
        <w:t xml:space="preserve"> </w:t>
      </w:r>
      <w:r w:rsidRPr="00CC1599">
        <w:rPr>
          <w:rFonts w:ascii="Agency FB" w:hAnsi="Agency FB"/>
          <w:color w:val="221F1F"/>
          <w:sz w:val="24"/>
          <w:szCs w:val="24"/>
        </w:rPr>
        <w:t>aucune</w:t>
      </w:r>
      <w:r w:rsidR="00CD7BE8" w:rsidRPr="00CC1599">
        <w:rPr>
          <w:rFonts w:ascii="Agency FB" w:hAnsi="Agency FB"/>
          <w:color w:val="221F1F"/>
          <w:sz w:val="24"/>
          <w:szCs w:val="24"/>
        </w:rPr>
        <w:t xml:space="preserve"> </w:t>
      </w:r>
      <w:r w:rsidRPr="00CC1599">
        <w:rPr>
          <w:rFonts w:ascii="Agency FB" w:hAnsi="Agency FB"/>
          <w:color w:val="221F1F"/>
          <w:sz w:val="24"/>
          <w:szCs w:val="24"/>
        </w:rPr>
        <w:t>modification, suppression ni surcharge, à moins que de telle</w:t>
      </w:r>
      <w:r w:rsidR="00CD7BE8" w:rsidRPr="00CC1599">
        <w:rPr>
          <w:rFonts w:ascii="Agency FB" w:hAnsi="Agency FB"/>
          <w:color w:val="221F1F"/>
          <w:sz w:val="24"/>
          <w:szCs w:val="24"/>
        </w:rPr>
        <w:t xml:space="preserve">s </w:t>
      </w:r>
      <w:r w:rsidRPr="00CC1599">
        <w:rPr>
          <w:rFonts w:ascii="Agency FB" w:hAnsi="Agency FB"/>
          <w:color w:val="221F1F"/>
          <w:sz w:val="24"/>
          <w:szCs w:val="24"/>
        </w:rPr>
        <w:t>corrections</w:t>
      </w:r>
      <w:r w:rsidR="00CD7BE8" w:rsidRPr="00CC1599">
        <w:rPr>
          <w:rFonts w:ascii="Agency FB" w:hAnsi="Agency FB"/>
          <w:color w:val="221F1F"/>
          <w:sz w:val="24"/>
          <w:szCs w:val="24"/>
        </w:rPr>
        <w:t xml:space="preserve"> </w:t>
      </w:r>
      <w:r w:rsidRPr="00CC1599">
        <w:rPr>
          <w:rFonts w:ascii="Agency FB" w:hAnsi="Agency FB"/>
          <w:color w:val="221F1F"/>
          <w:sz w:val="24"/>
          <w:szCs w:val="24"/>
        </w:rPr>
        <w:t>ne</w:t>
      </w:r>
      <w:r w:rsidR="00CD7BE8" w:rsidRPr="00CC1599">
        <w:rPr>
          <w:rFonts w:ascii="Agency FB" w:hAnsi="Agency FB"/>
          <w:color w:val="221F1F"/>
          <w:sz w:val="24"/>
          <w:szCs w:val="24"/>
        </w:rPr>
        <w:t xml:space="preserve"> </w:t>
      </w:r>
      <w:r w:rsidRPr="00CC1599">
        <w:rPr>
          <w:rFonts w:ascii="Agency FB" w:hAnsi="Agency FB"/>
          <w:color w:val="221F1F"/>
          <w:sz w:val="24"/>
          <w:szCs w:val="24"/>
        </w:rPr>
        <w:t>soient</w:t>
      </w:r>
      <w:r w:rsidR="00CD7BE8" w:rsidRPr="00CC1599">
        <w:rPr>
          <w:rFonts w:ascii="Agency FB" w:hAnsi="Agency FB"/>
          <w:color w:val="221F1F"/>
          <w:sz w:val="24"/>
          <w:szCs w:val="24"/>
        </w:rPr>
        <w:t xml:space="preserve"> </w:t>
      </w:r>
      <w:r w:rsidRPr="00CC1599">
        <w:rPr>
          <w:rFonts w:ascii="Agency FB" w:hAnsi="Agency FB"/>
          <w:color w:val="221F1F"/>
          <w:sz w:val="24"/>
          <w:szCs w:val="24"/>
        </w:rPr>
        <w:t>paraphées</w:t>
      </w:r>
      <w:r w:rsidR="00CD7BE8" w:rsidRPr="00CC1599">
        <w:rPr>
          <w:rFonts w:ascii="Agency FB" w:hAnsi="Agency FB"/>
          <w:color w:val="221F1F"/>
          <w:sz w:val="24"/>
          <w:szCs w:val="24"/>
        </w:rPr>
        <w:t xml:space="preserve"> </w:t>
      </w:r>
      <w:r w:rsidRPr="00CC1599">
        <w:rPr>
          <w:rFonts w:ascii="Agency FB" w:hAnsi="Agency FB"/>
          <w:color w:val="221F1F"/>
          <w:sz w:val="24"/>
          <w:szCs w:val="24"/>
        </w:rPr>
        <w:t>par</w:t>
      </w:r>
      <w:r w:rsidR="00CD7BE8" w:rsidRPr="00CC1599">
        <w:rPr>
          <w:rFonts w:ascii="Agency FB" w:hAnsi="Agency FB"/>
          <w:color w:val="221F1F"/>
          <w:sz w:val="24"/>
          <w:szCs w:val="24"/>
        </w:rPr>
        <w:t xml:space="preserve"> </w:t>
      </w:r>
      <w:r w:rsidRPr="00CC1599">
        <w:rPr>
          <w:rFonts w:ascii="Agency FB" w:hAnsi="Agency FB"/>
          <w:color w:val="221F1F"/>
          <w:sz w:val="24"/>
          <w:szCs w:val="24"/>
        </w:rPr>
        <w:t>le ou</w:t>
      </w:r>
      <w:r w:rsidR="00CD7BE8" w:rsidRPr="00CC1599">
        <w:rPr>
          <w:rFonts w:ascii="Agency FB" w:hAnsi="Agency FB"/>
          <w:color w:val="221F1F"/>
          <w:sz w:val="24"/>
          <w:szCs w:val="24"/>
        </w:rPr>
        <w:t xml:space="preserve"> </w:t>
      </w:r>
      <w:r w:rsidRPr="00CC1599">
        <w:rPr>
          <w:rFonts w:ascii="Agency FB" w:hAnsi="Agency FB"/>
          <w:color w:val="221F1F"/>
          <w:sz w:val="24"/>
          <w:szCs w:val="24"/>
        </w:rPr>
        <w:t>les</w:t>
      </w:r>
      <w:r w:rsidR="00CD7BE8" w:rsidRPr="00CC1599">
        <w:rPr>
          <w:rFonts w:ascii="Agency FB" w:hAnsi="Agency FB"/>
          <w:color w:val="221F1F"/>
          <w:sz w:val="24"/>
          <w:szCs w:val="24"/>
        </w:rPr>
        <w:t xml:space="preserve"> </w:t>
      </w:r>
      <w:r w:rsidRPr="00CC1599">
        <w:rPr>
          <w:rFonts w:ascii="Agency FB" w:hAnsi="Agency FB"/>
          <w:color w:val="221F1F"/>
          <w:sz w:val="24"/>
          <w:szCs w:val="24"/>
        </w:rPr>
        <w:t>signataires</w:t>
      </w:r>
      <w:r w:rsidR="00CD7BE8" w:rsidRPr="00CC1599">
        <w:rPr>
          <w:rFonts w:ascii="Agency FB" w:hAnsi="Agency FB"/>
          <w:color w:val="221F1F"/>
          <w:sz w:val="24"/>
          <w:szCs w:val="24"/>
        </w:rPr>
        <w:t xml:space="preserve"> </w:t>
      </w:r>
      <w:r w:rsidRPr="00CC1599">
        <w:rPr>
          <w:rFonts w:ascii="Agency FB" w:hAnsi="Agency FB"/>
          <w:color w:val="221F1F"/>
          <w:sz w:val="24"/>
          <w:szCs w:val="24"/>
        </w:rPr>
        <w:t>d</w:t>
      </w:r>
      <w:r w:rsidR="00023E99" w:rsidRPr="00CC1599">
        <w:rPr>
          <w:rFonts w:ascii="Agency FB" w:hAnsi="Agency FB"/>
          <w:color w:val="221F1F"/>
          <w:sz w:val="24"/>
          <w:szCs w:val="24"/>
        </w:rPr>
        <w:t xml:space="preserve">e </w:t>
      </w:r>
      <w:r w:rsidRPr="00CC1599">
        <w:rPr>
          <w:rFonts w:ascii="Agency FB" w:hAnsi="Agency FB"/>
          <w:color w:val="221F1F"/>
          <w:sz w:val="24"/>
          <w:szCs w:val="24"/>
        </w:rPr>
        <w:t>la</w:t>
      </w:r>
      <w:r w:rsidR="00CD7BE8" w:rsidRPr="00CC1599">
        <w:rPr>
          <w:rFonts w:ascii="Agency FB" w:hAnsi="Agency FB"/>
          <w:color w:val="221F1F"/>
          <w:sz w:val="24"/>
          <w:szCs w:val="24"/>
        </w:rPr>
        <w:t xml:space="preserve"> </w:t>
      </w:r>
      <w:r w:rsidRPr="00CC1599">
        <w:rPr>
          <w:rFonts w:ascii="Agency FB" w:hAnsi="Agency FB"/>
          <w:color w:val="221F1F"/>
          <w:sz w:val="24"/>
          <w:szCs w:val="24"/>
        </w:rPr>
        <w:t>soumission.</w:t>
      </w:r>
    </w:p>
    <w:p w:rsidR="006D49CC" w:rsidRPr="00CC1599" w:rsidRDefault="006D49CC" w:rsidP="006D49CC">
      <w:pPr>
        <w:widowControl w:val="0"/>
        <w:autoSpaceDE w:val="0"/>
        <w:autoSpaceDN w:val="0"/>
        <w:adjustRightInd w:val="0"/>
        <w:spacing w:line="220" w:lineRule="exact"/>
        <w:ind w:right="-34"/>
        <w:rPr>
          <w:rFonts w:ascii="Agency FB" w:hAnsi="Agency FB"/>
          <w:color w:val="000000"/>
          <w:sz w:val="24"/>
          <w:szCs w:val="24"/>
        </w:rPr>
      </w:pPr>
    </w:p>
    <w:p w:rsidR="006D49CC" w:rsidRPr="00CC1599" w:rsidRDefault="006D49CC" w:rsidP="006D49CC">
      <w:pPr>
        <w:widowControl w:val="0"/>
        <w:autoSpaceDE w:val="0"/>
        <w:autoSpaceDN w:val="0"/>
        <w:adjustRightInd w:val="0"/>
        <w:spacing w:line="220" w:lineRule="exact"/>
        <w:ind w:right="-34"/>
        <w:rPr>
          <w:rFonts w:ascii="Agency FB" w:hAnsi="Agency FB"/>
          <w:color w:val="000000"/>
          <w:sz w:val="24"/>
          <w:szCs w:val="24"/>
        </w:rPr>
      </w:pPr>
      <w:r w:rsidRPr="00CC1599">
        <w:rPr>
          <w:rFonts w:ascii="Agency FB" w:hAnsi="Agency FB"/>
          <w:b/>
          <w:bCs/>
          <w:color w:val="221F1F"/>
          <w:sz w:val="24"/>
          <w:szCs w:val="24"/>
        </w:rPr>
        <w:t>D.</w:t>
      </w:r>
      <w:r w:rsidR="00CD7BE8" w:rsidRPr="00CC1599">
        <w:rPr>
          <w:rFonts w:ascii="Agency FB" w:hAnsi="Agency FB"/>
          <w:b/>
          <w:bCs/>
          <w:color w:val="221F1F"/>
          <w:sz w:val="24"/>
          <w:szCs w:val="24"/>
        </w:rPr>
        <w:t xml:space="preserve"> </w:t>
      </w:r>
      <w:r w:rsidRPr="00CC1599">
        <w:rPr>
          <w:rFonts w:ascii="Agency FB" w:hAnsi="Agency FB"/>
          <w:b/>
          <w:bCs/>
          <w:color w:val="221F1F"/>
          <w:sz w:val="24"/>
          <w:szCs w:val="24"/>
        </w:rPr>
        <w:t>Dépôt</w:t>
      </w:r>
      <w:r w:rsidR="00CD7BE8"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CD7BE8" w:rsidRPr="00CC1599">
        <w:rPr>
          <w:rFonts w:ascii="Agency FB" w:hAnsi="Agency FB"/>
          <w:b/>
          <w:bCs/>
          <w:color w:val="221F1F"/>
          <w:sz w:val="24"/>
          <w:szCs w:val="24"/>
        </w:rPr>
        <w:t xml:space="preserve"> </w:t>
      </w:r>
      <w:r w:rsidRPr="00CC1599">
        <w:rPr>
          <w:rFonts w:ascii="Agency FB" w:hAnsi="Agency FB"/>
          <w:b/>
          <w:bCs/>
          <w:color w:val="221F1F"/>
          <w:sz w:val="24"/>
          <w:szCs w:val="24"/>
        </w:rPr>
        <w:t>offres</w:t>
      </w:r>
    </w:p>
    <w:p w:rsidR="006D49CC" w:rsidRPr="00CC1599" w:rsidRDefault="006D49CC" w:rsidP="006D49CC">
      <w:pPr>
        <w:widowControl w:val="0"/>
        <w:autoSpaceDE w:val="0"/>
        <w:autoSpaceDN w:val="0"/>
        <w:adjustRightInd w:val="0"/>
        <w:spacing w:line="220" w:lineRule="exact"/>
        <w:ind w:right="-34"/>
        <w:rPr>
          <w:rFonts w:ascii="Agency FB" w:hAnsi="Agency FB"/>
          <w:color w:val="000000"/>
          <w:sz w:val="24"/>
          <w:szCs w:val="24"/>
        </w:rPr>
      </w:pPr>
    </w:p>
    <w:p w:rsidR="006D49CC" w:rsidRPr="00CC1599" w:rsidRDefault="006D49CC" w:rsidP="006D49CC">
      <w:pPr>
        <w:widowControl w:val="0"/>
        <w:autoSpaceDE w:val="0"/>
        <w:autoSpaceDN w:val="0"/>
        <w:adjustRightInd w:val="0"/>
        <w:spacing w:line="220" w:lineRule="exact"/>
        <w:ind w:left="114" w:right="-20"/>
        <w:rPr>
          <w:rFonts w:ascii="Agency FB" w:hAnsi="Agency FB"/>
          <w:color w:val="000000"/>
          <w:sz w:val="24"/>
          <w:szCs w:val="24"/>
        </w:rPr>
      </w:pPr>
      <w:r w:rsidRPr="00CC1599">
        <w:rPr>
          <w:rFonts w:ascii="Agency FB" w:hAnsi="Agency FB"/>
          <w:b/>
          <w:bCs/>
          <w:color w:val="221F1F"/>
          <w:sz w:val="24"/>
          <w:szCs w:val="24"/>
        </w:rPr>
        <w:t>Article</w:t>
      </w:r>
      <w:r w:rsidR="00CD7BE8" w:rsidRPr="00CC1599">
        <w:rPr>
          <w:rFonts w:ascii="Agency FB" w:hAnsi="Agency FB"/>
          <w:b/>
          <w:bCs/>
          <w:color w:val="221F1F"/>
          <w:sz w:val="24"/>
          <w:szCs w:val="24"/>
        </w:rPr>
        <w:t xml:space="preserve"> </w:t>
      </w:r>
      <w:r w:rsidRPr="00CC1599">
        <w:rPr>
          <w:rFonts w:ascii="Agency FB" w:hAnsi="Agency FB"/>
          <w:b/>
          <w:bCs/>
          <w:color w:val="221F1F"/>
          <w:sz w:val="24"/>
          <w:szCs w:val="24"/>
        </w:rPr>
        <w:t>21</w:t>
      </w:r>
      <w:r w:rsidR="00716829">
        <w:rPr>
          <w:rFonts w:ascii="Agency FB" w:hAnsi="Agency FB"/>
          <w:b/>
          <w:bCs/>
          <w:color w:val="221F1F"/>
          <w:sz w:val="24"/>
          <w:szCs w:val="24"/>
        </w:rPr>
        <w:t xml:space="preserve"> </w:t>
      </w:r>
      <w:r w:rsidRPr="00CC1599">
        <w:rPr>
          <w:rFonts w:ascii="Agency FB" w:hAnsi="Agency FB"/>
          <w:b/>
          <w:bCs/>
          <w:color w:val="221F1F"/>
          <w:sz w:val="24"/>
          <w:szCs w:val="24"/>
        </w:rPr>
        <w:t>:</w:t>
      </w:r>
      <w:r w:rsidR="00CD7BE8" w:rsidRPr="00CC1599">
        <w:rPr>
          <w:rFonts w:ascii="Agency FB" w:hAnsi="Agency FB"/>
          <w:b/>
          <w:bCs/>
          <w:color w:val="221F1F"/>
          <w:sz w:val="24"/>
          <w:szCs w:val="24"/>
        </w:rPr>
        <w:t xml:space="preserve"> </w:t>
      </w:r>
      <w:r w:rsidRPr="00CC1599">
        <w:rPr>
          <w:rFonts w:ascii="Agency FB" w:hAnsi="Agency FB"/>
          <w:b/>
          <w:bCs/>
          <w:color w:val="221F1F"/>
          <w:sz w:val="24"/>
          <w:szCs w:val="24"/>
        </w:rPr>
        <w:t>Cachetage</w:t>
      </w:r>
      <w:r w:rsidR="00CD7BE8" w:rsidRPr="00CC1599">
        <w:rPr>
          <w:rFonts w:ascii="Agency FB" w:hAnsi="Agency FB"/>
          <w:b/>
          <w:bCs/>
          <w:color w:val="221F1F"/>
          <w:sz w:val="24"/>
          <w:szCs w:val="24"/>
        </w:rPr>
        <w:t xml:space="preserve"> </w:t>
      </w:r>
      <w:r w:rsidRPr="00CC1599">
        <w:rPr>
          <w:rFonts w:ascii="Agency FB" w:hAnsi="Agency FB"/>
          <w:b/>
          <w:bCs/>
          <w:color w:val="221F1F"/>
          <w:sz w:val="24"/>
          <w:szCs w:val="24"/>
        </w:rPr>
        <w:t>et</w:t>
      </w:r>
      <w:r w:rsidR="00CD7BE8" w:rsidRPr="00CC1599">
        <w:rPr>
          <w:rFonts w:ascii="Agency FB" w:hAnsi="Agency FB"/>
          <w:b/>
          <w:bCs/>
          <w:color w:val="221F1F"/>
          <w:sz w:val="24"/>
          <w:szCs w:val="24"/>
        </w:rPr>
        <w:t xml:space="preserve"> </w:t>
      </w:r>
      <w:r w:rsidRPr="00CC1599">
        <w:rPr>
          <w:rFonts w:ascii="Agency FB" w:hAnsi="Agency FB"/>
          <w:b/>
          <w:bCs/>
          <w:color w:val="221F1F"/>
          <w:sz w:val="24"/>
          <w:szCs w:val="24"/>
        </w:rPr>
        <w:t>marquage</w:t>
      </w:r>
      <w:r w:rsidR="00CD7BE8"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CD7BE8" w:rsidRPr="00CC1599">
        <w:rPr>
          <w:rFonts w:ascii="Agency FB" w:hAnsi="Agency FB"/>
          <w:b/>
          <w:bCs/>
          <w:color w:val="221F1F"/>
          <w:sz w:val="24"/>
          <w:szCs w:val="24"/>
        </w:rPr>
        <w:t xml:space="preserve"> </w:t>
      </w:r>
      <w:r w:rsidRPr="00CC1599">
        <w:rPr>
          <w:rFonts w:ascii="Agency FB" w:hAnsi="Agency FB"/>
          <w:b/>
          <w:bCs/>
          <w:color w:val="221F1F"/>
          <w:sz w:val="24"/>
          <w:szCs w:val="24"/>
        </w:rPr>
        <w:t>offres</w:t>
      </w:r>
    </w:p>
    <w:p w:rsidR="006D49CC" w:rsidRPr="00CC1599" w:rsidRDefault="006D49CC" w:rsidP="006D49CC">
      <w:pPr>
        <w:widowControl w:val="0"/>
        <w:autoSpaceDE w:val="0"/>
        <w:autoSpaceDN w:val="0"/>
        <w:adjustRightInd w:val="0"/>
        <w:spacing w:line="250" w:lineRule="auto"/>
        <w:ind w:left="738" w:right="-16" w:hanging="624"/>
        <w:jc w:val="both"/>
        <w:rPr>
          <w:rFonts w:ascii="Agency FB" w:hAnsi="Agency FB"/>
          <w:color w:val="000000"/>
          <w:sz w:val="24"/>
          <w:szCs w:val="24"/>
        </w:rPr>
      </w:pPr>
      <w:r w:rsidRPr="00CC1599">
        <w:rPr>
          <w:rFonts w:ascii="Agency FB" w:hAnsi="Agency FB"/>
          <w:color w:val="221F1F"/>
          <w:sz w:val="24"/>
          <w:szCs w:val="24"/>
        </w:rPr>
        <w:t>21.1. Le soumissionnaire placera l’original et les copies des documents constitutifs de l’offre dans deux enveloppes séparées et scellées po</w:t>
      </w:r>
      <w:r w:rsidRPr="00CC1599">
        <w:rPr>
          <w:rFonts w:ascii="Agency FB" w:hAnsi="Agency FB"/>
          <w:color w:val="221F1F"/>
          <w:sz w:val="24"/>
          <w:szCs w:val="24"/>
        </w:rPr>
        <w:t>r</w:t>
      </w:r>
      <w:r w:rsidRPr="00CC1599">
        <w:rPr>
          <w:rFonts w:ascii="Agency FB" w:hAnsi="Agency FB"/>
          <w:color w:val="221F1F"/>
          <w:sz w:val="24"/>
          <w:szCs w:val="24"/>
        </w:rPr>
        <w:t>tant</w:t>
      </w:r>
      <w:r w:rsidR="00CD7BE8" w:rsidRPr="00CC1599">
        <w:rPr>
          <w:rFonts w:ascii="Agency FB" w:hAnsi="Agency FB"/>
          <w:color w:val="221F1F"/>
          <w:sz w:val="24"/>
          <w:szCs w:val="24"/>
        </w:rPr>
        <w:t xml:space="preserve"> </w:t>
      </w:r>
      <w:r w:rsidRPr="00CC1599">
        <w:rPr>
          <w:rFonts w:ascii="Agency FB" w:hAnsi="Agency FB"/>
          <w:color w:val="221F1F"/>
          <w:sz w:val="24"/>
          <w:szCs w:val="24"/>
        </w:rPr>
        <w:t>la</w:t>
      </w:r>
      <w:r w:rsidR="00CD7BE8" w:rsidRPr="00CC1599">
        <w:rPr>
          <w:rFonts w:ascii="Agency FB" w:hAnsi="Agency FB"/>
          <w:color w:val="221F1F"/>
          <w:sz w:val="24"/>
          <w:szCs w:val="24"/>
        </w:rPr>
        <w:t xml:space="preserve"> </w:t>
      </w:r>
      <w:r w:rsidRPr="00CC1599">
        <w:rPr>
          <w:rFonts w:ascii="Agency FB" w:hAnsi="Agency FB"/>
          <w:color w:val="221F1F"/>
          <w:sz w:val="24"/>
          <w:szCs w:val="24"/>
        </w:rPr>
        <w:t>mention</w:t>
      </w:r>
      <w:r w:rsidR="00CD7BE8" w:rsidRPr="00CC1599">
        <w:rPr>
          <w:rFonts w:ascii="Agency FB" w:hAnsi="Agency FB"/>
          <w:color w:val="221F1F"/>
          <w:sz w:val="24"/>
          <w:szCs w:val="24"/>
        </w:rPr>
        <w:t xml:space="preserve"> </w:t>
      </w:r>
      <w:r w:rsidRPr="00CC1599">
        <w:rPr>
          <w:rFonts w:ascii="Agency FB" w:hAnsi="Agency FB"/>
          <w:color w:val="221F1F"/>
          <w:sz w:val="24"/>
          <w:szCs w:val="24"/>
        </w:rPr>
        <w:t>«ORIGINAL»</w:t>
      </w:r>
      <w:r w:rsidR="00CD7BE8" w:rsidRPr="00CC1599">
        <w:rPr>
          <w:rFonts w:ascii="Agency FB" w:hAnsi="Agency FB"/>
          <w:color w:val="221F1F"/>
          <w:sz w:val="24"/>
          <w:szCs w:val="24"/>
        </w:rPr>
        <w:t xml:space="preserve"> </w:t>
      </w:r>
      <w:r w:rsidRPr="00CC1599">
        <w:rPr>
          <w:rFonts w:ascii="Agency FB" w:hAnsi="Agency FB"/>
          <w:color w:val="221F1F"/>
          <w:sz w:val="24"/>
          <w:szCs w:val="24"/>
        </w:rPr>
        <w:t>et</w:t>
      </w:r>
      <w:r w:rsidR="00CD7BE8" w:rsidRPr="00CC1599">
        <w:rPr>
          <w:rFonts w:ascii="Agency FB" w:hAnsi="Agency FB"/>
          <w:color w:val="221F1F"/>
          <w:sz w:val="24"/>
          <w:szCs w:val="24"/>
        </w:rPr>
        <w:t xml:space="preserve"> </w:t>
      </w:r>
      <w:r w:rsidRPr="00CC1599">
        <w:rPr>
          <w:rFonts w:ascii="Agency FB" w:hAnsi="Agency FB"/>
          <w:color w:val="221F1F"/>
          <w:sz w:val="24"/>
          <w:szCs w:val="24"/>
        </w:rPr>
        <w:t>«COPIE», selon</w:t>
      </w:r>
      <w:r w:rsidR="00CD7BE8" w:rsidRPr="00CC1599">
        <w:rPr>
          <w:rFonts w:ascii="Agency FB" w:hAnsi="Agency FB"/>
          <w:color w:val="221F1F"/>
          <w:sz w:val="24"/>
          <w:szCs w:val="24"/>
        </w:rPr>
        <w:t xml:space="preserve"> </w:t>
      </w:r>
      <w:r w:rsidRPr="00CC1599">
        <w:rPr>
          <w:rFonts w:ascii="Agency FB" w:hAnsi="Agency FB"/>
          <w:color w:val="221F1F"/>
          <w:sz w:val="24"/>
          <w:szCs w:val="24"/>
        </w:rPr>
        <w:t>le</w:t>
      </w:r>
      <w:r w:rsidR="00CD7BE8" w:rsidRPr="00CC1599">
        <w:rPr>
          <w:rFonts w:ascii="Agency FB" w:hAnsi="Agency FB"/>
          <w:color w:val="221F1F"/>
          <w:sz w:val="24"/>
          <w:szCs w:val="24"/>
        </w:rPr>
        <w:t xml:space="preserve"> </w:t>
      </w:r>
      <w:r w:rsidRPr="00CC1599">
        <w:rPr>
          <w:rFonts w:ascii="Agency FB" w:hAnsi="Agency FB"/>
          <w:color w:val="221F1F"/>
          <w:sz w:val="24"/>
          <w:szCs w:val="24"/>
        </w:rPr>
        <w:t>cas.</w:t>
      </w:r>
      <w:r w:rsidR="00CD7BE8" w:rsidRPr="00CC1599">
        <w:rPr>
          <w:rFonts w:ascii="Agency FB" w:hAnsi="Agency FB"/>
          <w:color w:val="221F1F"/>
          <w:sz w:val="24"/>
          <w:szCs w:val="24"/>
        </w:rPr>
        <w:t xml:space="preserve"> </w:t>
      </w:r>
      <w:r w:rsidRPr="00CC1599">
        <w:rPr>
          <w:rFonts w:ascii="Agency FB" w:hAnsi="Agency FB"/>
          <w:color w:val="221F1F"/>
          <w:sz w:val="24"/>
          <w:szCs w:val="24"/>
        </w:rPr>
        <w:t>Ces</w:t>
      </w:r>
      <w:r w:rsidR="00CD7BE8" w:rsidRPr="00CC1599">
        <w:rPr>
          <w:rFonts w:ascii="Agency FB" w:hAnsi="Agency FB"/>
          <w:color w:val="221F1F"/>
          <w:sz w:val="24"/>
          <w:szCs w:val="24"/>
        </w:rPr>
        <w:t xml:space="preserve"> </w:t>
      </w:r>
      <w:r w:rsidRPr="00CC1599">
        <w:rPr>
          <w:rFonts w:ascii="Agency FB" w:hAnsi="Agency FB"/>
          <w:color w:val="221F1F"/>
          <w:sz w:val="24"/>
          <w:szCs w:val="24"/>
        </w:rPr>
        <w:t>enveloppes</w:t>
      </w:r>
      <w:r w:rsidR="00CD7BE8" w:rsidRPr="00CC1599">
        <w:rPr>
          <w:rFonts w:ascii="Agency FB" w:hAnsi="Agency FB"/>
          <w:color w:val="221F1F"/>
          <w:sz w:val="24"/>
          <w:szCs w:val="24"/>
        </w:rPr>
        <w:t xml:space="preserve"> </w:t>
      </w:r>
      <w:r w:rsidRPr="00CC1599">
        <w:rPr>
          <w:rFonts w:ascii="Agency FB" w:hAnsi="Agency FB"/>
          <w:color w:val="221F1F"/>
          <w:sz w:val="24"/>
          <w:szCs w:val="24"/>
        </w:rPr>
        <w:t>seront</w:t>
      </w:r>
      <w:r w:rsidR="00CD7BE8" w:rsidRPr="00CC1599">
        <w:rPr>
          <w:rFonts w:ascii="Agency FB" w:hAnsi="Agency FB"/>
          <w:color w:val="221F1F"/>
          <w:sz w:val="24"/>
          <w:szCs w:val="24"/>
        </w:rPr>
        <w:t xml:space="preserve"> </w:t>
      </w:r>
      <w:r w:rsidRPr="00CC1599">
        <w:rPr>
          <w:rFonts w:ascii="Agency FB" w:hAnsi="Agency FB"/>
          <w:color w:val="221F1F"/>
          <w:sz w:val="24"/>
          <w:szCs w:val="24"/>
        </w:rPr>
        <w:t>ensuite placées dans une enveloppe extérieure qui devra également être scellée, mais qui ne devra donner aucune indication sur l’identité du</w:t>
      </w:r>
      <w:r w:rsidR="00CD7BE8" w:rsidRPr="00CC1599">
        <w:rPr>
          <w:rFonts w:ascii="Agency FB" w:hAnsi="Agency FB"/>
          <w:color w:val="221F1F"/>
          <w:sz w:val="24"/>
          <w:szCs w:val="24"/>
        </w:rPr>
        <w:t xml:space="preserve"> </w:t>
      </w:r>
      <w:r w:rsidRPr="00CC1599">
        <w:rPr>
          <w:rFonts w:ascii="Agency FB" w:hAnsi="Agency FB"/>
          <w:color w:val="221F1F"/>
          <w:sz w:val="24"/>
          <w:szCs w:val="24"/>
        </w:rPr>
        <w:t>soumissionnaire.</w:t>
      </w:r>
    </w:p>
    <w:p w:rsidR="006D49CC" w:rsidRPr="00CC1599" w:rsidRDefault="006D49CC" w:rsidP="006D49CC">
      <w:pPr>
        <w:widowControl w:val="0"/>
        <w:autoSpaceDE w:val="0"/>
        <w:autoSpaceDN w:val="0"/>
        <w:adjustRightInd w:val="0"/>
        <w:ind w:left="114" w:right="-20"/>
        <w:rPr>
          <w:rFonts w:ascii="Agency FB" w:hAnsi="Agency FB"/>
          <w:color w:val="000000"/>
          <w:sz w:val="24"/>
          <w:szCs w:val="24"/>
        </w:rPr>
      </w:pPr>
      <w:r w:rsidRPr="00CC1599">
        <w:rPr>
          <w:rFonts w:ascii="Agency FB" w:hAnsi="Agency FB"/>
          <w:color w:val="221F1F"/>
          <w:sz w:val="24"/>
          <w:szCs w:val="24"/>
        </w:rPr>
        <w:t>21.2. Les</w:t>
      </w:r>
      <w:r w:rsidR="00CD7BE8" w:rsidRPr="00CC1599">
        <w:rPr>
          <w:rFonts w:ascii="Agency FB" w:hAnsi="Agency FB"/>
          <w:color w:val="221F1F"/>
          <w:sz w:val="24"/>
          <w:szCs w:val="24"/>
        </w:rPr>
        <w:t xml:space="preserve"> </w:t>
      </w:r>
      <w:r w:rsidRPr="00CC1599">
        <w:rPr>
          <w:rFonts w:ascii="Agency FB" w:hAnsi="Agency FB"/>
          <w:color w:val="221F1F"/>
          <w:sz w:val="24"/>
          <w:szCs w:val="24"/>
        </w:rPr>
        <w:t>enveloppes</w:t>
      </w:r>
      <w:r w:rsidR="00CD7BE8" w:rsidRPr="00CC1599">
        <w:rPr>
          <w:rFonts w:ascii="Agency FB" w:hAnsi="Agency FB"/>
          <w:color w:val="221F1F"/>
          <w:sz w:val="24"/>
          <w:szCs w:val="24"/>
        </w:rPr>
        <w:t xml:space="preserve"> </w:t>
      </w:r>
      <w:r w:rsidRPr="00CC1599">
        <w:rPr>
          <w:rFonts w:ascii="Agency FB" w:hAnsi="Agency FB"/>
          <w:color w:val="221F1F"/>
          <w:sz w:val="24"/>
          <w:szCs w:val="24"/>
        </w:rPr>
        <w:t>intérieures</w:t>
      </w:r>
      <w:r w:rsidR="00CD7BE8" w:rsidRPr="00CC1599">
        <w:rPr>
          <w:rFonts w:ascii="Agency FB" w:hAnsi="Agency FB"/>
          <w:color w:val="221F1F"/>
          <w:sz w:val="24"/>
          <w:szCs w:val="24"/>
        </w:rPr>
        <w:t xml:space="preserve"> </w:t>
      </w:r>
      <w:r w:rsidRPr="00CC1599">
        <w:rPr>
          <w:rFonts w:ascii="Agency FB" w:hAnsi="Agency FB"/>
          <w:color w:val="221F1F"/>
          <w:sz w:val="24"/>
          <w:szCs w:val="24"/>
        </w:rPr>
        <w:t>et</w:t>
      </w:r>
      <w:r w:rsidR="00CD7BE8" w:rsidRPr="00CC1599">
        <w:rPr>
          <w:rFonts w:ascii="Agency FB" w:hAnsi="Agency FB"/>
          <w:color w:val="221F1F"/>
          <w:sz w:val="24"/>
          <w:szCs w:val="24"/>
        </w:rPr>
        <w:t xml:space="preserve"> extérieures :</w:t>
      </w:r>
    </w:p>
    <w:p w:rsidR="006D49CC" w:rsidRPr="00CC1599" w:rsidRDefault="00F874C5" w:rsidP="006D49CC">
      <w:pPr>
        <w:widowControl w:val="0"/>
        <w:autoSpaceDE w:val="0"/>
        <w:autoSpaceDN w:val="0"/>
        <w:adjustRightInd w:val="0"/>
        <w:spacing w:line="250" w:lineRule="auto"/>
        <w:ind w:left="454" w:right="-20" w:hanging="340"/>
        <w:jc w:val="both"/>
        <w:rPr>
          <w:rFonts w:ascii="Agency FB" w:hAnsi="Agency FB"/>
          <w:color w:val="000000"/>
          <w:sz w:val="24"/>
          <w:szCs w:val="24"/>
        </w:rPr>
      </w:pPr>
      <w:r w:rsidRPr="00CC1599">
        <w:rPr>
          <w:rFonts w:ascii="Agency FB" w:hAnsi="Agency FB"/>
          <w:color w:val="221F1F"/>
          <w:sz w:val="24"/>
          <w:szCs w:val="24"/>
        </w:rPr>
        <w:t>a. Seront</w:t>
      </w:r>
      <w:r w:rsidR="006D49CC" w:rsidRPr="00CC1599">
        <w:rPr>
          <w:rFonts w:ascii="Agency FB" w:hAnsi="Agency FB"/>
          <w:color w:val="221F1F"/>
          <w:sz w:val="24"/>
          <w:szCs w:val="24"/>
        </w:rPr>
        <w:t xml:space="preserve"> </w:t>
      </w:r>
      <w:r w:rsidR="006D49CC" w:rsidRPr="00CC1599">
        <w:rPr>
          <w:rFonts w:ascii="Agency FB" w:hAnsi="Agency FB"/>
          <w:color w:val="221F1F"/>
          <w:spacing w:val="5"/>
          <w:sz w:val="24"/>
          <w:szCs w:val="24"/>
        </w:rPr>
        <w:t>adressée</w:t>
      </w:r>
      <w:r w:rsidR="006D49CC" w:rsidRPr="00CC1599">
        <w:rPr>
          <w:rFonts w:ascii="Agency FB" w:hAnsi="Agency FB"/>
          <w:color w:val="221F1F"/>
          <w:sz w:val="24"/>
          <w:szCs w:val="24"/>
        </w:rPr>
        <w:t xml:space="preserve">s </w:t>
      </w:r>
      <w:r w:rsidR="006D49CC" w:rsidRPr="00CC1599">
        <w:rPr>
          <w:rFonts w:ascii="Agency FB" w:hAnsi="Agency FB"/>
          <w:color w:val="221F1F"/>
          <w:spacing w:val="5"/>
          <w:sz w:val="24"/>
          <w:szCs w:val="24"/>
        </w:rPr>
        <w:t>a</w:t>
      </w:r>
      <w:r w:rsidR="006D49CC" w:rsidRPr="00CC1599">
        <w:rPr>
          <w:rFonts w:ascii="Agency FB" w:hAnsi="Agency FB"/>
          <w:color w:val="221F1F"/>
          <w:sz w:val="24"/>
          <w:szCs w:val="24"/>
        </w:rPr>
        <w:t xml:space="preserve">u </w:t>
      </w:r>
      <w:r w:rsidR="00F92E96" w:rsidRPr="00CC1599">
        <w:rPr>
          <w:rFonts w:ascii="Agency FB" w:hAnsi="Agency FB"/>
          <w:color w:val="221F1F"/>
          <w:sz w:val="24"/>
          <w:szCs w:val="24"/>
        </w:rPr>
        <w:t xml:space="preserve">Maire de commune de </w:t>
      </w:r>
      <w:r w:rsidR="009A7951" w:rsidRPr="00CC1599">
        <w:rPr>
          <w:rFonts w:ascii="Agency FB" w:hAnsi="Agency FB"/>
          <w:color w:val="221F1F"/>
          <w:sz w:val="24"/>
          <w:szCs w:val="24"/>
        </w:rPr>
        <w:t>T</w:t>
      </w:r>
      <w:r w:rsidR="00CD7BE8" w:rsidRPr="00CC1599">
        <w:rPr>
          <w:rFonts w:ascii="Agency FB" w:hAnsi="Agency FB"/>
          <w:color w:val="221F1F"/>
          <w:sz w:val="24"/>
          <w:szCs w:val="24"/>
        </w:rPr>
        <w:t xml:space="preserve">chatibali </w:t>
      </w:r>
      <w:r w:rsidR="006D49CC" w:rsidRPr="00CC1599">
        <w:rPr>
          <w:rFonts w:ascii="Agency FB" w:hAnsi="Agency FB"/>
          <w:color w:val="221F1F"/>
          <w:spacing w:val="5"/>
          <w:sz w:val="24"/>
          <w:szCs w:val="24"/>
        </w:rPr>
        <w:t xml:space="preserve">à </w:t>
      </w:r>
      <w:r w:rsidR="006D49CC" w:rsidRPr="00CC1599">
        <w:rPr>
          <w:rFonts w:ascii="Agency FB" w:hAnsi="Agency FB"/>
          <w:color w:val="221F1F"/>
          <w:sz w:val="24"/>
          <w:szCs w:val="24"/>
        </w:rPr>
        <w:t>l’adresse</w:t>
      </w:r>
      <w:r w:rsidR="00CD7BE8" w:rsidRPr="00CC1599">
        <w:rPr>
          <w:rFonts w:ascii="Agency FB" w:hAnsi="Agency FB"/>
          <w:color w:val="221F1F"/>
          <w:sz w:val="24"/>
          <w:szCs w:val="24"/>
        </w:rPr>
        <w:t xml:space="preserve"> </w:t>
      </w:r>
      <w:r w:rsidR="006D49CC" w:rsidRPr="00CC1599">
        <w:rPr>
          <w:rFonts w:ascii="Agency FB" w:hAnsi="Agency FB"/>
          <w:color w:val="221F1F"/>
          <w:sz w:val="24"/>
          <w:szCs w:val="24"/>
        </w:rPr>
        <w:t>indiquée</w:t>
      </w:r>
      <w:r w:rsidR="00CD7BE8" w:rsidRPr="00CC1599">
        <w:rPr>
          <w:rFonts w:ascii="Agency FB" w:hAnsi="Agency FB"/>
          <w:color w:val="221F1F"/>
          <w:sz w:val="24"/>
          <w:szCs w:val="24"/>
        </w:rPr>
        <w:t xml:space="preserve"> </w:t>
      </w:r>
      <w:r w:rsidR="006D49CC" w:rsidRPr="00CC1599">
        <w:rPr>
          <w:rFonts w:ascii="Agency FB" w:hAnsi="Agency FB"/>
          <w:color w:val="221F1F"/>
          <w:sz w:val="24"/>
          <w:szCs w:val="24"/>
        </w:rPr>
        <w:t>dans</w:t>
      </w:r>
      <w:r w:rsidR="00CD7BE8" w:rsidRPr="00CC1599">
        <w:rPr>
          <w:rFonts w:ascii="Agency FB" w:hAnsi="Agency FB"/>
          <w:color w:val="221F1F"/>
          <w:sz w:val="24"/>
          <w:szCs w:val="24"/>
        </w:rPr>
        <w:t xml:space="preserve"> </w:t>
      </w:r>
      <w:r w:rsidR="006D49CC" w:rsidRPr="00CC1599">
        <w:rPr>
          <w:rFonts w:ascii="Agency FB" w:hAnsi="Agency FB"/>
          <w:color w:val="221F1F"/>
          <w:sz w:val="24"/>
          <w:szCs w:val="24"/>
        </w:rPr>
        <w:t>le</w:t>
      </w:r>
      <w:r w:rsidR="00CD7BE8" w:rsidRPr="00CC1599">
        <w:rPr>
          <w:rFonts w:ascii="Agency FB" w:hAnsi="Agency FB"/>
          <w:color w:val="221F1F"/>
          <w:sz w:val="24"/>
          <w:szCs w:val="24"/>
        </w:rPr>
        <w:t xml:space="preserve"> </w:t>
      </w:r>
      <w:r w:rsidR="006D49CC" w:rsidRPr="00CC1599">
        <w:rPr>
          <w:rFonts w:ascii="Agency FB" w:hAnsi="Agency FB"/>
          <w:color w:val="221F1F"/>
          <w:sz w:val="24"/>
          <w:szCs w:val="24"/>
        </w:rPr>
        <w:t>Règlement</w:t>
      </w:r>
      <w:r w:rsidR="00CD7BE8" w:rsidRPr="00CC1599">
        <w:rPr>
          <w:rFonts w:ascii="Agency FB" w:hAnsi="Agency FB"/>
          <w:color w:val="221F1F"/>
          <w:sz w:val="24"/>
          <w:szCs w:val="24"/>
        </w:rPr>
        <w:t xml:space="preserve"> </w:t>
      </w:r>
      <w:r w:rsidR="006D49CC" w:rsidRPr="00CC1599">
        <w:rPr>
          <w:rFonts w:ascii="Agency FB" w:hAnsi="Agency FB"/>
          <w:color w:val="221F1F"/>
          <w:sz w:val="24"/>
          <w:szCs w:val="24"/>
        </w:rPr>
        <w:t>Particulier de</w:t>
      </w:r>
      <w:r w:rsidR="00CD7BE8" w:rsidRPr="00CC1599">
        <w:rPr>
          <w:rFonts w:ascii="Agency FB" w:hAnsi="Agency FB"/>
          <w:color w:val="221F1F"/>
          <w:sz w:val="24"/>
          <w:szCs w:val="24"/>
        </w:rPr>
        <w:t xml:space="preserve"> </w:t>
      </w:r>
      <w:r w:rsidR="006D49CC" w:rsidRPr="00CC1599">
        <w:rPr>
          <w:rFonts w:ascii="Agency FB" w:hAnsi="Agency FB"/>
          <w:color w:val="221F1F"/>
          <w:sz w:val="24"/>
          <w:szCs w:val="24"/>
        </w:rPr>
        <w:t>l'Appel</w:t>
      </w:r>
      <w:r w:rsidR="00CD7BE8" w:rsidRPr="00CC1599">
        <w:rPr>
          <w:rFonts w:ascii="Agency FB" w:hAnsi="Agency FB"/>
          <w:color w:val="221F1F"/>
          <w:sz w:val="24"/>
          <w:szCs w:val="24"/>
        </w:rPr>
        <w:t xml:space="preserve"> </w:t>
      </w:r>
      <w:r w:rsidR="001439C7" w:rsidRPr="00CC1599">
        <w:rPr>
          <w:rFonts w:ascii="Agency FB" w:hAnsi="Agency FB"/>
          <w:color w:val="221F1F"/>
          <w:sz w:val="24"/>
          <w:szCs w:val="24"/>
        </w:rPr>
        <w:t>d’Offres ;</w:t>
      </w:r>
    </w:p>
    <w:p w:rsidR="006D49CC" w:rsidRPr="00CC1599" w:rsidRDefault="00CD7BE8" w:rsidP="006D49CC">
      <w:pPr>
        <w:widowControl w:val="0"/>
        <w:autoSpaceDE w:val="0"/>
        <w:autoSpaceDN w:val="0"/>
        <w:adjustRightInd w:val="0"/>
        <w:spacing w:line="250" w:lineRule="auto"/>
        <w:ind w:left="454" w:right="-16" w:hanging="340"/>
        <w:jc w:val="both"/>
        <w:rPr>
          <w:rFonts w:ascii="Agency FB" w:hAnsi="Agency FB"/>
          <w:color w:val="000000"/>
          <w:sz w:val="24"/>
          <w:szCs w:val="24"/>
        </w:rPr>
      </w:pPr>
      <w:r w:rsidRPr="00CC1599">
        <w:rPr>
          <w:rFonts w:ascii="Agency FB" w:hAnsi="Agency FB"/>
          <w:color w:val="221F1F"/>
          <w:sz w:val="24"/>
          <w:szCs w:val="24"/>
        </w:rPr>
        <w:t xml:space="preserve">b. Porteront </w:t>
      </w:r>
      <w:r w:rsidR="006D49CC" w:rsidRPr="00CC1599">
        <w:rPr>
          <w:rFonts w:ascii="Agency FB" w:hAnsi="Agency FB"/>
          <w:color w:val="221F1F"/>
          <w:sz w:val="24"/>
          <w:szCs w:val="24"/>
        </w:rPr>
        <w:t>le</w:t>
      </w:r>
      <w:r w:rsidRPr="00CC1599">
        <w:rPr>
          <w:rFonts w:ascii="Agency FB" w:hAnsi="Agency FB"/>
          <w:color w:val="221F1F"/>
          <w:sz w:val="24"/>
          <w:szCs w:val="24"/>
        </w:rPr>
        <w:t xml:space="preserve"> </w:t>
      </w:r>
      <w:r w:rsidR="006D49CC" w:rsidRPr="00CC1599">
        <w:rPr>
          <w:rFonts w:ascii="Agency FB" w:hAnsi="Agency FB"/>
          <w:color w:val="221F1F"/>
          <w:sz w:val="24"/>
          <w:szCs w:val="24"/>
        </w:rPr>
        <w:t>nom</w:t>
      </w:r>
      <w:r w:rsidRPr="00CC1599">
        <w:rPr>
          <w:rFonts w:ascii="Agency FB" w:hAnsi="Agency FB"/>
          <w:color w:val="221F1F"/>
          <w:sz w:val="24"/>
          <w:szCs w:val="24"/>
        </w:rPr>
        <w:t xml:space="preserve"> </w:t>
      </w:r>
      <w:r w:rsidR="006D49CC" w:rsidRPr="00CC1599">
        <w:rPr>
          <w:rFonts w:ascii="Agency FB" w:hAnsi="Agency FB"/>
          <w:color w:val="221F1F"/>
          <w:sz w:val="24"/>
          <w:szCs w:val="24"/>
        </w:rPr>
        <w:t>du</w:t>
      </w:r>
      <w:r w:rsidRPr="00CC1599">
        <w:rPr>
          <w:rFonts w:ascii="Agency FB" w:hAnsi="Agency FB"/>
          <w:color w:val="221F1F"/>
          <w:sz w:val="24"/>
          <w:szCs w:val="24"/>
        </w:rPr>
        <w:t xml:space="preserve"> </w:t>
      </w:r>
      <w:r w:rsidR="006D49CC" w:rsidRPr="00CC1599">
        <w:rPr>
          <w:rFonts w:ascii="Agency FB" w:hAnsi="Agency FB"/>
          <w:color w:val="221F1F"/>
          <w:sz w:val="24"/>
          <w:szCs w:val="24"/>
        </w:rPr>
        <w:t>projet</w:t>
      </w:r>
      <w:r w:rsidRPr="00CC1599">
        <w:rPr>
          <w:rFonts w:ascii="Agency FB" w:hAnsi="Agency FB"/>
          <w:color w:val="221F1F"/>
          <w:sz w:val="24"/>
          <w:szCs w:val="24"/>
        </w:rPr>
        <w:t xml:space="preserve"> </w:t>
      </w:r>
      <w:r w:rsidR="006D49CC" w:rsidRPr="00CC1599">
        <w:rPr>
          <w:rFonts w:ascii="Agency FB" w:hAnsi="Agency FB"/>
          <w:color w:val="221F1F"/>
          <w:sz w:val="24"/>
          <w:szCs w:val="24"/>
        </w:rPr>
        <w:t>ainsi</w:t>
      </w:r>
      <w:r w:rsidRPr="00CC1599">
        <w:rPr>
          <w:rFonts w:ascii="Agency FB" w:hAnsi="Agency FB"/>
          <w:color w:val="221F1F"/>
          <w:sz w:val="24"/>
          <w:szCs w:val="24"/>
        </w:rPr>
        <w:t xml:space="preserve"> </w:t>
      </w:r>
      <w:r w:rsidR="006D49CC" w:rsidRPr="00CC1599">
        <w:rPr>
          <w:rFonts w:ascii="Agency FB" w:hAnsi="Agency FB"/>
          <w:color w:val="221F1F"/>
          <w:sz w:val="24"/>
          <w:szCs w:val="24"/>
        </w:rPr>
        <w:t>que</w:t>
      </w:r>
      <w:r w:rsidRPr="00CC1599">
        <w:rPr>
          <w:rFonts w:ascii="Agency FB" w:hAnsi="Agency FB"/>
          <w:color w:val="221F1F"/>
          <w:sz w:val="24"/>
          <w:szCs w:val="24"/>
        </w:rPr>
        <w:t xml:space="preserve"> </w:t>
      </w:r>
      <w:r w:rsidR="006D49CC" w:rsidRPr="00CC1599">
        <w:rPr>
          <w:rFonts w:ascii="Agency FB" w:hAnsi="Agency FB"/>
          <w:color w:val="221F1F"/>
          <w:sz w:val="24"/>
          <w:szCs w:val="24"/>
        </w:rPr>
        <w:t>l’objet</w:t>
      </w:r>
      <w:r w:rsidRPr="00CC1599">
        <w:rPr>
          <w:rFonts w:ascii="Agency FB" w:hAnsi="Agency FB"/>
          <w:color w:val="221F1F"/>
          <w:sz w:val="24"/>
          <w:szCs w:val="24"/>
        </w:rPr>
        <w:t xml:space="preserve"> </w:t>
      </w:r>
      <w:r w:rsidR="006D49CC" w:rsidRPr="00CC1599">
        <w:rPr>
          <w:rFonts w:ascii="Agency FB" w:hAnsi="Agency FB"/>
          <w:color w:val="221F1F"/>
          <w:sz w:val="24"/>
          <w:szCs w:val="24"/>
        </w:rPr>
        <w:t>et</w:t>
      </w:r>
      <w:r w:rsidRPr="00CC1599">
        <w:rPr>
          <w:rFonts w:ascii="Agency FB" w:hAnsi="Agency FB"/>
          <w:color w:val="221F1F"/>
          <w:sz w:val="24"/>
          <w:szCs w:val="24"/>
        </w:rPr>
        <w:t xml:space="preserve"> </w:t>
      </w:r>
      <w:r w:rsidR="006D49CC" w:rsidRPr="00CC1599">
        <w:rPr>
          <w:rFonts w:ascii="Agency FB" w:hAnsi="Agency FB"/>
          <w:color w:val="221F1F"/>
          <w:sz w:val="24"/>
          <w:szCs w:val="24"/>
        </w:rPr>
        <w:t>le numéro</w:t>
      </w:r>
      <w:r w:rsidRPr="00CC1599">
        <w:rPr>
          <w:rFonts w:ascii="Agency FB" w:hAnsi="Agency FB"/>
          <w:color w:val="221F1F"/>
          <w:sz w:val="24"/>
          <w:szCs w:val="24"/>
        </w:rPr>
        <w:t xml:space="preserve"> </w:t>
      </w:r>
      <w:r w:rsidR="006D49CC" w:rsidRPr="00CC1599">
        <w:rPr>
          <w:rFonts w:ascii="Agency FB" w:hAnsi="Agency FB"/>
          <w:color w:val="221F1F"/>
          <w:sz w:val="24"/>
          <w:szCs w:val="24"/>
        </w:rPr>
        <w:t>de</w:t>
      </w:r>
      <w:r w:rsidRPr="00CC1599">
        <w:rPr>
          <w:rFonts w:ascii="Agency FB" w:hAnsi="Agency FB"/>
          <w:color w:val="221F1F"/>
          <w:sz w:val="24"/>
          <w:szCs w:val="24"/>
        </w:rPr>
        <w:t xml:space="preserve"> </w:t>
      </w:r>
      <w:r w:rsidR="006D49CC" w:rsidRPr="00CC1599">
        <w:rPr>
          <w:rFonts w:ascii="Agency FB" w:hAnsi="Agency FB"/>
          <w:color w:val="221F1F"/>
          <w:sz w:val="24"/>
          <w:szCs w:val="24"/>
        </w:rPr>
        <w:t>l’Avis</w:t>
      </w:r>
      <w:r w:rsidRPr="00CC1599">
        <w:rPr>
          <w:rFonts w:ascii="Agency FB" w:hAnsi="Agency FB"/>
          <w:color w:val="221F1F"/>
          <w:sz w:val="24"/>
          <w:szCs w:val="24"/>
        </w:rPr>
        <w:t xml:space="preserve"> </w:t>
      </w:r>
      <w:r w:rsidR="006D49CC" w:rsidRPr="00CC1599">
        <w:rPr>
          <w:rFonts w:ascii="Agency FB" w:hAnsi="Agency FB"/>
          <w:color w:val="221F1F"/>
          <w:sz w:val="24"/>
          <w:szCs w:val="24"/>
        </w:rPr>
        <w:t>d’Appel</w:t>
      </w:r>
      <w:r w:rsidRPr="00CC1599">
        <w:rPr>
          <w:rFonts w:ascii="Agency FB" w:hAnsi="Agency FB"/>
          <w:color w:val="221F1F"/>
          <w:sz w:val="24"/>
          <w:szCs w:val="24"/>
        </w:rPr>
        <w:t xml:space="preserve"> </w:t>
      </w:r>
      <w:r w:rsidR="006D49CC" w:rsidRPr="00CC1599">
        <w:rPr>
          <w:rFonts w:ascii="Agency FB" w:hAnsi="Agency FB"/>
          <w:color w:val="221F1F"/>
          <w:sz w:val="24"/>
          <w:szCs w:val="24"/>
        </w:rPr>
        <w:t>d’Offres</w:t>
      </w:r>
      <w:r w:rsidRPr="00CC1599">
        <w:rPr>
          <w:rFonts w:ascii="Agency FB" w:hAnsi="Agency FB"/>
          <w:color w:val="221F1F"/>
          <w:sz w:val="24"/>
          <w:szCs w:val="24"/>
        </w:rPr>
        <w:t xml:space="preserve"> </w:t>
      </w:r>
      <w:r w:rsidR="006D49CC" w:rsidRPr="00CC1599">
        <w:rPr>
          <w:rFonts w:ascii="Agency FB" w:hAnsi="Agency FB"/>
          <w:color w:val="221F1F"/>
          <w:sz w:val="24"/>
          <w:szCs w:val="24"/>
        </w:rPr>
        <w:t>indiqués</w:t>
      </w:r>
      <w:r w:rsidRPr="00CC1599">
        <w:rPr>
          <w:rFonts w:ascii="Agency FB" w:hAnsi="Agency FB"/>
          <w:color w:val="221F1F"/>
          <w:sz w:val="24"/>
          <w:szCs w:val="24"/>
        </w:rPr>
        <w:t xml:space="preserve"> </w:t>
      </w:r>
      <w:r w:rsidR="006D49CC" w:rsidRPr="00CC1599">
        <w:rPr>
          <w:rFonts w:ascii="Agency FB" w:hAnsi="Agency FB"/>
          <w:color w:val="221F1F"/>
          <w:sz w:val="24"/>
          <w:szCs w:val="24"/>
        </w:rPr>
        <w:t>dans le RPAO, et la mention</w:t>
      </w:r>
      <w:r w:rsidRPr="00CC1599">
        <w:rPr>
          <w:rFonts w:ascii="Agency FB" w:hAnsi="Agency FB"/>
          <w:color w:val="221F1F"/>
          <w:sz w:val="24"/>
          <w:szCs w:val="24"/>
        </w:rPr>
        <w:t xml:space="preserve"> </w:t>
      </w:r>
      <w:r w:rsidR="006D49CC" w:rsidRPr="00CC1599">
        <w:rPr>
          <w:rFonts w:ascii="Agency FB" w:hAnsi="Agency FB"/>
          <w:color w:val="221F1F"/>
          <w:sz w:val="24"/>
          <w:szCs w:val="24"/>
        </w:rPr>
        <w:t>“A</w:t>
      </w:r>
      <w:r w:rsidR="001439C7">
        <w:rPr>
          <w:rFonts w:ascii="Agency FB" w:hAnsi="Agency FB"/>
          <w:color w:val="221F1F"/>
          <w:sz w:val="24"/>
          <w:szCs w:val="24"/>
        </w:rPr>
        <w:t xml:space="preserve"> </w:t>
      </w:r>
      <w:r w:rsidR="006D49CC" w:rsidRPr="00CC1599">
        <w:rPr>
          <w:rFonts w:ascii="Agency FB" w:hAnsi="Agency FB"/>
          <w:color w:val="221F1F"/>
          <w:sz w:val="24"/>
          <w:szCs w:val="24"/>
        </w:rPr>
        <w:t>N'OUVRIR QU'EN SEANCE</w:t>
      </w:r>
      <w:r w:rsidR="001439C7">
        <w:rPr>
          <w:rFonts w:ascii="Agency FB" w:hAnsi="Agency FB"/>
          <w:color w:val="221F1F"/>
          <w:sz w:val="24"/>
          <w:szCs w:val="24"/>
        </w:rPr>
        <w:t xml:space="preserve"> </w:t>
      </w:r>
      <w:r w:rsidR="006D49CC" w:rsidRPr="00CC1599">
        <w:rPr>
          <w:rFonts w:ascii="Agency FB" w:hAnsi="Agency FB"/>
          <w:color w:val="221F1F"/>
          <w:sz w:val="24"/>
          <w:szCs w:val="24"/>
        </w:rPr>
        <w:t>DE</w:t>
      </w:r>
      <w:r w:rsidR="001439C7">
        <w:rPr>
          <w:rFonts w:ascii="Agency FB" w:hAnsi="Agency FB"/>
          <w:color w:val="221F1F"/>
          <w:sz w:val="24"/>
          <w:szCs w:val="24"/>
        </w:rPr>
        <w:t xml:space="preserve"> </w:t>
      </w:r>
      <w:r w:rsidR="006D49CC" w:rsidRPr="00CC1599">
        <w:rPr>
          <w:rFonts w:ascii="Agency FB" w:hAnsi="Agency FB"/>
          <w:color w:val="221F1F"/>
          <w:sz w:val="24"/>
          <w:szCs w:val="24"/>
        </w:rPr>
        <w:t>DEPOUILLEMENT”.</w:t>
      </w:r>
    </w:p>
    <w:p w:rsidR="006D49CC" w:rsidRPr="00CC1599" w:rsidRDefault="006D49CC" w:rsidP="006D49CC">
      <w:pPr>
        <w:widowControl w:val="0"/>
        <w:tabs>
          <w:tab w:val="left" w:pos="1780"/>
          <w:tab w:val="left" w:pos="2300"/>
          <w:tab w:val="left" w:pos="3100"/>
          <w:tab w:val="left" w:pos="3660"/>
          <w:tab w:val="left" w:pos="4940"/>
        </w:tabs>
        <w:autoSpaceDE w:val="0"/>
        <w:autoSpaceDN w:val="0"/>
        <w:adjustRightInd w:val="0"/>
        <w:spacing w:line="250" w:lineRule="auto"/>
        <w:ind w:left="738" w:right="-20" w:hanging="624"/>
        <w:jc w:val="both"/>
        <w:rPr>
          <w:rFonts w:ascii="Agency FB" w:hAnsi="Agency FB"/>
          <w:color w:val="000000"/>
          <w:sz w:val="24"/>
          <w:szCs w:val="24"/>
        </w:rPr>
      </w:pPr>
      <w:r w:rsidRPr="00CC1599">
        <w:rPr>
          <w:rFonts w:ascii="Agency FB" w:hAnsi="Agency FB"/>
          <w:color w:val="221F1F"/>
          <w:sz w:val="24"/>
          <w:szCs w:val="24"/>
        </w:rPr>
        <w:t>21.3. Les enveloppes intérieures</w:t>
      </w:r>
      <w:r w:rsidR="0072700D" w:rsidRPr="00CC1599">
        <w:rPr>
          <w:rFonts w:ascii="Agency FB" w:hAnsi="Agency FB"/>
          <w:color w:val="221F1F"/>
          <w:sz w:val="24"/>
          <w:szCs w:val="24"/>
        </w:rPr>
        <w:t xml:space="preserve"> </w:t>
      </w:r>
      <w:r w:rsidRPr="00CC1599">
        <w:rPr>
          <w:rFonts w:ascii="Agency FB" w:hAnsi="Agency FB"/>
          <w:color w:val="221F1F"/>
          <w:sz w:val="24"/>
          <w:szCs w:val="24"/>
        </w:rPr>
        <w:t>porteront</w:t>
      </w:r>
      <w:r w:rsidR="0072700D" w:rsidRPr="00CC1599">
        <w:rPr>
          <w:rFonts w:ascii="Agency FB" w:hAnsi="Agency FB"/>
          <w:color w:val="221F1F"/>
          <w:sz w:val="24"/>
          <w:szCs w:val="24"/>
        </w:rPr>
        <w:t xml:space="preserve"> </w:t>
      </w:r>
      <w:r w:rsidRPr="00CC1599">
        <w:rPr>
          <w:rFonts w:ascii="Agency FB" w:hAnsi="Agency FB"/>
          <w:color w:val="221F1F"/>
          <w:sz w:val="24"/>
          <w:szCs w:val="24"/>
        </w:rPr>
        <w:t>éga</w:t>
      </w:r>
      <w:r w:rsidRPr="00CC1599">
        <w:rPr>
          <w:rFonts w:ascii="Agency FB" w:hAnsi="Agency FB"/>
          <w:color w:val="221F1F"/>
          <w:spacing w:val="5"/>
          <w:sz w:val="24"/>
          <w:szCs w:val="24"/>
        </w:rPr>
        <w:t>lemen</w:t>
      </w:r>
      <w:r w:rsidRPr="00CC1599">
        <w:rPr>
          <w:rFonts w:ascii="Agency FB" w:hAnsi="Agency FB"/>
          <w:color w:val="221F1F"/>
          <w:sz w:val="24"/>
          <w:szCs w:val="24"/>
        </w:rPr>
        <w:t>t</w:t>
      </w:r>
      <w:r w:rsidR="0072700D" w:rsidRPr="00CC1599">
        <w:rPr>
          <w:rFonts w:ascii="Agency FB" w:hAnsi="Agency FB"/>
          <w:color w:val="221F1F"/>
          <w:sz w:val="24"/>
          <w:szCs w:val="24"/>
        </w:rPr>
        <w:t xml:space="preserve"> </w:t>
      </w:r>
      <w:r w:rsidRPr="00CC1599">
        <w:rPr>
          <w:rFonts w:ascii="Agency FB" w:hAnsi="Agency FB"/>
          <w:color w:val="221F1F"/>
          <w:spacing w:val="5"/>
          <w:sz w:val="24"/>
          <w:szCs w:val="24"/>
        </w:rPr>
        <w:t>l</w:t>
      </w:r>
      <w:r w:rsidRPr="00CC1599">
        <w:rPr>
          <w:rFonts w:ascii="Agency FB" w:hAnsi="Agency FB"/>
          <w:color w:val="221F1F"/>
          <w:sz w:val="24"/>
          <w:szCs w:val="24"/>
        </w:rPr>
        <w:t xml:space="preserve">e </w:t>
      </w:r>
      <w:r w:rsidRPr="00CC1599">
        <w:rPr>
          <w:rFonts w:ascii="Agency FB" w:hAnsi="Agency FB"/>
          <w:color w:val="221F1F"/>
          <w:spacing w:val="5"/>
          <w:sz w:val="24"/>
          <w:szCs w:val="24"/>
        </w:rPr>
        <w:t>no</w:t>
      </w:r>
      <w:r w:rsidRPr="00CC1599">
        <w:rPr>
          <w:rFonts w:ascii="Agency FB" w:hAnsi="Agency FB"/>
          <w:color w:val="221F1F"/>
          <w:sz w:val="24"/>
          <w:szCs w:val="24"/>
        </w:rPr>
        <w:t>m</w:t>
      </w:r>
      <w:r w:rsidR="0072700D" w:rsidRPr="00CC1599">
        <w:rPr>
          <w:rFonts w:ascii="Agency FB" w:hAnsi="Agency FB"/>
          <w:color w:val="221F1F"/>
          <w:sz w:val="24"/>
          <w:szCs w:val="24"/>
        </w:rPr>
        <w:t xml:space="preserve"> </w:t>
      </w:r>
      <w:r w:rsidRPr="00CC1599">
        <w:rPr>
          <w:rFonts w:ascii="Agency FB" w:hAnsi="Agency FB"/>
          <w:color w:val="221F1F"/>
          <w:spacing w:val="5"/>
          <w:sz w:val="24"/>
          <w:szCs w:val="24"/>
        </w:rPr>
        <w:t>e</w:t>
      </w:r>
      <w:r w:rsidRPr="00CC1599">
        <w:rPr>
          <w:rFonts w:ascii="Agency FB" w:hAnsi="Agency FB"/>
          <w:color w:val="221F1F"/>
          <w:sz w:val="24"/>
          <w:szCs w:val="24"/>
        </w:rPr>
        <w:t xml:space="preserve">t </w:t>
      </w:r>
      <w:r w:rsidRPr="00CC1599">
        <w:rPr>
          <w:rFonts w:ascii="Agency FB" w:hAnsi="Agency FB"/>
          <w:color w:val="221F1F"/>
          <w:spacing w:val="5"/>
          <w:sz w:val="24"/>
          <w:szCs w:val="24"/>
        </w:rPr>
        <w:t>l’adress</w:t>
      </w:r>
      <w:r w:rsidRPr="00CC1599">
        <w:rPr>
          <w:rFonts w:ascii="Agency FB" w:hAnsi="Agency FB"/>
          <w:color w:val="221F1F"/>
          <w:sz w:val="24"/>
          <w:szCs w:val="24"/>
        </w:rPr>
        <w:t xml:space="preserve">e </w:t>
      </w:r>
      <w:r w:rsidRPr="00CC1599">
        <w:rPr>
          <w:rFonts w:ascii="Agency FB" w:hAnsi="Agency FB"/>
          <w:color w:val="221F1F"/>
          <w:spacing w:val="5"/>
          <w:sz w:val="24"/>
          <w:szCs w:val="24"/>
        </w:rPr>
        <w:t xml:space="preserve">du </w:t>
      </w:r>
      <w:r w:rsidRPr="00CC1599">
        <w:rPr>
          <w:rFonts w:ascii="Agency FB" w:hAnsi="Agency FB"/>
          <w:color w:val="221F1F"/>
          <w:sz w:val="24"/>
          <w:szCs w:val="24"/>
        </w:rPr>
        <w:t>Soumissionnaire de façon à permettre à l’Autorité Contractante</w:t>
      </w:r>
      <w:r w:rsidR="0072700D" w:rsidRPr="00CC1599">
        <w:rPr>
          <w:rFonts w:ascii="Agency FB" w:hAnsi="Agency FB"/>
          <w:color w:val="221F1F"/>
          <w:sz w:val="24"/>
          <w:szCs w:val="24"/>
        </w:rPr>
        <w:t xml:space="preserve"> </w:t>
      </w:r>
      <w:r w:rsidRPr="00CC1599">
        <w:rPr>
          <w:rFonts w:ascii="Agency FB" w:hAnsi="Agency FB"/>
          <w:color w:val="221F1F"/>
          <w:sz w:val="24"/>
          <w:szCs w:val="24"/>
        </w:rPr>
        <w:t>de</w:t>
      </w:r>
      <w:r w:rsidR="0072700D" w:rsidRPr="00CC1599">
        <w:rPr>
          <w:rFonts w:ascii="Agency FB" w:hAnsi="Agency FB"/>
          <w:color w:val="221F1F"/>
          <w:sz w:val="24"/>
          <w:szCs w:val="24"/>
        </w:rPr>
        <w:t xml:space="preserve"> </w:t>
      </w:r>
      <w:r w:rsidRPr="00CC1599">
        <w:rPr>
          <w:rFonts w:ascii="Agency FB" w:hAnsi="Agency FB"/>
          <w:color w:val="221F1F"/>
          <w:sz w:val="24"/>
          <w:szCs w:val="24"/>
        </w:rPr>
        <w:t>renvoyer</w:t>
      </w:r>
      <w:r w:rsidR="0072700D" w:rsidRPr="00CC1599">
        <w:rPr>
          <w:rFonts w:ascii="Agency FB" w:hAnsi="Agency FB"/>
          <w:color w:val="221F1F"/>
          <w:sz w:val="24"/>
          <w:szCs w:val="24"/>
        </w:rPr>
        <w:t xml:space="preserve"> </w:t>
      </w:r>
      <w:r w:rsidRPr="00CC1599">
        <w:rPr>
          <w:rFonts w:ascii="Agency FB" w:hAnsi="Agency FB"/>
          <w:color w:val="221F1F"/>
          <w:sz w:val="24"/>
          <w:szCs w:val="24"/>
        </w:rPr>
        <w:t>l’offre</w:t>
      </w:r>
      <w:r w:rsidR="0072700D" w:rsidRPr="00CC1599">
        <w:rPr>
          <w:rFonts w:ascii="Agency FB" w:hAnsi="Agency FB"/>
          <w:color w:val="221F1F"/>
          <w:sz w:val="24"/>
          <w:szCs w:val="24"/>
        </w:rPr>
        <w:t xml:space="preserve"> </w:t>
      </w:r>
      <w:r w:rsidRPr="00CC1599">
        <w:rPr>
          <w:rFonts w:ascii="Agency FB" w:hAnsi="Agency FB"/>
          <w:color w:val="221F1F"/>
          <w:sz w:val="24"/>
          <w:szCs w:val="24"/>
        </w:rPr>
        <w:t>scellée</w:t>
      </w:r>
      <w:r w:rsidR="0072700D" w:rsidRPr="00CC1599">
        <w:rPr>
          <w:rFonts w:ascii="Agency FB" w:hAnsi="Agency FB"/>
          <w:color w:val="221F1F"/>
          <w:sz w:val="24"/>
          <w:szCs w:val="24"/>
        </w:rPr>
        <w:t xml:space="preserve"> </w:t>
      </w:r>
      <w:r w:rsidRPr="00CC1599">
        <w:rPr>
          <w:rFonts w:ascii="Agency FB" w:hAnsi="Agency FB"/>
          <w:color w:val="221F1F"/>
          <w:sz w:val="24"/>
          <w:szCs w:val="24"/>
        </w:rPr>
        <w:t>si elle</w:t>
      </w:r>
      <w:r w:rsidR="0072700D" w:rsidRPr="00CC1599">
        <w:rPr>
          <w:rFonts w:ascii="Agency FB" w:hAnsi="Agency FB"/>
          <w:color w:val="221F1F"/>
          <w:sz w:val="24"/>
          <w:szCs w:val="24"/>
        </w:rPr>
        <w:t xml:space="preserve"> </w:t>
      </w:r>
      <w:r w:rsidRPr="00CC1599">
        <w:rPr>
          <w:rFonts w:ascii="Agency FB" w:hAnsi="Agency FB"/>
          <w:color w:val="221F1F"/>
          <w:sz w:val="24"/>
          <w:szCs w:val="24"/>
        </w:rPr>
        <w:t>a</w:t>
      </w:r>
      <w:r w:rsidR="0072700D" w:rsidRPr="00CC1599">
        <w:rPr>
          <w:rFonts w:ascii="Agency FB" w:hAnsi="Agency FB"/>
          <w:color w:val="221F1F"/>
          <w:sz w:val="24"/>
          <w:szCs w:val="24"/>
        </w:rPr>
        <w:t xml:space="preserve"> </w:t>
      </w:r>
      <w:r w:rsidRPr="00CC1599">
        <w:rPr>
          <w:rFonts w:ascii="Agency FB" w:hAnsi="Agency FB"/>
          <w:color w:val="221F1F"/>
          <w:sz w:val="24"/>
          <w:szCs w:val="24"/>
        </w:rPr>
        <w:t>été</w:t>
      </w:r>
      <w:r w:rsidR="0072700D" w:rsidRPr="00CC1599">
        <w:rPr>
          <w:rFonts w:ascii="Agency FB" w:hAnsi="Agency FB"/>
          <w:color w:val="221F1F"/>
          <w:sz w:val="24"/>
          <w:szCs w:val="24"/>
        </w:rPr>
        <w:t xml:space="preserve"> </w:t>
      </w:r>
      <w:r w:rsidRPr="00CC1599">
        <w:rPr>
          <w:rFonts w:ascii="Agency FB" w:hAnsi="Agency FB"/>
          <w:color w:val="221F1F"/>
          <w:sz w:val="24"/>
          <w:szCs w:val="24"/>
        </w:rPr>
        <w:t>déclarée</w:t>
      </w:r>
      <w:r w:rsidR="0072700D" w:rsidRPr="00CC1599">
        <w:rPr>
          <w:rFonts w:ascii="Agency FB" w:hAnsi="Agency FB"/>
          <w:color w:val="221F1F"/>
          <w:sz w:val="24"/>
          <w:szCs w:val="24"/>
        </w:rPr>
        <w:t xml:space="preserve"> </w:t>
      </w:r>
      <w:r w:rsidRPr="00CC1599">
        <w:rPr>
          <w:rFonts w:ascii="Agency FB" w:hAnsi="Agency FB"/>
          <w:color w:val="221F1F"/>
          <w:sz w:val="24"/>
          <w:szCs w:val="24"/>
        </w:rPr>
        <w:t>hors</w:t>
      </w:r>
      <w:r w:rsidR="0072700D" w:rsidRPr="00CC1599">
        <w:rPr>
          <w:rFonts w:ascii="Agency FB" w:hAnsi="Agency FB"/>
          <w:color w:val="221F1F"/>
          <w:sz w:val="24"/>
          <w:szCs w:val="24"/>
        </w:rPr>
        <w:t xml:space="preserve"> </w:t>
      </w:r>
      <w:r w:rsidRPr="00CC1599">
        <w:rPr>
          <w:rFonts w:ascii="Agency FB" w:hAnsi="Agency FB"/>
          <w:color w:val="221F1F"/>
          <w:sz w:val="24"/>
          <w:szCs w:val="24"/>
        </w:rPr>
        <w:t>délai</w:t>
      </w:r>
      <w:r w:rsidR="0072700D" w:rsidRPr="00CC1599">
        <w:rPr>
          <w:rFonts w:ascii="Agency FB" w:hAnsi="Agency FB"/>
          <w:color w:val="221F1F"/>
          <w:sz w:val="24"/>
          <w:szCs w:val="24"/>
        </w:rPr>
        <w:t xml:space="preserve"> </w:t>
      </w:r>
      <w:r w:rsidRPr="00CC1599">
        <w:rPr>
          <w:rFonts w:ascii="Agency FB" w:hAnsi="Agency FB"/>
          <w:color w:val="221F1F"/>
          <w:sz w:val="24"/>
          <w:szCs w:val="24"/>
        </w:rPr>
        <w:t>conformément aux dispositions de l'article 23 du RGAO ou pour</w:t>
      </w:r>
      <w:r w:rsidR="0072700D" w:rsidRPr="00CC1599">
        <w:rPr>
          <w:rFonts w:ascii="Agency FB" w:hAnsi="Agency FB"/>
          <w:color w:val="221F1F"/>
          <w:sz w:val="24"/>
          <w:szCs w:val="24"/>
        </w:rPr>
        <w:t xml:space="preserve"> </w:t>
      </w:r>
      <w:r w:rsidRPr="00CC1599">
        <w:rPr>
          <w:rFonts w:ascii="Agency FB" w:hAnsi="Agency FB"/>
          <w:color w:val="221F1F"/>
          <w:sz w:val="24"/>
          <w:szCs w:val="24"/>
        </w:rPr>
        <w:t>satisfaire</w:t>
      </w:r>
      <w:r w:rsidR="0072700D" w:rsidRPr="00CC1599">
        <w:rPr>
          <w:rFonts w:ascii="Agency FB" w:hAnsi="Agency FB"/>
          <w:color w:val="221F1F"/>
          <w:sz w:val="24"/>
          <w:szCs w:val="24"/>
        </w:rPr>
        <w:t xml:space="preserve"> </w:t>
      </w:r>
      <w:r w:rsidRPr="00CC1599">
        <w:rPr>
          <w:rFonts w:ascii="Agency FB" w:hAnsi="Agency FB"/>
          <w:color w:val="221F1F"/>
          <w:sz w:val="24"/>
          <w:szCs w:val="24"/>
        </w:rPr>
        <w:t>les</w:t>
      </w:r>
      <w:r w:rsidR="0072700D" w:rsidRPr="00CC1599">
        <w:rPr>
          <w:rFonts w:ascii="Agency FB" w:hAnsi="Agency FB"/>
          <w:color w:val="221F1F"/>
          <w:sz w:val="24"/>
          <w:szCs w:val="24"/>
        </w:rPr>
        <w:t xml:space="preserve"> </w:t>
      </w:r>
      <w:r w:rsidRPr="00CC1599">
        <w:rPr>
          <w:rFonts w:ascii="Agency FB" w:hAnsi="Agency FB"/>
          <w:color w:val="221F1F"/>
          <w:sz w:val="24"/>
          <w:szCs w:val="24"/>
        </w:rPr>
        <w:t>dispositions</w:t>
      </w:r>
      <w:r w:rsidR="0072700D" w:rsidRPr="00CC1599">
        <w:rPr>
          <w:rFonts w:ascii="Agency FB" w:hAnsi="Agency FB"/>
          <w:color w:val="221F1F"/>
          <w:sz w:val="24"/>
          <w:szCs w:val="24"/>
        </w:rPr>
        <w:t xml:space="preserve"> </w:t>
      </w:r>
      <w:r w:rsidRPr="00CC1599">
        <w:rPr>
          <w:rFonts w:ascii="Agency FB" w:hAnsi="Agency FB"/>
          <w:color w:val="221F1F"/>
          <w:sz w:val="24"/>
          <w:szCs w:val="24"/>
        </w:rPr>
        <w:t>de</w:t>
      </w:r>
      <w:r w:rsidR="0072700D" w:rsidRPr="00CC1599">
        <w:rPr>
          <w:rFonts w:ascii="Agency FB" w:hAnsi="Agency FB"/>
          <w:color w:val="221F1F"/>
          <w:sz w:val="24"/>
          <w:szCs w:val="24"/>
        </w:rPr>
        <w:t xml:space="preserve"> </w:t>
      </w:r>
      <w:r w:rsidRPr="00CC1599">
        <w:rPr>
          <w:rFonts w:ascii="Agency FB" w:hAnsi="Agency FB"/>
          <w:color w:val="221F1F"/>
          <w:sz w:val="24"/>
          <w:szCs w:val="24"/>
        </w:rPr>
        <w:t>l’article</w:t>
      </w:r>
      <w:r w:rsidR="0072700D" w:rsidRPr="00CC1599">
        <w:rPr>
          <w:rFonts w:ascii="Agency FB" w:hAnsi="Agency FB"/>
          <w:color w:val="221F1F"/>
          <w:sz w:val="24"/>
          <w:szCs w:val="24"/>
        </w:rPr>
        <w:t xml:space="preserve"> </w:t>
      </w:r>
      <w:r w:rsidRPr="00CC1599">
        <w:rPr>
          <w:rFonts w:ascii="Agency FB" w:hAnsi="Agency FB"/>
          <w:color w:val="221F1F"/>
          <w:sz w:val="24"/>
          <w:szCs w:val="24"/>
        </w:rPr>
        <w:t>24 du</w:t>
      </w:r>
      <w:r w:rsidR="0072700D" w:rsidRPr="00CC1599">
        <w:rPr>
          <w:rFonts w:ascii="Agency FB" w:hAnsi="Agency FB"/>
          <w:color w:val="221F1F"/>
          <w:sz w:val="24"/>
          <w:szCs w:val="24"/>
        </w:rPr>
        <w:t xml:space="preserve"> </w:t>
      </w:r>
      <w:r w:rsidRPr="00CC1599">
        <w:rPr>
          <w:rFonts w:ascii="Agency FB" w:hAnsi="Agency FB"/>
          <w:color w:val="221F1F"/>
          <w:sz w:val="24"/>
          <w:szCs w:val="24"/>
        </w:rPr>
        <w:t>RGAO.</w:t>
      </w:r>
    </w:p>
    <w:p w:rsidR="006D49CC" w:rsidRPr="00CC1599" w:rsidRDefault="006D49CC" w:rsidP="006D49CC">
      <w:pPr>
        <w:widowControl w:val="0"/>
        <w:autoSpaceDE w:val="0"/>
        <w:autoSpaceDN w:val="0"/>
        <w:adjustRightInd w:val="0"/>
        <w:spacing w:line="250" w:lineRule="auto"/>
        <w:ind w:left="738" w:right="-145" w:hanging="624"/>
        <w:jc w:val="both"/>
        <w:rPr>
          <w:rFonts w:ascii="Agency FB" w:hAnsi="Agency FB"/>
          <w:color w:val="221F1F"/>
          <w:sz w:val="24"/>
          <w:szCs w:val="24"/>
        </w:rPr>
      </w:pPr>
      <w:r w:rsidRPr="00CC1599">
        <w:rPr>
          <w:rFonts w:ascii="Agency FB" w:hAnsi="Agency FB"/>
          <w:color w:val="221F1F"/>
          <w:sz w:val="24"/>
          <w:szCs w:val="24"/>
        </w:rPr>
        <w:t>21.4. Si</w:t>
      </w:r>
      <w:r w:rsidR="0072700D" w:rsidRPr="00CC1599">
        <w:rPr>
          <w:rFonts w:ascii="Agency FB" w:hAnsi="Agency FB"/>
          <w:color w:val="221F1F"/>
          <w:sz w:val="24"/>
          <w:szCs w:val="24"/>
        </w:rPr>
        <w:t xml:space="preserve"> </w:t>
      </w:r>
      <w:r w:rsidRPr="00CC1599">
        <w:rPr>
          <w:rFonts w:ascii="Agency FB" w:hAnsi="Agency FB"/>
          <w:color w:val="221F1F"/>
          <w:sz w:val="24"/>
          <w:szCs w:val="24"/>
        </w:rPr>
        <w:t>l’enveloppe</w:t>
      </w:r>
      <w:r w:rsidR="0072700D" w:rsidRPr="00CC1599">
        <w:rPr>
          <w:rFonts w:ascii="Agency FB" w:hAnsi="Agency FB"/>
          <w:color w:val="221F1F"/>
          <w:sz w:val="24"/>
          <w:szCs w:val="24"/>
        </w:rPr>
        <w:t xml:space="preserve"> </w:t>
      </w:r>
      <w:r w:rsidRPr="00CC1599">
        <w:rPr>
          <w:rFonts w:ascii="Agency FB" w:hAnsi="Agency FB"/>
          <w:color w:val="221F1F"/>
          <w:sz w:val="24"/>
          <w:szCs w:val="24"/>
        </w:rPr>
        <w:t>extérieure</w:t>
      </w:r>
      <w:r w:rsidR="0072700D" w:rsidRPr="00CC1599">
        <w:rPr>
          <w:rFonts w:ascii="Agency FB" w:hAnsi="Agency FB"/>
          <w:color w:val="221F1F"/>
          <w:sz w:val="24"/>
          <w:szCs w:val="24"/>
        </w:rPr>
        <w:t xml:space="preserve"> </w:t>
      </w:r>
      <w:r w:rsidRPr="00CC1599">
        <w:rPr>
          <w:rFonts w:ascii="Agency FB" w:hAnsi="Agency FB"/>
          <w:color w:val="221F1F"/>
          <w:sz w:val="24"/>
          <w:szCs w:val="24"/>
        </w:rPr>
        <w:t>n’est</w:t>
      </w:r>
      <w:r w:rsidR="0072700D" w:rsidRPr="00CC1599">
        <w:rPr>
          <w:rFonts w:ascii="Agency FB" w:hAnsi="Agency FB"/>
          <w:color w:val="221F1F"/>
          <w:sz w:val="24"/>
          <w:szCs w:val="24"/>
        </w:rPr>
        <w:t xml:space="preserve"> </w:t>
      </w:r>
      <w:r w:rsidRPr="00CC1599">
        <w:rPr>
          <w:rFonts w:ascii="Agency FB" w:hAnsi="Agency FB"/>
          <w:color w:val="221F1F"/>
          <w:sz w:val="24"/>
          <w:szCs w:val="24"/>
        </w:rPr>
        <w:t>pas</w:t>
      </w:r>
      <w:r w:rsidR="0072700D" w:rsidRPr="00CC1599">
        <w:rPr>
          <w:rFonts w:ascii="Agency FB" w:hAnsi="Agency FB"/>
          <w:color w:val="221F1F"/>
          <w:sz w:val="24"/>
          <w:szCs w:val="24"/>
        </w:rPr>
        <w:t xml:space="preserve"> </w:t>
      </w:r>
      <w:r w:rsidRPr="00CC1599">
        <w:rPr>
          <w:rFonts w:ascii="Agency FB" w:hAnsi="Agency FB"/>
          <w:color w:val="221F1F"/>
          <w:sz w:val="24"/>
          <w:szCs w:val="24"/>
        </w:rPr>
        <w:t>scellée</w:t>
      </w:r>
      <w:r w:rsidR="0072700D" w:rsidRPr="00CC1599">
        <w:rPr>
          <w:rFonts w:ascii="Agency FB" w:hAnsi="Agency FB"/>
          <w:color w:val="221F1F"/>
          <w:sz w:val="24"/>
          <w:szCs w:val="24"/>
        </w:rPr>
        <w:t xml:space="preserve"> </w:t>
      </w:r>
      <w:r w:rsidRPr="00CC1599">
        <w:rPr>
          <w:rFonts w:ascii="Agency FB" w:hAnsi="Agency FB"/>
          <w:color w:val="221F1F"/>
          <w:sz w:val="24"/>
          <w:szCs w:val="24"/>
        </w:rPr>
        <w:t>et marquée</w:t>
      </w:r>
      <w:r w:rsidR="0072700D" w:rsidRPr="00CC1599">
        <w:rPr>
          <w:rFonts w:ascii="Agency FB" w:hAnsi="Agency FB"/>
          <w:color w:val="221F1F"/>
          <w:sz w:val="24"/>
          <w:szCs w:val="24"/>
        </w:rPr>
        <w:t xml:space="preserve"> </w:t>
      </w:r>
      <w:r w:rsidRPr="00CC1599">
        <w:rPr>
          <w:rFonts w:ascii="Agency FB" w:hAnsi="Agency FB"/>
          <w:color w:val="221F1F"/>
          <w:sz w:val="24"/>
          <w:szCs w:val="24"/>
        </w:rPr>
        <w:t>comme</w:t>
      </w:r>
      <w:r w:rsidR="0072700D" w:rsidRPr="00CC1599">
        <w:rPr>
          <w:rFonts w:ascii="Agency FB" w:hAnsi="Agency FB"/>
          <w:color w:val="221F1F"/>
          <w:sz w:val="24"/>
          <w:szCs w:val="24"/>
        </w:rPr>
        <w:t xml:space="preserve"> </w:t>
      </w:r>
      <w:r w:rsidRPr="00CC1599">
        <w:rPr>
          <w:rFonts w:ascii="Agency FB" w:hAnsi="Agency FB"/>
          <w:color w:val="221F1F"/>
          <w:sz w:val="24"/>
          <w:szCs w:val="24"/>
        </w:rPr>
        <w:t>indiqué</w:t>
      </w:r>
      <w:r w:rsidR="0072700D" w:rsidRPr="00CC1599">
        <w:rPr>
          <w:rFonts w:ascii="Agency FB" w:hAnsi="Agency FB"/>
          <w:color w:val="221F1F"/>
          <w:sz w:val="24"/>
          <w:szCs w:val="24"/>
        </w:rPr>
        <w:t xml:space="preserve"> </w:t>
      </w:r>
      <w:r w:rsidRPr="00CC1599">
        <w:rPr>
          <w:rFonts w:ascii="Agency FB" w:hAnsi="Agency FB"/>
          <w:color w:val="221F1F"/>
          <w:sz w:val="24"/>
          <w:szCs w:val="24"/>
        </w:rPr>
        <w:t>aux</w:t>
      </w:r>
      <w:r w:rsidR="0072700D" w:rsidRPr="00CC1599">
        <w:rPr>
          <w:rFonts w:ascii="Agency FB" w:hAnsi="Agency FB"/>
          <w:color w:val="221F1F"/>
          <w:sz w:val="24"/>
          <w:szCs w:val="24"/>
        </w:rPr>
        <w:t xml:space="preserve"> </w:t>
      </w:r>
      <w:r w:rsidRPr="00CC1599">
        <w:rPr>
          <w:rFonts w:ascii="Agency FB" w:hAnsi="Agency FB"/>
          <w:color w:val="221F1F"/>
          <w:sz w:val="24"/>
          <w:szCs w:val="24"/>
        </w:rPr>
        <w:t>articles</w:t>
      </w:r>
      <w:r w:rsidR="0072700D" w:rsidRPr="00CC1599">
        <w:rPr>
          <w:rFonts w:ascii="Agency FB" w:hAnsi="Agency FB"/>
          <w:color w:val="221F1F"/>
          <w:sz w:val="24"/>
          <w:szCs w:val="24"/>
        </w:rPr>
        <w:t xml:space="preserve"> </w:t>
      </w:r>
      <w:r w:rsidRPr="00CC1599">
        <w:rPr>
          <w:rFonts w:ascii="Agency FB" w:hAnsi="Agency FB"/>
          <w:color w:val="221F1F"/>
          <w:sz w:val="24"/>
          <w:szCs w:val="24"/>
        </w:rPr>
        <w:t>21.1et21.2 susvisés, l’Autorité Contractante ne sera nu</w:t>
      </w:r>
      <w:r w:rsidRPr="00CC1599">
        <w:rPr>
          <w:rFonts w:ascii="Agency FB" w:hAnsi="Agency FB"/>
          <w:color w:val="221F1F"/>
          <w:sz w:val="24"/>
          <w:szCs w:val="24"/>
        </w:rPr>
        <w:t>l</w:t>
      </w:r>
      <w:r w:rsidRPr="00CC1599">
        <w:rPr>
          <w:rFonts w:ascii="Agency FB" w:hAnsi="Agency FB"/>
          <w:color w:val="221F1F"/>
          <w:sz w:val="24"/>
          <w:szCs w:val="24"/>
        </w:rPr>
        <w:t>lement</w:t>
      </w:r>
      <w:r w:rsidR="0072700D" w:rsidRPr="00CC1599">
        <w:rPr>
          <w:rFonts w:ascii="Agency FB" w:hAnsi="Agency FB"/>
          <w:color w:val="221F1F"/>
          <w:sz w:val="24"/>
          <w:szCs w:val="24"/>
        </w:rPr>
        <w:t xml:space="preserve"> </w:t>
      </w:r>
      <w:r w:rsidRPr="00CC1599">
        <w:rPr>
          <w:rFonts w:ascii="Agency FB" w:hAnsi="Agency FB"/>
          <w:color w:val="221F1F"/>
          <w:sz w:val="24"/>
          <w:szCs w:val="24"/>
        </w:rPr>
        <w:t>responsable</w:t>
      </w:r>
      <w:r w:rsidR="0072700D" w:rsidRPr="00CC1599">
        <w:rPr>
          <w:rFonts w:ascii="Agency FB" w:hAnsi="Agency FB"/>
          <w:color w:val="221F1F"/>
          <w:sz w:val="24"/>
          <w:szCs w:val="24"/>
        </w:rPr>
        <w:t xml:space="preserve"> </w:t>
      </w:r>
      <w:r w:rsidRPr="00CC1599">
        <w:rPr>
          <w:rFonts w:ascii="Agency FB" w:hAnsi="Agency FB"/>
          <w:color w:val="221F1F"/>
          <w:sz w:val="24"/>
          <w:szCs w:val="24"/>
        </w:rPr>
        <w:t>si</w:t>
      </w:r>
      <w:r w:rsidR="0072700D" w:rsidRPr="00CC1599">
        <w:rPr>
          <w:rFonts w:ascii="Agency FB" w:hAnsi="Agency FB"/>
          <w:color w:val="221F1F"/>
          <w:sz w:val="24"/>
          <w:szCs w:val="24"/>
        </w:rPr>
        <w:t xml:space="preserve"> </w:t>
      </w:r>
      <w:r w:rsidRPr="00CC1599">
        <w:rPr>
          <w:rFonts w:ascii="Agency FB" w:hAnsi="Agency FB"/>
          <w:color w:val="221F1F"/>
          <w:sz w:val="24"/>
          <w:szCs w:val="24"/>
        </w:rPr>
        <w:t>l’offre</w:t>
      </w:r>
      <w:r w:rsidR="0072700D" w:rsidRPr="00CC1599">
        <w:rPr>
          <w:rFonts w:ascii="Agency FB" w:hAnsi="Agency FB"/>
          <w:color w:val="221F1F"/>
          <w:sz w:val="24"/>
          <w:szCs w:val="24"/>
        </w:rPr>
        <w:t xml:space="preserve"> </w:t>
      </w:r>
      <w:r w:rsidRPr="00CC1599">
        <w:rPr>
          <w:rFonts w:ascii="Agency FB" w:hAnsi="Agency FB"/>
          <w:color w:val="221F1F"/>
          <w:sz w:val="24"/>
          <w:szCs w:val="24"/>
        </w:rPr>
        <w:t>est</w:t>
      </w:r>
      <w:r w:rsidR="0072700D" w:rsidRPr="00CC1599">
        <w:rPr>
          <w:rFonts w:ascii="Agency FB" w:hAnsi="Agency FB"/>
          <w:color w:val="221F1F"/>
          <w:sz w:val="24"/>
          <w:szCs w:val="24"/>
        </w:rPr>
        <w:t xml:space="preserve"> </w:t>
      </w:r>
      <w:r w:rsidRPr="00CC1599">
        <w:rPr>
          <w:rFonts w:ascii="Agency FB" w:hAnsi="Agency FB"/>
          <w:color w:val="221F1F"/>
          <w:sz w:val="24"/>
          <w:szCs w:val="24"/>
        </w:rPr>
        <w:t>égarée</w:t>
      </w:r>
      <w:r w:rsidR="0072700D" w:rsidRPr="00CC1599">
        <w:rPr>
          <w:rFonts w:ascii="Agency FB" w:hAnsi="Agency FB"/>
          <w:color w:val="221F1F"/>
          <w:sz w:val="24"/>
          <w:szCs w:val="24"/>
        </w:rPr>
        <w:t xml:space="preserve"> </w:t>
      </w:r>
      <w:r w:rsidRPr="00CC1599">
        <w:rPr>
          <w:rFonts w:ascii="Agency FB" w:hAnsi="Agency FB"/>
          <w:color w:val="221F1F"/>
          <w:sz w:val="24"/>
          <w:szCs w:val="24"/>
        </w:rPr>
        <w:t>ou ouverte</w:t>
      </w:r>
      <w:r w:rsidR="0072700D" w:rsidRPr="00CC1599">
        <w:rPr>
          <w:rFonts w:ascii="Agency FB" w:hAnsi="Agency FB"/>
          <w:color w:val="221F1F"/>
          <w:sz w:val="24"/>
          <w:szCs w:val="24"/>
        </w:rPr>
        <w:t xml:space="preserve"> </w:t>
      </w:r>
      <w:r w:rsidRPr="00CC1599">
        <w:rPr>
          <w:rFonts w:ascii="Agency FB" w:hAnsi="Agency FB"/>
          <w:color w:val="221F1F"/>
          <w:sz w:val="24"/>
          <w:szCs w:val="24"/>
        </w:rPr>
        <w:t>prématurément.</w:t>
      </w:r>
    </w:p>
    <w:p w:rsidR="006D49CC" w:rsidRPr="00CC1599" w:rsidRDefault="006D49CC" w:rsidP="006D49CC">
      <w:pPr>
        <w:widowControl w:val="0"/>
        <w:autoSpaceDE w:val="0"/>
        <w:autoSpaceDN w:val="0"/>
        <w:adjustRightInd w:val="0"/>
        <w:spacing w:before="4" w:line="260" w:lineRule="exact"/>
        <w:jc w:val="both"/>
        <w:rPr>
          <w:rFonts w:ascii="Agency FB" w:hAnsi="Agency FB"/>
          <w:color w:val="000000"/>
          <w:sz w:val="24"/>
          <w:szCs w:val="24"/>
        </w:rPr>
      </w:pPr>
    </w:p>
    <w:p w:rsidR="006D49CC" w:rsidRPr="00CC1599" w:rsidRDefault="006D49CC" w:rsidP="006D49CC">
      <w:pPr>
        <w:widowControl w:val="0"/>
        <w:autoSpaceDE w:val="0"/>
        <w:autoSpaceDN w:val="0"/>
        <w:adjustRightInd w:val="0"/>
        <w:ind w:left="114" w:right="-144"/>
        <w:rPr>
          <w:rFonts w:ascii="Agency FB" w:hAnsi="Agency FB"/>
          <w:b/>
          <w:color w:val="221F1F"/>
          <w:sz w:val="24"/>
          <w:szCs w:val="24"/>
        </w:rPr>
      </w:pPr>
      <w:r w:rsidRPr="00CC1599">
        <w:rPr>
          <w:rFonts w:ascii="Agency FB" w:hAnsi="Agency FB"/>
          <w:b/>
          <w:color w:val="221F1F"/>
          <w:sz w:val="24"/>
          <w:szCs w:val="24"/>
        </w:rPr>
        <w:t>Article 22 : Date et heure limites de dépôt des offres</w:t>
      </w:r>
    </w:p>
    <w:p w:rsidR="006D49CC" w:rsidRPr="00CC1599" w:rsidRDefault="006D49CC" w:rsidP="006D49CC">
      <w:pPr>
        <w:widowControl w:val="0"/>
        <w:autoSpaceDE w:val="0"/>
        <w:autoSpaceDN w:val="0"/>
        <w:adjustRightInd w:val="0"/>
        <w:spacing w:line="250" w:lineRule="auto"/>
        <w:ind w:left="738" w:right="-15" w:hanging="624"/>
        <w:jc w:val="both"/>
        <w:rPr>
          <w:rFonts w:ascii="Agency FB" w:hAnsi="Agency FB"/>
          <w:color w:val="000000"/>
          <w:sz w:val="24"/>
          <w:szCs w:val="24"/>
        </w:rPr>
      </w:pPr>
      <w:r w:rsidRPr="00CC1599">
        <w:rPr>
          <w:rFonts w:ascii="Agency FB" w:hAnsi="Agency FB"/>
          <w:color w:val="221F1F"/>
          <w:sz w:val="24"/>
          <w:szCs w:val="24"/>
        </w:rPr>
        <w:t>22.1. Les offres doivent être reçues par l’Autorité Contractante</w:t>
      </w:r>
      <w:r w:rsidR="0072700D" w:rsidRPr="00CC1599">
        <w:rPr>
          <w:rFonts w:ascii="Agency FB" w:hAnsi="Agency FB"/>
          <w:color w:val="221F1F"/>
          <w:sz w:val="24"/>
          <w:szCs w:val="24"/>
        </w:rPr>
        <w:t xml:space="preserve"> </w:t>
      </w:r>
      <w:r w:rsidRPr="00CC1599">
        <w:rPr>
          <w:rFonts w:ascii="Agency FB" w:hAnsi="Agency FB"/>
          <w:color w:val="221F1F"/>
          <w:sz w:val="24"/>
          <w:szCs w:val="24"/>
        </w:rPr>
        <w:t>à</w:t>
      </w:r>
      <w:r w:rsidR="0072700D" w:rsidRPr="00CC1599">
        <w:rPr>
          <w:rFonts w:ascii="Agency FB" w:hAnsi="Agency FB"/>
          <w:color w:val="221F1F"/>
          <w:sz w:val="24"/>
          <w:szCs w:val="24"/>
        </w:rPr>
        <w:t xml:space="preserve"> </w:t>
      </w:r>
      <w:r w:rsidRPr="00CC1599">
        <w:rPr>
          <w:rFonts w:ascii="Agency FB" w:hAnsi="Agency FB"/>
          <w:color w:val="221F1F"/>
          <w:sz w:val="24"/>
          <w:szCs w:val="24"/>
        </w:rPr>
        <w:t>l’adresse</w:t>
      </w:r>
      <w:r w:rsidR="0072700D" w:rsidRPr="00CC1599">
        <w:rPr>
          <w:rFonts w:ascii="Agency FB" w:hAnsi="Agency FB"/>
          <w:color w:val="221F1F"/>
          <w:sz w:val="24"/>
          <w:szCs w:val="24"/>
        </w:rPr>
        <w:t xml:space="preserve"> </w:t>
      </w:r>
      <w:r w:rsidRPr="00CC1599">
        <w:rPr>
          <w:rFonts w:ascii="Agency FB" w:hAnsi="Agency FB"/>
          <w:color w:val="221F1F"/>
          <w:sz w:val="24"/>
          <w:szCs w:val="24"/>
        </w:rPr>
        <w:t>spécifiée</w:t>
      </w:r>
      <w:r w:rsidR="0072700D" w:rsidRPr="00CC1599">
        <w:rPr>
          <w:rFonts w:ascii="Agency FB" w:hAnsi="Agency FB"/>
          <w:color w:val="221F1F"/>
          <w:sz w:val="24"/>
          <w:szCs w:val="24"/>
        </w:rPr>
        <w:t xml:space="preserve"> </w:t>
      </w:r>
      <w:r w:rsidRPr="00CC1599">
        <w:rPr>
          <w:rFonts w:ascii="Agency FB" w:hAnsi="Agency FB"/>
          <w:color w:val="221F1F"/>
          <w:sz w:val="24"/>
          <w:szCs w:val="24"/>
        </w:rPr>
        <w:t>à</w:t>
      </w:r>
      <w:r w:rsidR="0072700D" w:rsidRPr="00CC1599">
        <w:rPr>
          <w:rFonts w:ascii="Agency FB" w:hAnsi="Agency FB"/>
          <w:color w:val="221F1F"/>
          <w:sz w:val="24"/>
          <w:szCs w:val="24"/>
        </w:rPr>
        <w:t xml:space="preserve"> </w:t>
      </w:r>
      <w:r w:rsidRPr="00CC1599">
        <w:rPr>
          <w:rFonts w:ascii="Agency FB" w:hAnsi="Agency FB"/>
          <w:color w:val="221F1F"/>
          <w:sz w:val="24"/>
          <w:szCs w:val="24"/>
        </w:rPr>
        <w:t>l'article</w:t>
      </w:r>
      <w:r w:rsidR="0072700D" w:rsidRPr="00CC1599">
        <w:rPr>
          <w:rFonts w:ascii="Agency FB" w:hAnsi="Agency FB"/>
          <w:color w:val="221F1F"/>
          <w:sz w:val="24"/>
          <w:szCs w:val="24"/>
        </w:rPr>
        <w:t xml:space="preserve"> </w:t>
      </w:r>
      <w:r w:rsidRPr="00CC1599">
        <w:rPr>
          <w:rFonts w:ascii="Agency FB" w:hAnsi="Agency FB"/>
          <w:color w:val="221F1F"/>
          <w:sz w:val="24"/>
          <w:szCs w:val="24"/>
        </w:rPr>
        <w:t>21.2 du</w:t>
      </w:r>
      <w:r w:rsidR="0072700D" w:rsidRPr="00CC1599">
        <w:rPr>
          <w:rFonts w:ascii="Agency FB" w:hAnsi="Agency FB"/>
          <w:color w:val="221F1F"/>
          <w:sz w:val="24"/>
          <w:szCs w:val="24"/>
        </w:rPr>
        <w:t xml:space="preserve"> </w:t>
      </w:r>
      <w:r w:rsidRPr="00CC1599">
        <w:rPr>
          <w:rFonts w:ascii="Agency FB" w:hAnsi="Agency FB"/>
          <w:color w:val="221F1F"/>
          <w:sz w:val="24"/>
          <w:szCs w:val="24"/>
        </w:rPr>
        <w:t>RPAO</w:t>
      </w:r>
      <w:r w:rsidR="0072700D" w:rsidRPr="00CC1599">
        <w:rPr>
          <w:rFonts w:ascii="Agency FB" w:hAnsi="Agency FB"/>
          <w:color w:val="221F1F"/>
          <w:sz w:val="24"/>
          <w:szCs w:val="24"/>
        </w:rPr>
        <w:t xml:space="preserve"> </w:t>
      </w:r>
      <w:r w:rsidRPr="00CC1599">
        <w:rPr>
          <w:rFonts w:ascii="Agency FB" w:hAnsi="Agency FB"/>
          <w:color w:val="221F1F"/>
          <w:sz w:val="24"/>
          <w:szCs w:val="24"/>
        </w:rPr>
        <w:t>au</w:t>
      </w:r>
      <w:r w:rsidR="0072700D" w:rsidRPr="00CC1599">
        <w:rPr>
          <w:rFonts w:ascii="Agency FB" w:hAnsi="Agency FB"/>
          <w:color w:val="221F1F"/>
          <w:sz w:val="24"/>
          <w:szCs w:val="24"/>
        </w:rPr>
        <w:t xml:space="preserve"> </w:t>
      </w:r>
      <w:r w:rsidRPr="00CC1599">
        <w:rPr>
          <w:rFonts w:ascii="Agency FB" w:hAnsi="Agency FB"/>
          <w:color w:val="221F1F"/>
          <w:sz w:val="24"/>
          <w:szCs w:val="24"/>
        </w:rPr>
        <w:t>plus</w:t>
      </w:r>
      <w:r w:rsidR="0072700D" w:rsidRPr="00CC1599">
        <w:rPr>
          <w:rFonts w:ascii="Agency FB" w:hAnsi="Agency FB"/>
          <w:color w:val="221F1F"/>
          <w:sz w:val="24"/>
          <w:szCs w:val="24"/>
        </w:rPr>
        <w:t xml:space="preserve"> </w:t>
      </w:r>
      <w:r w:rsidRPr="00CC1599">
        <w:rPr>
          <w:rFonts w:ascii="Agency FB" w:hAnsi="Agency FB"/>
          <w:color w:val="221F1F"/>
          <w:sz w:val="24"/>
          <w:szCs w:val="24"/>
        </w:rPr>
        <w:t>tard</w:t>
      </w:r>
      <w:r w:rsidR="0072700D" w:rsidRPr="00CC1599">
        <w:rPr>
          <w:rFonts w:ascii="Agency FB" w:hAnsi="Agency FB"/>
          <w:color w:val="221F1F"/>
          <w:sz w:val="24"/>
          <w:szCs w:val="24"/>
        </w:rPr>
        <w:t xml:space="preserve"> </w:t>
      </w:r>
      <w:r w:rsidRPr="00CC1599">
        <w:rPr>
          <w:rFonts w:ascii="Agency FB" w:hAnsi="Agency FB"/>
          <w:color w:val="221F1F"/>
          <w:sz w:val="24"/>
          <w:szCs w:val="24"/>
        </w:rPr>
        <w:t>à</w:t>
      </w:r>
      <w:r w:rsidR="0072700D" w:rsidRPr="00CC1599">
        <w:rPr>
          <w:rFonts w:ascii="Agency FB" w:hAnsi="Agency FB"/>
          <w:color w:val="221F1F"/>
          <w:sz w:val="24"/>
          <w:szCs w:val="24"/>
        </w:rPr>
        <w:t xml:space="preserve"> </w:t>
      </w:r>
      <w:r w:rsidRPr="00CC1599">
        <w:rPr>
          <w:rFonts w:ascii="Agency FB" w:hAnsi="Agency FB"/>
          <w:color w:val="221F1F"/>
          <w:sz w:val="24"/>
          <w:szCs w:val="24"/>
        </w:rPr>
        <w:t>la</w:t>
      </w:r>
      <w:r w:rsidR="0072700D" w:rsidRPr="00CC1599">
        <w:rPr>
          <w:rFonts w:ascii="Agency FB" w:hAnsi="Agency FB"/>
          <w:color w:val="221F1F"/>
          <w:sz w:val="24"/>
          <w:szCs w:val="24"/>
        </w:rPr>
        <w:t xml:space="preserve"> </w:t>
      </w:r>
      <w:r w:rsidRPr="00CC1599">
        <w:rPr>
          <w:rFonts w:ascii="Agency FB" w:hAnsi="Agency FB"/>
          <w:color w:val="221F1F"/>
          <w:sz w:val="24"/>
          <w:szCs w:val="24"/>
        </w:rPr>
        <w:t>date</w:t>
      </w:r>
      <w:r w:rsidR="0072700D" w:rsidRPr="00CC1599">
        <w:rPr>
          <w:rFonts w:ascii="Agency FB" w:hAnsi="Agency FB"/>
          <w:color w:val="221F1F"/>
          <w:sz w:val="24"/>
          <w:szCs w:val="24"/>
        </w:rPr>
        <w:t xml:space="preserve"> </w:t>
      </w:r>
      <w:r w:rsidRPr="00CC1599">
        <w:rPr>
          <w:rFonts w:ascii="Agency FB" w:hAnsi="Agency FB"/>
          <w:color w:val="221F1F"/>
          <w:sz w:val="24"/>
          <w:szCs w:val="24"/>
        </w:rPr>
        <w:t>et</w:t>
      </w:r>
      <w:r w:rsidR="0072700D" w:rsidRPr="00CC1599">
        <w:rPr>
          <w:rFonts w:ascii="Agency FB" w:hAnsi="Agency FB"/>
          <w:color w:val="221F1F"/>
          <w:sz w:val="24"/>
          <w:szCs w:val="24"/>
        </w:rPr>
        <w:t xml:space="preserve"> </w:t>
      </w:r>
      <w:r w:rsidRPr="00CC1599">
        <w:rPr>
          <w:rFonts w:ascii="Agency FB" w:hAnsi="Agency FB"/>
          <w:color w:val="221F1F"/>
          <w:sz w:val="24"/>
          <w:szCs w:val="24"/>
        </w:rPr>
        <w:t>à</w:t>
      </w:r>
      <w:r w:rsidR="0072700D" w:rsidRPr="00CC1599">
        <w:rPr>
          <w:rFonts w:ascii="Agency FB" w:hAnsi="Agency FB"/>
          <w:color w:val="221F1F"/>
          <w:sz w:val="24"/>
          <w:szCs w:val="24"/>
        </w:rPr>
        <w:t xml:space="preserve"> </w:t>
      </w:r>
      <w:r w:rsidRPr="00CC1599">
        <w:rPr>
          <w:rFonts w:ascii="Agency FB" w:hAnsi="Agency FB"/>
          <w:color w:val="221F1F"/>
          <w:sz w:val="24"/>
          <w:szCs w:val="24"/>
        </w:rPr>
        <w:t>l’heure spécifiées dans le Règlement Particulier de l'Appel</w:t>
      </w:r>
      <w:r w:rsidR="0072700D" w:rsidRPr="00CC1599">
        <w:rPr>
          <w:rFonts w:ascii="Agency FB" w:hAnsi="Agency FB"/>
          <w:color w:val="221F1F"/>
          <w:sz w:val="24"/>
          <w:szCs w:val="24"/>
        </w:rPr>
        <w:t xml:space="preserve"> </w:t>
      </w:r>
      <w:r w:rsidRPr="00CC1599">
        <w:rPr>
          <w:rFonts w:ascii="Agency FB" w:hAnsi="Agency FB"/>
          <w:color w:val="221F1F"/>
          <w:sz w:val="24"/>
          <w:szCs w:val="24"/>
        </w:rPr>
        <w:t>d'Offres.</w:t>
      </w:r>
    </w:p>
    <w:p w:rsidR="006D49CC" w:rsidRPr="00CC1599" w:rsidRDefault="006D49CC" w:rsidP="006D49CC">
      <w:pPr>
        <w:widowControl w:val="0"/>
        <w:autoSpaceDE w:val="0"/>
        <w:autoSpaceDN w:val="0"/>
        <w:adjustRightInd w:val="0"/>
        <w:spacing w:line="250" w:lineRule="auto"/>
        <w:ind w:left="738" w:right="-20" w:hanging="624"/>
        <w:jc w:val="both"/>
        <w:rPr>
          <w:rFonts w:ascii="Agency FB" w:hAnsi="Agency FB"/>
          <w:sz w:val="24"/>
          <w:szCs w:val="24"/>
        </w:rPr>
      </w:pPr>
      <w:r w:rsidRPr="00CC1599">
        <w:rPr>
          <w:rFonts w:ascii="Agency FB" w:hAnsi="Agency FB"/>
          <w:color w:val="221F1F"/>
          <w:sz w:val="24"/>
          <w:szCs w:val="24"/>
        </w:rPr>
        <w:t>22.2. Le</w:t>
      </w:r>
      <w:r w:rsidR="0072700D" w:rsidRPr="00CC1599">
        <w:rPr>
          <w:rFonts w:ascii="Agency FB" w:hAnsi="Agency FB"/>
          <w:color w:val="221F1F"/>
          <w:sz w:val="24"/>
          <w:szCs w:val="24"/>
        </w:rPr>
        <w:t xml:space="preserve"> </w:t>
      </w:r>
      <w:r w:rsidR="00F92E96" w:rsidRPr="00CC1599">
        <w:rPr>
          <w:rFonts w:ascii="Agency FB" w:hAnsi="Agency FB"/>
          <w:spacing w:val="6"/>
          <w:sz w:val="24"/>
          <w:szCs w:val="24"/>
        </w:rPr>
        <w:t xml:space="preserve">Maire de la commune de </w:t>
      </w:r>
      <w:r w:rsidR="0072700D" w:rsidRPr="00CC1599">
        <w:rPr>
          <w:rFonts w:ascii="Agency FB" w:hAnsi="Agency FB"/>
          <w:spacing w:val="6"/>
          <w:sz w:val="24"/>
          <w:szCs w:val="24"/>
        </w:rPr>
        <w:t>Tchatibali</w:t>
      </w:r>
      <w:r w:rsidR="0072700D" w:rsidRPr="00CC1599">
        <w:rPr>
          <w:rFonts w:ascii="Agency FB" w:hAnsi="Agency FB"/>
          <w:sz w:val="24"/>
          <w:szCs w:val="24"/>
        </w:rPr>
        <w:t xml:space="preserve"> </w:t>
      </w:r>
      <w:r w:rsidRPr="00CC1599">
        <w:rPr>
          <w:rFonts w:ascii="Agency FB" w:hAnsi="Agency FB"/>
          <w:sz w:val="24"/>
          <w:szCs w:val="24"/>
        </w:rPr>
        <w:t>peut,</w:t>
      </w:r>
      <w:r w:rsidR="0072700D" w:rsidRPr="00CC1599">
        <w:rPr>
          <w:rFonts w:ascii="Agency FB" w:hAnsi="Agency FB"/>
          <w:sz w:val="24"/>
          <w:szCs w:val="24"/>
        </w:rPr>
        <w:t xml:space="preserve"> </w:t>
      </w:r>
      <w:r w:rsidRPr="00CC1599">
        <w:rPr>
          <w:rFonts w:ascii="Agency FB" w:hAnsi="Agency FB"/>
          <w:sz w:val="24"/>
          <w:szCs w:val="24"/>
        </w:rPr>
        <w:t>à</w:t>
      </w:r>
      <w:r w:rsidR="0072700D" w:rsidRPr="00CC1599">
        <w:rPr>
          <w:rFonts w:ascii="Agency FB" w:hAnsi="Agency FB"/>
          <w:sz w:val="24"/>
          <w:szCs w:val="24"/>
        </w:rPr>
        <w:t xml:space="preserve"> </w:t>
      </w:r>
      <w:r w:rsidRPr="00CC1599">
        <w:rPr>
          <w:rFonts w:ascii="Agency FB" w:hAnsi="Agency FB"/>
          <w:sz w:val="24"/>
          <w:szCs w:val="24"/>
        </w:rPr>
        <w:t>son</w:t>
      </w:r>
      <w:r w:rsidR="0072700D" w:rsidRPr="00CC1599">
        <w:rPr>
          <w:rFonts w:ascii="Agency FB" w:hAnsi="Agency FB"/>
          <w:sz w:val="24"/>
          <w:szCs w:val="24"/>
        </w:rPr>
        <w:t xml:space="preserve"> </w:t>
      </w:r>
      <w:r w:rsidRPr="00CC1599">
        <w:rPr>
          <w:rFonts w:ascii="Agency FB" w:hAnsi="Agency FB"/>
          <w:sz w:val="24"/>
          <w:szCs w:val="24"/>
        </w:rPr>
        <w:t>gré,</w:t>
      </w:r>
      <w:r w:rsidR="0072700D" w:rsidRPr="00CC1599">
        <w:rPr>
          <w:rFonts w:ascii="Agency FB" w:hAnsi="Agency FB"/>
          <w:sz w:val="24"/>
          <w:szCs w:val="24"/>
        </w:rPr>
        <w:t xml:space="preserve"> </w:t>
      </w:r>
      <w:r w:rsidRPr="00CC1599">
        <w:rPr>
          <w:rFonts w:ascii="Agency FB" w:hAnsi="Agency FB"/>
          <w:sz w:val="24"/>
          <w:szCs w:val="24"/>
        </w:rPr>
        <w:t>reporter la</w:t>
      </w:r>
      <w:r w:rsidR="0072700D" w:rsidRPr="00CC1599">
        <w:rPr>
          <w:rFonts w:ascii="Agency FB" w:hAnsi="Agency FB"/>
          <w:sz w:val="24"/>
          <w:szCs w:val="24"/>
        </w:rPr>
        <w:t xml:space="preserve"> </w:t>
      </w:r>
      <w:r w:rsidRPr="00CC1599">
        <w:rPr>
          <w:rFonts w:ascii="Agency FB" w:hAnsi="Agency FB"/>
          <w:sz w:val="24"/>
          <w:szCs w:val="24"/>
        </w:rPr>
        <w:t>date</w:t>
      </w:r>
      <w:r w:rsidR="0072700D" w:rsidRPr="00CC1599">
        <w:rPr>
          <w:rFonts w:ascii="Agency FB" w:hAnsi="Agency FB"/>
          <w:sz w:val="24"/>
          <w:szCs w:val="24"/>
        </w:rPr>
        <w:t xml:space="preserve"> </w:t>
      </w:r>
      <w:r w:rsidRPr="00CC1599">
        <w:rPr>
          <w:rFonts w:ascii="Agency FB" w:hAnsi="Agency FB"/>
          <w:sz w:val="24"/>
          <w:szCs w:val="24"/>
        </w:rPr>
        <w:t>limite</w:t>
      </w:r>
      <w:r w:rsidR="0072700D" w:rsidRPr="00CC1599">
        <w:rPr>
          <w:rFonts w:ascii="Agency FB" w:hAnsi="Agency FB"/>
          <w:sz w:val="24"/>
          <w:szCs w:val="24"/>
        </w:rPr>
        <w:t xml:space="preserve"> </w:t>
      </w:r>
      <w:r w:rsidRPr="00CC1599">
        <w:rPr>
          <w:rFonts w:ascii="Agency FB" w:hAnsi="Agency FB"/>
          <w:sz w:val="24"/>
          <w:szCs w:val="24"/>
        </w:rPr>
        <w:t>fixée</w:t>
      </w:r>
      <w:r w:rsidR="0072700D" w:rsidRPr="00CC1599">
        <w:rPr>
          <w:rFonts w:ascii="Agency FB" w:hAnsi="Agency FB"/>
          <w:sz w:val="24"/>
          <w:szCs w:val="24"/>
        </w:rPr>
        <w:t xml:space="preserve"> </w:t>
      </w:r>
      <w:r w:rsidRPr="00CC1599">
        <w:rPr>
          <w:rFonts w:ascii="Agency FB" w:hAnsi="Agency FB"/>
          <w:sz w:val="24"/>
          <w:szCs w:val="24"/>
        </w:rPr>
        <w:t>pour</w:t>
      </w:r>
      <w:r w:rsidR="0072700D" w:rsidRPr="00CC1599">
        <w:rPr>
          <w:rFonts w:ascii="Agency FB" w:hAnsi="Agency FB"/>
          <w:sz w:val="24"/>
          <w:szCs w:val="24"/>
        </w:rPr>
        <w:t xml:space="preserve"> </w:t>
      </w:r>
      <w:r w:rsidRPr="00CC1599">
        <w:rPr>
          <w:rFonts w:ascii="Agency FB" w:hAnsi="Agency FB"/>
          <w:sz w:val="24"/>
          <w:szCs w:val="24"/>
        </w:rPr>
        <w:t>le</w:t>
      </w:r>
      <w:r w:rsidR="0072700D" w:rsidRPr="00CC1599">
        <w:rPr>
          <w:rFonts w:ascii="Agency FB" w:hAnsi="Agency FB"/>
          <w:sz w:val="24"/>
          <w:szCs w:val="24"/>
        </w:rPr>
        <w:t xml:space="preserve"> </w:t>
      </w:r>
      <w:r w:rsidRPr="00CC1599">
        <w:rPr>
          <w:rFonts w:ascii="Agency FB" w:hAnsi="Agency FB"/>
          <w:sz w:val="24"/>
          <w:szCs w:val="24"/>
        </w:rPr>
        <w:t>dépôt</w:t>
      </w:r>
      <w:r w:rsidR="0072700D" w:rsidRPr="00CC1599">
        <w:rPr>
          <w:rFonts w:ascii="Agency FB" w:hAnsi="Agency FB"/>
          <w:sz w:val="24"/>
          <w:szCs w:val="24"/>
        </w:rPr>
        <w:t xml:space="preserve"> </w:t>
      </w:r>
      <w:r w:rsidRPr="00CC1599">
        <w:rPr>
          <w:rFonts w:ascii="Agency FB" w:hAnsi="Agency FB"/>
          <w:sz w:val="24"/>
          <w:szCs w:val="24"/>
        </w:rPr>
        <w:t>des</w:t>
      </w:r>
      <w:r w:rsidR="0072700D" w:rsidRPr="00CC1599">
        <w:rPr>
          <w:rFonts w:ascii="Agency FB" w:hAnsi="Agency FB"/>
          <w:sz w:val="24"/>
          <w:szCs w:val="24"/>
        </w:rPr>
        <w:t xml:space="preserve"> </w:t>
      </w:r>
      <w:r w:rsidRPr="00CC1599">
        <w:rPr>
          <w:rFonts w:ascii="Agency FB" w:hAnsi="Agency FB"/>
          <w:sz w:val="24"/>
          <w:szCs w:val="24"/>
        </w:rPr>
        <w:t>offres</w:t>
      </w:r>
      <w:r w:rsidR="0072700D" w:rsidRPr="00CC1599">
        <w:rPr>
          <w:rFonts w:ascii="Agency FB" w:hAnsi="Agency FB"/>
          <w:sz w:val="24"/>
          <w:szCs w:val="24"/>
        </w:rPr>
        <w:t xml:space="preserve"> </w:t>
      </w:r>
      <w:r w:rsidRPr="00CC1599">
        <w:rPr>
          <w:rFonts w:ascii="Agency FB" w:hAnsi="Agency FB"/>
          <w:sz w:val="24"/>
          <w:szCs w:val="24"/>
        </w:rPr>
        <w:t>en publiant un additif co</w:t>
      </w:r>
      <w:r w:rsidRPr="00CC1599">
        <w:rPr>
          <w:rFonts w:ascii="Agency FB" w:hAnsi="Agency FB"/>
          <w:sz w:val="24"/>
          <w:szCs w:val="24"/>
        </w:rPr>
        <w:t>n</w:t>
      </w:r>
      <w:r w:rsidRPr="00CC1599">
        <w:rPr>
          <w:rFonts w:ascii="Agency FB" w:hAnsi="Agency FB"/>
          <w:sz w:val="24"/>
          <w:szCs w:val="24"/>
        </w:rPr>
        <w:t>formément aux dispositions</w:t>
      </w:r>
      <w:r w:rsidR="0072700D" w:rsidRPr="00CC1599">
        <w:rPr>
          <w:rFonts w:ascii="Agency FB" w:hAnsi="Agency FB"/>
          <w:sz w:val="24"/>
          <w:szCs w:val="24"/>
        </w:rPr>
        <w:t xml:space="preserve"> </w:t>
      </w:r>
      <w:r w:rsidRPr="00CC1599">
        <w:rPr>
          <w:rFonts w:ascii="Agency FB" w:hAnsi="Agency FB"/>
          <w:sz w:val="24"/>
          <w:szCs w:val="24"/>
        </w:rPr>
        <w:t>de</w:t>
      </w:r>
      <w:r w:rsidR="0072700D" w:rsidRPr="00CC1599">
        <w:rPr>
          <w:rFonts w:ascii="Agency FB" w:hAnsi="Agency FB"/>
          <w:sz w:val="24"/>
          <w:szCs w:val="24"/>
        </w:rPr>
        <w:t xml:space="preserve"> </w:t>
      </w:r>
      <w:r w:rsidRPr="00CC1599">
        <w:rPr>
          <w:rFonts w:ascii="Agency FB" w:hAnsi="Agency FB"/>
          <w:sz w:val="24"/>
          <w:szCs w:val="24"/>
        </w:rPr>
        <w:t>l'article</w:t>
      </w:r>
      <w:r w:rsidR="0072700D" w:rsidRPr="00CC1599">
        <w:rPr>
          <w:rFonts w:ascii="Agency FB" w:hAnsi="Agency FB"/>
          <w:sz w:val="24"/>
          <w:szCs w:val="24"/>
        </w:rPr>
        <w:t xml:space="preserve"> </w:t>
      </w:r>
      <w:r w:rsidRPr="00CC1599">
        <w:rPr>
          <w:rFonts w:ascii="Agency FB" w:hAnsi="Agency FB"/>
          <w:sz w:val="24"/>
          <w:szCs w:val="24"/>
        </w:rPr>
        <w:t>10</w:t>
      </w:r>
      <w:r w:rsidR="0072700D" w:rsidRPr="00CC1599">
        <w:rPr>
          <w:rFonts w:ascii="Agency FB" w:hAnsi="Agency FB"/>
          <w:sz w:val="24"/>
          <w:szCs w:val="24"/>
        </w:rPr>
        <w:t xml:space="preserve"> </w:t>
      </w:r>
      <w:r w:rsidRPr="00CC1599">
        <w:rPr>
          <w:rFonts w:ascii="Agency FB" w:hAnsi="Agency FB"/>
          <w:sz w:val="24"/>
          <w:szCs w:val="24"/>
        </w:rPr>
        <w:t>du</w:t>
      </w:r>
      <w:r w:rsidR="0072700D" w:rsidRPr="00CC1599">
        <w:rPr>
          <w:rFonts w:ascii="Agency FB" w:hAnsi="Agency FB"/>
          <w:sz w:val="24"/>
          <w:szCs w:val="24"/>
        </w:rPr>
        <w:t xml:space="preserve"> </w:t>
      </w:r>
      <w:r w:rsidRPr="00CC1599">
        <w:rPr>
          <w:rFonts w:ascii="Agency FB" w:hAnsi="Agency FB"/>
          <w:sz w:val="24"/>
          <w:szCs w:val="24"/>
        </w:rPr>
        <w:t>RGAO.</w:t>
      </w:r>
      <w:r w:rsidR="0072700D" w:rsidRPr="00CC1599">
        <w:rPr>
          <w:rFonts w:ascii="Agency FB" w:hAnsi="Agency FB"/>
          <w:sz w:val="24"/>
          <w:szCs w:val="24"/>
        </w:rPr>
        <w:t xml:space="preserve"> </w:t>
      </w:r>
      <w:r w:rsidRPr="00CC1599">
        <w:rPr>
          <w:rFonts w:ascii="Agency FB" w:hAnsi="Agency FB"/>
          <w:sz w:val="24"/>
          <w:szCs w:val="24"/>
        </w:rPr>
        <w:t>Dans</w:t>
      </w:r>
      <w:r w:rsidR="0072700D" w:rsidRPr="00CC1599">
        <w:rPr>
          <w:rFonts w:ascii="Agency FB" w:hAnsi="Agency FB"/>
          <w:sz w:val="24"/>
          <w:szCs w:val="24"/>
        </w:rPr>
        <w:t xml:space="preserve"> </w:t>
      </w:r>
      <w:r w:rsidRPr="00CC1599">
        <w:rPr>
          <w:rFonts w:ascii="Agency FB" w:hAnsi="Agency FB"/>
          <w:sz w:val="24"/>
          <w:szCs w:val="24"/>
        </w:rPr>
        <w:t>ce</w:t>
      </w:r>
      <w:r w:rsidR="0072700D" w:rsidRPr="00CC1599">
        <w:rPr>
          <w:rFonts w:ascii="Agency FB" w:hAnsi="Agency FB"/>
          <w:sz w:val="24"/>
          <w:szCs w:val="24"/>
        </w:rPr>
        <w:t xml:space="preserve"> </w:t>
      </w:r>
      <w:r w:rsidRPr="00CC1599">
        <w:rPr>
          <w:rFonts w:ascii="Agency FB" w:hAnsi="Agency FB"/>
          <w:sz w:val="24"/>
          <w:szCs w:val="24"/>
        </w:rPr>
        <w:t xml:space="preserve">cas, </w:t>
      </w:r>
      <w:r w:rsidR="0072700D" w:rsidRPr="00CC1599">
        <w:rPr>
          <w:rFonts w:ascii="Agency FB" w:hAnsi="Agency FB"/>
          <w:spacing w:val="5"/>
          <w:sz w:val="24"/>
          <w:szCs w:val="24"/>
        </w:rPr>
        <w:t>tou</w:t>
      </w:r>
      <w:r w:rsidR="0072700D" w:rsidRPr="00CC1599">
        <w:rPr>
          <w:rFonts w:ascii="Agency FB" w:hAnsi="Agency FB"/>
          <w:sz w:val="24"/>
          <w:szCs w:val="24"/>
        </w:rPr>
        <w:t>s les droits et obligations de</w:t>
      </w:r>
      <w:r w:rsidRPr="00CC1599">
        <w:rPr>
          <w:rFonts w:ascii="Agency FB" w:hAnsi="Agency FB"/>
          <w:spacing w:val="5"/>
          <w:sz w:val="24"/>
          <w:szCs w:val="24"/>
        </w:rPr>
        <w:t xml:space="preserve"> l’Autorité Contractante</w:t>
      </w:r>
      <w:r w:rsidRPr="00CC1599">
        <w:rPr>
          <w:rFonts w:ascii="Agency FB" w:hAnsi="Agency FB"/>
          <w:sz w:val="24"/>
          <w:szCs w:val="24"/>
        </w:rPr>
        <w:t xml:space="preserve"> et des so</w:t>
      </w:r>
      <w:r w:rsidRPr="00CC1599">
        <w:rPr>
          <w:rFonts w:ascii="Agency FB" w:hAnsi="Agency FB"/>
          <w:sz w:val="24"/>
          <w:szCs w:val="24"/>
        </w:rPr>
        <w:t>u</w:t>
      </w:r>
      <w:r w:rsidRPr="00CC1599">
        <w:rPr>
          <w:rFonts w:ascii="Agency FB" w:hAnsi="Agency FB"/>
          <w:sz w:val="24"/>
          <w:szCs w:val="24"/>
        </w:rPr>
        <w:t>missionnaires précédemment</w:t>
      </w:r>
      <w:r w:rsidR="0072700D" w:rsidRPr="00CC1599">
        <w:rPr>
          <w:rFonts w:ascii="Agency FB" w:hAnsi="Agency FB"/>
          <w:sz w:val="24"/>
          <w:szCs w:val="24"/>
        </w:rPr>
        <w:t xml:space="preserve"> </w:t>
      </w:r>
      <w:r w:rsidRPr="00CC1599">
        <w:rPr>
          <w:rFonts w:ascii="Agency FB" w:hAnsi="Agency FB"/>
          <w:sz w:val="24"/>
          <w:szCs w:val="24"/>
        </w:rPr>
        <w:t>régis</w:t>
      </w:r>
      <w:r w:rsidR="0072700D" w:rsidRPr="00CC1599">
        <w:rPr>
          <w:rFonts w:ascii="Agency FB" w:hAnsi="Agency FB"/>
          <w:sz w:val="24"/>
          <w:szCs w:val="24"/>
        </w:rPr>
        <w:t xml:space="preserve"> </w:t>
      </w:r>
      <w:r w:rsidRPr="00CC1599">
        <w:rPr>
          <w:rFonts w:ascii="Agency FB" w:hAnsi="Agency FB"/>
          <w:sz w:val="24"/>
          <w:szCs w:val="24"/>
        </w:rPr>
        <w:t>par</w:t>
      </w:r>
      <w:r w:rsidR="0072700D" w:rsidRPr="00CC1599">
        <w:rPr>
          <w:rFonts w:ascii="Agency FB" w:hAnsi="Agency FB"/>
          <w:sz w:val="24"/>
          <w:szCs w:val="24"/>
        </w:rPr>
        <w:t xml:space="preserve"> </w:t>
      </w:r>
      <w:r w:rsidRPr="00CC1599">
        <w:rPr>
          <w:rFonts w:ascii="Agency FB" w:hAnsi="Agency FB"/>
          <w:sz w:val="24"/>
          <w:szCs w:val="24"/>
        </w:rPr>
        <w:t>la</w:t>
      </w:r>
      <w:r w:rsidR="0072700D" w:rsidRPr="00CC1599">
        <w:rPr>
          <w:rFonts w:ascii="Agency FB" w:hAnsi="Agency FB"/>
          <w:sz w:val="24"/>
          <w:szCs w:val="24"/>
        </w:rPr>
        <w:t xml:space="preserve"> </w:t>
      </w:r>
      <w:r w:rsidRPr="00CC1599">
        <w:rPr>
          <w:rFonts w:ascii="Agency FB" w:hAnsi="Agency FB"/>
          <w:sz w:val="24"/>
          <w:szCs w:val="24"/>
        </w:rPr>
        <w:t>date</w:t>
      </w:r>
      <w:r w:rsidR="0072700D" w:rsidRPr="00CC1599">
        <w:rPr>
          <w:rFonts w:ascii="Agency FB" w:hAnsi="Agency FB"/>
          <w:sz w:val="24"/>
          <w:szCs w:val="24"/>
        </w:rPr>
        <w:t xml:space="preserve"> </w:t>
      </w:r>
      <w:r w:rsidRPr="00CC1599">
        <w:rPr>
          <w:rFonts w:ascii="Agency FB" w:hAnsi="Agency FB"/>
          <w:sz w:val="24"/>
          <w:szCs w:val="24"/>
        </w:rPr>
        <w:t>limite</w:t>
      </w:r>
      <w:r w:rsidR="0072700D" w:rsidRPr="00CC1599">
        <w:rPr>
          <w:rFonts w:ascii="Agency FB" w:hAnsi="Agency FB"/>
          <w:sz w:val="24"/>
          <w:szCs w:val="24"/>
        </w:rPr>
        <w:t xml:space="preserve"> </w:t>
      </w:r>
      <w:r w:rsidRPr="00CC1599">
        <w:rPr>
          <w:rFonts w:ascii="Agency FB" w:hAnsi="Agency FB"/>
          <w:sz w:val="24"/>
          <w:szCs w:val="24"/>
        </w:rPr>
        <w:t>initiale</w:t>
      </w:r>
      <w:r w:rsidR="0072700D" w:rsidRPr="00CC1599">
        <w:rPr>
          <w:rFonts w:ascii="Agency FB" w:hAnsi="Agency FB"/>
          <w:sz w:val="24"/>
          <w:szCs w:val="24"/>
        </w:rPr>
        <w:t xml:space="preserve"> </w:t>
      </w:r>
      <w:r w:rsidRPr="00CC1599">
        <w:rPr>
          <w:rFonts w:ascii="Agency FB" w:hAnsi="Agency FB"/>
          <w:sz w:val="24"/>
          <w:szCs w:val="24"/>
        </w:rPr>
        <w:t>seront régis</w:t>
      </w:r>
      <w:r w:rsidR="0072700D" w:rsidRPr="00CC1599">
        <w:rPr>
          <w:rFonts w:ascii="Agency FB" w:hAnsi="Agency FB"/>
          <w:sz w:val="24"/>
          <w:szCs w:val="24"/>
        </w:rPr>
        <w:t xml:space="preserve"> </w:t>
      </w:r>
      <w:r w:rsidRPr="00CC1599">
        <w:rPr>
          <w:rFonts w:ascii="Agency FB" w:hAnsi="Agency FB"/>
          <w:sz w:val="24"/>
          <w:szCs w:val="24"/>
        </w:rPr>
        <w:t>par</w:t>
      </w:r>
      <w:r w:rsidR="0072700D" w:rsidRPr="00CC1599">
        <w:rPr>
          <w:rFonts w:ascii="Agency FB" w:hAnsi="Agency FB"/>
          <w:sz w:val="24"/>
          <w:szCs w:val="24"/>
        </w:rPr>
        <w:t xml:space="preserve"> </w:t>
      </w:r>
      <w:r w:rsidRPr="00CC1599">
        <w:rPr>
          <w:rFonts w:ascii="Agency FB" w:hAnsi="Agency FB"/>
          <w:sz w:val="24"/>
          <w:szCs w:val="24"/>
        </w:rPr>
        <w:t>la</w:t>
      </w:r>
      <w:r w:rsidR="0072700D" w:rsidRPr="00CC1599">
        <w:rPr>
          <w:rFonts w:ascii="Agency FB" w:hAnsi="Agency FB"/>
          <w:sz w:val="24"/>
          <w:szCs w:val="24"/>
        </w:rPr>
        <w:t xml:space="preserve"> </w:t>
      </w:r>
      <w:r w:rsidRPr="00CC1599">
        <w:rPr>
          <w:rFonts w:ascii="Agency FB" w:hAnsi="Agency FB"/>
          <w:sz w:val="24"/>
          <w:szCs w:val="24"/>
        </w:rPr>
        <w:t>nouvelle</w:t>
      </w:r>
      <w:r w:rsidR="0072700D" w:rsidRPr="00CC1599">
        <w:rPr>
          <w:rFonts w:ascii="Agency FB" w:hAnsi="Agency FB"/>
          <w:sz w:val="24"/>
          <w:szCs w:val="24"/>
        </w:rPr>
        <w:t xml:space="preserve"> </w:t>
      </w:r>
      <w:r w:rsidRPr="00CC1599">
        <w:rPr>
          <w:rFonts w:ascii="Agency FB" w:hAnsi="Agency FB"/>
          <w:sz w:val="24"/>
          <w:szCs w:val="24"/>
        </w:rPr>
        <w:t>date</w:t>
      </w:r>
      <w:r w:rsidR="0072700D" w:rsidRPr="00CC1599">
        <w:rPr>
          <w:rFonts w:ascii="Agency FB" w:hAnsi="Agency FB"/>
          <w:sz w:val="24"/>
          <w:szCs w:val="24"/>
        </w:rPr>
        <w:t xml:space="preserve"> </w:t>
      </w:r>
      <w:r w:rsidRPr="00CC1599">
        <w:rPr>
          <w:rFonts w:ascii="Agency FB" w:hAnsi="Agency FB"/>
          <w:sz w:val="24"/>
          <w:szCs w:val="24"/>
        </w:rPr>
        <w:t>limite.</w:t>
      </w:r>
    </w:p>
    <w:p w:rsidR="006D49CC" w:rsidRPr="00CC1599" w:rsidRDefault="006D49CC" w:rsidP="006D49CC">
      <w:pPr>
        <w:widowControl w:val="0"/>
        <w:autoSpaceDE w:val="0"/>
        <w:autoSpaceDN w:val="0"/>
        <w:adjustRightInd w:val="0"/>
        <w:spacing w:line="250" w:lineRule="auto"/>
        <w:ind w:left="738" w:right="-20" w:hanging="624"/>
        <w:jc w:val="both"/>
        <w:rPr>
          <w:rFonts w:ascii="Agency FB" w:hAnsi="Agency FB"/>
          <w:sz w:val="24"/>
          <w:szCs w:val="24"/>
        </w:rPr>
      </w:pPr>
    </w:p>
    <w:p w:rsidR="006D49CC" w:rsidRPr="00CC1599" w:rsidRDefault="006D49CC" w:rsidP="006D49CC">
      <w:pPr>
        <w:widowControl w:val="0"/>
        <w:autoSpaceDE w:val="0"/>
        <w:autoSpaceDN w:val="0"/>
        <w:adjustRightInd w:val="0"/>
        <w:spacing w:line="220" w:lineRule="exact"/>
        <w:ind w:right="-20"/>
        <w:rPr>
          <w:rFonts w:ascii="Agency FB" w:hAnsi="Agency FB"/>
          <w:sz w:val="24"/>
          <w:szCs w:val="24"/>
        </w:rPr>
      </w:pPr>
      <w:r w:rsidRPr="00CC1599">
        <w:rPr>
          <w:rFonts w:ascii="Agency FB" w:hAnsi="Agency FB"/>
          <w:b/>
          <w:bCs/>
          <w:sz w:val="24"/>
          <w:szCs w:val="24"/>
        </w:rPr>
        <w:t>Article</w:t>
      </w:r>
      <w:r w:rsidR="0072700D" w:rsidRPr="00CC1599">
        <w:rPr>
          <w:rFonts w:ascii="Agency FB" w:hAnsi="Agency FB"/>
          <w:b/>
          <w:bCs/>
          <w:sz w:val="24"/>
          <w:szCs w:val="24"/>
        </w:rPr>
        <w:t xml:space="preserve"> 23 : Offres hors délai</w:t>
      </w:r>
    </w:p>
    <w:p w:rsidR="006D49CC" w:rsidRPr="00CC1599" w:rsidRDefault="006D49CC" w:rsidP="006D49CC">
      <w:pPr>
        <w:widowControl w:val="0"/>
        <w:autoSpaceDE w:val="0"/>
        <w:autoSpaceDN w:val="0"/>
        <w:adjustRightInd w:val="0"/>
        <w:spacing w:line="250" w:lineRule="auto"/>
        <w:ind w:left="567" w:right="95"/>
        <w:jc w:val="both"/>
        <w:rPr>
          <w:rFonts w:ascii="Agency FB" w:hAnsi="Agency FB"/>
          <w:sz w:val="24"/>
          <w:szCs w:val="24"/>
        </w:rPr>
      </w:pPr>
      <w:r w:rsidRPr="00CC1599">
        <w:rPr>
          <w:rFonts w:ascii="Agency FB" w:hAnsi="Agency FB"/>
          <w:sz w:val="24"/>
          <w:szCs w:val="24"/>
        </w:rPr>
        <w:t>Toute</w:t>
      </w:r>
      <w:r w:rsidR="0072700D" w:rsidRPr="00CC1599">
        <w:rPr>
          <w:rFonts w:ascii="Agency FB" w:hAnsi="Agency FB"/>
          <w:sz w:val="24"/>
          <w:szCs w:val="24"/>
        </w:rPr>
        <w:t xml:space="preserve"> </w:t>
      </w:r>
      <w:r w:rsidRPr="00CC1599">
        <w:rPr>
          <w:rFonts w:ascii="Agency FB" w:hAnsi="Agency FB"/>
          <w:sz w:val="24"/>
          <w:szCs w:val="24"/>
        </w:rPr>
        <w:t>offre</w:t>
      </w:r>
      <w:r w:rsidR="0072700D" w:rsidRPr="00CC1599">
        <w:rPr>
          <w:rFonts w:ascii="Agency FB" w:hAnsi="Agency FB"/>
          <w:sz w:val="24"/>
          <w:szCs w:val="24"/>
        </w:rPr>
        <w:t xml:space="preserve"> </w:t>
      </w:r>
      <w:r w:rsidRPr="00CC1599">
        <w:rPr>
          <w:rFonts w:ascii="Agency FB" w:hAnsi="Agency FB"/>
          <w:sz w:val="24"/>
          <w:szCs w:val="24"/>
        </w:rPr>
        <w:t>par</w:t>
      </w:r>
      <w:r w:rsidR="00181107" w:rsidRPr="00CC1599">
        <w:rPr>
          <w:rFonts w:ascii="Agency FB" w:hAnsi="Agency FB"/>
          <w:sz w:val="24"/>
          <w:szCs w:val="24"/>
        </w:rPr>
        <w:t>ve</w:t>
      </w:r>
      <w:r w:rsidRPr="00CC1599">
        <w:rPr>
          <w:rFonts w:ascii="Agency FB" w:hAnsi="Agency FB"/>
          <w:sz w:val="24"/>
          <w:szCs w:val="24"/>
        </w:rPr>
        <w:t>nue</w:t>
      </w:r>
      <w:r w:rsidR="0072700D" w:rsidRPr="00CC1599">
        <w:rPr>
          <w:rFonts w:ascii="Agency FB" w:hAnsi="Agency FB"/>
          <w:sz w:val="24"/>
          <w:szCs w:val="24"/>
        </w:rPr>
        <w:t xml:space="preserve"> </w:t>
      </w:r>
      <w:r w:rsidRPr="00CC1599">
        <w:rPr>
          <w:rFonts w:ascii="Agency FB" w:hAnsi="Agency FB"/>
          <w:sz w:val="24"/>
          <w:szCs w:val="24"/>
        </w:rPr>
        <w:t>au</w:t>
      </w:r>
      <w:r w:rsidR="0072700D" w:rsidRPr="00CC1599">
        <w:rPr>
          <w:rFonts w:ascii="Agency FB" w:hAnsi="Agency FB"/>
          <w:sz w:val="24"/>
          <w:szCs w:val="24"/>
        </w:rPr>
        <w:t xml:space="preserve"> </w:t>
      </w:r>
      <w:r w:rsidR="0014718A" w:rsidRPr="00CC1599">
        <w:rPr>
          <w:rFonts w:ascii="Agency FB" w:hAnsi="Agency FB"/>
          <w:spacing w:val="6"/>
          <w:sz w:val="24"/>
          <w:szCs w:val="24"/>
        </w:rPr>
        <w:t xml:space="preserve">Maire de commune de </w:t>
      </w:r>
      <w:r w:rsidR="009A7951" w:rsidRPr="00CC1599">
        <w:rPr>
          <w:rFonts w:ascii="Agency FB" w:hAnsi="Agency FB"/>
          <w:spacing w:val="6"/>
          <w:sz w:val="24"/>
          <w:szCs w:val="24"/>
        </w:rPr>
        <w:t>T</w:t>
      </w:r>
      <w:r w:rsidR="0072700D" w:rsidRPr="00CC1599">
        <w:rPr>
          <w:rFonts w:ascii="Agency FB" w:hAnsi="Agency FB"/>
          <w:spacing w:val="6"/>
          <w:sz w:val="24"/>
          <w:szCs w:val="24"/>
        </w:rPr>
        <w:t>chatibali</w:t>
      </w:r>
      <w:r w:rsidR="00C24D5B" w:rsidRPr="00CC1599">
        <w:rPr>
          <w:rFonts w:ascii="Agency FB" w:hAnsi="Agency FB"/>
          <w:sz w:val="24"/>
          <w:szCs w:val="24"/>
        </w:rPr>
        <w:t>, Autorité Contractante</w:t>
      </w:r>
      <w:r w:rsidR="0072700D" w:rsidRPr="00CC1599">
        <w:rPr>
          <w:rFonts w:ascii="Agency FB" w:hAnsi="Agency FB"/>
          <w:sz w:val="24"/>
          <w:szCs w:val="24"/>
        </w:rPr>
        <w:t xml:space="preserve"> </w:t>
      </w:r>
      <w:r w:rsidR="00C24D5B" w:rsidRPr="00CC1599">
        <w:rPr>
          <w:rFonts w:ascii="Agency FB" w:hAnsi="Agency FB"/>
          <w:sz w:val="24"/>
          <w:szCs w:val="24"/>
        </w:rPr>
        <w:t>après</w:t>
      </w:r>
      <w:r w:rsidR="0072700D" w:rsidRPr="00CC1599">
        <w:rPr>
          <w:rFonts w:ascii="Agency FB" w:hAnsi="Agency FB"/>
          <w:sz w:val="24"/>
          <w:szCs w:val="24"/>
        </w:rPr>
        <w:t xml:space="preserve"> </w:t>
      </w:r>
      <w:r w:rsidR="00C24D5B" w:rsidRPr="00CC1599">
        <w:rPr>
          <w:rFonts w:ascii="Agency FB" w:hAnsi="Agency FB"/>
          <w:sz w:val="24"/>
          <w:szCs w:val="24"/>
        </w:rPr>
        <w:t>les</w:t>
      </w:r>
      <w:r w:rsidR="0072700D" w:rsidRPr="00CC1599">
        <w:rPr>
          <w:rFonts w:ascii="Agency FB" w:hAnsi="Agency FB"/>
          <w:sz w:val="24"/>
          <w:szCs w:val="24"/>
        </w:rPr>
        <w:t xml:space="preserve"> </w:t>
      </w:r>
      <w:r w:rsidRPr="00CC1599">
        <w:rPr>
          <w:rFonts w:ascii="Agency FB" w:hAnsi="Agency FB"/>
          <w:sz w:val="24"/>
          <w:szCs w:val="24"/>
        </w:rPr>
        <w:t>dates</w:t>
      </w:r>
      <w:r w:rsidR="0072700D" w:rsidRPr="00CC1599">
        <w:rPr>
          <w:rFonts w:ascii="Agency FB" w:hAnsi="Agency FB"/>
          <w:sz w:val="24"/>
          <w:szCs w:val="24"/>
        </w:rPr>
        <w:t xml:space="preserve"> </w:t>
      </w:r>
      <w:r w:rsidRPr="00CC1599">
        <w:rPr>
          <w:rFonts w:ascii="Agency FB" w:hAnsi="Agency FB"/>
          <w:sz w:val="24"/>
          <w:szCs w:val="24"/>
        </w:rPr>
        <w:t>et</w:t>
      </w:r>
      <w:r w:rsidR="0072700D" w:rsidRPr="00CC1599">
        <w:rPr>
          <w:rFonts w:ascii="Agency FB" w:hAnsi="Agency FB"/>
          <w:sz w:val="24"/>
          <w:szCs w:val="24"/>
        </w:rPr>
        <w:t xml:space="preserve"> </w:t>
      </w:r>
      <w:r w:rsidRPr="00CC1599">
        <w:rPr>
          <w:rFonts w:ascii="Agency FB" w:hAnsi="Agency FB"/>
          <w:sz w:val="24"/>
          <w:szCs w:val="24"/>
        </w:rPr>
        <w:t>heures</w:t>
      </w:r>
      <w:r w:rsidR="0072700D" w:rsidRPr="00CC1599">
        <w:rPr>
          <w:rFonts w:ascii="Agency FB" w:hAnsi="Agency FB"/>
          <w:sz w:val="24"/>
          <w:szCs w:val="24"/>
        </w:rPr>
        <w:t xml:space="preserve"> </w:t>
      </w:r>
      <w:r w:rsidRPr="00CC1599">
        <w:rPr>
          <w:rFonts w:ascii="Agency FB" w:hAnsi="Agency FB"/>
          <w:sz w:val="24"/>
          <w:szCs w:val="24"/>
        </w:rPr>
        <w:t>limites</w:t>
      </w:r>
      <w:r w:rsidR="0072700D" w:rsidRPr="00CC1599">
        <w:rPr>
          <w:rFonts w:ascii="Agency FB" w:hAnsi="Agency FB"/>
          <w:sz w:val="24"/>
          <w:szCs w:val="24"/>
        </w:rPr>
        <w:t xml:space="preserve"> </w:t>
      </w:r>
      <w:r w:rsidRPr="00CC1599">
        <w:rPr>
          <w:rFonts w:ascii="Agency FB" w:hAnsi="Agency FB"/>
          <w:sz w:val="24"/>
          <w:szCs w:val="24"/>
        </w:rPr>
        <w:t>fixées</w:t>
      </w:r>
      <w:r w:rsidR="0072700D" w:rsidRPr="00CC1599">
        <w:rPr>
          <w:rFonts w:ascii="Agency FB" w:hAnsi="Agency FB"/>
          <w:sz w:val="24"/>
          <w:szCs w:val="24"/>
        </w:rPr>
        <w:t xml:space="preserve"> </w:t>
      </w:r>
      <w:r w:rsidRPr="00CC1599">
        <w:rPr>
          <w:rFonts w:ascii="Agency FB" w:hAnsi="Agency FB"/>
          <w:sz w:val="24"/>
          <w:szCs w:val="24"/>
        </w:rPr>
        <w:t>pour</w:t>
      </w:r>
      <w:r w:rsidR="0072700D" w:rsidRPr="00CC1599">
        <w:rPr>
          <w:rFonts w:ascii="Agency FB" w:hAnsi="Agency FB"/>
          <w:sz w:val="24"/>
          <w:szCs w:val="24"/>
        </w:rPr>
        <w:t xml:space="preserve"> </w:t>
      </w:r>
      <w:r w:rsidRPr="00CC1599">
        <w:rPr>
          <w:rFonts w:ascii="Agency FB" w:hAnsi="Agency FB"/>
          <w:sz w:val="24"/>
          <w:szCs w:val="24"/>
        </w:rPr>
        <w:t>le</w:t>
      </w:r>
      <w:r w:rsidR="0072700D" w:rsidRPr="00CC1599">
        <w:rPr>
          <w:rFonts w:ascii="Agency FB" w:hAnsi="Agency FB"/>
          <w:sz w:val="24"/>
          <w:szCs w:val="24"/>
        </w:rPr>
        <w:t xml:space="preserve"> </w:t>
      </w:r>
      <w:r w:rsidRPr="00CC1599">
        <w:rPr>
          <w:rFonts w:ascii="Agency FB" w:hAnsi="Agency FB"/>
          <w:sz w:val="24"/>
          <w:szCs w:val="24"/>
        </w:rPr>
        <w:t>d</w:t>
      </w:r>
      <w:r w:rsidRPr="00CC1599">
        <w:rPr>
          <w:rFonts w:ascii="Agency FB" w:hAnsi="Agency FB"/>
          <w:sz w:val="24"/>
          <w:szCs w:val="24"/>
        </w:rPr>
        <w:t>é</w:t>
      </w:r>
      <w:r w:rsidRPr="00CC1599">
        <w:rPr>
          <w:rFonts w:ascii="Agency FB" w:hAnsi="Agency FB"/>
          <w:sz w:val="24"/>
          <w:szCs w:val="24"/>
        </w:rPr>
        <w:t>pôt</w:t>
      </w:r>
      <w:r w:rsidR="0072700D" w:rsidRPr="00CC1599">
        <w:rPr>
          <w:rFonts w:ascii="Agency FB" w:hAnsi="Agency FB"/>
          <w:sz w:val="24"/>
          <w:szCs w:val="24"/>
        </w:rPr>
        <w:t xml:space="preserve"> </w:t>
      </w:r>
      <w:r w:rsidRPr="00CC1599">
        <w:rPr>
          <w:rFonts w:ascii="Agency FB" w:hAnsi="Agency FB"/>
          <w:sz w:val="24"/>
          <w:szCs w:val="24"/>
        </w:rPr>
        <w:t>des</w:t>
      </w:r>
      <w:r w:rsidR="0072700D" w:rsidRPr="00CC1599">
        <w:rPr>
          <w:rFonts w:ascii="Agency FB" w:hAnsi="Agency FB"/>
          <w:sz w:val="24"/>
          <w:szCs w:val="24"/>
        </w:rPr>
        <w:t xml:space="preserve"> </w:t>
      </w:r>
      <w:r w:rsidRPr="00CC1599">
        <w:rPr>
          <w:rFonts w:ascii="Agency FB" w:hAnsi="Agency FB"/>
          <w:sz w:val="24"/>
          <w:szCs w:val="24"/>
        </w:rPr>
        <w:t>offres conformément</w:t>
      </w:r>
      <w:r w:rsidR="0072700D" w:rsidRPr="00CC1599">
        <w:rPr>
          <w:rFonts w:ascii="Agency FB" w:hAnsi="Agency FB"/>
          <w:sz w:val="24"/>
          <w:szCs w:val="24"/>
        </w:rPr>
        <w:t xml:space="preserve"> </w:t>
      </w:r>
      <w:r w:rsidRPr="00CC1599">
        <w:rPr>
          <w:rFonts w:ascii="Agency FB" w:hAnsi="Agency FB"/>
          <w:sz w:val="24"/>
          <w:szCs w:val="24"/>
        </w:rPr>
        <w:t>à</w:t>
      </w:r>
      <w:r w:rsidR="0072700D" w:rsidRPr="00CC1599">
        <w:rPr>
          <w:rFonts w:ascii="Agency FB" w:hAnsi="Agency FB"/>
          <w:sz w:val="24"/>
          <w:szCs w:val="24"/>
        </w:rPr>
        <w:t xml:space="preserve"> </w:t>
      </w:r>
      <w:r w:rsidRPr="00CC1599">
        <w:rPr>
          <w:rFonts w:ascii="Agency FB" w:hAnsi="Agency FB"/>
          <w:sz w:val="24"/>
          <w:szCs w:val="24"/>
        </w:rPr>
        <w:t>l’Article</w:t>
      </w:r>
      <w:r w:rsidR="0072700D" w:rsidRPr="00CC1599">
        <w:rPr>
          <w:rFonts w:ascii="Agency FB" w:hAnsi="Agency FB"/>
          <w:sz w:val="24"/>
          <w:szCs w:val="24"/>
        </w:rPr>
        <w:t xml:space="preserve"> </w:t>
      </w:r>
      <w:r w:rsidRPr="00CC1599">
        <w:rPr>
          <w:rFonts w:ascii="Agency FB" w:hAnsi="Agency FB"/>
          <w:sz w:val="24"/>
          <w:szCs w:val="24"/>
        </w:rPr>
        <w:t>22</w:t>
      </w:r>
      <w:r w:rsidR="0072700D" w:rsidRPr="00CC1599">
        <w:rPr>
          <w:rFonts w:ascii="Agency FB" w:hAnsi="Agency FB"/>
          <w:sz w:val="24"/>
          <w:szCs w:val="24"/>
        </w:rPr>
        <w:t xml:space="preserve"> </w:t>
      </w:r>
      <w:r w:rsidRPr="00CC1599">
        <w:rPr>
          <w:rFonts w:ascii="Agency FB" w:hAnsi="Agency FB"/>
          <w:sz w:val="24"/>
          <w:szCs w:val="24"/>
        </w:rPr>
        <w:t>du</w:t>
      </w:r>
      <w:r w:rsidR="0072700D" w:rsidRPr="00CC1599">
        <w:rPr>
          <w:rFonts w:ascii="Agency FB" w:hAnsi="Agency FB"/>
          <w:sz w:val="24"/>
          <w:szCs w:val="24"/>
        </w:rPr>
        <w:t xml:space="preserve"> </w:t>
      </w:r>
      <w:r w:rsidRPr="00CC1599">
        <w:rPr>
          <w:rFonts w:ascii="Agency FB" w:hAnsi="Agency FB"/>
          <w:sz w:val="24"/>
          <w:szCs w:val="24"/>
        </w:rPr>
        <w:t>RGAO</w:t>
      </w:r>
      <w:r w:rsidR="0072700D" w:rsidRPr="00CC1599">
        <w:rPr>
          <w:rFonts w:ascii="Agency FB" w:hAnsi="Agency FB"/>
          <w:sz w:val="24"/>
          <w:szCs w:val="24"/>
        </w:rPr>
        <w:t xml:space="preserve"> </w:t>
      </w:r>
      <w:r w:rsidRPr="00CC1599">
        <w:rPr>
          <w:rFonts w:ascii="Agency FB" w:hAnsi="Agency FB"/>
          <w:sz w:val="24"/>
          <w:szCs w:val="24"/>
        </w:rPr>
        <w:t>sera</w:t>
      </w:r>
      <w:r w:rsidR="0072700D" w:rsidRPr="00CC1599">
        <w:rPr>
          <w:rFonts w:ascii="Agency FB" w:hAnsi="Agency FB"/>
          <w:sz w:val="24"/>
          <w:szCs w:val="24"/>
        </w:rPr>
        <w:t xml:space="preserve"> </w:t>
      </w:r>
      <w:r w:rsidRPr="00CC1599">
        <w:rPr>
          <w:rFonts w:ascii="Agency FB" w:hAnsi="Agency FB"/>
          <w:sz w:val="24"/>
          <w:szCs w:val="24"/>
        </w:rPr>
        <w:t>déclarée hors</w:t>
      </w:r>
      <w:r w:rsidR="0072700D" w:rsidRPr="00CC1599">
        <w:rPr>
          <w:rFonts w:ascii="Agency FB" w:hAnsi="Agency FB"/>
          <w:sz w:val="24"/>
          <w:szCs w:val="24"/>
        </w:rPr>
        <w:t xml:space="preserve"> </w:t>
      </w:r>
      <w:r w:rsidRPr="00CC1599">
        <w:rPr>
          <w:rFonts w:ascii="Agency FB" w:hAnsi="Agency FB"/>
          <w:sz w:val="24"/>
          <w:szCs w:val="24"/>
        </w:rPr>
        <w:t>délai,</w:t>
      </w:r>
      <w:r w:rsidR="0072700D" w:rsidRPr="00CC1599">
        <w:rPr>
          <w:rFonts w:ascii="Agency FB" w:hAnsi="Agency FB"/>
          <w:sz w:val="24"/>
          <w:szCs w:val="24"/>
        </w:rPr>
        <w:t xml:space="preserve"> et </w:t>
      </w:r>
      <w:r w:rsidRPr="00CC1599">
        <w:rPr>
          <w:rFonts w:ascii="Agency FB" w:hAnsi="Agency FB"/>
          <w:sz w:val="24"/>
          <w:szCs w:val="24"/>
        </w:rPr>
        <w:t>par</w:t>
      </w:r>
      <w:r w:rsidR="0072700D" w:rsidRPr="00CC1599">
        <w:rPr>
          <w:rFonts w:ascii="Agency FB" w:hAnsi="Agency FB"/>
          <w:sz w:val="24"/>
          <w:szCs w:val="24"/>
        </w:rPr>
        <w:t xml:space="preserve"> </w:t>
      </w:r>
      <w:r w:rsidRPr="00CC1599">
        <w:rPr>
          <w:rFonts w:ascii="Agency FB" w:hAnsi="Agency FB"/>
          <w:sz w:val="24"/>
          <w:szCs w:val="24"/>
        </w:rPr>
        <w:t>conséquent,</w:t>
      </w:r>
      <w:r w:rsidR="0072700D" w:rsidRPr="00CC1599">
        <w:rPr>
          <w:rFonts w:ascii="Agency FB" w:hAnsi="Agency FB"/>
          <w:sz w:val="24"/>
          <w:szCs w:val="24"/>
        </w:rPr>
        <w:t xml:space="preserve"> </w:t>
      </w:r>
      <w:r w:rsidRPr="00CC1599">
        <w:rPr>
          <w:rFonts w:ascii="Agency FB" w:hAnsi="Agency FB"/>
          <w:sz w:val="24"/>
          <w:szCs w:val="24"/>
        </w:rPr>
        <w:t>rejetée.</w:t>
      </w:r>
    </w:p>
    <w:p w:rsidR="006D49CC" w:rsidRPr="00CC1599" w:rsidRDefault="006D49CC" w:rsidP="006D49CC">
      <w:pPr>
        <w:widowControl w:val="0"/>
        <w:autoSpaceDE w:val="0"/>
        <w:autoSpaceDN w:val="0"/>
        <w:adjustRightInd w:val="0"/>
        <w:spacing w:line="250" w:lineRule="auto"/>
        <w:ind w:left="1247" w:right="-35" w:hanging="1247"/>
        <w:rPr>
          <w:rFonts w:ascii="Agency FB" w:hAnsi="Agency FB"/>
          <w:b/>
          <w:bCs/>
          <w:sz w:val="24"/>
          <w:szCs w:val="24"/>
        </w:rPr>
      </w:pPr>
    </w:p>
    <w:p w:rsidR="006D49CC" w:rsidRPr="00CC1599" w:rsidRDefault="006D49CC" w:rsidP="006D49CC">
      <w:pPr>
        <w:widowControl w:val="0"/>
        <w:autoSpaceDE w:val="0"/>
        <w:autoSpaceDN w:val="0"/>
        <w:adjustRightInd w:val="0"/>
        <w:spacing w:line="250" w:lineRule="auto"/>
        <w:ind w:left="1247" w:right="-35" w:hanging="1247"/>
        <w:rPr>
          <w:rFonts w:ascii="Agency FB" w:hAnsi="Agency FB"/>
          <w:color w:val="000000"/>
          <w:sz w:val="24"/>
          <w:szCs w:val="24"/>
        </w:rPr>
      </w:pPr>
      <w:r w:rsidRPr="00CC1599">
        <w:rPr>
          <w:rFonts w:ascii="Agency FB" w:hAnsi="Agency FB"/>
          <w:b/>
          <w:bCs/>
          <w:color w:val="221F1F"/>
          <w:sz w:val="24"/>
          <w:szCs w:val="24"/>
        </w:rPr>
        <w:t>Article</w:t>
      </w:r>
      <w:r w:rsidR="000006D5" w:rsidRPr="00CC1599">
        <w:rPr>
          <w:rFonts w:ascii="Agency FB" w:hAnsi="Agency FB"/>
          <w:b/>
          <w:bCs/>
          <w:color w:val="221F1F"/>
          <w:sz w:val="24"/>
          <w:szCs w:val="24"/>
        </w:rPr>
        <w:t xml:space="preserve"> </w:t>
      </w:r>
      <w:r w:rsidR="00F46033" w:rsidRPr="00CC1599">
        <w:rPr>
          <w:rFonts w:ascii="Agency FB" w:hAnsi="Agency FB"/>
          <w:b/>
          <w:bCs/>
          <w:color w:val="221F1F"/>
          <w:sz w:val="24"/>
          <w:szCs w:val="24"/>
        </w:rPr>
        <w:t>24 :</w:t>
      </w:r>
      <w:r w:rsidRPr="00CC1599">
        <w:rPr>
          <w:rFonts w:ascii="Agency FB" w:hAnsi="Agency FB"/>
          <w:b/>
          <w:bCs/>
          <w:color w:val="221F1F"/>
          <w:sz w:val="24"/>
          <w:szCs w:val="24"/>
        </w:rPr>
        <w:t xml:space="preserve"> Modification, substitution et retrait des</w:t>
      </w:r>
      <w:r w:rsidR="00F46033" w:rsidRPr="00CC1599">
        <w:rPr>
          <w:rFonts w:ascii="Agency FB" w:hAnsi="Agency FB"/>
          <w:b/>
          <w:bCs/>
          <w:color w:val="221F1F"/>
          <w:sz w:val="24"/>
          <w:szCs w:val="24"/>
        </w:rPr>
        <w:t xml:space="preserve"> </w:t>
      </w:r>
      <w:r w:rsidRPr="00CC1599">
        <w:rPr>
          <w:rFonts w:ascii="Agency FB" w:hAnsi="Agency FB"/>
          <w:b/>
          <w:bCs/>
          <w:color w:val="221F1F"/>
          <w:sz w:val="24"/>
          <w:szCs w:val="24"/>
        </w:rPr>
        <w:t>offres</w:t>
      </w:r>
    </w:p>
    <w:p w:rsidR="006D49CC" w:rsidRPr="00CC1599" w:rsidRDefault="006D49CC" w:rsidP="006D49CC">
      <w:pPr>
        <w:widowControl w:val="0"/>
        <w:autoSpaceDE w:val="0"/>
        <w:autoSpaceDN w:val="0"/>
        <w:adjustRightInd w:val="0"/>
        <w:spacing w:line="250" w:lineRule="auto"/>
        <w:ind w:left="624" w:right="90" w:hanging="624"/>
        <w:jc w:val="both"/>
        <w:rPr>
          <w:rFonts w:ascii="Agency FB" w:hAnsi="Agency FB"/>
          <w:color w:val="000000"/>
          <w:sz w:val="24"/>
          <w:szCs w:val="24"/>
        </w:rPr>
      </w:pPr>
      <w:r w:rsidRPr="00CC1599">
        <w:rPr>
          <w:rFonts w:ascii="Agency FB" w:hAnsi="Agency FB"/>
          <w:color w:val="221F1F"/>
          <w:sz w:val="24"/>
          <w:szCs w:val="24"/>
        </w:rPr>
        <w:t>24.1. Un</w:t>
      </w:r>
      <w:r w:rsidR="00F46033" w:rsidRPr="00CC1599">
        <w:rPr>
          <w:rFonts w:ascii="Agency FB" w:hAnsi="Agency FB"/>
          <w:color w:val="221F1F"/>
          <w:sz w:val="24"/>
          <w:szCs w:val="24"/>
        </w:rPr>
        <w:t xml:space="preserve"> </w:t>
      </w:r>
      <w:r w:rsidRPr="00CC1599">
        <w:rPr>
          <w:rFonts w:ascii="Agency FB" w:hAnsi="Agency FB"/>
          <w:color w:val="221F1F"/>
          <w:sz w:val="24"/>
          <w:szCs w:val="24"/>
        </w:rPr>
        <w:t>soumissionnaire</w:t>
      </w:r>
      <w:r w:rsidR="00F46033" w:rsidRPr="00CC1599">
        <w:rPr>
          <w:rFonts w:ascii="Agency FB" w:hAnsi="Agency FB"/>
          <w:color w:val="221F1F"/>
          <w:sz w:val="24"/>
          <w:szCs w:val="24"/>
        </w:rPr>
        <w:t xml:space="preserve"> </w:t>
      </w:r>
      <w:r w:rsidRPr="00CC1599">
        <w:rPr>
          <w:rFonts w:ascii="Agency FB" w:hAnsi="Agency FB"/>
          <w:color w:val="221F1F"/>
          <w:sz w:val="24"/>
          <w:szCs w:val="24"/>
        </w:rPr>
        <w:t>peut</w:t>
      </w:r>
      <w:r w:rsidR="00F46033" w:rsidRPr="00CC1599">
        <w:rPr>
          <w:rFonts w:ascii="Agency FB" w:hAnsi="Agency FB"/>
          <w:color w:val="221F1F"/>
          <w:sz w:val="24"/>
          <w:szCs w:val="24"/>
        </w:rPr>
        <w:t xml:space="preserve"> </w:t>
      </w:r>
      <w:r w:rsidRPr="00CC1599">
        <w:rPr>
          <w:rFonts w:ascii="Agency FB" w:hAnsi="Agency FB"/>
          <w:color w:val="221F1F"/>
          <w:sz w:val="24"/>
          <w:szCs w:val="24"/>
        </w:rPr>
        <w:t>modifier,</w:t>
      </w:r>
      <w:r w:rsidR="00F46033" w:rsidRPr="00CC1599">
        <w:rPr>
          <w:rFonts w:ascii="Agency FB" w:hAnsi="Agency FB"/>
          <w:color w:val="221F1F"/>
          <w:sz w:val="24"/>
          <w:szCs w:val="24"/>
        </w:rPr>
        <w:t xml:space="preserve"> </w:t>
      </w:r>
      <w:r w:rsidRPr="00CC1599">
        <w:rPr>
          <w:rFonts w:ascii="Agency FB" w:hAnsi="Agency FB"/>
          <w:color w:val="221F1F"/>
          <w:sz w:val="24"/>
          <w:szCs w:val="24"/>
        </w:rPr>
        <w:t>remplacer ou retirer son offre après l’avoir déposée, à condition</w:t>
      </w:r>
      <w:r w:rsidR="00F46033" w:rsidRPr="00CC1599">
        <w:rPr>
          <w:rFonts w:ascii="Agency FB" w:hAnsi="Agency FB"/>
          <w:color w:val="221F1F"/>
          <w:sz w:val="24"/>
          <w:szCs w:val="24"/>
        </w:rPr>
        <w:t xml:space="preserve"> </w:t>
      </w:r>
      <w:r w:rsidRPr="00CC1599">
        <w:rPr>
          <w:rFonts w:ascii="Agency FB" w:hAnsi="Agency FB"/>
          <w:color w:val="221F1F"/>
          <w:sz w:val="24"/>
          <w:szCs w:val="24"/>
        </w:rPr>
        <w:t>que</w:t>
      </w:r>
      <w:r w:rsidR="00F46033" w:rsidRPr="00CC1599">
        <w:rPr>
          <w:rFonts w:ascii="Agency FB" w:hAnsi="Agency FB"/>
          <w:color w:val="221F1F"/>
          <w:sz w:val="24"/>
          <w:szCs w:val="24"/>
        </w:rPr>
        <w:t xml:space="preserve"> </w:t>
      </w:r>
      <w:r w:rsidRPr="00CC1599">
        <w:rPr>
          <w:rFonts w:ascii="Agency FB" w:hAnsi="Agency FB"/>
          <w:color w:val="221F1F"/>
          <w:sz w:val="24"/>
          <w:szCs w:val="24"/>
        </w:rPr>
        <w:t>la</w:t>
      </w:r>
      <w:r w:rsidR="00F46033" w:rsidRPr="00CC1599">
        <w:rPr>
          <w:rFonts w:ascii="Agency FB" w:hAnsi="Agency FB"/>
          <w:color w:val="221F1F"/>
          <w:sz w:val="24"/>
          <w:szCs w:val="24"/>
        </w:rPr>
        <w:t xml:space="preserve"> </w:t>
      </w:r>
      <w:r w:rsidRPr="00CC1599">
        <w:rPr>
          <w:rFonts w:ascii="Agency FB" w:hAnsi="Agency FB"/>
          <w:color w:val="221F1F"/>
          <w:sz w:val="24"/>
          <w:szCs w:val="24"/>
        </w:rPr>
        <w:t>notification</w:t>
      </w:r>
      <w:r w:rsidR="00F46033" w:rsidRPr="00CC1599">
        <w:rPr>
          <w:rFonts w:ascii="Agency FB" w:hAnsi="Agency FB"/>
          <w:color w:val="221F1F"/>
          <w:sz w:val="24"/>
          <w:szCs w:val="24"/>
        </w:rPr>
        <w:t xml:space="preserve"> </w:t>
      </w:r>
      <w:r w:rsidRPr="00CC1599">
        <w:rPr>
          <w:rFonts w:ascii="Agency FB" w:hAnsi="Agency FB"/>
          <w:color w:val="221F1F"/>
          <w:sz w:val="24"/>
          <w:szCs w:val="24"/>
        </w:rPr>
        <w:t>écrite</w:t>
      </w:r>
      <w:r w:rsidR="00F46033" w:rsidRPr="00CC1599">
        <w:rPr>
          <w:rFonts w:ascii="Agency FB" w:hAnsi="Agency FB"/>
          <w:color w:val="221F1F"/>
          <w:sz w:val="24"/>
          <w:szCs w:val="24"/>
        </w:rPr>
        <w:t xml:space="preserve"> </w:t>
      </w:r>
      <w:r w:rsidRPr="00CC1599">
        <w:rPr>
          <w:rFonts w:ascii="Agency FB" w:hAnsi="Agency FB"/>
          <w:color w:val="221F1F"/>
          <w:sz w:val="24"/>
          <w:szCs w:val="24"/>
        </w:rPr>
        <w:t>de</w:t>
      </w:r>
      <w:r w:rsidR="00F46033" w:rsidRPr="00CC1599">
        <w:rPr>
          <w:rFonts w:ascii="Agency FB" w:hAnsi="Agency FB"/>
          <w:color w:val="221F1F"/>
          <w:sz w:val="24"/>
          <w:szCs w:val="24"/>
        </w:rPr>
        <w:t xml:space="preserve"> </w:t>
      </w:r>
      <w:r w:rsidRPr="00CC1599">
        <w:rPr>
          <w:rFonts w:ascii="Agency FB" w:hAnsi="Agency FB"/>
          <w:color w:val="221F1F"/>
          <w:sz w:val="24"/>
          <w:szCs w:val="24"/>
        </w:rPr>
        <w:t>la</w:t>
      </w:r>
      <w:r w:rsidR="00F46033" w:rsidRPr="00CC1599">
        <w:rPr>
          <w:rFonts w:ascii="Agency FB" w:hAnsi="Agency FB"/>
          <w:color w:val="221F1F"/>
          <w:sz w:val="24"/>
          <w:szCs w:val="24"/>
        </w:rPr>
        <w:t xml:space="preserve"> </w:t>
      </w:r>
      <w:r w:rsidRPr="00CC1599">
        <w:rPr>
          <w:rFonts w:ascii="Agency FB" w:hAnsi="Agency FB"/>
          <w:color w:val="221F1F"/>
          <w:sz w:val="24"/>
          <w:szCs w:val="24"/>
        </w:rPr>
        <w:t>modif</w:t>
      </w:r>
      <w:r w:rsidRPr="00CC1599">
        <w:rPr>
          <w:rFonts w:ascii="Agency FB" w:hAnsi="Agency FB"/>
          <w:color w:val="221F1F"/>
          <w:sz w:val="24"/>
          <w:szCs w:val="24"/>
        </w:rPr>
        <w:t>i</w:t>
      </w:r>
      <w:r w:rsidRPr="00CC1599">
        <w:rPr>
          <w:rFonts w:ascii="Agency FB" w:hAnsi="Agency FB"/>
          <w:color w:val="221F1F"/>
          <w:sz w:val="24"/>
          <w:szCs w:val="24"/>
        </w:rPr>
        <w:t>cation</w:t>
      </w:r>
      <w:r w:rsidR="00F46033" w:rsidRPr="00CC1599">
        <w:rPr>
          <w:rFonts w:ascii="Agency FB" w:hAnsi="Agency FB"/>
          <w:color w:val="221F1F"/>
          <w:sz w:val="24"/>
          <w:szCs w:val="24"/>
        </w:rPr>
        <w:t xml:space="preserve"> </w:t>
      </w:r>
      <w:r w:rsidRPr="00CC1599">
        <w:rPr>
          <w:rFonts w:ascii="Agency FB" w:hAnsi="Agency FB"/>
          <w:color w:val="221F1F"/>
          <w:sz w:val="24"/>
          <w:szCs w:val="24"/>
        </w:rPr>
        <w:t>ou</w:t>
      </w:r>
      <w:r w:rsidR="00F46033" w:rsidRPr="00CC1599">
        <w:rPr>
          <w:rFonts w:ascii="Agency FB" w:hAnsi="Agency FB"/>
          <w:color w:val="221F1F"/>
          <w:sz w:val="24"/>
          <w:szCs w:val="24"/>
        </w:rPr>
        <w:t xml:space="preserve"> </w:t>
      </w:r>
      <w:r w:rsidRPr="00CC1599">
        <w:rPr>
          <w:rFonts w:ascii="Agency FB" w:hAnsi="Agency FB"/>
          <w:color w:val="221F1F"/>
          <w:sz w:val="24"/>
          <w:szCs w:val="24"/>
        </w:rPr>
        <w:t>du</w:t>
      </w:r>
      <w:r w:rsidR="00F46033" w:rsidRPr="00CC1599">
        <w:rPr>
          <w:rFonts w:ascii="Agency FB" w:hAnsi="Agency FB"/>
          <w:color w:val="221F1F"/>
          <w:sz w:val="24"/>
          <w:szCs w:val="24"/>
        </w:rPr>
        <w:t xml:space="preserve"> </w:t>
      </w:r>
      <w:r w:rsidRPr="00CC1599">
        <w:rPr>
          <w:rFonts w:ascii="Agency FB" w:hAnsi="Agency FB"/>
          <w:color w:val="221F1F"/>
          <w:sz w:val="24"/>
          <w:szCs w:val="24"/>
        </w:rPr>
        <w:t>retrait,</w:t>
      </w:r>
      <w:r w:rsidR="00F46033" w:rsidRPr="00CC1599">
        <w:rPr>
          <w:rFonts w:ascii="Agency FB" w:hAnsi="Agency FB"/>
          <w:color w:val="221F1F"/>
          <w:sz w:val="24"/>
          <w:szCs w:val="24"/>
        </w:rPr>
        <w:t xml:space="preserve"> </w:t>
      </w:r>
      <w:r w:rsidRPr="00CC1599">
        <w:rPr>
          <w:rFonts w:ascii="Agency FB" w:hAnsi="Agency FB"/>
          <w:color w:val="221F1F"/>
          <w:sz w:val="24"/>
          <w:szCs w:val="24"/>
        </w:rPr>
        <w:t>soit</w:t>
      </w:r>
      <w:r w:rsidR="00F46033" w:rsidRPr="00CC1599">
        <w:rPr>
          <w:rFonts w:ascii="Agency FB" w:hAnsi="Agency FB"/>
          <w:color w:val="221F1F"/>
          <w:sz w:val="24"/>
          <w:szCs w:val="24"/>
        </w:rPr>
        <w:t xml:space="preserve"> </w:t>
      </w:r>
      <w:r w:rsidRPr="00CC1599">
        <w:rPr>
          <w:rFonts w:ascii="Agency FB" w:hAnsi="Agency FB"/>
          <w:color w:val="221F1F"/>
          <w:sz w:val="24"/>
          <w:szCs w:val="24"/>
        </w:rPr>
        <w:t>reçue</w:t>
      </w:r>
      <w:r w:rsidR="00F46033" w:rsidRPr="00CC1599">
        <w:rPr>
          <w:rFonts w:ascii="Agency FB" w:hAnsi="Agency FB"/>
          <w:color w:val="221F1F"/>
          <w:sz w:val="24"/>
          <w:szCs w:val="24"/>
        </w:rPr>
        <w:t xml:space="preserve"> </w:t>
      </w:r>
      <w:r w:rsidRPr="00CC1599">
        <w:rPr>
          <w:rFonts w:ascii="Agency FB" w:hAnsi="Agency FB"/>
          <w:color w:val="221F1F"/>
          <w:sz w:val="24"/>
          <w:szCs w:val="24"/>
        </w:rPr>
        <w:t>par</w:t>
      </w:r>
      <w:r w:rsidR="00F46033" w:rsidRPr="00CC1599">
        <w:rPr>
          <w:rFonts w:ascii="Agency FB" w:hAnsi="Agency FB"/>
          <w:color w:val="221F1F"/>
          <w:sz w:val="24"/>
          <w:szCs w:val="24"/>
        </w:rPr>
        <w:t xml:space="preserve"> </w:t>
      </w:r>
      <w:r w:rsidR="0014718A" w:rsidRPr="00CC1599">
        <w:rPr>
          <w:rFonts w:ascii="Agency FB" w:hAnsi="Agency FB"/>
          <w:sz w:val="24"/>
          <w:szCs w:val="24"/>
        </w:rPr>
        <w:t>le</w:t>
      </w:r>
      <w:r w:rsidR="00F46033" w:rsidRPr="00CC1599">
        <w:rPr>
          <w:rFonts w:ascii="Agency FB" w:hAnsi="Agency FB"/>
          <w:sz w:val="24"/>
          <w:szCs w:val="24"/>
        </w:rPr>
        <w:t xml:space="preserve"> </w:t>
      </w:r>
      <w:r w:rsidR="00F92E96" w:rsidRPr="00CC1599">
        <w:rPr>
          <w:rFonts w:ascii="Agency FB" w:hAnsi="Agency FB"/>
          <w:spacing w:val="6"/>
          <w:sz w:val="24"/>
          <w:szCs w:val="24"/>
        </w:rPr>
        <w:t xml:space="preserve">Maire de la commune de </w:t>
      </w:r>
      <w:r w:rsidR="009A7951" w:rsidRPr="00CC1599">
        <w:rPr>
          <w:rFonts w:ascii="Agency FB" w:hAnsi="Agency FB"/>
          <w:spacing w:val="6"/>
          <w:sz w:val="24"/>
          <w:szCs w:val="24"/>
        </w:rPr>
        <w:t>T</w:t>
      </w:r>
      <w:r w:rsidR="00F46033" w:rsidRPr="00CC1599">
        <w:rPr>
          <w:rFonts w:ascii="Agency FB" w:hAnsi="Agency FB"/>
          <w:spacing w:val="6"/>
          <w:sz w:val="24"/>
          <w:szCs w:val="24"/>
        </w:rPr>
        <w:t>chatibali</w:t>
      </w:r>
      <w:r w:rsidRPr="00CC1599">
        <w:rPr>
          <w:rFonts w:ascii="Agency FB" w:hAnsi="Agency FB"/>
          <w:color w:val="221F1F"/>
          <w:sz w:val="24"/>
          <w:szCs w:val="24"/>
        </w:rPr>
        <w:t xml:space="preserve">, Autorité Contractante </w:t>
      </w:r>
      <w:r w:rsidR="00F46033" w:rsidRPr="00CC1599">
        <w:rPr>
          <w:rFonts w:ascii="Agency FB" w:hAnsi="Agency FB"/>
          <w:color w:val="221F1F"/>
          <w:spacing w:val="5"/>
          <w:sz w:val="24"/>
          <w:szCs w:val="24"/>
        </w:rPr>
        <w:t>avan</w:t>
      </w:r>
      <w:r w:rsidR="00F46033" w:rsidRPr="00CC1599">
        <w:rPr>
          <w:rFonts w:ascii="Agency FB" w:hAnsi="Agency FB"/>
          <w:color w:val="221F1F"/>
          <w:sz w:val="24"/>
          <w:szCs w:val="24"/>
        </w:rPr>
        <w:t>t l’achèvement du délai</w:t>
      </w:r>
      <w:r w:rsidRPr="00CC1599">
        <w:rPr>
          <w:rFonts w:ascii="Agency FB" w:hAnsi="Agency FB"/>
          <w:color w:val="221F1F"/>
          <w:spacing w:val="5"/>
          <w:sz w:val="24"/>
          <w:szCs w:val="24"/>
        </w:rPr>
        <w:t xml:space="preserve"> </w:t>
      </w:r>
      <w:r w:rsidRPr="00CC1599">
        <w:rPr>
          <w:rFonts w:ascii="Agency FB" w:hAnsi="Agency FB"/>
          <w:color w:val="221F1F"/>
          <w:sz w:val="24"/>
          <w:szCs w:val="24"/>
        </w:rPr>
        <w:t>pre</w:t>
      </w:r>
      <w:r w:rsidRPr="00CC1599">
        <w:rPr>
          <w:rFonts w:ascii="Agency FB" w:hAnsi="Agency FB"/>
          <w:color w:val="221F1F"/>
          <w:sz w:val="24"/>
          <w:szCs w:val="24"/>
        </w:rPr>
        <w:t>s</w:t>
      </w:r>
      <w:r w:rsidRPr="00CC1599">
        <w:rPr>
          <w:rFonts w:ascii="Agency FB" w:hAnsi="Agency FB"/>
          <w:color w:val="221F1F"/>
          <w:sz w:val="24"/>
          <w:szCs w:val="24"/>
        </w:rPr>
        <w:t>crit</w:t>
      </w:r>
      <w:r w:rsidR="00F46033" w:rsidRPr="00CC1599">
        <w:rPr>
          <w:rFonts w:ascii="Agency FB" w:hAnsi="Agency FB"/>
          <w:color w:val="221F1F"/>
          <w:sz w:val="24"/>
          <w:szCs w:val="24"/>
        </w:rPr>
        <w:t xml:space="preserve"> </w:t>
      </w:r>
      <w:r w:rsidRPr="00CC1599">
        <w:rPr>
          <w:rFonts w:ascii="Agency FB" w:hAnsi="Agency FB"/>
          <w:color w:val="221F1F"/>
          <w:sz w:val="24"/>
          <w:szCs w:val="24"/>
        </w:rPr>
        <w:t>pour</w:t>
      </w:r>
      <w:r w:rsidR="00F46033" w:rsidRPr="00CC1599">
        <w:rPr>
          <w:rFonts w:ascii="Agency FB" w:hAnsi="Agency FB"/>
          <w:color w:val="221F1F"/>
          <w:sz w:val="24"/>
          <w:szCs w:val="24"/>
        </w:rPr>
        <w:t xml:space="preserve"> </w:t>
      </w:r>
      <w:r w:rsidRPr="00CC1599">
        <w:rPr>
          <w:rFonts w:ascii="Agency FB" w:hAnsi="Agency FB"/>
          <w:color w:val="221F1F"/>
          <w:sz w:val="24"/>
          <w:szCs w:val="24"/>
        </w:rPr>
        <w:t>le</w:t>
      </w:r>
      <w:r w:rsidR="00F46033" w:rsidRPr="00CC1599">
        <w:rPr>
          <w:rFonts w:ascii="Agency FB" w:hAnsi="Agency FB"/>
          <w:color w:val="221F1F"/>
          <w:sz w:val="24"/>
          <w:szCs w:val="24"/>
        </w:rPr>
        <w:t xml:space="preserve"> </w:t>
      </w:r>
      <w:r w:rsidRPr="00CC1599">
        <w:rPr>
          <w:rFonts w:ascii="Agency FB" w:hAnsi="Agency FB"/>
          <w:color w:val="221F1F"/>
          <w:sz w:val="24"/>
          <w:szCs w:val="24"/>
        </w:rPr>
        <w:t>dépôt</w:t>
      </w:r>
      <w:r w:rsidR="00F46033" w:rsidRPr="00CC1599">
        <w:rPr>
          <w:rFonts w:ascii="Agency FB" w:hAnsi="Agency FB"/>
          <w:color w:val="221F1F"/>
          <w:sz w:val="24"/>
          <w:szCs w:val="24"/>
        </w:rPr>
        <w:t xml:space="preserve"> </w:t>
      </w:r>
      <w:r w:rsidRPr="00CC1599">
        <w:rPr>
          <w:rFonts w:ascii="Agency FB" w:hAnsi="Agency FB"/>
          <w:color w:val="221F1F"/>
          <w:sz w:val="24"/>
          <w:szCs w:val="24"/>
        </w:rPr>
        <w:t>des</w:t>
      </w:r>
      <w:r w:rsidR="00F46033" w:rsidRPr="00CC1599">
        <w:rPr>
          <w:rFonts w:ascii="Agency FB" w:hAnsi="Agency FB"/>
          <w:color w:val="221F1F"/>
          <w:sz w:val="24"/>
          <w:szCs w:val="24"/>
        </w:rPr>
        <w:t xml:space="preserve"> </w:t>
      </w:r>
      <w:r w:rsidRPr="00CC1599">
        <w:rPr>
          <w:rFonts w:ascii="Agency FB" w:hAnsi="Agency FB"/>
          <w:color w:val="221F1F"/>
          <w:sz w:val="24"/>
          <w:szCs w:val="24"/>
        </w:rPr>
        <w:t>offres.</w:t>
      </w:r>
      <w:r w:rsidR="00F46033" w:rsidRPr="00CC1599">
        <w:rPr>
          <w:rFonts w:ascii="Agency FB" w:hAnsi="Agency FB"/>
          <w:color w:val="221F1F"/>
          <w:sz w:val="24"/>
          <w:szCs w:val="24"/>
        </w:rPr>
        <w:t xml:space="preserve"> Ladite </w:t>
      </w:r>
      <w:r w:rsidRPr="00CC1599">
        <w:rPr>
          <w:rFonts w:ascii="Agency FB" w:hAnsi="Agency FB"/>
          <w:color w:val="221F1F"/>
          <w:sz w:val="24"/>
          <w:szCs w:val="24"/>
        </w:rPr>
        <w:t>notification doit être signée par un représentant habilité en application de</w:t>
      </w:r>
      <w:r w:rsidR="00F46033" w:rsidRPr="00CC1599">
        <w:rPr>
          <w:rFonts w:ascii="Agency FB" w:hAnsi="Agency FB"/>
          <w:color w:val="221F1F"/>
          <w:sz w:val="24"/>
          <w:szCs w:val="24"/>
        </w:rPr>
        <w:t xml:space="preserve"> </w:t>
      </w:r>
      <w:r w:rsidRPr="00CC1599">
        <w:rPr>
          <w:rFonts w:ascii="Agency FB" w:hAnsi="Agency FB"/>
          <w:color w:val="221F1F"/>
          <w:sz w:val="24"/>
          <w:szCs w:val="24"/>
        </w:rPr>
        <w:t>l’article 20.2</w:t>
      </w:r>
      <w:r w:rsidR="00F46033" w:rsidRPr="00CC1599">
        <w:rPr>
          <w:rFonts w:ascii="Agency FB" w:hAnsi="Agency FB"/>
          <w:color w:val="221F1F"/>
          <w:sz w:val="24"/>
          <w:szCs w:val="24"/>
        </w:rPr>
        <w:t xml:space="preserve"> </w:t>
      </w:r>
      <w:r w:rsidRPr="00CC1599">
        <w:rPr>
          <w:rFonts w:ascii="Agency FB" w:hAnsi="Agency FB"/>
          <w:color w:val="221F1F"/>
          <w:sz w:val="24"/>
          <w:szCs w:val="24"/>
        </w:rPr>
        <w:t>du RGAO.</w:t>
      </w:r>
      <w:r w:rsidR="00F46033" w:rsidRPr="00CC1599">
        <w:rPr>
          <w:rFonts w:ascii="Agency FB" w:hAnsi="Agency FB"/>
          <w:color w:val="221F1F"/>
          <w:sz w:val="24"/>
          <w:szCs w:val="24"/>
        </w:rPr>
        <w:t xml:space="preserve"> </w:t>
      </w:r>
      <w:r w:rsidRPr="00CC1599">
        <w:rPr>
          <w:rFonts w:ascii="Agency FB" w:hAnsi="Agency FB"/>
          <w:color w:val="221F1F"/>
          <w:sz w:val="24"/>
          <w:szCs w:val="24"/>
        </w:rPr>
        <w:t>La modification</w:t>
      </w:r>
      <w:r w:rsidR="00F46033" w:rsidRPr="00CC1599">
        <w:rPr>
          <w:rFonts w:ascii="Agency FB" w:hAnsi="Agency FB"/>
          <w:color w:val="221F1F"/>
          <w:sz w:val="24"/>
          <w:szCs w:val="24"/>
        </w:rPr>
        <w:t xml:space="preserve"> </w:t>
      </w:r>
      <w:r w:rsidRPr="00CC1599">
        <w:rPr>
          <w:rFonts w:ascii="Agency FB" w:hAnsi="Agency FB"/>
          <w:color w:val="221F1F"/>
          <w:sz w:val="24"/>
          <w:szCs w:val="24"/>
        </w:rPr>
        <w:t>ou</w:t>
      </w:r>
      <w:r w:rsidR="00F46033" w:rsidRPr="00CC1599">
        <w:rPr>
          <w:rFonts w:ascii="Agency FB" w:hAnsi="Agency FB"/>
          <w:color w:val="221F1F"/>
          <w:sz w:val="24"/>
          <w:szCs w:val="24"/>
        </w:rPr>
        <w:t xml:space="preserve"> </w:t>
      </w:r>
      <w:r w:rsidRPr="00CC1599">
        <w:rPr>
          <w:rFonts w:ascii="Agency FB" w:hAnsi="Agency FB"/>
          <w:color w:val="221F1F"/>
          <w:sz w:val="24"/>
          <w:szCs w:val="24"/>
        </w:rPr>
        <w:t>l’offre</w:t>
      </w:r>
      <w:r w:rsidR="00F46033" w:rsidRPr="00CC1599">
        <w:rPr>
          <w:rFonts w:ascii="Agency FB" w:hAnsi="Agency FB"/>
          <w:color w:val="221F1F"/>
          <w:sz w:val="24"/>
          <w:szCs w:val="24"/>
        </w:rPr>
        <w:t xml:space="preserve"> </w:t>
      </w:r>
      <w:r w:rsidRPr="00CC1599">
        <w:rPr>
          <w:rFonts w:ascii="Agency FB" w:hAnsi="Agency FB"/>
          <w:color w:val="221F1F"/>
          <w:sz w:val="24"/>
          <w:szCs w:val="24"/>
        </w:rPr>
        <w:t>de</w:t>
      </w:r>
      <w:r w:rsidR="00F46033" w:rsidRPr="00CC1599">
        <w:rPr>
          <w:rFonts w:ascii="Agency FB" w:hAnsi="Agency FB"/>
          <w:color w:val="221F1F"/>
          <w:sz w:val="24"/>
          <w:szCs w:val="24"/>
        </w:rPr>
        <w:t xml:space="preserve"> </w:t>
      </w:r>
      <w:r w:rsidRPr="00CC1599">
        <w:rPr>
          <w:rFonts w:ascii="Agency FB" w:hAnsi="Agency FB"/>
          <w:color w:val="221F1F"/>
          <w:sz w:val="24"/>
          <w:szCs w:val="24"/>
        </w:rPr>
        <w:t xml:space="preserve">remplacement correspondante doit être jointe à la </w:t>
      </w:r>
      <w:r w:rsidR="00F46033" w:rsidRPr="00CC1599">
        <w:rPr>
          <w:rFonts w:ascii="Agency FB" w:hAnsi="Agency FB"/>
          <w:color w:val="221F1F"/>
          <w:sz w:val="24"/>
          <w:szCs w:val="24"/>
        </w:rPr>
        <w:t>notification écrite</w:t>
      </w:r>
      <w:r w:rsidRPr="00CC1599">
        <w:rPr>
          <w:rFonts w:ascii="Agency FB" w:hAnsi="Agency FB"/>
          <w:color w:val="221F1F"/>
          <w:sz w:val="24"/>
          <w:szCs w:val="24"/>
        </w:rPr>
        <w:t xml:space="preserve">.  </w:t>
      </w:r>
      <w:r w:rsidR="00F46033" w:rsidRPr="00CC1599">
        <w:rPr>
          <w:rFonts w:ascii="Agency FB" w:hAnsi="Agency FB"/>
          <w:color w:val="221F1F"/>
          <w:sz w:val="24"/>
          <w:szCs w:val="24"/>
        </w:rPr>
        <w:t>Les enveloppes</w:t>
      </w:r>
      <w:r w:rsidRPr="00CC1599">
        <w:rPr>
          <w:rFonts w:ascii="Agency FB" w:hAnsi="Agency FB"/>
          <w:color w:val="221F1F"/>
          <w:sz w:val="24"/>
          <w:szCs w:val="24"/>
        </w:rPr>
        <w:t xml:space="preserve"> doivent porter cla</w:t>
      </w:r>
      <w:r w:rsidRPr="00CC1599">
        <w:rPr>
          <w:rFonts w:ascii="Agency FB" w:hAnsi="Agency FB"/>
          <w:color w:val="221F1F"/>
          <w:sz w:val="24"/>
          <w:szCs w:val="24"/>
        </w:rPr>
        <w:t>i</w:t>
      </w:r>
      <w:r w:rsidRPr="00CC1599">
        <w:rPr>
          <w:rFonts w:ascii="Agency FB" w:hAnsi="Agency FB"/>
          <w:color w:val="221F1F"/>
          <w:sz w:val="24"/>
          <w:szCs w:val="24"/>
        </w:rPr>
        <w:t>rement selon le cas, la mention «RETRAIT» et «OFFRE DE REMPLACEMENT»</w:t>
      </w:r>
      <w:r w:rsidR="00F46033" w:rsidRPr="00CC1599">
        <w:rPr>
          <w:rFonts w:ascii="Agency FB" w:hAnsi="Agency FB"/>
          <w:color w:val="221F1F"/>
          <w:sz w:val="24"/>
          <w:szCs w:val="24"/>
        </w:rPr>
        <w:t xml:space="preserve"> </w:t>
      </w:r>
      <w:r w:rsidRPr="00CC1599">
        <w:rPr>
          <w:rFonts w:ascii="Agency FB" w:hAnsi="Agency FB"/>
          <w:color w:val="221F1F"/>
          <w:sz w:val="24"/>
          <w:szCs w:val="24"/>
        </w:rPr>
        <w:t>ou</w:t>
      </w:r>
      <w:r w:rsidR="00F46033" w:rsidRPr="00CC1599">
        <w:rPr>
          <w:rFonts w:ascii="Agency FB" w:hAnsi="Agency FB"/>
          <w:color w:val="221F1F"/>
          <w:sz w:val="24"/>
          <w:szCs w:val="24"/>
        </w:rPr>
        <w:t xml:space="preserve"> </w:t>
      </w:r>
      <w:r w:rsidRPr="00CC1599">
        <w:rPr>
          <w:rFonts w:ascii="Agency FB" w:hAnsi="Agency FB"/>
          <w:color w:val="221F1F"/>
          <w:sz w:val="24"/>
          <w:szCs w:val="24"/>
        </w:rPr>
        <w:t>«MODIFICATION»</w:t>
      </w:r>
    </w:p>
    <w:p w:rsidR="006D49CC" w:rsidRPr="00CC1599" w:rsidRDefault="006D49CC" w:rsidP="006D49CC">
      <w:pPr>
        <w:widowControl w:val="0"/>
        <w:autoSpaceDE w:val="0"/>
        <w:autoSpaceDN w:val="0"/>
        <w:adjustRightInd w:val="0"/>
        <w:spacing w:line="250" w:lineRule="auto"/>
        <w:ind w:left="624" w:right="90" w:hanging="624"/>
        <w:jc w:val="both"/>
        <w:rPr>
          <w:rFonts w:ascii="Agency FB" w:hAnsi="Agency FB"/>
          <w:color w:val="000000"/>
          <w:sz w:val="24"/>
          <w:szCs w:val="24"/>
        </w:rPr>
      </w:pPr>
      <w:r w:rsidRPr="00CC1599">
        <w:rPr>
          <w:rFonts w:ascii="Agency FB" w:hAnsi="Agency FB"/>
          <w:color w:val="221F1F"/>
          <w:sz w:val="24"/>
          <w:szCs w:val="24"/>
        </w:rPr>
        <w:t xml:space="preserve">24.2. La notification de modification, de </w:t>
      </w:r>
      <w:r w:rsidR="00F46033" w:rsidRPr="00CC1599">
        <w:rPr>
          <w:rFonts w:ascii="Agency FB" w:hAnsi="Agency FB"/>
          <w:color w:val="221F1F"/>
          <w:sz w:val="24"/>
          <w:szCs w:val="24"/>
        </w:rPr>
        <w:t>rempla</w:t>
      </w:r>
      <w:r w:rsidR="00F46033" w:rsidRPr="00CC1599">
        <w:rPr>
          <w:rFonts w:ascii="Agency FB" w:hAnsi="Agency FB"/>
          <w:color w:val="221F1F"/>
          <w:spacing w:val="5"/>
          <w:sz w:val="24"/>
          <w:szCs w:val="24"/>
        </w:rPr>
        <w:t>cemen</w:t>
      </w:r>
      <w:r w:rsidR="00F46033" w:rsidRPr="00CC1599">
        <w:rPr>
          <w:rFonts w:ascii="Agency FB" w:hAnsi="Agency FB"/>
          <w:color w:val="221F1F"/>
          <w:sz w:val="24"/>
          <w:szCs w:val="24"/>
        </w:rPr>
        <w:t>t ou de retrait de l’offre par le</w:t>
      </w:r>
      <w:r w:rsidRPr="00CC1599">
        <w:rPr>
          <w:rFonts w:ascii="Agency FB" w:hAnsi="Agency FB"/>
          <w:color w:val="221F1F"/>
          <w:spacing w:val="5"/>
          <w:sz w:val="24"/>
          <w:szCs w:val="24"/>
        </w:rPr>
        <w:t xml:space="preserve"> </w:t>
      </w:r>
      <w:r w:rsidRPr="00CC1599">
        <w:rPr>
          <w:rFonts w:ascii="Agency FB" w:hAnsi="Agency FB"/>
          <w:color w:val="221F1F"/>
          <w:spacing w:val="1"/>
          <w:sz w:val="24"/>
          <w:szCs w:val="24"/>
        </w:rPr>
        <w:t>Soumissionnair</w:t>
      </w:r>
      <w:r w:rsidRPr="00CC1599">
        <w:rPr>
          <w:rFonts w:ascii="Agency FB" w:hAnsi="Agency FB"/>
          <w:color w:val="221F1F"/>
          <w:sz w:val="24"/>
          <w:szCs w:val="24"/>
        </w:rPr>
        <w:t>e</w:t>
      </w:r>
      <w:r w:rsidR="00F46033" w:rsidRPr="00CC1599">
        <w:rPr>
          <w:rFonts w:ascii="Agency FB" w:hAnsi="Agency FB"/>
          <w:color w:val="221F1F"/>
          <w:sz w:val="24"/>
          <w:szCs w:val="24"/>
        </w:rPr>
        <w:t xml:space="preserve"> </w:t>
      </w:r>
      <w:r w:rsidRPr="00CC1599">
        <w:rPr>
          <w:rFonts w:ascii="Agency FB" w:hAnsi="Agency FB"/>
          <w:color w:val="221F1F"/>
          <w:spacing w:val="1"/>
          <w:sz w:val="24"/>
          <w:szCs w:val="24"/>
        </w:rPr>
        <w:t>ser</w:t>
      </w:r>
      <w:r w:rsidRPr="00CC1599">
        <w:rPr>
          <w:rFonts w:ascii="Agency FB" w:hAnsi="Agency FB"/>
          <w:color w:val="221F1F"/>
          <w:sz w:val="24"/>
          <w:szCs w:val="24"/>
        </w:rPr>
        <w:t>a</w:t>
      </w:r>
      <w:r w:rsidR="00F46033" w:rsidRPr="00CC1599">
        <w:rPr>
          <w:rFonts w:ascii="Agency FB" w:hAnsi="Agency FB"/>
          <w:color w:val="221F1F"/>
          <w:sz w:val="24"/>
          <w:szCs w:val="24"/>
        </w:rPr>
        <w:t xml:space="preserve"> </w:t>
      </w:r>
      <w:r w:rsidRPr="00CC1599">
        <w:rPr>
          <w:rFonts w:ascii="Agency FB" w:hAnsi="Agency FB"/>
          <w:color w:val="221F1F"/>
          <w:spacing w:val="1"/>
          <w:sz w:val="24"/>
          <w:szCs w:val="24"/>
        </w:rPr>
        <w:t>préparée</w:t>
      </w:r>
      <w:r w:rsidRPr="00CC1599">
        <w:rPr>
          <w:rFonts w:ascii="Agency FB" w:hAnsi="Agency FB"/>
          <w:color w:val="221F1F"/>
          <w:sz w:val="24"/>
          <w:szCs w:val="24"/>
        </w:rPr>
        <w:t xml:space="preserve">, </w:t>
      </w:r>
      <w:r w:rsidRPr="00CC1599">
        <w:rPr>
          <w:rFonts w:ascii="Agency FB" w:hAnsi="Agency FB"/>
          <w:color w:val="221F1F"/>
          <w:spacing w:val="1"/>
          <w:sz w:val="24"/>
          <w:szCs w:val="24"/>
        </w:rPr>
        <w:t xml:space="preserve">cachetée, </w:t>
      </w:r>
      <w:r w:rsidRPr="00CC1599">
        <w:rPr>
          <w:rFonts w:ascii="Agency FB" w:hAnsi="Agency FB"/>
          <w:color w:val="221F1F"/>
          <w:spacing w:val="5"/>
          <w:sz w:val="24"/>
          <w:szCs w:val="24"/>
        </w:rPr>
        <w:t>marqué</w:t>
      </w:r>
      <w:r w:rsidRPr="00CC1599">
        <w:rPr>
          <w:rFonts w:ascii="Agency FB" w:hAnsi="Agency FB"/>
          <w:color w:val="221F1F"/>
          <w:sz w:val="24"/>
          <w:szCs w:val="24"/>
        </w:rPr>
        <w:t>e</w:t>
      </w:r>
      <w:r w:rsidR="00F46033" w:rsidRPr="00CC1599">
        <w:rPr>
          <w:rFonts w:ascii="Agency FB" w:hAnsi="Agency FB"/>
          <w:color w:val="221F1F"/>
          <w:sz w:val="24"/>
          <w:szCs w:val="24"/>
        </w:rPr>
        <w:t xml:space="preserve"> </w:t>
      </w:r>
      <w:r w:rsidRPr="00CC1599">
        <w:rPr>
          <w:rFonts w:ascii="Agency FB" w:hAnsi="Agency FB"/>
          <w:color w:val="221F1F"/>
          <w:spacing w:val="5"/>
          <w:sz w:val="24"/>
          <w:szCs w:val="24"/>
        </w:rPr>
        <w:t>e</w:t>
      </w:r>
      <w:r w:rsidRPr="00CC1599">
        <w:rPr>
          <w:rFonts w:ascii="Agency FB" w:hAnsi="Agency FB"/>
          <w:color w:val="221F1F"/>
          <w:sz w:val="24"/>
          <w:szCs w:val="24"/>
        </w:rPr>
        <w:t xml:space="preserve">t </w:t>
      </w:r>
      <w:r w:rsidRPr="00CC1599">
        <w:rPr>
          <w:rFonts w:ascii="Agency FB" w:hAnsi="Agency FB"/>
          <w:color w:val="221F1F"/>
          <w:spacing w:val="5"/>
          <w:sz w:val="24"/>
          <w:szCs w:val="24"/>
        </w:rPr>
        <w:t>envoyé</w:t>
      </w:r>
      <w:r w:rsidRPr="00CC1599">
        <w:rPr>
          <w:rFonts w:ascii="Agency FB" w:hAnsi="Agency FB"/>
          <w:color w:val="221F1F"/>
          <w:sz w:val="24"/>
          <w:szCs w:val="24"/>
        </w:rPr>
        <w:t>e</w:t>
      </w:r>
      <w:r w:rsidR="00F46033" w:rsidRPr="00CC1599">
        <w:rPr>
          <w:rFonts w:ascii="Agency FB" w:hAnsi="Agency FB"/>
          <w:color w:val="221F1F"/>
          <w:sz w:val="24"/>
          <w:szCs w:val="24"/>
        </w:rPr>
        <w:t xml:space="preserve"> </w:t>
      </w:r>
      <w:r w:rsidR="00F46033" w:rsidRPr="00CC1599">
        <w:rPr>
          <w:rFonts w:ascii="Agency FB" w:hAnsi="Agency FB"/>
          <w:color w:val="221F1F"/>
          <w:spacing w:val="5"/>
          <w:sz w:val="24"/>
          <w:szCs w:val="24"/>
        </w:rPr>
        <w:t>conformémen</w:t>
      </w:r>
      <w:r w:rsidR="00F46033" w:rsidRPr="00CC1599">
        <w:rPr>
          <w:rFonts w:ascii="Agency FB" w:hAnsi="Agency FB"/>
          <w:color w:val="221F1F"/>
          <w:sz w:val="24"/>
          <w:szCs w:val="24"/>
        </w:rPr>
        <w:t>t aux</w:t>
      </w:r>
      <w:r w:rsidRPr="00CC1599">
        <w:rPr>
          <w:rFonts w:ascii="Agency FB" w:hAnsi="Agency FB"/>
          <w:color w:val="221F1F"/>
          <w:spacing w:val="5"/>
          <w:sz w:val="24"/>
          <w:szCs w:val="24"/>
        </w:rPr>
        <w:t xml:space="preserve"> </w:t>
      </w:r>
      <w:r w:rsidRPr="00CC1599">
        <w:rPr>
          <w:rFonts w:ascii="Agency FB" w:hAnsi="Agency FB"/>
          <w:color w:val="221F1F"/>
          <w:sz w:val="24"/>
          <w:szCs w:val="24"/>
        </w:rPr>
        <w:t>dispositions</w:t>
      </w:r>
      <w:r w:rsidR="00F46033" w:rsidRPr="00CC1599">
        <w:rPr>
          <w:rFonts w:ascii="Agency FB" w:hAnsi="Agency FB"/>
          <w:color w:val="221F1F"/>
          <w:sz w:val="24"/>
          <w:szCs w:val="24"/>
        </w:rPr>
        <w:t xml:space="preserve"> </w:t>
      </w:r>
      <w:r w:rsidRPr="00CC1599">
        <w:rPr>
          <w:rFonts w:ascii="Agency FB" w:hAnsi="Agency FB"/>
          <w:color w:val="221F1F"/>
          <w:sz w:val="24"/>
          <w:szCs w:val="24"/>
        </w:rPr>
        <w:t>de</w:t>
      </w:r>
      <w:r w:rsidR="00F46033" w:rsidRPr="00CC1599">
        <w:rPr>
          <w:rFonts w:ascii="Agency FB" w:hAnsi="Agency FB"/>
          <w:color w:val="221F1F"/>
          <w:sz w:val="24"/>
          <w:szCs w:val="24"/>
        </w:rPr>
        <w:t xml:space="preserve"> </w:t>
      </w:r>
      <w:r w:rsidRPr="00CC1599">
        <w:rPr>
          <w:rFonts w:ascii="Agency FB" w:hAnsi="Agency FB"/>
          <w:color w:val="221F1F"/>
          <w:sz w:val="24"/>
          <w:szCs w:val="24"/>
        </w:rPr>
        <w:t>l'article</w:t>
      </w:r>
      <w:r w:rsidR="00F46033" w:rsidRPr="00CC1599">
        <w:rPr>
          <w:rFonts w:ascii="Agency FB" w:hAnsi="Agency FB"/>
          <w:color w:val="221F1F"/>
          <w:sz w:val="24"/>
          <w:szCs w:val="24"/>
        </w:rPr>
        <w:t xml:space="preserve"> </w:t>
      </w:r>
      <w:r w:rsidRPr="00CC1599">
        <w:rPr>
          <w:rFonts w:ascii="Agency FB" w:hAnsi="Agency FB"/>
          <w:color w:val="221F1F"/>
          <w:sz w:val="24"/>
          <w:szCs w:val="24"/>
        </w:rPr>
        <w:t>21</w:t>
      </w:r>
      <w:r w:rsidR="00F46033" w:rsidRPr="00CC1599">
        <w:rPr>
          <w:rFonts w:ascii="Agency FB" w:hAnsi="Agency FB"/>
          <w:color w:val="221F1F"/>
          <w:sz w:val="24"/>
          <w:szCs w:val="24"/>
        </w:rPr>
        <w:t xml:space="preserve"> </w:t>
      </w:r>
      <w:r w:rsidRPr="00CC1599">
        <w:rPr>
          <w:rFonts w:ascii="Agency FB" w:hAnsi="Agency FB"/>
          <w:color w:val="221F1F"/>
          <w:sz w:val="24"/>
          <w:szCs w:val="24"/>
        </w:rPr>
        <w:t>du</w:t>
      </w:r>
      <w:r w:rsidR="00F46033" w:rsidRPr="00CC1599">
        <w:rPr>
          <w:rFonts w:ascii="Agency FB" w:hAnsi="Agency FB"/>
          <w:color w:val="221F1F"/>
          <w:sz w:val="24"/>
          <w:szCs w:val="24"/>
        </w:rPr>
        <w:t xml:space="preserve"> </w:t>
      </w:r>
      <w:r w:rsidRPr="00CC1599">
        <w:rPr>
          <w:rFonts w:ascii="Agency FB" w:hAnsi="Agency FB"/>
          <w:color w:val="221F1F"/>
          <w:sz w:val="24"/>
          <w:szCs w:val="24"/>
        </w:rPr>
        <w:t>RGAO.</w:t>
      </w:r>
      <w:r w:rsidR="00F46033" w:rsidRPr="00CC1599">
        <w:rPr>
          <w:rFonts w:ascii="Agency FB" w:hAnsi="Agency FB"/>
          <w:color w:val="221F1F"/>
          <w:sz w:val="24"/>
          <w:szCs w:val="24"/>
        </w:rPr>
        <w:t xml:space="preserve"> </w:t>
      </w:r>
      <w:r w:rsidRPr="00CC1599">
        <w:rPr>
          <w:rFonts w:ascii="Agency FB" w:hAnsi="Agency FB"/>
          <w:color w:val="221F1F"/>
          <w:sz w:val="24"/>
          <w:szCs w:val="24"/>
        </w:rPr>
        <w:t>Le</w:t>
      </w:r>
      <w:r w:rsidR="00F46033" w:rsidRPr="00CC1599">
        <w:rPr>
          <w:rFonts w:ascii="Agency FB" w:hAnsi="Agency FB"/>
          <w:color w:val="221F1F"/>
          <w:sz w:val="24"/>
          <w:szCs w:val="24"/>
        </w:rPr>
        <w:t xml:space="preserve"> </w:t>
      </w:r>
      <w:r w:rsidRPr="00CC1599">
        <w:rPr>
          <w:rFonts w:ascii="Agency FB" w:hAnsi="Agency FB"/>
          <w:color w:val="221F1F"/>
          <w:sz w:val="24"/>
          <w:szCs w:val="24"/>
        </w:rPr>
        <w:t>retrait peut</w:t>
      </w:r>
      <w:r w:rsidR="00F46033" w:rsidRPr="00CC1599">
        <w:rPr>
          <w:rFonts w:ascii="Agency FB" w:hAnsi="Agency FB"/>
          <w:color w:val="221F1F"/>
          <w:sz w:val="24"/>
          <w:szCs w:val="24"/>
        </w:rPr>
        <w:t xml:space="preserve"> </w:t>
      </w:r>
      <w:r w:rsidRPr="00CC1599">
        <w:rPr>
          <w:rFonts w:ascii="Agency FB" w:hAnsi="Agency FB"/>
          <w:color w:val="221F1F"/>
          <w:sz w:val="24"/>
          <w:szCs w:val="24"/>
        </w:rPr>
        <w:t>également</w:t>
      </w:r>
      <w:r w:rsidR="00F46033" w:rsidRPr="00CC1599">
        <w:rPr>
          <w:rFonts w:ascii="Agency FB" w:hAnsi="Agency FB"/>
          <w:color w:val="221F1F"/>
          <w:sz w:val="24"/>
          <w:szCs w:val="24"/>
        </w:rPr>
        <w:t xml:space="preserve"> </w:t>
      </w:r>
      <w:r w:rsidRPr="00CC1599">
        <w:rPr>
          <w:rFonts w:ascii="Agency FB" w:hAnsi="Agency FB"/>
          <w:color w:val="221F1F"/>
          <w:sz w:val="24"/>
          <w:szCs w:val="24"/>
        </w:rPr>
        <w:t>être</w:t>
      </w:r>
      <w:r w:rsidR="00F46033" w:rsidRPr="00CC1599">
        <w:rPr>
          <w:rFonts w:ascii="Agency FB" w:hAnsi="Agency FB"/>
          <w:color w:val="221F1F"/>
          <w:sz w:val="24"/>
          <w:szCs w:val="24"/>
        </w:rPr>
        <w:t xml:space="preserve"> </w:t>
      </w:r>
      <w:r w:rsidRPr="00CC1599">
        <w:rPr>
          <w:rFonts w:ascii="Agency FB" w:hAnsi="Agency FB"/>
          <w:color w:val="221F1F"/>
          <w:sz w:val="24"/>
          <w:szCs w:val="24"/>
        </w:rPr>
        <w:t>notifié</w:t>
      </w:r>
      <w:r w:rsidR="00F46033" w:rsidRPr="00CC1599">
        <w:rPr>
          <w:rFonts w:ascii="Agency FB" w:hAnsi="Agency FB"/>
          <w:color w:val="221F1F"/>
          <w:sz w:val="24"/>
          <w:szCs w:val="24"/>
        </w:rPr>
        <w:t xml:space="preserve"> </w:t>
      </w:r>
      <w:r w:rsidRPr="00CC1599">
        <w:rPr>
          <w:rFonts w:ascii="Agency FB" w:hAnsi="Agency FB"/>
          <w:color w:val="221F1F"/>
          <w:sz w:val="24"/>
          <w:szCs w:val="24"/>
        </w:rPr>
        <w:t>par</w:t>
      </w:r>
      <w:r w:rsidR="00F46033" w:rsidRPr="00CC1599">
        <w:rPr>
          <w:rFonts w:ascii="Agency FB" w:hAnsi="Agency FB"/>
          <w:color w:val="221F1F"/>
          <w:sz w:val="24"/>
          <w:szCs w:val="24"/>
        </w:rPr>
        <w:t xml:space="preserve"> </w:t>
      </w:r>
      <w:r w:rsidRPr="00CC1599">
        <w:rPr>
          <w:rFonts w:ascii="Agency FB" w:hAnsi="Agency FB"/>
          <w:color w:val="221F1F"/>
          <w:sz w:val="24"/>
          <w:szCs w:val="24"/>
        </w:rPr>
        <w:t>télécopie,</w:t>
      </w:r>
      <w:r w:rsidR="00F46033" w:rsidRPr="00CC1599">
        <w:rPr>
          <w:rFonts w:ascii="Agency FB" w:hAnsi="Agency FB"/>
          <w:color w:val="221F1F"/>
          <w:sz w:val="24"/>
          <w:szCs w:val="24"/>
        </w:rPr>
        <w:t xml:space="preserve"> </w:t>
      </w:r>
      <w:r w:rsidRPr="00CC1599">
        <w:rPr>
          <w:rFonts w:ascii="Agency FB" w:hAnsi="Agency FB"/>
          <w:color w:val="221F1F"/>
          <w:sz w:val="24"/>
          <w:szCs w:val="24"/>
        </w:rPr>
        <w:t>mais devra dans ce cas être confirmé par une notification écrite dûment signée, et dont la date,</w:t>
      </w:r>
      <w:r w:rsidR="00F46033" w:rsidRPr="00CC1599">
        <w:rPr>
          <w:rFonts w:ascii="Agency FB" w:hAnsi="Agency FB"/>
          <w:color w:val="221F1F"/>
          <w:sz w:val="24"/>
          <w:szCs w:val="24"/>
        </w:rPr>
        <w:t xml:space="preserve"> </w:t>
      </w:r>
      <w:r w:rsidRPr="00CC1599">
        <w:rPr>
          <w:rFonts w:ascii="Agency FB" w:hAnsi="Agency FB"/>
          <w:color w:val="221F1F"/>
          <w:sz w:val="24"/>
          <w:szCs w:val="24"/>
        </w:rPr>
        <w:t>le</w:t>
      </w:r>
      <w:r w:rsidR="00F46033" w:rsidRPr="00CC1599">
        <w:rPr>
          <w:rFonts w:ascii="Agency FB" w:hAnsi="Agency FB"/>
          <w:color w:val="221F1F"/>
          <w:sz w:val="24"/>
          <w:szCs w:val="24"/>
        </w:rPr>
        <w:t xml:space="preserve"> </w:t>
      </w:r>
      <w:r w:rsidRPr="00CC1599">
        <w:rPr>
          <w:rFonts w:ascii="Agency FB" w:hAnsi="Agency FB"/>
          <w:color w:val="221F1F"/>
          <w:sz w:val="24"/>
          <w:szCs w:val="24"/>
        </w:rPr>
        <w:t>cachet</w:t>
      </w:r>
      <w:r w:rsidR="00F46033" w:rsidRPr="00CC1599">
        <w:rPr>
          <w:rFonts w:ascii="Agency FB" w:hAnsi="Agency FB"/>
          <w:color w:val="221F1F"/>
          <w:sz w:val="24"/>
          <w:szCs w:val="24"/>
        </w:rPr>
        <w:t xml:space="preserve"> </w:t>
      </w:r>
      <w:r w:rsidRPr="00CC1599">
        <w:rPr>
          <w:rFonts w:ascii="Agency FB" w:hAnsi="Agency FB"/>
          <w:color w:val="221F1F"/>
          <w:sz w:val="24"/>
          <w:szCs w:val="24"/>
        </w:rPr>
        <w:t>postal</w:t>
      </w:r>
      <w:r w:rsidR="00F46033" w:rsidRPr="00CC1599">
        <w:rPr>
          <w:rFonts w:ascii="Agency FB" w:hAnsi="Agency FB"/>
          <w:color w:val="221F1F"/>
          <w:sz w:val="24"/>
          <w:szCs w:val="24"/>
        </w:rPr>
        <w:t xml:space="preserve"> </w:t>
      </w:r>
      <w:r w:rsidRPr="00CC1599">
        <w:rPr>
          <w:rFonts w:ascii="Agency FB" w:hAnsi="Agency FB"/>
          <w:color w:val="221F1F"/>
          <w:sz w:val="24"/>
          <w:szCs w:val="24"/>
        </w:rPr>
        <w:t>faisant</w:t>
      </w:r>
      <w:r w:rsidR="00F46033" w:rsidRPr="00CC1599">
        <w:rPr>
          <w:rFonts w:ascii="Agency FB" w:hAnsi="Agency FB"/>
          <w:color w:val="221F1F"/>
          <w:sz w:val="24"/>
          <w:szCs w:val="24"/>
        </w:rPr>
        <w:t xml:space="preserve"> </w:t>
      </w:r>
      <w:r w:rsidRPr="00CC1599">
        <w:rPr>
          <w:rFonts w:ascii="Agency FB" w:hAnsi="Agency FB"/>
          <w:color w:val="221F1F"/>
          <w:sz w:val="24"/>
          <w:szCs w:val="24"/>
        </w:rPr>
        <w:t>foi,</w:t>
      </w:r>
      <w:r w:rsidR="00F46033" w:rsidRPr="00CC1599">
        <w:rPr>
          <w:rFonts w:ascii="Agency FB" w:hAnsi="Agency FB"/>
          <w:color w:val="221F1F"/>
          <w:sz w:val="24"/>
          <w:szCs w:val="24"/>
        </w:rPr>
        <w:t xml:space="preserve"> </w:t>
      </w:r>
      <w:r w:rsidRPr="00CC1599">
        <w:rPr>
          <w:rFonts w:ascii="Agency FB" w:hAnsi="Agency FB"/>
          <w:color w:val="221F1F"/>
          <w:sz w:val="24"/>
          <w:szCs w:val="24"/>
        </w:rPr>
        <w:t>ne</w:t>
      </w:r>
      <w:r w:rsidR="00F46033" w:rsidRPr="00CC1599">
        <w:rPr>
          <w:rFonts w:ascii="Agency FB" w:hAnsi="Agency FB"/>
          <w:color w:val="221F1F"/>
          <w:sz w:val="24"/>
          <w:szCs w:val="24"/>
        </w:rPr>
        <w:t xml:space="preserve"> </w:t>
      </w:r>
      <w:r w:rsidRPr="00CC1599">
        <w:rPr>
          <w:rFonts w:ascii="Agency FB" w:hAnsi="Agency FB"/>
          <w:color w:val="221F1F"/>
          <w:sz w:val="24"/>
          <w:szCs w:val="24"/>
        </w:rPr>
        <w:t>sera</w:t>
      </w:r>
      <w:r w:rsidR="00F46033" w:rsidRPr="00CC1599">
        <w:rPr>
          <w:rFonts w:ascii="Agency FB" w:hAnsi="Agency FB"/>
          <w:color w:val="221F1F"/>
          <w:sz w:val="24"/>
          <w:szCs w:val="24"/>
        </w:rPr>
        <w:t xml:space="preserve"> </w:t>
      </w:r>
      <w:r w:rsidRPr="00CC1599">
        <w:rPr>
          <w:rFonts w:ascii="Agency FB" w:hAnsi="Agency FB"/>
          <w:color w:val="221F1F"/>
          <w:sz w:val="24"/>
          <w:szCs w:val="24"/>
        </w:rPr>
        <w:t>pas postérieure</w:t>
      </w:r>
      <w:r w:rsidR="00F46033" w:rsidRPr="00CC1599">
        <w:rPr>
          <w:rFonts w:ascii="Agency FB" w:hAnsi="Agency FB"/>
          <w:color w:val="221F1F"/>
          <w:sz w:val="24"/>
          <w:szCs w:val="24"/>
        </w:rPr>
        <w:t xml:space="preserve"> </w:t>
      </w:r>
      <w:r w:rsidRPr="00CC1599">
        <w:rPr>
          <w:rFonts w:ascii="Agency FB" w:hAnsi="Agency FB"/>
          <w:color w:val="221F1F"/>
          <w:sz w:val="24"/>
          <w:szCs w:val="24"/>
        </w:rPr>
        <w:t>à</w:t>
      </w:r>
      <w:r w:rsidR="00F46033" w:rsidRPr="00CC1599">
        <w:rPr>
          <w:rFonts w:ascii="Agency FB" w:hAnsi="Agency FB"/>
          <w:color w:val="221F1F"/>
          <w:sz w:val="24"/>
          <w:szCs w:val="24"/>
        </w:rPr>
        <w:t xml:space="preserve"> </w:t>
      </w:r>
      <w:r w:rsidRPr="00CC1599">
        <w:rPr>
          <w:rFonts w:ascii="Agency FB" w:hAnsi="Agency FB"/>
          <w:color w:val="221F1F"/>
          <w:sz w:val="24"/>
          <w:szCs w:val="24"/>
        </w:rPr>
        <w:t>la</w:t>
      </w:r>
      <w:r w:rsidR="00F46033" w:rsidRPr="00CC1599">
        <w:rPr>
          <w:rFonts w:ascii="Agency FB" w:hAnsi="Agency FB"/>
          <w:color w:val="221F1F"/>
          <w:sz w:val="24"/>
          <w:szCs w:val="24"/>
        </w:rPr>
        <w:t xml:space="preserve"> </w:t>
      </w:r>
      <w:r w:rsidRPr="00CC1599">
        <w:rPr>
          <w:rFonts w:ascii="Agency FB" w:hAnsi="Agency FB"/>
          <w:color w:val="221F1F"/>
          <w:sz w:val="24"/>
          <w:szCs w:val="24"/>
        </w:rPr>
        <w:t>date</w:t>
      </w:r>
      <w:r w:rsidR="00F46033" w:rsidRPr="00CC1599">
        <w:rPr>
          <w:rFonts w:ascii="Agency FB" w:hAnsi="Agency FB"/>
          <w:color w:val="221F1F"/>
          <w:sz w:val="24"/>
          <w:szCs w:val="24"/>
        </w:rPr>
        <w:t xml:space="preserve"> </w:t>
      </w:r>
      <w:r w:rsidRPr="00CC1599">
        <w:rPr>
          <w:rFonts w:ascii="Agency FB" w:hAnsi="Agency FB"/>
          <w:color w:val="221F1F"/>
          <w:sz w:val="24"/>
          <w:szCs w:val="24"/>
        </w:rPr>
        <w:t>limite</w:t>
      </w:r>
      <w:r w:rsidR="00F46033" w:rsidRPr="00CC1599">
        <w:rPr>
          <w:rFonts w:ascii="Agency FB" w:hAnsi="Agency FB"/>
          <w:color w:val="221F1F"/>
          <w:sz w:val="24"/>
          <w:szCs w:val="24"/>
        </w:rPr>
        <w:t xml:space="preserve"> </w:t>
      </w:r>
      <w:r w:rsidRPr="00CC1599">
        <w:rPr>
          <w:rFonts w:ascii="Agency FB" w:hAnsi="Agency FB"/>
          <w:color w:val="221F1F"/>
          <w:sz w:val="24"/>
          <w:szCs w:val="24"/>
        </w:rPr>
        <w:t>fixée</w:t>
      </w:r>
      <w:r w:rsidR="00F46033" w:rsidRPr="00CC1599">
        <w:rPr>
          <w:rFonts w:ascii="Agency FB" w:hAnsi="Agency FB"/>
          <w:color w:val="221F1F"/>
          <w:sz w:val="24"/>
          <w:szCs w:val="24"/>
        </w:rPr>
        <w:t xml:space="preserve"> </w:t>
      </w:r>
      <w:r w:rsidRPr="00CC1599">
        <w:rPr>
          <w:rFonts w:ascii="Agency FB" w:hAnsi="Agency FB"/>
          <w:color w:val="221F1F"/>
          <w:sz w:val="24"/>
          <w:szCs w:val="24"/>
        </w:rPr>
        <w:t>pour</w:t>
      </w:r>
      <w:r w:rsidR="00F46033" w:rsidRPr="00CC1599">
        <w:rPr>
          <w:rFonts w:ascii="Agency FB" w:hAnsi="Agency FB"/>
          <w:color w:val="221F1F"/>
          <w:sz w:val="24"/>
          <w:szCs w:val="24"/>
        </w:rPr>
        <w:t xml:space="preserve"> </w:t>
      </w:r>
      <w:r w:rsidRPr="00CC1599">
        <w:rPr>
          <w:rFonts w:ascii="Agency FB" w:hAnsi="Agency FB"/>
          <w:color w:val="221F1F"/>
          <w:sz w:val="24"/>
          <w:szCs w:val="24"/>
        </w:rPr>
        <w:t>le</w:t>
      </w:r>
      <w:r w:rsidR="00F46033" w:rsidRPr="00CC1599">
        <w:rPr>
          <w:rFonts w:ascii="Agency FB" w:hAnsi="Agency FB"/>
          <w:color w:val="221F1F"/>
          <w:sz w:val="24"/>
          <w:szCs w:val="24"/>
        </w:rPr>
        <w:t xml:space="preserve"> </w:t>
      </w:r>
      <w:r w:rsidRPr="00CC1599">
        <w:rPr>
          <w:rFonts w:ascii="Agency FB" w:hAnsi="Agency FB"/>
          <w:color w:val="221F1F"/>
          <w:sz w:val="24"/>
          <w:szCs w:val="24"/>
        </w:rPr>
        <w:t>dépôt des</w:t>
      </w:r>
      <w:r w:rsidR="00F46033" w:rsidRPr="00CC1599">
        <w:rPr>
          <w:rFonts w:ascii="Agency FB" w:hAnsi="Agency FB"/>
          <w:color w:val="221F1F"/>
          <w:sz w:val="24"/>
          <w:szCs w:val="24"/>
        </w:rPr>
        <w:t xml:space="preserve"> </w:t>
      </w:r>
      <w:r w:rsidRPr="00CC1599">
        <w:rPr>
          <w:rFonts w:ascii="Agency FB" w:hAnsi="Agency FB"/>
          <w:color w:val="221F1F"/>
          <w:sz w:val="24"/>
          <w:szCs w:val="24"/>
        </w:rPr>
        <w:t>offres.</w:t>
      </w:r>
    </w:p>
    <w:p w:rsidR="006D49CC" w:rsidRPr="00CC1599" w:rsidRDefault="006D49CC" w:rsidP="006D49CC">
      <w:pPr>
        <w:widowControl w:val="0"/>
        <w:tabs>
          <w:tab w:val="left" w:pos="1240"/>
          <w:tab w:val="left" w:pos="2060"/>
          <w:tab w:val="left" w:pos="2760"/>
          <w:tab w:val="left" w:pos="3300"/>
        </w:tabs>
        <w:autoSpaceDE w:val="0"/>
        <w:autoSpaceDN w:val="0"/>
        <w:adjustRightInd w:val="0"/>
        <w:spacing w:line="250" w:lineRule="auto"/>
        <w:ind w:left="624" w:right="-40" w:hanging="624"/>
        <w:rPr>
          <w:rFonts w:ascii="Agency FB" w:hAnsi="Agency FB"/>
          <w:color w:val="000000"/>
          <w:sz w:val="24"/>
          <w:szCs w:val="24"/>
        </w:rPr>
      </w:pPr>
      <w:r w:rsidRPr="00CC1599">
        <w:rPr>
          <w:rFonts w:ascii="Agency FB" w:hAnsi="Agency FB"/>
          <w:color w:val="221F1F"/>
          <w:sz w:val="24"/>
          <w:szCs w:val="24"/>
        </w:rPr>
        <w:t xml:space="preserve">24.3. </w:t>
      </w:r>
      <w:r w:rsidRPr="00CC1599">
        <w:rPr>
          <w:rFonts w:ascii="Agency FB" w:hAnsi="Agency FB"/>
          <w:color w:val="221F1F"/>
          <w:spacing w:val="5"/>
          <w:sz w:val="24"/>
          <w:szCs w:val="24"/>
        </w:rPr>
        <w:t>Le</w:t>
      </w:r>
      <w:r w:rsidRPr="00CC1599">
        <w:rPr>
          <w:rFonts w:ascii="Agency FB" w:hAnsi="Agency FB"/>
          <w:color w:val="221F1F"/>
          <w:sz w:val="24"/>
          <w:szCs w:val="24"/>
        </w:rPr>
        <w:t>s</w:t>
      </w:r>
      <w:r w:rsidR="00F46033" w:rsidRPr="00CC1599">
        <w:rPr>
          <w:rFonts w:ascii="Agency FB" w:hAnsi="Agency FB"/>
          <w:color w:val="221F1F"/>
          <w:sz w:val="24"/>
          <w:szCs w:val="24"/>
        </w:rPr>
        <w:t xml:space="preserve"> </w:t>
      </w:r>
      <w:r w:rsidRPr="00CC1599">
        <w:rPr>
          <w:rFonts w:ascii="Agency FB" w:hAnsi="Agency FB"/>
          <w:color w:val="221F1F"/>
          <w:spacing w:val="5"/>
          <w:sz w:val="24"/>
          <w:szCs w:val="24"/>
        </w:rPr>
        <w:t>offre</w:t>
      </w:r>
      <w:r w:rsidRPr="00CC1599">
        <w:rPr>
          <w:rFonts w:ascii="Agency FB" w:hAnsi="Agency FB"/>
          <w:color w:val="221F1F"/>
          <w:sz w:val="24"/>
          <w:szCs w:val="24"/>
        </w:rPr>
        <w:t>s</w:t>
      </w:r>
      <w:r w:rsidR="00F46033" w:rsidRPr="00CC1599">
        <w:rPr>
          <w:rFonts w:ascii="Agency FB" w:hAnsi="Agency FB"/>
          <w:color w:val="221F1F"/>
          <w:sz w:val="24"/>
          <w:szCs w:val="24"/>
        </w:rPr>
        <w:t xml:space="preserve"> </w:t>
      </w:r>
      <w:r w:rsidRPr="00CC1599">
        <w:rPr>
          <w:rFonts w:ascii="Agency FB" w:hAnsi="Agency FB"/>
          <w:color w:val="221F1F"/>
          <w:spacing w:val="5"/>
          <w:sz w:val="24"/>
          <w:szCs w:val="24"/>
        </w:rPr>
        <w:t>don</w:t>
      </w:r>
      <w:r w:rsidRPr="00CC1599">
        <w:rPr>
          <w:rFonts w:ascii="Agency FB" w:hAnsi="Agency FB"/>
          <w:color w:val="221F1F"/>
          <w:sz w:val="24"/>
          <w:szCs w:val="24"/>
        </w:rPr>
        <w:t>t</w:t>
      </w:r>
      <w:r w:rsidRPr="00CC1599">
        <w:rPr>
          <w:rFonts w:ascii="Agency FB" w:hAnsi="Agency FB"/>
          <w:color w:val="221F1F"/>
          <w:sz w:val="24"/>
          <w:szCs w:val="24"/>
        </w:rPr>
        <w:tab/>
      </w:r>
      <w:r w:rsidRPr="00CC1599">
        <w:rPr>
          <w:rFonts w:ascii="Agency FB" w:hAnsi="Agency FB"/>
          <w:color w:val="221F1F"/>
          <w:spacing w:val="5"/>
          <w:sz w:val="24"/>
          <w:szCs w:val="24"/>
        </w:rPr>
        <w:t>le</w:t>
      </w:r>
      <w:r w:rsidRPr="00CC1599">
        <w:rPr>
          <w:rFonts w:ascii="Agency FB" w:hAnsi="Agency FB"/>
          <w:color w:val="221F1F"/>
          <w:sz w:val="24"/>
          <w:szCs w:val="24"/>
        </w:rPr>
        <w:t>s</w:t>
      </w:r>
      <w:r w:rsidR="00F46033" w:rsidRPr="00CC1599">
        <w:rPr>
          <w:rFonts w:ascii="Agency FB" w:hAnsi="Agency FB"/>
          <w:color w:val="221F1F"/>
          <w:sz w:val="24"/>
          <w:szCs w:val="24"/>
        </w:rPr>
        <w:t xml:space="preserve"> </w:t>
      </w:r>
      <w:r w:rsidRPr="00CC1599">
        <w:rPr>
          <w:rFonts w:ascii="Agency FB" w:hAnsi="Agency FB"/>
          <w:color w:val="221F1F"/>
          <w:spacing w:val="5"/>
          <w:sz w:val="24"/>
          <w:szCs w:val="24"/>
        </w:rPr>
        <w:t xml:space="preserve">soumissionnaires </w:t>
      </w:r>
      <w:r w:rsidRPr="00CC1599">
        <w:rPr>
          <w:rFonts w:ascii="Agency FB" w:hAnsi="Agency FB"/>
          <w:color w:val="221F1F"/>
          <w:sz w:val="24"/>
          <w:szCs w:val="24"/>
        </w:rPr>
        <w:t>demandent</w:t>
      </w:r>
      <w:r w:rsidR="00F46033" w:rsidRPr="00CC1599">
        <w:rPr>
          <w:rFonts w:ascii="Agency FB" w:hAnsi="Agency FB"/>
          <w:color w:val="221F1F"/>
          <w:sz w:val="24"/>
          <w:szCs w:val="24"/>
        </w:rPr>
        <w:t xml:space="preserve"> </w:t>
      </w:r>
      <w:r w:rsidRPr="00CC1599">
        <w:rPr>
          <w:rFonts w:ascii="Agency FB" w:hAnsi="Agency FB"/>
          <w:color w:val="221F1F"/>
          <w:sz w:val="24"/>
          <w:szCs w:val="24"/>
        </w:rPr>
        <w:t>le</w:t>
      </w:r>
      <w:r w:rsidR="00F46033" w:rsidRPr="00CC1599">
        <w:rPr>
          <w:rFonts w:ascii="Agency FB" w:hAnsi="Agency FB"/>
          <w:color w:val="221F1F"/>
          <w:sz w:val="24"/>
          <w:szCs w:val="24"/>
        </w:rPr>
        <w:t xml:space="preserve"> </w:t>
      </w:r>
      <w:r w:rsidRPr="00CC1599">
        <w:rPr>
          <w:rFonts w:ascii="Agency FB" w:hAnsi="Agency FB"/>
          <w:color w:val="221F1F"/>
          <w:sz w:val="24"/>
          <w:szCs w:val="24"/>
        </w:rPr>
        <w:t>retrait</w:t>
      </w:r>
      <w:r w:rsidR="00F46033" w:rsidRPr="00CC1599">
        <w:rPr>
          <w:rFonts w:ascii="Agency FB" w:hAnsi="Agency FB"/>
          <w:color w:val="221F1F"/>
          <w:sz w:val="24"/>
          <w:szCs w:val="24"/>
        </w:rPr>
        <w:t xml:space="preserve"> </w:t>
      </w:r>
      <w:r w:rsidRPr="00CC1599">
        <w:rPr>
          <w:rFonts w:ascii="Agency FB" w:hAnsi="Agency FB"/>
          <w:color w:val="221F1F"/>
          <w:sz w:val="24"/>
          <w:szCs w:val="24"/>
        </w:rPr>
        <w:t>en</w:t>
      </w:r>
      <w:r w:rsidR="00F46033" w:rsidRPr="00CC1599">
        <w:rPr>
          <w:rFonts w:ascii="Agency FB" w:hAnsi="Agency FB"/>
          <w:color w:val="221F1F"/>
          <w:sz w:val="24"/>
          <w:szCs w:val="24"/>
        </w:rPr>
        <w:t xml:space="preserve"> </w:t>
      </w:r>
      <w:r w:rsidRPr="00CC1599">
        <w:rPr>
          <w:rFonts w:ascii="Agency FB" w:hAnsi="Agency FB"/>
          <w:color w:val="221F1F"/>
          <w:sz w:val="24"/>
          <w:szCs w:val="24"/>
        </w:rPr>
        <w:t>application</w:t>
      </w:r>
      <w:r w:rsidR="00F46033" w:rsidRPr="00CC1599">
        <w:rPr>
          <w:rFonts w:ascii="Agency FB" w:hAnsi="Agency FB"/>
          <w:color w:val="221F1F"/>
          <w:sz w:val="24"/>
          <w:szCs w:val="24"/>
        </w:rPr>
        <w:t xml:space="preserve"> </w:t>
      </w:r>
      <w:r w:rsidRPr="00CC1599">
        <w:rPr>
          <w:rFonts w:ascii="Agency FB" w:hAnsi="Agency FB"/>
          <w:color w:val="221F1F"/>
          <w:sz w:val="24"/>
          <w:szCs w:val="24"/>
        </w:rPr>
        <w:t>de</w:t>
      </w:r>
      <w:r w:rsidR="00F46033" w:rsidRPr="00CC1599">
        <w:rPr>
          <w:rFonts w:ascii="Agency FB" w:hAnsi="Agency FB"/>
          <w:color w:val="221F1F"/>
          <w:sz w:val="24"/>
          <w:szCs w:val="24"/>
        </w:rPr>
        <w:t xml:space="preserve"> </w:t>
      </w:r>
      <w:r w:rsidRPr="00CC1599">
        <w:rPr>
          <w:rFonts w:ascii="Agency FB" w:hAnsi="Agency FB"/>
          <w:color w:val="221F1F"/>
          <w:sz w:val="24"/>
          <w:szCs w:val="24"/>
        </w:rPr>
        <w:t>l’article</w:t>
      </w:r>
      <w:r w:rsidR="00F46033" w:rsidRPr="00CC1599">
        <w:rPr>
          <w:rFonts w:ascii="Agency FB" w:hAnsi="Agency FB"/>
          <w:color w:val="221F1F"/>
          <w:sz w:val="24"/>
          <w:szCs w:val="24"/>
        </w:rPr>
        <w:t xml:space="preserve"> </w:t>
      </w:r>
      <w:r w:rsidRPr="00CC1599">
        <w:rPr>
          <w:rFonts w:ascii="Agency FB" w:hAnsi="Agency FB"/>
          <w:color w:val="221F1F"/>
          <w:sz w:val="24"/>
          <w:szCs w:val="24"/>
        </w:rPr>
        <w:t>24.1 leur seront envoyées sans avoir été o</w:t>
      </w:r>
      <w:r w:rsidRPr="00CC1599">
        <w:rPr>
          <w:rFonts w:ascii="Agency FB" w:hAnsi="Agency FB"/>
          <w:color w:val="221F1F"/>
          <w:sz w:val="24"/>
          <w:szCs w:val="24"/>
        </w:rPr>
        <w:t>u</w:t>
      </w:r>
      <w:r w:rsidRPr="00CC1599">
        <w:rPr>
          <w:rFonts w:ascii="Agency FB" w:hAnsi="Agency FB"/>
          <w:color w:val="221F1F"/>
          <w:sz w:val="24"/>
          <w:szCs w:val="24"/>
        </w:rPr>
        <w:t>vertes.</w:t>
      </w:r>
    </w:p>
    <w:p w:rsidR="006D49CC" w:rsidRPr="00CC1599" w:rsidRDefault="006D49CC" w:rsidP="006D49CC">
      <w:pPr>
        <w:widowControl w:val="0"/>
        <w:autoSpaceDE w:val="0"/>
        <w:autoSpaceDN w:val="0"/>
        <w:adjustRightInd w:val="0"/>
        <w:spacing w:line="250" w:lineRule="auto"/>
        <w:ind w:left="624" w:right="90" w:hanging="624"/>
        <w:jc w:val="both"/>
        <w:rPr>
          <w:rFonts w:ascii="Agency FB" w:hAnsi="Agency FB"/>
          <w:color w:val="000000"/>
          <w:sz w:val="24"/>
          <w:szCs w:val="24"/>
        </w:rPr>
      </w:pPr>
      <w:r w:rsidRPr="00CC1599">
        <w:rPr>
          <w:rFonts w:ascii="Agency FB" w:hAnsi="Agency FB"/>
          <w:color w:val="221F1F"/>
          <w:sz w:val="24"/>
          <w:szCs w:val="24"/>
        </w:rPr>
        <w:t xml:space="preserve">24.4. </w:t>
      </w:r>
      <w:r w:rsidR="00F46033" w:rsidRPr="00CC1599">
        <w:rPr>
          <w:rFonts w:ascii="Agency FB" w:hAnsi="Agency FB"/>
          <w:color w:val="221F1F"/>
          <w:spacing w:val="5"/>
          <w:sz w:val="24"/>
          <w:szCs w:val="24"/>
        </w:rPr>
        <w:t>Aucun</w:t>
      </w:r>
      <w:r w:rsidR="00F46033" w:rsidRPr="00CC1599">
        <w:rPr>
          <w:rFonts w:ascii="Agency FB" w:hAnsi="Agency FB"/>
          <w:color w:val="221F1F"/>
          <w:sz w:val="24"/>
          <w:szCs w:val="24"/>
        </w:rPr>
        <w:t>e offre ne peut être retirée dans</w:t>
      </w:r>
      <w:r w:rsidRPr="00CC1599">
        <w:rPr>
          <w:rFonts w:ascii="Agency FB" w:hAnsi="Agency FB"/>
          <w:color w:val="221F1F"/>
          <w:spacing w:val="5"/>
          <w:sz w:val="24"/>
          <w:szCs w:val="24"/>
        </w:rPr>
        <w:t xml:space="preserve"> </w:t>
      </w:r>
      <w:r w:rsidRPr="00CC1599">
        <w:rPr>
          <w:rFonts w:ascii="Agency FB" w:hAnsi="Agency FB"/>
          <w:color w:val="221F1F"/>
          <w:sz w:val="24"/>
          <w:szCs w:val="24"/>
        </w:rPr>
        <w:t>l’intervalle compris entre la date limite de dépôt</w:t>
      </w:r>
      <w:r w:rsidR="00F46033" w:rsidRPr="00CC1599">
        <w:rPr>
          <w:rFonts w:ascii="Agency FB" w:hAnsi="Agency FB"/>
          <w:color w:val="221F1F"/>
          <w:sz w:val="24"/>
          <w:szCs w:val="24"/>
        </w:rPr>
        <w:t xml:space="preserve"> </w:t>
      </w:r>
      <w:r w:rsidRPr="00CC1599">
        <w:rPr>
          <w:rFonts w:ascii="Agency FB" w:hAnsi="Agency FB"/>
          <w:color w:val="221F1F"/>
          <w:sz w:val="24"/>
          <w:szCs w:val="24"/>
        </w:rPr>
        <w:t>des</w:t>
      </w:r>
      <w:r w:rsidR="00F46033" w:rsidRPr="00CC1599">
        <w:rPr>
          <w:rFonts w:ascii="Agency FB" w:hAnsi="Agency FB"/>
          <w:color w:val="221F1F"/>
          <w:sz w:val="24"/>
          <w:szCs w:val="24"/>
        </w:rPr>
        <w:t xml:space="preserve"> </w:t>
      </w:r>
      <w:r w:rsidRPr="00CC1599">
        <w:rPr>
          <w:rFonts w:ascii="Agency FB" w:hAnsi="Agency FB"/>
          <w:color w:val="221F1F"/>
          <w:sz w:val="24"/>
          <w:szCs w:val="24"/>
        </w:rPr>
        <w:t>offres</w:t>
      </w:r>
      <w:r w:rsidR="00F46033" w:rsidRPr="00CC1599">
        <w:rPr>
          <w:rFonts w:ascii="Agency FB" w:hAnsi="Agency FB"/>
          <w:color w:val="221F1F"/>
          <w:sz w:val="24"/>
          <w:szCs w:val="24"/>
        </w:rPr>
        <w:t xml:space="preserve"> </w:t>
      </w:r>
      <w:r w:rsidRPr="00CC1599">
        <w:rPr>
          <w:rFonts w:ascii="Agency FB" w:hAnsi="Agency FB"/>
          <w:color w:val="221F1F"/>
          <w:sz w:val="24"/>
          <w:szCs w:val="24"/>
        </w:rPr>
        <w:t>et</w:t>
      </w:r>
      <w:r w:rsidR="00F46033" w:rsidRPr="00CC1599">
        <w:rPr>
          <w:rFonts w:ascii="Agency FB" w:hAnsi="Agency FB"/>
          <w:color w:val="221F1F"/>
          <w:sz w:val="24"/>
          <w:szCs w:val="24"/>
        </w:rPr>
        <w:t xml:space="preserve"> </w:t>
      </w:r>
      <w:r w:rsidRPr="00CC1599">
        <w:rPr>
          <w:rFonts w:ascii="Agency FB" w:hAnsi="Agency FB"/>
          <w:color w:val="221F1F"/>
          <w:sz w:val="24"/>
          <w:szCs w:val="24"/>
        </w:rPr>
        <w:t>l’expiration</w:t>
      </w:r>
      <w:r w:rsidR="00F46033" w:rsidRPr="00CC1599">
        <w:rPr>
          <w:rFonts w:ascii="Agency FB" w:hAnsi="Agency FB"/>
          <w:color w:val="221F1F"/>
          <w:sz w:val="24"/>
          <w:szCs w:val="24"/>
        </w:rPr>
        <w:t xml:space="preserve"> </w:t>
      </w:r>
      <w:r w:rsidRPr="00CC1599">
        <w:rPr>
          <w:rFonts w:ascii="Agency FB" w:hAnsi="Agency FB"/>
          <w:color w:val="221F1F"/>
          <w:sz w:val="24"/>
          <w:szCs w:val="24"/>
        </w:rPr>
        <w:t>de</w:t>
      </w:r>
      <w:r w:rsidR="00F46033" w:rsidRPr="00CC1599">
        <w:rPr>
          <w:rFonts w:ascii="Agency FB" w:hAnsi="Agency FB"/>
          <w:color w:val="221F1F"/>
          <w:sz w:val="24"/>
          <w:szCs w:val="24"/>
        </w:rPr>
        <w:t xml:space="preserve"> </w:t>
      </w:r>
      <w:r w:rsidRPr="00CC1599">
        <w:rPr>
          <w:rFonts w:ascii="Agency FB" w:hAnsi="Agency FB"/>
          <w:color w:val="221F1F"/>
          <w:sz w:val="24"/>
          <w:szCs w:val="24"/>
        </w:rPr>
        <w:t>la</w:t>
      </w:r>
      <w:r w:rsidR="00F46033" w:rsidRPr="00CC1599">
        <w:rPr>
          <w:rFonts w:ascii="Agency FB" w:hAnsi="Agency FB"/>
          <w:color w:val="221F1F"/>
          <w:sz w:val="24"/>
          <w:szCs w:val="24"/>
        </w:rPr>
        <w:t xml:space="preserve"> </w:t>
      </w:r>
      <w:r w:rsidRPr="00CC1599">
        <w:rPr>
          <w:rFonts w:ascii="Agency FB" w:hAnsi="Agency FB"/>
          <w:color w:val="221F1F"/>
          <w:sz w:val="24"/>
          <w:szCs w:val="24"/>
        </w:rPr>
        <w:t>période de</w:t>
      </w:r>
      <w:r w:rsidR="00F46033" w:rsidRPr="00CC1599">
        <w:rPr>
          <w:rFonts w:ascii="Agency FB" w:hAnsi="Agency FB"/>
          <w:color w:val="221F1F"/>
          <w:sz w:val="24"/>
          <w:szCs w:val="24"/>
        </w:rPr>
        <w:t xml:space="preserve"> </w:t>
      </w:r>
      <w:r w:rsidRPr="00CC1599">
        <w:rPr>
          <w:rFonts w:ascii="Agency FB" w:hAnsi="Agency FB"/>
          <w:color w:val="221F1F"/>
          <w:sz w:val="24"/>
          <w:szCs w:val="24"/>
        </w:rPr>
        <w:t>validité</w:t>
      </w:r>
      <w:r w:rsidR="00F46033" w:rsidRPr="00CC1599">
        <w:rPr>
          <w:rFonts w:ascii="Agency FB" w:hAnsi="Agency FB"/>
          <w:color w:val="221F1F"/>
          <w:sz w:val="24"/>
          <w:szCs w:val="24"/>
        </w:rPr>
        <w:t xml:space="preserve"> </w:t>
      </w:r>
      <w:r w:rsidRPr="00CC1599">
        <w:rPr>
          <w:rFonts w:ascii="Agency FB" w:hAnsi="Agency FB"/>
          <w:color w:val="221F1F"/>
          <w:sz w:val="24"/>
          <w:szCs w:val="24"/>
        </w:rPr>
        <w:t>de</w:t>
      </w:r>
      <w:r w:rsidR="00F46033" w:rsidRPr="00CC1599">
        <w:rPr>
          <w:rFonts w:ascii="Agency FB" w:hAnsi="Agency FB"/>
          <w:color w:val="221F1F"/>
          <w:sz w:val="24"/>
          <w:szCs w:val="24"/>
        </w:rPr>
        <w:t xml:space="preserve"> </w:t>
      </w:r>
      <w:r w:rsidRPr="00CC1599">
        <w:rPr>
          <w:rFonts w:ascii="Agency FB" w:hAnsi="Agency FB"/>
          <w:color w:val="221F1F"/>
          <w:sz w:val="24"/>
          <w:szCs w:val="24"/>
        </w:rPr>
        <w:t>l’offre</w:t>
      </w:r>
      <w:r w:rsidR="00F46033" w:rsidRPr="00CC1599">
        <w:rPr>
          <w:rFonts w:ascii="Agency FB" w:hAnsi="Agency FB"/>
          <w:color w:val="221F1F"/>
          <w:sz w:val="24"/>
          <w:szCs w:val="24"/>
        </w:rPr>
        <w:t xml:space="preserve"> </w:t>
      </w:r>
      <w:r w:rsidRPr="00CC1599">
        <w:rPr>
          <w:rFonts w:ascii="Agency FB" w:hAnsi="Agency FB"/>
          <w:color w:val="221F1F"/>
          <w:sz w:val="24"/>
          <w:szCs w:val="24"/>
        </w:rPr>
        <w:t>spécifiée</w:t>
      </w:r>
      <w:r w:rsidR="00F46033" w:rsidRPr="00CC1599">
        <w:rPr>
          <w:rFonts w:ascii="Agency FB" w:hAnsi="Agency FB"/>
          <w:color w:val="221F1F"/>
          <w:sz w:val="24"/>
          <w:szCs w:val="24"/>
        </w:rPr>
        <w:t xml:space="preserve"> </w:t>
      </w:r>
      <w:r w:rsidRPr="00CC1599">
        <w:rPr>
          <w:rFonts w:ascii="Agency FB" w:hAnsi="Agency FB"/>
          <w:color w:val="221F1F"/>
          <w:sz w:val="24"/>
          <w:szCs w:val="24"/>
        </w:rPr>
        <w:t>par</w:t>
      </w:r>
      <w:r w:rsidR="00F46033" w:rsidRPr="00CC1599">
        <w:rPr>
          <w:rFonts w:ascii="Agency FB" w:hAnsi="Agency FB"/>
          <w:color w:val="221F1F"/>
          <w:sz w:val="24"/>
          <w:szCs w:val="24"/>
        </w:rPr>
        <w:t xml:space="preserve"> </w:t>
      </w:r>
      <w:r w:rsidRPr="00CC1599">
        <w:rPr>
          <w:rFonts w:ascii="Agency FB" w:hAnsi="Agency FB"/>
          <w:color w:val="221F1F"/>
          <w:sz w:val="24"/>
          <w:szCs w:val="24"/>
        </w:rPr>
        <w:t>le</w:t>
      </w:r>
      <w:r w:rsidR="00F46033" w:rsidRPr="00CC1599">
        <w:rPr>
          <w:rFonts w:ascii="Agency FB" w:hAnsi="Agency FB"/>
          <w:color w:val="221F1F"/>
          <w:sz w:val="24"/>
          <w:szCs w:val="24"/>
        </w:rPr>
        <w:t xml:space="preserve"> </w:t>
      </w:r>
      <w:r w:rsidRPr="00CC1599">
        <w:rPr>
          <w:rFonts w:ascii="Agency FB" w:hAnsi="Agency FB"/>
          <w:color w:val="221F1F"/>
          <w:sz w:val="24"/>
          <w:szCs w:val="24"/>
        </w:rPr>
        <w:t>modèle</w:t>
      </w:r>
      <w:r w:rsidR="00F46033" w:rsidRPr="00CC1599">
        <w:rPr>
          <w:rFonts w:ascii="Agency FB" w:hAnsi="Agency FB"/>
          <w:color w:val="221F1F"/>
          <w:sz w:val="24"/>
          <w:szCs w:val="24"/>
        </w:rPr>
        <w:t xml:space="preserve"> </w:t>
      </w:r>
      <w:r w:rsidRPr="00CC1599">
        <w:rPr>
          <w:rFonts w:ascii="Agency FB" w:hAnsi="Agency FB"/>
          <w:color w:val="221F1F"/>
          <w:sz w:val="24"/>
          <w:szCs w:val="24"/>
        </w:rPr>
        <w:t>de soumission. Le retrait de son offre par un Soumissionnaire pendant cet intervalle peut entraîner la confiscation de la caution de soumission conformément aux dispositions de</w:t>
      </w:r>
      <w:r w:rsidR="00F46033" w:rsidRPr="00CC1599">
        <w:rPr>
          <w:rFonts w:ascii="Agency FB" w:hAnsi="Agency FB"/>
          <w:color w:val="221F1F"/>
          <w:sz w:val="24"/>
          <w:szCs w:val="24"/>
        </w:rPr>
        <w:t xml:space="preserve"> </w:t>
      </w:r>
      <w:r w:rsidRPr="00CC1599">
        <w:rPr>
          <w:rFonts w:ascii="Agency FB" w:hAnsi="Agency FB"/>
          <w:color w:val="221F1F"/>
          <w:sz w:val="24"/>
          <w:szCs w:val="24"/>
        </w:rPr>
        <w:t>l'article</w:t>
      </w:r>
      <w:r w:rsidR="00A71044">
        <w:rPr>
          <w:rFonts w:ascii="Agency FB" w:hAnsi="Agency FB"/>
          <w:color w:val="221F1F"/>
          <w:sz w:val="24"/>
          <w:szCs w:val="24"/>
        </w:rPr>
        <w:t xml:space="preserve"> </w:t>
      </w:r>
      <w:r w:rsidRPr="00CC1599">
        <w:rPr>
          <w:rFonts w:ascii="Agency FB" w:hAnsi="Agency FB"/>
          <w:color w:val="221F1F"/>
          <w:sz w:val="24"/>
          <w:szCs w:val="24"/>
        </w:rPr>
        <w:t>17.6</w:t>
      </w:r>
      <w:r w:rsidR="00F46033" w:rsidRPr="00CC1599">
        <w:rPr>
          <w:rFonts w:ascii="Agency FB" w:hAnsi="Agency FB"/>
          <w:color w:val="221F1F"/>
          <w:sz w:val="24"/>
          <w:szCs w:val="24"/>
        </w:rPr>
        <w:t xml:space="preserve"> </w:t>
      </w:r>
      <w:r w:rsidRPr="00CC1599">
        <w:rPr>
          <w:rFonts w:ascii="Agency FB" w:hAnsi="Agency FB"/>
          <w:color w:val="221F1F"/>
          <w:sz w:val="24"/>
          <w:szCs w:val="24"/>
        </w:rPr>
        <w:t>du</w:t>
      </w:r>
      <w:r w:rsidR="00F46033" w:rsidRPr="00CC1599">
        <w:rPr>
          <w:rFonts w:ascii="Agency FB" w:hAnsi="Agency FB"/>
          <w:color w:val="221F1F"/>
          <w:sz w:val="24"/>
          <w:szCs w:val="24"/>
        </w:rPr>
        <w:t xml:space="preserve"> </w:t>
      </w:r>
      <w:r w:rsidRPr="00CC1599">
        <w:rPr>
          <w:rFonts w:ascii="Agency FB" w:hAnsi="Agency FB"/>
          <w:color w:val="221F1F"/>
          <w:sz w:val="24"/>
          <w:szCs w:val="24"/>
        </w:rPr>
        <w:t>RGAO.</w:t>
      </w:r>
    </w:p>
    <w:p w:rsidR="006D49CC" w:rsidRPr="00CC1599" w:rsidRDefault="006D49CC" w:rsidP="006D49CC">
      <w:pPr>
        <w:widowControl w:val="0"/>
        <w:autoSpaceDE w:val="0"/>
        <w:autoSpaceDN w:val="0"/>
        <w:adjustRightInd w:val="0"/>
        <w:ind w:left="114" w:right="-20"/>
        <w:rPr>
          <w:rFonts w:ascii="Agency FB" w:hAnsi="Agency FB"/>
          <w:b/>
          <w:bCs/>
          <w:color w:val="221F1F"/>
          <w:sz w:val="24"/>
          <w:szCs w:val="24"/>
        </w:rPr>
      </w:pPr>
    </w:p>
    <w:p w:rsidR="006D49CC" w:rsidRPr="00CC1599" w:rsidRDefault="006D49CC" w:rsidP="00143A1E">
      <w:pPr>
        <w:pStyle w:val="Paragraphedeliste"/>
        <w:widowControl w:val="0"/>
        <w:numPr>
          <w:ilvl w:val="0"/>
          <w:numId w:val="103"/>
        </w:numPr>
        <w:autoSpaceDE w:val="0"/>
        <w:autoSpaceDN w:val="0"/>
        <w:adjustRightInd w:val="0"/>
        <w:ind w:right="-20"/>
        <w:rPr>
          <w:rFonts w:ascii="Agency FB" w:hAnsi="Agency FB"/>
          <w:color w:val="000000"/>
          <w:sz w:val="24"/>
          <w:szCs w:val="24"/>
        </w:rPr>
      </w:pPr>
      <w:r w:rsidRPr="00CC1599">
        <w:rPr>
          <w:rFonts w:ascii="Agency FB" w:hAnsi="Agency FB"/>
          <w:b/>
          <w:bCs/>
          <w:color w:val="221F1F"/>
          <w:sz w:val="24"/>
          <w:szCs w:val="24"/>
        </w:rPr>
        <w:t>Ouverture</w:t>
      </w:r>
      <w:r w:rsidR="00F46033"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F46033" w:rsidRPr="00CC1599">
        <w:rPr>
          <w:rFonts w:ascii="Agency FB" w:hAnsi="Agency FB"/>
          <w:b/>
          <w:bCs/>
          <w:color w:val="221F1F"/>
          <w:sz w:val="24"/>
          <w:szCs w:val="24"/>
        </w:rPr>
        <w:t xml:space="preserve"> </w:t>
      </w:r>
      <w:r w:rsidRPr="00CC1599">
        <w:rPr>
          <w:rFonts w:ascii="Agency FB" w:hAnsi="Agency FB"/>
          <w:b/>
          <w:bCs/>
          <w:color w:val="221F1F"/>
          <w:sz w:val="24"/>
          <w:szCs w:val="24"/>
        </w:rPr>
        <w:t>plis</w:t>
      </w:r>
      <w:r w:rsidR="00F46033" w:rsidRPr="00CC1599">
        <w:rPr>
          <w:rFonts w:ascii="Agency FB" w:hAnsi="Agency FB"/>
          <w:b/>
          <w:bCs/>
          <w:color w:val="221F1F"/>
          <w:sz w:val="24"/>
          <w:szCs w:val="24"/>
        </w:rPr>
        <w:t xml:space="preserve"> </w:t>
      </w:r>
      <w:r w:rsidRPr="00CC1599">
        <w:rPr>
          <w:rFonts w:ascii="Agency FB" w:hAnsi="Agency FB"/>
          <w:b/>
          <w:bCs/>
          <w:color w:val="221F1F"/>
          <w:sz w:val="24"/>
          <w:szCs w:val="24"/>
        </w:rPr>
        <w:t>et</w:t>
      </w:r>
      <w:r w:rsidR="00F46033" w:rsidRPr="00CC1599">
        <w:rPr>
          <w:rFonts w:ascii="Agency FB" w:hAnsi="Agency FB"/>
          <w:b/>
          <w:bCs/>
          <w:color w:val="221F1F"/>
          <w:sz w:val="24"/>
          <w:szCs w:val="24"/>
        </w:rPr>
        <w:t xml:space="preserve"> </w:t>
      </w:r>
      <w:r w:rsidRPr="00CC1599">
        <w:rPr>
          <w:rFonts w:ascii="Agency FB" w:hAnsi="Agency FB"/>
          <w:b/>
          <w:bCs/>
          <w:color w:val="221F1F"/>
          <w:sz w:val="24"/>
          <w:szCs w:val="24"/>
        </w:rPr>
        <w:t>évaluation</w:t>
      </w:r>
      <w:r w:rsidR="00F46033"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F46033" w:rsidRPr="00CC1599">
        <w:rPr>
          <w:rFonts w:ascii="Agency FB" w:hAnsi="Agency FB"/>
          <w:b/>
          <w:bCs/>
          <w:color w:val="221F1F"/>
          <w:sz w:val="24"/>
          <w:szCs w:val="24"/>
        </w:rPr>
        <w:t xml:space="preserve"> </w:t>
      </w:r>
      <w:r w:rsidRPr="00CC1599">
        <w:rPr>
          <w:rFonts w:ascii="Agency FB" w:hAnsi="Agency FB"/>
          <w:b/>
          <w:bCs/>
          <w:color w:val="221F1F"/>
          <w:sz w:val="24"/>
          <w:szCs w:val="24"/>
        </w:rPr>
        <w:t>offres</w:t>
      </w:r>
    </w:p>
    <w:p w:rsidR="006D49CC" w:rsidRPr="00CC1599" w:rsidRDefault="006D49CC" w:rsidP="006D49CC">
      <w:pPr>
        <w:widowControl w:val="0"/>
        <w:autoSpaceDE w:val="0"/>
        <w:autoSpaceDN w:val="0"/>
        <w:adjustRightInd w:val="0"/>
        <w:ind w:left="114" w:right="-20"/>
        <w:rPr>
          <w:rFonts w:ascii="Agency FB" w:hAnsi="Agency FB"/>
          <w:color w:val="000000"/>
          <w:sz w:val="24"/>
          <w:szCs w:val="24"/>
        </w:rPr>
      </w:pPr>
    </w:p>
    <w:p w:rsidR="006D49CC" w:rsidRPr="00CC1599" w:rsidRDefault="006D49CC" w:rsidP="006D49CC">
      <w:pPr>
        <w:widowControl w:val="0"/>
        <w:autoSpaceDE w:val="0"/>
        <w:autoSpaceDN w:val="0"/>
        <w:adjustRightInd w:val="0"/>
        <w:spacing w:line="220" w:lineRule="exact"/>
        <w:ind w:left="127" w:right="-20"/>
        <w:rPr>
          <w:rFonts w:ascii="Agency FB" w:hAnsi="Agency FB"/>
          <w:color w:val="000000"/>
          <w:sz w:val="24"/>
          <w:szCs w:val="24"/>
        </w:rPr>
      </w:pPr>
      <w:r w:rsidRPr="00CC1599">
        <w:rPr>
          <w:rFonts w:ascii="Agency FB" w:hAnsi="Agency FB"/>
          <w:b/>
          <w:bCs/>
          <w:color w:val="221F1F"/>
          <w:sz w:val="24"/>
          <w:szCs w:val="24"/>
        </w:rPr>
        <w:t>Article</w:t>
      </w:r>
      <w:r w:rsidR="00F46033" w:rsidRPr="00CC1599">
        <w:rPr>
          <w:rFonts w:ascii="Agency FB" w:hAnsi="Agency FB"/>
          <w:b/>
          <w:bCs/>
          <w:color w:val="221F1F"/>
          <w:sz w:val="24"/>
          <w:szCs w:val="24"/>
        </w:rPr>
        <w:t xml:space="preserve"> </w:t>
      </w:r>
      <w:r w:rsidR="00850404" w:rsidRPr="00CC1599">
        <w:rPr>
          <w:rFonts w:ascii="Agency FB" w:hAnsi="Agency FB"/>
          <w:b/>
          <w:bCs/>
          <w:color w:val="221F1F"/>
          <w:sz w:val="24"/>
          <w:szCs w:val="24"/>
        </w:rPr>
        <w:t>25 :</w:t>
      </w:r>
      <w:r w:rsidR="00F46033" w:rsidRPr="00CC1599">
        <w:rPr>
          <w:rFonts w:ascii="Agency FB" w:hAnsi="Agency FB"/>
          <w:b/>
          <w:bCs/>
          <w:color w:val="221F1F"/>
          <w:sz w:val="24"/>
          <w:szCs w:val="24"/>
        </w:rPr>
        <w:t xml:space="preserve"> </w:t>
      </w:r>
      <w:r w:rsidRPr="00CC1599">
        <w:rPr>
          <w:rFonts w:ascii="Agency FB" w:hAnsi="Agency FB"/>
          <w:b/>
          <w:bCs/>
          <w:color w:val="221F1F"/>
          <w:sz w:val="24"/>
          <w:szCs w:val="24"/>
        </w:rPr>
        <w:t>Ouverture</w:t>
      </w:r>
      <w:r w:rsidR="00F46033"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F46033" w:rsidRPr="00CC1599">
        <w:rPr>
          <w:rFonts w:ascii="Agency FB" w:hAnsi="Agency FB"/>
          <w:b/>
          <w:bCs/>
          <w:color w:val="221F1F"/>
          <w:sz w:val="24"/>
          <w:szCs w:val="24"/>
        </w:rPr>
        <w:t xml:space="preserve"> </w:t>
      </w:r>
      <w:r w:rsidRPr="00CC1599">
        <w:rPr>
          <w:rFonts w:ascii="Agency FB" w:hAnsi="Agency FB"/>
          <w:b/>
          <w:bCs/>
          <w:color w:val="221F1F"/>
          <w:sz w:val="24"/>
          <w:szCs w:val="24"/>
        </w:rPr>
        <w:t>plis</w:t>
      </w:r>
      <w:r w:rsidR="00F46033" w:rsidRPr="00CC1599">
        <w:rPr>
          <w:rFonts w:ascii="Agency FB" w:hAnsi="Agency FB"/>
          <w:b/>
          <w:bCs/>
          <w:color w:val="221F1F"/>
          <w:sz w:val="24"/>
          <w:szCs w:val="24"/>
        </w:rPr>
        <w:t xml:space="preserve"> </w:t>
      </w:r>
      <w:r w:rsidRPr="00CC1599">
        <w:rPr>
          <w:rFonts w:ascii="Agency FB" w:hAnsi="Agency FB"/>
          <w:b/>
          <w:bCs/>
          <w:color w:val="221F1F"/>
          <w:sz w:val="24"/>
          <w:szCs w:val="24"/>
        </w:rPr>
        <w:t>et</w:t>
      </w:r>
      <w:r w:rsidR="00F46033" w:rsidRPr="00CC1599">
        <w:rPr>
          <w:rFonts w:ascii="Agency FB" w:hAnsi="Agency FB"/>
          <w:b/>
          <w:bCs/>
          <w:color w:val="221F1F"/>
          <w:sz w:val="24"/>
          <w:szCs w:val="24"/>
        </w:rPr>
        <w:t xml:space="preserve"> </w:t>
      </w:r>
      <w:r w:rsidRPr="00CC1599">
        <w:rPr>
          <w:rFonts w:ascii="Agency FB" w:hAnsi="Agency FB"/>
          <w:b/>
          <w:bCs/>
          <w:color w:val="221F1F"/>
          <w:sz w:val="24"/>
          <w:szCs w:val="24"/>
        </w:rPr>
        <w:t>recours</w:t>
      </w:r>
    </w:p>
    <w:p w:rsidR="000E296F" w:rsidRPr="009F18BC" w:rsidRDefault="006D49CC" w:rsidP="009F18BC">
      <w:pPr>
        <w:widowControl w:val="0"/>
        <w:tabs>
          <w:tab w:val="left" w:pos="2340"/>
          <w:tab w:val="left" w:pos="2920"/>
          <w:tab w:val="left" w:pos="4900"/>
        </w:tabs>
        <w:autoSpaceDE w:val="0"/>
        <w:autoSpaceDN w:val="0"/>
        <w:adjustRightInd w:val="0"/>
        <w:spacing w:line="250" w:lineRule="auto"/>
        <w:ind w:left="751" w:right="-19" w:hanging="624"/>
        <w:jc w:val="both"/>
        <w:rPr>
          <w:rFonts w:ascii="Agency FB" w:hAnsi="Agency FB"/>
          <w:color w:val="221F1F"/>
          <w:sz w:val="24"/>
          <w:szCs w:val="24"/>
        </w:rPr>
      </w:pPr>
      <w:r w:rsidRPr="00CC1599">
        <w:rPr>
          <w:rFonts w:ascii="Agency FB" w:hAnsi="Agency FB"/>
          <w:color w:val="221F1F"/>
          <w:sz w:val="24"/>
          <w:szCs w:val="24"/>
        </w:rPr>
        <w:t xml:space="preserve">25.1. La Commission </w:t>
      </w:r>
      <w:r w:rsidR="00F92E96" w:rsidRPr="00CC1599">
        <w:rPr>
          <w:rFonts w:ascii="Agency FB" w:hAnsi="Agency FB"/>
          <w:color w:val="221F1F"/>
          <w:spacing w:val="-3"/>
          <w:sz w:val="24"/>
          <w:szCs w:val="24"/>
        </w:rPr>
        <w:t xml:space="preserve">Interne </w:t>
      </w:r>
      <w:r w:rsidRPr="00CC1599">
        <w:rPr>
          <w:rFonts w:ascii="Agency FB" w:hAnsi="Agency FB"/>
          <w:color w:val="221F1F"/>
          <w:sz w:val="24"/>
          <w:szCs w:val="24"/>
        </w:rPr>
        <w:t xml:space="preserve">de Passation des Marchés </w:t>
      </w:r>
      <w:r w:rsidR="00F92E96" w:rsidRPr="00CC1599">
        <w:rPr>
          <w:rFonts w:ascii="Agency FB" w:hAnsi="Agency FB"/>
          <w:color w:val="221F1F"/>
          <w:sz w:val="24"/>
          <w:szCs w:val="24"/>
        </w:rPr>
        <w:t xml:space="preserve">de la commune de </w:t>
      </w:r>
      <w:r w:rsidR="009A7951" w:rsidRPr="00CC1599">
        <w:rPr>
          <w:rFonts w:ascii="Agency FB" w:hAnsi="Agency FB"/>
          <w:color w:val="221F1F"/>
          <w:sz w:val="24"/>
          <w:szCs w:val="24"/>
        </w:rPr>
        <w:t>T</w:t>
      </w:r>
      <w:r w:rsidR="00F46033" w:rsidRPr="00CC1599">
        <w:rPr>
          <w:rFonts w:ascii="Agency FB" w:hAnsi="Agency FB"/>
          <w:color w:val="221F1F"/>
          <w:sz w:val="24"/>
          <w:szCs w:val="24"/>
        </w:rPr>
        <w:t xml:space="preserve">chatibali </w:t>
      </w:r>
      <w:r w:rsidRPr="00CC1599">
        <w:rPr>
          <w:rFonts w:ascii="Agency FB" w:hAnsi="Agency FB"/>
          <w:color w:val="221F1F"/>
          <w:sz w:val="24"/>
          <w:szCs w:val="24"/>
        </w:rPr>
        <w:t xml:space="preserve">procédera à l’ouverture des plis en un ou deux temps et en présence des </w:t>
      </w:r>
      <w:r w:rsidRPr="00CC1599">
        <w:rPr>
          <w:rFonts w:ascii="Agency FB" w:hAnsi="Agency FB"/>
          <w:color w:val="221F1F"/>
          <w:spacing w:val="5"/>
          <w:sz w:val="24"/>
          <w:szCs w:val="24"/>
        </w:rPr>
        <w:t>représentant</w:t>
      </w:r>
      <w:r w:rsidRPr="00CC1599">
        <w:rPr>
          <w:rFonts w:ascii="Agency FB" w:hAnsi="Agency FB"/>
          <w:color w:val="221F1F"/>
          <w:sz w:val="24"/>
          <w:szCs w:val="24"/>
        </w:rPr>
        <w:t xml:space="preserve">s </w:t>
      </w:r>
      <w:r w:rsidRPr="00CC1599">
        <w:rPr>
          <w:rFonts w:ascii="Agency FB" w:hAnsi="Agency FB"/>
          <w:color w:val="221F1F"/>
          <w:spacing w:val="5"/>
          <w:sz w:val="24"/>
          <w:szCs w:val="24"/>
        </w:rPr>
        <w:t>de</w:t>
      </w:r>
      <w:r w:rsidRPr="00CC1599">
        <w:rPr>
          <w:rFonts w:ascii="Agency FB" w:hAnsi="Agency FB"/>
          <w:color w:val="221F1F"/>
          <w:sz w:val="24"/>
          <w:szCs w:val="24"/>
        </w:rPr>
        <w:t xml:space="preserve">s </w:t>
      </w:r>
      <w:r w:rsidRPr="00CC1599">
        <w:rPr>
          <w:rFonts w:ascii="Agency FB" w:hAnsi="Agency FB"/>
          <w:color w:val="221F1F"/>
          <w:spacing w:val="5"/>
          <w:sz w:val="24"/>
          <w:szCs w:val="24"/>
        </w:rPr>
        <w:t>soumissionnaire</w:t>
      </w:r>
      <w:r w:rsidRPr="00CC1599">
        <w:rPr>
          <w:rFonts w:ascii="Agency FB" w:hAnsi="Agency FB"/>
          <w:color w:val="221F1F"/>
          <w:sz w:val="24"/>
          <w:szCs w:val="24"/>
        </w:rPr>
        <w:t xml:space="preserve">s </w:t>
      </w:r>
      <w:r w:rsidRPr="00CC1599">
        <w:rPr>
          <w:rFonts w:ascii="Agency FB" w:hAnsi="Agency FB"/>
          <w:color w:val="221F1F"/>
          <w:spacing w:val="5"/>
          <w:sz w:val="24"/>
          <w:szCs w:val="24"/>
        </w:rPr>
        <w:t xml:space="preserve">qui </w:t>
      </w:r>
      <w:r w:rsidRPr="00CC1599">
        <w:rPr>
          <w:rFonts w:ascii="Agency FB" w:hAnsi="Agency FB"/>
          <w:color w:val="221F1F"/>
          <w:sz w:val="24"/>
          <w:szCs w:val="24"/>
        </w:rPr>
        <w:t>souhaitent</w:t>
      </w:r>
      <w:r w:rsidR="00850404" w:rsidRPr="00CC1599">
        <w:rPr>
          <w:rFonts w:ascii="Agency FB" w:hAnsi="Agency FB"/>
          <w:color w:val="221F1F"/>
          <w:sz w:val="24"/>
          <w:szCs w:val="24"/>
        </w:rPr>
        <w:t xml:space="preserve"> </w:t>
      </w:r>
      <w:r w:rsidRPr="00CC1599">
        <w:rPr>
          <w:rFonts w:ascii="Agency FB" w:hAnsi="Agency FB"/>
          <w:color w:val="221F1F"/>
          <w:sz w:val="24"/>
          <w:szCs w:val="24"/>
        </w:rPr>
        <w:t>y</w:t>
      </w:r>
      <w:r w:rsidR="00850404" w:rsidRPr="00CC1599">
        <w:rPr>
          <w:rFonts w:ascii="Agency FB" w:hAnsi="Agency FB"/>
          <w:color w:val="221F1F"/>
          <w:sz w:val="24"/>
          <w:szCs w:val="24"/>
        </w:rPr>
        <w:t xml:space="preserve"> </w:t>
      </w:r>
      <w:r w:rsidRPr="00CC1599">
        <w:rPr>
          <w:rFonts w:ascii="Agency FB" w:hAnsi="Agency FB"/>
          <w:color w:val="221F1F"/>
          <w:sz w:val="24"/>
          <w:szCs w:val="24"/>
        </w:rPr>
        <w:t>assister,</w:t>
      </w:r>
      <w:r w:rsidR="00850404" w:rsidRPr="00CC1599">
        <w:rPr>
          <w:rFonts w:ascii="Agency FB" w:hAnsi="Agency FB"/>
          <w:color w:val="221F1F"/>
          <w:sz w:val="24"/>
          <w:szCs w:val="24"/>
        </w:rPr>
        <w:t xml:space="preserve"> </w:t>
      </w:r>
      <w:r w:rsidRPr="00CC1599">
        <w:rPr>
          <w:rFonts w:ascii="Agency FB" w:hAnsi="Agency FB"/>
          <w:color w:val="221F1F"/>
          <w:sz w:val="24"/>
          <w:szCs w:val="24"/>
        </w:rPr>
        <w:t>à</w:t>
      </w:r>
      <w:r w:rsidR="00850404" w:rsidRPr="00CC1599">
        <w:rPr>
          <w:rFonts w:ascii="Agency FB" w:hAnsi="Agency FB"/>
          <w:color w:val="221F1F"/>
          <w:sz w:val="24"/>
          <w:szCs w:val="24"/>
        </w:rPr>
        <w:t xml:space="preserve"> </w:t>
      </w:r>
      <w:r w:rsidRPr="00CC1599">
        <w:rPr>
          <w:rFonts w:ascii="Agency FB" w:hAnsi="Agency FB"/>
          <w:color w:val="221F1F"/>
          <w:sz w:val="24"/>
          <w:szCs w:val="24"/>
        </w:rPr>
        <w:t>la</w:t>
      </w:r>
      <w:r w:rsidR="00850404" w:rsidRPr="00CC1599">
        <w:rPr>
          <w:rFonts w:ascii="Agency FB" w:hAnsi="Agency FB"/>
          <w:color w:val="221F1F"/>
          <w:sz w:val="24"/>
          <w:szCs w:val="24"/>
        </w:rPr>
        <w:t xml:space="preserve"> </w:t>
      </w:r>
      <w:r w:rsidRPr="00CC1599">
        <w:rPr>
          <w:rFonts w:ascii="Agency FB" w:hAnsi="Agency FB"/>
          <w:color w:val="221F1F"/>
          <w:sz w:val="24"/>
          <w:szCs w:val="24"/>
        </w:rPr>
        <w:t>date,</w:t>
      </w:r>
      <w:r w:rsidR="00850404" w:rsidRPr="00CC1599">
        <w:rPr>
          <w:rFonts w:ascii="Agency FB" w:hAnsi="Agency FB"/>
          <w:color w:val="221F1F"/>
          <w:sz w:val="24"/>
          <w:szCs w:val="24"/>
        </w:rPr>
        <w:t xml:space="preserve"> </w:t>
      </w:r>
      <w:r w:rsidRPr="00CC1599">
        <w:rPr>
          <w:rFonts w:ascii="Agency FB" w:hAnsi="Agency FB"/>
          <w:color w:val="221F1F"/>
          <w:sz w:val="24"/>
          <w:szCs w:val="24"/>
        </w:rPr>
        <w:t>à</w:t>
      </w:r>
      <w:r w:rsidR="00850404" w:rsidRPr="00CC1599">
        <w:rPr>
          <w:rFonts w:ascii="Agency FB" w:hAnsi="Agency FB"/>
          <w:color w:val="221F1F"/>
          <w:sz w:val="24"/>
          <w:szCs w:val="24"/>
        </w:rPr>
        <w:t xml:space="preserve"> </w:t>
      </w:r>
      <w:r w:rsidRPr="00CC1599">
        <w:rPr>
          <w:rFonts w:ascii="Agency FB" w:hAnsi="Agency FB"/>
          <w:color w:val="221F1F"/>
          <w:sz w:val="24"/>
          <w:szCs w:val="24"/>
        </w:rPr>
        <w:t>l’heure</w:t>
      </w:r>
      <w:r w:rsidR="00850404" w:rsidRPr="00CC1599">
        <w:rPr>
          <w:rFonts w:ascii="Agency FB" w:hAnsi="Agency FB"/>
          <w:color w:val="221F1F"/>
          <w:sz w:val="24"/>
          <w:szCs w:val="24"/>
        </w:rPr>
        <w:t xml:space="preserve"> </w:t>
      </w:r>
      <w:r w:rsidRPr="00CC1599">
        <w:rPr>
          <w:rFonts w:ascii="Agency FB" w:hAnsi="Agency FB"/>
          <w:color w:val="221F1F"/>
          <w:sz w:val="24"/>
          <w:szCs w:val="24"/>
        </w:rPr>
        <w:t>et</w:t>
      </w:r>
      <w:r w:rsidR="00850404" w:rsidRPr="00CC1599">
        <w:rPr>
          <w:rFonts w:ascii="Agency FB" w:hAnsi="Agency FB"/>
          <w:color w:val="221F1F"/>
          <w:sz w:val="24"/>
          <w:szCs w:val="24"/>
        </w:rPr>
        <w:t xml:space="preserve"> </w:t>
      </w:r>
      <w:r w:rsidRPr="00CC1599">
        <w:rPr>
          <w:rFonts w:ascii="Agency FB" w:hAnsi="Agency FB"/>
          <w:color w:val="221F1F"/>
          <w:sz w:val="24"/>
          <w:szCs w:val="24"/>
        </w:rPr>
        <w:t>à l’adresse</w:t>
      </w:r>
      <w:r w:rsidR="00850404" w:rsidRPr="00CC1599">
        <w:rPr>
          <w:rFonts w:ascii="Agency FB" w:hAnsi="Agency FB"/>
          <w:color w:val="221F1F"/>
          <w:sz w:val="24"/>
          <w:szCs w:val="24"/>
        </w:rPr>
        <w:t xml:space="preserve"> </w:t>
      </w:r>
      <w:r w:rsidRPr="00CC1599">
        <w:rPr>
          <w:rFonts w:ascii="Agency FB" w:hAnsi="Agency FB"/>
          <w:color w:val="221F1F"/>
          <w:sz w:val="24"/>
          <w:szCs w:val="24"/>
        </w:rPr>
        <w:t>indiquée</w:t>
      </w:r>
      <w:r w:rsidR="00850404" w:rsidRPr="00CC1599">
        <w:rPr>
          <w:rFonts w:ascii="Agency FB" w:hAnsi="Agency FB"/>
          <w:color w:val="221F1F"/>
          <w:sz w:val="24"/>
          <w:szCs w:val="24"/>
        </w:rPr>
        <w:t xml:space="preserve"> </w:t>
      </w:r>
      <w:r w:rsidRPr="00CC1599">
        <w:rPr>
          <w:rFonts w:ascii="Agency FB" w:hAnsi="Agency FB"/>
          <w:color w:val="221F1F"/>
          <w:sz w:val="24"/>
          <w:szCs w:val="24"/>
        </w:rPr>
        <w:t>dans</w:t>
      </w:r>
      <w:r w:rsidR="00850404" w:rsidRPr="00CC1599">
        <w:rPr>
          <w:rFonts w:ascii="Agency FB" w:hAnsi="Agency FB"/>
          <w:color w:val="221F1F"/>
          <w:sz w:val="24"/>
          <w:szCs w:val="24"/>
        </w:rPr>
        <w:t xml:space="preserve"> </w:t>
      </w:r>
      <w:r w:rsidRPr="00CC1599">
        <w:rPr>
          <w:rFonts w:ascii="Agency FB" w:hAnsi="Agency FB"/>
          <w:color w:val="221F1F"/>
          <w:sz w:val="24"/>
          <w:szCs w:val="24"/>
        </w:rPr>
        <w:t>le</w:t>
      </w:r>
      <w:r w:rsidR="00850404" w:rsidRPr="00CC1599">
        <w:rPr>
          <w:rFonts w:ascii="Agency FB" w:hAnsi="Agency FB"/>
          <w:color w:val="221F1F"/>
          <w:sz w:val="24"/>
          <w:szCs w:val="24"/>
        </w:rPr>
        <w:t xml:space="preserve"> </w:t>
      </w:r>
      <w:r w:rsidRPr="00CC1599">
        <w:rPr>
          <w:rFonts w:ascii="Agency FB" w:hAnsi="Agency FB"/>
          <w:color w:val="221F1F"/>
          <w:sz w:val="24"/>
          <w:szCs w:val="24"/>
        </w:rPr>
        <w:t>RPAO.</w:t>
      </w:r>
      <w:r w:rsidR="00850404" w:rsidRPr="00CC1599">
        <w:rPr>
          <w:rFonts w:ascii="Agency FB" w:hAnsi="Agency FB"/>
          <w:color w:val="221F1F"/>
          <w:sz w:val="24"/>
          <w:szCs w:val="24"/>
        </w:rPr>
        <w:t xml:space="preserve"> </w:t>
      </w:r>
      <w:r w:rsidRPr="00CC1599">
        <w:rPr>
          <w:rFonts w:ascii="Agency FB" w:hAnsi="Agency FB"/>
          <w:color w:val="221F1F"/>
          <w:sz w:val="24"/>
          <w:szCs w:val="24"/>
        </w:rPr>
        <w:t>Les</w:t>
      </w:r>
      <w:r w:rsidR="00850404" w:rsidRPr="00CC1599">
        <w:rPr>
          <w:rFonts w:ascii="Agency FB" w:hAnsi="Agency FB"/>
          <w:color w:val="221F1F"/>
          <w:sz w:val="24"/>
          <w:szCs w:val="24"/>
        </w:rPr>
        <w:t xml:space="preserve"> </w:t>
      </w:r>
      <w:r w:rsidRPr="00CC1599">
        <w:rPr>
          <w:rFonts w:ascii="Agency FB" w:hAnsi="Agency FB"/>
          <w:color w:val="221F1F"/>
          <w:sz w:val="24"/>
          <w:szCs w:val="24"/>
        </w:rPr>
        <w:t>repré</w:t>
      </w:r>
      <w:r w:rsidRPr="00CC1599">
        <w:rPr>
          <w:rFonts w:ascii="Agency FB" w:hAnsi="Agency FB"/>
          <w:color w:val="221F1F"/>
          <w:spacing w:val="5"/>
          <w:sz w:val="24"/>
          <w:szCs w:val="24"/>
        </w:rPr>
        <w:t>sentant</w:t>
      </w:r>
      <w:r w:rsidRPr="00CC1599">
        <w:rPr>
          <w:rFonts w:ascii="Agency FB" w:hAnsi="Agency FB"/>
          <w:color w:val="221F1F"/>
          <w:sz w:val="24"/>
          <w:szCs w:val="24"/>
        </w:rPr>
        <w:t xml:space="preserve">s </w:t>
      </w:r>
      <w:r w:rsidR="00850404" w:rsidRPr="00CC1599">
        <w:rPr>
          <w:rFonts w:ascii="Agency FB" w:hAnsi="Agency FB"/>
          <w:color w:val="221F1F"/>
          <w:spacing w:val="5"/>
          <w:sz w:val="24"/>
          <w:szCs w:val="24"/>
        </w:rPr>
        <w:t>de</w:t>
      </w:r>
      <w:r w:rsidR="00850404" w:rsidRPr="00CC1599">
        <w:rPr>
          <w:rFonts w:ascii="Agency FB" w:hAnsi="Agency FB"/>
          <w:color w:val="221F1F"/>
          <w:sz w:val="24"/>
          <w:szCs w:val="24"/>
        </w:rPr>
        <w:t>s soumissionnaires qui sont</w:t>
      </w:r>
      <w:r w:rsidRPr="00CC1599">
        <w:rPr>
          <w:rFonts w:ascii="Agency FB" w:hAnsi="Agency FB"/>
          <w:color w:val="221F1F"/>
          <w:spacing w:val="5"/>
          <w:sz w:val="24"/>
          <w:szCs w:val="24"/>
        </w:rPr>
        <w:t xml:space="preserve"> </w:t>
      </w:r>
      <w:r w:rsidRPr="00CC1599">
        <w:rPr>
          <w:rFonts w:ascii="Agency FB" w:hAnsi="Agency FB"/>
          <w:color w:val="221F1F"/>
          <w:sz w:val="24"/>
          <w:szCs w:val="24"/>
        </w:rPr>
        <w:t>présents</w:t>
      </w:r>
      <w:r w:rsidR="00850404" w:rsidRPr="00CC1599">
        <w:rPr>
          <w:rFonts w:ascii="Agency FB" w:hAnsi="Agency FB"/>
          <w:color w:val="221F1F"/>
          <w:sz w:val="24"/>
          <w:szCs w:val="24"/>
        </w:rPr>
        <w:t xml:space="preserve"> </w:t>
      </w:r>
      <w:r w:rsidRPr="00CC1599">
        <w:rPr>
          <w:rFonts w:ascii="Agency FB" w:hAnsi="Agency FB"/>
          <w:color w:val="221F1F"/>
          <w:sz w:val="24"/>
          <w:szCs w:val="24"/>
        </w:rPr>
        <w:t>signeront</w:t>
      </w:r>
      <w:r w:rsidR="00850404" w:rsidRPr="00CC1599">
        <w:rPr>
          <w:rFonts w:ascii="Agency FB" w:hAnsi="Agency FB"/>
          <w:color w:val="221F1F"/>
          <w:sz w:val="24"/>
          <w:szCs w:val="24"/>
        </w:rPr>
        <w:t xml:space="preserve"> un registre </w:t>
      </w:r>
      <w:r w:rsidRPr="00CC1599">
        <w:rPr>
          <w:rFonts w:ascii="Agency FB" w:hAnsi="Agency FB"/>
          <w:color w:val="221F1F"/>
          <w:sz w:val="24"/>
          <w:szCs w:val="24"/>
        </w:rPr>
        <w:t>ou</w:t>
      </w:r>
      <w:r w:rsidR="00850404" w:rsidRPr="00CC1599">
        <w:rPr>
          <w:rFonts w:ascii="Agency FB" w:hAnsi="Agency FB"/>
          <w:color w:val="221F1F"/>
          <w:sz w:val="24"/>
          <w:szCs w:val="24"/>
        </w:rPr>
        <w:t xml:space="preserve"> </w:t>
      </w:r>
      <w:r w:rsidRPr="00CC1599">
        <w:rPr>
          <w:rFonts w:ascii="Agency FB" w:hAnsi="Agency FB"/>
          <w:color w:val="221F1F"/>
          <w:sz w:val="24"/>
          <w:szCs w:val="24"/>
        </w:rPr>
        <w:t>une</w:t>
      </w:r>
      <w:r w:rsidR="00850404" w:rsidRPr="00CC1599">
        <w:rPr>
          <w:rFonts w:ascii="Agency FB" w:hAnsi="Agency FB"/>
          <w:color w:val="221F1F"/>
          <w:sz w:val="24"/>
          <w:szCs w:val="24"/>
        </w:rPr>
        <w:t xml:space="preserve"> </w:t>
      </w:r>
      <w:r w:rsidRPr="00CC1599">
        <w:rPr>
          <w:rFonts w:ascii="Agency FB" w:hAnsi="Agency FB"/>
          <w:color w:val="221F1F"/>
          <w:sz w:val="24"/>
          <w:szCs w:val="24"/>
        </w:rPr>
        <w:t xml:space="preserve">feuille </w:t>
      </w:r>
      <w:r w:rsidR="00850404" w:rsidRPr="00CC1599">
        <w:rPr>
          <w:rFonts w:ascii="Agency FB" w:hAnsi="Agency FB"/>
          <w:color w:val="221F1F"/>
          <w:sz w:val="24"/>
          <w:szCs w:val="24"/>
        </w:rPr>
        <w:t xml:space="preserve">attestant leur </w:t>
      </w:r>
      <w:r w:rsidRPr="00CC1599">
        <w:rPr>
          <w:rFonts w:ascii="Agency FB" w:hAnsi="Agency FB"/>
          <w:color w:val="221F1F"/>
          <w:sz w:val="24"/>
          <w:szCs w:val="24"/>
        </w:rPr>
        <w:t>présence.</w:t>
      </w:r>
    </w:p>
    <w:p w:rsidR="006D49CC" w:rsidRPr="00CC1599" w:rsidRDefault="006D49CC" w:rsidP="006D49CC">
      <w:pPr>
        <w:widowControl w:val="0"/>
        <w:tabs>
          <w:tab w:val="left" w:pos="3660"/>
          <w:tab w:val="left" w:pos="4940"/>
        </w:tabs>
        <w:autoSpaceDE w:val="0"/>
        <w:autoSpaceDN w:val="0"/>
        <w:adjustRightInd w:val="0"/>
        <w:spacing w:line="250" w:lineRule="auto"/>
        <w:ind w:left="751" w:right="-20" w:hanging="624"/>
        <w:jc w:val="both"/>
        <w:rPr>
          <w:rFonts w:ascii="Agency FB" w:hAnsi="Agency FB"/>
          <w:color w:val="000000"/>
          <w:sz w:val="24"/>
          <w:szCs w:val="24"/>
        </w:rPr>
      </w:pPr>
      <w:r w:rsidRPr="00CC1599">
        <w:rPr>
          <w:rFonts w:ascii="Agency FB" w:hAnsi="Agency FB"/>
          <w:color w:val="221F1F"/>
          <w:sz w:val="24"/>
          <w:szCs w:val="24"/>
        </w:rPr>
        <w:t xml:space="preserve">25.2. </w:t>
      </w:r>
      <w:r w:rsidRPr="00CC1599">
        <w:rPr>
          <w:rFonts w:ascii="Agency FB" w:hAnsi="Agency FB"/>
          <w:color w:val="221F1F"/>
          <w:spacing w:val="4"/>
          <w:sz w:val="24"/>
          <w:szCs w:val="24"/>
        </w:rPr>
        <w:t>Dan</w:t>
      </w:r>
      <w:r w:rsidRPr="00CC1599">
        <w:rPr>
          <w:rFonts w:ascii="Agency FB" w:hAnsi="Agency FB"/>
          <w:color w:val="221F1F"/>
          <w:sz w:val="24"/>
          <w:szCs w:val="24"/>
        </w:rPr>
        <w:t xml:space="preserve">s </w:t>
      </w:r>
      <w:r w:rsidR="00850404" w:rsidRPr="00CC1599">
        <w:rPr>
          <w:rFonts w:ascii="Agency FB" w:hAnsi="Agency FB"/>
          <w:color w:val="221F1F"/>
          <w:spacing w:val="4"/>
          <w:sz w:val="24"/>
          <w:szCs w:val="24"/>
        </w:rPr>
        <w:t>u</w:t>
      </w:r>
      <w:r w:rsidR="00850404" w:rsidRPr="00CC1599">
        <w:rPr>
          <w:rFonts w:ascii="Agency FB" w:hAnsi="Agency FB"/>
          <w:color w:val="221F1F"/>
          <w:sz w:val="24"/>
          <w:szCs w:val="24"/>
        </w:rPr>
        <w:t>n premier temps</w:t>
      </w:r>
      <w:r w:rsidRPr="00CC1599">
        <w:rPr>
          <w:rFonts w:ascii="Agency FB" w:hAnsi="Agency FB"/>
          <w:color w:val="221F1F"/>
          <w:sz w:val="24"/>
          <w:szCs w:val="24"/>
        </w:rPr>
        <w:t xml:space="preserve">, </w:t>
      </w:r>
      <w:r w:rsidR="00850404" w:rsidRPr="00CC1599">
        <w:rPr>
          <w:rFonts w:ascii="Agency FB" w:hAnsi="Agency FB"/>
          <w:color w:val="221F1F"/>
          <w:spacing w:val="4"/>
          <w:sz w:val="24"/>
          <w:szCs w:val="24"/>
        </w:rPr>
        <w:t>le</w:t>
      </w:r>
      <w:r w:rsidR="00850404" w:rsidRPr="00CC1599">
        <w:rPr>
          <w:rFonts w:ascii="Agency FB" w:hAnsi="Agency FB"/>
          <w:color w:val="221F1F"/>
          <w:sz w:val="24"/>
          <w:szCs w:val="24"/>
        </w:rPr>
        <w:t>s enveloppes</w:t>
      </w:r>
      <w:r w:rsidRPr="00CC1599">
        <w:rPr>
          <w:rFonts w:ascii="Agency FB" w:hAnsi="Agency FB"/>
          <w:color w:val="221F1F"/>
          <w:spacing w:val="4"/>
          <w:sz w:val="24"/>
          <w:szCs w:val="24"/>
        </w:rPr>
        <w:t xml:space="preserve"> </w:t>
      </w:r>
      <w:r w:rsidRPr="00CC1599">
        <w:rPr>
          <w:rFonts w:ascii="Agency FB" w:hAnsi="Agency FB"/>
          <w:color w:val="221F1F"/>
          <w:sz w:val="24"/>
          <w:szCs w:val="24"/>
        </w:rPr>
        <w:t>marquées</w:t>
      </w:r>
      <w:r w:rsidR="00850404" w:rsidRPr="00CC1599">
        <w:rPr>
          <w:rFonts w:ascii="Agency FB" w:hAnsi="Agency FB"/>
          <w:color w:val="221F1F"/>
          <w:sz w:val="24"/>
          <w:szCs w:val="24"/>
        </w:rPr>
        <w:t xml:space="preserve"> </w:t>
      </w:r>
      <w:r w:rsidRPr="00CC1599">
        <w:rPr>
          <w:rFonts w:ascii="Agency FB" w:hAnsi="Agency FB"/>
          <w:color w:val="221F1F"/>
          <w:sz w:val="24"/>
          <w:szCs w:val="24"/>
        </w:rPr>
        <w:t>«Retrait»</w:t>
      </w:r>
      <w:r w:rsidR="00850404" w:rsidRPr="00CC1599">
        <w:rPr>
          <w:rFonts w:ascii="Agency FB" w:hAnsi="Agency FB"/>
          <w:color w:val="221F1F"/>
          <w:sz w:val="24"/>
          <w:szCs w:val="24"/>
        </w:rPr>
        <w:t xml:space="preserve"> </w:t>
      </w:r>
      <w:r w:rsidRPr="00CC1599">
        <w:rPr>
          <w:rFonts w:ascii="Agency FB" w:hAnsi="Agency FB"/>
          <w:color w:val="221F1F"/>
          <w:sz w:val="24"/>
          <w:szCs w:val="24"/>
        </w:rPr>
        <w:t>seront</w:t>
      </w:r>
      <w:r w:rsidR="00850404" w:rsidRPr="00CC1599">
        <w:rPr>
          <w:rFonts w:ascii="Agency FB" w:hAnsi="Agency FB"/>
          <w:color w:val="221F1F"/>
          <w:sz w:val="24"/>
          <w:szCs w:val="24"/>
        </w:rPr>
        <w:t xml:space="preserve"> </w:t>
      </w:r>
      <w:r w:rsidRPr="00CC1599">
        <w:rPr>
          <w:rFonts w:ascii="Agency FB" w:hAnsi="Agency FB"/>
          <w:color w:val="221F1F"/>
          <w:sz w:val="24"/>
          <w:szCs w:val="24"/>
        </w:rPr>
        <w:t>ouvertes</w:t>
      </w:r>
      <w:r w:rsidR="00850404" w:rsidRPr="00CC1599">
        <w:rPr>
          <w:rFonts w:ascii="Agency FB" w:hAnsi="Agency FB"/>
          <w:color w:val="221F1F"/>
          <w:sz w:val="24"/>
          <w:szCs w:val="24"/>
        </w:rPr>
        <w:t xml:space="preserve"> </w:t>
      </w:r>
      <w:r w:rsidRPr="00CC1599">
        <w:rPr>
          <w:rFonts w:ascii="Agency FB" w:hAnsi="Agency FB"/>
          <w:color w:val="221F1F"/>
          <w:sz w:val="24"/>
          <w:szCs w:val="24"/>
        </w:rPr>
        <w:t>et</w:t>
      </w:r>
      <w:r w:rsidR="00850404" w:rsidRPr="00CC1599">
        <w:rPr>
          <w:rFonts w:ascii="Agency FB" w:hAnsi="Agency FB"/>
          <w:color w:val="221F1F"/>
          <w:sz w:val="24"/>
          <w:szCs w:val="24"/>
        </w:rPr>
        <w:t xml:space="preserve"> </w:t>
      </w:r>
      <w:r w:rsidRPr="00CC1599">
        <w:rPr>
          <w:rFonts w:ascii="Agency FB" w:hAnsi="Agency FB"/>
          <w:color w:val="221F1F"/>
          <w:sz w:val="24"/>
          <w:szCs w:val="24"/>
        </w:rPr>
        <w:t>leur contenu annoncé</w:t>
      </w:r>
      <w:r w:rsidR="00850404" w:rsidRPr="00CC1599">
        <w:rPr>
          <w:rFonts w:ascii="Agency FB" w:hAnsi="Agency FB"/>
          <w:color w:val="221F1F"/>
          <w:sz w:val="24"/>
          <w:szCs w:val="24"/>
        </w:rPr>
        <w:t xml:space="preserve"> </w:t>
      </w:r>
      <w:r w:rsidRPr="00CC1599">
        <w:rPr>
          <w:rFonts w:ascii="Agency FB" w:hAnsi="Agency FB"/>
          <w:color w:val="221F1F"/>
          <w:sz w:val="24"/>
          <w:szCs w:val="24"/>
        </w:rPr>
        <w:t>à haute voix,</w:t>
      </w:r>
      <w:r w:rsidR="00850404" w:rsidRPr="00CC1599">
        <w:rPr>
          <w:rFonts w:ascii="Agency FB" w:hAnsi="Agency FB"/>
          <w:color w:val="221F1F"/>
          <w:sz w:val="24"/>
          <w:szCs w:val="24"/>
        </w:rPr>
        <w:t xml:space="preserve"> </w:t>
      </w:r>
      <w:r w:rsidRPr="00CC1599">
        <w:rPr>
          <w:rFonts w:ascii="Agency FB" w:hAnsi="Agency FB"/>
          <w:color w:val="221F1F"/>
          <w:sz w:val="24"/>
          <w:szCs w:val="24"/>
        </w:rPr>
        <w:t>tandis que l’enveloppe contenant l’offre correspondante sera</w:t>
      </w:r>
      <w:r w:rsidR="00850404" w:rsidRPr="00CC1599">
        <w:rPr>
          <w:rFonts w:ascii="Agency FB" w:hAnsi="Agency FB"/>
          <w:color w:val="221F1F"/>
          <w:sz w:val="24"/>
          <w:szCs w:val="24"/>
        </w:rPr>
        <w:t xml:space="preserve"> </w:t>
      </w:r>
      <w:r w:rsidRPr="00CC1599">
        <w:rPr>
          <w:rFonts w:ascii="Agency FB" w:hAnsi="Agency FB"/>
          <w:color w:val="221F1F"/>
          <w:sz w:val="24"/>
          <w:szCs w:val="24"/>
        </w:rPr>
        <w:t>renvoyée</w:t>
      </w:r>
      <w:r w:rsidR="00850404" w:rsidRPr="00CC1599">
        <w:rPr>
          <w:rFonts w:ascii="Agency FB" w:hAnsi="Agency FB"/>
          <w:color w:val="221F1F"/>
          <w:sz w:val="24"/>
          <w:szCs w:val="24"/>
        </w:rPr>
        <w:t xml:space="preserve"> </w:t>
      </w:r>
      <w:r w:rsidRPr="00CC1599">
        <w:rPr>
          <w:rFonts w:ascii="Agency FB" w:hAnsi="Agency FB"/>
          <w:color w:val="221F1F"/>
          <w:sz w:val="24"/>
          <w:szCs w:val="24"/>
        </w:rPr>
        <w:t>au</w:t>
      </w:r>
      <w:r w:rsidR="00850404" w:rsidRPr="00CC1599">
        <w:rPr>
          <w:rFonts w:ascii="Agency FB" w:hAnsi="Agency FB"/>
          <w:color w:val="221F1F"/>
          <w:sz w:val="24"/>
          <w:szCs w:val="24"/>
        </w:rPr>
        <w:t xml:space="preserve"> </w:t>
      </w:r>
      <w:r w:rsidRPr="00CC1599">
        <w:rPr>
          <w:rFonts w:ascii="Agency FB" w:hAnsi="Agency FB"/>
          <w:color w:val="221F1F"/>
          <w:sz w:val="24"/>
          <w:szCs w:val="24"/>
        </w:rPr>
        <w:t>Soumissionnaire</w:t>
      </w:r>
      <w:r w:rsidR="00850404" w:rsidRPr="00CC1599">
        <w:rPr>
          <w:rFonts w:ascii="Agency FB" w:hAnsi="Agency FB"/>
          <w:color w:val="221F1F"/>
          <w:sz w:val="24"/>
          <w:szCs w:val="24"/>
        </w:rPr>
        <w:t xml:space="preserve"> </w:t>
      </w:r>
      <w:r w:rsidRPr="00CC1599">
        <w:rPr>
          <w:rFonts w:ascii="Agency FB" w:hAnsi="Agency FB"/>
          <w:color w:val="221F1F"/>
          <w:sz w:val="24"/>
          <w:szCs w:val="24"/>
        </w:rPr>
        <w:t>sans</w:t>
      </w:r>
      <w:r w:rsidR="00850404" w:rsidRPr="00CC1599">
        <w:rPr>
          <w:rFonts w:ascii="Agency FB" w:hAnsi="Agency FB"/>
          <w:color w:val="221F1F"/>
          <w:sz w:val="24"/>
          <w:szCs w:val="24"/>
        </w:rPr>
        <w:t xml:space="preserve"> </w:t>
      </w:r>
      <w:r w:rsidRPr="00CC1599">
        <w:rPr>
          <w:rFonts w:ascii="Agency FB" w:hAnsi="Agency FB"/>
          <w:color w:val="221F1F"/>
          <w:sz w:val="24"/>
          <w:szCs w:val="24"/>
        </w:rPr>
        <w:t>avoir été ouverte. Le retrait d’une offre ne sera autorisé</w:t>
      </w:r>
      <w:r w:rsidR="00850404" w:rsidRPr="00CC1599">
        <w:rPr>
          <w:rFonts w:ascii="Agency FB" w:hAnsi="Agency FB"/>
          <w:color w:val="221F1F"/>
          <w:sz w:val="24"/>
          <w:szCs w:val="24"/>
        </w:rPr>
        <w:t xml:space="preserve"> </w:t>
      </w:r>
      <w:r w:rsidRPr="00CC1599">
        <w:rPr>
          <w:rFonts w:ascii="Agency FB" w:hAnsi="Agency FB"/>
          <w:color w:val="221F1F"/>
          <w:sz w:val="24"/>
          <w:szCs w:val="24"/>
        </w:rPr>
        <w:t>que</w:t>
      </w:r>
      <w:r w:rsidR="00850404" w:rsidRPr="00CC1599">
        <w:rPr>
          <w:rFonts w:ascii="Agency FB" w:hAnsi="Agency FB"/>
          <w:color w:val="221F1F"/>
          <w:sz w:val="24"/>
          <w:szCs w:val="24"/>
        </w:rPr>
        <w:t xml:space="preserve"> </w:t>
      </w:r>
      <w:r w:rsidRPr="00CC1599">
        <w:rPr>
          <w:rFonts w:ascii="Agency FB" w:hAnsi="Agency FB"/>
          <w:color w:val="221F1F"/>
          <w:sz w:val="24"/>
          <w:szCs w:val="24"/>
        </w:rPr>
        <w:t>si</w:t>
      </w:r>
      <w:r w:rsidR="00850404" w:rsidRPr="00CC1599">
        <w:rPr>
          <w:rFonts w:ascii="Agency FB" w:hAnsi="Agency FB"/>
          <w:color w:val="221F1F"/>
          <w:sz w:val="24"/>
          <w:szCs w:val="24"/>
        </w:rPr>
        <w:t xml:space="preserve"> </w:t>
      </w:r>
      <w:r w:rsidRPr="00CC1599">
        <w:rPr>
          <w:rFonts w:ascii="Agency FB" w:hAnsi="Agency FB"/>
          <w:color w:val="221F1F"/>
          <w:sz w:val="24"/>
          <w:szCs w:val="24"/>
        </w:rPr>
        <w:t>la</w:t>
      </w:r>
      <w:r w:rsidR="00850404" w:rsidRPr="00CC1599">
        <w:rPr>
          <w:rFonts w:ascii="Agency FB" w:hAnsi="Agency FB"/>
          <w:color w:val="221F1F"/>
          <w:sz w:val="24"/>
          <w:szCs w:val="24"/>
        </w:rPr>
        <w:t xml:space="preserve"> </w:t>
      </w:r>
      <w:r w:rsidRPr="00CC1599">
        <w:rPr>
          <w:rFonts w:ascii="Agency FB" w:hAnsi="Agency FB"/>
          <w:color w:val="221F1F"/>
          <w:sz w:val="24"/>
          <w:szCs w:val="24"/>
        </w:rPr>
        <w:t>notification</w:t>
      </w:r>
      <w:r w:rsidR="00850404" w:rsidRPr="00CC1599">
        <w:rPr>
          <w:rFonts w:ascii="Agency FB" w:hAnsi="Agency FB"/>
          <w:color w:val="221F1F"/>
          <w:sz w:val="24"/>
          <w:szCs w:val="24"/>
        </w:rPr>
        <w:t xml:space="preserve"> </w:t>
      </w:r>
      <w:r w:rsidRPr="00CC1599">
        <w:rPr>
          <w:rFonts w:ascii="Agency FB" w:hAnsi="Agency FB"/>
          <w:color w:val="221F1F"/>
          <w:sz w:val="24"/>
          <w:szCs w:val="24"/>
        </w:rPr>
        <w:t>correspondante contient</w:t>
      </w:r>
      <w:r w:rsidR="00850404" w:rsidRPr="00CC1599">
        <w:rPr>
          <w:rFonts w:ascii="Agency FB" w:hAnsi="Agency FB"/>
          <w:color w:val="221F1F"/>
          <w:sz w:val="24"/>
          <w:szCs w:val="24"/>
        </w:rPr>
        <w:t xml:space="preserve"> </w:t>
      </w:r>
      <w:r w:rsidRPr="00CC1599">
        <w:rPr>
          <w:rFonts w:ascii="Agency FB" w:hAnsi="Agency FB"/>
          <w:color w:val="221F1F"/>
          <w:sz w:val="24"/>
          <w:szCs w:val="24"/>
        </w:rPr>
        <w:t>une</w:t>
      </w:r>
      <w:r w:rsidR="00850404" w:rsidRPr="00CC1599">
        <w:rPr>
          <w:rFonts w:ascii="Agency FB" w:hAnsi="Agency FB"/>
          <w:color w:val="221F1F"/>
          <w:sz w:val="24"/>
          <w:szCs w:val="24"/>
        </w:rPr>
        <w:t xml:space="preserve"> </w:t>
      </w:r>
      <w:r w:rsidRPr="00CC1599">
        <w:rPr>
          <w:rFonts w:ascii="Agency FB" w:hAnsi="Agency FB"/>
          <w:color w:val="221F1F"/>
          <w:sz w:val="24"/>
          <w:szCs w:val="24"/>
        </w:rPr>
        <w:t>habilitation</w:t>
      </w:r>
      <w:r w:rsidR="00850404" w:rsidRPr="00CC1599">
        <w:rPr>
          <w:rFonts w:ascii="Agency FB" w:hAnsi="Agency FB"/>
          <w:color w:val="221F1F"/>
          <w:sz w:val="24"/>
          <w:szCs w:val="24"/>
        </w:rPr>
        <w:t xml:space="preserve"> </w:t>
      </w:r>
      <w:r w:rsidRPr="00CC1599">
        <w:rPr>
          <w:rFonts w:ascii="Agency FB" w:hAnsi="Agency FB"/>
          <w:color w:val="221F1F"/>
          <w:sz w:val="24"/>
          <w:szCs w:val="24"/>
        </w:rPr>
        <w:t>valide</w:t>
      </w:r>
      <w:r w:rsidR="00850404" w:rsidRPr="00CC1599">
        <w:rPr>
          <w:rFonts w:ascii="Agency FB" w:hAnsi="Agency FB"/>
          <w:color w:val="221F1F"/>
          <w:sz w:val="24"/>
          <w:szCs w:val="24"/>
        </w:rPr>
        <w:t xml:space="preserve"> </w:t>
      </w:r>
      <w:r w:rsidRPr="00CC1599">
        <w:rPr>
          <w:rFonts w:ascii="Agency FB" w:hAnsi="Agency FB"/>
          <w:color w:val="221F1F"/>
          <w:sz w:val="24"/>
          <w:szCs w:val="24"/>
        </w:rPr>
        <w:t>du</w:t>
      </w:r>
      <w:r w:rsidR="00850404" w:rsidRPr="00CC1599">
        <w:rPr>
          <w:rFonts w:ascii="Agency FB" w:hAnsi="Agency FB"/>
          <w:color w:val="221F1F"/>
          <w:sz w:val="24"/>
          <w:szCs w:val="24"/>
        </w:rPr>
        <w:t xml:space="preserve"> </w:t>
      </w:r>
      <w:r w:rsidRPr="00CC1599">
        <w:rPr>
          <w:rFonts w:ascii="Agency FB" w:hAnsi="Agency FB"/>
          <w:color w:val="221F1F"/>
          <w:sz w:val="24"/>
          <w:szCs w:val="24"/>
        </w:rPr>
        <w:t>signataire</w:t>
      </w:r>
      <w:r w:rsidR="00850404" w:rsidRPr="00CC1599">
        <w:rPr>
          <w:rFonts w:ascii="Agency FB" w:hAnsi="Agency FB"/>
          <w:color w:val="221F1F"/>
          <w:sz w:val="24"/>
          <w:szCs w:val="24"/>
        </w:rPr>
        <w:t xml:space="preserve"> </w:t>
      </w:r>
      <w:r w:rsidRPr="00CC1599">
        <w:rPr>
          <w:rFonts w:ascii="Agency FB" w:hAnsi="Agency FB"/>
          <w:color w:val="221F1F"/>
          <w:sz w:val="24"/>
          <w:szCs w:val="24"/>
        </w:rPr>
        <w:t>à demander</w:t>
      </w:r>
      <w:r w:rsidR="00850404" w:rsidRPr="00CC1599">
        <w:rPr>
          <w:rFonts w:ascii="Agency FB" w:hAnsi="Agency FB"/>
          <w:color w:val="221F1F"/>
          <w:sz w:val="24"/>
          <w:szCs w:val="24"/>
        </w:rPr>
        <w:t xml:space="preserve"> </w:t>
      </w:r>
      <w:r w:rsidRPr="00CC1599">
        <w:rPr>
          <w:rFonts w:ascii="Agency FB" w:hAnsi="Agency FB"/>
          <w:color w:val="221F1F"/>
          <w:sz w:val="24"/>
          <w:szCs w:val="24"/>
        </w:rPr>
        <w:t>le</w:t>
      </w:r>
      <w:r w:rsidR="00850404" w:rsidRPr="00CC1599">
        <w:rPr>
          <w:rFonts w:ascii="Agency FB" w:hAnsi="Agency FB"/>
          <w:color w:val="221F1F"/>
          <w:sz w:val="24"/>
          <w:szCs w:val="24"/>
        </w:rPr>
        <w:t xml:space="preserve"> </w:t>
      </w:r>
      <w:r w:rsidRPr="00CC1599">
        <w:rPr>
          <w:rFonts w:ascii="Agency FB" w:hAnsi="Agency FB"/>
          <w:color w:val="221F1F"/>
          <w:sz w:val="24"/>
          <w:szCs w:val="24"/>
        </w:rPr>
        <w:t>retrait</w:t>
      </w:r>
      <w:r w:rsidR="00850404" w:rsidRPr="00CC1599">
        <w:rPr>
          <w:rFonts w:ascii="Agency FB" w:hAnsi="Agency FB"/>
          <w:color w:val="221F1F"/>
          <w:sz w:val="24"/>
          <w:szCs w:val="24"/>
        </w:rPr>
        <w:t xml:space="preserve"> </w:t>
      </w:r>
      <w:r w:rsidRPr="00CC1599">
        <w:rPr>
          <w:rFonts w:ascii="Agency FB" w:hAnsi="Agency FB"/>
          <w:color w:val="221F1F"/>
          <w:sz w:val="24"/>
          <w:szCs w:val="24"/>
        </w:rPr>
        <w:t>et</w:t>
      </w:r>
      <w:r w:rsidR="00850404" w:rsidRPr="00CC1599">
        <w:rPr>
          <w:rFonts w:ascii="Agency FB" w:hAnsi="Agency FB"/>
          <w:color w:val="221F1F"/>
          <w:sz w:val="24"/>
          <w:szCs w:val="24"/>
        </w:rPr>
        <w:t xml:space="preserve"> </w:t>
      </w:r>
      <w:r w:rsidRPr="00CC1599">
        <w:rPr>
          <w:rFonts w:ascii="Agency FB" w:hAnsi="Agency FB"/>
          <w:color w:val="221F1F"/>
          <w:sz w:val="24"/>
          <w:szCs w:val="24"/>
        </w:rPr>
        <w:t>si</w:t>
      </w:r>
      <w:r w:rsidR="00850404" w:rsidRPr="00CC1599">
        <w:rPr>
          <w:rFonts w:ascii="Agency FB" w:hAnsi="Agency FB"/>
          <w:color w:val="221F1F"/>
          <w:sz w:val="24"/>
          <w:szCs w:val="24"/>
        </w:rPr>
        <w:t xml:space="preserve"> </w:t>
      </w:r>
      <w:r w:rsidRPr="00CC1599">
        <w:rPr>
          <w:rFonts w:ascii="Agency FB" w:hAnsi="Agency FB"/>
          <w:color w:val="221F1F"/>
          <w:sz w:val="24"/>
          <w:szCs w:val="24"/>
        </w:rPr>
        <w:t>cette</w:t>
      </w:r>
      <w:r w:rsidR="00850404" w:rsidRPr="00CC1599">
        <w:rPr>
          <w:rFonts w:ascii="Agency FB" w:hAnsi="Agency FB"/>
          <w:color w:val="221F1F"/>
          <w:sz w:val="24"/>
          <w:szCs w:val="24"/>
        </w:rPr>
        <w:t xml:space="preserve"> </w:t>
      </w:r>
      <w:r w:rsidRPr="00CC1599">
        <w:rPr>
          <w:rFonts w:ascii="Agency FB" w:hAnsi="Agency FB"/>
          <w:color w:val="221F1F"/>
          <w:sz w:val="24"/>
          <w:szCs w:val="24"/>
        </w:rPr>
        <w:t>notific</w:t>
      </w:r>
      <w:r w:rsidRPr="00CC1599">
        <w:rPr>
          <w:rFonts w:ascii="Agency FB" w:hAnsi="Agency FB"/>
          <w:color w:val="221F1F"/>
          <w:sz w:val="24"/>
          <w:szCs w:val="24"/>
        </w:rPr>
        <w:t>a</w:t>
      </w:r>
      <w:r w:rsidRPr="00CC1599">
        <w:rPr>
          <w:rFonts w:ascii="Agency FB" w:hAnsi="Agency FB"/>
          <w:color w:val="221F1F"/>
          <w:sz w:val="24"/>
          <w:szCs w:val="24"/>
        </w:rPr>
        <w:t>tion</w:t>
      </w:r>
      <w:r w:rsidR="00850404" w:rsidRPr="00CC1599">
        <w:rPr>
          <w:rFonts w:ascii="Agency FB" w:hAnsi="Agency FB"/>
          <w:color w:val="221F1F"/>
          <w:sz w:val="24"/>
          <w:szCs w:val="24"/>
        </w:rPr>
        <w:t xml:space="preserve"> </w:t>
      </w:r>
      <w:r w:rsidRPr="00CC1599">
        <w:rPr>
          <w:rFonts w:ascii="Agency FB" w:hAnsi="Agency FB"/>
          <w:color w:val="221F1F"/>
          <w:sz w:val="24"/>
          <w:szCs w:val="24"/>
        </w:rPr>
        <w:t>est lue</w:t>
      </w:r>
      <w:r w:rsidR="00850404" w:rsidRPr="00CC1599">
        <w:rPr>
          <w:rFonts w:ascii="Agency FB" w:hAnsi="Agency FB"/>
          <w:color w:val="221F1F"/>
          <w:sz w:val="24"/>
          <w:szCs w:val="24"/>
        </w:rPr>
        <w:t xml:space="preserve"> </w:t>
      </w:r>
      <w:r w:rsidRPr="00CC1599">
        <w:rPr>
          <w:rFonts w:ascii="Agency FB" w:hAnsi="Agency FB"/>
          <w:color w:val="221F1F"/>
          <w:sz w:val="24"/>
          <w:szCs w:val="24"/>
        </w:rPr>
        <w:t>à</w:t>
      </w:r>
      <w:r w:rsidR="00850404" w:rsidRPr="00CC1599">
        <w:rPr>
          <w:rFonts w:ascii="Agency FB" w:hAnsi="Agency FB"/>
          <w:color w:val="221F1F"/>
          <w:sz w:val="24"/>
          <w:szCs w:val="24"/>
        </w:rPr>
        <w:t xml:space="preserve"> </w:t>
      </w:r>
      <w:r w:rsidRPr="00CC1599">
        <w:rPr>
          <w:rFonts w:ascii="Agency FB" w:hAnsi="Agency FB"/>
          <w:color w:val="221F1F"/>
          <w:sz w:val="24"/>
          <w:szCs w:val="24"/>
        </w:rPr>
        <w:t>haute</w:t>
      </w:r>
      <w:r w:rsidR="00850404" w:rsidRPr="00CC1599">
        <w:rPr>
          <w:rFonts w:ascii="Agency FB" w:hAnsi="Agency FB"/>
          <w:color w:val="221F1F"/>
          <w:sz w:val="24"/>
          <w:szCs w:val="24"/>
        </w:rPr>
        <w:t xml:space="preserve"> </w:t>
      </w:r>
      <w:r w:rsidRPr="00CC1599">
        <w:rPr>
          <w:rFonts w:ascii="Agency FB" w:hAnsi="Agency FB"/>
          <w:color w:val="221F1F"/>
          <w:sz w:val="24"/>
          <w:szCs w:val="24"/>
        </w:rPr>
        <w:t>voix.</w:t>
      </w:r>
      <w:r w:rsidR="00850404" w:rsidRPr="00CC1599">
        <w:rPr>
          <w:rFonts w:ascii="Agency FB" w:hAnsi="Agency FB"/>
          <w:color w:val="221F1F"/>
          <w:sz w:val="24"/>
          <w:szCs w:val="24"/>
        </w:rPr>
        <w:t xml:space="preserve"> </w:t>
      </w:r>
      <w:r w:rsidRPr="00CC1599">
        <w:rPr>
          <w:rFonts w:ascii="Agency FB" w:hAnsi="Agency FB"/>
          <w:color w:val="221F1F"/>
          <w:sz w:val="24"/>
          <w:szCs w:val="24"/>
        </w:rPr>
        <w:t>Ensuite,</w:t>
      </w:r>
      <w:r w:rsidR="00850404" w:rsidRPr="00CC1599">
        <w:rPr>
          <w:rFonts w:ascii="Agency FB" w:hAnsi="Agency FB"/>
          <w:color w:val="221F1F"/>
          <w:sz w:val="24"/>
          <w:szCs w:val="24"/>
        </w:rPr>
        <w:t xml:space="preserve"> </w:t>
      </w:r>
      <w:r w:rsidRPr="00CC1599">
        <w:rPr>
          <w:rFonts w:ascii="Agency FB" w:hAnsi="Agency FB"/>
          <w:color w:val="221F1F"/>
          <w:sz w:val="24"/>
          <w:szCs w:val="24"/>
        </w:rPr>
        <w:t>les</w:t>
      </w:r>
      <w:r w:rsidR="00850404" w:rsidRPr="00CC1599">
        <w:rPr>
          <w:rFonts w:ascii="Agency FB" w:hAnsi="Agency FB"/>
          <w:color w:val="221F1F"/>
          <w:sz w:val="24"/>
          <w:szCs w:val="24"/>
        </w:rPr>
        <w:t xml:space="preserve"> </w:t>
      </w:r>
      <w:r w:rsidRPr="00CC1599">
        <w:rPr>
          <w:rFonts w:ascii="Agency FB" w:hAnsi="Agency FB"/>
          <w:color w:val="221F1F"/>
          <w:sz w:val="24"/>
          <w:szCs w:val="24"/>
        </w:rPr>
        <w:t>enveloppes</w:t>
      </w:r>
      <w:r w:rsidR="00850404" w:rsidRPr="00CC1599">
        <w:rPr>
          <w:rFonts w:ascii="Agency FB" w:hAnsi="Agency FB"/>
          <w:color w:val="221F1F"/>
          <w:sz w:val="24"/>
          <w:szCs w:val="24"/>
        </w:rPr>
        <w:t xml:space="preserve"> </w:t>
      </w:r>
      <w:r w:rsidRPr="00CC1599">
        <w:rPr>
          <w:rFonts w:ascii="Agency FB" w:hAnsi="Agency FB"/>
          <w:color w:val="221F1F"/>
          <w:sz w:val="24"/>
          <w:szCs w:val="24"/>
        </w:rPr>
        <w:t>marquées «Offre de Remplacement» seront ouvertes</w:t>
      </w:r>
      <w:r w:rsidR="00850404" w:rsidRPr="00CC1599">
        <w:rPr>
          <w:rFonts w:ascii="Agency FB" w:hAnsi="Agency FB"/>
          <w:color w:val="221F1F"/>
          <w:sz w:val="24"/>
          <w:szCs w:val="24"/>
        </w:rPr>
        <w:t xml:space="preserve"> </w:t>
      </w:r>
      <w:r w:rsidRPr="00CC1599">
        <w:rPr>
          <w:rFonts w:ascii="Agency FB" w:hAnsi="Agency FB"/>
          <w:color w:val="221F1F"/>
          <w:sz w:val="24"/>
          <w:szCs w:val="24"/>
        </w:rPr>
        <w:t>et</w:t>
      </w:r>
      <w:r w:rsidR="00850404" w:rsidRPr="00CC1599">
        <w:rPr>
          <w:rFonts w:ascii="Agency FB" w:hAnsi="Agency FB"/>
          <w:color w:val="221F1F"/>
          <w:sz w:val="24"/>
          <w:szCs w:val="24"/>
        </w:rPr>
        <w:t xml:space="preserve"> </w:t>
      </w:r>
      <w:r w:rsidRPr="00CC1599">
        <w:rPr>
          <w:rFonts w:ascii="Agency FB" w:hAnsi="Agency FB"/>
          <w:color w:val="221F1F"/>
          <w:sz w:val="24"/>
          <w:szCs w:val="24"/>
        </w:rPr>
        <w:t>annoncées</w:t>
      </w:r>
      <w:r w:rsidR="00850404" w:rsidRPr="00CC1599">
        <w:rPr>
          <w:rFonts w:ascii="Agency FB" w:hAnsi="Agency FB"/>
          <w:color w:val="221F1F"/>
          <w:sz w:val="24"/>
          <w:szCs w:val="24"/>
        </w:rPr>
        <w:t xml:space="preserve"> </w:t>
      </w:r>
      <w:r w:rsidRPr="00CC1599">
        <w:rPr>
          <w:rFonts w:ascii="Agency FB" w:hAnsi="Agency FB"/>
          <w:color w:val="221F1F"/>
          <w:sz w:val="24"/>
          <w:szCs w:val="24"/>
        </w:rPr>
        <w:t>à</w:t>
      </w:r>
      <w:r w:rsidR="00850404" w:rsidRPr="00CC1599">
        <w:rPr>
          <w:rFonts w:ascii="Agency FB" w:hAnsi="Agency FB"/>
          <w:color w:val="221F1F"/>
          <w:sz w:val="24"/>
          <w:szCs w:val="24"/>
        </w:rPr>
        <w:t xml:space="preserve"> </w:t>
      </w:r>
      <w:r w:rsidRPr="00CC1599">
        <w:rPr>
          <w:rFonts w:ascii="Agency FB" w:hAnsi="Agency FB"/>
          <w:color w:val="221F1F"/>
          <w:sz w:val="24"/>
          <w:szCs w:val="24"/>
        </w:rPr>
        <w:t>haute</w:t>
      </w:r>
      <w:r w:rsidR="00850404" w:rsidRPr="00CC1599">
        <w:rPr>
          <w:rFonts w:ascii="Agency FB" w:hAnsi="Agency FB"/>
          <w:color w:val="221F1F"/>
          <w:sz w:val="24"/>
          <w:szCs w:val="24"/>
        </w:rPr>
        <w:t xml:space="preserve"> </w:t>
      </w:r>
      <w:r w:rsidRPr="00CC1599">
        <w:rPr>
          <w:rFonts w:ascii="Agency FB" w:hAnsi="Agency FB"/>
          <w:color w:val="221F1F"/>
          <w:sz w:val="24"/>
          <w:szCs w:val="24"/>
        </w:rPr>
        <w:t>voix</w:t>
      </w:r>
      <w:r w:rsidR="00850404" w:rsidRPr="00CC1599">
        <w:rPr>
          <w:rFonts w:ascii="Agency FB" w:hAnsi="Agency FB"/>
          <w:color w:val="221F1F"/>
          <w:sz w:val="24"/>
          <w:szCs w:val="24"/>
        </w:rPr>
        <w:t xml:space="preserve"> </w:t>
      </w:r>
      <w:r w:rsidRPr="00CC1599">
        <w:rPr>
          <w:rFonts w:ascii="Agency FB" w:hAnsi="Agency FB"/>
          <w:color w:val="221F1F"/>
          <w:sz w:val="24"/>
          <w:szCs w:val="24"/>
        </w:rPr>
        <w:t>et</w:t>
      </w:r>
      <w:r w:rsidR="00850404" w:rsidRPr="00CC1599">
        <w:rPr>
          <w:rFonts w:ascii="Agency FB" w:hAnsi="Agency FB"/>
          <w:color w:val="221F1F"/>
          <w:sz w:val="24"/>
          <w:szCs w:val="24"/>
        </w:rPr>
        <w:t xml:space="preserve"> </w:t>
      </w:r>
      <w:r w:rsidRPr="00CC1599">
        <w:rPr>
          <w:rFonts w:ascii="Agency FB" w:hAnsi="Agency FB"/>
          <w:color w:val="221F1F"/>
          <w:sz w:val="24"/>
          <w:szCs w:val="24"/>
        </w:rPr>
        <w:t>la</w:t>
      </w:r>
      <w:r w:rsidR="00850404" w:rsidRPr="00CC1599">
        <w:rPr>
          <w:rFonts w:ascii="Agency FB" w:hAnsi="Agency FB"/>
          <w:color w:val="221F1F"/>
          <w:sz w:val="24"/>
          <w:szCs w:val="24"/>
        </w:rPr>
        <w:t xml:space="preserve"> </w:t>
      </w:r>
      <w:r w:rsidRPr="00CC1599">
        <w:rPr>
          <w:rFonts w:ascii="Agency FB" w:hAnsi="Agency FB"/>
          <w:color w:val="221F1F"/>
          <w:sz w:val="24"/>
          <w:szCs w:val="24"/>
        </w:rPr>
        <w:t>nouvelle</w:t>
      </w:r>
      <w:r w:rsidR="00850404" w:rsidRPr="00CC1599">
        <w:rPr>
          <w:rFonts w:ascii="Agency FB" w:hAnsi="Agency FB"/>
          <w:color w:val="221F1F"/>
          <w:sz w:val="24"/>
          <w:szCs w:val="24"/>
        </w:rPr>
        <w:t xml:space="preserve"> </w:t>
      </w:r>
      <w:r w:rsidRPr="00CC1599">
        <w:rPr>
          <w:rFonts w:ascii="Agency FB" w:hAnsi="Agency FB"/>
          <w:color w:val="221F1F"/>
          <w:sz w:val="24"/>
          <w:szCs w:val="24"/>
        </w:rPr>
        <w:t>offre</w:t>
      </w:r>
      <w:r w:rsidR="00850404" w:rsidRPr="00CC1599">
        <w:rPr>
          <w:rFonts w:ascii="Agency FB" w:hAnsi="Agency FB"/>
          <w:color w:val="221F1F"/>
          <w:sz w:val="24"/>
          <w:szCs w:val="24"/>
        </w:rPr>
        <w:t xml:space="preserve"> </w:t>
      </w:r>
      <w:r w:rsidRPr="00CC1599">
        <w:rPr>
          <w:rFonts w:ascii="Agency FB" w:hAnsi="Agency FB"/>
          <w:color w:val="221F1F"/>
          <w:sz w:val="24"/>
          <w:szCs w:val="24"/>
        </w:rPr>
        <w:t>correspondante substituée à</w:t>
      </w:r>
      <w:r w:rsidR="00850404" w:rsidRPr="00CC1599">
        <w:rPr>
          <w:rFonts w:ascii="Agency FB" w:hAnsi="Agency FB"/>
          <w:color w:val="221F1F"/>
          <w:sz w:val="24"/>
          <w:szCs w:val="24"/>
        </w:rPr>
        <w:t xml:space="preserve"> </w:t>
      </w:r>
      <w:r w:rsidRPr="00CC1599">
        <w:rPr>
          <w:rFonts w:ascii="Agency FB" w:hAnsi="Agency FB"/>
          <w:color w:val="221F1F"/>
          <w:sz w:val="24"/>
          <w:szCs w:val="24"/>
        </w:rPr>
        <w:t xml:space="preserve">la </w:t>
      </w:r>
      <w:r w:rsidRPr="00CC1599">
        <w:rPr>
          <w:rFonts w:ascii="Agency FB" w:hAnsi="Agency FB"/>
          <w:color w:val="221F1F"/>
          <w:spacing w:val="5"/>
          <w:sz w:val="24"/>
          <w:szCs w:val="24"/>
        </w:rPr>
        <w:t>précédente</w:t>
      </w:r>
      <w:r w:rsidRPr="00CC1599">
        <w:rPr>
          <w:rFonts w:ascii="Agency FB" w:hAnsi="Agency FB"/>
          <w:color w:val="221F1F"/>
          <w:sz w:val="24"/>
          <w:szCs w:val="24"/>
        </w:rPr>
        <w:t xml:space="preserve">, </w:t>
      </w:r>
      <w:r w:rsidRPr="00CC1599">
        <w:rPr>
          <w:rFonts w:ascii="Agency FB" w:hAnsi="Agency FB"/>
          <w:color w:val="221F1F"/>
          <w:spacing w:val="5"/>
          <w:sz w:val="24"/>
          <w:szCs w:val="24"/>
        </w:rPr>
        <w:t>qu</w:t>
      </w:r>
      <w:r w:rsidRPr="00CC1599">
        <w:rPr>
          <w:rFonts w:ascii="Agency FB" w:hAnsi="Agency FB"/>
          <w:color w:val="221F1F"/>
          <w:sz w:val="24"/>
          <w:szCs w:val="24"/>
        </w:rPr>
        <w:t xml:space="preserve">i </w:t>
      </w:r>
      <w:r w:rsidRPr="00CC1599">
        <w:rPr>
          <w:rFonts w:ascii="Agency FB" w:hAnsi="Agency FB"/>
          <w:color w:val="221F1F"/>
          <w:spacing w:val="5"/>
          <w:sz w:val="24"/>
          <w:szCs w:val="24"/>
        </w:rPr>
        <w:t>ser</w:t>
      </w:r>
      <w:r w:rsidRPr="00CC1599">
        <w:rPr>
          <w:rFonts w:ascii="Agency FB" w:hAnsi="Agency FB"/>
          <w:color w:val="221F1F"/>
          <w:sz w:val="24"/>
          <w:szCs w:val="24"/>
        </w:rPr>
        <w:t xml:space="preserve">a </w:t>
      </w:r>
      <w:r w:rsidRPr="00CC1599">
        <w:rPr>
          <w:rFonts w:ascii="Agency FB" w:hAnsi="Agency FB"/>
          <w:color w:val="221F1F"/>
          <w:spacing w:val="5"/>
          <w:sz w:val="24"/>
          <w:szCs w:val="24"/>
        </w:rPr>
        <w:t>renvoyé</w:t>
      </w:r>
      <w:r w:rsidRPr="00CC1599">
        <w:rPr>
          <w:rFonts w:ascii="Agency FB" w:hAnsi="Agency FB"/>
          <w:color w:val="221F1F"/>
          <w:sz w:val="24"/>
          <w:szCs w:val="24"/>
        </w:rPr>
        <w:t xml:space="preserve">e </w:t>
      </w:r>
      <w:r w:rsidRPr="00CC1599">
        <w:rPr>
          <w:rFonts w:ascii="Agency FB" w:hAnsi="Agency FB"/>
          <w:color w:val="221F1F"/>
          <w:spacing w:val="5"/>
          <w:sz w:val="24"/>
          <w:szCs w:val="24"/>
        </w:rPr>
        <w:t xml:space="preserve">au </w:t>
      </w:r>
      <w:r w:rsidR="00850404" w:rsidRPr="00CC1599">
        <w:rPr>
          <w:rFonts w:ascii="Agency FB" w:hAnsi="Agency FB"/>
          <w:color w:val="221F1F"/>
          <w:spacing w:val="2"/>
          <w:sz w:val="24"/>
          <w:szCs w:val="24"/>
        </w:rPr>
        <w:t>Soumissionnair</w:t>
      </w:r>
      <w:r w:rsidR="00850404" w:rsidRPr="00CC1599">
        <w:rPr>
          <w:rFonts w:ascii="Agency FB" w:hAnsi="Agency FB"/>
          <w:color w:val="221F1F"/>
          <w:sz w:val="24"/>
          <w:szCs w:val="24"/>
        </w:rPr>
        <w:t>e concerné</w:t>
      </w:r>
      <w:r w:rsidRPr="00CC1599">
        <w:rPr>
          <w:rFonts w:ascii="Agency FB" w:hAnsi="Agency FB"/>
          <w:color w:val="221F1F"/>
          <w:sz w:val="24"/>
          <w:szCs w:val="24"/>
        </w:rPr>
        <w:t xml:space="preserve"> </w:t>
      </w:r>
      <w:r w:rsidRPr="00CC1599">
        <w:rPr>
          <w:rFonts w:ascii="Agency FB" w:hAnsi="Agency FB"/>
          <w:color w:val="221F1F"/>
          <w:spacing w:val="2"/>
          <w:sz w:val="24"/>
          <w:szCs w:val="24"/>
        </w:rPr>
        <w:t>san</w:t>
      </w:r>
      <w:r w:rsidRPr="00CC1599">
        <w:rPr>
          <w:rFonts w:ascii="Agency FB" w:hAnsi="Agency FB"/>
          <w:color w:val="221F1F"/>
          <w:sz w:val="24"/>
          <w:szCs w:val="24"/>
        </w:rPr>
        <w:t xml:space="preserve">s </w:t>
      </w:r>
      <w:r w:rsidR="00850404" w:rsidRPr="00CC1599">
        <w:rPr>
          <w:rFonts w:ascii="Agency FB" w:hAnsi="Agency FB"/>
          <w:color w:val="221F1F"/>
          <w:spacing w:val="2"/>
          <w:sz w:val="24"/>
          <w:szCs w:val="24"/>
        </w:rPr>
        <w:t>avoi</w:t>
      </w:r>
      <w:r w:rsidR="00850404" w:rsidRPr="00CC1599">
        <w:rPr>
          <w:rFonts w:ascii="Agency FB" w:hAnsi="Agency FB"/>
          <w:color w:val="221F1F"/>
          <w:sz w:val="24"/>
          <w:szCs w:val="24"/>
        </w:rPr>
        <w:t>r été</w:t>
      </w:r>
      <w:r w:rsidRPr="00CC1599">
        <w:rPr>
          <w:rFonts w:ascii="Agency FB" w:hAnsi="Agency FB"/>
          <w:color w:val="221F1F"/>
          <w:spacing w:val="2"/>
          <w:sz w:val="24"/>
          <w:szCs w:val="24"/>
        </w:rPr>
        <w:t xml:space="preserve"> </w:t>
      </w:r>
      <w:r w:rsidRPr="00CC1599">
        <w:rPr>
          <w:rFonts w:ascii="Agency FB" w:hAnsi="Agency FB"/>
          <w:color w:val="221F1F"/>
          <w:sz w:val="24"/>
          <w:szCs w:val="24"/>
        </w:rPr>
        <w:t>ouverte.</w:t>
      </w:r>
      <w:r w:rsidR="00850404" w:rsidRPr="00CC1599">
        <w:rPr>
          <w:rFonts w:ascii="Agency FB" w:hAnsi="Agency FB"/>
          <w:color w:val="221F1F"/>
          <w:sz w:val="24"/>
          <w:szCs w:val="24"/>
        </w:rPr>
        <w:t xml:space="preserve"> </w:t>
      </w:r>
      <w:r w:rsidRPr="00CC1599">
        <w:rPr>
          <w:rFonts w:ascii="Agency FB" w:hAnsi="Agency FB"/>
          <w:color w:val="221F1F"/>
          <w:sz w:val="24"/>
          <w:szCs w:val="24"/>
        </w:rPr>
        <w:t>L</w:t>
      </w:r>
      <w:r w:rsidR="00C156EA" w:rsidRPr="00CC1599">
        <w:rPr>
          <w:rFonts w:ascii="Agency FB" w:hAnsi="Agency FB"/>
          <w:color w:val="221F1F"/>
          <w:sz w:val="24"/>
          <w:szCs w:val="24"/>
        </w:rPr>
        <w:t xml:space="preserve">e </w:t>
      </w:r>
      <w:r w:rsidRPr="00CC1599">
        <w:rPr>
          <w:rFonts w:ascii="Agency FB" w:hAnsi="Agency FB"/>
          <w:color w:val="221F1F"/>
          <w:sz w:val="24"/>
          <w:szCs w:val="24"/>
        </w:rPr>
        <w:t>remplacement</w:t>
      </w:r>
      <w:r w:rsidR="00850404" w:rsidRPr="00CC1599">
        <w:rPr>
          <w:rFonts w:ascii="Agency FB" w:hAnsi="Agency FB"/>
          <w:color w:val="221F1F"/>
          <w:sz w:val="24"/>
          <w:szCs w:val="24"/>
        </w:rPr>
        <w:t xml:space="preserve"> </w:t>
      </w:r>
      <w:r w:rsidRPr="00CC1599">
        <w:rPr>
          <w:rFonts w:ascii="Agency FB" w:hAnsi="Agency FB"/>
          <w:color w:val="221F1F"/>
          <w:sz w:val="24"/>
          <w:szCs w:val="24"/>
        </w:rPr>
        <w:t>d’offre</w:t>
      </w:r>
      <w:r w:rsidR="00850404" w:rsidRPr="00CC1599">
        <w:rPr>
          <w:rFonts w:ascii="Agency FB" w:hAnsi="Agency FB"/>
          <w:color w:val="221F1F"/>
          <w:sz w:val="24"/>
          <w:szCs w:val="24"/>
        </w:rPr>
        <w:t xml:space="preserve"> </w:t>
      </w:r>
      <w:r w:rsidRPr="00CC1599">
        <w:rPr>
          <w:rFonts w:ascii="Agency FB" w:hAnsi="Agency FB"/>
          <w:color w:val="221F1F"/>
          <w:sz w:val="24"/>
          <w:szCs w:val="24"/>
        </w:rPr>
        <w:t>ne</w:t>
      </w:r>
      <w:r w:rsidR="00850404" w:rsidRPr="00CC1599">
        <w:rPr>
          <w:rFonts w:ascii="Agency FB" w:hAnsi="Agency FB"/>
          <w:color w:val="221F1F"/>
          <w:sz w:val="24"/>
          <w:szCs w:val="24"/>
        </w:rPr>
        <w:t xml:space="preserve"> </w:t>
      </w:r>
      <w:r w:rsidRPr="00CC1599">
        <w:rPr>
          <w:rFonts w:ascii="Agency FB" w:hAnsi="Agency FB"/>
          <w:color w:val="221F1F"/>
          <w:sz w:val="24"/>
          <w:szCs w:val="24"/>
        </w:rPr>
        <w:t>sera autorisé</w:t>
      </w:r>
      <w:r w:rsidR="00850404" w:rsidRPr="00CC1599">
        <w:rPr>
          <w:rFonts w:ascii="Agency FB" w:hAnsi="Agency FB"/>
          <w:color w:val="221F1F"/>
          <w:sz w:val="24"/>
          <w:szCs w:val="24"/>
        </w:rPr>
        <w:t xml:space="preserve"> </w:t>
      </w:r>
      <w:r w:rsidRPr="00CC1599">
        <w:rPr>
          <w:rFonts w:ascii="Agency FB" w:hAnsi="Agency FB"/>
          <w:color w:val="221F1F"/>
          <w:sz w:val="24"/>
          <w:szCs w:val="24"/>
        </w:rPr>
        <w:t>que</w:t>
      </w:r>
      <w:r w:rsidR="00850404" w:rsidRPr="00CC1599">
        <w:rPr>
          <w:rFonts w:ascii="Agency FB" w:hAnsi="Agency FB"/>
          <w:color w:val="221F1F"/>
          <w:sz w:val="24"/>
          <w:szCs w:val="24"/>
        </w:rPr>
        <w:t xml:space="preserve"> </w:t>
      </w:r>
      <w:r w:rsidRPr="00CC1599">
        <w:rPr>
          <w:rFonts w:ascii="Agency FB" w:hAnsi="Agency FB"/>
          <w:color w:val="221F1F"/>
          <w:sz w:val="24"/>
          <w:szCs w:val="24"/>
        </w:rPr>
        <w:t>si</w:t>
      </w:r>
      <w:r w:rsidR="00850404" w:rsidRPr="00CC1599">
        <w:rPr>
          <w:rFonts w:ascii="Agency FB" w:hAnsi="Agency FB"/>
          <w:color w:val="221F1F"/>
          <w:sz w:val="24"/>
          <w:szCs w:val="24"/>
        </w:rPr>
        <w:t xml:space="preserve"> </w:t>
      </w:r>
      <w:r w:rsidRPr="00CC1599">
        <w:rPr>
          <w:rFonts w:ascii="Agency FB" w:hAnsi="Agency FB"/>
          <w:color w:val="221F1F"/>
          <w:sz w:val="24"/>
          <w:szCs w:val="24"/>
        </w:rPr>
        <w:t>la</w:t>
      </w:r>
      <w:r w:rsidR="00850404" w:rsidRPr="00CC1599">
        <w:rPr>
          <w:rFonts w:ascii="Agency FB" w:hAnsi="Agency FB"/>
          <w:color w:val="221F1F"/>
          <w:sz w:val="24"/>
          <w:szCs w:val="24"/>
        </w:rPr>
        <w:t xml:space="preserve"> </w:t>
      </w:r>
      <w:r w:rsidRPr="00CC1599">
        <w:rPr>
          <w:rFonts w:ascii="Agency FB" w:hAnsi="Agency FB"/>
          <w:color w:val="221F1F"/>
          <w:sz w:val="24"/>
          <w:szCs w:val="24"/>
        </w:rPr>
        <w:t>notification</w:t>
      </w:r>
      <w:r w:rsidR="00850404" w:rsidRPr="00CC1599">
        <w:rPr>
          <w:rFonts w:ascii="Agency FB" w:hAnsi="Agency FB"/>
          <w:color w:val="221F1F"/>
          <w:sz w:val="24"/>
          <w:szCs w:val="24"/>
        </w:rPr>
        <w:t xml:space="preserve"> </w:t>
      </w:r>
      <w:r w:rsidRPr="00CC1599">
        <w:rPr>
          <w:rFonts w:ascii="Agency FB" w:hAnsi="Agency FB"/>
          <w:color w:val="221F1F"/>
          <w:sz w:val="24"/>
          <w:szCs w:val="24"/>
        </w:rPr>
        <w:t>correspondante contient une habilitation valide du signataire</w:t>
      </w:r>
      <w:r w:rsidR="00850404" w:rsidRPr="00CC1599">
        <w:rPr>
          <w:rFonts w:ascii="Agency FB" w:hAnsi="Agency FB"/>
          <w:color w:val="221F1F"/>
          <w:sz w:val="24"/>
          <w:szCs w:val="24"/>
        </w:rPr>
        <w:t xml:space="preserve"> </w:t>
      </w:r>
      <w:r w:rsidRPr="00CC1599">
        <w:rPr>
          <w:rFonts w:ascii="Agency FB" w:hAnsi="Agency FB"/>
          <w:color w:val="221F1F"/>
          <w:sz w:val="24"/>
          <w:szCs w:val="24"/>
        </w:rPr>
        <w:t>à dema</w:t>
      </w:r>
      <w:r w:rsidRPr="00CC1599">
        <w:rPr>
          <w:rFonts w:ascii="Agency FB" w:hAnsi="Agency FB"/>
          <w:color w:val="221F1F"/>
          <w:sz w:val="24"/>
          <w:szCs w:val="24"/>
        </w:rPr>
        <w:t>n</w:t>
      </w:r>
      <w:r w:rsidRPr="00CC1599">
        <w:rPr>
          <w:rFonts w:ascii="Agency FB" w:hAnsi="Agency FB"/>
          <w:color w:val="221F1F"/>
          <w:sz w:val="24"/>
          <w:szCs w:val="24"/>
        </w:rPr>
        <w:t>der le remplacement et</w:t>
      </w:r>
      <w:r w:rsidR="00850404" w:rsidRPr="00CC1599">
        <w:rPr>
          <w:rFonts w:ascii="Agency FB" w:hAnsi="Agency FB"/>
          <w:color w:val="221F1F"/>
          <w:sz w:val="24"/>
          <w:szCs w:val="24"/>
        </w:rPr>
        <w:t xml:space="preserve"> </w:t>
      </w:r>
      <w:r w:rsidRPr="00CC1599">
        <w:rPr>
          <w:rFonts w:ascii="Agency FB" w:hAnsi="Agency FB"/>
          <w:color w:val="221F1F"/>
          <w:sz w:val="24"/>
          <w:szCs w:val="24"/>
        </w:rPr>
        <w:t>est lue à haute voix. Enfin, les enveloppes marquées</w:t>
      </w:r>
      <w:r w:rsidR="00850404" w:rsidRPr="00CC1599">
        <w:rPr>
          <w:rFonts w:ascii="Agency FB" w:hAnsi="Agency FB"/>
          <w:color w:val="221F1F"/>
          <w:sz w:val="24"/>
          <w:szCs w:val="24"/>
        </w:rPr>
        <w:t xml:space="preserve"> </w:t>
      </w:r>
      <w:r w:rsidRPr="00CC1599">
        <w:rPr>
          <w:rFonts w:ascii="Agency FB" w:hAnsi="Agency FB"/>
          <w:color w:val="221F1F"/>
          <w:sz w:val="24"/>
          <w:szCs w:val="24"/>
        </w:rPr>
        <w:t>«</w:t>
      </w:r>
      <w:r w:rsidRPr="00CC1599">
        <w:rPr>
          <w:rFonts w:ascii="Agency FB" w:hAnsi="Agency FB"/>
          <w:color w:val="221F1F"/>
          <w:spacing w:val="4"/>
          <w:sz w:val="24"/>
          <w:szCs w:val="24"/>
        </w:rPr>
        <w:t>modificatio</w:t>
      </w:r>
      <w:r w:rsidRPr="00CC1599">
        <w:rPr>
          <w:rFonts w:ascii="Agency FB" w:hAnsi="Agency FB"/>
          <w:color w:val="221F1F"/>
          <w:sz w:val="24"/>
          <w:szCs w:val="24"/>
        </w:rPr>
        <w:t xml:space="preserve">n» </w:t>
      </w:r>
      <w:r w:rsidRPr="00CC1599">
        <w:rPr>
          <w:rFonts w:ascii="Agency FB" w:hAnsi="Agency FB"/>
          <w:color w:val="221F1F"/>
          <w:spacing w:val="4"/>
          <w:sz w:val="24"/>
          <w:szCs w:val="24"/>
        </w:rPr>
        <w:t>seron</w:t>
      </w:r>
      <w:r w:rsidRPr="00CC1599">
        <w:rPr>
          <w:rFonts w:ascii="Agency FB" w:hAnsi="Agency FB"/>
          <w:color w:val="221F1F"/>
          <w:sz w:val="24"/>
          <w:szCs w:val="24"/>
        </w:rPr>
        <w:t xml:space="preserve">t </w:t>
      </w:r>
      <w:r w:rsidRPr="00CC1599">
        <w:rPr>
          <w:rFonts w:ascii="Agency FB" w:hAnsi="Agency FB"/>
          <w:color w:val="221F1F"/>
          <w:spacing w:val="4"/>
          <w:sz w:val="24"/>
          <w:szCs w:val="24"/>
        </w:rPr>
        <w:t>ouverte</w:t>
      </w:r>
      <w:r w:rsidRPr="00CC1599">
        <w:rPr>
          <w:rFonts w:ascii="Agency FB" w:hAnsi="Agency FB"/>
          <w:color w:val="221F1F"/>
          <w:sz w:val="24"/>
          <w:szCs w:val="24"/>
        </w:rPr>
        <w:t xml:space="preserve">s </w:t>
      </w:r>
      <w:r w:rsidRPr="00CC1599">
        <w:rPr>
          <w:rFonts w:ascii="Agency FB" w:hAnsi="Agency FB"/>
          <w:color w:val="221F1F"/>
          <w:spacing w:val="4"/>
          <w:sz w:val="24"/>
          <w:szCs w:val="24"/>
        </w:rPr>
        <w:t>e</w:t>
      </w:r>
      <w:r w:rsidRPr="00CC1599">
        <w:rPr>
          <w:rFonts w:ascii="Agency FB" w:hAnsi="Agency FB"/>
          <w:color w:val="221F1F"/>
          <w:sz w:val="24"/>
          <w:szCs w:val="24"/>
        </w:rPr>
        <w:t xml:space="preserve">t </w:t>
      </w:r>
      <w:r w:rsidRPr="00CC1599">
        <w:rPr>
          <w:rFonts w:ascii="Agency FB" w:hAnsi="Agency FB"/>
          <w:color w:val="221F1F"/>
          <w:spacing w:val="4"/>
          <w:sz w:val="24"/>
          <w:szCs w:val="24"/>
        </w:rPr>
        <w:t xml:space="preserve">leur </w:t>
      </w:r>
      <w:r w:rsidRPr="00CC1599">
        <w:rPr>
          <w:rFonts w:ascii="Agency FB" w:hAnsi="Agency FB"/>
          <w:color w:val="221F1F"/>
          <w:spacing w:val="5"/>
          <w:sz w:val="24"/>
          <w:szCs w:val="24"/>
        </w:rPr>
        <w:t>conten</w:t>
      </w:r>
      <w:r w:rsidRPr="00CC1599">
        <w:rPr>
          <w:rFonts w:ascii="Agency FB" w:hAnsi="Agency FB"/>
          <w:color w:val="221F1F"/>
          <w:sz w:val="24"/>
          <w:szCs w:val="24"/>
        </w:rPr>
        <w:t xml:space="preserve">u </w:t>
      </w:r>
      <w:r w:rsidRPr="00CC1599">
        <w:rPr>
          <w:rFonts w:ascii="Agency FB" w:hAnsi="Agency FB"/>
          <w:color w:val="221F1F"/>
          <w:spacing w:val="5"/>
          <w:sz w:val="24"/>
          <w:szCs w:val="24"/>
        </w:rPr>
        <w:t>l</w:t>
      </w:r>
      <w:r w:rsidRPr="00CC1599">
        <w:rPr>
          <w:rFonts w:ascii="Agency FB" w:hAnsi="Agency FB"/>
          <w:color w:val="221F1F"/>
          <w:sz w:val="24"/>
          <w:szCs w:val="24"/>
        </w:rPr>
        <w:t xml:space="preserve">u à </w:t>
      </w:r>
      <w:r w:rsidRPr="00CC1599">
        <w:rPr>
          <w:rFonts w:ascii="Agency FB" w:hAnsi="Agency FB"/>
          <w:color w:val="221F1F"/>
          <w:spacing w:val="5"/>
          <w:sz w:val="24"/>
          <w:szCs w:val="24"/>
        </w:rPr>
        <w:t>haut</w:t>
      </w:r>
      <w:r w:rsidRPr="00CC1599">
        <w:rPr>
          <w:rFonts w:ascii="Agency FB" w:hAnsi="Agency FB"/>
          <w:color w:val="221F1F"/>
          <w:sz w:val="24"/>
          <w:szCs w:val="24"/>
        </w:rPr>
        <w:t>e</w:t>
      </w:r>
      <w:r w:rsidR="00850404" w:rsidRPr="00CC1599">
        <w:rPr>
          <w:rFonts w:ascii="Agency FB" w:hAnsi="Agency FB"/>
          <w:color w:val="221F1F"/>
          <w:sz w:val="24"/>
          <w:szCs w:val="24"/>
        </w:rPr>
        <w:t xml:space="preserve"> </w:t>
      </w:r>
      <w:r w:rsidRPr="00CC1599">
        <w:rPr>
          <w:rFonts w:ascii="Agency FB" w:hAnsi="Agency FB"/>
          <w:color w:val="221F1F"/>
          <w:spacing w:val="5"/>
          <w:sz w:val="24"/>
          <w:szCs w:val="24"/>
        </w:rPr>
        <w:t>voi</w:t>
      </w:r>
      <w:r w:rsidRPr="00CC1599">
        <w:rPr>
          <w:rFonts w:ascii="Agency FB" w:hAnsi="Agency FB"/>
          <w:color w:val="221F1F"/>
          <w:sz w:val="24"/>
          <w:szCs w:val="24"/>
        </w:rPr>
        <w:t xml:space="preserve">x </w:t>
      </w:r>
      <w:r w:rsidRPr="00CC1599">
        <w:rPr>
          <w:rFonts w:ascii="Agency FB" w:hAnsi="Agency FB"/>
          <w:color w:val="221F1F"/>
          <w:spacing w:val="5"/>
          <w:sz w:val="24"/>
          <w:szCs w:val="24"/>
        </w:rPr>
        <w:t>ave</w:t>
      </w:r>
      <w:r w:rsidRPr="00CC1599">
        <w:rPr>
          <w:rFonts w:ascii="Agency FB" w:hAnsi="Agency FB"/>
          <w:color w:val="221F1F"/>
          <w:sz w:val="24"/>
          <w:szCs w:val="24"/>
        </w:rPr>
        <w:t xml:space="preserve">c </w:t>
      </w:r>
      <w:r w:rsidRPr="00CC1599">
        <w:rPr>
          <w:rFonts w:ascii="Agency FB" w:hAnsi="Agency FB"/>
          <w:color w:val="221F1F"/>
          <w:spacing w:val="5"/>
          <w:sz w:val="24"/>
          <w:szCs w:val="24"/>
        </w:rPr>
        <w:t xml:space="preserve">l’offre </w:t>
      </w:r>
      <w:r w:rsidRPr="00CC1599">
        <w:rPr>
          <w:rFonts w:ascii="Agency FB" w:hAnsi="Agency FB"/>
          <w:color w:val="221F1F"/>
          <w:sz w:val="24"/>
          <w:szCs w:val="24"/>
        </w:rPr>
        <w:t xml:space="preserve">correspondante. La modification d’offre ne </w:t>
      </w:r>
      <w:r w:rsidRPr="00CC1599">
        <w:rPr>
          <w:rFonts w:ascii="Agency FB" w:hAnsi="Agency FB"/>
          <w:color w:val="221F1F"/>
          <w:spacing w:val="5"/>
          <w:sz w:val="24"/>
          <w:szCs w:val="24"/>
        </w:rPr>
        <w:t>ser</w:t>
      </w:r>
      <w:r w:rsidRPr="00CC1599">
        <w:rPr>
          <w:rFonts w:ascii="Agency FB" w:hAnsi="Agency FB"/>
          <w:color w:val="221F1F"/>
          <w:sz w:val="24"/>
          <w:szCs w:val="24"/>
        </w:rPr>
        <w:t xml:space="preserve">a </w:t>
      </w:r>
      <w:r w:rsidRPr="00CC1599">
        <w:rPr>
          <w:rFonts w:ascii="Agency FB" w:hAnsi="Agency FB"/>
          <w:color w:val="221F1F"/>
          <w:spacing w:val="5"/>
          <w:sz w:val="24"/>
          <w:szCs w:val="24"/>
        </w:rPr>
        <w:t>autorisé</w:t>
      </w:r>
      <w:r w:rsidRPr="00CC1599">
        <w:rPr>
          <w:rFonts w:ascii="Agency FB" w:hAnsi="Agency FB"/>
          <w:color w:val="221F1F"/>
          <w:sz w:val="24"/>
          <w:szCs w:val="24"/>
        </w:rPr>
        <w:t xml:space="preserve">e </w:t>
      </w:r>
      <w:r w:rsidRPr="00CC1599">
        <w:rPr>
          <w:rFonts w:ascii="Agency FB" w:hAnsi="Agency FB"/>
          <w:color w:val="221F1F"/>
          <w:spacing w:val="5"/>
          <w:sz w:val="24"/>
          <w:szCs w:val="24"/>
        </w:rPr>
        <w:t>qu</w:t>
      </w:r>
      <w:r w:rsidRPr="00CC1599">
        <w:rPr>
          <w:rFonts w:ascii="Agency FB" w:hAnsi="Agency FB"/>
          <w:color w:val="221F1F"/>
          <w:sz w:val="24"/>
          <w:szCs w:val="24"/>
        </w:rPr>
        <w:t xml:space="preserve">e </w:t>
      </w:r>
      <w:r w:rsidRPr="00CC1599">
        <w:rPr>
          <w:rFonts w:ascii="Agency FB" w:hAnsi="Agency FB"/>
          <w:color w:val="221F1F"/>
          <w:spacing w:val="5"/>
          <w:sz w:val="24"/>
          <w:szCs w:val="24"/>
        </w:rPr>
        <w:t>s</w:t>
      </w:r>
      <w:r w:rsidRPr="00CC1599">
        <w:rPr>
          <w:rFonts w:ascii="Agency FB" w:hAnsi="Agency FB"/>
          <w:color w:val="221F1F"/>
          <w:sz w:val="24"/>
          <w:szCs w:val="24"/>
        </w:rPr>
        <w:t xml:space="preserve">i </w:t>
      </w:r>
      <w:r w:rsidRPr="00CC1599">
        <w:rPr>
          <w:rFonts w:ascii="Agency FB" w:hAnsi="Agency FB"/>
          <w:color w:val="221F1F"/>
          <w:spacing w:val="5"/>
          <w:sz w:val="24"/>
          <w:szCs w:val="24"/>
        </w:rPr>
        <w:t>l</w:t>
      </w:r>
      <w:r w:rsidRPr="00CC1599">
        <w:rPr>
          <w:rFonts w:ascii="Agency FB" w:hAnsi="Agency FB"/>
          <w:color w:val="221F1F"/>
          <w:sz w:val="24"/>
          <w:szCs w:val="24"/>
        </w:rPr>
        <w:t xml:space="preserve">a </w:t>
      </w:r>
      <w:r w:rsidRPr="00CC1599">
        <w:rPr>
          <w:rFonts w:ascii="Agency FB" w:hAnsi="Agency FB"/>
          <w:color w:val="221F1F"/>
          <w:spacing w:val="5"/>
          <w:sz w:val="24"/>
          <w:szCs w:val="24"/>
        </w:rPr>
        <w:t xml:space="preserve">notification </w:t>
      </w:r>
      <w:r w:rsidRPr="00CC1599">
        <w:rPr>
          <w:rFonts w:ascii="Agency FB" w:hAnsi="Agency FB"/>
          <w:color w:val="221F1F"/>
          <w:sz w:val="24"/>
          <w:szCs w:val="24"/>
        </w:rPr>
        <w:t>correspondante</w:t>
      </w:r>
      <w:r w:rsidR="00850404" w:rsidRPr="00CC1599">
        <w:rPr>
          <w:rFonts w:ascii="Agency FB" w:hAnsi="Agency FB"/>
          <w:color w:val="221F1F"/>
          <w:sz w:val="24"/>
          <w:szCs w:val="24"/>
        </w:rPr>
        <w:t xml:space="preserve"> </w:t>
      </w:r>
      <w:r w:rsidRPr="00CC1599">
        <w:rPr>
          <w:rFonts w:ascii="Agency FB" w:hAnsi="Agency FB"/>
          <w:color w:val="221F1F"/>
          <w:sz w:val="24"/>
          <w:szCs w:val="24"/>
        </w:rPr>
        <w:t>contient</w:t>
      </w:r>
      <w:r w:rsidR="00850404" w:rsidRPr="00CC1599">
        <w:rPr>
          <w:rFonts w:ascii="Agency FB" w:hAnsi="Agency FB"/>
          <w:color w:val="221F1F"/>
          <w:sz w:val="24"/>
          <w:szCs w:val="24"/>
        </w:rPr>
        <w:t xml:space="preserve"> </w:t>
      </w:r>
      <w:r w:rsidRPr="00CC1599">
        <w:rPr>
          <w:rFonts w:ascii="Agency FB" w:hAnsi="Agency FB"/>
          <w:color w:val="221F1F"/>
          <w:sz w:val="24"/>
          <w:szCs w:val="24"/>
        </w:rPr>
        <w:t>une</w:t>
      </w:r>
      <w:r w:rsidR="00850404" w:rsidRPr="00CC1599">
        <w:rPr>
          <w:rFonts w:ascii="Agency FB" w:hAnsi="Agency FB"/>
          <w:color w:val="221F1F"/>
          <w:sz w:val="24"/>
          <w:szCs w:val="24"/>
        </w:rPr>
        <w:t xml:space="preserve"> </w:t>
      </w:r>
      <w:r w:rsidRPr="00CC1599">
        <w:rPr>
          <w:rFonts w:ascii="Agency FB" w:hAnsi="Agency FB"/>
          <w:color w:val="221F1F"/>
          <w:sz w:val="24"/>
          <w:szCs w:val="24"/>
        </w:rPr>
        <w:t>habilitation</w:t>
      </w:r>
      <w:r w:rsidR="00850404" w:rsidRPr="00CC1599">
        <w:rPr>
          <w:rFonts w:ascii="Agency FB" w:hAnsi="Agency FB"/>
          <w:color w:val="221F1F"/>
          <w:sz w:val="24"/>
          <w:szCs w:val="24"/>
        </w:rPr>
        <w:t xml:space="preserve"> </w:t>
      </w:r>
      <w:r w:rsidRPr="00CC1599">
        <w:rPr>
          <w:rFonts w:ascii="Agency FB" w:hAnsi="Agency FB"/>
          <w:color w:val="221F1F"/>
          <w:sz w:val="24"/>
          <w:szCs w:val="24"/>
        </w:rPr>
        <w:t>valide</w:t>
      </w:r>
      <w:r w:rsidR="00850404" w:rsidRPr="00CC1599">
        <w:rPr>
          <w:rFonts w:ascii="Agency FB" w:hAnsi="Agency FB"/>
          <w:color w:val="221F1F"/>
          <w:sz w:val="24"/>
          <w:szCs w:val="24"/>
        </w:rPr>
        <w:t xml:space="preserve"> </w:t>
      </w:r>
      <w:r w:rsidRPr="00CC1599">
        <w:rPr>
          <w:rFonts w:ascii="Agency FB" w:hAnsi="Agency FB"/>
          <w:color w:val="221F1F"/>
          <w:sz w:val="24"/>
          <w:szCs w:val="24"/>
        </w:rPr>
        <w:t>du</w:t>
      </w:r>
      <w:r w:rsidR="00850404" w:rsidRPr="00CC1599">
        <w:rPr>
          <w:rFonts w:ascii="Agency FB" w:hAnsi="Agency FB"/>
          <w:color w:val="221F1F"/>
          <w:sz w:val="24"/>
          <w:szCs w:val="24"/>
        </w:rPr>
        <w:t xml:space="preserve"> </w:t>
      </w:r>
      <w:r w:rsidRPr="00CC1599">
        <w:rPr>
          <w:rFonts w:ascii="Agency FB" w:hAnsi="Agency FB"/>
          <w:color w:val="221F1F"/>
          <w:sz w:val="24"/>
          <w:szCs w:val="24"/>
        </w:rPr>
        <w:t>signataire</w:t>
      </w:r>
      <w:r w:rsidR="00850404" w:rsidRPr="00CC1599">
        <w:rPr>
          <w:rFonts w:ascii="Agency FB" w:hAnsi="Agency FB"/>
          <w:color w:val="221F1F"/>
          <w:sz w:val="24"/>
          <w:szCs w:val="24"/>
        </w:rPr>
        <w:t xml:space="preserve"> </w:t>
      </w:r>
      <w:r w:rsidRPr="00CC1599">
        <w:rPr>
          <w:rFonts w:ascii="Agency FB" w:hAnsi="Agency FB"/>
          <w:color w:val="221F1F"/>
          <w:sz w:val="24"/>
          <w:szCs w:val="24"/>
        </w:rPr>
        <w:t>à</w:t>
      </w:r>
      <w:r w:rsidR="00850404" w:rsidRPr="00CC1599">
        <w:rPr>
          <w:rFonts w:ascii="Agency FB" w:hAnsi="Agency FB"/>
          <w:color w:val="221F1F"/>
          <w:sz w:val="24"/>
          <w:szCs w:val="24"/>
        </w:rPr>
        <w:t xml:space="preserve"> </w:t>
      </w:r>
      <w:r w:rsidRPr="00CC1599">
        <w:rPr>
          <w:rFonts w:ascii="Agency FB" w:hAnsi="Agency FB"/>
          <w:color w:val="221F1F"/>
          <w:sz w:val="24"/>
          <w:szCs w:val="24"/>
        </w:rPr>
        <w:t>demander</w:t>
      </w:r>
      <w:r w:rsidR="00850404" w:rsidRPr="00CC1599">
        <w:rPr>
          <w:rFonts w:ascii="Agency FB" w:hAnsi="Agency FB"/>
          <w:color w:val="221F1F"/>
          <w:sz w:val="24"/>
          <w:szCs w:val="24"/>
        </w:rPr>
        <w:t xml:space="preserve"> </w:t>
      </w:r>
      <w:r w:rsidRPr="00CC1599">
        <w:rPr>
          <w:rFonts w:ascii="Agency FB" w:hAnsi="Agency FB"/>
          <w:color w:val="221F1F"/>
          <w:sz w:val="24"/>
          <w:szCs w:val="24"/>
        </w:rPr>
        <w:t>la</w:t>
      </w:r>
      <w:r w:rsidR="00850404" w:rsidRPr="00CC1599">
        <w:rPr>
          <w:rFonts w:ascii="Agency FB" w:hAnsi="Agency FB"/>
          <w:color w:val="221F1F"/>
          <w:sz w:val="24"/>
          <w:szCs w:val="24"/>
        </w:rPr>
        <w:t xml:space="preserve"> </w:t>
      </w:r>
      <w:r w:rsidRPr="00CC1599">
        <w:rPr>
          <w:rFonts w:ascii="Agency FB" w:hAnsi="Agency FB"/>
          <w:color w:val="221F1F"/>
          <w:sz w:val="24"/>
          <w:szCs w:val="24"/>
        </w:rPr>
        <w:t>modification</w:t>
      </w:r>
      <w:r w:rsidR="00850404" w:rsidRPr="00CC1599">
        <w:rPr>
          <w:rFonts w:ascii="Agency FB" w:hAnsi="Agency FB"/>
          <w:color w:val="221F1F"/>
          <w:sz w:val="24"/>
          <w:szCs w:val="24"/>
        </w:rPr>
        <w:t xml:space="preserve"> </w:t>
      </w:r>
      <w:r w:rsidRPr="00CC1599">
        <w:rPr>
          <w:rFonts w:ascii="Agency FB" w:hAnsi="Agency FB"/>
          <w:color w:val="221F1F"/>
          <w:sz w:val="24"/>
          <w:szCs w:val="24"/>
        </w:rPr>
        <w:t>et est</w:t>
      </w:r>
      <w:r w:rsidR="00850404" w:rsidRPr="00CC1599">
        <w:rPr>
          <w:rFonts w:ascii="Agency FB" w:hAnsi="Agency FB"/>
          <w:color w:val="221F1F"/>
          <w:sz w:val="24"/>
          <w:szCs w:val="24"/>
        </w:rPr>
        <w:t xml:space="preserve"> </w:t>
      </w:r>
      <w:r w:rsidRPr="00CC1599">
        <w:rPr>
          <w:rFonts w:ascii="Agency FB" w:hAnsi="Agency FB"/>
          <w:color w:val="221F1F"/>
          <w:sz w:val="24"/>
          <w:szCs w:val="24"/>
        </w:rPr>
        <w:t>lue</w:t>
      </w:r>
      <w:r w:rsidR="00850404" w:rsidRPr="00CC1599">
        <w:rPr>
          <w:rFonts w:ascii="Agency FB" w:hAnsi="Agency FB"/>
          <w:color w:val="221F1F"/>
          <w:sz w:val="24"/>
          <w:szCs w:val="24"/>
        </w:rPr>
        <w:t xml:space="preserve"> </w:t>
      </w:r>
      <w:r w:rsidRPr="00CC1599">
        <w:rPr>
          <w:rFonts w:ascii="Agency FB" w:hAnsi="Agency FB"/>
          <w:color w:val="221F1F"/>
          <w:sz w:val="24"/>
          <w:szCs w:val="24"/>
        </w:rPr>
        <w:t>à</w:t>
      </w:r>
      <w:r w:rsidR="00850404" w:rsidRPr="00CC1599">
        <w:rPr>
          <w:rFonts w:ascii="Agency FB" w:hAnsi="Agency FB"/>
          <w:color w:val="221F1F"/>
          <w:sz w:val="24"/>
          <w:szCs w:val="24"/>
        </w:rPr>
        <w:t xml:space="preserve"> </w:t>
      </w:r>
      <w:r w:rsidRPr="00CC1599">
        <w:rPr>
          <w:rFonts w:ascii="Agency FB" w:hAnsi="Agency FB"/>
          <w:color w:val="221F1F"/>
          <w:sz w:val="24"/>
          <w:szCs w:val="24"/>
        </w:rPr>
        <w:t>haute</w:t>
      </w:r>
      <w:r w:rsidR="00850404" w:rsidRPr="00CC1599">
        <w:rPr>
          <w:rFonts w:ascii="Agency FB" w:hAnsi="Agency FB"/>
          <w:color w:val="221F1F"/>
          <w:sz w:val="24"/>
          <w:szCs w:val="24"/>
        </w:rPr>
        <w:t xml:space="preserve"> </w:t>
      </w:r>
      <w:r w:rsidRPr="00CC1599">
        <w:rPr>
          <w:rFonts w:ascii="Agency FB" w:hAnsi="Agency FB"/>
          <w:color w:val="221F1F"/>
          <w:sz w:val="24"/>
          <w:szCs w:val="24"/>
        </w:rPr>
        <w:t>voix.</w:t>
      </w:r>
      <w:r w:rsidR="00850404" w:rsidRPr="00CC1599">
        <w:rPr>
          <w:rFonts w:ascii="Agency FB" w:hAnsi="Agency FB"/>
          <w:color w:val="221F1F"/>
          <w:sz w:val="24"/>
          <w:szCs w:val="24"/>
        </w:rPr>
        <w:t xml:space="preserve"> </w:t>
      </w:r>
      <w:r w:rsidRPr="00CC1599">
        <w:rPr>
          <w:rFonts w:ascii="Agency FB" w:hAnsi="Agency FB"/>
          <w:color w:val="221F1F"/>
          <w:sz w:val="24"/>
          <w:szCs w:val="24"/>
        </w:rPr>
        <w:t>Seules</w:t>
      </w:r>
      <w:r w:rsidR="00850404" w:rsidRPr="00CC1599">
        <w:rPr>
          <w:rFonts w:ascii="Agency FB" w:hAnsi="Agency FB"/>
          <w:color w:val="221F1F"/>
          <w:sz w:val="24"/>
          <w:szCs w:val="24"/>
        </w:rPr>
        <w:t xml:space="preserve"> </w:t>
      </w:r>
      <w:r w:rsidRPr="00CC1599">
        <w:rPr>
          <w:rFonts w:ascii="Agency FB" w:hAnsi="Agency FB"/>
          <w:color w:val="221F1F"/>
          <w:sz w:val="24"/>
          <w:szCs w:val="24"/>
        </w:rPr>
        <w:t>les</w:t>
      </w:r>
      <w:r w:rsidR="00850404" w:rsidRPr="00CC1599">
        <w:rPr>
          <w:rFonts w:ascii="Agency FB" w:hAnsi="Agency FB"/>
          <w:color w:val="221F1F"/>
          <w:sz w:val="24"/>
          <w:szCs w:val="24"/>
        </w:rPr>
        <w:t xml:space="preserve"> </w:t>
      </w:r>
      <w:r w:rsidRPr="00CC1599">
        <w:rPr>
          <w:rFonts w:ascii="Agency FB" w:hAnsi="Agency FB"/>
          <w:color w:val="221F1F"/>
          <w:sz w:val="24"/>
          <w:szCs w:val="24"/>
        </w:rPr>
        <w:t>offres</w:t>
      </w:r>
      <w:r w:rsidR="00850404" w:rsidRPr="00CC1599">
        <w:rPr>
          <w:rFonts w:ascii="Agency FB" w:hAnsi="Agency FB"/>
          <w:color w:val="221F1F"/>
          <w:sz w:val="24"/>
          <w:szCs w:val="24"/>
        </w:rPr>
        <w:t xml:space="preserve"> </w:t>
      </w:r>
      <w:r w:rsidRPr="00CC1599">
        <w:rPr>
          <w:rFonts w:ascii="Agency FB" w:hAnsi="Agency FB"/>
          <w:color w:val="221F1F"/>
          <w:sz w:val="24"/>
          <w:szCs w:val="24"/>
        </w:rPr>
        <w:t>qui</w:t>
      </w:r>
      <w:r w:rsidR="00850404" w:rsidRPr="00CC1599">
        <w:rPr>
          <w:rFonts w:ascii="Agency FB" w:hAnsi="Agency FB"/>
          <w:color w:val="221F1F"/>
          <w:sz w:val="24"/>
          <w:szCs w:val="24"/>
        </w:rPr>
        <w:t xml:space="preserve"> </w:t>
      </w:r>
      <w:r w:rsidRPr="00CC1599">
        <w:rPr>
          <w:rFonts w:ascii="Agency FB" w:hAnsi="Agency FB"/>
          <w:color w:val="221F1F"/>
          <w:sz w:val="24"/>
          <w:szCs w:val="24"/>
        </w:rPr>
        <w:t xml:space="preserve">ont </w:t>
      </w:r>
      <w:r w:rsidR="00850404" w:rsidRPr="00CC1599">
        <w:rPr>
          <w:rFonts w:ascii="Agency FB" w:hAnsi="Agency FB"/>
          <w:color w:val="221F1F"/>
          <w:spacing w:val="2"/>
          <w:sz w:val="24"/>
          <w:szCs w:val="24"/>
        </w:rPr>
        <w:t>ét</w:t>
      </w:r>
      <w:r w:rsidR="00850404" w:rsidRPr="00CC1599">
        <w:rPr>
          <w:rFonts w:ascii="Agency FB" w:hAnsi="Agency FB"/>
          <w:color w:val="221F1F"/>
          <w:sz w:val="24"/>
          <w:szCs w:val="24"/>
        </w:rPr>
        <w:t>é ouvertes et annoncées à haute voix</w:t>
      </w:r>
      <w:r w:rsidRPr="00CC1599">
        <w:rPr>
          <w:rFonts w:ascii="Agency FB" w:hAnsi="Agency FB"/>
          <w:color w:val="221F1F"/>
          <w:spacing w:val="2"/>
          <w:sz w:val="24"/>
          <w:szCs w:val="24"/>
        </w:rPr>
        <w:t xml:space="preserve"> </w:t>
      </w:r>
      <w:r w:rsidRPr="00CC1599">
        <w:rPr>
          <w:rFonts w:ascii="Agency FB" w:hAnsi="Agency FB"/>
          <w:color w:val="221F1F"/>
          <w:sz w:val="24"/>
          <w:szCs w:val="24"/>
        </w:rPr>
        <w:t>lors de l’ouverture des plis seront ensuite évaluées.</w:t>
      </w:r>
    </w:p>
    <w:p w:rsidR="006D49CC" w:rsidRPr="00CC1599" w:rsidRDefault="006D49CC" w:rsidP="006D49CC">
      <w:pPr>
        <w:widowControl w:val="0"/>
        <w:autoSpaceDE w:val="0"/>
        <w:autoSpaceDN w:val="0"/>
        <w:adjustRightInd w:val="0"/>
        <w:spacing w:line="250" w:lineRule="auto"/>
        <w:ind w:left="751" w:right="-20" w:hanging="624"/>
        <w:jc w:val="both"/>
        <w:rPr>
          <w:rFonts w:ascii="Agency FB" w:hAnsi="Agency FB"/>
          <w:color w:val="221F1F"/>
          <w:sz w:val="24"/>
          <w:szCs w:val="24"/>
        </w:rPr>
      </w:pPr>
      <w:r w:rsidRPr="00CC1599">
        <w:rPr>
          <w:rFonts w:ascii="Agency FB" w:hAnsi="Agency FB"/>
          <w:color w:val="221F1F"/>
          <w:sz w:val="24"/>
          <w:szCs w:val="24"/>
        </w:rPr>
        <w:t>25.3. Toutes les enveloppes seront ouvertes l’une après l’autre et le nom du soumissionnaire annoncé à haute voix ainsi que la mention éve</w:t>
      </w:r>
      <w:r w:rsidRPr="00CC1599">
        <w:rPr>
          <w:rFonts w:ascii="Agency FB" w:hAnsi="Agency FB"/>
          <w:color w:val="221F1F"/>
          <w:sz w:val="24"/>
          <w:szCs w:val="24"/>
        </w:rPr>
        <w:t>n</w:t>
      </w:r>
      <w:r w:rsidRPr="00CC1599">
        <w:rPr>
          <w:rFonts w:ascii="Agency FB" w:hAnsi="Agency FB"/>
          <w:color w:val="221F1F"/>
          <w:sz w:val="24"/>
          <w:szCs w:val="24"/>
        </w:rPr>
        <w:t>tuelle</w:t>
      </w:r>
      <w:r w:rsidR="00850404" w:rsidRPr="00CC1599">
        <w:rPr>
          <w:rFonts w:ascii="Agency FB" w:hAnsi="Agency FB"/>
          <w:color w:val="221F1F"/>
          <w:sz w:val="24"/>
          <w:szCs w:val="24"/>
        </w:rPr>
        <w:t xml:space="preserve"> </w:t>
      </w:r>
      <w:r w:rsidRPr="00CC1599">
        <w:rPr>
          <w:rFonts w:ascii="Agency FB" w:hAnsi="Agency FB"/>
          <w:color w:val="221F1F"/>
          <w:sz w:val="24"/>
          <w:szCs w:val="24"/>
        </w:rPr>
        <w:t>d’une</w:t>
      </w:r>
      <w:r w:rsidR="00850404" w:rsidRPr="00CC1599">
        <w:rPr>
          <w:rFonts w:ascii="Agency FB" w:hAnsi="Agency FB"/>
          <w:color w:val="221F1F"/>
          <w:sz w:val="24"/>
          <w:szCs w:val="24"/>
        </w:rPr>
        <w:t xml:space="preserve"> </w:t>
      </w:r>
      <w:r w:rsidRPr="00CC1599">
        <w:rPr>
          <w:rFonts w:ascii="Agency FB" w:hAnsi="Agency FB"/>
          <w:color w:val="221F1F"/>
          <w:sz w:val="24"/>
          <w:szCs w:val="24"/>
        </w:rPr>
        <w:t>modification,</w:t>
      </w:r>
      <w:r w:rsidR="00850404" w:rsidRPr="00CC1599">
        <w:rPr>
          <w:rFonts w:ascii="Agency FB" w:hAnsi="Agency FB"/>
          <w:color w:val="221F1F"/>
          <w:sz w:val="24"/>
          <w:szCs w:val="24"/>
        </w:rPr>
        <w:t xml:space="preserve"> </w:t>
      </w:r>
      <w:r w:rsidRPr="00CC1599">
        <w:rPr>
          <w:rFonts w:ascii="Agency FB" w:hAnsi="Agency FB"/>
          <w:color w:val="221F1F"/>
          <w:sz w:val="24"/>
          <w:szCs w:val="24"/>
        </w:rPr>
        <w:t>le</w:t>
      </w:r>
      <w:r w:rsidR="00850404" w:rsidRPr="00CC1599">
        <w:rPr>
          <w:rFonts w:ascii="Agency FB" w:hAnsi="Agency FB"/>
          <w:color w:val="221F1F"/>
          <w:sz w:val="24"/>
          <w:szCs w:val="24"/>
        </w:rPr>
        <w:t xml:space="preserve"> </w:t>
      </w:r>
      <w:r w:rsidRPr="00CC1599">
        <w:rPr>
          <w:rFonts w:ascii="Agency FB" w:hAnsi="Agency FB"/>
          <w:color w:val="221F1F"/>
          <w:sz w:val="24"/>
          <w:szCs w:val="24"/>
        </w:rPr>
        <w:t>prix</w:t>
      </w:r>
      <w:r w:rsidR="00850404" w:rsidRPr="00CC1599">
        <w:rPr>
          <w:rFonts w:ascii="Agency FB" w:hAnsi="Agency FB"/>
          <w:color w:val="221F1F"/>
          <w:sz w:val="24"/>
          <w:szCs w:val="24"/>
        </w:rPr>
        <w:t xml:space="preserve"> </w:t>
      </w:r>
      <w:r w:rsidRPr="00CC1599">
        <w:rPr>
          <w:rFonts w:ascii="Agency FB" w:hAnsi="Agency FB"/>
          <w:color w:val="221F1F"/>
          <w:sz w:val="24"/>
          <w:szCs w:val="24"/>
        </w:rPr>
        <w:t>de</w:t>
      </w:r>
      <w:r w:rsidR="00850404" w:rsidRPr="00CC1599">
        <w:rPr>
          <w:rFonts w:ascii="Agency FB" w:hAnsi="Agency FB"/>
          <w:color w:val="221F1F"/>
          <w:sz w:val="24"/>
          <w:szCs w:val="24"/>
        </w:rPr>
        <w:t xml:space="preserve"> </w:t>
      </w:r>
      <w:r w:rsidR="00BA768F" w:rsidRPr="00CC1599">
        <w:rPr>
          <w:rFonts w:ascii="Agency FB" w:hAnsi="Agency FB"/>
          <w:color w:val="221F1F"/>
          <w:sz w:val="24"/>
          <w:szCs w:val="24"/>
        </w:rPr>
        <w:t xml:space="preserve">l’offre, y </w:t>
      </w:r>
      <w:r w:rsidRPr="00CC1599">
        <w:rPr>
          <w:rFonts w:ascii="Agency FB" w:hAnsi="Agency FB"/>
          <w:color w:val="221F1F"/>
          <w:sz w:val="24"/>
          <w:szCs w:val="24"/>
        </w:rPr>
        <w:t>compris</w:t>
      </w:r>
      <w:r w:rsidR="00850404" w:rsidRPr="00CC1599">
        <w:rPr>
          <w:rFonts w:ascii="Agency FB" w:hAnsi="Agency FB"/>
          <w:color w:val="221F1F"/>
          <w:sz w:val="24"/>
          <w:szCs w:val="24"/>
        </w:rPr>
        <w:t xml:space="preserve"> </w:t>
      </w:r>
      <w:r w:rsidRPr="00CC1599">
        <w:rPr>
          <w:rFonts w:ascii="Agency FB" w:hAnsi="Agency FB"/>
          <w:color w:val="221F1F"/>
          <w:sz w:val="24"/>
          <w:szCs w:val="24"/>
        </w:rPr>
        <w:t>tout</w:t>
      </w:r>
      <w:r w:rsidR="00850404" w:rsidRPr="00CC1599">
        <w:rPr>
          <w:rFonts w:ascii="Agency FB" w:hAnsi="Agency FB"/>
          <w:color w:val="221F1F"/>
          <w:sz w:val="24"/>
          <w:szCs w:val="24"/>
        </w:rPr>
        <w:t xml:space="preserve"> </w:t>
      </w:r>
      <w:r w:rsidR="00BA768F" w:rsidRPr="00CC1599">
        <w:rPr>
          <w:rFonts w:ascii="Agency FB" w:hAnsi="Agency FB"/>
          <w:color w:val="221F1F"/>
          <w:sz w:val="24"/>
          <w:szCs w:val="24"/>
        </w:rPr>
        <w:t>rabais</w:t>
      </w:r>
      <w:r w:rsidR="00BA768F" w:rsidRPr="00CC1599">
        <w:rPr>
          <w:rFonts w:ascii="Agency FB" w:hAnsi="Agency FB"/>
          <w:i/>
          <w:iCs/>
          <w:color w:val="221F1F"/>
          <w:sz w:val="24"/>
          <w:szCs w:val="24"/>
        </w:rPr>
        <w:t xml:space="preserve"> [</w:t>
      </w:r>
      <w:r w:rsidRPr="00CC1599">
        <w:rPr>
          <w:rFonts w:ascii="Agency FB" w:hAnsi="Agency FB"/>
          <w:i/>
          <w:iCs/>
          <w:color w:val="221F1F"/>
          <w:sz w:val="24"/>
          <w:szCs w:val="24"/>
        </w:rPr>
        <w:t>en</w:t>
      </w:r>
      <w:r w:rsidR="00850404" w:rsidRPr="00CC1599">
        <w:rPr>
          <w:rFonts w:ascii="Agency FB" w:hAnsi="Agency FB"/>
          <w:i/>
          <w:iCs/>
          <w:color w:val="221F1F"/>
          <w:sz w:val="24"/>
          <w:szCs w:val="24"/>
        </w:rPr>
        <w:t xml:space="preserve"> </w:t>
      </w:r>
      <w:r w:rsidRPr="00CC1599">
        <w:rPr>
          <w:rFonts w:ascii="Agency FB" w:hAnsi="Agency FB"/>
          <w:i/>
          <w:iCs/>
          <w:color w:val="221F1F"/>
          <w:sz w:val="24"/>
          <w:szCs w:val="24"/>
        </w:rPr>
        <w:t>cas</w:t>
      </w:r>
      <w:r w:rsidR="00850404" w:rsidRPr="00CC1599">
        <w:rPr>
          <w:rFonts w:ascii="Agency FB" w:hAnsi="Agency FB"/>
          <w:i/>
          <w:iCs/>
          <w:color w:val="221F1F"/>
          <w:sz w:val="24"/>
          <w:szCs w:val="24"/>
        </w:rPr>
        <w:t xml:space="preserve"> </w:t>
      </w:r>
      <w:r w:rsidRPr="00CC1599">
        <w:rPr>
          <w:rFonts w:ascii="Agency FB" w:hAnsi="Agency FB"/>
          <w:i/>
          <w:iCs/>
          <w:color w:val="221F1F"/>
          <w:sz w:val="24"/>
          <w:szCs w:val="24"/>
        </w:rPr>
        <w:t>d’ouverture</w:t>
      </w:r>
      <w:r w:rsidR="00850404" w:rsidRPr="00CC1599">
        <w:rPr>
          <w:rFonts w:ascii="Agency FB" w:hAnsi="Agency FB"/>
          <w:i/>
          <w:iCs/>
          <w:color w:val="221F1F"/>
          <w:sz w:val="24"/>
          <w:szCs w:val="24"/>
        </w:rPr>
        <w:t xml:space="preserve"> </w:t>
      </w:r>
      <w:r w:rsidRPr="00CC1599">
        <w:rPr>
          <w:rFonts w:ascii="Agency FB" w:hAnsi="Agency FB"/>
          <w:i/>
          <w:iCs/>
          <w:color w:val="221F1F"/>
          <w:sz w:val="24"/>
          <w:szCs w:val="24"/>
        </w:rPr>
        <w:t xml:space="preserve">des </w:t>
      </w:r>
      <w:r w:rsidR="00850404" w:rsidRPr="00CC1599">
        <w:rPr>
          <w:rFonts w:ascii="Agency FB" w:hAnsi="Agency FB"/>
          <w:i/>
          <w:iCs/>
          <w:color w:val="221F1F"/>
          <w:spacing w:val="4"/>
          <w:sz w:val="24"/>
          <w:szCs w:val="24"/>
        </w:rPr>
        <w:t>offre</w:t>
      </w:r>
      <w:r w:rsidR="00850404" w:rsidRPr="00CC1599">
        <w:rPr>
          <w:rFonts w:ascii="Agency FB" w:hAnsi="Agency FB"/>
          <w:i/>
          <w:iCs/>
          <w:color w:val="221F1F"/>
          <w:sz w:val="24"/>
          <w:szCs w:val="24"/>
        </w:rPr>
        <w:t>s financières] et</w:t>
      </w:r>
      <w:r w:rsidR="00850404" w:rsidRPr="00CC1599">
        <w:rPr>
          <w:rFonts w:ascii="Agency FB" w:hAnsi="Agency FB"/>
          <w:color w:val="221F1F"/>
          <w:sz w:val="24"/>
          <w:szCs w:val="24"/>
        </w:rPr>
        <w:t xml:space="preserve"> toute variante le cas</w:t>
      </w:r>
      <w:r w:rsidRPr="00CC1599">
        <w:rPr>
          <w:rFonts w:ascii="Agency FB" w:hAnsi="Agency FB"/>
          <w:color w:val="221F1F"/>
          <w:spacing w:val="5"/>
          <w:sz w:val="24"/>
          <w:szCs w:val="24"/>
        </w:rPr>
        <w:t xml:space="preserve"> </w:t>
      </w:r>
      <w:r w:rsidRPr="00CC1599">
        <w:rPr>
          <w:rFonts w:ascii="Agency FB" w:hAnsi="Agency FB"/>
          <w:color w:val="221F1F"/>
          <w:sz w:val="24"/>
          <w:szCs w:val="24"/>
        </w:rPr>
        <w:t xml:space="preserve">échéant, l’existence d’une garantie d’offre si elle est exigée, et tout autre détail que le </w:t>
      </w:r>
      <w:r w:rsidR="000D2099" w:rsidRPr="00CC1599">
        <w:rPr>
          <w:rFonts w:ascii="Agency FB" w:hAnsi="Agency FB"/>
          <w:color w:val="221F1F"/>
          <w:sz w:val="24"/>
          <w:szCs w:val="24"/>
        </w:rPr>
        <w:t xml:space="preserve">Maire de commune de </w:t>
      </w:r>
      <w:r w:rsidR="009A7951" w:rsidRPr="00CC1599">
        <w:rPr>
          <w:rFonts w:ascii="Agency FB" w:hAnsi="Agency FB"/>
          <w:color w:val="221F1F"/>
          <w:sz w:val="24"/>
          <w:szCs w:val="24"/>
        </w:rPr>
        <w:t>T</w:t>
      </w:r>
      <w:r w:rsidR="00A71044" w:rsidRPr="00CC1599">
        <w:rPr>
          <w:rFonts w:ascii="Agency FB" w:hAnsi="Agency FB"/>
          <w:color w:val="221F1F"/>
          <w:sz w:val="24"/>
          <w:szCs w:val="24"/>
        </w:rPr>
        <w:t>chatibali</w:t>
      </w:r>
      <w:r w:rsidRPr="00CC1599">
        <w:rPr>
          <w:rFonts w:ascii="Agency FB" w:hAnsi="Agency FB"/>
          <w:color w:val="221F1F"/>
          <w:sz w:val="24"/>
          <w:szCs w:val="24"/>
        </w:rPr>
        <w:t>, Autorité Co</w:t>
      </w:r>
      <w:r w:rsidRPr="00CC1599">
        <w:rPr>
          <w:rFonts w:ascii="Agency FB" w:hAnsi="Agency FB"/>
          <w:color w:val="221F1F"/>
          <w:sz w:val="24"/>
          <w:szCs w:val="24"/>
        </w:rPr>
        <w:t>n</w:t>
      </w:r>
      <w:r w:rsidRPr="00CC1599">
        <w:rPr>
          <w:rFonts w:ascii="Agency FB" w:hAnsi="Agency FB"/>
          <w:color w:val="221F1F"/>
          <w:sz w:val="24"/>
          <w:szCs w:val="24"/>
        </w:rPr>
        <w:t>tractante</w:t>
      </w:r>
      <w:r w:rsidR="00850404" w:rsidRPr="00CC1599">
        <w:rPr>
          <w:rFonts w:ascii="Agency FB" w:hAnsi="Agency FB"/>
          <w:color w:val="221F1F"/>
          <w:sz w:val="24"/>
          <w:szCs w:val="24"/>
        </w:rPr>
        <w:t xml:space="preserve"> </w:t>
      </w:r>
      <w:r w:rsidRPr="00CC1599">
        <w:rPr>
          <w:rFonts w:ascii="Agency FB" w:hAnsi="Agency FB"/>
          <w:color w:val="221F1F"/>
          <w:sz w:val="24"/>
          <w:szCs w:val="24"/>
        </w:rPr>
        <w:t>peut</w:t>
      </w:r>
      <w:r w:rsidR="00850404" w:rsidRPr="00CC1599">
        <w:rPr>
          <w:rFonts w:ascii="Agency FB" w:hAnsi="Agency FB"/>
          <w:color w:val="221F1F"/>
          <w:sz w:val="24"/>
          <w:szCs w:val="24"/>
        </w:rPr>
        <w:t xml:space="preserve"> </w:t>
      </w:r>
      <w:r w:rsidRPr="00CC1599">
        <w:rPr>
          <w:rFonts w:ascii="Agency FB" w:hAnsi="Agency FB"/>
          <w:color w:val="221F1F"/>
          <w:sz w:val="24"/>
          <w:szCs w:val="24"/>
        </w:rPr>
        <w:t>juger</w:t>
      </w:r>
      <w:r w:rsidR="00850404" w:rsidRPr="00CC1599">
        <w:rPr>
          <w:rFonts w:ascii="Agency FB" w:hAnsi="Agency FB"/>
          <w:color w:val="221F1F"/>
          <w:sz w:val="24"/>
          <w:szCs w:val="24"/>
        </w:rPr>
        <w:t xml:space="preserve"> </w:t>
      </w:r>
      <w:r w:rsidRPr="00CC1599">
        <w:rPr>
          <w:rFonts w:ascii="Agency FB" w:hAnsi="Agency FB"/>
          <w:color w:val="221F1F"/>
          <w:sz w:val="24"/>
          <w:szCs w:val="24"/>
        </w:rPr>
        <w:t>utile</w:t>
      </w:r>
      <w:r w:rsidR="00850404" w:rsidRPr="00CC1599">
        <w:rPr>
          <w:rFonts w:ascii="Agency FB" w:hAnsi="Agency FB"/>
          <w:color w:val="221F1F"/>
          <w:sz w:val="24"/>
          <w:szCs w:val="24"/>
        </w:rPr>
        <w:t xml:space="preserve"> </w:t>
      </w:r>
      <w:r w:rsidRPr="00CC1599">
        <w:rPr>
          <w:rFonts w:ascii="Agency FB" w:hAnsi="Agency FB"/>
          <w:color w:val="221F1F"/>
          <w:sz w:val="24"/>
          <w:szCs w:val="24"/>
        </w:rPr>
        <w:t>de</w:t>
      </w:r>
      <w:r w:rsidR="00850404" w:rsidRPr="00CC1599">
        <w:rPr>
          <w:rFonts w:ascii="Agency FB" w:hAnsi="Agency FB"/>
          <w:color w:val="221F1F"/>
          <w:sz w:val="24"/>
          <w:szCs w:val="24"/>
        </w:rPr>
        <w:t xml:space="preserve"> </w:t>
      </w:r>
      <w:r w:rsidRPr="00CC1599">
        <w:rPr>
          <w:rFonts w:ascii="Agency FB" w:hAnsi="Agency FB"/>
          <w:color w:val="221F1F"/>
          <w:sz w:val="24"/>
          <w:szCs w:val="24"/>
        </w:rPr>
        <w:t>mentionner. Seuls les rabais et variantes de l’offre annoncés</w:t>
      </w:r>
      <w:r w:rsidR="00211EC9" w:rsidRPr="00CC1599">
        <w:rPr>
          <w:rFonts w:ascii="Agency FB" w:hAnsi="Agency FB"/>
          <w:color w:val="221F1F"/>
          <w:sz w:val="24"/>
          <w:szCs w:val="24"/>
        </w:rPr>
        <w:t xml:space="preserve"> </w:t>
      </w:r>
      <w:r w:rsidRPr="00CC1599">
        <w:rPr>
          <w:rFonts w:ascii="Agency FB" w:hAnsi="Agency FB"/>
          <w:color w:val="221F1F"/>
          <w:sz w:val="24"/>
          <w:szCs w:val="24"/>
        </w:rPr>
        <w:t>à</w:t>
      </w:r>
      <w:r w:rsidR="00211EC9" w:rsidRPr="00CC1599">
        <w:rPr>
          <w:rFonts w:ascii="Agency FB" w:hAnsi="Agency FB"/>
          <w:color w:val="221F1F"/>
          <w:sz w:val="24"/>
          <w:szCs w:val="24"/>
        </w:rPr>
        <w:t xml:space="preserve"> </w:t>
      </w:r>
      <w:r w:rsidRPr="00CC1599">
        <w:rPr>
          <w:rFonts w:ascii="Agency FB" w:hAnsi="Agency FB"/>
          <w:color w:val="221F1F"/>
          <w:sz w:val="24"/>
          <w:szCs w:val="24"/>
        </w:rPr>
        <w:t>haute</w:t>
      </w:r>
      <w:r w:rsidR="00211EC9" w:rsidRPr="00CC1599">
        <w:rPr>
          <w:rFonts w:ascii="Agency FB" w:hAnsi="Agency FB"/>
          <w:color w:val="221F1F"/>
          <w:sz w:val="24"/>
          <w:szCs w:val="24"/>
        </w:rPr>
        <w:t xml:space="preserve"> </w:t>
      </w:r>
      <w:r w:rsidRPr="00CC1599">
        <w:rPr>
          <w:rFonts w:ascii="Agency FB" w:hAnsi="Agency FB"/>
          <w:color w:val="221F1F"/>
          <w:sz w:val="24"/>
          <w:szCs w:val="24"/>
        </w:rPr>
        <w:t>voix</w:t>
      </w:r>
      <w:r w:rsidR="00211EC9" w:rsidRPr="00CC1599">
        <w:rPr>
          <w:rFonts w:ascii="Agency FB" w:hAnsi="Agency FB"/>
          <w:color w:val="221F1F"/>
          <w:sz w:val="24"/>
          <w:szCs w:val="24"/>
        </w:rPr>
        <w:t xml:space="preserve"> </w:t>
      </w:r>
      <w:r w:rsidRPr="00CC1599">
        <w:rPr>
          <w:rFonts w:ascii="Agency FB" w:hAnsi="Agency FB"/>
          <w:color w:val="221F1F"/>
          <w:sz w:val="24"/>
          <w:szCs w:val="24"/>
        </w:rPr>
        <w:t>lors</w:t>
      </w:r>
      <w:r w:rsidR="00211EC9" w:rsidRPr="00CC1599">
        <w:rPr>
          <w:rFonts w:ascii="Agency FB" w:hAnsi="Agency FB"/>
          <w:color w:val="221F1F"/>
          <w:sz w:val="24"/>
          <w:szCs w:val="24"/>
        </w:rPr>
        <w:t xml:space="preserve"> </w:t>
      </w:r>
      <w:r w:rsidRPr="00CC1599">
        <w:rPr>
          <w:rFonts w:ascii="Agency FB" w:hAnsi="Agency FB"/>
          <w:color w:val="221F1F"/>
          <w:sz w:val="24"/>
          <w:szCs w:val="24"/>
        </w:rPr>
        <w:t>de</w:t>
      </w:r>
      <w:r w:rsidR="00211EC9" w:rsidRPr="00CC1599">
        <w:rPr>
          <w:rFonts w:ascii="Agency FB" w:hAnsi="Agency FB"/>
          <w:color w:val="221F1F"/>
          <w:sz w:val="24"/>
          <w:szCs w:val="24"/>
        </w:rPr>
        <w:t xml:space="preserve"> </w:t>
      </w:r>
      <w:r w:rsidRPr="00CC1599">
        <w:rPr>
          <w:rFonts w:ascii="Agency FB" w:hAnsi="Agency FB"/>
          <w:color w:val="221F1F"/>
          <w:sz w:val="24"/>
          <w:szCs w:val="24"/>
        </w:rPr>
        <w:t>l’ouverture</w:t>
      </w:r>
      <w:r w:rsidR="00211EC9" w:rsidRPr="00CC1599">
        <w:rPr>
          <w:rFonts w:ascii="Agency FB" w:hAnsi="Agency FB"/>
          <w:color w:val="221F1F"/>
          <w:sz w:val="24"/>
          <w:szCs w:val="24"/>
        </w:rPr>
        <w:t xml:space="preserve"> </w:t>
      </w:r>
      <w:r w:rsidRPr="00CC1599">
        <w:rPr>
          <w:rFonts w:ascii="Agency FB" w:hAnsi="Agency FB"/>
          <w:color w:val="221F1F"/>
          <w:sz w:val="24"/>
          <w:szCs w:val="24"/>
        </w:rPr>
        <w:t>des plis</w:t>
      </w:r>
      <w:r w:rsidR="00211EC9" w:rsidRPr="00CC1599">
        <w:rPr>
          <w:rFonts w:ascii="Agency FB" w:hAnsi="Agency FB"/>
          <w:color w:val="221F1F"/>
          <w:sz w:val="24"/>
          <w:szCs w:val="24"/>
        </w:rPr>
        <w:t xml:space="preserve"> </w:t>
      </w:r>
      <w:r w:rsidRPr="00CC1599">
        <w:rPr>
          <w:rFonts w:ascii="Agency FB" w:hAnsi="Agency FB"/>
          <w:color w:val="221F1F"/>
          <w:sz w:val="24"/>
          <w:szCs w:val="24"/>
        </w:rPr>
        <w:t>s</w:t>
      </w:r>
      <w:r w:rsidRPr="00CC1599">
        <w:rPr>
          <w:rFonts w:ascii="Agency FB" w:hAnsi="Agency FB"/>
          <w:color w:val="221F1F"/>
          <w:sz w:val="24"/>
          <w:szCs w:val="24"/>
        </w:rPr>
        <w:t>e</w:t>
      </w:r>
      <w:r w:rsidRPr="00CC1599">
        <w:rPr>
          <w:rFonts w:ascii="Agency FB" w:hAnsi="Agency FB"/>
          <w:color w:val="221F1F"/>
          <w:sz w:val="24"/>
          <w:szCs w:val="24"/>
        </w:rPr>
        <w:t>ront</w:t>
      </w:r>
      <w:r w:rsidR="00211EC9" w:rsidRPr="00CC1599">
        <w:rPr>
          <w:rFonts w:ascii="Agency FB" w:hAnsi="Agency FB"/>
          <w:color w:val="221F1F"/>
          <w:sz w:val="24"/>
          <w:szCs w:val="24"/>
        </w:rPr>
        <w:t xml:space="preserve"> </w:t>
      </w:r>
      <w:r w:rsidRPr="00CC1599">
        <w:rPr>
          <w:rFonts w:ascii="Agency FB" w:hAnsi="Agency FB"/>
          <w:color w:val="221F1F"/>
          <w:sz w:val="24"/>
          <w:szCs w:val="24"/>
        </w:rPr>
        <w:t>soumis</w:t>
      </w:r>
      <w:r w:rsidR="00211EC9" w:rsidRPr="00CC1599">
        <w:rPr>
          <w:rFonts w:ascii="Agency FB" w:hAnsi="Agency FB"/>
          <w:color w:val="221F1F"/>
          <w:sz w:val="24"/>
          <w:szCs w:val="24"/>
        </w:rPr>
        <w:t xml:space="preserve"> </w:t>
      </w:r>
      <w:r w:rsidRPr="00CC1599">
        <w:rPr>
          <w:rFonts w:ascii="Agency FB" w:hAnsi="Agency FB"/>
          <w:color w:val="221F1F"/>
          <w:sz w:val="24"/>
          <w:szCs w:val="24"/>
        </w:rPr>
        <w:t>à</w:t>
      </w:r>
      <w:r w:rsidR="00211EC9" w:rsidRPr="00CC1599">
        <w:rPr>
          <w:rFonts w:ascii="Agency FB" w:hAnsi="Agency FB"/>
          <w:color w:val="221F1F"/>
          <w:sz w:val="24"/>
          <w:szCs w:val="24"/>
        </w:rPr>
        <w:t xml:space="preserve"> </w:t>
      </w:r>
      <w:r w:rsidRPr="00CC1599">
        <w:rPr>
          <w:rFonts w:ascii="Agency FB" w:hAnsi="Agency FB"/>
          <w:color w:val="221F1F"/>
          <w:sz w:val="24"/>
          <w:szCs w:val="24"/>
        </w:rPr>
        <w:t>évaluation</w:t>
      </w:r>
    </w:p>
    <w:p w:rsidR="006D49CC" w:rsidRPr="00CC1599" w:rsidRDefault="006D49CC" w:rsidP="006D49CC">
      <w:pPr>
        <w:widowControl w:val="0"/>
        <w:autoSpaceDE w:val="0"/>
        <w:autoSpaceDN w:val="0"/>
        <w:adjustRightInd w:val="0"/>
        <w:spacing w:line="220" w:lineRule="exact"/>
        <w:ind w:left="709" w:right="-27" w:hanging="567"/>
        <w:jc w:val="both"/>
        <w:rPr>
          <w:rFonts w:ascii="Agency FB" w:hAnsi="Agency FB"/>
          <w:color w:val="000000"/>
          <w:sz w:val="24"/>
          <w:szCs w:val="24"/>
        </w:rPr>
      </w:pPr>
      <w:r w:rsidRPr="00CC1599">
        <w:rPr>
          <w:rFonts w:ascii="Agency FB" w:hAnsi="Agency FB"/>
          <w:color w:val="221F1F"/>
          <w:sz w:val="24"/>
          <w:szCs w:val="24"/>
        </w:rPr>
        <w:t>25.4</w:t>
      </w:r>
      <w:r w:rsidR="00F92E96" w:rsidRPr="00CC1599">
        <w:rPr>
          <w:rFonts w:ascii="Agency FB" w:hAnsi="Agency FB"/>
          <w:color w:val="221F1F"/>
          <w:sz w:val="24"/>
          <w:szCs w:val="24"/>
        </w:rPr>
        <w:t>. Les</w:t>
      </w:r>
      <w:r w:rsidR="00211EC9" w:rsidRPr="00CC1599">
        <w:rPr>
          <w:rFonts w:ascii="Agency FB" w:hAnsi="Agency FB"/>
          <w:color w:val="221F1F"/>
          <w:sz w:val="24"/>
          <w:szCs w:val="24"/>
        </w:rPr>
        <w:t xml:space="preserve"> </w:t>
      </w:r>
      <w:r w:rsidR="00F92E96" w:rsidRPr="00CC1599">
        <w:rPr>
          <w:rFonts w:ascii="Agency FB" w:hAnsi="Agency FB"/>
          <w:color w:val="221F1F"/>
          <w:sz w:val="24"/>
          <w:szCs w:val="24"/>
        </w:rPr>
        <w:t>offres (</w:t>
      </w:r>
      <w:r w:rsidRPr="00CC1599">
        <w:rPr>
          <w:rFonts w:ascii="Agency FB" w:hAnsi="Agency FB"/>
          <w:color w:val="221F1F"/>
          <w:sz w:val="24"/>
          <w:szCs w:val="24"/>
        </w:rPr>
        <w:t>et</w:t>
      </w:r>
      <w:r w:rsidR="00211EC9" w:rsidRPr="00CC1599">
        <w:rPr>
          <w:rFonts w:ascii="Agency FB" w:hAnsi="Agency FB"/>
          <w:color w:val="221F1F"/>
          <w:sz w:val="24"/>
          <w:szCs w:val="24"/>
        </w:rPr>
        <w:t xml:space="preserve"> </w:t>
      </w:r>
      <w:r w:rsidRPr="00CC1599">
        <w:rPr>
          <w:rFonts w:ascii="Agency FB" w:hAnsi="Agency FB"/>
          <w:color w:val="221F1F"/>
          <w:sz w:val="24"/>
          <w:szCs w:val="24"/>
        </w:rPr>
        <w:t>les</w:t>
      </w:r>
      <w:r w:rsidR="00211EC9" w:rsidRPr="00CC1599">
        <w:rPr>
          <w:rFonts w:ascii="Agency FB" w:hAnsi="Agency FB"/>
          <w:color w:val="221F1F"/>
          <w:sz w:val="24"/>
          <w:szCs w:val="24"/>
        </w:rPr>
        <w:t xml:space="preserve"> </w:t>
      </w:r>
      <w:r w:rsidRPr="00CC1599">
        <w:rPr>
          <w:rFonts w:ascii="Agency FB" w:hAnsi="Agency FB"/>
          <w:color w:val="221F1F"/>
          <w:sz w:val="24"/>
          <w:szCs w:val="24"/>
        </w:rPr>
        <w:t>modifications</w:t>
      </w:r>
      <w:r w:rsidR="00211EC9" w:rsidRPr="00CC1599">
        <w:rPr>
          <w:rFonts w:ascii="Agency FB" w:hAnsi="Agency FB"/>
          <w:color w:val="221F1F"/>
          <w:sz w:val="24"/>
          <w:szCs w:val="24"/>
        </w:rPr>
        <w:t xml:space="preserve"> </w:t>
      </w:r>
      <w:r w:rsidRPr="00CC1599">
        <w:rPr>
          <w:rFonts w:ascii="Agency FB" w:hAnsi="Agency FB"/>
          <w:color w:val="221F1F"/>
          <w:sz w:val="24"/>
          <w:szCs w:val="24"/>
        </w:rPr>
        <w:t>reçues</w:t>
      </w:r>
      <w:r w:rsidR="00211EC9" w:rsidRPr="00CC1599">
        <w:rPr>
          <w:rFonts w:ascii="Agency FB" w:hAnsi="Agency FB"/>
          <w:color w:val="221F1F"/>
          <w:sz w:val="24"/>
          <w:szCs w:val="24"/>
        </w:rPr>
        <w:t xml:space="preserve"> </w:t>
      </w:r>
      <w:r w:rsidRPr="00CC1599">
        <w:rPr>
          <w:rFonts w:ascii="Agency FB" w:hAnsi="Agency FB"/>
          <w:color w:val="221F1F"/>
          <w:sz w:val="24"/>
          <w:szCs w:val="24"/>
        </w:rPr>
        <w:t>conformément aux dispositions de l’article 24 du RGAO) qui n’ont pas été ouvertes et lues à haute voix durant la séance d’ouverture des plis,</w:t>
      </w:r>
      <w:r w:rsidR="00211EC9" w:rsidRPr="00CC1599">
        <w:rPr>
          <w:rFonts w:ascii="Agency FB" w:hAnsi="Agency FB"/>
          <w:color w:val="221F1F"/>
          <w:sz w:val="24"/>
          <w:szCs w:val="24"/>
        </w:rPr>
        <w:t xml:space="preserve"> </w:t>
      </w:r>
      <w:r w:rsidRPr="00CC1599">
        <w:rPr>
          <w:rFonts w:ascii="Agency FB" w:hAnsi="Agency FB"/>
          <w:color w:val="221F1F"/>
          <w:sz w:val="24"/>
          <w:szCs w:val="24"/>
        </w:rPr>
        <w:t>quelle</w:t>
      </w:r>
      <w:r w:rsidR="00211EC9" w:rsidRPr="00CC1599">
        <w:rPr>
          <w:rFonts w:ascii="Agency FB" w:hAnsi="Agency FB"/>
          <w:color w:val="221F1F"/>
          <w:sz w:val="24"/>
          <w:szCs w:val="24"/>
        </w:rPr>
        <w:t xml:space="preserve"> </w:t>
      </w:r>
      <w:r w:rsidRPr="00CC1599">
        <w:rPr>
          <w:rFonts w:ascii="Agency FB" w:hAnsi="Agency FB"/>
          <w:color w:val="221F1F"/>
          <w:sz w:val="24"/>
          <w:szCs w:val="24"/>
        </w:rPr>
        <w:t>qu’en</w:t>
      </w:r>
      <w:r w:rsidR="00211EC9" w:rsidRPr="00CC1599">
        <w:rPr>
          <w:rFonts w:ascii="Agency FB" w:hAnsi="Agency FB"/>
          <w:color w:val="221F1F"/>
          <w:sz w:val="24"/>
          <w:szCs w:val="24"/>
        </w:rPr>
        <w:t xml:space="preserve"> </w:t>
      </w:r>
      <w:r w:rsidRPr="00CC1599">
        <w:rPr>
          <w:rFonts w:ascii="Agency FB" w:hAnsi="Agency FB"/>
          <w:color w:val="221F1F"/>
          <w:sz w:val="24"/>
          <w:szCs w:val="24"/>
        </w:rPr>
        <w:t>soit</w:t>
      </w:r>
      <w:r w:rsidR="00211EC9" w:rsidRPr="00CC1599">
        <w:rPr>
          <w:rFonts w:ascii="Agency FB" w:hAnsi="Agency FB"/>
          <w:color w:val="221F1F"/>
          <w:sz w:val="24"/>
          <w:szCs w:val="24"/>
        </w:rPr>
        <w:t xml:space="preserve"> </w:t>
      </w:r>
      <w:r w:rsidRPr="00CC1599">
        <w:rPr>
          <w:rFonts w:ascii="Agency FB" w:hAnsi="Agency FB"/>
          <w:color w:val="221F1F"/>
          <w:sz w:val="24"/>
          <w:szCs w:val="24"/>
        </w:rPr>
        <w:t>la</w:t>
      </w:r>
      <w:r w:rsidR="00211EC9" w:rsidRPr="00CC1599">
        <w:rPr>
          <w:rFonts w:ascii="Agency FB" w:hAnsi="Agency FB"/>
          <w:color w:val="221F1F"/>
          <w:sz w:val="24"/>
          <w:szCs w:val="24"/>
        </w:rPr>
        <w:t xml:space="preserve"> </w:t>
      </w:r>
      <w:r w:rsidRPr="00CC1599">
        <w:rPr>
          <w:rFonts w:ascii="Agency FB" w:hAnsi="Agency FB"/>
          <w:color w:val="221F1F"/>
          <w:sz w:val="24"/>
          <w:szCs w:val="24"/>
        </w:rPr>
        <w:t>raison,</w:t>
      </w:r>
      <w:r w:rsidR="00211EC9" w:rsidRPr="00CC1599">
        <w:rPr>
          <w:rFonts w:ascii="Agency FB" w:hAnsi="Agency FB"/>
          <w:color w:val="221F1F"/>
          <w:sz w:val="24"/>
          <w:szCs w:val="24"/>
        </w:rPr>
        <w:t xml:space="preserve"> </w:t>
      </w:r>
      <w:r w:rsidRPr="00CC1599">
        <w:rPr>
          <w:rFonts w:ascii="Agency FB" w:hAnsi="Agency FB"/>
          <w:color w:val="221F1F"/>
          <w:sz w:val="24"/>
          <w:szCs w:val="24"/>
        </w:rPr>
        <w:t>ne</w:t>
      </w:r>
      <w:r w:rsidR="00211EC9" w:rsidRPr="00CC1599">
        <w:rPr>
          <w:rFonts w:ascii="Agency FB" w:hAnsi="Agency FB"/>
          <w:color w:val="221F1F"/>
          <w:sz w:val="24"/>
          <w:szCs w:val="24"/>
        </w:rPr>
        <w:t xml:space="preserve"> </w:t>
      </w:r>
      <w:r w:rsidRPr="00CC1599">
        <w:rPr>
          <w:rFonts w:ascii="Agency FB" w:hAnsi="Agency FB"/>
          <w:color w:val="221F1F"/>
          <w:sz w:val="24"/>
          <w:szCs w:val="24"/>
        </w:rPr>
        <w:t>seront</w:t>
      </w:r>
      <w:r w:rsidR="00211EC9" w:rsidRPr="00CC1599">
        <w:rPr>
          <w:rFonts w:ascii="Agency FB" w:hAnsi="Agency FB"/>
          <w:color w:val="221F1F"/>
          <w:sz w:val="24"/>
          <w:szCs w:val="24"/>
        </w:rPr>
        <w:t xml:space="preserve"> </w:t>
      </w:r>
      <w:r w:rsidRPr="00CC1599">
        <w:rPr>
          <w:rFonts w:ascii="Agency FB" w:hAnsi="Agency FB"/>
          <w:color w:val="221F1F"/>
          <w:sz w:val="24"/>
          <w:szCs w:val="24"/>
        </w:rPr>
        <w:t>pas soumises</w:t>
      </w:r>
      <w:r w:rsidR="00211EC9" w:rsidRPr="00CC1599">
        <w:rPr>
          <w:rFonts w:ascii="Agency FB" w:hAnsi="Agency FB"/>
          <w:color w:val="221F1F"/>
          <w:sz w:val="24"/>
          <w:szCs w:val="24"/>
        </w:rPr>
        <w:t xml:space="preserve"> </w:t>
      </w:r>
      <w:r w:rsidRPr="00CC1599">
        <w:rPr>
          <w:rFonts w:ascii="Agency FB" w:hAnsi="Agency FB"/>
          <w:color w:val="221F1F"/>
          <w:sz w:val="24"/>
          <w:szCs w:val="24"/>
        </w:rPr>
        <w:t>à</w:t>
      </w:r>
      <w:r w:rsidR="00211EC9" w:rsidRPr="00CC1599">
        <w:rPr>
          <w:rFonts w:ascii="Agency FB" w:hAnsi="Agency FB"/>
          <w:color w:val="221F1F"/>
          <w:sz w:val="24"/>
          <w:szCs w:val="24"/>
        </w:rPr>
        <w:t xml:space="preserve"> </w:t>
      </w:r>
      <w:r w:rsidRPr="00CC1599">
        <w:rPr>
          <w:rFonts w:ascii="Agency FB" w:hAnsi="Agency FB"/>
          <w:color w:val="221F1F"/>
          <w:sz w:val="24"/>
          <w:szCs w:val="24"/>
        </w:rPr>
        <w:t>évaluation.</w:t>
      </w:r>
    </w:p>
    <w:p w:rsidR="006D49CC" w:rsidRPr="00CC1599" w:rsidRDefault="006D49CC" w:rsidP="001134D1">
      <w:pPr>
        <w:widowControl w:val="0"/>
        <w:autoSpaceDE w:val="0"/>
        <w:autoSpaceDN w:val="0"/>
        <w:adjustRightInd w:val="0"/>
        <w:spacing w:line="250" w:lineRule="auto"/>
        <w:ind w:left="624" w:right="102" w:hanging="624"/>
        <w:rPr>
          <w:rFonts w:ascii="Agency FB" w:hAnsi="Agency FB"/>
          <w:color w:val="221F1F"/>
          <w:sz w:val="24"/>
          <w:szCs w:val="24"/>
        </w:rPr>
      </w:pPr>
      <w:r w:rsidRPr="00CC1599">
        <w:rPr>
          <w:rFonts w:ascii="Agency FB" w:hAnsi="Agency FB"/>
          <w:color w:val="221F1F"/>
          <w:sz w:val="24"/>
          <w:szCs w:val="24"/>
        </w:rPr>
        <w:t xml:space="preserve">  25.5. Il</w:t>
      </w:r>
      <w:r w:rsidR="00211EC9" w:rsidRPr="00CC1599">
        <w:rPr>
          <w:rFonts w:ascii="Agency FB" w:hAnsi="Agency FB"/>
          <w:color w:val="221F1F"/>
          <w:sz w:val="24"/>
          <w:szCs w:val="24"/>
        </w:rPr>
        <w:t xml:space="preserve"> </w:t>
      </w:r>
      <w:r w:rsidRPr="00CC1599">
        <w:rPr>
          <w:rFonts w:ascii="Agency FB" w:hAnsi="Agency FB"/>
          <w:color w:val="221F1F"/>
          <w:sz w:val="24"/>
          <w:szCs w:val="24"/>
        </w:rPr>
        <w:t>est</w:t>
      </w:r>
      <w:r w:rsidR="00211EC9" w:rsidRPr="00CC1599">
        <w:rPr>
          <w:rFonts w:ascii="Agency FB" w:hAnsi="Agency FB"/>
          <w:color w:val="221F1F"/>
          <w:sz w:val="24"/>
          <w:szCs w:val="24"/>
        </w:rPr>
        <w:t xml:space="preserve"> </w:t>
      </w:r>
      <w:r w:rsidRPr="00CC1599">
        <w:rPr>
          <w:rFonts w:ascii="Agency FB" w:hAnsi="Agency FB"/>
          <w:color w:val="221F1F"/>
          <w:sz w:val="24"/>
          <w:szCs w:val="24"/>
        </w:rPr>
        <w:t>établi,</w:t>
      </w:r>
      <w:r w:rsidR="00211EC9" w:rsidRPr="00CC1599">
        <w:rPr>
          <w:rFonts w:ascii="Agency FB" w:hAnsi="Agency FB"/>
          <w:color w:val="221F1F"/>
          <w:sz w:val="24"/>
          <w:szCs w:val="24"/>
        </w:rPr>
        <w:t xml:space="preserve"> </w:t>
      </w:r>
      <w:r w:rsidRPr="00CC1599">
        <w:rPr>
          <w:rFonts w:ascii="Agency FB" w:hAnsi="Agency FB"/>
          <w:color w:val="221F1F"/>
          <w:sz w:val="24"/>
          <w:szCs w:val="24"/>
        </w:rPr>
        <w:t>séance</w:t>
      </w:r>
      <w:r w:rsidR="00211EC9" w:rsidRPr="00CC1599">
        <w:rPr>
          <w:rFonts w:ascii="Agency FB" w:hAnsi="Agency FB"/>
          <w:color w:val="221F1F"/>
          <w:sz w:val="24"/>
          <w:szCs w:val="24"/>
        </w:rPr>
        <w:t xml:space="preserve"> </w:t>
      </w:r>
      <w:r w:rsidRPr="00CC1599">
        <w:rPr>
          <w:rFonts w:ascii="Agency FB" w:hAnsi="Agency FB"/>
          <w:color w:val="221F1F"/>
          <w:sz w:val="24"/>
          <w:szCs w:val="24"/>
        </w:rPr>
        <w:t>tenante</w:t>
      </w:r>
      <w:r w:rsidR="00211EC9" w:rsidRPr="00CC1599">
        <w:rPr>
          <w:rFonts w:ascii="Agency FB" w:hAnsi="Agency FB"/>
          <w:color w:val="221F1F"/>
          <w:sz w:val="24"/>
          <w:szCs w:val="24"/>
        </w:rPr>
        <w:t xml:space="preserve"> </w:t>
      </w:r>
      <w:r w:rsidRPr="00CC1599">
        <w:rPr>
          <w:rFonts w:ascii="Agency FB" w:hAnsi="Agency FB"/>
          <w:color w:val="221F1F"/>
          <w:sz w:val="24"/>
          <w:szCs w:val="24"/>
        </w:rPr>
        <w:t>un</w:t>
      </w:r>
      <w:r w:rsidR="00211EC9" w:rsidRPr="00CC1599">
        <w:rPr>
          <w:rFonts w:ascii="Agency FB" w:hAnsi="Agency FB"/>
          <w:color w:val="221F1F"/>
          <w:sz w:val="24"/>
          <w:szCs w:val="24"/>
        </w:rPr>
        <w:t xml:space="preserve"> </w:t>
      </w:r>
      <w:r w:rsidRPr="00CC1599">
        <w:rPr>
          <w:rFonts w:ascii="Agency FB" w:hAnsi="Agency FB"/>
          <w:color w:val="221F1F"/>
          <w:sz w:val="24"/>
          <w:szCs w:val="24"/>
        </w:rPr>
        <w:t>procès</w:t>
      </w:r>
      <w:r w:rsidRPr="00CC1599">
        <w:rPr>
          <w:rFonts w:ascii="Agency FB" w:hAnsi="Agency FB"/>
          <w:color w:val="221F1F"/>
          <w:spacing w:val="13"/>
          <w:sz w:val="24"/>
          <w:szCs w:val="24"/>
        </w:rPr>
        <w:t>-</w:t>
      </w:r>
      <w:r w:rsidRPr="00CC1599">
        <w:rPr>
          <w:rFonts w:ascii="Agency FB" w:hAnsi="Agency FB"/>
          <w:color w:val="221F1F"/>
          <w:sz w:val="24"/>
          <w:szCs w:val="24"/>
        </w:rPr>
        <w:t>verbal d’ouverture des</w:t>
      </w:r>
      <w:r w:rsidR="00211EC9" w:rsidRPr="00CC1599">
        <w:rPr>
          <w:rFonts w:ascii="Agency FB" w:hAnsi="Agency FB"/>
          <w:color w:val="221F1F"/>
          <w:sz w:val="24"/>
          <w:szCs w:val="24"/>
        </w:rPr>
        <w:t xml:space="preserve"> </w:t>
      </w:r>
      <w:r w:rsidRPr="00CC1599">
        <w:rPr>
          <w:rFonts w:ascii="Agency FB" w:hAnsi="Agency FB"/>
          <w:color w:val="221F1F"/>
          <w:sz w:val="24"/>
          <w:szCs w:val="24"/>
        </w:rPr>
        <w:t>plis</w:t>
      </w:r>
      <w:r w:rsidR="00211EC9" w:rsidRPr="00CC1599">
        <w:rPr>
          <w:rFonts w:ascii="Agency FB" w:hAnsi="Agency FB"/>
          <w:color w:val="221F1F"/>
          <w:sz w:val="24"/>
          <w:szCs w:val="24"/>
        </w:rPr>
        <w:t xml:space="preserve"> </w:t>
      </w:r>
      <w:r w:rsidRPr="00CC1599">
        <w:rPr>
          <w:rFonts w:ascii="Agency FB" w:hAnsi="Agency FB"/>
          <w:color w:val="221F1F"/>
          <w:sz w:val="24"/>
          <w:szCs w:val="24"/>
        </w:rPr>
        <w:t>qui</w:t>
      </w:r>
      <w:r w:rsidR="00211EC9" w:rsidRPr="00CC1599">
        <w:rPr>
          <w:rFonts w:ascii="Agency FB" w:hAnsi="Agency FB"/>
          <w:color w:val="221F1F"/>
          <w:sz w:val="24"/>
          <w:szCs w:val="24"/>
        </w:rPr>
        <w:t xml:space="preserve"> </w:t>
      </w:r>
      <w:r w:rsidRPr="00CC1599">
        <w:rPr>
          <w:rFonts w:ascii="Agency FB" w:hAnsi="Agency FB"/>
          <w:color w:val="221F1F"/>
          <w:sz w:val="24"/>
          <w:szCs w:val="24"/>
        </w:rPr>
        <w:t>mentionne</w:t>
      </w:r>
      <w:r w:rsidR="00211EC9" w:rsidRPr="00CC1599">
        <w:rPr>
          <w:rFonts w:ascii="Agency FB" w:hAnsi="Agency FB"/>
          <w:color w:val="221F1F"/>
          <w:sz w:val="24"/>
          <w:szCs w:val="24"/>
        </w:rPr>
        <w:t xml:space="preserve"> </w:t>
      </w:r>
      <w:r w:rsidRPr="00CC1599">
        <w:rPr>
          <w:rFonts w:ascii="Agency FB" w:hAnsi="Agency FB"/>
          <w:color w:val="221F1F"/>
          <w:sz w:val="24"/>
          <w:szCs w:val="24"/>
        </w:rPr>
        <w:t>la</w:t>
      </w:r>
      <w:r w:rsidR="00211EC9" w:rsidRPr="00CC1599">
        <w:rPr>
          <w:rFonts w:ascii="Agency FB" w:hAnsi="Agency FB"/>
          <w:color w:val="221F1F"/>
          <w:sz w:val="24"/>
          <w:szCs w:val="24"/>
        </w:rPr>
        <w:t xml:space="preserve"> </w:t>
      </w:r>
      <w:r w:rsidRPr="00CC1599">
        <w:rPr>
          <w:rFonts w:ascii="Agency FB" w:hAnsi="Agency FB"/>
          <w:color w:val="221F1F"/>
          <w:sz w:val="24"/>
          <w:szCs w:val="24"/>
        </w:rPr>
        <w:t>recevabilité</w:t>
      </w:r>
      <w:r w:rsidR="00211EC9" w:rsidRPr="00CC1599">
        <w:rPr>
          <w:rFonts w:ascii="Agency FB" w:hAnsi="Agency FB"/>
          <w:color w:val="221F1F"/>
          <w:sz w:val="24"/>
          <w:szCs w:val="24"/>
        </w:rPr>
        <w:t xml:space="preserve"> </w:t>
      </w:r>
      <w:r w:rsidRPr="00CC1599">
        <w:rPr>
          <w:rFonts w:ascii="Agency FB" w:hAnsi="Agency FB"/>
          <w:color w:val="221F1F"/>
          <w:sz w:val="24"/>
          <w:szCs w:val="24"/>
        </w:rPr>
        <w:t>des</w:t>
      </w:r>
      <w:r w:rsidR="00211EC9" w:rsidRPr="00CC1599">
        <w:rPr>
          <w:rFonts w:ascii="Agency FB" w:hAnsi="Agency FB"/>
          <w:color w:val="221F1F"/>
          <w:sz w:val="24"/>
          <w:szCs w:val="24"/>
        </w:rPr>
        <w:t xml:space="preserve"> </w:t>
      </w:r>
      <w:r w:rsidRPr="00CC1599">
        <w:rPr>
          <w:rFonts w:ascii="Agency FB" w:hAnsi="Agency FB"/>
          <w:color w:val="221F1F"/>
          <w:sz w:val="24"/>
          <w:szCs w:val="24"/>
        </w:rPr>
        <w:t>offres,</w:t>
      </w:r>
      <w:r w:rsidR="00211EC9" w:rsidRPr="00CC1599">
        <w:rPr>
          <w:rFonts w:ascii="Agency FB" w:hAnsi="Agency FB"/>
          <w:color w:val="221F1F"/>
          <w:sz w:val="24"/>
          <w:szCs w:val="24"/>
        </w:rPr>
        <w:t xml:space="preserve"> </w:t>
      </w:r>
      <w:r w:rsidRPr="00CC1599">
        <w:rPr>
          <w:rFonts w:ascii="Agency FB" w:hAnsi="Agency FB"/>
          <w:color w:val="221F1F"/>
          <w:sz w:val="24"/>
          <w:szCs w:val="24"/>
        </w:rPr>
        <w:t>leur</w:t>
      </w:r>
      <w:r w:rsidR="00211EC9" w:rsidRPr="00CC1599">
        <w:rPr>
          <w:rFonts w:ascii="Agency FB" w:hAnsi="Agency FB"/>
          <w:color w:val="221F1F"/>
          <w:sz w:val="24"/>
          <w:szCs w:val="24"/>
        </w:rPr>
        <w:t xml:space="preserve"> </w:t>
      </w:r>
      <w:r w:rsidRPr="00CC1599">
        <w:rPr>
          <w:rFonts w:ascii="Agency FB" w:hAnsi="Agency FB"/>
          <w:color w:val="221F1F"/>
          <w:sz w:val="24"/>
          <w:szCs w:val="24"/>
        </w:rPr>
        <w:t>régularité</w:t>
      </w:r>
      <w:r w:rsidR="00211EC9" w:rsidRPr="00CC1599">
        <w:rPr>
          <w:rFonts w:ascii="Agency FB" w:hAnsi="Agency FB"/>
          <w:color w:val="221F1F"/>
          <w:sz w:val="24"/>
          <w:szCs w:val="24"/>
        </w:rPr>
        <w:t xml:space="preserve"> </w:t>
      </w:r>
      <w:r w:rsidRPr="00CC1599">
        <w:rPr>
          <w:rFonts w:ascii="Agency FB" w:hAnsi="Agency FB"/>
          <w:color w:val="221F1F"/>
          <w:sz w:val="24"/>
          <w:szCs w:val="24"/>
        </w:rPr>
        <w:t>administr</w:t>
      </w:r>
      <w:r w:rsidRPr="00CC1599">
        <w:rPr>
          <w:rFonts w:ascii="Agency FB" w:hAnsi="Agency FB"/>
          <w:color w:val="221F1F"/>
          <w:sz w:val="24"/>
          <w:szCs w:val="24"/>
        </w:rPr>
        <w:t>a</w:t>
      </w:r>
      <w:r w:rsidRPr="00CC1599">
        <w:rPr>
          <w:rFonts w:ascii="Agency FB" w:hAnsi="Agency FB"/>
          <w:color w:val="221F1F"/>
          <w:sz w:val="24"/>
          <w:szCs w:val="24"/>
        </w:rPr>
        <w:t>tive, leurs prix, leurs rabais,</w:t>
      </w:r>
      <w:r w:rsidR="00211EC9" w:rsidRPr="00CC1599">
        <w:rPr>
          <w:rFonts w:ascii="Agency FB" w:hAnsi="Agency FB"/>
          <w:color w:val="221F1F"/>
          <w:sz w:val="24"/>
          <w:szCs w:val="24"/>
        </w:rPr>
        <w:t xml:space="preserve"> </w:t>
      </w:r>
      <w:r w:rsidRPr="00CC1599">
        <w:rPr>
          <w:rFonts w:ascii="Agency FB" w:hAnsi="Agency FB"/>
          <w:color w:val="221F1F"/>
          <w:sz w:val="24"/>
          <w:szCs w:val="24"/>
        </w:rPr>
        <w:t>et leurs délais ainsi que la composition de la sous-commission d’analyse. Une copie dudit procès-verbal à laquelle</w:t>
      </w:r>
      <w:r w:rsidR="00211EC9" w:rsidRPr="00CC1599">
        <w:rPr>
          <w:rFonts w:ascii="Agency FB" w:hAnsi="Agency FB"/>
          <w:color w:val="221F1F"/>
          <w:sz w:val="24"/>
          <w:szCs w:val="24"/>
        </w:rPr>
        <w:t xml:space="preserve"> </w:t>
      </w:r>
      <w:r w:rsidRPr="00CC1599">
        <w:rPr>
          <w:rFonts w:ascii="Agency FB" w:hAnsi="Agency FB"/>
          <w:color w:val="221F1F"/>
          <w:sz w:val="24"/>
          <w:szCs w:val="24"/>
        </w:rPr>
        <w:t>est</w:t>
      </w:r>
      <w:r w:rsidR="00211EC9" w:rsidRPr="00CC1599">
        <w:rPr>
          <w:rFonts w:ascii="Agency FB" w:hAnsi="Agency FB"/>
          <w:color w:val="221F1F"/>
          <w:sz w:val="24"/>
          <w:szCs w:val="24"/>
        </w:rPr>
        <w:t xml:space="preserve"> </w:t>
      </w:r>
      <w:r w:rsidRPr="00CC1599">
        <w:rPr>
          <w:rFonts w:ascii="Agency FB" w:hAnsi="Agency FB"/>
          <w:color w:val="221F1F"/>
          <w:sz w:val="24"/>
          <w:szCs w:val="24"/>
        </w:rPr>
        <w:t>annexée</w:t>
      </w:r>
      <w:r w:rsidR="00211EC9" w:rsidRPr="00CC1599">
        <w:rPr>
          <w:rFonts w:ascii="Agency FB" w:hAnsi="Agency FB"/>
          <w:color w:val="221F1F"/>
          <w:sz w:val="24"/>
          <w:szCs w:val="24"/>
        </w:rPr>
        <w:t xml:space="preserve"> </w:t>
      </w:r>
      <w:r w:rsidRPr="00CC1599">
        <w:rPr>
          <w:rFonts w:ascii="Agency FB" w:hAnsi="Agency FB"/>
          <w:color w:val="221F1F"/>
          <w:sz w:val="24"/>
          <w:szCs w:val="24"/>
        </w:rPr>
        <w:t>la</w:t>
      </w:r>
      <w:r w:rsidR="00211EC9" w:rsidRPr="00CC1599">
        <w:rPr>
          <w:rFonts w:ascii="Agency FB" w:hAnsi="Agency FB"/>
          <w:color w:val="221F1F"/>
          <w:sz w:val="24"/>
          <w:szCs w:val="24"/>
        </w:rPr>
        <w:t xml:space="preserve"> </w:t>
      </w:r>
      <w:r w:rsidRPr="00CC1599">
        <w:rPr>
          <w:rFonts w:ascii="Agency FB" w:hAnsi="Agency FB"/>
          <w:color w:val="221F1F"/>
          <w:sz w:val="24"/>
          <w:szCs w:val="24"/>
        </w:rPr>
        <w:t>feuille</w:t>
      </w:r>
      <w:r w:rsidR="00211EC9" w:rsidRPr="00CC1599">
        <w:rPr>
          <w:rFonts w:ascii="Agency FB" w:hAnsi="Agency FB"/>
          <w:color w:val="221F1F"/>
          <w:sz w:val="24"/>
          <w:szCs w:val="24"/>
        </w:rPr>
        <w:t xml:space="preserve"> </w:t>
      </w:r>
      <w:r w:rsidRPr="00CC1599">
        <w:rPr>
          <w:rFonts w:ascii="Agency FB" w:hAnsi="Agency FB"/>
          <w:color w:val="221F1F"/>
          <w:sz w:val="24"/>
          <w:szCs w:val="24"/>
        </w:rPr>
        <w:t>de</w:t>
      </w:r>
      <w:r w:rsidR="00211EC9" w:rsidRPr="00CC1599">
        <w:rPr>
          <w:rFonts w:ascii="Agency FB" w:hAnsi="Agency FB"/>
          <w:color w:val="221F1F"/>
          <w:sz w:val="24"/>
          <w:szCs w:val="24"/>
        </w:rPr>
        <w:t xml:space="preserve"> </w:t>
      </w:r>
      <w:r w:rsidRPr="00CC1599">
        <w:rPr>
          <w:rFonts w:ascii="Agency FB" w:hAnsi="Agency FB"/>
          <w:color w:val="221F1F"/>
          <w:sz w:val="24"/>
          <w:szCs w:val="24"/>
        </w:rPr>
        <w:t>présence</w:t>
      </w:r>
      <w:r w:rsidR="00211EC9" w:rsidRPr="00CC1599">
        <w:rPr>
          <w:rFonts w:ascii="Agency FB" w:hAnsi="Agency FB"/>
          <w:color w:val="221F1F"/>
          <w:sz w:val="24"/>
          <w:szCs w:val="24"/>
        </w:rPr>
        <w:t xml:space="preserve"> </w:t>
      </w:r>
      <w:r w:rsidRPr="00CC1599">
        <w:rPr>
          <w:rFonts w:ascii="Agency FB" w:hAnsi="Agency FB"/>
          <w:color w:val="221F1F"/>
          <w:sz w:val="24"/>
          <w:szCs w:val="24"/>
        </w:rPr>
        <w:t>est remise à</w:t>
      </w:r>
      <w:r w:rsidR="00211EC9" w:rsidRPr="00CC1599">
        <w:rPr>
          <w:rFonts w:ascii="Agency FB" w:hAnsi="Agency FB"/>
          <w:color w:val="221F1F"/>
          <w:sz w:val="24"/>
          <w:szCs w:val="24"/>
        </w:rPr>
        <w:t xml:space="preserve"> </w:t>
      </w:r>
      <w:r w:rsidRPr="00CC1599">
        <w:rPr>
          <w:rFonts w:ascii="Agency FB" w:hAnsi="Agency FB"/>
          <w:color w:val="221F1F"/>
          <w:sz w:val="24"/>
          <w:szCs w:val="24"/>
        </w:rPr>
        <w:t>tous</w:t>
      </w:r>
      <w:r w:rsidR="00211EC9" w:rsidRPr="00CC1599">
        <w:rPr>
          <w:rFonts w:ascii="Agency FB" w:hAnsi="Agency FB"/>
          <w:color w:val="221F1F"/>
          <w:sz w:val="24"/>
          <w:szCs w:val="24"/>
        </w:rPr>
        <w:t xml:space="preserve"> </w:t>
      </w:r>
      <w:r w:rsidRPr="00CC1599">
        <w:rPr>
          <w:rFonts w:ascii="Agency FB" w:hAnsi="Agency FB"/>
          <w:color w:val="221F1F"/>
          <w:sz w:val="24"/>
          <w:szCs w:val="24"/>
        </w:rPr>
        <w:t>les</w:t>
      </w:r>
      <w:r w:rsidR="00211EC9" w:rsidRPr="00CC1599">
        <w:rPr>
          <w:rFonts w:ascii="Agency FB" w:hAnsi="Agency FB"/>
          <w:color w:val="221F1F"/>
          <w:sz w:val="24"/>
          <w:szCs w:val="24"/>
        </w:rPr>
        <w:t xml:space="preserve"> </w:t>
      </w:r>
      <w:r w:rsidRPr="00CC1599">
        <w:rPr>
          <w:rFonts w:ascii="Agency FB" w:hAnsi="Agency FB"/>
          <w:color w:val="221F1F"/>
          <w:sz w:val="24"/>
          <w:szCs w:val="24"/>
        </w:rPr>
        <w:t>participants</w:t>
      </w:r>
      <w:r w:rsidR="00211EC9" w:rsidRPr="00CC1599">
        <w:rPr>
          <w:rFonts w:ascii="Agency FB" w:hAnsi="Agency FB"/>
          <w:color w:val="221F1F"/>
          <w:sz w:val="24"/>
          <w:szCs w:val="24"/>
        </w:rPr>
        <w:t xml:space="preserve"> </w:t>
      </w:r>
      <w:r w:rsidRPr="00CC1599">
        <w:rPr>
          <w:rFonts w:ascii="Agency FB" w:hAnsi="Agency FB"/>
          <w:color w:val="221F1F"/>
          <w:sz w:val="24"/>
          <w:szCs w:val="24"/>
        </w:rPr>
        <w:t>à</w:t>
      </w:r>
      <w:r w:rsidR="00211EC9" w:rsidRPr="00CC1599">
        <w:rPr>
          <w:rFonts w:ascii="Agency FB" w:hAnsi="Agency FB"/>
          <w:color w:val="221F1F"/>
          <w:sz w:val="24"/>
          <w:szCs w:val="24"/>
        </w:rPr>
        <w:t xml:space="preserve"> </w:t>
      </w:r>
      <w:r w:rsidRPr="00CC1599">
        <w:rPr>
          <w:rFonts w:ascii="Agency FB" w:hAnsi="Agency FB"/>
          <w:color w:val="221F1F"/>
          <w:sz w:val="24"/>
          <w:szCs w:val="24"/>
        </w:rPr>
        <w:t>la</w:t>
      </w:r>
      <w:r w:rsidR="00211EC9" w:rsidRPr="00CC1599">
        <w:rPr>
          <w:rFonts w:ascii="Agency FB" w:hAnsi="Agency FB"/>
          <w:color w:val="221F1F"/>
          <w:sz w:val="24"/>
          <w:szCs w:val="24"/>
        </w:rPr>
        <w:t xml:space="preserve"> </w:t>
      </w:r>
      <w:r w:rsidRPr="00CC1599">
        <w:rPr>
          <w:rFonts w:ascii="Agency FB" w:hAnsi="Agency FB"/>
          <w:color w:val="221F1F"/>
          <w:sz w:val="24"/>
          <w:szCs w:val="24"/>
        </w:rPr>
        <w:t>fin</w:t>
      </w:r>
      <w:r w:rsidR="00211EC9" w:rsidRPr="00CC1599">
        <w:rPr>
          <w:rFonts w:ascii="Agency FB" w:hAnsi="Agency FB"/>
          <w:color w:val="221F1F"/>
          <w:sz w:val="24"/>
          <w:szCs w:val="24"/>
        </w:rPr>
        <w:t xml:space="preserve"> </w:t>
      </w:r>
      <w:r w:rsidRPr="00CC1599">
        <w:rPr>
          <w:rFonts w:ascii="Agency FB" w:hAnsi="Agency FB"/>
          <w:color w:val="221F1F"/>
          <w:sz w:val="24"/>
          <w:szCs w:val="24"/>
        </w:rPr>
        <w:t>de</w:t>
      </w:r>
      <w:r w:rsidR="00211EC9" w:rsidRPr="00CC1599">
        <w:rPr>
          <w:rFonts w:ascii="Agency FB" w:hAnsi="Agency FB"/>
          <w:color w:val="221F1F"/>
          <w:sz w:val="24"/>
          <w:szCs w:val="24"/>
        </w:rPr>
        <w:t xml:space="preserve"> </w:t>
      </w:r>
      <w:r w:rsidRPr="00CC1599">
        <w:rPr>
          <w:rFonts w:ascii="Agency FB" w:hAnsi="Agency FB"/>
          <w:color w:val="221F1F"/>
          <w:sz w:val="24"/>
          <w:szCs w:val="24"/>
        </w:rPr>
        <w:t>la séance.</w:t>
      </w:r>
    </w:p>
    <w:p w:rsidR="006D49CC" w:rsidRPr="00CC1599" w:rsidRDefault="006D49CC" w:rsidP="006D49CC">
      <w:pPr>
        <w:widowControl w:val="0"/>
        <w:autoSpaceDE w:val="0"/>
        <w:autoSpaceDN w:val="0"/>
        <w:adjustRightInd w:val="0"/>
        <w:spacing w:line="250" w:lineRule="auto"/>
        <w:ind w:left="624" w:right="97" w:hanging="624"/>
        <w:jc w:val="both"/>
        <w:rPr>
          <w:rFonts w:ascii="Agency FB" w:hAnsi="Agency FB"/>
          <w:color w:val="000000"/>
          <w:sz w:val="24"/>
          <w:szCs w:val="24"/>
        </w:rPr>
      </w:pPr>
      <w:r w:rsidRPr="00CC1599">
        <w:rPr>
          <w:rFonts w:ascii="Agency FB" w:hAnsi="Agency FB"/>
          <w:color w:val="221F1F"/>
          <w:sz w:val="24"/>
          <w:szCs w:val="24"/>
        </w:rPr>
        <w:t xml:space="preserve"> 25.6. A </w:t>
      </w:r>
      <w:r w:rsidRPr="00CC1599">
        <w:rPr>
          <w:rFonts w:ascii="Agency FB" w:hAnsi="Agency FB"/>
          <w:color w:val="221F1F"/>
          <w:spacing w:val="5"/>
          <w:sz w:val="24"/>
          <w:szCs w:val="24"/>
        </w:rPr>
        <w:t>l</w:t>
      </w:r>
      <w:r w:rsidRPr="00CC1599">
        <w:rPr>
          <w:rFonts w:ascii="Agency FB" w:hAnsi="Agency FB"/>
          <w:color w:val="221F1F"/>
          <w:sz w:val="24"/>
          <w:szCs w:val="24"/>
        </w:rPr>
        <w:t xml:space="preserve">a </w:t>
      </w:r>
      <w:r w:rsidRPr="00CC1599">
        <w:rPr>
          <w:rFonts w:ascii="Agency FB" w:hAnsi="Agency FB"/>
          <w:color w:val="221F1F"/>
          <w:spacing w:val="5"/>
          <w:sz w:val="24"/>
          <w:szCs w:val="24"/>
        </w:rPr>
        <w:t>fi</w:t>
      </w:r>
      <w:r w:rsidRPr="00CC1599">
        <w:rPr>
          <w:rFonts w:ascii="Agency FB" w:hAnsi="Agency FB"/>
          <w:color w:val="221F1F"/>
          <w:sz w:val="24"/>
          <w:szCs w:val="24"/>
        </w:rPr>
        <w:t xml:space="preserve">n </w:t>
      </w:r>
      <w:r w:rsidRPr="00CC1599">
        <w:rPr>
          <w:rFonts w:ascii="Agency FB" w:hAnsi="Agency FB"/>
          <w:color w:val="221F1F"/>
          <w:spacing w:val="5"/>
          <w:sz w:val="24"/>
          <w:szCs w:val="24"/>
        </w:rPr>
        <w:t>d</w:t>
      </w:r>
      <w:r w:rsidRPr="00CC1599">
        <w:rPr>
          <w:rFonts w:ascii="Agency FB" w:hAnsi="Agency FB"/>
          <w:color w:val="221F1F"/>
          <w:sz w:val="24"/>
          <w:szCs w:val="24"/>
        </w:rPr>
        <w:t xml:space="preserve">e </w:t>
      </w:r>
      <w:r w:rsidRPr="00CC1599">
        <w:rPr>
          <w:rFonts w:ascii="Agency FB" w:hAnsi="Agency FB"/>
          <w:color w:val="221F1F"/>
          <w:spacing w:val="5"/>
          <w:sz w:val="24"/>
          <w:szCs w:val="24"/>
        </w:rPr>
        <w:t>chaqu</w:t>
      </w:r>
      <w:r w:rsidRPr="00CC1599">
        <w:rPr>
          <w:rFonts w:ascii="Agency FB" w:hAnsi="Agency FB"/>
          <w:color w:val="221F1F"/>
          <w:sz w:val="24"/>
          <w:szCs w:val="24"/>
        </w:rPr>
        <w:t xml:space="preserve">e </w:t>
      </w:r>
      <w:r w:rsidRPr="00CC1599">
        <w:rPr>
          <w:rFonts w:ascii="Agency FB" w:hAnsi="Agency FB"/>
          <w:color w:val="221F1F"/>
          <w:spacing w:val="5"/>
          <w:sz w:val="24"/>
          <w:szCs w:val="24"/>
        </w:rPr>
        <w:t>séanc</w:t>
      </w:r>
      <w:r w:rsidRPr="00CC1599">
        <w:rPr>
          <w:rFonts w:ascii="Agency FB" w:hAnsi="Agency FB"/>
          <w:color w:val="221F1F"/>
          <w:sz w:val="24"/>
          <w:szCs w:val="24"/>
        </w:rPr>
        <w:t xml:space="preserve">e </w:t>
      </w:r>
      <w:r w:rsidRPr="00CC1599">
        <w:rPr>
          <w:rFonts w:ascii="Agency FB" w:hAnsi="Agency FB"/>
          <w:color w:val="221F1F"/>
          <w:spacing w:val="5"/>
          <w:sz w:val="24"/>
          <w:szCs w:val="24"/>
        </w:rPr>
        <w:t xml:space="preserve">d’ouverture </w:t>
      </w:r>
      <w:r w:rsidRPr="00CC1599">
        <w:rPr>
          <w:rFonts w:ascii="Agency FB" w:hAnsi="Agency FB"/>
          <w:color w:val="221F1F"/>
          <w:sz w:val="24"/>
          <w:szCs w:val="24"/>
        </w:rPr>
        <w:t>des plis, le président de la commission met immédiatement</w:t>
      </w:r>
      <w:r w:rsidR="00211EC9" w:rsidRPr="00CC1599">
        <w:rPr>
          <w:rFonts w:ascii="Agency FB" w:hAnsi="Agency FB"/>
          <w:color w:val="221F1F"/>
          <w:sz w:val="24"/>
          <w:szCs w:val="24"/>
        </w:rPr>
        <w:t xml:space="preserve"> </w:t>
      </w:r>
      <w:r w:rsidRPr="00CC1599">
        <w:rPr>
          <w:rFonts w:ascii="Agency FB" w:hAnsi="Agency FB"/>
          <w:color w:val="221F1F"/>
          <w:sz w:val="24"/>
          <w:szCs w:val="24"/>
        </w:rPr>
        <w:t>à</w:t>
      </w:r>
      <w:r w:rsidR="00211EC9" w:rsidRPr="00CC1599">
        <w:rPr>
          <w:rFonts w:ascii="Agency FB" w:hAnsi="Agency FB"/>
          <w:color w:val="221F1F"/>
          <w:sz w:val="24"/>
          <w:szCs w:val="24"/>
        </w:rPr>
        <w:t xml:space="preserve"> </w:t>
      </w:r>
      <w:r w:rsidRPr="00CC1599">
        <w:rPr>
          <w:rFonts w:ascii="Agency FB" w:hAnsi="Agency FB"/>
          <w:color w:val="221F1F"/>
          <w:sz w:val="24"/>
          <w:szCs w:val="24"/>
        </w:rPr>
        <w:t>la</w:t>
      </w:r>
      <w:r w:rsidR="00211EC9" w:rsidRPr="00CC1599">
        <w:rPr>
          <w:rFonts w:ascii="Agency FB" w:hAnsi="Agency FB"/>
          <w:color w:val="221F1F"/>
          <w:sz w:val="24"/>
          <w:szCs w:val="24"/>
        </w:rPr>
        <w:t xml:space="preserve"> </w:t>
      </w:r>
      <w:r w:rsidRPr="00CC1599">
        <w:rPr>
          <w:rFonts w:ascii="Agency FB" w:hAnsi="Agency FB"/>
          <w:color w:val="221F1F"/>
          <w:sz w:val="24"/>
          <w:szCs w:val="24"/>
        </w:rPr>
        <w:t>disposition</w:t>
      </w:r>
      <w:r w:rsidR="00211EC9" w:rsidRPr="00CC1599">
        <w:rPr>
          <w:rFonts w:ascii="Agency FB" w:hAnsi="Agency FB"/>
          <w:color w:val="221F1F"/>
          <w:sz w:val="24"/>
          <w:szCs w:val="24"/>
        </w:rPr>
        <w:t xml:space="preserve"> </w:t>
      </w:r>
      <w:r w:rsidRPr="00CC1599">
        <w:rPr>
          <w:rFonts w:ascii="Agency FB" w:hAnsi="Agency FB"/>
          <w:color w:val="221F1F"/>
          <w:sz w:val="24"/>
          <w:szCs w:val="24"/>
        </w:rPr>
        <w:t>du</w:t>
      </w:r>
      <w:r w:rsidR="00211EC9" w:rsidRPr="00CC1599">
        <w:rPr>
          <w:rFonts w:ascii="Agency FB" w:hAnsi="Agency FB"/>
          <w:color w:val="221F1F"/>
          <w:sz w:val="24"/>
          <w:szCs w:val="24"/>
        </w:rPr>
        <w:t xml:space="preserve"> </w:t>
      </w:r>
      <w:r w:rsidRPr="00CC1599">
        <w:rPr>
          <w:rFonts w:ascii="Agency FB" w:hAnsi="Agency FB"/>
          <w:color w:val="221F1F"/>
          <w:sz w:val="24"/>
          <w:szCs w:val="24"/>
        </w:rPr>
        <w:t>point</w:t>
      </w:r>
      <w:r w:rsidR="00211EC9" w:rsidRPr="00CC1599">
        <w:rPr>
          <w:rFonts w:ascii="Agency FB" w:hAnsi="Agency FB"/>
          <w:color w:val="221F1F"/>
          <w:sz w:val="24"/>
          <w:szCs w:val="24"/>
        </w:rPr>
        <w:t xml:space="preserve"> </w:t>
      </w:r>
      <w:r w:rsidRPr="00CC1599">
        <w:rPr>
          <w:rFonts w:ascii="Agency FB" w:hAnsi="Agency FB"/>
          <w:color w:val="221F1F"/>
          <w:sz w:val="24"/>
          <w:szCs w:val="24"/>
        </w:rPr>
        <w:t>focal dés</w:t>
      </w:r>
      <w:r w:rsidRPr="00CC1599">
        <w:rPr>
          <w:rFonts w:ascii="Agency FB" w:hAnsi="Agency FB"/>
          <w:color w:val="221F1F"/>
          <w:sz w:val="24"/>
          <w:szCs w:val="24"/>
        </w:rPr>
        <w:t>i</w:t>
      </w:r>
      <w:r w:rsidRPr="00CC1599">
        <w:rPr>
          <w:rFonts w:ascii="Agency FB" w:hAnsi="Agency FB"/>
          <w:color w:val="221F1F"/>
          <w:sz w:val="24"/>
          <w:szCs w:val="24"/>
        </w:rPr>
        <w:t>gné</w:t>
      </w:r>
      <w:r w:rsidR="00211EC9" w:rsidRPr="00CC1599">
        <w:rPr>
          <w:rFonts w:ascii="Agency FB" w:hAnsi="Agency FB"/>
          <w:color w:val="221F1F"/>
          <w:sz w:val="24"/>
          <w:szCs w:val="24"/>
        </w:rPr>
        <w:t xml:space="preserve"> </w:t>
      </w:r>
      <w:r w:rsidRPr="00CC1599">
        <w:rPr>
          <w:rFonts w:ascii="Agency FB" w:hAnsi="Agency FB"/>
          <w:color w:val="221F1F"/>
          <w:sz w:val="24"/>
          <w:szCs w:val="24"/>
        </w:rPr>
        <w:t>par</w:t>
      </w:r>
      <w:r w:rsidR="00211EC9" w:rsidRPr="00CC1599">
        <w:rPr>
          <w:rFonts w:ascii="Agency FB" w:hAnsi="Agency FB"/>
          <w:color w:val="221F1F"/>
          <w:sz w:val="24"/>
          <w:szCs w:val="24"/>
        </w:rPr>
        <w:t xml:space="preserve"> </w:t>
      </w:r>
      <w:r w:rsidRPr="00CC1599">
        <w:rPr>
          <w:rFonts w:ascii="Agency FB" w:hAnsi="Agency FB"/>
          <w:color w:val="221F1F"/>
          <w:sz w:val="24"/>
          <w:szCs w:val="24"/>
        </w:rPr>
        <w:t>l’ARMP,</w:t>
      </w:r>
      <w:r w:rsidR="00211EC9" w:rsidRPr="00CC1599">
        <w:rPr>
          <w:rFonts w:ascii="Agency FB" w:hAnsi="Agency FB"/>
          <w:color w:val="221F1F"/>
          <w:sz w:val="24"/>
          <w:szCs w:val="24"/>
        </w:rPr>
        <w:t xml:space="preserve"> </w:t>
      </w:r>
      <w:r w:rsidRPr="00CC1599">
        <w:rPr>
          <w:rFonts w:ascii="Agency FB" w:hAnsi="Agency FB"/>
          <w:color w:val="221F1F"/>
          <w:sz w:val="24"/>
          <w:szCs w:val="24"/>
        </w:rPr>
        <w:t>une</w:t>
      </w:r>
      <w:r w:rsidR="00211EC9" w:rsidRPr="00CC1599">
        <w:rPr>
          <w:rFonts w:ascii="Agency FB" w:hAnsi="Agency FB"/>
          <w:color w:val="221F1F"/>
          <w:sz w:val="24"/>
          <w:szCs w:val="24"/>
        </w:rPr>
        <w:t xml:space="preserve"> </w:t>
      </w:r>
      <w:r w:rsidRPr="00CC1599">
        <w:rPr>
          <w:rFonts w:ascii="Agency FB" w:hAnsi="Agency FB"/>
          <w:color w:val="221F1F"/>
          <w:sz w:val="24"/>
          <w:szCs w:val="24"/>
        </w:rPr>
        <w:t>copie</w:t>
      </w:r>
      <w:r w:rsidR="00211EC9" w:rsidRPr="00CC1599">
        <w:rPr>
          <w:rFonts w:ascii="Agency FB" w:hAnsi="Agency FB"/>
          <w:color w:val="221F1F"/>
          <w:sz w:val="24"/>
          <w:szCs w:val="24"/>
        </w:rPr>
        <w:t xml:space="preserve"> </w:t>
      </w:r>
      <w:r w:rsidRPr="00CC1599">
        <w:rPr>
          <w:rFonts w:ascii="Agency FB" w:hAnsi="Agency FB"/>
          <w:color w:val="221F1F"/>
          <w:sz w:val="24"/>
          <w:szCs w:val="24"/>
        </w:rPr>
        <w:t>paraphée</w:t>
      </w:r>
      <w:r w:rsidR="00211EC9" w:rsidRPr="00CC1599">
        <w:rPr>
          <w:rFonts w:ascii="Agency FB" w:hAnsi="Agency FB"/>
          <w:color w:val="221F1F"/>
          <w:sz w:val="24"/>
          <w:szCs w:val="24"/>
        </w:rPr>
        <w:t xml:space="preserve"> </w:t>
      </w:r>
      <w:r w:rsidRPr="00CC1599">
        <w:rPr>
          <w:rFonts w:ascii="Agency FB" w:hAnsi="Agency FB"/>
          <w:color w:val="221F1F"/>
          <w:sz w:val="24"/>
          <w:szCs w:val="24"/>
        </w:rPr>
        <w:t>des offres</w:t>
      </w:r>
      <w:r w:rsidR="00211EC9" w:rsidRPr="00CC1599">
        <w:rPr>
          <w:rFonts w:ascii="Agency FB" w:hAnsi="Agency FB"/>
          <w:color w:val="221F1F"/>
          <w:sz w:val="24"/>
          <w:szCs w:val="24"/>
        </w:rPr>
        <w:t xml:space="preserve"> </w:t>
      </w:r>
      <w:r w:rsidRPr="00CC1599">
        <w:rPr>
          <w:rFonts w:ascii="Agency FB" w:hAnsi="Agency FB"/>
          <w:color w:val="221F1F"/>
          <w:sz w:val="24"/>
          <w:szCs w:val="24"/>
        </w:rPr>
        <w:t>des</w:t>
      </w:r>
      <w:r w:rsidR="00211EC9" w:rsidRPr="00CC1599">
        <w:rPr>
          <w:rFonts w:ascii="Agency FB" w:hAnsi="Agency FB"/>
          <w:color w:val="221F1F"/>
          <w:sz w:val="24"/>
          <w:szCs w:val="24"/>
        </w:rPr>
        <w:t xml:space="preserve"> </w:t>
      </w:r>
      <w:r w:rsidRPr="00CC1599">
        <w:rPr>
          <w:rFonts w:ascii="Agency FB" w:hAnsi="Agency FB"/>
          <w:color w:val="221F1F"/>
          <w:sz w:val="24"/>
          <w:szCs w:val="24"/>
        </w:rPr>
        <w:t>soumissionnaires.</w:t>
      </w:r>
    </w:p>
    <w:p w:rsidR="006D49CC" w:rsidRPr="00CC1599" w:rsidRDefault="006D49CC" w:rsidP="006D49CC">
      <w:pPr>
        <w:widowControl w:val="0"/>
        <w:autoSpaceDE w:val="0"/>
        <w:autoSpaceDN w:val="0"/>
        <w:adjustRightInd w:val="0"/>
        <w:spacing w:line="250" w:lineRule="auto"/>
        <w:ind w:left="624" w:right="102" w:hanging="624"/>
        <w:jc w:val="both"/>
        <w:rPr>
          <w:rFonts w:ascii="Agency FB" w:hAnsi="Agency FB"/>
          <w:color w:val="000000"/>
          <w:sz w:val="24"/>
          <w:szCs w:val="24"/>
        </w:rPr>
      </w:pPr>
      <w:r w:rsidRPr="00CC1599">
        <w:rPr>
          <w:rFonts w:ascii="Agency FB" w:hAnsi="Agency FB"/>
          <w:color w:val="221F1F"/>
          <w:sz w:val="24"/>
          <w:szCs w:val="24"/>
        </w:rPr>
        <w:t xml:space="preserve"> 25.7. En</w:t>
      </w:r>
      <w:r w:rsidR="00211EC9" w:rsidRPr="00CC1599">
        <w:rPr>
          <w:rFonts w:ascii="Agency FB" w:hAnsi="Agency FB"/>
          <w:color w:val="221F1F"/>
          <w:sz w:val="24"/>
          <w:szCs w:val="24"/>
        </w:rPr>
        <w:t xml:space="preserve"> </w:t>
      </w:r>
      <w:r w:rsidRPr="00CC1599">
        <w:rPr>
          <w:rFonts w:ascii="Agency FB" w:hAnsi="Agency FB"/>
          <w:color w:val="221F1F"/>
          <w:sz w:val="24"/>
          <w:szCs w:val="24"/>
        </w:rPr>
        <w:t>cas</w:t>
      </w:r>
      <w:r w:rsidR="00211EC9" w:rsidRPr="00CC1599">
        <w:rPr>
          <w:rFonts w:ascii="Agency FB" w:hAnsi="Agency FB"/>
          <w:color w:val="221F1F"/>
          <w:sz w:val="24"/>
          <w:szCs w:val="24"/>
        </w:rPr>
        <w:t xml:space="preserve"> </w:t>
      </w:r>
      <w:r w:rsidRPr="00CC1599">
        <w:rPr>
          <w:rFonts w:ascii="Agency FB" w:hAnsi="Agency FB"/>
          <w:color w:val="221F1F"/>
          <w:sz w:val="24"/>
          <w:szCs w:val="24"/>
        </w:rPr>
        <w:t>de</w:t>
      </w:r>
      <w:r w:rsidR="00211EC9" w:rsidRPr="00CC1599">
        <w:rPr>
          <w:rFonts w:ascii="Agency FB" w:hAnsi="Agency FB"/>
          <w:color w:val="221F1F"/>
          <w:sz w:val="24"/>
          <w:szCs w:val="24"/>
        </w:rPr>
        <w:t xml:space="preserve"> </w:t>
      </w:r>
      <w:r w:rsidRPr="00CC1599">
        <w:rPr>
          <w:rFonts w:ascii="Agency FB" w:hAnsi="Agency FB"/>
          <w:color w:val="221F1F"/>
          <w:sz w:val="24"/>
          <w:szCs w:val="24"/>
        </w:rPr>
        <w:t>recours,</w:t>
      </w:r>
      <w:r w:rsidR="00211EC9" w:rsidRPr="00CC1599">
        <w:rPr>
          <w:rFonts w:ascii="Agency FB" w:hAnsi="Agency FB"/>
          <w:color w:val="221F1F"/>
          <w:sz w:val="24"/>
          <w:szCs w:val="24"/>
        </w:rPr>
        <w:t xml:space="preserve"> </w:t>
      </w:r>
      <w:r w:rsidRPr="00CC1599">
        <w:rPr>
          <w:rFonts w:ascii="Agency FB" w:hAnsi="Agency FB"/>
          <w:color w:val="221F1F"/>
          <w:sz w:val="24"/>
          <w:szCs w:val="24"/>
        </w:rPr>
        <w:t>tel</w:t>
      </w:r>
      <w:r w:rsidR="00211EC9" w:rsidRPr="00CC1599">
        <w:rPr>
          <w:rFonts w:ascii="Agency FB" w:hAnsi="Agency FB"/>
          <w:color w:val="221F1F"/>
          <w:sz w:val="24"/>
          <w:szCs w:val="24"/>
        </w:rPr>
        <w:t xml:space="preserve"> </w:t>
      </w:r>
      <w:r w:rsidRPr="00CC1599">
        <w:rPr>
          <w:rFonts w:ascii="Agency FB" w:hAnsi="Agency FB"/>
          <w:color w:val="221F1F"/>
          <w:sz w:val="24"/>
          <w:szCs w:val="24"/>
        </w:rPr>
        <w:t>que</w:t>
      </w:r>
      <w:r w:rsidR="00211EC9" w:rsidRPr="00CC1599">
        <w:rPr>
          <w:rFonts w:ascii="Agency FB" w:hAnsi="Agency FB"/>
          <w:color w:val="221F1F"/>
          <w:sz w:val="24"/>
          <w:szCs w:val="24"/>
        </w:rPr>
        <w:t xml:space="preserve"> </w:t>
      </w:r>
      <w:r w:rsidRPr="00CC1599">
        <w:rPr>
          <w:rFonts w:ascii="Agency FB" w:hAnsi="Agency FB"/>
          <w:color w:val="221F1F"/>
          <w:sz w:val="24"/>
          <w:szCs w:val="24"/>
        </w:rPr>
        <w:t>prévu</w:t>
      </w:r>
      <w:r w:rsidR="00211EC9" w:rsidRPr="00CC1599">
        <w:rPr>
          <w:rFonts w:ascii="Agency FB" w:hAnsi="Agency FB"/>
          <w:color w:val="221F1F"/>
          <w:sz w:val="24"/>
          <w:szCs w:val="24"/>
        </w:rPr>
        <w:t xml:space="preserve"> </w:t>
      </w:r>
      <w:r w:rsidRPr="00CC1599">
        <w:rPr>
          <w:rFonts w:ascii="Agency FB" w:hAnsi="Agency FB"/>
          <w:color w:val="221F1F"/>
          <w:sz w:val="24"/>
          <w:szCs w:val="24"/>
        </w:rPr>
        <w:t>par</w:t>
      </w:r>
      <w:r w:rsidR="00211EC9" w:rsidRPr="00CC1599">
        <w:rPr>
          <w:rFonts w:ascii="Agency FB" w:hAnsi="Agency FB"/>
          <w:color w:val="221F1F"/>
          <w:sz w:val="24"/>
          <w:szCs w:val="24"/>
        </w:rPr>
        <w:t xml:space="preserve"> </w:t>
      </w:r>
      <w:r w:rsidRPr="00CC1599">
        <w:rPr>
          <w:rFonts w:ascii="Agency FB" w:hAnsi="Agency FB"/>
          <w:color w:val="221F1F"/>
          <w:sz w:val="24"/>
          <w:szCs w:val="24"/>
        </w:rPr>
        <w:t>le</w:t>
      </w:r>
      <w:r w:rsidR="00211EC9" w:rsidRPr="00CC1599">
        <w:rPr>
          <w:rFonts w:ascii="Agency FB" w:hAnsi="Agency FB"/>
          <w:color w:val="221F1F"/>
          <w:sz w:val="24"/>
          <w:szCs w:val="24"/>
        </w:rPr>
        <w:t xml:space="preserve"> </w:t>
      </w:r>
      <w:r w:rsidRPr="00CC1599">
        <w:rPr>
          <w:rFonts w:ascii="Agency FB" w:hAnsi="Agency FB"/>
          <w:color w:val="221F1F"/>
          <w:sz w:val="24"/>
          <w:szCs w:val="24"/>
        </w:rPr>
        <w:t>Code des Marchés Publics, il doit être adressé à l’Autorité Contractante avec copies</w:t>
      </w:r>
      <w:r w:rsidR="00211EC9" w:rsidRPr="00CC1599">
        <w:rPr>
          <w:rFonts w:ascii="Agency FB" w:hAnsi="Agency FB"/>
          <w:color w:val="221F1F"/>
          <w:sz w:val="24"/>
          <w:szCs w:val="24"/>
        </w:rPr>
        <w:t xml:space="preserve"> </w:t>
      </w:r>
      <w:r w:rsidRPr="00CC1599">
        <w:rPr>
          <w:rFonts w:ascii="Agency FB" w:hAnsi="Agency FB"/>
          <w:color w:val="221F1F"/>
          <w:sz w:val="24"/>
          <w:szCs w:val="24"/>
        </w:rPr>
        <w:t>à</w:t>
      </w:r>
      <w:r w:rsidR="00211EC9" w:rsidRPr="00CC1599">
        <w:rPr>
          <w:rFonts w:ascii="Agency FB" w:hAnsi="Agency FB"/>
          <w:color w:val="221F1F"/>
          <w:sz w:val="24"/>
          <w:szCs w:val="24"/>
        </w:rPr>
        <w:t xml:space="preserve"> </w:t>
      </w:r>
      <w:r w:rsidRPr="00CC1599">
        <w:rPr>
          <w:rFonts w:ascii="Agency FB" w:hAnsi="Agency FB"/>
          <w:color w:val="221F1F"/>
          <w:sz w:val="24"/>
          <w:szCs w:val="24"/>
        </w:rPr>
        <w:t>l’organisme</w:t>
      </w:r>
      <w:r w:rsidR="00211EC9" w:rsidRPr="00CC1599">
        <w:rPr>
          <w:rFonts w:ascii="Agency FB" w:hAnsi="Agency FB"/>
          <w:color w:val="221F1F"/>
          <w:sz w:val="24"/>
          <w:szCs w:val="24"/>
        </w:rPr>
        <w:t xml:space="preserve"> </w:t>
      </w:r>
      <w:r w:rsidRPr="00CC1599">
        <w:rPr>
          <w:rFonts w:ascii="Agency FB" w:hAnsi="Agency FB"/>
          <w:color w:val="221F1F"/>
          <w:sz w:val="24"/>
          <w:szCs w:val="24"/>
        </w:rPr>
        <w:t>chargé</w:t>
      </w:r>
      <w:r w:rsidR="00211EC9" w:rsidRPr="00CC1599">
        <w:rPr>
          <w:rFonts w:ascii="Agency FB" w:hAnsi="Agency FB"/>
          <w:color w:val="221F1F"/>
          <w:sz w:val="24"/>
          <w:szCs w:val="24"/>
        </w:rPr>
        <w:t xml:space="preserve"> </w:t>
      </w:r>
      <w:r w:rsidRPr="00CC1599">
        <w:rPr>
          <w:rFonts w:ascii="Agency FB" w:hAnsi="Agency FB"/>
          <w:color w:val="221F1F"/>
          <w:sz w:val="24"/>
          <w:szCs w:val="24"/>
        </w:rPr>
        <w:t>de</w:t>
      </w:r>
      <w:r w:rsidR="00211EC9" w:rsidRPr="00CC1599">
        <w:rPr>
          <w:rFonts w:ascii="Agency FB" w:hAnsi="Agency FB"/>
          <w:color w:val="221F1F"/>
          <w:sz w:val="24"/>
          <w:szCs w:val="24"/>
        </w:rPr>
        <w:t xml:space="preserve"> </w:t>
      </w:r>
      <w:r w:rsidRPr="00CC1599">
        <w:rPr>
          <w:rFonts w:ascii="Agency FB" w:hAnsi="Agency FB"/>
          <w:color w:val="221F1F"/>
          <w:sz w:val="24"/>
          <w:szCs w:val="24"/>
        </w:rPr>
        <w:t>la</w:t>
      </w:r>
      <w:r w:rsidR="00211EC9" w:rsidRPr="00CC1599">
        <w:rPr>
          <w:rFonts w:ascii="Agency FB" w:hAnsi="Agency FB"/>
          <w:color w:val="221F1F"/>
          <w:sz w:val="24"/>
          <w:szCs w:val="24"/>
        </w:rPr>
        <w:t xml:space="preserve"> </w:t>
      </w:r>
      <w:r w:rsidRPr="00CC1599">
        <w:rPr>
          <w:rFonts w:ascii="Agency FB" w:hAnsi="Agency FB"/>
          <w:color w:val="221F1F"/>
          <w:sz w:val="24"/>
          <w:szCs w:val="24"/>
        </w:rPr>
        <w:t>régulation des</w:t>
      </w:r>
      <w:r w:rsidR="00211EC9" w:rsidRPr="00CC1599">
        <w:rPr>
          <w:rFonts w:ascii="Agency FB" w:hAnsi="Agency FB"/>
          <w:color w:val="221F1F"/>
          <w:sz w:val="24"/>
          <w:szCs w:val="24"/>
        </w:rPr>
        <w:t xml:space="preserve"> </w:t>
      </w:r>
      <w:r w:rsidRPr="00CC1599">
        <w:rPr>
          <w:rFonts w:ascii="Agency FB" w:hAnsi="Agency FB"/>
          <w:color w:val="221F1F"/>
          <w:sz w:val="24"/>
          <w:szCs w:val="24"/>
        </w:rPr>
        <w:t>marchés</w:t>
      </w:r>
      <w:r w:rsidR="00211EC9" w:rsidRPr="00CC1599">
        <w:rPr>
          <w:rFonts w:ascii="Agency FB" w:hAnsi="Agency FB"/>
          <w:color w:val="221F1F"/>
          <w:sz w:val="24"/>
          <w:szCs w:val="24"/>
        </w:rPr>
        <w:t xml:space="preserve"> </w:t>
      </w:r>
      <w:r w:rsidRPr="00CC1599">
        <w:rPr>
          <w:rFonts w:ascii="Agency FB" w:hAnsi="Agency FB"/>
          <w:color w:val="221F1F"/>
          <w:sz w:val="24"/>
          <w:szCs w:val="24"/>
        </w:rPr>
        <w:t>publics</w:t>
      </w:r>
      <w:r w:rsidR="00211EC9" w:rsidRPr="00CC1599">
        <w:rPr>
          <w:rFonts w:ascii="Agency FB" w:hAnsi="Agency FB"/>
          <w:color w:val="221F1F"/>
          <w:sz w:val="24"/>
          <w:szCs w:val="24"/>
        </w:rPr>
        <w:t xml:space="preserve"> </w:t>
      </w:r>
      <w:r w:rsidRPr="00CC1599">
        <w:rPr>
          <w:rFonts w:ascii="Agency FB" w:hAnsi="Agency FB"/>
          <w:color w:val="221F1F"/>
          <w:sz w:val="24"/>
          <w:szCs w:val="24"/>
        </w:rPr>
        <w:t>et</w:t>
      </w:r>
      <w:r w:rsidR="00211EC9" w:rsidRPr="00CC1599">
        <w:rPr>
          <w:rFonts w:ascii="Agency FB" w:hAnsi="Agency FB"/>
          <w:color w:val="221F1F"/>
          <w:sz w:val="24"/>
          <w:szCs w:val="24"/>
        </w:rPr>
        <w:t xml:space="preserve"> </w:t>
      </w:r>
      <w:r w:rsidRPr="00CC1599">
        <w:rPr>
          <w:rFonts w:ascii="Agency FB" w:hAnsi="Agency FB"/>
          <w:color w:val="221F1F"/>
          <w:sz w:val="24"/>
          <w:szCs w:val="24"/>
        </w:rPr>
        <w:t>au</w:t>
      </w:r>
      <w:r w:rsidR="00211EC9" w:rsidRPr="00CC1599">
        <w:rPr>
          <w:rFonts w:ascii="Agency FB" w:hAnsi="Agency FB"/>
          <w:color w:val="221F1F"/>
          <w:sz w:val="24"/>
          <w:szCs w:val="24"/>
        </w:rPr>
        <w:t xml:space="preserve"> </w:t>
      </w:r>
      <w:r w:rsidRPr="00CC1599">
        <w:rPr>
          <w:rFonts w:ascii="Agency FB" w:hAnsi="Agency FB"/>
          <w:color w:val="221F1F"/>
          <w:sz w:val="24"/>
          <w:szCs w:val="24"/>
        </w:rPr>
        <w:t xml:space="preserve">Président de la </w:t>
      </w:r>
      <w:r w:rsidR="00717C0F" w:rsidRPr="00CC1599">
        <w:rPr>
          <w:rFonts w:ascii="Agency FB" w:hAnsi="Agency FB"/>
          <w:sz w:val="24"/>
          <w:szCs w:val="24"/>
        </w:rPr>
        <w:t xml:space="preserve">Commission interne </w:t>
      </w:r>
      <w:r w:rsidRPr="00CC1599">
        <w:rPr>
          <w:rFonts w:ascii="Agency FB" w:hAnsi="Agency FB"/>
          <w:sz w:val="24"/>
          <w:szCs w:val="24"/>
        </w:rPr>
        <w:t>des Marchés</w:t>
      </w:r>
      <w:r w:rsidRPr="00CC1599">
        <w:rPr>
          <w:rFonts w:ascii="Agency FB" w:hAnsi="Agency FB"/>
          <w:color w:val="221F1F"/>
          <w:sz w:val="24"/>
          <w:szCs w:val="24"/>
        </w:rPr>
        <w:t>.</w:t>
      </w:r>
    </w:p>
    <w:p w:rsidR="006D49CC" w:rsidRPr="00CC1599" w:rsidRDefault="006D49CC" w:rsidP="006D49CC">
      <w:pPr>
        <w:widowControl w:val="0"/>
        <w:autoSpaceDE w:val="0"/>
        <w:autoSpaceDN w:val="0"/>
        <w:adjustRightInd w:val="0"/>
        <w:spacing w:line="250" w:lineRule="auto"/>
        <w:ind w:left="567" w:right="102"/>
        <w:jc w:val="both"/>
        <w:rPr>
          <w:rFonts w:ascii="Agency FB" w:hAnsi="Agency FB"/>
          <w:color w:val="000000"/>
          <w:sz w:val="24"/>
          <w:szCs w:val="24"/>
        </w:rPr>
      </w:pPr>
      <w:r w:rsidRPr="00CC1599">
        <w:rPr>
          <w:rFonts w:ascii="Agency FB" w:hAnsi="Agency FB"/>
          <w:color w:val="221F1F"/>
          <w:sz w:val="24"/>
          <w:szCs w:val="24"/>
        </w:rPr>
        <w:t>Il</w:t>
      </w:r>
      <w:r w:rsidR="00211EC9" w:rsidRPr="00CC1599">
        <w:rPr>
          <w:rFonts w:ascii="Agency FB" w:hAnsi="Agency FB"/>
          <w:color w:val="221F1F"/>
          <w:sz w:val="24"/>
          <w:szCs w:val="24"/>
        </w:rPr>
        <w:t xml:space="preserve"> </w:t>
      </w:r>
      <w:r w:rsidRPr="00CC1599">
        <w:rPr>
          <w:rFonts w:ascii="Agency FB" w:hAnsi="Agency FB"/>
          <w:color w:val="221F1F"/>
          <w:sz w:val="24"/>
          <w:szCs w:val="24"/>
        </w:rPr>
        <w:t>doit</w:t>
      </w:r>
      <w:r w:rsidR="00211EC9" w:rsidRPr="00CC1599">
        <w:rPr>
          <w:rFonts w:ascii="Agency FB" w:hAnsi="Agency FB"/>
          <w:color w:val="221F1F"/>
          <w:sz w:val="24"/>
          <w:szCs w:val="24"/>
        </w:rPr>
        <w:t xml:space="preserve"> </w:t>
      </w:r>
      <w:r w:rsidRPr="00CC1599">
        <w:rPr>
          <w:rFonts w:ascii="Agency FB" w:hAnsi="Agency FB"/>
          <w:color w:val="221F1F"/>
          <w:sz w:val="24"/>
          <w:szCs w:val="24"/>
        </w:rPr>
        <w:t>parvenir</w:t>
      </w:r>
      <w:r w:rsidR="00211EC9" w:rsidRPr="00CC1599">
        <w:rPr>
          <w:rFonts w:ascii="Agency FB" w:hAnsi="Agency FB"/>
          <w:color w:val="221F1F"/>
          <w:sz w:val="24"/>
          <w:szCs w:val="24"/>
        </w:rPr>
        <w:t xml:space="preserve"> </w:t>
      </w:r>
      <w:r w:rsidRPr="00CC1599">
        <w:rPr>
          <w:rFonts w:ascii="Agency FB" w:hAnsi="Agency FB"/>
          <w:color w:val="221F1F"/>
          <w:sz w:val="24"/>
          <w:szCs w:val="24"/>
        </w:rPr>
        <w:t>dans</w:t>
      </w:r>
      <w:r w:rsidR="00211EC9" w:rsidRPr="00CC1599">
        <w:rPr>
          <w:rFonts w:ascii="Agency FB" w:hAnsi="Agency FB"/>
          <w:color w:val="221F1F"/>
          <w:sz w:val="24"/>
          <w:szCs w:val="24"/>
        </w:rPr>
        <w:t xml:space="preserve"> </w:t>
      </w:r>
      <w:r w:rsidRPr="00CC1599">
        <w:rPr>
          <w:rFonts w:ascii="Agency FB" w:hAnsi="Agency FB"/>
          <w:color w:val="221F1F"/>
          <w:sz w:val="24"/>
          <w:szCs w:val="24"/>
        </w:rPr>
        <w:t>un</w:t>
      </w:r>
      <w:r w:rsidR="00211EC9" w:rsidRPr="00CC1599">
        <w:rPr>
          <w:rFonts w:ascii="Agency FB" w:hAnsi="Agency FB"/>
          <w:color w:val="221F1F"/>
          <w:sz w:val="24"/>
          <w:szCs w:val="24"/>
        </w:rPr>
        <w:t xml:space="preserve"> </w:t>
      </w:r>
      <w:r w:rsidRPr="00CC1599">
        <w:rPr>
          <w:rFonts w:ascii="Agency FB" w:hAnsi="Agency FB"/>
          <w:b/>
          <w:color w:val="221F1F"/>
          <w:sz w:val="24"/>
          <w:szCs w:val="24"/>
        </w:rPr>
        <w:t>délai</w:t>
      </w:r>
      <w:r w:rsidR="00211EC9" w:rsidRPr="00CC1599">
        <w:rPr>
          <w:rFonts w:ascii="Agency FB" w:hAnsi="Agency FB"/>
          <w:b/>
          <w:color w:val="221F1F"/>
          <w:sz w:val="24"/>
          <w:szCs w:val="24"/>
        </w:rPr>
        <w:t xml:space="preserve"> </w:t>
      </w:r>
      <w:r w:rsidRPr="00CC1599">
        <w:rPr>
          <w:rFonts w:ascii="Agency FB" w:hAnsi="Agency FB"/>
          <w:b/>
          <w:color w:val="221F1F"/>
          <w:sz w:val="24"/>
          <w:szCs w:val="24"/>
        </w:rPr>
        <w:t>maximum</w:t>
      </w:r>
      <w:r w:rsidR="00211EC9" w:rsidRPr="00CC1599">
        <w:rPr>
          <w:rFonts w:ascii="Agency FB" w:hAnsi="Agency FB"/>
          <w:b/>
          <w:color w:val="221F1F"/>
          <w:sz w:val="24"/>
          <w:szCs w:val="24"/>
        </w:rPr>
        <w:t xml:space="preserve"> </w:t>
      </w:r>
      <w:r w:rsidRPr="00CC1599">
        <w:rPr>
          <w:rFonts w:ascii="Agency FB" w:hAnsi="Agency FB"/>
          <w:b/>
          <w:color w:val="221F1F"/>
          <w:sz w:val="24"/>
          <w:szCs w:val="24"/>
        </w:rPr>
        <w:t>de</w:t>
      </w:r>
      <w:r w:rsidR="00211EC9" w:rsidRPr="00CC1599">
        <w:rPr>
          <w:rFonts w:ascii="Agency FB" w:hAnsi="Agency FB"/>
          <w:b/>
          <w:color w:val="221F1F"/>
          <w:sz w:val="24"/>
          <w:szCs w:val="24"/>
        </w:rPr>
        <w:t xml:space="preserve"> </w:t>
      </w:r>
      <w:r w:rsidRPr="00CC1599">
        <w:rPr>
          <w:rFonts w:ascii="Agency FB" w:hAnsi="Agency FB"/>
          <w:b/>
          <w:color w:val="221F1F"/>
          <w:sz w:val="24"/>
          <w:szCs w:val="24"/>
        </w:rPr>
        <w:t>trois</w:t>
      </w:r>
      <w:r w:rsidR="00211EC9" w:rsidRPr="00CC1599">
        <w:rPr>
          <w:rFonts w:ascii="Agency FB" w:hAnsi="Agency FB"/>
          <w:b/>
          <w:color w:val="221F1F"/>
          <w:sz w:val="24"/>
          <w:szCs w:val="24"/>
        </w:rPr>
        <w:t xml:space="preserve"> </w:t>
      </w:r>
      <w:r w:rsidRPr="00CC1599">
        <w:rPr>
          <w:rFonts w:ascii="Agency FB" w:hAnsi="Agency FB"/>
          <w:b/>
          <w:color w:val="221F1F"/>
          <w:sz w:val="24"/>
          <w:szCs w:val="24"/>
        </w:rPr>
        <w:t>(03) jours ouvrables</w:t>
      </w:r>
      <w:r w:rsidR="00211EC9" w:rsidRPr="00CC1599">
        <w:rPr>
          <w:rFonts w:ascii="Agency FB" w:hAnsi="Agency FB"/>
          <w:b/>
          <w:color w:val="221F1F"/>
          <w:sz w:val="24"/>
          <w:szCs w:val="24"/>
        </w:rPr>
        <w:t xml:space="preserve"> </w:t>
      </w:r>
      <w:r w:rsidRPr="00CC1599">
        <w:rPr>
          <w:rFonts w:ascii="Agency FB" w:hAnsi="Agency FB"/>
          <w:color w:val="221F1F"/>
          <w:sz w:val="24"/>
          <w:szCs w:val="24"/>
        </w:rPr>
        <w:t>après l’ouverture des plis, sous la forme</w:t>
      </w:r>
      <w:r w:rsidR="00211EC9" w:rsidRPr="00CC1599">
        <w:rPr>
          <w:rFonts w:ascii="Agency FB" w:hAnsi="Agency FB"/>
          <w:color w:val="221F1F"/>
          <w:sz w:val="24"/>
          <w:szCs w:val="24"/>
        </w:rPr>
        <w:t xml:space="preserve"> </w:t>
      </w:r>
      <w:r w:rsidRPr="00CC1599">
        <w:rPr>
          <w:rFonts w:ascii="Agency FB" w:hAnsi="Agency FB"/>
          <w:color w:val="221F1F"/>
          <w:sz w:val="24"/>
          <w:szCs w:val="24"/>
        </w:rPr>
        <w:t>d’une</w:t>
      </w:r>
      <w:r w:rsidR="00211EC9" w:rsidRPr="00CC1599">
        <w:rPr>
          <w:rFonts w:ascii="Agency FB" w:hAnsi="Agency FB"/>
          <w:color w:val="221F1F"/>
          <w:sz w:val="24"/>
          <w:szCs w:val="24"/>
        </w:rPr>
        <w:t xml:space="preserve"> </w:t>
      </w:r>
      <w:r w:rsidRPr="00CC1599">
        <w:rPr>
          <w:rFonts w:ascii="Agency FB" w:hAnsi="Agency FB"/>
          <w:color w:val="221F1F"/>
          <w:sz w:val="24"/>
          <w:szCs w:val="24"/>
        </w:rPr>
        <w:t>lettre</w:t>
      </w:r>
      <w:r w:rsidR="00211EC9" w:rsidRPr="00CC1599">
        <w:rPr>
          <w:rFonts w:ascii="Agency FB" w:hAnsi="Agency FB"/>
          <w:color w:val="221F1F"/>
          <w:sz w:val="24"/>
          <w:szCs w:val="24"/>
        </w:rPr>
        <w:t xml:space="preserve"> </w:t>
      </w:r>
      <w:r w:rsidRPr="00CC1599">
        <w:rPr>
          <w:rFonts w:ascii="Agency FB" w:hAnsi="Agency FB"/>
          <w:color w:val="221F1F"/>
          <w:sz w:val="24"/>
          <w:szCs w:val="24"/>
        </w:rPr>
        <w:t>à</w:t>
      </w:r>
      <w:r w:rsidR="00211EC9" w:rsidRPr="00CC1599">
        <w:rPr>
          <w:rFonts w:ascii="Agency FB" w:hAnsi="Agency FB"/>
          <w:color w:val="221F1F"/>
          <w:sz w:val="24"/>
          <w:szCs w:val="24"/>
        </w:rPr>
        <w:t xml:space="preserve"> </w:t>
      </w:r>
      <w:r w:rsidRPr="00CC1599">
        <w:rPr>
          <w:rFonts w:ascii="Agency FB" w:hAnsi="Agency FB"/>
          <w:color w:val="221F1F"/>
          <w:sz w:val="24"/>
          <w:szCs w:val="24"/>
        </w:rPr>
        <w:t>laquelle</w:t>
      </w:r>
      <w:r w:rsidR="00211EC9" w:rsidRPr="00CC1599">
        <w:rPr>
          <w:rFonts w:ascii="Agency FB" w:hAnsi="Agency FB"/>
          <w:color w:val="221F1F"/>
          <w:sz w:val="24"/>
          <w:szCs w:val="24"/>
        </w:rPr>
        <w:t xml:space="preserve"> </w:t>
      </w:r>
      <w:r w:rsidRPr="00CC1599">
        <w:rPr>
          <w:rFonts w:ascii="Agency FB" w:hAnsi="Agency FB"/>
          <w:color w:val="221F1F"/>
          <w:sz w:val="24"/>
          <w:szCs w:val="24"/>
        </w:rPr>
        <w:t>est</w:t>
      </w:r>
      <w:r w:rsidR="00211EC9" w:rsidRPr="00CC1599">
        <w:rPr>
          <w:rFonts w:ascii="Agency FB" w:hAnsi="Agency FB"/>
          <w:color w:val="221F1F"/>
          <w:sz w:val="24"/>
          <w:szCs w:val="24"/>
        </w:rPr>
        <w:t xml:space="preserve"> </w:t>
      </w:r>
      <w:r w:rsidRPr="00CC1599">
        <w:rPr>
          <w:rFonts w:ascii="Agency FB" w:hAnsi="Agency FB"/>
          <w:color w:val="221F1F"/>
          <w:sz w:val="24"/>
          <w:szCs w:val="24"/>
        </w:rPr>
        <w:t>obligatoirement</w:t>
      </w:r>
      <w:r w:rsidR="00211EC9" w:rsidRPr="00CC1599">
        <w:rPr>
          <w:rFonts w:ascii="Agency FB" w:hAnsi="Agency FB"/>
          <w:color w:val="221F1F"/>
          <w:sz w:val="24"/>
          <w:szCs w:val="24"/>
        </w:rPr>
        <w:t xml:space="preserve"> </w:t>
      </w:r>
      <w:r w:rsidRPr="00CC1599">
        <w:rPr>
          <w:rFonts w:ascii="Agency FB" w:hAnsi="Agency FB"/>
          <w:color w:val="221F1F"/>
          <w:sz w:val="24"/>
          <w:szCs w:val="24"/>
        </w:rPr>
        <w:t>joint un</w:t>
      </w:r>
      <w:r w:rsidR="00211EC9" w:rsidRPr="00CC1599">
        <w:rPr>
          <w:rFonts w:ascii="Agency FB" w:hAnsi="Agency FB"/>
          <w:color w:val="221F1F"/>
          <w:sz w:val="24"/>
          <w:szCs w:val="24"/>
        </w:rPr>
        <w:t xml:space="preserve"> </w:t>
      </w:r>
      <w:r w:rsidRPr="00CC1599">
        <w:rPr>
          <w:rFonts w:ascii="Agency FB" w:hAnsi="Agency FB"/>
          <w:color w:val="221F1F"/>
          <w:sz w:val="24"/>
          <w:szCs w:val="24"/>
        </w:rPr>
        <w:t>feuillet</w:t>
      </w:r>
      <w:r w:rsidR="00211EC9" w:rsidRPr="00CC1599">
        <w:rPr>
          <w:rFonts w:ascii="Agency FB" w:hAnsi="Agency FB"/>
          <w:color w:val="221F1F"/>
          <w:sz w:val="24"/>
          <w:szCs w:val="24"/>
        </w:rPr>
        <w:t xml:space="preserve"> </w:t>
      </w:r>
      <w:r w:rsidRPr="00CC1599">
        <w:rPr>
          <w:rFonts w:ascii="Agency FB" w:hAnsi="Agency FB"/>
          <w:color w:val="221F1F"/>
          <w:sz w:val="24"/>
          <w:szCs w:val="24"/>
        </w:rPr>
        <w:t>de</w:t>
      </w:r>
      <w:r w:rsidR="00211EC9" w:rsidRPr="00CC1599">
        <w:rPr>
          <w:rFonts w:ascii="Agency FB" w:hAnsi="Agency FB"/>
          <w:color w:val="221F1F"/>
          <w:sz w:val="24"/>
          <w:szCs w:val="24"/>
        </w:rPr>
        <w:t xml:space="preserve"> </w:t>
      </w:r>
      <w:r w:rsidRPr="00CC1599">
        <w:rPr>
          <w:rFonts w:ascii="Agency FB" w:hAnsi="Agency FB"/>
          <w:color w:val="221F1F"/>
          <w:sz w:val="24"/>
          <w:szCs w:val="24"/>
        </w:rPr>
        <w:t>la</w:t>
      </w:r>
      <w:r w:rsidR="00211EC9" w:rsidRPr="00CC1599">
        <w:rPr>
          <w:rFonts w:ascii="Agency FB" w:hAnsi="Agency FB"/>
          <w:color w:val="221F1F"/>
          <w:sz w:val="24"/>
          <w:szCs w:val="24"/>
        </w:rPr>
        <w:t xml:space="preserve"> </w:t>
      </w:r>
      <w:r w:rsidRPr="00CC1599">
        <w:rPr>
          <w:rFonts w:ascii="Agency FB" w:hAnsi="Agency FB"/>
          <w:color w:val="221F1F"/>
          <w:sz w:val="24"/>
          <w:szCs w:val="24"/>
        </w:rPr>
        <w:t>fiche</w:t>
      </w:r>
      <w:r w:rsidR="00211EC9" w:rsidRPr="00CC1599">
        <w:rPr>
          <w:rFonts w:ascii="Agency FB" w:hAnsi="Agency FB"/>
          <w:color w:val="221F1F"/>
          <w:sz w:val="24"/>
          <w:szCs w:val="24"/>
        </w:rPr>
        <w:t xml:space="preserve"> </w:t>
      </w:r>
      <w:r w:rsidRPr="00CC1599">
        <w:rPr>
          <w:rFonts w:ascii="Agency FB" w:hAnsi="Agency FB"/>
          <w:color w:val="221F1F"/>
          <w:sz w:val="24"/>
          <w:szCs w:val="24"/>
        </w:rPr>
        <w:t>de</w:t>
      </w:r>
      <w:r w:rsidR="00211EC9" w:rsidRPr="00CC1599">
        <w:rPr>
          <w:rFonts w:ascii="Agency FB" w:hAnsi="Agency FB"/>
          <w:color w:val="221F1F"/>
          <w:sz w:val="24"/>
          <w:szCs w:val="24"/>
        </w:rPr>
        <w:t xml:space="preserve"> </w:t>
      </w:r>
      <w:r w:rsidRPr="00CC1599">
        <w:rPr>
          <w:rFonts w:ascii="Agency FB" w:hAnsi="Agency FB"/>
          <w:color w:val="221F1F"/>
          <w:sz w:val="24"/>
          <w:szCs w:val="24"/>
        </w:rPr>
        <w:t>recours</w:t>
      </w:r>
      <w:r w:rsidR="00211EC9" w:rsidRPr="00CC1599">
        <w:rPr>
          <w:rFonts w:ascii="Agency FB" w:hAnsi="Agency FB"/>
          <w:color w:val="221F1F"/>
          <w:sz w:val="24"/>
          <w:szCs w:val="24"/>
        </w:rPr>
        <w:t xml:space="preserve"> </w:t>
      </w:r>
      <w:r w:rsidRPr="00CC1599">
        <w:rPr>
          <w:rFonts w:ascii="Agency FB" w:hAnsi="Agency FB"/>
          <w:color w:val="221F1F"/>
          <w:sz w:val="24"/>
          <w:szCs w:val="24"/>
        </w:rPr>
        <w:t>dûment</w:t>
      </w:r>
      <w:r w:rsidR="00211EC9" w:rsidRPr="00CC1599">
        <w:rPr>
          <w:rFonts w:ascii="Agency FB" w:hAnsi="Agency FB"/>
          <w:color w:val="221F1F"/>
          <w:sz w:val="24"/>
          <w:szCs w:val="24"/>
        </w:rPr>
        <w:t xml:space="preserve"> </w:t>
      </w:r>
      <w:r w:rsidRPr="00CC1599">
        <w:rPr>
          <w:rFonts w:ascii="Agency FB" w:hAnsi="Agency FB"/>
          <w:color w:val="221F1F"/>
          <w:sz w:val="24"/>
          <w:szCs w:val="24"/>
        </w:rPr>
        <w:t>signée</w:t>
      </w:r>
      <w:r w:rsidR="00211EC9" w:rsidRPr="00CC1599">
        <w:rPr>
          <w:rFonts w:ascii="Agency FB" w:hAnsi="Agency FB"/>
          <w:color w:val="221F1F"/>
          <w:sz w:val="24"/>
          <w:szCs w:val="24"/>
        </w:rPr>
        <w:t xml:space="preserve"> </w:t>
      </w:r>
      <w:r w:rsidRPr="00CC1599">
        <w:rPr>
          <w:rFonts w:ascii="Agency FB" w:hAnsi="Agency FB"/>
          <w:color w:val="221F1F"/>
          <w:sz w:val="24"/>
          <w:szCs w:val="24"/>
        </w:rPr>
        <w:t>par le</w:t>
      </w:r>
      <w:r w:rsidR="00211EC9" w:rsidRPr="00CC1599">
        <w:rPr>
          <w:rFonts w:ascii="Agency FB" w:hAnsi="Agency FB"/>
          <w:color w:val="221F1F"/>
          <w:sz w:val="24"/>
          <w:szCs w:val="24"/>
        </w:rPr>
        <w:t xml:space="preserve"> </w:t>
      </w:r>
      <w:r w:rsidRPr="00CC1599">
        <w:rPr>
          <w:rFonts w:ascii="Agency FB" w:hAnsi="Agency FB"/>
          <w:color w:val="221F1F"/>
          <w:sz w:val="24"/>
          <w:szCs w:val="24"/>
        </w:rPr>
        <w:t>requérant</w:t>
      </w:r>
      <w:r w:rsidR="00211EC9" w:rsidRPr="00CC1599">
        <w:rPr>
          <w:rFonts w:ascii="Agency FB" w:hAnsi="Agency FB"/>
          <w:color w:val="221F1F"/>
          <w:sz w:val="24"/>
          <w:szCs w:val="24"/>
        </w:rPr>
        <w:t xml:space="preserve"> </w:t>
      </w:r>
      <w:r w:rsidRPr="00CC1599">
        <w:rPr>
          <w:rFonts w:ascii="Agency FB" w:hAnsi="Agency FB"/>
          <w:color w:val="221F1F"/>
          <w:sz w:val="24"/>
          <w:szCs w:val="24"/>
        </w:rPr>
        <w:t>et, éventuellement,</w:t>
      </w:r>
      <w:r w:rsidR="00211EC9" w:rsidRPr="00CC1599">
        <w:rPr>
          <w:rFonts w:ascii="Agency FB" w:hAnsi="Agency FB"/>
          <w:color w:val="221F1F"/>
          <w:sz w:val="24"/>
          <w:szCs w:val="24"/>
        </w:rPr>
        <w:t xml:space="preserve"> </w:t>
      </w:r>
      <w:r w:rsidRPr="00CC1599">
        <w:rPr>
          <w:rFonts w:ascii="Agency FB" w:hAnsi="Agency FB"/>
          <w:color w:val="221F1F"/>
          <w:sz w:val="24"/>
          <w:szCs w:val="24"/>
        </w:rPr>
        <w:t>par</w:t>
      </w:r>
      <w:r w:rsidR="00211EC9" w:rsidRPr="00CC1599">
        <w:rPr>
          <w:rFonts w:ascii="Agency FB" w:hAnsi="Agency FB"/>
          <w:color w:val="221F1F"/>
          <w:sz w:val="24"/>
          <w:szCs w:val="24"/>
        </w:rPr>
        <w:t xml:space="preserve"> </w:t>
      </w:r>
      <w:r w:rsidRPr="00CC1599">
        <w:rPr>
          <w:rFonts w:ascii="Agency FB" w:hAnsi="Agency FB"/>
          <w:color w:val="221F1F"/>
          <w:sz w:val="24"/>
          <w:szCs w:val="24"/>
        </w:rPr>
        <w:t>le</w:t>
      </w:r>
      <w:r w:rsidR="00211EC9" w:rsidRPr="00CC1599">
        <w:rPr>
          <w:rFonts w:ascii="Agency FB" w:hAnsi="Agency FB"/>
          <w:color w:val="221F1F"/>
          <w:sz w:val="24"/>
          <w:szCs w:val="24"/>
        </w:rPr>
        <w:t xml:space="preserve"> </w:t>
      </w:r>
      <w:r w:rsidRPr="00CC1599">
        <w:rPr>
          <w:rFonts w:ascii="Agency FB" w:hAnsi="Agency FB"/>
          <w:color w:val="221F1F"/>
          <w:sz w:val="24"/>
          <w:szCs w:val="24"/>
        </w:rPr>
        <w:t>Président</w:t>
      </w:r>
      <w:r w:rsidR="00211EC9" w:rsidRPr="00CC1599">
        <w:rPr>
          <w:rFonts w:ascii="Agency FB" w:hAnsi="Agency FB"/>
          <w:color w:val="221F1F"/>
          <w:sz w:val="24"/>
          <w:szCs w:val="24"/>
        </w:rPr>
        <w:t xml:space="preserve"> </w:t>
      </w:r>
      <w:r w:rsidRPr="00CC1599">
        <w:rPr>
          <w:rFonts w:ascii="Agency FB" w:hAnsi="Agency FB"/>
          <w:color w:val="221F1F"/>
          <w:sz w:val="24"/>
          <w:szCs w:val="24"/>
        </w:rPr>
        <w:t>de la</w:t>
      </w:r>
      <w:r w:rsidR="00211EC9" w:rsidRPr="00CC1599">
        <w:rPr>
          <w:rFonts w:ascii="Agency FB" w:hAnsi="Agency FB"/>
          <w:color w:val="221F1F"/>
          <w:sz w:val="24"/>
          <w:szCs w:val="24"/>
        </w:rPr>
        <w:t xml:space="preserve"> </w:t>
      </w:r>
      <w:r w:rsidRPr="00CC1599">
        <w:rPr>
          <w:rFonts w:ascii="Agency FB" w:hAnsi="Agency FB"/>
          <w:color w:val="221F1F"/>
          <w:sz w:val="24"/>
          <w:szCs w:val="24"/>
        </w:rPr>
        <w:t>Commission</w:t>
      </w:r>
      <w:r w:rsidR="00717C0F" w:rsidRPr="00CC1599">
        <w:rPr>
          <w:rFonts w:ascii="Agency FB" w:hAnsi="Agency FB"/>
          <w:color w:val="221F1F"/>
          <w:spacing w:val="6"/>
          <w:sz w:val="24"/>
          <w:szCs w:val="24"/>
        </w:rPr>
        <w:t xml:space="preserve"> interne</w:t>
      </w:r>
      <w:r w:rsidR="00211EC9" w:rsidRPr="00CC1599">
        <w:rPr>
          <w:rFonts w:ascii="Agency FB" w:hAnsi="Agency FB"/>
          <w:color w:val="221F1F"/>
          <w:spacing w:val="6"/>
          <w:sz w:val="24"/>
          <w:szCs w:val="24"/>
        </w:rPr>
        <w:t xml:space="preserve"> </w:t>
      </w:r>
      <w:r w:rsidRPr="00CC1599">
        <w:rPr>
          <w:rFonts w:ascii="Agency FB" w:hAnsi="Agency FB"/>
          <w:color w:val="221F1F"/>
          <w:sz w:val="24"/>
          <w:szCs w:val="24"/>
        </w:rPr>
        <w:t>de</w:t>
      </w:r>
      <w:r w:rsidR="00211EC9" w:rsidRPr="00CC1599">
        <w:rPr>
          <w:rFonts w:ascii="Agency FB" w:hAnsi="Agency FB"/>
          <w:color w:val="221F1F"/>
          <w:sz w:val="24"/>
          <w:szCs w:val="24"/>
        </w:rPr>
        <w:t xml:space="preserve"> </w:t>
      </w:r>
      <w:r w:rsidRPr="00CC1599">
        <w:rPr>
          <w:rFonts w:ascii="Agency FB" w:hAnsi="Agency FB"/>
          <w:color w:val="221F1F"/>
          <w:sz w:val="24"/>
          <w:szCs w:val="24"/>
        </w:rPr>
        <w:t>Passation</w:t>
      </w:r>
      <w:r w:rsidR="00211EC9" w:rsidRPr="00CC1599">
        <w:rPr>
          <w:rFonts w:ascii="Agency FB" w:hAnsi="Agency FB"/>
          <w:color w:val="221F1F"/>
          <w:sz w:val="24"/>
          <w:szCs w:val="24"/>
        </w:rPr>
        <w:t xml:space="preserve"> </w:t>
      </w:r>
      <w:r w:rsidRPr="00CC1599">
        <w:rPr>
          <w:rFonts w:ascii="Agency FB" w:hAnsi="Agency FB"/>
          <w:color w:val="221F1F"/>
          <w:sz w:val="24"/>
          <w:szCs w:val="24"/>
        </w:rPr>
        <w:t>des</w:t>
      </w:r>
      <w:r w:rsidR="00211EC9" w:rsidRPr="00CC1599">
        <w:rPr>
          <w:rFonts w:ascii="Agency FB" w:hAnsi="Agency FB"/>
          <w:color w:val="221F1F"/>
          <w:sz w:val="24"/>
          <w:szCs w:val="24"/>
        </w:rPr>
        <w:t xml:space="preserve"> </w:t>
      </w:r>
      <w:r w:rsidRPr="00CC1599">
        <w:rPr>
          <w:rFonts w:ascii="Agency FB" w:hAnsi="Agency FB"/>
          <w:color w:val="221F1F"/>
          <w:sz w:val="24"/>
          <w:szCs w:val="24"/>
        </w:rPr>
        <w:t>Marchés.</w:t>
      </w:r>
    </w:p>
    <w:p w:rsidR="006D49CC" w:rsidRPr="00CC1599" w:rsidRDefault="006D49CC" w:rsidP="006D49CC">
      <w:pPr>
        <w:widowControl w:val="0"/>
        <w:autoSpaceDE w:val="0"/>
        <w:autoSpaceDN w:val="0"/>
        <w:adjustRightInd w:val="0"/>
        <w:spacing w:line="250" w:lineRule="auto"/>
        <w:ind w:left="567" w:right="102"/>
        <w:jc w:val="both"/>
        <w:rPr>
          <w:rFonts w:ascii="Agency FB" w:hAnsi="Agency FB"/>
          <w:color w:val="221F1F"/>
          <w:sz w:val="24"/>
          <w:szCs w:val="24"/>
        </w:rPr>
      </w:pPr>
      <w:r w:rsidRPr="00CC1599">
        <w:rPr>
          <w:rFonts w:ascii="Agency FB" w:hAnsi="Agency FB"/>
          <w:color w:val="221F1F"/>
          <w:sz w:val="24"/>
          <w:szCs w:val="24"/>
        </w:rPr>
        <w:t>L’Observateur Indépendant annexe à son rapport, le</w:t>
      </w:r>
      <w:r w:rsidR="00211EC9" w:rsidRPr="00CC1599">
        <w:rPr>
          <w:rFonts w:ascii="Agency FB" w:hAnsi="Agency FB"/>
          <w:color w:val="221F1F"/>
          <w:sz w:val="24"/>
          <w:szCs w:val="24"/>
        </w:rPr>
        <w:t xml:space="preserve"> </w:t>
      </w:r>
      <w:r w:rsidRPr="00CC1599">
        <w:rPr>
          <w:rFonts w:ascii="Agency FB" w:hAnsi="Agency FB"/>
          <w:color w:val="221F1F"/>
          <w:sz w:val="24"/>
          <w:szCs w:val="24"/>
        </w:rPr>
        <w:t>feuillet</w:t>
      </w:r>
      <w:r w:rsidR="00211EC9" w:rsidRPr="00CC1599">
        <w:rPr>
          <w:rFonts w:ascii="Agency FB" w:hAnsi="Agency FB"/>
          <w:color w:val="221F1F"/>
          <w:sz w:val="24"/>
          <w:szCs w:val="24"/>
        </w:rPr>
        <w:t xml:space="preserve"> </w:t>
      </w:r>
      <w:r w:rsidRPr="00CC1599">
        <w:rPr>
          <w:rFonts w:ascii="Agency FB" w:hAnsi="Agency FB"/>
          <w:color w:val="221F1F"/>
          <w:sz w:val="24"/>
          <w:szCs w:val="24"/>
        </w:rPr>
        <w:t>qui</w:t>
      </w:r>
      <w:r w:rsidR="00211EC9" w:rsidRPr="00CC1599">
        <w:rPr>
          <w:rFonts w:ascii="Agency FB" w:hAnsi="Agency FB"/>
          <w:color w:val="221F1F"/>
          <w:sz w:val="24"/>
          <w:szCs w:val="24"/>
        </w:rPr>
        <w:t xml:space="preserve"> </w:t>
      </w:r>
      <w:r w:rsidRPr="00CC1599">
        <w:rPr>
          <w:rFonts w:ascii="Agency FB" w:hAnsi="Agency FB"/>
          <w:color w:val="221F1F"/>
          <w:sz w:val="24"/>
          <w:szCs w:val="24"/>
        </w:rPr>
        <w:t>lui</w:t>
      </w:r>
      <w:r w:rsidR="00211EC9" w:rsidRPr="00CC1599">
        <w:rPr>
          <w:rFonts w:ascii="Agency FB" w:hAnsi="Agency FB"/>
          <w:color w:val="221F1F"/>
          <w:sz w:val="24"/>
          <w:szCs w:val="24"/>
        </w:rPr>
        <w:t xml:space="preserve"> </w:t>
      </w:r>
      <w:r w:rsidRPr="00CC1599">
        <w:rPr>
          <w:rFonts w:ascii="Agency FB" w:hAnsi="Agency FB"/>
          <w:color w:val="221F1F"/>
          <w:sz w:val="24"/>
          <w:szCs w:val="24"/>
        </w:rPr>
        <w:t>a</w:t>
      </w:r>
      <w:r w:rsidR="00211EC9" w:rsidRPr="00CC1599">
        <w:rPr>
          <w:rFonts w:ascii="Agency FB" w:hAnsi="Agency FB"/>
          <w:color w:val="221F1F"/>
          <w:sz w:val="24"/>
          <w:szCs w:val="24"/>
        </w:rPr>
        <w:t xml:space="preserve"> </w:t>
      </w:r>
      <w:r w:rsidRPr="00CC1599">
        <w:rPr>
          <w:rFonts w:ascii="Agency FB" w:hAnsi="Agency FB"/>
          <w:color w:val="221F1F"/>
          <w:sz w:val="24"/>
          <w:szCs w:val="24"/>
        </w:rPr>
        <w:t>été</w:t>
      </w:r>
      <w:r w:rsidR="00211EC9" w:rsidRPr="00CC1599">
        <w:rPr>
          <w:rFonts w:ascii="Agency FB" w:hAnsi="Agency FB"/>
          <w:color w:val="221F1F"/>
          <w:sz w:val="24"/>
          <w:szCs w:val="24"/>
        </w:rPr>
        <w:t xml:space="preserve"> </w:t>
      </w:r>
      <w:r w:rsidRPr="00CC1599">
        <w:rPr>
          <w:rFonts w:ascii="Agency FB" w:hAnsi="Agency FB"/>
          <w:color w:val="221F1F"/>
          <w:sz w:val="24"/>
          <w:szCs w:val="24"/>
        </w:rPr>
        <w:t>remis,</w:t>
      </w:r>
      <w:r w:rsidR="00211EC9" w:rsidRPr="00CC1599">
        <w:rPr>
          <w:rFonts w:ascii="Agency FB" w:hAnsi="Agency FB"/>
          <w:color w:val="221F1F"/>
          <w:sz w:val="24"/>
          <w:szCs w:val="24"/>
        </w:rPr>
        <w:t xml:space="preserve"> </w:t>
      </w:r>
      <w:r w:rsidRPr="00CC1599">
        <w:rPr>
          <w:rFonts w:ascii="Agency FB" w:hAnsi="Agency FB"/>
          <w:color w:val="221F1F"/>
          <w:sz w:val="24"/>
          <w:szCs w:val="24"/>
        </w:rPr>
        <w:t>assorti</w:t>
      </w:r>
      <w:r w:rsidR="00211EC9" w:rsidRPr="00CC1599">
        <w:rPr>
          <w:rFonts w:ascii="Agency FB" w:hAnsi="Agency FB"/>
          <w:color w:val="221F1F"/>
          <w:sz w:val="24"/>
          <w:szCs w:val="24"/>
        </w:rPr>
        <w:t xml:space="preserve"> </w:t>
      </w:r>
      <w:r w:rsidRPr="00CC1599">
        <w:rPr>
          <w:rFonts w:ascii="Agency FB" w:hAnsi="Agency FB"/>
          <w:color w:val="221F1F"/>
          <w:sz w:val="24"/>
          <w:szCs w:val="24"/>
        </w:rPr>
        <w:t>des</w:t>
      </w:r>
      <w:r w:rsidR="00211EC9" w:rsidRPr="00CC1599">
        <w:rPr>
          <w:rFonts w:ascii="Agency FB" w:hAnsi="Agency FB"/>
          <w:color w:val="221F1F"/>
          <w:sz w:val="24"/>
          <w:szCs w:val="24"/>
        </w:rPr>
        <w:t xml:space="preserve"> </w:t>
      </w:r>
      <w:r w:rsidRPr="00CC1599">
        <w:rPr>
          <w:rFonts w:ascii="Agency FB" w:hAnsi="Agency FB"/>
          <w:color w:val="221F1F"/>
          <w:sz w:val="24"/>
          <w:szCs w:val="24"/>
        </w:rPr>
        <w:t>commentaires</w:t>
      </w:r>
      <w:r w:rsidR="00211EC9" w:rsidRPr="00CC1599">
        <w:rPr>
          <w:rFonts w:ascii="Agency FB" w:hAnsi="Agency FB"/>
          <w:color w:val="221F1F"/>
          <w:sz w:val="24"/>
          <w:szCs w:val="24"/>
        </w:rPr>
        <w:t xml:space="preserve"> </w:t>
      </w:r>
      <w:r w:rsidRPr="00CC1599">
        <w:rPr>
          <w:rFonts w:ascii="Agency FB" w:hAnsi="Agency FB"/>
          <w:color w:val="221F1F"/>
          <w:sz w:val="24"/>
          <w:szCs w:val="24"/>
        </w:rPr>
        <w:t>ou</w:t>
      </w:r>
      <w:r w:rsidR="00211EC9" w:rsidRPr="00CC1599">
        <w:rPr>
          <w:rFonts w:ascii="Agency FB" w:hAnsi="Agency FB"/>
          <w:color w:val="221F1F"/>
          <w:sz w:val="24"/>
          <w:szCs w:val="24"/>
        </w:rPr>
        <w:t xml:space="preserve"> </w:t>
      </w:r>
      <w:r w:rsidRPr="00CC1599">
        <w:rPr>
          <w:rFonts w:ascii="Agency FB" w:hAnsi="Agency FB"/>
          <w:color w:val="221F1F"/>
          <w:sz w:val="24"/>
          <w:szCs w:val="24"/>
        </w:rPr>
        <w:t>des</w:t>
      </w:r>
      <w:r w:rsidR="00211EC9" w:rsidRPr="00CC1599">
        <w:rPr>
          <w:rFonts w:ascii="Agency FB" w:hAnsi="Agency FB"/>
          <w:color w:val="221F1F"/>
          <w:sz w:val="24"/>
          <w:szCs w:val="24"/>
        </w:rPr>
        <w:t xml:space="preserve"> </w:t>
      </w:r>
      <w:r w:rsidRPr="00CC1599">
        <w:rPr>
          <w:rFonts w:ascii="Agency FB" w:hAnsi="Agency FB"/>
          <w:color w:val="221F1F"/>
          <w:sz w:val="24"/>
          <w:szCs w:val="24"/>
        </w:rPr>
        <w:t>observations</w:t>
      </w:r>
      <w:r w:rsidR="00211EC9" w:rsidRPr="00CC1599">
        <w:rPr>
          <w:rFonts w:ascii="Agency FB" w:hAnsi="Agency FB"/>
          <w:color w:val="221F1F"/>
          <w:sz w:val="24"/>
          <w:szCs w:val="24"/>
        </w:rPr>
        <w:t xml:space="preserve"> </w:t>
      </w:r>
      <w:r w:rsidRPr="00CC1599">
        <w:rPr>
          <w:rFonts w:ascii="Agency FB" w:hAnsi="Agency FB"/>
          <w:color w:val="221F1F"/>
          <w:sz w:val="24"/>
          <w:szCs w:val="24"/>
        </w:rPr>
        <w:t>y</w:t>
      </w:r>
      <w:r w:rsidR="00211EC9" w:rsidRPr="00CC1599">
        <w:rPr>
          <w:rFonts w:ascii="Agency FB" w:hAnsi="Agency FB"/>
          <w:color w:val="221F1F"/>
          <w:sz w:val="24"/>
          <w:szCs w:val="24"/>
        </w:rPr>
        <w:t xml:space="preserve"> </w:t>
      </w:r>
      <w:r w:rsidRPr="00CC1599">
        <w:rPr>
          <w:rFonts w:ascii="Agency FB" w:hAnsi="Agency FB"/>
          <w:color w:val="221F1F"/>
          <w:sz w:val="24"/>
          <w:szCs w:val="24"/>
        </w:rPr>
        <w:t>aff</w:t>
      </w:r>
      <w:r w:rsidRPr="00CC1599">
        <w:rPr>
          <w:rFonts w:ascii="Agency FB" w:hAnsi="Agency FB"/>
          <w:color w:val="221F1F"/>
          <w:sz w:val="24"/>
          <w:szCs w:val="24"/>
        </w:rPr>
        <w:t>é</w:t>
      </w:r>
      <w:r w:rsidRPr="00CC1599">
        <w:rPr>
          <w:rFonts w:ascii="Agency FB" w:hAnsi="Agency FB"/>
          <w:color w:val="221F1F"/>
          <w:sz w:val="24"/>
          <w:szCs w:val="24"/>
        </w:rPr>
        <w:t>rents.</w:t>
      </w:r>
    </w:p>
    <w:p w:rsidR="006D49CC" w:rsidRPr="00CC1599" w:rsidRDefault="006D49CC" w:rsidP="006D49CC">
      <w:pPr>
        <w:widowControl w:val="0"/>
        <w:autoSpaceDE w:val="0"/>
        <w:autoSpaceDN w:val="0"/>
        <w:adjustRightInd w:val="0"/>
        <w:spacing w:before="4" w:line="260" w:lineRule="exact"/>
        <w:rPr>
          <w:rFonts w:ascii="Agency FB" w:hAnsi="Agency FB"/>
          <w:color w:val="000000"/>
          <w:sz w:val="24"/>
          <w:szCs w:val="24"/>
        </w:rPr>
      </w:pPr>
    </w:p>
    <w:p w:rsidR="006D49CC" w:rsidRPr="00CC1599" w:rsidRDefault="006D49CC" w:rsidP="006D49CC">
      <w:pPr>
        <w:widowControl w:val="0"/>
        <w:autoSpaceDE w:val="0"/>
        <w:autoSpaceDN w:val="0"/>
        <w:adjustRightInd w:val="0"/>
        <w:ind w:right="-27"/>
        <w:rPr>
          <w:rFonts w:ascii="Agency FB" w:hAnsi="Agency FB"/>
          <w:b/>
          <w:color w:val="221F1F"/>
          <w:sz w:val="24"/>
          <w:szCs w:val="24"/>
        </w:rPr>
      </w:pPr>
      <w:r w:rsidRPr="00CC1599">
        <w:rPr>
          <w:rFonts w:ascii="Agency FB" w:hAnsi="Agency FB"/>
          <w:b/>
          <w:color w:val="221F1F"/>
          <w:sz w:val="24"/>
          <w:szCs w:val="24"/>
        </w:rPr>
        <w:t>Article 26 : Caractère confidentiel de la procédure</w:t>
      </w:r>
    </w:p>
    <w:p w:rsidR="006D49CC" w:rsidRPr="00CC1599" w:rsidRDefault="006D49CC" w:rsidP="006D49CC">
      <w:pPr>
        <w:widowControl w:val="0"/>
        <w:autoSpaceDE w:val="0"/>
        <w:autoSpaceDN w:val="0"/>
        <w:adjustRightInd w:val="0"/>
        <w:spacing w:line="250" w:lineRule="auto"/>
        <w:ind w:left="680" w:right="97" w:hanging="680"/>
        <w:jc w:val="both"/>
        <w:rPr>
          <w:rFonts w:ascii="Agency FB" w:hAnsi="Agency FB"/>
          <w:color w:val="221F1F"/>
          <w:sz w:val="24"/>
          <w:szCs w:val="24"/>
        </w:rPr>
      </w:pPr>
      <w:r w:rsidRPr="00CC1599">
        <w:rPr>
          <w:rFonts w:ascii="Agency FB" w:hAnsi="Agency FB"/>
          <w:color w:val="221F1F"/>
          <w:sz w:val="24"/>
          <w:szCs w:val="24"/>
        </w:rPr>
        <w:t>26.1.  Aucune information relative à l’examen, à l’évaluation,</w:t>
      </w:r>
      <w:r w:rsidR="00211EC9" w:rsidRPr="00CC1599">
        <w:rPr>
          <w:rFonts w:ascii="Agency FB" w:hAnsi="Agency FB"/>
          <w:color w:val="221F1F"/>
          <w:sz w:val="24"/>
          <w:szCs w:val="24"/>
        </w:rPr>
        <w:t xml:space="preserve"> </w:t>
      </w:r>
      <w:r w:rsidRPr="00CC1599">
        <w:rPr>
          <w:rFonts w:ascii="Agency FB" w:hAnsi="Agency FB"/>
          <w:color w:val="221F1F"/>
          <w:sz w:val="24"/>
          <w:szCs w:val="24"/>
        </w:rPr>
        <w:t>à</w:t>
      </w:r>
      <w:r w:rsidR="00211EC9" w:rsidRPr="00CC1599">
        <w:rPr>
          <w:rFonts w:ascii="Agency FB" w:hAnsi="Agency FB"/>
          <w:color w:val="221F1F"/>
          <w:sz w:val="24"/>
          <w:szCs w:val="24"/>
        </w:rPr>
        <w:t xml:space="preserve"> </w:t>
      </w:r>
      <w:r w:rsidRPr="00CC1599">
        <w:rPr>
          <w:rFonts w:ascii="Agency FB" w:hAnsi="Agency FB"/>
          <w:color w:val="221F1F"/>
          <w:sz w:val="24"/>
          <w:szCs w:val="24"/>
        </w:rPr>
        <w:t>la</w:t>
      </w:r>
      <w:r w:rsidR="00211EC9" w:rsidRPr="00CC1599">
        <w:rPr>
          <w:rFonts w:ascii="Agency FB" w:hAnsi="Agency FB"/>
          <w:color w:val="221F1F"/>
          <w:sz w:val="24"/>
          <w:szCs w:val="24"/>
        </w:rPr>
        <w:t xml:space="preserve"> </w:t>
      </w:r>
      <w:r w:rsidRPr="00CC1599">
        <w:rPr>
          <w:rFonts w:ascii="Agency FB" w:hAnsi="Agency FB"/>
          <w:color w:val="221F1F"/>
          <w:sz w:val="24"/>
          <w:szCs w:val="24"/>
        </w:rPr>
        <w:t>comparaison</w:t>
      </w:r>
      <w:r w:rsidR="00211EC9" w:rsidRPr="00CC1599">
        <w:rPr>
          <w:rFonts w:ascii="Agency FB" w:hAnsi="Agency FB"/>
          <w:color w:val="221F1F"/>
          <w:sz w:val="24"/>
          <w:szCs w:val="24"/>
        </w:rPr>
        <w:t xml:space="preserve"> </w:t>
      </w:r>
      <w:r w:rsidRPr="00CC1599">
        <w:rPr>
          <w:rFonts w:ascii="Agency FB" w:hAnsi="Agency FB"/>
          <w:color w:val="221F1F"/>
          <w:sz w:val="24"/>
          <w:szCs w:val="24"/>
        </w:rPr>
        <w:t>des</w:t>
      </w:r>
      <w:r w:rsidR="00211EC9" w:rsidRPr="00CC1599">
        <w:rPr>
          <w:rFonts w:ascii="Agency FB" w:hAnsi="Agency FB"/>
          <w:color w:val="221F1F"/>
          <w:sz w:val="24"/>
          <w:szCs w:val="24"/>
        </w:rPr>
        <w:t xml:space="preserve"> </w:t>
      </w:r>
      <w:r w:rsidRPr="00CC1599">
        <w:rPr>
          <w:rFonts w:ascii="Agency FB" w:hAnsi="Agency FB"/>
          <w:color w:val="221F1F"/>
          <w:sz w:val="24"/>
          <w:szCs w:val="24"/>
        </w:rPr>
        <w:t>offres,</w:t>
      </w:r>
      <w:r w:rsidR="00211EC9" w:rsidRPr="00CC1599">
        <w:rPr>
          <w:rFonts w:ascii="Agency FB" w:hAnsi="Agency FB"/>
          <w:color w:val="221F1F"/>
          <w:sz w:val="24"/>
          <w:szCs w:val="24"/>
        </w:rPr>
        <w:t xml:space="preserve"> </w:t>
      </w:r>
      <w:r w:rsidRPr="00CC1599">
        <w:rPr>
          <w:rFonts w:ascii="Agency FB" w:hAnsi="Agency FB"/>
          <w:color w:val="221F1F"/>
          <w:sz w:val="24"/>
          <w:szCs w:val="24"/>
        </w:rPr>
        <w:t>et</w:t>
      </w:r>
      <w:r w:rsidR="00211EC9" w:rsidRPr="00CC1599">
        <w:rPr>
          <w:rFonts w:ascii="Agency FB" w:hAnsi="Agency FB"/>
          <w:color w:val="221F1F"/>
          <w:sz w:val="24"/>
          <w:szCs w:val="24"/>
        </w:rPr>
        <w:t xml:space="preserve"> </w:t>
      </w:r>
      <w:r w:rsidRPr="00CC1599">
        <w:rPr>
          <w:rFonts w:ascii="Agency FB" w:hAnsi="Agency FB"/>
          <w:color w:val="221F1F"/>
          <w:sz w:val="24"/>
          <w:szCs w:val="24"/>
        </w:rPr>
        <w:t>à la</w:t>
      </w:r>
      <w:r w:rsidR="00211EC9" w:rsidRPr="00CC1599">
        <w:rPr>
          <w:rFonts w:ascii="Agency FB" w:hAnsi="Agency FB"/>
          <w:color w:val="221F1F"/>
          <w:sz w:val="24"/>
          <w:szCs w:val="24"/>
        </w:rPr>
        <w:t xml:space="preserve"> </w:t>
      </w:r>
      <w:r w:rsidRPr="00CC1599">
        <w:rPr>
          <w:rFonts w:ascii="Agency FB" w:hAnsi="Agency FB"/>
          <w:color w:val="221F1F"/>
          <w:sz w:val="24"/>
          <w:szCs w:val="24"/>
        </w:rPr>
        <w:t>vérification</w:t>
      </w:r>
      <w:r w:rsidR="00211EC9" w:rsidRPr="00CC1599">
        <w:rPr>
          <w:rFonts w:ascii="Agency FB" w:hAnsi="Agency FB"/>
          <w:color w:val="221F1F"/>
          <w:sz w:val="24"/>
          <w:szCs w:val="24"/>
        </w:rPr>
        <w:t xml:space="preserve"> </w:t>
      </w:r>
      <w:r w:rsidRPr="00CC1599">
        <w:rPr>
          <w:rFonts w:ascii="Agency FB" w:hAnsi="Agency FB"/>
          <w:color w:val="221F1F"/>
          <w:sz w:val="24"/>
          <w:szCs w:val="24"/>
        </w:rPr>
        <w:t>de</w:t>
      </w:r>
      <w:r w:rsidR="00211EC9" w:rsidRPr="00CC1599">
        <w:rPr>
          <w:rFonts w:ascii="Agency FB" w:hAnsi="Agency FB"/>
          <w:color w:val="221F1F"/>
          <w:sz w:val="24"/>
          <w:szCs w:val="24"/>
        </w:rPr>
        <w:t xml:space="preserve"> </w:t>
      </w:r>
      <w:r w:rsidRPr="00CC1599">
        <w:rPr>
          <w:rFonts w:ascii="Agency FB" w:hAnsi="Agency FB"/>
          <w:color w:val="221F1F"/>
          <w:sz w:val="24"/>
          <w:szCs w:val="24"/>
        </w:rPr>
        <w:t>la</w:t>
      </w:r>
      <w:r w:rsidR="00211EC9" w:rsidRPr="00CC1599">
        <w:rPr>
          <w:rFonts w:ascii="Agency FB" w:hAnsi="Agency FB"/>
          <w:color w:val="221F1F"/>
          <w:sz w:val="24"/>
          <w:szCs w:val="24"/>
        </w:rPr>
        <w:t xml:space="preserve"> </w:t>
      </w:r>
      <w:r w:rsidRPr="00CC1599">
        <w:rPr>
          <w:rFonts w:ascii="Agency FB" w:hAnsi="Agency FB"/>
          <w:color w:val="221F1F"/>
          <w:sz w:val="24"/>
          <w:szCs w:val="24"/>
        </w:rPr>
        <w:t>qualification</w:t>
      </w:r>
      <w:r w:rsidR="00211EC9" w:rsidRPr="00CC1599">
        <w:rPr>
          <w:rFonts w:ascii="Agency FB" w:hAnsi="Agency FB"/>
          <w:color w:val="221F1F"/>
          <w:sz w:val="24"/>
          <w:szCs w:val="24"/>
        </w:rPr>
        <w:t xml:space="preserve"> </w:t>
      </w:r>
      <w:r w:rsidRPr="00CC1599">
        <w:rPr>
          <w:rFonts w:ascii="Agency FB" w:hAnsi="Agency FB"/>
          <w:color w:val="221F1F"/>
          <w:sz w:val="24"/>
          <w:szCs w:val="24"/>
        </w:rPr>
        <w:t>des</w:t>
      </w:r>
      <w:r w:rsidR="00211EC9" w:rsidRPr="00CC1599">
        <w:rPr>
          <w:rFonts w:ascii="Agency FB" w:hAnsi="Agency FB"/>
          <w:color w:val="221F1F"/>
          <w:sz w:val="24"/>
          <w:szCs w:val="24"/>
        </w:rPr>
        <w:t xml:space="preserve"> </w:t>
      </w:r>
      <w:r w:rsidRPr="00CC1599">
        <w:rPr>
          <w:rFonts w:ascii="Agency FB" w:hAnsi="Agency FB"/>
          <w:color w:val="221F1F"/>
          <w:sz w:val="24"/>
          <w:szCs w:val="24"/>
        </w:rPr>
        <w:t>soumissio</w:t>
      </w:r>
      <w:r w:rsidRPr="00CC1599">
        <w:rPr>
          <w:rFonts w:ascii="Agency FB" w:hAnsi="Agency FB"/>
          <w:color w:val="221F1F"/>
          <w:sz w:val="24"/>
          <w:szCs w:val="24"/>
        </w:rPr>
        <w:t>n</w:t>
      </w:r>
      <w:r w:rsidRPr="00CC1599">
        <w:rPr>
          <w:rFonts w:ascii="Agency FB" w:hAnsi="Agency FB"/>
          <w:color w:val="221F1F"/>
          <w:sz w:val="24"/>
          <w:szCs w:val="24"/>
        </w:rPr>
        <w:t>naires,  et  à  la  recommandation  d’attri</w:t>
      </w:r>
      <w:r w:rsidRPr="00CC1599">
        <w:rPr>
          <w:rFonts w:ascii="Agency FB" w:hAnsi="Agency FB"/>
          <w:color w:val="221F1F"/>
          <w:spacing w:val="5"/>
          <w:sz w:val="24"/>
          <w:szCs w:val="24"/>
        </w:rPr>
        <w:t>butio</w:t>
      </w:r>
      <w:r w:rsidRPr="00CC1599">
        <w:rPr>
          <w:rFonts w:ascii="Agency FB" w:hAnsi="Agency FB"/>
          <w:color w:val="221F1F"/>
          <w:sz w:val="24"/>
          <w:szCs w:val="24"/>
        </w:rPr>
        <w:t xml:space="preserve">n  </w:t>
      </w:r>
      <w:r w:rsidRPr="00CC1599">
        <w:rPr>
          <w:rFonts w:ascii="Agency FB" w:hAnsi="Agency FB"/>
          <w:color w:val="221F1F"/>
          <w:spacing w:val="5"/>
          <w:sz w:val="24"/>
          <w:szCs w:val="24"/>
        </w:rPr>
        <w:t>d</w:t>
      </w:r>
      <w:r w:rsidRPr="00CC1599">
        <w:rPr>
          <w:rFonts w:ascii="Agency FB" w:hAnsi="Agency FB"/>
          <w:color w:val="221F1F"/>
          <w:sz w:val="24"/>
          <w:szCs w:val="24"/>
        </w:rPr>
        <w:t xml:space="preserve">u  </w:t>
      </w:r>
      <w:r w:rsidRPr="00CC1599">
        <w:rPr>
          <w:rFonts w:ascii="Agency FB" w:hAnsi="Agency FB"/>
          <w:color w:val="221F1F"/>
          <w:spacing w:val="5"/>
          <w:sz w:val="24"/>
          <w:szCs w:val="24"/>
        </w:rPr>
        <w:t>March</w:t>
      </w:r>
      <w:r w:rsidRPr="00CC1599">
        <w:rPr>
          <w:rFonts w:ascii="Agency FB" w:hAnsi="Agency FB"/>
          <w:color w:val="221F1F"/>
          <w:sz w:val="24"/>
          <w:szCs w:val="24"/>
        </w:rPr>
        <w:t xml:space="preserve">é  </w:t>
      </w:r>
      <w:r w:rsidRPr="00CC1599">
        <w:rPr>
          <w:rFonts w:ascii="Agency FB" w:hAnsi="Agency FB"/>
          <w:color w:val="221F1F"/>
          <w:spacing w:val="5"/>
          <w:sz w:val="24"/>
          <w:szCs w:val="24"/>
        </w:rPr>
        <w:t>n</w:t>
      </w:r>
      <w:r w:rsidRPr="00CC1599">
        <w:rPr>
          <w:rFonts w:ascii="Agency FB" w:hAnsi="Agency FB"/>
          <w:color w:val="221F1F"/>
          <w:sz w:val="24"/>
          <w:szCs w:val="24"/>
        </w:rPr>
        <w:t xml:space="preserve">e  </w:t>
      </w:r>
      <w:r w:rsidRPr="00CC1599">
        <w:rPr>
          <w:rFonts w:ascii="Agency FB" w:hAnsi="Agency FB"/>
          <w:color w:val="221F1F"/>
          <w:spacing w:val="5"/>
          <w:sz w:val="24"/>
          <w:szCs w:val="24"/>
        </w:rPr>
        <w:t>ser</w:t>
      </w:r>
      <w:r w:rsidRPr="00CC1599">
        <w:rPr>
          <w:rFonts w:ascii="Agency FB" w:hAnsi="Agency FB"/>
          <w:color w:val="221F1F"/>
          <w:sz w:val="24"/>
          <w:szCs w:val="24"/>
        </w:rPr>
        <w:t xml:space="preserve">a </w:t>
      </w:r>
      <w:r w:rsidRPr="00CC1599">
        <w:rPr>
          <w:rFonts w:ascii="Agency FB" w:hAnsi="Agency FB"/>
          <w:color w:val="221F1F"/>
          <w:spacing w:val="5"/>
          <w:sz w:val="24"/>
          <w:szCs w:val="24"/>
        </w:rPr>
        <w:t>donné</w:t>
      </w:r>
      <w:r w:rsidRPr="00CC1599">
        <w:rPr>
          <w:rFonts w:ascii="Agency FB" w:hAnsi="Agency FB"/>
          <w:color w:val="221F1F"/>
          <w:sz w:val="24"/>
          <w:szCs w:val="24"/>
        </w:rPr>
        <w:t xml:space="preserve">e </w:t>
      </w:r>
      <w:r w:rsidRPr="00CC1599">
        <w:rPr>
          <w:rFonts w:ascii="Agency FB" w:hAnsi="Agency FB"/>
          <w:color w:val="221F1F"/>
          <w:spacing w:val="5"/>
          <w:sz w:val="24"/>
          <w:szCs w:val="24"/>
        </w:rPr>
        <w:t xml:space="preserve">aux </w:t>
      </w:r>
      <w:r w:rsidRPr="00CC1599">
        <w:rPr>
          <w:rFonts w:ascii="Agency FB" w:hAnsi="Agency FB"/>
          <w:color w:val="221F1F"/>
          <w:sz w:val="24"/>
          <w:szCs w:val="24"/>
        </w:rPr>
        <w:t>soumissionnaires ni à toute autre personne non</w:t>
      </w:r>
      <w:r w:rsidR="00211EC9" w:rsidRPr="00CC1599">
        <w:rPr>
          <w:rFonts w:ascii="Agency FB" w:hAnsi="Agency FB"/>
          <w:color w:val="221F1F"/>
          <w:sz w:val="24"/>
          <w:szCs w:val="24"/>
        </w:rPr>
        <w:t xml:space="preserve"> </w:t>
      </w:r>
      <w:r w:rsidRPr="00CC1599">
        <w:rPr>
          <w:rFonts w:ascii="Agency FB" w:hAnsi="Agency FB"/>
          <w:color w:val="221F1F"/>
          <w:sz w:val="24"/>
          <w:szCs w:val="24"/>
        </w:rPr>
        <w:t>concernée</w:t>
      </w:r>
      <w:r w:rsidR="00211EC9" w:rsidRPr="00CC1599">
        <w:rPr>
          <w:rFonts w:ascii="Agency FB" w:hAnsi="Agency FB"/>
          <w:color w:val="221F1F"/>
          <w:sz w:val="24"/>
          <w:szCs w:val="24"/>
        </w:rPr>
        <w:t xml:space="preserve"> </w:t>
      </w:r>
      <w:r w:rsidRPr="00CC1599">
        <w:rPr>
          <w:rFonts w:ascii="Agency FB" w:hAnsi="Agency FB"/>
          <w:color w:val="221F1F"/>
          <w:sz w:val="24"/>
          <w:szCs w:val="24"/>
        </w:rPr>
        <w:t>par</w:t>
      </w:r>
      <w:r w:rsidR="00211EC9" w:rsidRPr="00CC1599">
        <w:rPr>
          <w:rFonts w:ascii="Agency FB" w:hAnsi="Agency FB"/>
          <w:color w:val="221F1F"/>
          <w:sz w:val="24"/>
          <w:szCs w:val="24"/>
        </w:rPr>
        <w:t xml:space="preserve"> </w:t>
      </w:r>
      <w:r w:rsidRPr="00CC1599">
        <w:rPr>
          <w:rFonts w:ascii="Agency FB" w:hAnsi="Agency FB"/>
          <w:color w:val="221F1F"/>
          <w:sz w:val="24"/>
          <w:szCs w:val="24"/>
        </w:rPr>
        <w:t>ladite</w:t>
      </w:r>
      <w:r w:rsidR="00211EC9" w:rsidRPr="00CC1599">
        <w:rPr>
          <w:rFonts w:ascii="Agency FB" w:hAnsi="Agency FB"/>
          <w:color w:val="221F1F"/>
          <w:sz w:val="24"/>
          <w:szCs w:val="24"/>
        </w:rPr>
        <w:t xml:space="preserve"> </w:t>
      </w:r>
      <w:r w:rsidRPr="00CC1599">
        <w:rPr>
          <w:rFonts w:ascii="Agency FB" w:hAnsi="Agency FB"/>
          <w:color w:val="221F1F"/>
          <w:sz w:val="24"/>
          <w:szCs w:val="24"/>
        </w:rPr>
        <w:t>procédure</w:t>
      </w:r>
      <w:r w:rsidR="00211EC9" w:rsidRPr="00CC1599">
        <w:rPr>
          <w:rFonts w:ascii="Agency FB" w:hAnsi="Agency FB"/>
          <w:color w:val="221F1F"/>
          <w:sz w:val="24"/>
          <w:szCs w:val="24"/>
        </w:rPr>
        <w:t xml:space="preserve"> </w:t>
      </w:r>
      <w:r w:rsidRPr="00CC1599">
        <w:rPr>
          <w:rFonts w:ascii="Agency FB" w:hAnsi="Agency FB"/>
          <w:color w:val="221F1F"/>
          <w:sz w:val="24"/>
          <w:szCs w:val="24"/>
        </w:rPr>
        <w:t>tant</w:t>
      </w:r>
      <w:r w:rsidR="00211EC9" w:rsidRPr="00CC1599">
        <w:rPr>
          <w:rFonts w:ascii="Agency FB" w:hAnsi="Agency FB"/>
          <w:color w:val="221F1F"/>
          <w:sz w:val="24"/>
          <w:szCs w:val="24"/>
        </w:rPr>
        <w:t xml:space="preserve"> </w:t>
      </w:r>
      <w:r w:rsidRPr="00CC1599">
        <w:rPr>
          <w:rFonts w:ascii="Agency FB" w:hAnsi="Agency FB"/>
          <w:color w:val="221F1F"/>
          <w:sz w:val="24"/>
          <w:szCs w:val="24"/>
        </w:rPr>
        <w:t>que l’attribution</w:t>
      </w:r>
      <w:r w:rsidR="00211EC9" w:rsidRPr="00CC1599">
        <w:rPr>
          <w:rFonts w:ascii="Agency FB" w:hAnsi="Agency FB"/>
          <w:color w:val="221F1F"/>
          <w:sz w:val="24"/>
          <w:szCs w:val="24"/>
        </w:rPr>
        <w:t xml:space="preserve"> </w:t>
      </w:r>
      <w:r w:rsidRPr="00CC1599">
        <w:rPr>
          <w:rFonts w:ascii="Agency FB" w:hAnsi="Agency FB"/>
          <w:color w:val="221F1F"/>
          <w:sz w:val="24"/>
          <w:szCs w:val="24"/>
        </w:rPr>
        <w:t>du</w:t>
      </w:r>
      <w:r w:rsidR="00211EC9" w:rsidRPr="00CC1599">
        <w:rPr>
          <w:rFonts w:ascii="Agency FB" w:hAnsi="Agency FB"/>
          <w:color w:val="221F1F"/>
          <w:sz w:val="24"/>
          <w:szCs w:val="24"/>
        </w:rPr>
        <w:t xml:space="preserve"> </w:t>
      </w:r>
      <w:r w:rsidRPr="00CC1599">
        <w:rPr>
          <w:rFonts w:ascii="Agency FB" w:hAnsi="Agency FB"/>
          <w:color w:val="221F1F"/>
          <w:sz w:val="24"/>
          <w:szCs w:val="24"/>
        </w:rPr>
        <w:t>Marché</w:t>
      </w:r>
      <w:r w:rsidR="00211EC9" w:rsidRPr="00CC1599">
        <w:rPr>
          <w:rFonts w:ascii="Agency FB" w:hAnsi="Agency FB"/>
          <w:color w:val="221F1F"/>
          <w:sz w:val="24"/>
          <w:szCs w:val="24"/>
        </w:rPr>
        <w:t xml:space="preserve"> </w:t>
      </w:r>
      <w:r w:rsidRPr="00CC1599">
        <w:rPr>
          <w:rFonts w:ascii="Agency FB" w:hAnsi="Agency FB"/>
          <w:color w:val="221F1F"/>
          <w:sz w:val="24"/>
          <w:szCs w:val="24"/>
        </w:rPr>
        <w:t>n’aura</w:t>
      </w:r>
      <w:r w:rsidR="00211EC9" w:rsidRPr="00CC1599">
        <w:rPr>
          <w:rFonts w:ascii="Agency FB" w:hAnsi="Agency FB"/>
          <w:color w:val="221F1F"/>
          <w:sz w:val="24"/>
          <w:szCs w:val="24"/>
        </w:rPr>
        <w:t xml:space="preserve"> </w:t>
      </w:r>
      <w:r w:rsidRPr="00CC1599">
        <w:rPr>
          <w:rFonts w:ascii="Agency FB" w:hAnsi="Agency FB"/>
          <w:color w:val="221F1F"/>
          <w:sz w:val="24"/>
          <w:szCs w:val="24"/>
        </w:rPr>
        <w:t>pas</w:t>
      </w:r>
      <w:r w:rsidR="00211EC9" w:rsidRPr="00CC1599">
        <w:rPr>
          <w:rFonts w:ascii="Agency FB" w:hAnsi="Agency FB"/>
          <w:color w:val="221F1F"/>
          <w:sz w:val="24"/>
          <w:szCs w:val="24"/>
        </w:rPr>
        <w:t xml:space="preserve"> </w:t>
      </w:r>
      <w:r w:rsidRPr="00CC1599">
        <w:rPr>
          <w:rFonts w:ascii="Agency FB" w:hAnsi="Agency FB"/>
          <w:color w:val="221F1F"/>
          <w:sz w:val="24"/>
          <w:szCs w:val="24"/>
        </w:rPr>
        <w:t>été</w:t>
      </w:r>
      <w:r w:rsidR="00211EC9" w:rsidRPr="00CC1599">
        <w:rPr>
          <w:rFonts w:ascii="Agency FB" w:hAnsi="Agency FB"/>
          <w:color w:val="221F1F"/>
          <w:sz w:val="24"/>
          <w:szCs w:val="24"/>
        </w:rPr>
        <w:t xml:space="preserve"> </w:t>
      </w:r>
      <w:r w:rsidRPr="00CC1599">
        <w:rPr>
          <w:rFonts w:ascii="Agency FB" w:hAnsi="Agency FB"/>
          <w:color w:val="221F1F"/>
          <w:sz w:val="24"/>
          <w:szCs w:val="24"/>
        </w:rPr>
        <w:t>rendue publique.</w:t>
      </w:r>
    </w:p>
    <w:p w:rsidR="006D49CC" w:rsidRPr="00CC1599" w:rsidRDefault="006D49CC" w:rsidP="006D49CC">
      <w:pPr>
        <w:widowControl w:val="0"/>
        <w:autoSpaceDE w:val="0"/>
        <w:autoSpaceDN w:val="0"/>
        <w:adjustRightInd w:val="0"/>
        <w:ind w:left="709" w:right="-20" w:hanging="709"/>
        <w:jc w:val="both"/>
        <w:rPr>
          <w:rFonts w:ascii="Agency FB" w:hAnsi="Agency FB"/>
          <w:color w:val="000000"/>
          <w:sz w:val="24"/>
          <w:szCs w:val="24"/>
        </w:rPr>
      </w:pPr>
      <w:r w:rsidRPr="00CC1599">
        <w:rPr>
          <w:rFonts w:ascii="Agency FB" w:hAnsi="Agency FB"/>
          <w:color w:val="221F1F"/>
          <w:sz w:val="24"/>
          <w:szCs w:val="24"/>
        </w:rPr>
        <w:t>26.2. Toute</w:t>
      </w:r>
      <w:r w:rsidR="00211EC9" w:rsidRPr="00CC1599">
        <w:rPr>
          <w:rFonts w:ascii="Agency FB" w:hAnsi="Agency FB"/>
          <w:color w:val="221F1F"/>
          <w:sz w:val="24"/>
          <w:szCs w:val="24"/>
        </w:rPr>
        <w:t xml:space="preserve"> </w:t>
      </w:r>
      <w:r w:rsidRPr="00CC1599">
        <w:rPr>
          <w:rFonts w:ascii="Agency FB" w:hAnsi="Agency FB"/>
          <w:color w:val="221F1F"/>
          <w:sz w:val="24"/>
          <w:szCs w:val="24"/>
        </w:rPr>
        <w:t>tentative</w:t>
      </w:r>
      <w:r w:rsidR="00211EC9" w:rsidRPr="00CC1599">
        <w:rPr>
          <w:rFonts w:ascii="Agency FB" w:hAnsi="Agency FB"/>
          <w:color w:val="221F1F"/>
          <w:sz w:val="24"/>
          <w:szCs w:val="24"/>
        </w:rPr>
        <w:t xml:space="preserve"> </w:t>
      </w:r>
      <w:r w:rsidRPr="00CC1599">
        <w:rPr>
          <w:rFonts w:ascii="Agency FB" w:hAnsi="Agency FB"/>
          <w:color w:val="221F1F"/>
          <w:sz w:val="24"/>
          <w:szCs w:val="24"/>
        </w:rPr>
        <w:t>faite</w:t>
      </w:r>
      <w:r w:rsidR="00211EC9" w:rsidRPr="00CC1599">
        <w:rPr>
          <w:rFonts w:ascii="Agency FB" w:hAnsi="Agency FB"/>
          <w:color w:val="221F1F"/>
          <w:sz w:val="24"/>
          <w:szCs w:val="24"/>
        </w:rPr>
        <w:t xml:space="preserve"> </w:t>
      </w:r>
      <w:r w:rsidRPr="00CC1599">
        <w:rPr>
          <w:rFonts w:ascii="Agency FB" w:hAnsi="Agency FB"/>
          <w:color w:val="221F1F"/>
          <w:sz w:val="24"/>
          <w:szCs w:val="24"/>
        </w:rPr>
        <w:t>par</w:t>
      </w:r>
      <w:r w:rsidR="00211EC9" w:rsidRPr="00CC1599">
        <w:rPr>
          <w:rFonts w:ascii="Agency FB" w:hAnsi="Agency FB"/>
          <w:color w:val="221F1F"/>
          <w:sz w:val="24"/>
          <w:szCs w:val="24"/>
        </w:rPr>
        <w:t xml:space="preserve"> </w:t>
      </w:r>
      <w:r w:rsidRPr="00CC1599">
        <w:rPr>
          <w:rFonts w:ascii="Agency FB" w:hAnsi="Agency FB"/>
          <w:color w:val="221F1F"/>
          <w:sz w:val="24"/>
          <w:szCs w:val="24"/>
        </w:rPr>
        <w:t>un</w:t>
      </w:r>
      <w:r w:rsidR="00211EC9" w:rsidRPr="00CC1599">
        <w:rPr>
          <w:rFonts w:ascii="Agency FB" w:hAnsi="Agency FB"/>
          <w:color w:val="221F1F"/>
          <w:sz w:val="24"/>
          <w:szCs w:val="24"/>
        </w:rPr>
        <w:t xml:space="preserve"> </w:t>
      </w:r>
      <w:r w:rsidRPr="00CC1599">
        <w:rPr>
          <w:rFonts w:ascii="Agency FB" w:hAnsi="Agency FB"/>
          <w:color w:val="221F1F"/>
          <w:sz w:val="24"/>
          <w:szCs w:val="24"/>
        </w:rPr>
        <w:t>soumissionnaire pour</w:t>
      </w:r>
      <w:r w:rsidR="00211EC9" w:rsidRPr="00CC1599">
        <w:rPr>
          <w:rFonts w:ascii="Agency FB" w:hAnsi="Agency FB"/>
          <w:color w:val="221F1F"/>
          <w:sz w:val="24"/>
          <w:szCs w:val="24"/>
        </w:rPr>
        <w:t xml:space="preserve"> </w:t>
      </w:r>
      <w:r w:rsidRPr="00CC1599">
        <w:rPr>
          <w:rFonts w:ascii="Agency FB" w:hAnsi="Agency FB"/>
          <w:color w:val="221F1F"/>
          <w:sz w:val="24"/>
          <w:szCs w:val="24"/>
        </w:rPr>
        <w:t>influencer</w:t>
      </w:r>
      <w:r w:rsidR="00211EC9" w:rsidRPr="00CC1599">
        <w:rPr>
          <w:rFonts w:ascii="Agency FB" w:hAnsi="Agency FB"/>
          <w:color w:val="221F1F"/>
          <w:sz w:val="24"/>
          <w:szCs w:val="24"/>
        </w:rPr>
        <w:t xml:space="preserve"> </w:t>
      </w:r>
      <w:r w:rsidRPr="00CC1599">
        <w:rPr>
          <w:rFonts w:ascii="Agency FB" w:hAnsi="Agency FB"/>
          <w:color w:val="221F1F"/>
          <w:sz w:val="24"/>
          <w:szCs w:val="24"/>
        </w:rPr>
        <w:t>la</w:t>
      </w:r>
      <w:r w:rsidR="00211EC9" w:rsidRPr="00CC1599">
        <w:rPr>
          <w:rFonts w:ascii="Agency FB" w:hAnsi="Agency FB"/>
          <w:color w:val="221F1F"/>
          <w:sz w:val="24"/>
          <w:szCs w:val="24"/>
        </w:rPr>
        <w:t xml:space="preserve"> </w:t>
      </w:r>
      <w:r w:rsidRPr="00CC1599">
        <w:rPr>
          <w:rFonts w:ascii="Agency FB" w:hAnsi="Agency FB"/>
          <w:color w:val="221F1F"/>
          <w:sz w:val="24"/>
          <w:szCs w:val="24"/>
        </w:rPr>
        <w:t>Commission</w:t>
      </w:r>
      <w:r w:rsidRPr="00CC1599">
        <w:rPr>
          <w:rFonts w:ascii="Agency FB" w:hAnsi="Agency FB"/>
          <w:color w:val="221F1F"/>
          <w:spacing w:val="22"/>
          <w:sz w:val="24"/>
          <w:szCs w:val="24"/>
        </w:rPr>
        <w:t xml:space="preserve"> Régionale </w:t>
      </w:r>
      <w:r w:rsidRPr="00CC1599">
        <w:rPr>
          <w:rFonts w:ascii="Agency FB" w:hAnsi="Agency FB"/>
          <w:color w:val="221F1F"/>
          <w:sz w:val="24"/>
          <w:szCs w:val="24"/>
        </w:rPr>
        <w:t>de</w:t>
      </w:r>
      <w:r w:rsidR="00211EC9" w:rsidRPr="00CC1599">
        <w:rPr>
          <w:rFonts w:ascii="Agency FB" w:hAnsi="Agency FB"/>
          <w:color w:val="221F1F"/>
          <w:sz w:val="24"/>
          <w:szCs w:val="24"/>
        </w:rPr>
        <w:t xml:space="preserve"> </w:t>
      </w:r>
      <w:r w:rsidRPr="00CC1599">
        <w:rPr>
          <w:rFonts w:ascii="Agency FB" w:hAnsi="Agency FB"/>
          <w:color w:val="221F1F"/>
          <w:sz w:val="24"/>
          <w:szCs w:val="24"/>
        </w:rPr>
        <w:t xml:space="preserve">Passation </w:t>
      </w:r>
      <w:r w:rsidRPr="00CC1599">
        <w:rPr>
          <w:rFonts w:ascii="Agency FB" w:hAnsi="Agency FB"/>
          <w:color w:val="221F1F"/>
          <w:spacing w:val="5"/>
          <w:sz w:val="24"/>
          <w:szCs w:val="24"/>
        </w:rPr>
        <w:t>de</w:t>
      </w:r>
      <w:r w:rsidRPr="00CC1599">
        <w:rPr>
          <w:rFonts w:ascii="Agency FB" w:hAnsi="Agency FB"/>
          <w:color w:val="221F1F"/>
          <w:sz w:val="24"/>
          <w:szCs w:val="24"/>
        </w:rPr>
        <w:t xml:space="preserve">s </w:t>
      </w:r>
      <w:r w:rsidRPr="00CC1599">
        <w:rPr>
          <w:rFonts w:ascii="Agency FB" w:hAnsi="Agency FB"/>
          <w:color w:val="221F1F"/>
          <w:spacing w:val="5"/>
          <w:sz w:val="24"/>
          <w:szCs w:val="24"/>
        </w:rPr>
        <w:t>Marché</w:t>
      </w:r>
      <w:r w:rsidRPr="00CC1599">
        <w:rPr>
          <w:rFonts w:ascii="Agency FB" w:hAnsi="Agency FB"/>
          <w:color w:val="221F1F"/>
          <w:sz w:val="24"/>
          <w:szCs w:val="24"/>
        </w:rPr>
        <w:t xml:space="preserve">s u </w:t>
      </w:r>
      <w:r w:rsidRPr="00CC1599">
        <w:rPr>
          <w:rFonts w:ascii="Agency FB" w:hAnsi="Agency FB"/>
          <w:color w:val="221F1F"/>
          <w:spacing w:val="5"/>
          <w:sz w:val="24"/>
          <w:szCs w:val="24"/>
        </w:rPr>
        <w:t>l</w:t>
      </w:r>
      <w:r w:rsidRPr="00CC1599">
        <w:rPr>
          <w:rFonts w:ascii="Agency FB" w:hAnsi="Agency FB"/>
          <w:color w:val="221F1F"/>
          <w:sz w:val="24"/>
          <w:szCs w:val="24"/>
        </w:rPr>
        <w:t xml:space="preserve">a </w:t>
      </w:r>
      <w:r w:rsidRPr="00CC1599">
        <w:rPr>
          <w:rFonts w:ascii="Agency FB" w:hAnsi="Agency FB"/>
          <w:color w:val="221F1F"/>
          <w:spacing w:val="5"/>
          <w:sz w:val="24"/>
          <w:szCs w:val="24"/>
        </w:rPr>
        <w:t>Sous-commission</w:t>
      </w:r>
      <w:r w:rsidR="00211EC9" w:rsidRPr="00CC1599">
        <w:rPr>
          <w:rFonts w:ascii="Agency FB" w:hAnsi="Agency FB"/>
          <w:color w:val="221F1F"/>
          <w:spacing w:val="5"/>
          <w:sz w:val="24"/>
          <w:szCs w:val="24"/>
        </w:rPr>
        <w:t xml:space="preserve"> </w:t>
      </w:r>
      <w:r w:rsidRPr="00CC1599">
        <w:rPr>
          <w:rFonts w:ascii="Agency FB" w:hAnsi="Agency FB"/>
          <w:color w:val="221F1F"/>
          <w:sz w:val="24"/>
          <w:szCs w:val="24"/>
        </w:rPr>
        <w:t>d’Analyse dans l’évaluation des offres ou l’Autorité Contractante dans</w:t>
      </w:r>
      <w:r w:rsidR="00211EC9" w:rsidRPr="00CC1599">
        <w:rPr>
          <w:rFonts w:ascii="Agency FB" w:hAnsi="Agency FB"/>
          <w:color w:val="221F1F"/>
          <w:sz w:val="24"/>
          <w:szCs w:val="24"/>
        </w:rPr>
        <w:t xml:space="preserve"> </w:t>
      </w:r>
      <w:r w:rsidRPr="00CC1599">
        <w:rPr>
          <w:rFonts w:ascii="Agency FB" w:hAnsi="Agency FB"/>
          <w:color w:val="221F1F"/>
          <w:sz w:val="24"/>
          <w:szCs w:val="24"/>
        </w:rPr>
        <w:t>la</w:t>
      </w:r>
      <w:r w:rsidR="00211EC9" w:rsidRPr="00CC1599">
        <w:rPr>
          <w:rFonts w:ascii="Agency FB" w:hAnsi="Agency FB"/>
          <w:color w:val="221F1F"/>
          <w:sz w:val="24"/>
          <w:szCs w:val="24"/>
        </w:rPr>
        <w:t xml:space="preserve"> </w:t>
      </w:r>
      <w:r w:rsidRPr="00CC1599">
        <w:rPr>
          <w:rFonts w:ascii="Agency FB" w:hAnsi="Agency FB"/>
          <w:color w:val="221F1F"/>
          <w:sz w:val="24"/>
          <w:szCs w:val="24"/>
        </w:rPr>
        <w:t>décision</w:t>
      </w:r>
      <w:r w:rsidR="00211EC9" w:rsidRPr="00CC1599">
        <w:rPr>
          <w:rFonts w:ascii="Agency FB" w:hAnsi="Agency FB"/>
          <w:color w:val="221F1F"/>
          <w:sz w:val="24"/>
          <w:szCs w:val="24"/>
        </w:rPr>
        <w:t xml:space="preserve"> </w:t>
      </w:r>
      <w:r w:rsidRPr="00CC1599">
        <w:rPr>
          <w:rFonts w:ascii="Agency FB" w:hAnsi="Agency FB"/>
          <w:color w:val="221F1F"/>
          <w:sz w:val="24"/>
          <w:szCs w:val="24"/>
        </w:rPr>
        <w:t>d’attribution</w:t>
      </w:r>
      <w:r w:rsidR="00211EC9" w:rsidRPr="00CC1599">
        <w:rPr>
          <w:rFonts w:ascii="Agency FB" w:hAnsi="Agency FB"/>
          <w:color w:val="221F1F"/>
          <w:sz w:val="24"/>
          <w:szCs w:val="24"/>
        </w:rPr>
        <w:t xml:space="preserve"> </w:t>
      </w:r>
      <w:r w:rsidRPr="00CC1599">
        <w:rPr>
          <w:rFonts w:ascii="Agency FB" w:hAnsi="Agency FB"/>
          <w:color w:val="221F1F"/>
          <w:sz w:val="24"/>
          <w:szCs w:val="24"/>
        </w:rPr>
        <w:t>peut</w:t>
      </w:r>
      <w:r w:rsidR="00211EC9" w:rsidRPr="00CC1599">
        <w:rPr>
          <w:rFonts w:ascii="Agency FB" w:hAnsi="Agency FB"/>
          <w:color w:val="221F1F"/>
          <w:sz w:val="24"/>
          <w:szCs w:val="24"/>
        </w:rPr>
        <w:t xml:space="preserve"> </w:t>
      </w:r>
      <w:r w:rsidRPr="00CC1599">
        <w:rPr>
          <w:rFonts w:ascii="Agency FB" w:hAnsi="Agency FB"/>
          <w:color w:val="221F1F"/>
          <w:sz w:val="24"/>
          <w:szCs w:val="24"/>
        </w:rPr>
        <w:t>entraîner</w:t>
      </w:r>
      <w:r w:rsidR="00211EC9" w:rsidRPr="00CC1599">
        <w:rPr>
          <w:rFonts w:ascii="Agency FB" w:hAnsi="Agency FB"/>
          <w:color w:val="221F1F"/>
          <w:sz w:val="24"/>
          <w:szCs w:val="24"/>
        </w:rPr>
        <w:t xml:space="preserve"> </w:t>
      </w:r>
      <w:r w:rsidRPr="00CC1599">
        <w:rPr>
          <w:rFonts w:ascii="Agency FB" w:hAnsi="Agency FB"/>
          <w:color w:val="221F1F"/>
          <w:sz w:val="24"/>
          <w:szCs w:val="24"/>
        </w:rPr>
        <w:t>le</w:t>
      </w:r>
      <w:r w:rsidR="00211EC9" w:rsidRPr="00CC1599">
        <w:rPr>
          <w:rFonts w:ascii="Agency FB" w:hAnsi="Agency FB"/>
          <w:color w:val="221F1F"/>
          <w:sz w:val="24"/>
          <w:szCs w:val="24"/>
        </w:rPr>
        <w:t xml:space="preserve"> </w:t>
      </w:r>
      <w:r w:rsidRPr="00CC1599">
        <w:rPr>
          <w:rFonts w:ascii="Agency FB" w:hAnsi="Agency FB"/>
          <w:color w:val="221F1F"/>
          <w:sz w:val="24"/>
          <w:szCs w:val="24"/>
        </w:rPr>
        <w:t>rejet</w:t>
      </w:r>
      <w:r w:rsidR="00211EC9" w:rsidRPr="00CC1599">
        <w:rPr>
          <w:rFonts w:ascii="Agency FB" w:hAnsi="Agency FB"/>
          <w:color w:val="221F1F"/>
          <w:sz w:val="24"/>
          <w:szCs w:val="24"/>
        </w:rPr>
        <w:t xml:space="preserve"> </w:t>
      </w:r>
      <w:r w:rsidRPr="00CC1599">
        <w:rPr>
          <w:rFonts w:ascii="Agency FB" w:hAnsi="Agency FB"/>
          <w:color w:val="221F1F"/>
          <w:sz w:val="24"/>
          <w:szCs w:val="24"/>
        </w:rPr>
        <w:t>de</w:t>
      </w:r>
      <w:r w:rsidR="00211EC9" w:rsidRPr="00CC1599">
        <w:rPr>
          <w:rFonts w:ascii="Agency FB" w:hAnsi="Agency FB"/>
          <w:color w:val="221F1F"/>
          <w:sz w:val="24"/>
          <w:szCs w:val="24"/>
        </w:rPr>
        <w:t xml:space="preserve"> </w:t>
      </w:r>
      <w:r w:rsidRPr="00CC1599">
        <w:rPr>
          <w:rFonts w:ascii="Agency FB" w:hAnsi="Agency FB"/>
          <w:color w:val="221F1F"/>
          <w:sz w:val="24"/>
          <w:szCs w:val="24"/>
        </w:rPr>
        <w:t>son</w:t>
      </w:r>
      <w:r w:rsidR="00211EC9" w:rsidRPr="00CC1599">
        <w:rPr>
          <w:rFonts w:ascii="Agency FB" w:hAnsi="Agency FB"/>
          <w:color w:val="221F1F"/>
          <w:sz w:val="24"/>
          <w:szCs w:val="24"/>
        </w:rPr>
        <w:t xml:space="preserve"> </w:t>
      </w:r>
      <w:r w:rsidRPr="00CC1599">
        <w:rPr>
          <w:rFonts w:ascii="Agency FB" w:hAnsi="Agency FB"/>
          <w:color w:val="221F1F"/>
          <w:sz w:val="24"/>
          <w:szCs w:val="24"/>
        </w:rPr>
        <w:t>offre.</w:t>
      </w:r>
    </w:p>
    <w:p w:rsidR="006D49CC" w:rsidRPr="00CC1599" w:rsidRDefault="006D49CC" w:rsidP="006D49CC">
      <w:pPr>
        <w:widowControl w:val="0"/>
        <w:autoSpaceDE w:val="0"/>
        <w:autoSpaceDN w:val="0"/>
        <w:adjustRightInd w:val="0"/>
        <w:spacing w:line="250" w:lineRule="auto"/>
        <w:ind w:left="787" w:right="-20" w:hanging="680"/>
        <w:jc w:val="both"/>
        <w:rPr>
          <w:rFonts w:ascii="Agency FB" w:hAnsi="Agency FB"/>
          <w:color w:val="221F1F"/>
          <w:sz w:val="24"/>
          <w:szCs w:val="24"/>
        </w:rPr>
      </w:pPr>
      <w:r w:rsidRPr="00CC1599">
        <w:rPr>
          <w:rFonts w:ascii="Agency FB" w:hAnsi="Agency FB"/>
          <w:color w:val="221F1F"/>
          <w:sz w:val="24"/>
          <w:szCs w:val="24"/>
        </w:rPr>
        <w:t>26.3</w:t>
      </w:r>
      <w:r w:rsidR="009D5332" w:rsidRPr="00CC1599">
        <w:rPr>
          <w:rFonts w:ascii="Agency FB" w:hAnsi="Agency FB"/>
          <w:color w:val="221F1F"/>
          <w:sz w:val="24"/>
          <w:szCs w:val="24"/>
        </w:rPr>
        <w:t xml:space="preserve">. Nonobstant </w:t>
      </w:r>
      <w:r w:rsidRPr="00CC1599">
        <w:rPr>
          <w:rFonts w:ascii="Agency FB" w:hAnsi="Agency FB"/>
          <w:color w:val="221F1F"/>
          <w:sz w:val="24"/>
          <w:szCs w:val="24"/>
        </w:rPr>
        <w:t>les</w:t>
      </w:r>
      <w:r w:rsidR="009D5332" w:rsidRPr="00CC1599">
        <w:rPr>
          <w:rFonts w:ascii="Agency FB" w:hAnsi="Agency FB"/>
          <w:color w:val="221F1F"/>
          <w:sz w:val="24"/>
          <w:szCs w:val="24"/>
        </w:rPr>
        <w:t xml:space="preserve"> </w:t>
      </w:r>
      <w:r w:rsidRPr="00CC1599">
        <w:rPr>
          <w:rFonts w:ascii="Agency FB" w:hAnsi="Agency FB"/>
          <w:color w:val="221F1F"/>
          <w:sz w:val="24"/>
          <w:szCs w:val="24"/>
        </w:rPr>
        <w:t>dispositions</w:t>
      </w:r>
      <w:r w:rsidR="009D5332" w:rsidRPr="00CC1599">
        <w:rPr>
          <w:rFonts w:ascii="Agency FB" w:hAnsi="Agency FB"/>
          <w:color w:val="221F1F"/>
          <w:sz w:val="24"/>
          <w:szCs w:val="24"/>
        </w:rPr>
        <w:t xml:space="preserve"> </w:t>
      </w:r>
      <w:r w:rsidRPr="00CC1599">
        <w:rPr>
          <w:rFonts w:ascii="Agency FB" w:hAnsi="Agency FB"/>
          <w:color w:val="221F1F"/>
          <w:sz w:val="24"/>
          <w:szCs w:val="24"/>
        </w:rPr>
        <w:t>de</w:t>
      </w:r>
      <w:r w:rsidR="009D5332" w:rsidRPr="00CC1599">
        <w:rPr>
          <w:rFonts w:ascii="Agency FB" w:hAnsi="Agency FB"/>
          <w:color w:val="221F1F"/>
          <w:sz w:val="24"/>
          <w:szCs w:val="24"/>
        </w:rPr>
        <w:t xml:space="preserve"> </w:t>
      </w:r>
      <w:r w:rsidRPr="00CC1599">
        <w:rPr>
          <w:rFonts w:ascii="Agency FB" w:hAnsi="Agency FB"/>
          <w:color w:val="221F1F"/>
          <w:sz w:val="24"/>
          <w:szCs w:val="24"/>
        </w:rPr>
        <w:t>l’alinéa</w:t>
      </w:r>
      <w:r w:rsidR="009D5332" w:rsidRPr="00CC1599">
        <w:rPr>
          <w:rFonts w:ascii="Agency FB" w:hAnsi="Agency FB"/>
          <w:color w:val="221F1F"/>
          <w:sz w:val="24"/>
          <w:szCs w:val="24"/>
        </w:rPr>
        <w:t xml:space="preserve"> </w:t>
      </w:r>
      <w:r w:rsidRPr="00CC1599">
        <w:rPr>
          <w:rFonts w:ascii="Agency FB" w:hAnsi="Agency FB"/>
          <w:color w:val="221F1F"/>
          <w:sz w:val="24"/>
          <w:szCs w:val="24"/>
        </w:rPr>
        <w:t xml:space="preserve">26.2, entre l’ouverture des plis et l’attribution du </w:t>
      </w:r>
      <w:r w:rsidRPr="00CC1599">
        <w:rPr>
          <w:rFonts w:ascii="Agency FB" w:hAnsi="Agency FB"/>
          <w:color w:val="221F1F"/>
          <w:spacing w:val="5"/>
          <w:sz w:val="24"/>
          <w:szCs w:val="24"/>
        </w:rPr>
        <w:t>marché</w:t>
      </w:r>
      <w:r w:rsidR="00F874C5" w:rsidRPr="00CC1599">
        <w:rPr>
          <w:rFonts w:ascii="Agency FB" w:hAnsi="Agency FB"/>
          <w:color w:val="221F1F"/>
          <w:sz w:val="24"/>
          <w:szCs w:val="24"/>
        </w:rPr>
        <w:t>, si</w:t>
      </w:r>
      <w:r w:rsidRPr="00CC1599">
        <w:rPr>
          <w:rFonts w:ascii="Agency FB" w:hAnsi="Agency FB"/>
          <w:color w:val="221F1F"/>
          <w:sz w:val="24"/>
          <w:szCs w:val="24"/>
        </w:rPr>
        <w:t xml:space="preserve"> </w:t>
      </w:r>
      <w:r w:rsidRPr="00CC1599">
        <w:rPr>
          <w:rFonts w:ascii="Agency FB" w:hAnsi="Agency FB"/>
          <w:color w:val="221F1F"/>
          <w:spacing w:val="5"/>
          <w:sz w:val="24"/>
          <w:szCs w:val="24"/>
        </w:rPr>
        <w:t>u</w:t>
      </w:r>
      <w:r w:rsidRPr="00CC1599">
        <w:rPr>
          <w:rFonts w:ascii="Agency FB" w:hAnsi="Agency FB"/>
          <w:color w:val="221F1F"/>
          <w:sz w:val="24"/>
          <w:szCs w:val="24"/>
        </w:rPr>
        <w:t xml:space="preserve">n </w:t>
      </w:r>
      <w:r w:rsidRPr="00CC1599">
        <w:rPr>
          <w:rFonts w:ascii="Agency FB" w:hAnsi="Agency FB"/>
          <w:color w:val="221F1F"/>
          <w:spacing w:val="5"/>
          <w:sz w:val="24"/>
          <w:szCs w:val="24"/>
        </w:rPr>
        <w:t>soumissionnair</w:t>
      </w:r>
      <w:r w:rsidRPr="00CC1599">
        <w:rPr>
          <w:rFonts w:ascii="Agency FB" w:hAnsi="Agency FB"/>
          <w:color w:val="221F1F"/>
          <w:sz w:val="24"/>
          <w:szCs w:val="24"/>
        </w:rPr>
        <w:t xml:space="preserve">e </w:t>
      </w:r>
      <w:r w:rsidRPr="00CC1599">
        <w:rPr>
          <w:rFonts w:ascii="Agency FB" w:hAnsi="Agency FB"/>
          <w:color w:val="221F1F"/>
          <w:spacing w:val="5"/>
          <w:sz w:val="24"/>
          <w:szCs w:val="24"/>
        </w:rPr>
        <w:t xml:space="preserve">souhaite </w:t>
      </w:r>
      <w:r w:rsidRPr="00CC1599">
        <w:rPr>
          <w:rFonts w:ascii="Agency FB" w:hAnsi="Agency FB"/>
          <w:color w:val="221F1F"/>
          <w:sz w:val="24"/>
          <w:szCs w:val="24"/>
        </w:rPr>
        <w:t xml:space="preserve">entrer en contact avec </w:t>
      </w:r>
      <w:r w:rsidRPr="00CC1599">
        <w:rPr>
          <w:rFonts w:ascii="Agency FB" w:hAnsi="Agency FB"/>
          <w:color w:val="221F1F"/>
          <w:spacing w:val="5"/>
          <w:sz w:val="24"/>
          <w:szCs w:val="24"/>
        </w:rPr>
        <w:t>l’Autorité Contractante</w:t>
      </w:r>
      <w:r w:rsidRPr="00CC1599">
        <w:rPr>
          <w:rFonts w:ascii="Agency FB" w:hAnsi="Agency FB"/>
          <w:color w:val="221F1F"/>
          <w:sz w:val="24"/>
          <w:szCs w:val="24"/>
        </w:rPr>
        <w:t xml:space="preserve"> pour</w:t>
      </w:r>
      <w:r w:rsidR="009D5332" w:rsidRPr="00CC1599">
        <w:rPr>
          <w:rFonts w:ascii="Agency FB" w:hAnsi="Agency FB"/>
          <w:color w:val="221F1F"/>
          <w:sz w:val="24"/>
          <w:szCs w:val="24"/>
        </w:rPr>
        <w:t xml:space="preserve"> </w:t>
      </w:r>
      <w:r w:rsidRPr="00CC1599">
        <w:rPr>
          <w:rFonts w:ascii="Agency FB" w:hAnsi="Agency FB"/>
          <w:color w:val="221F1F"/>
          <w:sz w:val="24"/>
          <w:szCs w:val="24"/>
        </w:rPr>
        <w:t>des</w:t>
      </w:r>
      <w:r w:rsidR="009D5332" w:rsidRPr="00CC1599">
        <w:rPr>
          <w:rFonts w:ascii="Agency FB" w:hAnsi="Agency FB"/>
          <w:color w:val="221F1F"/>
          <w:sz w:val="24"/>
          <w:szCs w:val="24"/>
        </w:rPr>
        <w:t xml:space="preserve"> </w:t>
      </w:r>
      <w:r w:rsidRPr="00CC1599">
        <w:rPr>
          <w:rFonts w:ascii="Agency FB" w:hAnsi="Agency FB"/>
          <w:color w:val="221F1F"/>
          <w:sz w:val="24"/>
          <w:szCs w:val="24"/>
        </w:rPr>
        <w:t>motifs</w:t>
      </w:r>
      <w:r w:rsidR="009D5332" w:rsidRPr="00CC1599">
        <w:rPr>
          <w:rFonts w:ascii="Agency FB" w:hAnsi="Agency FB"/>
          <w:color w:val="221F1F"/>
          <w:sz w:val="24"/>
          <w:szCs w:val="24"/>
        </w:rPr>
        <w:t xml:space="preserve"> </w:t>
      </w:r>
      <w:r w:rsidRPr="00CC1599">
        <w:rPr>
          <w:rFonts w:ascii="Agency FB" w:hAnsi="Agency FB"/>
          <w:color w:val="221F1F"/>
          <w:sz w:val="24"/>
          <w:szCs w:val="24"/>
        </w:rPr>
        <w:t>ayant</w:t>
      </w:r>
      <w:r w:rsidR="009D5332" w:rsidRPr="00CC1599">
        <w:rPr>
          <w:rFonts w:ascii="Agency FB" w:hAnsi="Agency FB"/>
          <w:color w:val="221F1F"/>
          <w:sz w:val="24"/>
          <w:szCs w:val="24"/>
        </w:rPr>
        <w:t xml:space="preserve"> </w:t>
      </w:r>
      <w:r w:rsidRPr="00CC1599">
        <w:rPr>
          <w:rFonts w:ascii="Agency FB" w:hAnsi="Agency FB"/>
          <w:color w:val="221F1F"/>
          <w:sz w:val="24"/>
          <w:szCs w:val="24"/>
        </w:rPr>
        <w:t>trait</w:t>
      </w:r>
      <w:r w:rsidR="009D5332" w:rsidRPr="00CC1599">
        <w:rPr>
          <w:rFonts w:ascii="Agency FB" w:hAnsi="Agency FB"/>
          <w:color w:val="221F1F"/>
          <w:sz w:val="24"/>
          <w:szCs w:val="24"/>
        </w:rPr>
        <w:t xml:space="preserve"> </w:t>
      </w:r>
      <w:r w:rsidRPr="00CC1599">
        <w:rPr>
          <w:rFonts w:ascii="Agency FB" w:hAnsi="Agency FB"/>
          <w:color w:val="221F1F"/>
          <w:sz w:val="24"/>
          <w:szCs w:val="24"/>
        </w:rPr>
        <w:t>à</w:t>
      </w:r>
      <w:r w:rsidR="009D5332" w:rsidRPr="00CC1599">
        <w:rPr>
          <w:rFonts w:ascii="Agency FB" w:hAnsi="Agency FB"/>
          <w:color w:val="221F1F"/>
          <w:sz w:val="24"/>
          <w:szCs w:val="24"/>
        </w:rPr>
        <w:t xml:space="preserve"> </w:t>
      </w:r>
      <w:r w:rsidRPr="00CC1599">
        <w:rPr>
          <w:rFonts w:ascii="Agency FB" w:hAnsi="Agency FB"/>
          <w:color w:val="221F1F"/>
          <w:sz w:val="24"/>
          <w:szCs w:val="24"/>
        </w:rPr>
        <w:t>son</w:t>
      </w:r>
      <w:r w:rsidR="009D5332" w:rsidRPr="00CC1599">
        <w:rPr>
          <w:rFonts w:ascii="Agency FB" w:hAnsi="Agency FB"/>
          <w:color w:val="221F1F"/>
          <w:sz w:val="24"/>
          <w:szCs w:val="24"/>
        </w:rPr>
        <w:t xml:space="preserve"> </w:t>
      </w:r>
      <w:r w:rsidRPr="00CC1599">
        <w:rPr>
          <w:rFonts w:ascii="Agency FB" w:hAnsi="Agency FB"/>
          <w:color w:val="221F1F"/>
          <w:sz w:val="24"/>
          <w:szCs w:val="24"/>
        </w:rPr>
        <w:t>offre,</w:t>
      </w:r>
      <w:r w:rsidR="009D5332" w:rsidRPr="00CC1599">
        <w:rPr>
          <w:rFonts w:ascii="Agency FB" w:hAnsi="Agency FB"/>
          <w:color w:val="221F1F"/>
          <w:sz w:val="24"/>
          <w:szCs w:val="24"/>
        </w:rPr>
        <w:t xml:space="preserve"> </w:t>
      </w:r>
      <w:r w:rsidRPr="00CC1599">
        <w:rPr>
          <w:rFonts w:ascii="Agency FB" w:hAnsi="Agency FB"/>
          <w:color w:val="221F1F"/>
          <w:sz w:val="24"/>
          <w:szCs w:val="24"/>
        </w:rPr>
        <w:t>il</w:t>
      </w:r>
      <w:r w:rsidR="009D5332" w:rsidRPr="00CC1599">
        <w:rPr>
          <w:rFonts w:ascii="Agency FB" w:hAnsi="Agency FB"/>
          <w:color w:val="221F1F"/>
          <w:sz w:val="24"/>
          <w:szCs w:val="24"/>
        </w:rPr>
        <w:t xml:space="preserve"> </w:t>
      </w:r>
      <w:r w:rsidRPr="00CC1599">
        <w:rPr>
          <w:rFonts w:ascii="Agency FB" w:hAnsi="Agency FB"/>
          <w:color w:val="221F1F"/>
          <w:sz w:val="24"/>
          <w:szCs w:val="24"/>
        </w:rPr>
        <w:t>devra le</w:t>
      </w:r>
      <w:r w:rsidR="009D5332" w:rsidRPr="00CC1599">
        <w:rPr>
          <w:rFonts w:ascii="Agency FB" w:hAnsi="Agency FB"/>
          <w:color w:val="221F1F"/>
          <w:sz w:val="24"/>
          <w:szCs w:val="24"/>
        </w:rPr>
        <w:t xml:space="preserve"> </w:t>
      </w:r>
      <w:r w:rsidRPr="00CC1599">
        <w:rPr>
          <w:rFonts w:ascii="Agency FB" w:hAnsi="Agency FB"/>
          <w:color w:val="221F1F"/>
          <w:sz w:val="24"/>
          <w:szCs w:val="24"/>
        </w:rPr>
        <w:t>faire</w:t>
      </w:r>
      <w:r w:rsidR="009D5332" w:rsidRPr="00CC1599">
        <w:rPr>
          <w:rFonts w:ascii="Agency FB" w:hAnsi="Agency FB"/>
          <w:color w:val="221F1F"/>
          <w:sz w:val="24"/>
          <w:szCs w:val="24"/>
        </w:rPr>
        <w:t xml:space="preserve"> </w:t>
      </w:r>
      <w:r w:rsidRPr="00CC1599">
        <w:rPr>
          <w:rFonts w:ascii="Agency FB" w:hAnsi="Agency FB"/>
          <w:color w:val="221F1F"/>
          <w:sz w:val="24"/>
          <w:szCs w:val="24"/>
        </w:rPr>
        <w:t>par</w:t>
      </w:r>
      <w:r w:rsidR="009D5332" w:rsidRPr="00CC1599">
        <w:rPr>
          <w:rFonts w:ascii="Agency FB" w:hAnsi="Agency FB"/>
          <w:color w:val="221F1F"/>
          <w:sz w:val="24"/>
          <w:szCs w:val="24"/>
        </w:rPr>
        <w:t xml:space="preserve"> </w:t>
      </w:r>
      <w:r w:rsidRPr="00CC1599">
        <w:rPr>
          <w:rFonts w:ascii="Agency FB" w:hAnsi="Agency FB"/>
          <w:color w:val="221F1F"/>
          <w:sz w:val="24"/>
          <w:szCs w:val="24"/>
        </w:rPr>
        <w:t>écrit.</w:t>
      </w:r>
    </w:p>
    <w:p w:rsidR="005365AC" w:rsidRPr="00CC1599" w:rsidRDefault="005365AC" w:rsidP="006D49CC">
      <w:pPr>
        <w:widowControl w:val="0"/>
        <w:autoSpaceDE w:val="0"/>
        <w:autoSpaceDN w:val="0"/>
        <w:adjustRightInd w:val="0"/>
        <w:spacing w:line="250" w:lineRule="auto"/>
        <w:ind w:left="787" w:right="-20" w:hanging="680"/>
        <w:jc w:val="both"/>
        <w:rPr>
          <w:rFonts w:ascii="Agency FB" w:hAnsi="Agency FB"/>
          <w:color w:val="000000"/>
          <w:sz w:val="24"/>
          <w:szCs w:val="24"/>
        </w:rPr>
      </w:pPr>
    </w:p>
    <w:p w:rsidR="006D49CC" w:rsidRPr="00CC1599" w:rsidRDefault="006D49CC" w:rsidP="006D49CC">
      <w:pPr>
        <w:widowControl w:val="0"/>
        <w:autoSpaceDE w:val="0"/>
        <w:autoSpaceDN w:val="0"/>
        <w:adjustRightInd w:val="0"/>
        <w:spacing w:line="250" w:lineRule="auto"/>
        <w:ind w:left="1354" w:right="-144" w:hanging="1247"/>
        <w:rPr>
          <w:rFonts w:ascii="Agency FB" w:hAnsi="Agency FB"/>
          <w:color w:val="FF0000"/>
          <w:sz w:val="24"/>
          <w:szCs w:val="24"/>
        </w:rPr>
      </w:pPr>
      <w:r w:rsidRPr="00CC1599">
        <w:rPr>
          <w:rFonts w:ascii="Agency FB" w:hAnsi="Agency FB"/>
          <w:b/>
          <w:bCs/>
          <w:color w:val="221F1F"/>
          <w:sz w:val="24"/>
          <w:szCs w:val="24"/>
        </w:rPr>
        <w:t>Article</w:t>
      </w:r>
      <w:r w:rsidR="009D5332" w:rsidRPr="00CC1599">
        <w:rPr>
          <w:rFonts w:ascii="Agency FB" w:hAnsi="Agency FB"/>
          <w:b/>
          <w:bCs/>
          <w:color w:val="221F1F"/>
          <w:sz w:val="24"/>
          <w:szCs w:val="24"/>
        </w:rPr>
        <w:t xml:space="preserve"> </w:t>
      </w:r>
      <w:r w:rsidR="00F874C5" w:rsidRPr="00CC1599">
        <w:rPr>
          <w:rFonts w:ascii="Agency FB" w:hAnsi="Agency FB"/>
          <w:b/>
          <w:bCs/>
          <w:color w:val="221F1F"/>
          <w:sz w:val="24"/>
          <w:szCs w:val="24"/>
        </w:rPr>
        <w:t>27 :</w:t>
      </w:r>
      <w:r w:rsidRPr="00CC1599">
        <w:rPr>
          <w:rFonts w:ascii="Agency FB" w:hAnsi="Agency FB"/>
          <w:b/>
          <w:bCs/>
          <w:color w:val="221F1F"/>
          <w:sz w:val="24"/>
          <w:szCs w:val="24"/>
        </w:rPr>
        <w:t xml:space="preserve"> Eclaircissements sur les offres et contacts</w:t>
      </w:r>
      <w:r w:rsidR="009D5332" w:rsidRPr="00CC1599">
        <w:rPr>
          <w:rFonts w:ascii="Agency FB" w:hAnsi="Agency FB"/>
          <w:b/>
          <w:bCs/>
          <w:color w:val="221F1F"/>
          <w:sz w:val="24"/>
          <w:szCs w:val="24"/>
        </w:rPr>
        <w:t xml:space="preserve"> </w:t>
      </w:r>
      <w:r w:rsidRPr="00CC1599">
        <w:rPr>
          <w:rFonts w:ascii="Agency FB" w:hAnsi="Agency FB"/>
          <w:b/>
          <w:bCs/>
          <w:sz w:val="24"/>
          <w:szCs w:val="24"/>
        </w:rPr>
        <w:t>avec</w:t>
      </w:r>
      <w:r w:rsidR="009D5332" w:rsidRPr="00CC1599">
        <w:rPr>
          <w:rFonts w:ascii="Agency FB" w:hAnsi="Agency FB"/>
          <w:b/>
          <w:bCs/>
          <w:sz w:val="24"/>
          <w:szCs w:val="24"/>
        </w:rPr>
        <w:t xml:space="preserve"> </w:t>
      </w:r>
      <w:r w:rsidRPr="00CC1599">
        <w:rPr>
          <w:rFonts w:ascii="Agency FB" w:hAnsi="Agency FB"/>
          <w:b/>
          <w:bCs/>
          <w:sz w:val="24"/>
          <w:szCs w:val="24"/>
        </w:rPr>
        <w:t>le</w:t>
      </w:r>
      <w:r w:rsidR="009D5332" w:rsidRPr="00CC1599">
        <w:rPr>
          <w:rFonts w:ascii="Agency FB" w:hAnsi="Agency FB"/>
          <w:b/>
          <w:bCs/>
          <w:sz w:val="24"/>
          <w:szCs w:val="24"/>
        </w:rPr>
        <w:t xml:space="preserve"> </w:t>
      </w:r>
      <w:r w:rsidR="00F92E96" w:rsidRPr="00CC1599">
        <w:rPr>
          <w:rFonts w:ascii="Agency FB" w:hAnsi="Agency FB"/>
          <w:b/>
          <w:bCs/>
          <w:sz w:val="24"/>
          <w:szCs w:val="24"/>
        </w:rPr>
        <w:t xml:space="preserve">Maire de la commune de </w:t>
      </w:r>
      <w:r w:rsidR="009D5332" w:rsidRPr="00CC1599">
        <w:rPr>
          <w:rFonts w:ascii="Agency FB" w:hAnsi="Agency FB"/>
          <w:b/>
          <w:bCs/>
          <w:sz w:val="24"/>
          <w:szCs w:val="24"/>
        </w:rPr>
        <w:t>Tchatibali.</w:t>
      </w:r>
    </w:p>
    <w:p w:rsidR="006D49CC" w:rsidRPr="00CC1599" w:rsidRDefault="006D49CC" w:rsidP="001134D1">
      <w:pPr>
        <w:widowControl w:val="0"/>
        <w:autoSpaceDE w:val="0"/>
        <w:autoSpaceDN w:val="0"/>
        <w:adjustRightInd w:val="0"/>
        <w:spacing w:line="250" w:lineRule="auto"/>
        <w:ind w:left="731" w:right="-20" w:hanging="624"/>
        <w:jc w:val="both"/>
        <w:rPr>
          <w:rFonts w:ascii="Agency FB" w:hAnsi="Agency FB"/>
          <w:color w:val="000000"/>
          <w:sz w:val="24"/>
          <w:szCs w:val="24"/>
        </w:rPr>
      </w:pPr>
      <w:r w:rsidRPr="00CC1599">
        <w:rPr>
          <w:rFonts w:ascii="Agency FB" w:hAnsi="Agency FB"/>
          <w:color w:val="221F1F"/>
          <w:sz w:val="24"/>
          <w:szCs w:val="24"/>
        </w:rPr>
        <w:t>27.1. Pour</w:t>
      </w:r>
      <w:r w:rsidR="009D5332" w:rsidRPr="00CC1599">
        <w:rPr>
          <w:rFonts w:ascii="Agency FB" w:hAnsi="Agency FB"/>
          <w:color w:val="221F1F"/>
          <w:sz w:val="24"/>
          <w:szCs w:val="24"/>
        </w:rPr>
        <w:t xml:space="preserve"> </w:t>
      </w:r>
      <w:r w:rsidRPr="00CC1599">
        <w:rPr>
          <w:rFonts w:ascii="Agency FB" w:hAnsi="Agency FB"/>
          <w:color w:val="221F1F"/>
          <w:sz w:val="24"/>
          <w:szCs w:val="24"/>
        </w:rPr>
        <w:t>faciliter</w:t>
      </w:r>
      <w:r w:rsidR="009D5332" w:rsidRPr="00CC1599">
        <w:rPr>
          <w:rFonts w:ascii="Agency FB" w:hAnsi="Agency FB"/>
          <w:color w:val="221F1F"/>
          <w:sz w:val="24"/>
          <w:szCs w:val="24"/>
        </w:rPr>
        <w:t xml:space="preserve"> </w:t>
      </w:r>
      <w:r w:rsidRPr="00CC1599">
        <w:rPr>
          <w:rFonts w:ascii="Agency FB" w:hAnsi="Agency FB"/>
          <w:color w:val="221F1F"/>
          <w:sz w:val="24"/>
          <w:szCs w:val="24"/>
        </w:rPr>
        <w:t>l’examen,</w:t>
      </w:r>
      <w:r w:rsidR="009D5332" w:rsidRPr="00CC1599">
        <w:rPr>
          <w:rFonts w:ascii="Agency FB" w:hAnsi="Agency FB"/>
          <w:color w:val="221F1F"/>
          <w:sz w:val="24"/>
          <w:szCs w:val="24"/>
        </w:rPr>
        <w:t xml:space="preserve"> </w:t>
      </w:r>
      <w:r w:rsidRPr="00CC1599">
        <w:rPr>
          <w:rFonts w:ascii="Agency FB" w:hAnsi="Agency FB"/>
          <w:color w:val="221F1F"/>
          <w:sz w:val="24"/>
          <w:szCs w:val="24"/>
        </w:rPr>
        <w:t>l’évaluation</w:t>
      </w:r>
      <w:r w:rsidR="009D5332" w:rsidRPr="00CC1599">
        <w:rPr>
          <w:rFonts w:ascii="Agency FB" w:hAnsi="Agency FB"/>
          <w:color w:val="221F1F"/>
          <w:sz w:val="24"/>
          <w:szCs w:val="24"/>
        </w:rPr>
        <w:t xml:space="preserve"> </w:t>
      </w:r>
      <w:r w:rsidRPr="00CC1599">
        <w:rPr>
          <w:rFonts w:ascii="Agency FB" w:hAnsi="Agency FB"/>
          <w:color w:val="221F1F"/>
          <w:sz w:val="24"/>
          <w:szCs w:val="24"/>
        </w:rPr>
        <w:t>et</w:t>
      </w:r>
      <w:r w:rsidR="009D5332" w:rsidRPr="00CC1599">
        <w:rPr>
          <w:rFonts w:ascii="Agency FB" w:hAnsi="Agency FB"/>
          <w:color w:val="221F1F"/>
          <w:sz w:val="24"/>
          <w:szCs w:val="24"/>
        </w:rPr>
        <w:t xml:space="preserve"> </w:t>
      </w:r>
      <w:r w:rsidRPr="00CC1599">
        <w:rPr>
          <w:rFonts w:ascii="Agency FB" w:hAnsi="Agency FB"/>
          <w:color w:val="221F1F"/>
          <w:sz w:val="24"/>
          <w:szCs w:val="24"/>
        </w:rPr>
        <w:t>la</w:t>
      </w:r>
      <w:r w:rsidR="009D5332" w:rsidRPr="00CC1599">
        <w:rPr>
          <w:rFonts w:ascii="Agency FB" w:hAnsi="Agency FB"/>
          <w:color w:val="221F1F"/>
          <w:sz w:val="24"/>
          <w:szCs w:val="24"/>
        </w:rPr>
        <w:t xml:space="preserve"> </w:t>
      </w:r>
      <w:r w:rsidRPr="00CC1599">
        <w:rPr>
          <w:rFonts w:ascii="Agency FB" w:hAnsi="Agency FB"/>
          <w:color w:val="221F1F"/>
          <w:sz w:val="24"/>
          <w:szCs w:val="24"/>
        </w:rPr>
        <w:t>com</w:t>
      </w:r>
      <w:r w:rsidRPr="00CC1599">
        <w:rPr>
          <w:rFonts w:ascii="Agency FB" w:hAnsi="Agency FB"/>
          <w:color w:val="221F1F"/>
          <w:spacing w:val="5"/>
          <w:sz w:val="24"/>
          <w:szCs w:val="24"/>
        </w:rPr>
        <w:t>paraiso</w:t>
      </w:r>
      <w:r w:rsidRPr="00CC1599">
        <w:rPr>
          <w:rFonts w:ascii="Agency FB" w:hAnsi="Agency FB"/>
          <w:color w:val="221F1F"/>
          <w:sz w:val="24"/>
          <w:szCs w:val="24"/>
        </w:rPr>
        <w:t xml:space="preserve">n </w:t>
      </w:r>
      <w:r w:rsidRPr="00CC1599">
        <w:rPr>
          <w:rFonts w:ascii="Agency FB" w:hAnsi="Agency FB"/>
          <w:color w:val="221F1F"/>
          <w:spacing w:val="5"/>
          <w:sz w:val="24"/>
          <w:szCs w:val="24"/>
        </w:rPr>
        <w:t>de</w:t>
      </w:r>
      <w:r w:rsidRPr="00CC1599">
        <w:rPr>
          <w:rFonts w:ascii="Agency FB" w:hAnsi="Agency FB"/>
          <w:color w:val="221F1F"/>
          <w:sz w:val="24"/>
          <w:szCs w:val="24"/>
        </w:rPr>
        <w:t xml:space="preserve">s </w:t>
      </w:r>
      <w:r w:rsidRPr="00CC1599">
        <w:rPr>
          <w:rFonts w:ascii="Agency FB" w:hAnsi="Agency FB"/>
          <w:color w:val="221F1F"/>
          <w:spacing w:val="5"/>
          <w:sz w:val="24"/>
          <w:szCs w:val="24"/>
        </w:rPr>
        <w:t>offres</w:t>
      </w:r>
      <w:r w:rsidRPr="00CC1599">
        <w:rPr>
          <w:rFonts w:ascii="Agency FB" w:hAnsi="Agency FB"/>
          <w:color w:val="221F1F"/>
          <w:sz w:val="24"/>
          <w:szCs w:val="24"/>
        </w:rPr>
        <w:t xml:space="preserve">, </w:t>
      </w:r>
      <w:r w:rsidRPr="00CC1599">
        <w:rPr>
          <w:rFonts w:ascii="Agency FB" w:hAnsi="Agency FB"/>
          <w:color w:val="221F1F"/>
          <w:spacing w:val="5"/>
          <w:sz w:val="24"/>
          <w:szCs w:val="24"/>
        </w:rPr>
        <w:t>l</w:t>
      </w:r>
      <w:r w:rsidRPr="00CC1599">
        <w:rPr>
          <w:rFonts w:ascii="Agency FB" w:hAnsi="Agency FB"/>
          <w:color w:val="221F1F"/>
          <w:sz w:val="24"/>
          <w:szCs w:val="24"/>
        </w:rPr>
        <w:t xml:space="preserve">e </w:t>
      </w:r>
      <w:r w:rsidRPr="00CC1599">
        <w:rPr>
          <w:rFonts w:ascii="Agency FB" w:hAnsi="Agency FB"/>
          <w:color w:val="221F1F"/>
          <w:spacing w:val="5"/>
          <w:sz w:val="24"/>
          <w:szCs w:val="24"/>
        </w:rPr>
        <w:t>Présiden</w:t>
      </w:r>
      <w:r w:rsidRPr="00CC1599">
        <w:rPr>
          <w:rFonts w:ascii="Agency FB" w:hAnsi="Agency FB"/>
          <w:color w:val="221F1F"/>
          <w:sz w:val="24"/>
          <w:szCs w:val="24"/>
        </w:rPr>
        <w:t xml:space="preserve">t </w:t>
      </w:r>
      <w:r w:rsidRPr="00CC1599">
        <w:rPr>
          <w:rFonts w:ascii="Agency FB" w:hAnsi="Agency FB"/>
          <w:color w:val="221F1F"/>
          <w:spacing w:val="5"/>
          <w:sz w:val="24"/>
          <w:szCs w:val="24"/>
        </w:rPr>
        <w:t>d</w:t>
      </w:r>
      <w:r w:rsidRPr="00CC1599">
        <w:rPr>
          <w:rFonts w:ascii="Agency FB" w:hAnsi="Agency FB"/>
          <w:color w:val="221F1F"/>
          <w:sz w:val="24"/>
          <w:szCs w:val="24"/>
        </w:rPr>
        <w:t xml:space="preserve">e </w:t>
      </w:r>
      <w:r w:rsidRPr="00CC1599">
        <w:rPr>
          <w:rFonts w:ascii="Agency FB" w:hAnsi="Agency FB"/>
          <w:color w:val="221F1F"/>
          <w:spacing w:val="5"/>
          <w:sz w:val="24"/>
          <w:szCs w:val="24"/>
        </w:rPr>
        <w:t xml:space="preserve">la </w:t>
      </w:r>
      <w:r w:rsidRPr="00CC1599">
        <w:rPr>
          <w:rFonts w:ascii="Agency FB" w:hAnsi="Agency FB"/>
          <w:color w:val="221F1F"/>
          <w:sz w:val="24"/>
          <w:szCs w:val="24"/>
        </w:rPr>
        <w:t>Commission</w:t>
      </w:r>
      <w:r w:rsidR="009D5332" w:rsidRPr="00CC1599">
        <w:rPr>
          <w:rFonts w:ascii="Agency FB" w:hAnsi="Agency FB"/>
          <w:color w:val="221F1F"/>
          <w:sz w:val="24"/>
          <w:szCs w:val="24"/>
        </w:rPr>
        <w:t xml:space="preserve"> </w:t>
      </w:r>
      <w:r w:rsidR="00060DA5" w:rsidRPr="00CC1599">
        <w:rPr>
          <w:rFonts w:ascii="Agency FB" w:hAnsi="Agency FB"/>
          <w:color w:val="221F1F"/>
          <w:spacing w:val="9"/>
          <w:sz w:val="24"/>
          <w:szCs w:val="24"/>
        </w:rPr>
        <w:t>interne</w:t>
      </w:r>
      <w:r w:rsidR="009D5332" w:rsidRPr="00CC1599">
        <w:rPr>
          <w:rFonts w:ascii="Agency FB" w:hAnsi="Agency FB"/>
          <w:color w:val="221F1F"/>
          <w:spacing w:val="9"/>
          <w:sz w:val="24"/>
          <w:szCs w:val="24"/>
        </w:rPr>
        <w:t xml:space="preserve"> </w:t>
      </w:r>
      <w:r w:rsidRPr="00CC1599">
        <w:rPr>
          <w:rFonts w:ascii="Agency FB" w:hAnsi="Agency FB"/>
          <w:color w:val="221F1F"/>
          <w:sz w:val="24"/>
          <w:szCs w:val="24"/>
        </w:rPr>
        <w:t>de</w:t>
      </w:r>
      <w:r w:rsidR="009D5332" w:rsidRPr="00CC1599">
        <w:rPr>
          <w:rFonts w:ascii="Agency FB" w:hAnsi="Agency FB"/>
          <w:color w:val="221F1F"/>
          <w:sz w:val="24"/>
          <w:szCs w:val="24"/>
        </w:rPr>
        <w:t xml:space="preserve"> </w:t>
      </w:r>
      <w:r w:rsidRPr="00CC1599">
        <w:rPr>
          <w:rFonts w:ascii="Agency FB" w:hAnsi="Agency FB"/>
          <w:color w:val="221F1F"/>
          <w:sz w:val="24"/>
          <w:szCs w:val="24"/>
        </w:rPr>
        <w:t>Passation</w:t>
      </w:r>
      <w:r w:rsidR="009D5332" w:rsidRPr="00CC1599">
        <w:rPr>
          <w:rFonts w:ascii="Agency FB" w:hAnsi="Agency FB"/>
          <w:color w:val="221F1F"/>
          <w:sz w:val="24"/>
          <w:szCs w:val="24"/>
        </w:rPr>
        <w:t xml:space="preserve"> </w:t>
      </w:r>
      <w:r w:rsidRPr="00CC1599">
        <w:rPr>
          <w:rFonts w:ascii="Agency FB" w:hAnsi="Agency FB"/>
          <w:color w:val="221F1F"/>
          <w:sz w:val="24"/>
          <w:szCs w:val="24"/>
        </w:rPr>
        <w:t>des</w:t>
      </w:r>
      <w:r w:rsidR="009D5332" w:rsidRPr="00CC1599">
        <w:rPr>
          <w:rFonts w:ascii="Agency FB" w:hAnsi="Agency FB"/>
          <w:color w:val="221F1F"/>
          <w:sz w:val="24"/>
          <w:szCs w:val="24"/>
        </w:rPr>
        <w:t xml:space="preserve"> </w:t>
      </w:r>
      <w:r w:rsidRPr="00CC1599">
        <w:rPr>
          <w:rFonts w:ascii="Agency FB" w:hAnsi="Agency FB"/>
          <w:color w:val="221F1F"/>
          <w:sz w:val="24"/>
          <w:szCs w:val="24"/>
        </w:rPr>
        <w:t>Marchés peut, si</w:t>
      </w:r>
      <w:r w:rsidR="009D5332" w:rsidRPr="00CC1599">
        <w:rPr>
          <w:rFonts w:ascii="Agency FB" w:hAnsi="Agency FB"/>
          <w:color w:val="221F1F"/>
          <w:sz w:val="24"/>
          <w:szCs w:val="24"/>
        </w:rPr>
        <w:t xml:space="preserve"> </w:t>
      </w:r>
      <w:r w:rsidRPr="00CC1599">
        <w:rPr>
          <w:rFonts w:ascii="Agency FB" w:hAnsi="Agency FB"/>
          <w:color w:val="221F1F"/>
          <w:sz w:val="24"/>
          <w:szCs w:val="24"/>
        </w:rPr>
        <w:t>elle</w:t>
      </w:r>
      <w:r w:rsidR="009D5332" w:rsidRPr="00CC1599">
        <w:rPr>
          <w:rFonts w:ascii="Agency FB" w:hAnsi="Agency FB"/>
          <w:color w:val="221F1F"/>
          <w:sz w:val="24"/>
          <w:szCs w:val="24"/>
        </w:rPr>
        <w:t xml:space="preserve"> </w:t>
      </w:r>
      <w:r w:rsidRPr="00CC1599">
        <w:rPr>
          <w:rFonts w:ascii="Agency FB" w:hAnsi="Agency FB"/>
          <w:color w:val="221F1F"/>
          <w:sz w:val="24"/>
          <w:szCs w:val="24"/>
        </w:rPr>
        <w:t>le</w:t>
      </w:r>
      <w:r w:rsidR="009D5332" w:rsidRPr="00CC1599">
        <w:rPr>
          <w:rFonts w:ascii="Agency FB" w:hAnsi="Agency FB"/>
          <w:color w:val="221F1F"/>
          <w:sz w:val="24"/>
          <w:szCs w:val="24"/>
        </w:rPr>
        <w:t xml:space="preserve"> </w:t>
      </w:r>
      <w:r w:rsidRPr="00CC1599">
        <w:rPr>
          <w:rFonts w:ascii="Agency FB" w:hAnsi="Agency FB"/>
          <w:color w:val="221F1F"/>
          <w:sz w:val="24"/>
          <w:szCs w:val="24"/>
        </w:rPr>
        <w:t>désire,</w:t>
      </w:r>
      <w:r w:rsidR="009D5332" w:rsidRPr="00CC1599">
        <w:rPr>
          <w:rFonts w:ascii="Agency FB" w:hAnsi="Agency FB"/>
          <w:color w:val="221F1F"/>
          <w:sz w:val="24"/>
          <w:szCs w:val="24"/>
        </w:rPr>
        <w:t xml:space="preserve"> </w:t>
      </w:r>
      <w:r w:rsidRPr="00CC1599">
        <w:rPr>
          <w:rFonts w:ascii="Agency FB" w:hAnsi="Agency FB"/>
          <w:color w:val="221F1F"/>
          <w:sz w:val="24"/>
          <w:szCs w:val="24"/>
        </w:rPr>
        <w:t>demander</w:t>
      </w:r>
      <w:r w:rsidR="009D5332" w:rsidRPr="00CC1599">
        <w:rPr>
          <w:rFonts w:ascii="Agency FB" w:hAnsi="Agency FB"/>
          <w:color w:val="221F1F"/>
          <w:sz w:val="24"/>
          <w:szCs w:val="24"/>
        </w:rPr>
        <w:t xml:space="preserve"> </w:t>
      </w:r>
      <w:r w:rsidRPr="00CC1599">
        <w:rPr>
          <w:rFonts w:ascii="Agency FB" w:hAnsi="Agency FB"/>
          <w:color w:val="221F1F"/>
          <w:sz w:val="24"/>
          <w:szCs w:val="24"/>
        </w:rPr>
        <w:t>à</w:t>
      </w:r>
      <w:r w:rsidR="009D5332" w:rsidRPr="00CC1599">
        <w:rPr>
          <w:rFonts w:ascii="Agency FB" w:hAnsi="Agency FB"/>
          <w:color w:val="221F1F"/>
          <w:sz w:val="24"/>
          <w:szCs w:val="24"/>
        </w:rPr>
        <w:t xml:space="preserve"> </w:t>
      </w:r>
      <w:r w:rsidRPr="00CC1599">
        <w:rPr>
          <w:rFonts w:ascii="Agency FB" w:hAnsi="Agency FB"/>
          <w:color w:val="221F1F"/>
          <w:sz w:val="24"/>
          <w:szCs w:val="24"/>
        </w:rPr>
        <w:t>tout</w:t>
      </w:r>
      <w:r w:rsidR="009D5332" w:rsidRPr="00CC1599">
        <w:rPr>
          <w:rFonts w:ascii="Agency FB" w:hAnsi="Agency FB"/>
          <w:color w:val="221F1F"/>
          <w:sz w:val="24"/>
          <w:szCs w:val="24"/>
        </w:rPr>
        <w:t xml:space="preserve"> </w:t>
      </w:r>
      <w:r w:rsidRPr="00CC1599">
        <w:rPr>
          <w:rFonts w:ascii="Agency FB" w:hAnsi="Agency FB"/>
          <w:color w:val="221F1F"/>
          <w:sz w:val="24"/>
          <w:szCs w:val="24"/>
        </w:rPr>
        <w:t>soumissionnaire</w:t>
      </w:r>
      <w:r w:rsidR="009D5332" w:rsidRPr="00CC1599">
        <w:rPr>
          <w:rFonts w:ascii="Agency FB" w:hAnsi="Agency FB"/>
          <w:color w:val="221F1F"/>
          <w:sz w:val="24"/>
          <w:szCs w:val="24"/>
        </w:rPr>
        <w:t xml:space="preserve"> </w:t>
      </w:r>
      <w:r w:rsidRPr="00CC1599">
        <w:rPr>
          <w:rFonts w:ascii="Agency FB" w:hAnsi="Agency FB"/>
          <w:color w:val="221F1F"/>
          <w:sz w:val="24"/>
          <w:szCs w:val="24"/>
        </w:rPr>
        <w:t>de</w:t>
      </w:r>
      <w:r w:rsidR="009D5332" w:rsidRPr="00CC1599">
        <w:rPr>
          <w:rFonts w:ascii="Agency FB" w:hAnsi="Agency FB"/>
          <w:color w:val="221F1F"/>
          <w:sz w:val="24"/>
          <w:szCs w:val="24"/>
        </w:rPr>
        <w:t xml:space="preserve"> </w:t>
      </w:r>
      <w:r w:rsidRPr="00CC1599">
        <w:rPr>
          <w:rFonts w:ascii="Agency FB" w:hAnsi="Agency FB"/>
          <w:color w:val="221F1F"/>
          <w:sz w:val="24"/>
          <w:szCs w:val="24"/>
        </w:rPr>
        <w:t>donner</w:t>
      </w:r>
      <w:r w:rsidR="009D5332" w:rsidRPr="00CC1599">
        <w:rPr>
          <w:rFonts w:ascii="Agency FB" w:hAnsi="Agency FB"/>
          <w:color w:val="221F1F"/>
          <w:sz w:val="24"/>
          <w:szCs w:val="24"/>
        </w:rPr>
        <w:t xml:space="preserve"> </w:t>
      </w:r>
      <w:r w:rsidRPr="00CC1599">
        <w:rPr>
          <w:rFonts w:ascii="Agency FB" w:hAnsi="Agency FB"/>
          <w:color w:val="221F1F"/>
          <w:sz w:val="24"/>
          <w:szCs w:val="24"/>
        </w:rPr>
        <w:t>des</w:t>
      </w:r>
      <w:r w:rsidR="009D5332" w:rsidRPr="00CC1599">
        <w:rPr>
          <w:rFonts w:ascii="Agency FB" w:hAnsi="Agency FB"/>
          <w:color w:val="221F1F"/>
          <w:sz w:val="24"/>
          <w:szCs w:val="24"/>
        </w:rPr>
        <w:t xml:space="preserve"> </w:t>
      </w:r>
      <w:r w:rsidRPr="00CC1599">
        <w:rPr>
          <w:rFonts w:ascii="Agency FB" w:hAnsi="Agency FB"/>
          <w:color w:val="221F1F"/>
          <w:sz w:val="24"/>
          <w:szCs w:val="24"/>
        </w:rPr>
        <w:t>éclaircissements</w:t>
      </w:r>
      <w:r w:rsidR="009D5332" w:rsidRPr="00CC1599">
        <w:rPr>
          <w:rFonts w:ascii="Agency FB" w:hAnsi="Agency FB"/>
          <w:color w:val="221F1F"/>
          <w:sz w:val="24"/>
          <w:szCs w:val="24"/>
        </w:rPr>
        <w:t xml:space="preserve"> </w:t>
      </w:r>
      <w:r w:rsidRPr="00CC1599">
        <w:rPr>
          <w:rFonts w:ascii="Agency FB" w:hAnsi="Agency FB"/>
          <w:color w:val="221F1F"/>
          <w:sz w:val="24"/>
          <w:szCs w:val="24"/>
        </w:rPr>
        <w:t>sur</w:t>
      </w:r>
      <w:r w:rsidR="009D5332" w:rsidRPr="00CC1599">
        <w:rPr>
          <w:rFonts w:ascii="Agency FB" w:hAnsi="Agency FB"/>
          <w:color w:val="221F1F"/>
          <w:sz w:val="24"/>
          <w:szCs w:val="24"/>
        </w:rPr>
        <w:t xml:space="preserve"> </w:t>
      </w:r>
      <w:r w:rsidRPr="00CC1599">
        <w:rPr>
          <w:rFonts w:ascii="Agency FB" w:hAnsi="Agency FB"/>
          <w:color w:val="221F1F"/>
          <w:sz w:val="24"/>
          <w:szCs w:val="24"/>
        </w:rPr>
        <w:t>son offre.</w:t>
      </w:r>
      <w:r w:rsidR="009D5332" w:rsidRPr="00CC1599">
        <w:rPr>
          <w:rFonts w:ascii="Agency FB" w:hAnsi="Agency FB"/>
          <w:color w:val="221F1F"/>
          <w:sz w:val="24"/>
          <w:szCs w:val="24"/>
        </w:rPr>
        <w:t xml:space="preserve"> </w:t>
      </w:r>
      <w:r w:rsidRPr="00CC1599">
        <w:rPr>
          <w:rFonts w:ascii="Agency FB" w:hAnsi="Agency FB"/>
          <w:color w:val="221F1F"/>
          <w:sz w:val="24"/>
          <w:szCs w:val="24"/>
        </w:rPr>
        <w:t>La</w:t>
      </w:r>
      <w:r w:rsidR="009D5332" w:rsidRPr="00CC1599">
        <w:rPr>
          <w:rFonts w:ascii="Agency FB" w:hAnsi="Agency FB"/>
          <w:color w:val="221F1F"/>
          <w:sz w:val="24"/>
          <w:szCs w:val="24"/>
        </w:rPr>
        <w:t xml:space="preserve"> </w:t>
      </w:r>
      <w:r w:rsidRPr="00CC1599">
        <w:rPr>
          <w:rFonts w:ascii="Agency FB" w:hAnsi="Agency FB"/>
          <w:color w:val="221F1F"/>
          <w:sz w:val="24"/>
          <w:szCs w:val="24"/>
        </w:rPr>
        <w:t>demande d’éclaircissements et la réponse qui lui est apportée</w:t>
      </w:r>
      <w:r w:rsidR="009F18BC">
        <w:rPr>
          <w:rFonts w:ascii="Agency FB" w:hAnsi="Agency FB"/>
          <w:color w:val="221F1F"/>
          <w:sz w:val="24"/>
          <w:szCs w:val="24"/>
        </w:rPr>
        <w:t xml:space="preserve"> </w:t>
      </w:r>
      <w:r w:rsidRPr="00CC1599">
        <w:rPr>
          <w:rFonts w:ascii="Agency FB" w:hAnsi="Agency FB"/>
          <w:color w:val="221F1F"/>
          <w:sz w:val="24"/>
          <w:szCs w:val="24"/>
        </w:rPr>
        <w:t>sont formulées par</w:t>
      </w:r>
      <w:r w:rsidR="009D5332" w:rsidRPr="00CC1599">
        <w:rPr>
          <w:rFonts w:ascii="Agency FB" w:hAnsi="Agency FB"/>
          <w:color w:val="221F1F"/>
          <w:sz w:val="24"/>
          <w:szCs w:val="24"/>
        </w:rPr>
        <w:t xml:space="preserve"> </w:t>
      </w:r>
      <w:r w:rsidRPr="00CC1599">
        <w:rPr>
          <w:rFonts w:ascii="Agency FB" w:hAnsi="Agency FB"/>
          <w:color w:val="221F1F"/>
          <w:sz w:val="24"/>
          <w:szCs w:val="24"/>
        </w:rPr>
        <w:t>écrit,</w:t>
      </w:r>
      <w:r w:rsidR="009D5332" w:rsidRPr="00CC1599">
        <w:rPr>
          <w:rFonts w:ascii="Agency FB" w:hAnsi="Agency FB"/>
          <w:color w:val="221F1F"/>
          <w:sz w:val="24"/>
          <w:szCs w:val="24"/>
        </w:rPr>
        <w:t xml:space="preserve"> </w:t>
      </w:r>
      <w:r w:rsidRPr="00CC1599">
        <w:rPr>
          <w:rFonts w:ascii="Agency FB" w:hAnsi="Agency FB"/>
          <w:color w:val="221F1F"/>
          <w:sz w:val="24"/>
          <w:szCs w:val="24"/>
        </w:rPr>
        <w:t>mais</w:t>
      </w:r>
      <w:r w:rsidR="009D5332" w:rsidRPr="00CC1599">
        <w:rPr>
          <w:rFonts w:ascii="Agency FB" w:hAnsi="Agency FB"/>
          <w:color w:val="221F1F"/>
          <w:sz w:val="24"/>
          <w:szCs w:val="24"/>
        </w:rPr>
        <w:t xml:space="preserve"> </w:t>
      </w:r>
      <w:r w:rsidRPr="00CC1599">
        <w:rPr>
          <w:rFonts w:ascii="Agency FB" w:hAnsi="Agency FB"/>
          <w:color w:val="221F1F"/>
          <w:sz w:val="24"/>
          <w:szCs w:val="24"/>
        </w:rPr>
        <w:t>aucun</w:t>
      </w:r>
      <w:r w:rsidR="009D5332" w:rsidRPr="00CC1599">
        <w:rPr>
          <w:rFonts w:ascii="Agency FB" w:hAnsi="Agency FB"/>
          <w:color w:val="221F1F"/>
          <w:sz w:val="24"/>
          <w:szCs w:val="24"/>
        </w:rPr>
        <w:t xml:space="preserve"> </w:t>
      </w:r>
      <w:r w:rsidRPr="00CC1599">
        <w:rPr>
          <w:rFonts w:ascii="Agency FB" w:hAnsi="Agency FB"/>
          <w:color w:val="221F1F"/>
          <w:sz w:val="24"/>
          <w:szCs w:val="24"/>
        </w:rPr>
        <w:t>changement</w:t>
      </w:r>
      <w:r w:rsidR="009D5332" w:rsidRPr="00CC1599">
        <w:rPr>
          <w:rFonts w:ascii="Agency FB" w:hAnsi="Agency FB"/>
          <w:color w:val="221F1F"/>
          <w:sz w:val="24"/>
          <w:szCs w:val="24"/>
        </w:rPr>
        <w:t xml:space="preserve"> </w:t>
      </w:r>
      <w:r w:rsidRPr="00CC1599">
        <w:rPr>
          <w:rFonts w:ascii="Agency FB" w:hAnsi="Agency FB"/>
          <w:color w:val="221F1F"/>
          <w:sz w:val="24"/>
          <w:szCs w:val="24"/>
        </w:rPr>
        <w:t>du</w:t>
      </w:r>
      <w:r w:rsidR="009D5332" w:rsidRPr="00CC1599">
        <w:rPr>
          <w:rFonts w:ascii="Agency FB" w:hAnsi="Agency FB"/>
          <w:color w:val="221F1F"/>
          <w:sz w:val="24"/>
          <w:szCs w:val="24"/>
        </w:rPr>
        <w:t xml:space="preserve"> </w:t>
      </w:r>
      <w:r w:rsidRPr="00CC1599">
        <w:rPr>
          <w:rFonts w:ascii="Agency FB" w:hAnsi="Agency FB"/>
          <w:color w:val="221F1F"/>
          <w:sz w:val="24"/>
          <w:szCs w:val="24"/>
        </w:rPr>
        <w:t xml:space="preserve">montant </w:t>
      </w:r>
      <w:r w:rsidRPr="00CC1599">
        <w:rPr>
          <w:rFonts w:ascii="Agency FB" w:hAnsi="Agency FB"/>
          <w:color w:val="221F1F"/>
          <w:spacing w:val="5"/>
          <w:sz w:val="24"/>
          <w:szCs w:val="24"/>
        </w:rPr>
        <w:t>o</w:t>
      </w:r>
      <w:r w:rsidRPr="00CC1599">
        <w:rPr>
          <w:rFonts w:ascii="Agency FB" w:hAnsi="Agency FB"/>
          <w:color w:val="221F1F"/>
          <w:sz w:val="24"/>
          <w:szCs w:val="24"/>
        </w:rPr>
        <w:t>u</w:t>
      </w:r>
      <w:r w:rsidR="009D5332" w:rsidRPr="00CC1599">
        <w:rPr>
          <w:rFonts w:ascii="Agency FB" w:hAnsi="Agency FB"/>
          <w:color w:val="221F1F"/>
          <w:sz w:val="24"/>
          <w:szCs w:val="24"/>
        </w:rPr>
        <w:t xml:space="preserve"> </w:t>
      </w:r>
      <w:r w:rsidRPr="00CC1599">
        <w:rPr>
          <w:rFonts w:ascii="Agency FB" w:hAnsi="Agency FB"/>
          <w:color w:val="221F1F"/>
          <w:spacing w:val="5"/>
          <w:sz w:val="24"/>
          <w:szCs w:val="24"/>
        </w:rPr>
        <w:t>d</w:t>
      </w:r>
      <w:r w:rsidRPr="00CC1599">
        <w:rPr>
          <w:rFonts w:ascii="Agency FB" w:hAnsi="Agency FB"/>
          <w:color w:val="221F1F"/>
          <w:sz w:val="24"/>
          <w:szCs w:val="24"/>
        </w:rPr>
        <w:t>u</w:t>
      </w:r>
      <w:r w:rsidR="009D5332" w:rsidRPr="00CC1599">
        <w:rPr>
          <w:rFonts w:ascii="Agency FB" w:hAnsi="Agency FB"/>
          <w:color w:val="221F1F"/>
          <w:sz w:val="24"/>
          <w:szCs w:val="24"/>
        </w:rPr>
        <w:t xml:space="preserve"> </w:t>
      </w:r>
      <w:r w:rsidRPr="00CC1599">
        <w:rPr>
          <w:rFonts w:ascii="Agency FB" w:hAnsi="Agency FB"/>
          <w:color w:val="221F1F"/>
          <w:spacing w:val="5"/>
          <w:sz w:val="24"/>
          <w:szCs w:val="24"/>
        </w:rPr>
        <w:t>conten</w:t>
      </w:r>
      <w:r w:rsidRPr="00CC1599">
        <w:rPr>
          <w:rFonts w:ascii="Agency FB" w:hAnsi="Agency FB"/>
          <w:color w:val="221F1F"/>
          <w:sz w:val="24"/>
          <w:szCs w:val="24"/>
        </w:rPr>
        <w:t xml:space="preserve">u </w:t>
      </w:r>
      <w:r w:rsidRPr="00CC1599">
        <w:rPr>
          <w:rFonts w:ascii="Agency FB" w:hAnsi="Agency FB"/>
          <w:color w:val="221F1F"/>
          <w:spacing w:val="5"/>
          <w:sz w:val="24"/>
          <w:szCs w:val="24"/>
        </w:rPr>
        <w:t>d</w:t>
      </w:r>
      <w:r w:rsidRPr="00CC1599">
        <w:rPr>
          <w:rFonts w:ascii="Agency FB" w:hAnsi="Agency FB"/>
          <w:color w:val="221F1F"/>
          <w:sz w:val="24"/>
          <w:szCs w:val="24"/>
        </w:rPr>
        <w:t xml:space="preserve">e </w:t>
      </w:r>
      <w:r w:rsidRPr="00CC1599">
        <w:rPr>
          <w:rFonts w:ascii="Agency FB" w:hAnsi="Agency FB"/>
          <w:color w:val="221F1F"/>
          <w:spacing w:val="5"/>
          <w:sz w:val="24"/>
          <w:szCs w:val="24"/>
        </w:rPr>
        <w:t>l</w:t>
      </w:r>
      <w:r w:rsidRPr="00CC1599">
        <w:rPr>
          <w:rFonts w:ascii="Agency FB" w:hAnsi="Agency FB"/>
          <w:color w:val="221F1F"/>
          <w:sz w:val="24"/>
          <w:szCs w:val="24"/>
        </w:rPr>
        <w:t xml:space="preserve">a </w:t>
      </w:r>
      <w:r w:rsidRPr="00CC1599">
        <w:rPr>
          <w:rFonts w:ascii="Agency FB" w:hAnsi="Agency FB"/>
          <w:color w:val="221F1F"/>
          <w:spacing w:val="5"/>
          <w:sz w:val="24"/>
          <w:szCs w:val="24"/>
        </w:rPr>
        <w:t>soumissio</w:t>
      </w:r>
      <w:r w:rsidRPr="00CC1599">
        <w:rPr>
          <w:rFonts w:ascii="Agency FB" w:hAnsi="Agency FB"/>
          <w:color w:val="221F1F"/>
          <w:sz w:val="24"/>
          <w:szCs w:val="24"/>
        </w:rPr>
        <w:t xml:space="preserve">n </w:t>
      </w:r>
      <w:r w:rsidRPr="00CC1599">
        <w:rPr>
          <w:rFonts w:ascii="Agency FB" w:hAnsi="Agency FB"/>
          <w:color w:val="221F1F"/>
          <w:spacing w:val="5"/>
          <w:sz w:val="24"/>
          <w:szCs w:val="24"/>
        </w:rPr>
        <w:t xml:space="preserve">n’est </w:t>
      </w:r>
      <w:r w:rsidRPr="00CC1599">
        <w:rPr>
          <w:rFonts w:ascii="Agency FB" w:hAnsi="Agency FB"/>
          <w:color w:val="221F1F"/>
          <w:sz w:val="24"/>
          <w:szCs w:val="24"/>
        </w:rPr>
        <w:t>r</w:t>
      </w:r>
      <w:r w:rsidRPr="00CC1599">
        <w:rPr>
          <w:rFonts w:ascii="Agency FB" w:hAnsi="Agency FB"/>
          <w:color w:val="221F1F"/>
          <w:sz w:val="24"/>
          <w:szCs w:val="24"/>
        </w:rPr>
        <w:t>e</w:t>
      </w:r>
      <w:r w:rsidRPr="00CC1599">
        <w:rPr>
          <w:rFonts w:ascii="Agency FB" w:hAnsi="Agency FB"/>
          <w:color w:val="221F1F"/>
          <w:sz w:val="24"/>
          <w:szCs w:val="24"/>
        </w:rPr>
        <w:t>cherché, offert ou autorisé, sauf si c’est nécessaire</w:t>
      </w:r>
      <w:r w:rsidR="009D5332" w:rsidRPr="00CC1599">
        <w:rPr>
          <w:rFonts w:ascii="Agency FB" w:hAnsi="Agency FB"/>
          <w:color w:val="221F1F"/>
          <w:sz w:val="24"/>
          <w:szCs w:val="24"/>
        </w:rPr>
        <w:t xml:space="preserve"> </w:t>
      </w:r>
      <w:r w:rsidRPr="00CC1599">
        <w:rPr>
          <w:rFonts w:ascii="Agency FB" w:hAnsi="Agency FB"/>
          <w:color w:val="221F1F"/>
          <w:sz w:val="24"/>
          <w:szCs w:val="24"/>
        </w:rPr>
        <w:t>pour</w:t>
      </w:r>
      <w:r w:rsidR="009D5332" w:rsidRPr="00CC1599">
        <w:rPr>
          <w:rFonts w:ascii="Agency FB" w:hAnsi="Agency FB"/>
          <w:color w:val="221F1F"/>
          <w:sz w:val="24"/>
          <w:szCs w:val="24"/>
        </w:rPr>
        <w:t xml:space="preserve"> </w:t>
      </w:r>
      <w:r w:rsidRPr="00CC1599">
        <w:rPr>
          <w:rFonts w:ascii="Agency FB" w:hAnsi="Agency FB"/>
          <w:color w:val="221F1F"/>
          <w:sz w:val="24"/>
          <w:szCs w:val="24"/>
        </w:rPr>
        <w:t>confirmer</w:t>
      </w:r>
      <w:r w:rsidR="009D5332" w:rsidRPr="00CC1599">
        <w:rPr>
          <w:rFonts w:ascii="Agency FB" w:hAnsi="Agency FB"/>
          <w:color w:val="221F1F"/>
          <w:sz w:val="24"/>
          <w:szCs w:val="24"/>
        </w:rPr>
        <w:t xml:space="preserve"> </w:t>
      </w:r>
      <w:r w:rsidRPr="00CC1599">
        <w:rPr>
          <w:rFonts w:ascii="Agency FB" w:hAnsi="Agency FB"/>
          <w:color w:val="221F1F"/>
          <w:sz w:val="24"/>
          <w:szCs w:val="24"/>
        </w:rPr>
        <w:t>la</w:t>
      </w:r>
      <w:r w:rsidR="009D5332" w:rsidRPr="00CC1599">
        <w:rPr>
          <w:rFonts w:ascii="Agency FB" w:hAnsi="Agency FB"/>
          <w:color w:val="221F1F"/>
          <w:sz w:val="24"/>
          <w:szCs w:val="24"/>
        </w:rPr>
        <w:t xml:space="preserve"> </w:t>
      </w:r>
      <w:r w:rsidRPr="00CC1599">
        <w:rPr>
          <w:rFonts w:ascii="Agency FB" w:hAnsi="Agency FB"/>
          <w:color w:val="221F1F"/>
          <w:sz w:val="24"/>
          <w:szCs w:val="24"/>
        </w:rPr>
        <w:t>correction</w:t>
      </w:r>
      <w:r w:rsidR="009D5332" w:rsidRPr="00CC1599">
        <w:rPr>
          <w:rFonts w:ascii="Agency FB" w:hAnsi="Agency FB"/>
          <w:color w:val="221F1F"/>
          <w:sz w:val="24"/>
          <w:szCs w:val="24"/>
        </w:rPr>
        <w:t xml:space="preserve"> </w:t>
      </w:r>
      <w:r w:rsidRPr="00CC1599">
        <w:rPr>
          <w:rFonts w:ascii="Agency FB" w:hAnsi="Agency FB"/>
          <w:color w:val="221F1F"/>
          <w:sz w:val="24"/>
          <w:szCs w:val="24"/>
        </w:rPr>
        <w:t xml:space="preserve">d’erreurs de calcul découvertes </w:t>
      </w:r>
      <w:r w:rsidR="009D5332" w:rsidRPr="00CC1599">
        <w:rPr>
          <w:rFonts w:ascii="Agency FB" w:hAnsi="Agency FB"/>
          <w:color w:val="221F1F"/>
          <w:sz w:val="24"/>
          <w:szCs w:val="24"/>
        </w:rPr>
        <w:t>par la</w:t>
      </w:r>
      <w:r w:rsidRPr="00CC1599">
        <w:rPr>
          <w:rFonts w:ascii="Agency FB" w:hAnsi="Agency FB"/>
          <w:color w:val="221F1F"/>
          <w:sz w:val="24"/>
          <w:szCs w:val="24"/>
        </w:rPr>
        <w:t xml:space="preserve"> sous-commission</w:t>
      </w:r>
      <w:r w:rsidR="009D5332" w:rsidRPr="00CC1599">
        <w:rPr>
          <w:rFonts w:ascii="Agency FB" w:hAnsi="Agency FB"/>
          <w:color w:val="221F1F"/>
          <w:sz w:val="24"/>
          <w:szCs w:val="24"/>
        </w:rPr>
        <w:t xml:space="preserve"> </w:t>
      </w:r>
      <w:r w:rsidRPr="00CC1599">
        <w:rPr>
          <w:rFonts w:ascii="Agency FB" w:hAnsi="Agency FB"/>
          <w:color w:val="221F1F"/>
          <w:sz w:val="24"/>
          <w:szCs w:val="24"/>
        </w:rPr>
        <w:t>d’analyse</w:t>
      </w:r>
      <w:r w:rsidR="009D5332" w:rsidRPr="00CC1599">
        <w:rPr>
          <w:rFonts w:ascii="Agency FB" w:hAnsi="Agency FB"/>
          <w:color w:val="221F1F"/>
          <w:sz w:val="24"/>
          <w:szCs w:val="24"/>
        </w:rPr>
        <w:t xml:space="preserve"> </w:t>
      </w:r>
      <w:r w:rsidRPr="00CC1599">
        <w:rPr>
          <w:rFonts w:ascii="Agency FB" w:hAnsi="Agency FB"/>
          <w:color w:val="221F1F"/>
          <w:sz w:val="24"/>
          <w:szCs w:val="24"/>
        </w:rPr>
        <w:t>lors</w:t>
      </w:r>
      <w:r w:rsidR="009D5332" w:rsidRPr="00CC1599">
        <w:rPr>
          <w:rFonts w:ascii="Agency FB" w:hAnsi="Agency FB"/>
          <w:color w:val="221F1F"/>
          <w:sz w:val="24"/>
          <w:szCs w:val="24"/>
        </w:rPr>
        <w:t xml:space="preserve"> </w:t>
      </w:r>
      <w:r w:rsidRPr="00CC1599">
        <w:rPr>
          <w:rFonts w:ascii="Agency FB" w:hAnsi="Agency FB"/>
          <w:color w:val="221F1F"/>
          <w:sz w:val="24"/>
          <w:szCs w:val="24"/>
        </w:rPr>
        <w:t>de</w:t>
      </w:r>
      <w:r w:rsidR="009D5332" w:rsidRPr="00CC1599">
        <w:rPr>
          <w:rFonts w:ascii="Agency FB" w:hAnsi="Agency FB"/>
          <w:color w:val="221F1F"/>
          <w:sz w:val="24"/>
          <w:szCs w:val="24"/>
        </w:rPr>
        <w:t xml:space="preserve"> </w:t>
      </w:r>
      <w:r w:rsidRPr="00CC1599">
        <w:rPr>
          <w:rFonts w:ascii="Agency FB" w:hAnsi="Agency FB"/>
          <w:color w:val="221F1F"/>
          <w:sz w:val="24"/>
          <w:szCs w:val="24"/>
        </w:rPr>
        <w:t>l’évaluation</w:t>
      </w:r>
      <w:r w:rsidR="009D5332" w:rsidRPr="00CC1599">
        <w:rPr>
          <w:rFonts w:ascii="Agency FB" w:hAnsi="Agency FB"/>
          <w:color w:val="221F1F"/>
          <w:sz w:val="24"/>
          <w:szCs w:val="24"/>
        </w:rPr>
        <w:t xml:space="preserve"> </w:t>
      </w:r>
      <w:r w:rsidRPr="00CC1599">
        <w:rPr>
          <w:rFonts w:ascii="Agency FB" w:hAnsi="Agency FB"/>
          <w:color w:val="221F1F"/>
          <w:sz w:val="24"/>
          <w:szCs w:val="24"/>
        </w:rPr>
        <w:t>des soumissions conformément aux dispositions de</w:t>
      </w:r>
      <w:r w:rsidR="009D5332" w:rsidRPr="00CC1599">
        <w:rPr>
          <w:rFonts w:ascii="Agency FB" w:hAnsi="Agency FB"/>
          <w:color w:val="221F1F"/>
          <w:sz w:val="24"/>
          <w:szCs w:val="24"/>
        </w:rPr>
        <w:t xml:space="preserve"> </w:t>
      </w:r>
      <w:r w:rsidRPr="00CC1599">
        <w:rPr>
          <w:rFonts w:ascii="Agency FB" w:hAnsi="Agency FB"/>
          <w:color w:val="221F1F"/>
          <w:sz w:val="24"/>
          <w:szCs w:val="24"/>
        </w:rPr>
        <w:t>l’Article</w:t>
      </w:r>
      <w:r w:rsidR="009D5332" w:rsidRPr="00CC1599">
        <w:rPr>
          <w:rFonts w:ascii="Agency FB" w:hAnsi="Agency FB"/>
          <w:color w:val="221F1F"/>
          <w:sz w:val="24"/>
          <w:szCs w:val="24"/>
        </w:rPr>
        <w:t xml:space="preserve"> </w:t>
      </w:r>
      <w:r w:rsidRPr="00CC1599">
        <w:rPr>
          <w:rFonts w:ascii="Agency FB" w:hAnsi="Agency FB"/>
          <w:color w:val="221F1F"/>
          <w:sz w:val="24"/>
          <w:szCs w:val="24"/>
        </w:rPr>
        <w:t>29</w:t>
      </w:r>
      <w:r w:rsidR="009D5332" w:rsidRPr="00CC1599">
        <w:rPr>
          <w:rFonts w:ascii="Agency FB" w:hAnsi="Agency FB"/>
          <w:color w:val="221F1F"/>
          <w:sz w:val="24"/>
          <w:szCs w:val="24"/>
        </w:rPr>
        <w:t xml:space="preserve"> </w:t>
      </w:r>
      <w:r w:rsidRPr="00CC1599">
        <w:rPr>
          <w:rFonts w:ascii="Agency FB" w:hAnsi="Agency FB"/>
          <w:color w:val="221F1F"/>
          <w:sz w:val="24"/>
          <w:szCs w:val="24"/>
        </w:rPr>
        <w:t>du</w:t>
      </w:r>
      <w:r w:rsidR="009D5332" w:rsidRPr="00CC1599">
        <w:rPr>
          <w:rFonts w:ascii="Agency FB" w:hAnsi="Agency FB"/>
          <w:color w:val="221F1F"/>
          <w:sz w:val="24"/>
          <w:szCs w:val="24"/>
        </w:rPr>
        <w:t xml:space="preserve"> </w:t>
      </w:r>
      <w:r w:rsidRPr="00CC1599">
        <w:rPr>
          <w:rFonts w:ascii="Agency FB" w:hAnsi="Agency FB"/>
          <w:color w:val="221F1F"/>
          <w:sz w:val="24"/>
          <w:szCs w:val="24"/>
        </w:rPr>
        <w:t>RGAO.</w:t>
      </w:r>
    </w:p>
    <w:p w:rsidR="006D49CC" w:rsidRPr="00CC1599" w:rsidRDefault="006D49CC" w:rsidP="006D49CC">
      <w:pPr>
        <w:widowControl w:val="0"/>
        <w:autoSpaceDE w:val="0"/>
        <w:autoSpaceDN w:val="0"/>
        <w:adjustRightInd w:val="0"/>
        <w:spacing w:line="250" w:lineRule="auto"/>
        <w:ind w:left="731" w:right="-16" w:hanging="624"/>
        <w:jc w:val="both"/>
        <w:rPr>
          <w:rFonts w:ascii="Agency FB" w:hAnsi="Agency FB"/>
          <w:color w:val="221F1F"/>
          <w:sz w:val="24"/>
          <w:szCs w:val="24"/>
        </w:rPr>
      </w:pPr>
      <w:r w:rsidRPr="00CC1599">
        <w:rPr>
          <w:rFonts w:ascii="Agency FB" w:hAnsi="Agency FB"/>
          <w:color w:val="221F1F"/>
          <w:sz w:val="24"/>
          <w:szCs w:val="24"/>
        </w:rPr>
        <w:t>27.2. Sous</w:t>
      </w:r>
      <w:r w:rsidR="009D5332" w:rsidRPr="00CC1599">
        <w:rPr>
          <w:rFonts w:ascii="Agency FB" w:hAnsi="Agency FB"/>
          <w:color w:val="221F1F"/>
          <w:sz w:val="24"/>
          <w:szCs w:val="24"/>
        </w:rPr>
        <w:t xml:space="preserve"> </w:t>
      </w:r>
      <w:r w:rsidRPr="00CC1599">
        <w:rPr>
          <w:rFonts w:ascii="Agency FB" w:hAnsi="Agency FB"/>
          <w:color w:val="221F1F"/>
          <w:sz w:val="24"/>
          <w:szCs w:val="24"/>
        </w:rPr>
        <w:t>réserve</w:t>
      </w:r>
      <w:r w:rsidR="009D5332" w:rsidRPr="00CC1599">
        <w:rPr>
          <w:rFonts w:ascii="Agency FB" w:hAnsi="Agency FB"/>
          <w:color w:val="221F1F"/>
          <w:sz w:val="24"/>
          <w:szCs w:val="24"/>
        </w:rPr>
        <w:t xml:space="preserve"> </w:t>
      </w:r>
      <w:r w:rsidRPr="00CC1599">
        <w:rPr>
          <w:rFonts w:ascii="Agency FB" w:hAnsi="Agency FB"/>
          <w:color w:val="221F1F"/>
          <w:sz w:val="24"/>
          <w:szCs w:val="24"/>
        </w:rPr>
        <w:t>des dispositions de l’alinéa 1 susvisé,</w:t>
      </w:r>
      <w:r w:rsidR="009D5332" w:rsidRPr="00CC1599">
        <w:rPr>
          <w:rFonts w:ascii="Agency FB" w:hAnsi="Agency FB"/>
          <w:color w:val="221F1F"/>
          <w:sz w:val="24"/>
          <w:szCs w:val="24"/>
        </w:rPr>
        <w:t xml:space="preserve"> </w:t>
      </w:r>
      <w:r w:rsidRPr="00CC1599">
        <w:rPr>
          <w:rFonts w:ascii="Agency FB" w:hAnsi="Agency FB"/>
          <w:color w:val="221F1F"/>
          <w:sz w:val="24"/>
          <w:szCs w:val="24"/>
        </w:rPr>
        <w:t>les</w:t>
      </w:r>
      <w:r w:rsidR="009D5332" w:rsidRPr="00CC1599">
        <w:rPr>
          <w:rFonts w:ascii="Agency FB" w:hAnsi="Agency FB"/>
          <w:color w:val="221F1F"/>
          <w:sz w:val="24"/>
          <w:szCs w:val="24"/>
        </w:rPr>
        <w:t xml:space="preserve"> </w:t>
      </w:r>
      <w:r w:rsidRPr="00CC1599">
        <w:rPr>
          <w:rFonts w:ascii="Agency FB" w:hAnsi="Agency FB"/>
          <w:color w:val="221F1F"/>
          <w:sz w:val="24"/>
          <w:szCs w:val="24"/>
        </w:rPr>
        <w:t>soumissionnaires</w:t>
      </w:r>
      <w:r w:rsidR="009D5332" w:rsidRPr="00CC1599">
        <w:rPr>
          <w:rFonts w:ascii="Agency FB" w:hAnsi="Agency FB"/>
          <w:color w:val="221F1F"/>
          <w:sz w:val="24"/>
          <w:szCs w:val="24"/>
        </w:rPr>
        <w:t xml:space="preserve"> </w:t>
      </w:r>
      <w:r w:rsidRPr="00CC1599">
        <w:rPr>
          <w:rFonts w:ascii="Agency FB" w:hAnsi="Agency FB"/>
          <w:color w:val="221F1F"/>
          <w:sz w:val="24"/>
          <w:szCs w:val="24"/>
        </w:rPr>
        <w:t>ne</w:t>
      </w:r>
      <w:r w:rsidR="009D5332" w:rsidRPr="00CC1599">
        <w:rPr>
          <w:rFonts w:ascii="Agency FB" w:hAnsi="Agency FB"/>
          <w:color w:val="221F1F"/>
          <w:sz w:val="24"/>
          <w:szCs w:val="24"/>
        </w:rPr>
        <w:t xml:space="preserve"> </w:t>
      </w:r>
      <w:r w:rsidRPr="00CC1599">
        <w:rPr>
          <w:rFonts w:ascii="Agency FB" w:hAnsi="Agency FB"/>
          <w:color w:val="221F1F"/>
          <w:sz w:val="24"/>
          <w:szCs w:val="24"/>
        </w:rPr>
        <w:t>contacteront pas les membres de</w:t>
      </w:r>
      <w:r w:rsidR="009D5332" w:rsidRPr="00CC1599">
        <w:rPr>
          <w:rFonts w:ascii="Agency FB" w:hAnsi="Agency FB"/>
          <w:color w:val="221F1F"/>
          <w:sz w:val="24"/>
          <w:szCs w:val="24"/>
        </w:rPr>
        <w:t xml:space="preserve"> </w:t>
      </w:r>
      <w:r w:rsidRPr="00CC1599">
        <w:rPr>
          <w:rFonts w:ascii="Agency FB" w:hAnsi="Agency FB"/>
          <w:color w:val="221F1F"/>
          <w:sz w:val="24"/>
          <w:szCs w:val="24"/>
        </w:rPr>
        <w:t>la</w:t>
      </w:r>
      <w:r w:rsidR="009D5332" w:rsidRPr="00CC1599">
        <w:rPr>
          <w:rFonts w:ascii="Agency FB" w:hAnsi="Agency FB"/>
          <w:color w:val="221F1F"/>
          <w:sz w:val="24"/>
          <w:szCs w:val="24"/>
        </w:rPr>
        <w:t xml:space="preserve"> </w:t>
      </w:r>
      <w:r w:rsidRPr="00CC1599">
        <w:rPr>
          <w:rFonts w:ascii="Agency FB" w:hAnsi="Agency FB"/>
          <w:color w:val="221F1F"/>
          <w:sz w:val="24"/>
          <w:szCs w:val="24"/>
        </w:rPr>
        <w:t>Commission des ma</w:t>
      </w:r>
      <w:r w:rsidRPr="00CC1599">
        <w:rPr>
          <w:rFonts w:ascii="Agency FB" w:hAnsi="Agency FB"/>
          <w:color w:val="221F1F"/>
          <w:sz w:val="24"/>
          <w:szCs w:val="24"/>
        </w:rPr>
        <w:t>r</w:t>
      </w:r>
      <w:r w:rsidRPr="00CC1599">
        <w:rPr>
          <w:rFonts w:ascii="Agency FB" w:hAnsi="Agency FB"/>
          <w:color w:val="221F1F"/>
          <w:sz w:val="24"/>
          <w:szCs w:val="24"/>
        </w:rPr>
        <w:t>chés</w:t>
      </w:r>
      <w:r w:rsidR="009D5332" w:rsidRPr="00CC1599">
        <w:rPr>
          <w:rFonts w:ascii="Agency FB" w:hAnsi="Agency FB"/>
          <w:color w:val="221F1F"/>
          <w:sz w:val="24"/>
          <w:szCs w:val="24"/>
        </w:rPr>
        <w:t xml:space="preserve"> </w:t>
      </w:r>
      <w:r w:rsidRPr="00CC1599">
        <w:rPr>
          <w:rFonts w:ascii="Agency FB" w:hAnsi="Agency FB"/>
          <w:color w:val="221F1F"/>
          <w:sz w:val="24"/>
          <w:szCs w:val="24"/>
        </w:rPr>
        <w:t>et</w:t>
      </w:r>
      <w:r w:rsidR="009D5332" w:rsidRPr="00CC1599">
        <w:rPr>
          <w:rFonts w:ascii="Agency FB" w:hAnsi="Agency FB"/>
          <w:color w:val="221F1F"/>
          <w:sz w:val="24"/>
          <w:szCs w:val="24"/>
        </w:rPr>
        <w:t xml:space="preserve"> </w:t>
      </w:r>
      <w:r w:rsidRPr="00CC1599">
        <w:rPr>
          <w:rFonts w:ascii="Agency FB" w:hAnsi="Agency FB"/>
          <w:color w:val="221F1F"/>
          <w:sz w:val="24"/>
          <w:szCs w:val="24"/>
        </w:rPr>
        <w:t>de</w:t>
      </w:r>
      <w:r w:rsidR="009D5332" w:rsidRPr="00CC1599">
        <w:rPr>
          <w:rFonts w:ascii="Agency FB" w:hAnsi="Agency FB"/>
          <w:color w:val="221F1F"/>
          <w:sz w:val="24"/>
          <w:szCs w:val="24"/>
        </w:rPr>
        <w:t xml:space="preserve"> </w:t>
      </w:r>
      <w:r w:rsidRPr="00CC1599">
        <w:rPr>
          <w:rFonts w:ascii="Agency FB" w:hAnsi="Agency FB"/>
          <w:color w:val="221F1F"/>
          <w:sz w:val="24"/>
          <w:szCs w:val="24"/>
        </w:rPr>
        <w:t>la</w:t>
      </w:r>
      <w:r w:rsidR="009D5332" w:rsidRPr="00CC1599">
        <w:rPr>
          <w:rFonts w:ascii="Agency FB" w:hAnsi="Agency FB"/>
          <w:color w:val="221F1F"/>
          <w:sz w:val="24"/>
          <w:szCs w:val="24"/>
        </w:rPr>
        <w:t xml:space="preserve"> </w:t>
      </w:r>
      <w:r w:rsidRPr="00CC1599">
        <w:rPr>
          <w:rFonts w:ascii="Agency FB" w:hAnsi="Agency FB"/>
          <w:color w:val="221F1F"/>
          <w:sz w:val="24"/>
          <w:szCs w:val="24"/>
        </w:rPr>
        <w:t>sous-commission</w:t>
      </w:r>
      <w:r w:rsidR="009D5332" w:rsidRPr="00CC1599">
        <w:rPr>
          <w:rFonts w:ascii="Agency FB" w:hAnsi="Agency FB"/>
          <w:color w:val="221F1F"/>
          <w:sz w:val="24"/>
          <w:szCs w:val="24"/>
        </w:rPr>
        <w:t xml:space="preserve"> </w:t>
      </w:r>
      <w:r w:rsidRPr="00CC1599">
        <w:rPr>
          <w:rFonts w:ascii="Agency FB" w:hAnsi="Agency FB"/>
          <w:color w:val="221F1F"/>
          <w:sz w:val="24"/>
          <w:szCs w:val="24"/>
        </w:rPr>
        <w:t>pour</w:t>
      </w:r>
      <w:r w:rsidR="009D5332" w:rsidRPr="00CC1599">
        <w:rPr>
          <w:rFonts w:ascii="Agency FB" w:hAnsi="Agency FB"/>
          <w:color w:val="221F1F"/>
          <w:sz w:val="24"/>
          <w:szCs w:val="24"/>
        </w:rPr>
        <w:t xml:space="preserve"> </w:t>
      </w:r>
      <w:r w:rsidRPr="00CC1599">
        <w:rPr>
          <w:rFonts w:ascii="Agency FB" w:hAnsi="Agency FB"/>
          <w:color w:val="221F1F"/>
          <w:sz w:val="24"/>
          <w:szCs w:val="24"/>
        </w:rPr>
        <w:t>des questions ayant trait à leurs</w:t>
      </w:r>
      <w:r w:rsidR="009D5332" w:rsidRPr="00CC1599">
        <w:rPr>
          <w:rFonts w:ascii="Agency FB" w:hAnsi="Agency FB"/>
          <w:color w:val="221F1F"/>
          <w:sz w:val="24"/>
          <w:szCs w:val="24"/>
        </w:rPr>
        <w:t xml:space="preserve"> </w:t>
      </w:r>
      <w:r w:rsidRPr="00CC1599">
        <w:rPr>
          <w:rFonts w:ascii="Agency FB" w:hAnsi="Agency FB"/>
          <w:color w:val="221F1F"/>
          <w:sz w:val="24"/>
          <w:szCs w:val="24"/>
        </w:rPr>
        <w:t>offres,</w:t>
      </w:r>
      <w:r w:rsidR="009D5332" w:rsidRPr="00CC1599">
        <w:rPr>
          <w:rFonts w:ascii="Agency FB" w:hAnsi="Agency FB"/>
          <w:color w:val="221F1F"/>
          <w:sz w:val="24"/>
          <w:szCs w:val="24"/>
        </w:rPr>
        <w:t xml:space="preserve"> </w:t>
      </w:r>
      <w:r w:rsidRPr="00CC1599">
        <w:rPr>
          <w:rFonts w:ascii="Agency FB" w:hAnsi="Agency FB"/>
          <w:color w:val="221F1F"/>
          <w:sz w:val="24"/>
          <w:szCs w:val="24"/>
        </w:rPr>
        <w:t>entre l’ouverture</w:t>
      </w:r>
      <w:r w:rsidR="009D5332" w:rsidRPr="00CC1599">
        <w:rPr>
          <w:rFonts w:ascii="Agency FB" w:hAnsi="Agency FB"/>
          <w:color w:val="221F1F"/>
          <w:sz w:val="24"/>
          <w:szCs w:val="24"/>
        </w:rPr>
        <w:t xml:space="preserve"> </w:t>
      </w:r>
      <w:r w:rsidRPr="00CC1599">
        <w:rPr>
          <w:rFonts w:ascii="Agency FB" w:hAnsi="Agency FB"/>
          <w:color w:val="221F1F"/>
          <w:sz w:val="24"/>
          <w:szCs w:val="24"/>
        </w:rPr>
        <w:t>des</w:t>
      </w:r>
      <w:r w:rsidR="009D5332" w:rsidRPr="00CC1599">
        <w:rPr>
          <w:rFonts w:ascii="Agency FB" w:hAnsi="Agency FB"/>
          <w:color w:val="221F1F"/>
          <w:sz w:val="24"/>
          <w:szCs w:val="24"/>
        </w:rPr>
        <w:t xml:space="preserve"> </w:t>
      </w:r>
      <w:r w:rsidRPr="00CC1599">
        <w:rPr>
          <w:rFonts w:ascii="Agency FB" w:hAnsi="Agency FB"/>
          <w:color w:val="221F1F"/>
          <w:sz w:val="24"/>
          <w:szCs w:val="24"/>
        </w:rPr>
        <w:t>plis</w:t>
      </w:r>
      <w:r w:rsidR="009D5332" w:rsidRPr="00CC1599">
        <w:rPr>
          <w:rFonts w:ascii="Agency FB" w:hAnsi="Agency FB"/>
          <w:color w:val="221F1F"/>
          <w:sz w:val="24"/>
          <w:szCs w:val="24"/>
        </w:rPr>
        <w:t xml:space="preserve"> </w:t>
      </w:r>
      <w:r w:rsidRPr="00CC1599">
        <w:rPr>
          <w:rFonts w:ascii="Agency FB" w:hAnsi="Agency FB"/>
          <w:color w:val="221F1F"/>
          <w:sz w:val="24"/>
          <w:szCs w:val="24"/>
        </w:rPr>
        <w:t>et</w:t>
      </w:r>
      <w:r w:rsidR="009D5332" w:rsidRPr="00CC1599">
        <w:rPr>
          <w:rFonts w:ascii="Agency FB" w:hAnsi="Agency FB"/>
          <w:color w:val="221F1F"/>
          <w:sz w:val="24"/>
          <w:szCs w:val="24"/>
        </w:rPr>
        <w:t xml:space="preserve"> </w:t>
      </w:r>
      <w:r w:rsidRPr="00CC1599">
        <w:rPr>
          <w:rFonts w:ascii="Agency FB" w:hAnsi="Agency FB"/>
          <w:color w:val="221F1F"/>
          <w:sz w:val="24"/>
          <w:szCs w:val="24"/>
        </w:rPr>
        <w:t>l’attribution</w:t>
      </w:r>
      <w:r w:rsidR="009D5332" w:rsidRPr="00CC1599">
        <w:rPr>
          <w:rFonts w:ascii="Agency FB" w:hAnsi="Agency FB"/>
          <w:color w:val="221F1F"/>
          <w:sz w:val="24"/>
          <w:szCs w:val="24"/>
        </w:rPr>
        <w:t xml:space="preserve"> </w:t>
      </w:r>
      <w:r w:rsidRPr="00CC1599">
        <w:rPr>
          <w:rFonts w:ascii="Agency FB" w:hAnsi="Agency FB"/>
          <w:color w:val="221F1F"/>
          <w:sz w:val="24"/>
          <w:szCs w:val="24"/>
        </w:rPr>
        <w:t>du</w:t>
      </w:r>
      <w:r w:rsidR="009D5332" w:rsidRPr="00CC1599">
        <w:rPr>
          <w:rFonts w:ascii="Agency FB" w:hAnsi="Agency FB"/>
          <w:color w:val="221F1F"/>
          <w:sz w:val="24"/>
          <w:szCs w:val="24"/>
        </w:rPr>
        <w:t xml:space="preserve"> </w:t>
      </w:r>
      <w:r w:rsidRPr="00CC1599">
        <w:rPr>
          <w:rFonts w:ascii="Agency FB" w:hAnsi="Agency FB"/>
          <w:color w:val="221F1F"/>
          <w:sz w:val="24"/>
          <w:szCs w:val="24"/>
        </w:rPr>
        <w:t>marché.</w:t>
      </w:r>
    </w:p>
    <w:p w:rsidR="0017339B" w:rsidRPr="00CC1599" w:rsidRDefault="0017339B" w:rsidP="006D49CC">
      <w:pPr>
        <w:widowControl w:val="0"/>
        <w:autoSpaceDE w:val="0"/>
        <w:autoSpaceDN w:val="0"/>
        <w:adjustRightInd w:val="0"/>
        <w:spacing w:line="250" w:lineRule="auto"/>
        <w:ind w:left="731" w:right="-16" w:hanging="624"/>
        <w:jc w:val="both"/>
        <w:rPr>
          <w:rFonts w:ascii="Agency FB" w:hAnsi="Agency FB"/>
          <w:color w:val="221F1F"/>
          <w:sz w:val="24"/>
          <w:szCs w:val="24"/>
        </w:rPr>
      </w:pPr>
    </w:p>
    <w:p w:rsidR="006D49CC" w:rsidRPr="00CC1599" w:rsidRDefault="006D49CC" w:rsidP="006D49CC">
      <w:pPr>
        <w:widowControl w:val="0"/>
        <w:autoSpaceDE w:val="0"/>
        <w:autoSpaceDN w:val="0"/>
        <w:adjustRightInd w:val="0"/>
        <w:spacing w:line="250" w:lineRule="auto"/>
        <w:ind w:left="1354" w:right="-144" w:hanging="1247"/>
        <w:rPr>
          <w:rFonts w:ascii="Agency FB" w:hAnsi="Agency FB"/>
          <w:color w:val="000000"/>
          <w:sz w:val="24"/>
          <w:szCs w:val="24"/>
        </w:rPr>
      </w:pPr>
      <w:r w:rsidRPr="00CC1599">
        <w:rPr>
          <w:rFonts w:ascii="Agency FB" w:hAnsi="Agency FB"/>
          <w:b/>
          <w:bCs/>
          <w:color w:val="221F1F"/>
          <w:sz w:val="24"/>
          <w:szCs w:val="24"/>
        </w:rPr>
        <w:t>Article</w:t>
      </w:r>
      <w:r w:rsidR="009D5332" w:rsidRPr="00CC1599">
        <w:rPr>
          <w:rFonts w:ascii="Agency FB" w:hAnsi="Agency FB"/>
          <w:b/>
          <w:bCs/>
          <w:color w:val="221F1F"/>
          <w:sz w:val="24"/>
          <w:szCs w:val="24"/>
        </w:rPr>
        <w:t xml:space="preserve"> 28 :</w:t>
      </w:r>
      <w:r w:rsidRPr="00CC1599">
        <w:rPr>
          <w:rFonts w:ascii="Agency FB" w:hAnsi="Agency FB"/>
          <w:b/>
          <w:bCs/>
          <w:color w:val="221F1F"/>
          <w:sz w:val="24"/>
          <w:szCs w:val="24"/>
        </w:rPr>
        <w:t xml:space="preserve"> Détermination de la conformité des offres</w:t>
      </w:r>
    </w:p>
    <w:p w:rsidR="006D49CC" w:rsidRPr="00CC1599" w:rsidRDefault="006D49CC" w:rsidP="006D49CC">
      <w:pPr>
        <w:widowControl w:val="0"/>
        <w:autoSpaceDE w:val="0"/>
        <w:autoSpaceDN w:val="0"/>
        <w:adjustRightInd w:val="0"/>
        <w:spacing w:line="250" w:lineRule="auto"/>
        <w:ind w:left="731" w:right="-18" w:hanging="624"/>
        <w:jc w:val="both"/>
        <w:rPr>
          <w:rFonts w:ascii="Agency FB" w:hAnsi="Agency FB"/>
          <w:color w:val="000000"/>
          <w:sz w:val="24"/>
          <w:szCs w:val="24"/>
        </w:rPr>
      </w:pPr>
      <w:r w:rsidRPr="00CC1599">
        <w:rPr>
          <w:rFonts w:ascii="Agency FB" w:hAnsi="Agency FB"/>
          <w:color w:val="221F1F"/>
          <w:sz w:val="24"/>
          <w:szCs w:val="24"/>
        </w:rPr>
        <w:t>28.1. La</w:t>
      </w:r>
      <w:r w:rsidR="009D5332" w:rsidRPr="00CC1599">
        <w:rPr>
          <w:rFonts w:ascii="Agency FB" w:hAnsi="Agency FB"/>
          <w:color w:val="221F1F"/>
          <w:sz w:val="24"/>
          <w:szCs w:val="24"/>
        </w:rPr>
        <w:t xml:space="preserve"> </w:t>
      </w:r>
      <w:r w:rsidRPr="00CC1599">
        <w:rPr>
          <w:rFonts w:ascii="Agency FB" w:hAnsi="Agency FB"/>
          <w:color w:val="221F1F"/>
          <w:sz w:val="24"/>
          <w:szCs w:val="24"/>
        </w:rPr>
        <w:t>Sous-commission</w:t>
      </w:r>
      <w:r w:rsidR="009D5332" w:rsidRPr="00CC1599">
        <w:rPr>
          <w:rFonts w:ascii="Agency FB" w:hAnsi="Agency FB"/>
          <w:color w:val="221F1F"/>
          <w:sz w:val="24"/>
          <w:szCs w:val="24"/>
        </w:rPr>
        <w:t xml:space="preserve"> </w:t>
      </w:r>
      <w:r w:rsidRPr="00CC1599">
        <w:rPr>
          <w:rFonts w:ascii="Agency FB" w:hAnsi="Agency FB"/>
          <w:color w:val="221F1F"/>
          <w:sz w:val="24"/>
          <w:szCs w:val="24"/>
        </w:rPr>
        <w:t>d’analyse procèdera</w:t>
      </w:r>
      <w:r w:rsidR="009D5332" w:rsidRPr="00CC1599">
        <w:rPr>
          <w:rFonts w:ascii="Agency FB" w:hAnsi="Agency FB"/>
          <w:color w:val="221F1F"/>
          <w:sz w:val="24"/>
          <w:szCs w:val="24"/>
        </w:rPr>
        <w:t xml:space="preserve"> </w:t>
      </w:r>
      <w:r w:rsidRPr="00CC1599">
        <w:rPr>
          <w:rFonts w:ascii="Agency FB" w:hAnsi="Agency FB"/>
          <w:color w:val="221F1F"/>
          <w:sz w:val="24"/>
          <w:szCs w:val="24"/>
        </w:rPr>
        <w:t>à un</w:t>
      </w:r>
      <w:r w:rsidR="009D5332" w:rsidRPr="00CC1599">
        <w:rPr>
          <w:rFonts w:ascii="Agency FB" w:hAnsi="Agency FB"/>
          <w:color w:val="221F1F"/>
          <w:sz w:val="24"/>
          <w:szCs w:val="24"/>
        </w:rPr>
        <w:t xml:space="preserve"> </w:t>
      </w:r>
      <w:r w:rsidRPr="00CC1599">
        <w:rPr>
          <w:rFonts w:ascii="Agency FB" w:hAnsi="Agency FB"/>
          <w:color w:val="221F1F"/>
          <w:sz w:val="24"/>
          <w:szCs w:val="24"/>
        </w:rPr>
        <w:t>examen</w:t>
      </w:r>
      <w:r w:rsidR="009D5332" w:rsidRPr="00CC1599">
        <w:rPr>
          <w:rFonts w:ascii="Agency FB" w:hAnsi="Agency FB"/>
          <w:color w:val="221F1F"/>
          <w:sz w:val="24"/>
          <w:szCs w:val="24"/>
        </w:rPr>
        <w:t xml:space="preserve"> </w:t>
      </w:r>
      <w:r w:rsidRPr="00CC1599">
        <w:rPr>
          <w:rFonts w:ascii="Agency FB" w:hAnsi="Agency FB"/>
          <w:color w:val="221F1F"/>
          <w:sz w:val="24"/>
          <w:szCs w:val="24"/>
        </w:rPr>
        <w:t>détaillé</w:t>
      </w:r>
      <w:r w:rsidR="009D5332" w:rsidRPr="00CC1599">
        <w:rPr>
          <w:rFonts w:ascii="Agency FB" w:hAnsi="Agency FB"/>
          <w:color w:val="221F1F"/>
          <w:sz w:val="24"/>
          <w:szCs w:val="24"/>
        </w:rPr>
        <w:t xml:space="preserve"> </w:t>
      </w:r>
      <w:r w:rsidRPr="00CC1599">
        <w:rPr>
          <w:rFonts w:ascii="Agency FB" w:hAnsi="Agency FB"/>
          <w:color w:val="221F1F"/>
          <w:sz w:val="24"/>
          <w:szCs w:val="24"/>
        </w:rPr>
        <w:t>des</w:t>
      </w:r>
      <w:r w:rsidR="009D5332" w:rsidRPr="00CC1599">
        <w:rPr>
          <w:rFonts w:ascii="Agency FB" w:hAnsi="Agency FB"/>
          <w:color w:val="221F1F"/>
          <w:sz w:val="24"/>
          <w:szCs w:val="24"/>
        </w:rPr>
        <w:t xml:space="preserve"> </w:t>
      </w:r>
      <w:r w:rsidRPr="00CC1599">
        <w:rPr>
          <w:rFonts w:ascii="Agency FB" w:hAnsi="Agency FB"/>
          <w:color w:val="221F1F"/>
          <w:sz w:val="24"/>
          <w:szCs w:val="24"/>
        </w:rPr>
        <w:t>offres</w:t>
      </w:r>
      <w:r w:rsidR="009D5332" w:rsidRPr="00CC1599">
        <w:rPr>
          <w:rFonts w:ascii="Agency FB" w:hAnsi="Agency FB"/>
          <w:color w:val="221F1F"/>
          <w:sz w:val="24"/>
          <w:szCs w:val="24"/>
        </w:rPr>
        <w:t xml:space="preserve"> </w:t>
      </w:r>
      <w:r w:rsidRPr="00CC1599">
        <w:rPr>
          <w:rFonts w:ascii="Agency FB" w:hAnsi="Agency FB"/>
          <w:color w:val="221F1F"/>
          <w:sz w:val="24"/>
          <w:szCs w:val="24"/>
        </w:rPr>
        <w:t>pour</w:t>
      </w:r>
      <w:r w:rsidR="009D5332" w:rsidRPr="00CC1599">
        <w:rPr>
          <w:rFonts w:ascii="Agency FB" w:hAnsi="Agency FB"/>
          <w:color w:val="221F1F"/>
          <w:sz w:val="24"/>
          <w:szCs w:val="24"/>
        </w:rPr>
        <w:t xml:space="preserve"> </w:t>
      </w:r>
      <w:r w:rsidRPr="00CC1599">
        <w:rPr>
          <w:rFonts w:ascii="Agency FB" w:hAnsi="Agency FB"/>
          <w:color w:val="221F1F"/>
          <w:sz w:val="24"/>
          <w:szCs w:val="24"/>
        </w:rPr>
        <w:t xml:space="preserve">déterminer </w:t>
      </w:r>
      <w:r w:rsidRPr="00CC1599">
        <w:rPr>
          <w:rFonts w:ascii="Agency FB" w:hAnsi="Agency FB"/>
          <w:color w:val="221F1F"/>
          <w:spacing w:val="3"/>
          <w:sz w:val="24"/>
          <w:szCs w:val="24"/>
        </w:rPr>
        <w:t>s</w:t>
      </w:r>
      <w:r w:rsidRPr="00CC1599">
        <w:rPr>
          <w:rFonts w:ascii="Agency FB" w:hAnsi="Agency FB"/>
          <w:color w:val="221F1F"/>
          <w:sz w:val="24"/>
          <w:szCs w:val="24"/>
        </w:rPr>
        <w:t>i</w:t>
      </w:r>
      <w:r w:rsidR="009D5332" w:rsidRPr="00CC1599">
        <w:rPr>
          <w:rFonts w:ascii="Agency FB" w:hAnsi="Agency FB"/>
          <w:color w:val="221F1F"/>
          <w:sz w:val="24"/>
          <w:szCs w:val="24"/>
        </w:rPr>
        <w:t xml:space="preserve"> </w:t>
      </w:r>
      <w:r w:rsidRPr="00CC1599">
        <w:rPr>
          <w:rFonts w:ascii="Agency FB" w:hAnsi="Agency FB"/>
          <w:color w:val="221F1F"/>
          <w:spacing w:val="3"/>
          <w:sz w:val="24"/>
          <w:szCs w:val="24"/>
        </w:rPr>
        <w:t>elle</w:t>
      </w:r>
      <w:r w:rsidRPr="00CC1599">
        <w:rPr>
          <w:rFonts w:ascii="Agency FB" w:hAnsi="Agency FB"/>
          <w:color w:val="221F1F"/>
          <w:sz w:val="24"/>
          <w:szCs w:val="24"/>
        </w:rPr>
        <w:t xml:space="preserve">s </w:t>
      </w:r>
      <w:r w:rsidRPr="00CC1599">
        <w:rPr>
          <w:rFonts w:ascii="Agency FB" w:hAnsi="Agency FB"/>
          <w:color w:val="221F1F"/>
          <w:spacing w:val="3"/>
          <w:sz w:val="24"/>
          <w:szCs w:val="24"/>
        </w:rPr>
        <w:t>son</w:t>
      </w:r>
      <w:r w:rsidRPr="00CC1599">
        <w:rPr>
          <w:rFonts w:ascii="Agency FB" w:hAnsi="Agency FB"/>
          <w:color w:val="221F1F"/>
          <w:sz w:val="24"/>
          <w:szCs w:val="24"/>
        </w:rPr>
        <w:t xml:space="preserve">t </w:t>
      </w:r>
      <w:r w:rsidRPr="00CC1599">
        <w:rPr>
          <w:rFonts w:ascii="Agency FB" w:hAnsi="Agency FB"/>
          <w:color w:val="221F1F"/>
          <w:spacing w:val="3"/>
          <w:sz w:val="24"/>
          <w:szCs w:val="24"/>
        </w:rPr>
        <w:t>complètes</w:t>
      </w:r>
      <w:r w:rsidRPr="00CC1599">
        <w:rPr>
          <w:rFonts w:ascii="Agency FB" w:hAnsi="Agency FB"/>
          <w:color w:val="221F1F"/>
          <w:sz w:val="24"/>
          <w:szCs w:val="24"/>
        </w:rPr>
        <w:t>,</w:t>
      </w:r>
      <w:r w:rsidR="009D5332" w:rsidRPr="00CC1599">
        <w:rPr>
          <w:rFonts w:ascii="Agency FB" w:hAnsi="Agency FB"/>
          <w:color w:val="221F1F"/>
          <w:sz w:val="24"/>
          <w:szCs w:val="24"/>
        </w:rPr>
        <w:t xml:space="preserve"> </w:t>
      </w:r>
      <w:r w:rsidRPr="00CC1599">
        <w:rPr>
          <w:rFonts w:ascii="Agency FB" w:hAnsi="Agency FB"/>
          <w:color w:val="221F1F"/>
          <w:spacing w:val="3"/>
          <w:sz w:val="24"/>
          <w:szCs w:val="24"/>
        </w:rPr>
        <w:t>s</w:t>
      </w:r>
      <w:r w:rsidRPr="00CC1599">
        <w:rPr>
          <w:rFonts w:ascii="Agency FB" w:hAnsi="Agency FB"/>
          <w:color w:val="221F1F"/>
          <w:sz w:val="24"/>
          <w:szCs w:val="24"/>
        </w:rPr>
        <w:t xml:space="preserve">i </w:t>
      </w:r>
      <w:r w:rsidRPr="00CC1599">
        <w:rPr>
          <w:rFonts w:ascii="Agency FB" w:hAnsi="Agency FB"/>
          <w:color w:val="221F1F"/>
          <w:spacing w:val="3"/>
          <w:sz w:val="24"/>
          <w:szCs w:val="24"/>
        </w:rPr>
        <w:t>le</w:t>
      </w:r>
      <w:r w:rsidRPr="00CC1599">
        <w:rPr>
          <w:rFonts w:ascii="Agency FB" w:hAnsi="Agency FB"/>
          <w:color w:val="221F1F"/>
          <w:sz w:val="24"/>
          <w:szCs w:val="24"/>
        </w:rPr>
        <w:t>s</w:t>
      </w:r>
      <w:r w:rsidR="009D5332" w:rsidRPr="00CC1599">
        <w:rPr>
          <w:rFonts w:ascii="Agency FB" w:hAnsi="Agency FB"/>
          <w:color w:val="221F1F"/>
          <w:sz w:val="24"/>
          <w:szCs w:val="24"/>
        </w:rPr>
        <w:t xml:space="preserve"> </w:t>
      </w:r>
      <w:r w:rsidRPr="00CC1599">
        <w:rPr>
          <w:rFonts w:ascii="Agency FB" w:hAnsi="Agency FB"/>
          <w:color w:val="221F1F"/>
          <w:spacing w:val="3"/>
          <w:sz w:val="24"/>
          <w:szCs w:val="24"/>
        </w:rPr>
        <w:t xml:space="preserve">garanties </w:t>
      </w:r>
      <w:r w:rsidRPr="00CC1599">
        <w:rPr>
          <w:rFonts w:ascii="Agency FB" w:hAnsi="Agency FB"/>
          <w:color w:val="221F1F"/>
          <w:sz w:val="24"/>
          <w:szCs w:val="24"/>
        </w:rPr>
        <w:t>ex</w:t>
      </w:r>
      <w:r w:rsidRPr="00CC1599">
        <w:rPr>
          <w:rFonts w:ascii="Agency FB" w:hAnsi="Agency FB"/>
          <w:color w:val="221F1F"/>
          <w:sz w:val="24"/>
          <w:szCs w:val="24"/>
        </w:rPr>
        <w:t>i</w:t>
      </w:r>
      <w:r w:rsidRPr="00CC1599">
        <w:rPr>
          <w:rFonts w:ascii="Agency FB" w:hAnsi="Agency FB"/>
          <w:color w:val="221F1F"/>
          <w:sz w:val="24"/>
          <w:szCs w:val="24"/>
        </w:rPr>
        <w:t>gées ont été fournies, si les documents ont été</w:t>
      </w:r>
      <w:r w:rsidR="009D5332" w:rsidRPr="00CC1599">
        <w:rPr>
          <w:rFonts w:ascii="Agency FB" w:hAnsi="Agency FB"/>
          <w:color w:val="221F1F"/>
          <w:sz w:val="24"/>
          <w:szCs w:val="24"/>
        </w:rPr>
        <w:t xml:space="preserve"> </w:t>
      </w:r>
      <w:r w:rsidRPr="00CC1599">
        <w:rPr>
          <w:rFonts w:ascii="Agency FB" w:hAnsi="Agency FB"/>
          <w:color w:val="221F1F"/>
          <w:sz w:val="24"/>
          <w:szCs w:val="24"/>
        </w:rPr>
        <w:t>correctement</w:t>
      </w:r>
      <w:r w:rsidR="009D5332" w:rsidRPr="00CC1599">
        <w:rPr>
          <w:rFonts w:ascii="Agency FB" w:hAnsi="Agency FB"/>
          <w:color w:val="221F1F"/>
          <w:sz w:val="24"/>
          <w:szCs w:val="24"/>
        </w:rPr>
        <w:t xml:space="preserve"> </w:t>
      </w:r>
      <w:r w:rsidRPr="00CC1599">
        <w:rPr>
          <w:rFonts w:ascii="Agency FB" w:hAnsi="Agency FB"/>
          <w:color w:val="221F1F"/>
          <w:sz w:val="24"/>
          <w:szCs w:val="24"/>
        </w:rPr>
        <w:t>signés,</w:t>
      </w:r>
      <w:r w:rsidR="009D5332" w:rsidRPr="00CC1599">
        <w:rPr>
          <w:rFonts w:ascii="Agency FB" w:hAnsi="Agency FB"/>
          <w:color w:val="221F1F"/>
          <w:sz w:val="24"/>
          <w:szCs w:val="24"/>
        </w:rPr>
        <w:t xml:space="preserve"> </w:t>
      </w:r>
      <w:r w:rsidRPr="00CC1599">
        <w:rPr>
          <w:rFonts w:ascii="Agency FB" w:hAnsi="Agency FB"/>
          <w:color w:val="221F1F"/>
          <w:sz w:val="24"/>
          <w:szCs w:val="24"/>
        </w:rPr>
        <w:t>et</w:t>
      </w:r>
      <w:r w:rsidR="009D5332" w:rsidRPr="00CC1599">
        <w:rPr>
          <w:rFonts w:ascii="Agency FB" w:hAnsi="Agency FB"/>
          <w:color w:val="221F1F"/>
          <w:sz w:val="24"/>
          <w:szCs w:val="24"/>
        </w:rPr>
        <w:t xml:space="preserve"> </w:t>
      </w:r>
      <w:r w:rsidRPr="00CC1599">
        <w:rPr>
          <w:rFonts w:ascii="Agency FB" w:hAnsi="Agency FB"/>
          <w:color w:val="221F1F"/>
          <w:sz w:val="24"/>
          <w:szCs w:val="24"/>
        </w:rPr>
        <w:t>si</w:t>
      </w:r>
      <w:r w:rsidR="009D5332" w:rsidRPr="00CC1599">
        <w:rPr>
          <w:rFonts w:ascii="Agency FB" w:hAnsi="Agency FB"/>
          <w:color w:val="221F1F"/>
          <w:sz w:val="24"/>
          <w:szCs w:val="24"/>
        </w:rPr>
        <w:t xml:space="preserve"> </w:t>
      </w:r>
      <w:r w:rsidRPr="00CC1599">
        <w:rPr>
          <w:rFonts w:ascii="Agency FB" w:hAnsi="Agency FB"/>
          <w:color w:val="221F1F"/>
          <w:sz w:val="24"/>
          <w:szCs w:val="24"/>
        </w:rPr>
        <w:t>les</w:t>
      </w:r>
      <w:r w:rsidR="009D5332" w:rsidRPr="00CC1599">
        <w:rPr>
          <w:rFonts w:ascii="Agency FB" w:hAnsi="Agency FB"/>
          <w:color w:val="221F1F"/>
          <w:sz w:val="24"/>
          <w:szCs w:val="24"/>
        </w:rPr>
        <w:t xml:space="preserve"> </w:t>
      </w:r>
      <w:r w:rsidRPr="00CC1599">
        <w:rPr>
          <w:rFonts w:ascii="Agency FB" w:hAnsi="Agency FB"/>
          <w:color w:val="221F1F"/>
          <w:sz w:val="24"/>
          <w:szCs w:val="24"/>
        </w:rPr>
        <w:t>offres</w:t>
      </w:r>
      <w:r w:rsidR="009D5332" w:rsidRPr="00CC1599">
        <w:rPr>
          <w:rFonts w:ascii="Agency FB" w:hAnsi="Agency FB"/>
          <w:color w:val="221F1F"/>
          <w:sz w:val="24"/>
          <w:szCs w:val="24"/>
        </w:rPr>
        <w:t xml:space="preserve"> </w:t>
      </w:r>
      <w:r w:rsidRPr="00CC1599">
        <w:rPr>
          <w:rFonts w:ascii="Agency FB" w:hAnsi="Agency FB"/>
          <w:color w:val="221F1F"/>
          <w:sz w:val="24"/>
          <w:szCs w:val="24"/>
        </w:rPr>
        <w:t>sont d’une</w:t>
      </w:r>
      <w:r w:rsidR="009D5332" w:rsidRPr="00CC1599">
        <w:rPr>
          <w:rFonts w:ascii="Agency FB" w:hAnsi="Agency FB"/>
          <w:color w:val="221F1F"/>
          <w:sz w:val="24"/>
          <w:szCs w:val="24"/>
        </w:rPr>
        <w:t xml:space="preserve"> </w:t>
      </w:r>
      <w:r w:rsidRPr="00CC1599">
        <w:rPr>
          <w:rFonts w:ascii="Agency FB" w:hAnsi="Agency FB"/>
          <w:color w:val="221F1F"/>
          <w:sz w:val="24"/>
          <w:szCs w:val="24"/>
        </w:rPr>
        <w:t>façon</w:t>
      </w:r>
      <w:r w:rsidR="009D5332" w:rsidRPr="00CC1599">
        <w:rPr>
          <w:rFonts w:ascii="Agency FB" w:hAnsi="Agency FB"/>
          <w:color w:val="221F1F"/>
          <w:sz w:val="24"/>
          <w:szCs w:val="24"/>
        </w:rPr>
        <w:t xml:space="preserve"> </w:t>
      </w:r>
      <w:r w:rsidRPr="00CC1599">
        <w:rPr>
          <w:rFonts w:ascii="Agency FB" w:hAnsi="Agency FB"/>
          <w:color w:val="221F1F"/>
          <w:sz w:val="24"/>
          <w:szCs w:val="24"/>
        </w:rPr>
        <w:t>générale</w:t>
      </w:r>
      <w:r w:rsidR="009D5332" w:rsidRPr="00CC1599">
        <w:rPr>
          <w:rFonts w:ascii="Agency FB" w:hAnsi="Agency FB"/>
          <w:color w:val="221F1F"/>
          <w:sz w:val="24"/>
          <w:szCs w:val="24"/>
        </w:rPr>
        <w:t xml:space="preserve"> </w:t>
      </w:r>
      <w:r w:rsidRPr="00CC1599">
        <w:rPr>
          <w:rFonts w:ascii="Agency FB" w:hAnsi="Agency FB"/>
          <w:color w:val="221F1F"/>
          <w:sz w:val="24"/>
          <w:szCs w:val="24"/>
        </w:rPr>
        <w:t>en</w:t>
      </w:r>
      <w:r w:rsidR="009D5332" w:rsidRPr="00CC1599">
        <w:rPr>
          <w:rFonts w:ascii="Agency FB" w:hAnsi="Agency FB"/>
          <w:color w:val="221F1F"/>
          <w:sz w:val="24"/>
          <w:szCs w:val="24"/>
        </w:rPr>
        <w:t xml:space="preserve"> </w:t>
      </w:r>
      <w:r w:rsidRPr="00CC1599">
        <w:rPr>
          <w:rFonts w:ascii="Agency FB" w:hAnsi="Agency FB"/>
          <w:color w:val="221F1F"/>
          <w:sz w:val="24"/>
          <w:szCs w:val="24"/>
        </w:rPr>
        <w:t>bon</w:t>
      </w:r>
      <w:r w:rsidR="009D5332" w:rsidRPr="00CC1599">
        <w:rPr>
          <w:rFonts w:ascii="Agency FB" w:hAnsi="Agency FB"/>
          <w:color w:val="221F1F"/>
          <w:sz w:val="24"/>
          <w:szCs w:val="24"/>
        </w:rPr>
        <w:t xml:space="preserve"> </w:t>
      </w:r>
      <w:r w:rsidRPr="00CC1599">
        <w:rPr>
          <w:rFonts w:ascii="Agency FB" w:hAnsi="Agency FB"/>
          <w:color w:val="221F1F"/>
          <w:sz w:val="24"/>
          <w:szCs w:val="24"/>
        </w:rPr>
        <w:t>ordre.</w:t>
      </w:r>
    </w:p>
    <w:p w:rsidR="006D49CC" w:rsidRPr="00CC1599" w:rsidRDefault="006D49CC" w:rsidP="006D49CC">
      <w:pPr>
        <w:widowControl w:val="0"/>
        <w:autoSpaceDE w:val="0"/>
        <w:autoSpaceDN w:val="0"/>
        <w:adjustRightInd w:val="0"/>
        <w:spacing w:line="250" w:lineRule="auto"/>
        <w:ind w:left="731" w:right="-15" w:hanging="624"/>
        <w:jc w:val="both"/>
        <w:rPr>
          <w:rFonts w:ascii="Agency FB" w:hAnsi="Agency FB"/>
          <w:color w:val="000000"/>
          <w:sz w:val="24"/>
          <w:szCs w:val="24"/>
        </w:rPr>
      </w:pPr>
      <w:r w:rsidRPr="00CC1599">
        <w:rPr>
          <w:rFonts w:ascii="Agency FB" w:hAnsi="Agency FB"/>
          <w:color w:val="221F1F"/>
          <w:sz w:val="24"/>
          <w:szCs w:val="24"/>
        </w:rPr>
        <w:t>28.2. La</w:t>
      </w:r>
      <w:r w:rsidR="00667217" w:rsidRPr="00CC1599">
        <w:rPr>
          <w:rFonts w:ascii="Agency FB" w:hAnsi="Agency FB"/>
          <w:color w:val="221F1F"/>
          <w:sz w:val="24"/>
          <w:szCs w:val="24"/>
        </w:rPr>
        <w:t xml:space="preserve"> </w:t>
      </w:r>
      <w:r w:rsidRPr="00CC1599">
        <w:rPr>
          <w:rFonts w:ascii="Agency FB" w:hAnsi="Agency FB"/>
          <w:color w:val="221F1F"/>
          <w:sz w:val="24"/>
          <w:szCs w:val="24"/>
        </w:rPr>
        <w:t>Sous-commission</w:t>
      </w:r>
      <w:r w:rsidR="00667217" w:rsidRPr="00CC1599">
        <w:rPr>
          <w:rFonts w:ascii="Agency FB" w:hAnsi="Agency FB"/>
          <w:color w:val="221F1F"/>
          <w:sz w:val="24"/>
          <w:szCs w:val="24"/>
        </w:rPr>
        <w:t xml:space="preserve"> </w:t>
      </w:r>
      <w:r w:rsidRPr="00CC1599">
        <w:rPr>
          <w:rFonts w:ascii="Agency FB" w:hAnsi="Agency FB"/>
          <w:color w:val="221F1F"/>
          <w:sz w:val="24"/>
          <w:szCs w:val="24"/>
        </w:rPr>
        <w:t>d’analyse</w:t>
      </w:r>
      <w:r w:rsidR="00667217" w:rsidRPr="00CC1599">
        <w:rPr>
          <w:rFonts w:ascii="Agency FB" w:hAnsi="Agency FB"/>
          <w:color w:val="221F1F"/>
          <w:sz w:val="24"/>
          <w:szCs w:val="24"/>
        </w:rPr>
        <w:t xml:space="preserve"> </w:t>
      </w:r>
      <w:r w:rsidRPr="00CC1599">
        <w:rPr>
          <w:rFonts w:ascii="Agency FB" w:hAnsi="Agency FB"/>
          <w:color w:val="221F1F"/>
          <w:sz w:val="24"/>
          <w:szCs w:val="24"/>
        </w:rPr>
        <w:t>déterminera</w:t>
      </w:r>
      <w:r w:rsidR="00667217" w:rsidRPr="00CC1599">
        <w:rPr>
          <w:rFonts w:ascii="Agency FB" w:hAnsi="Agency FB"/>
          <w:color w:val="221F1F"/>
          <w:sz w:val="24"/>
          <w:szCs w:val="24"/>
        </w:rPr>
        <w:t xml:space="preserve"> </w:t>
      </w:r>
      <w:r w:rsidRPr="00CC1599">
        <w:rPr>
          <w:rFonts w:ascii="Agency FB" w:hAnsi="Agency FB"/>
          <w:color w:val="221F1F"/>
          <w:sz w:val="24"/>
          <w:szCs w:val="24"/>
        </w:rPr>
        <w:t>si l’offre</w:t>
      </w:r>
      <w:r w:rsidR="00667217" w:rsidRPr="00CC1599">
        <w:rPr>
          <w:rFonts w:ascii="Agency FB" w:hAnsi="Agency FB"/>
          <w:color w:val="221F1F"/>
          <w:sz w:val="24"/>
          <w:szCs w:val="24"/>
        </w:rPr>
        <w:t xml:space="preserve"> </w:t>
      </w:r>
      <w:r w:rsidRPr="00CC1599">
        <w:rPr>
          <w:rFonts w:ascii="Agency FB" w:hAnsi="Agency FB"/>
          <w:color w:val="221F1F"/>
          <w:sz w:val="24"/>
          <w:szCs w:val="24"/>
        </w:rPr>
        <w:t>est</w:t>
      </w:r>
      <w:r w:rsidR="00667217" w:rsidRPr="00CC1599">
        <w:rPr>
          <w:rFonts w:ascii="Agency FB" w:hAnsi="Agency FB"/>
          <w:color w:val="221F1F"/>
          <w:sz w:val="24"/>
          <w:szCs w:val="24"/>
        </w:rPr>
        <w:t xml:space="preserve"> </w:t>
      </w:r>
      <w:r w:rsidRPr="00CC1599">
        <w:rPr>
          <w:rFonts w:ascii="Agency FB" w:hAnsi="Agency FB"/>
          <w:color w:val="221F1F"/>
          <w:sz w:val="24"/>
          <w:szCs w:val="24"/>
        </w:rPr>
        <w:t>conforme</w:t>
      </w:r>
      <w:r w:rsidR="00667217" w:rsidRPr="00CC1599">
        <w:rPr>
          <w:rFonts w:ascii="Agency FB" w:hAnsi="Agency FB"/>
          <w:color w:val="221F1F"/>
          <w:sz w:val="24"/>
          <w:szCs w:val="24"/>
        </w:rPr>
        <w:t xml:space="preserve"> </w:t>
      </w:r>
      <w:r w:rsidRPr="00CC1599">
        <w:rPr>
          <w:rFonts w:ascii="Agency FB" w:hAnsi="Agency FB"/>
          <w:color w:val="221F1F"/>
          <w:sz w:val="24"/>
          <w:szCs w:val="24"/>
        </w:rPr>
        <w:t>pour</w:t>
      </w:r>
      <w:r w:rsidR="00667217" w:rsidRPr="00CC1599">
        <w:rPr>
          <w:rFonts w:ascii="Agency FB" w:hAnsi="Agency FB"/>
          <w:color w:val="221F1F"/>
          <w:sz w:val="24"/>
          <w:szCs w:val="24"/>
        </w:rPr>
        <w:t xml:space="preserve"> </w:t>
      </w:r>
      <w:r w:rsidRPr="00CC1599">
        <w:rPr>
          <w:rFonts w:ascii="Agency FB" w:hAnsi="Agency FB"/>
          <w:color w:val="221F1F"/>
          <w:sz w:val="24"/>
          <w:szCs w:val="24"/>
        </w:rPr>
        <w:t>l’essentiel</w:t>
      </w:r>
      <w:r w:rsidR="00667217" w:rsidRPr="00CC1599">
        <w:rPr>
          <w:rFonts w:ascii="Agency FB" w:hAnsi="Agency FB"/>
          <w:color w:val="221F1F"/>
          <w:sz w:val="24"/>
          <w:szCs w:val="24"/>
        </w:rPr>
        <w:t xml:space="preserve"> </w:t>
      </w:r>
      <w:r w:rsidRPr="00CC1599">
        <w:rPr>
          <w:rFonts w:ascii="Agency FB" w:hAnsi="Agency FB"/>
          <w:color w:val="221F1F"/>
          <w:sz w:val="24"/>
          <w:szCs w:val="24"/>
        </w:rPr>
        <w:t>aux</w:t>
      </w:r>
      <w:r w:rsidR="00667217" w:rsidRPr="00CC1599">
        <w:rPr>
          <w:rFonts w:ascii="Agency FB" w:hAnsi="Agency FB"/>
          <w:color w:val="221F1F"/>
          <w:sz w:val="24"/>
          <w:szCs w:val="24"/>
        </w:rPr>
        <w:t xml:space="preserve"> </w:t>
      </w:r>
      <w:r w:rsidRPr="00CC1599">
        <w:rPr>
          <w:rFonts w:ascii="Agency FB" w:hAnsi="Agency FB"/>
          <w:color w:val="221F1F"/>
          <w:sz w:val="24"/>
          <w:szCs w:val="24"/>
        </w:rPr>
        <w:t>dispositions du Dossier d’Appel d’Offres en se b</w:t>
      </w:r>
      <w:r w:rsidRPr="00CC1599">
        <w:rPr>
          <w:rFonts w:ascii="Agency FB" w:hAnsi="Agency FB"/>
          <w:color w:val="221F1F"/>
          <w:sz w:val="24"/>
          <w:szCs w:val="24"/>
        </w:rPr>
        <w:t>a</w:t>
      </w:r>
      <w:r w:rsidRPr="00CC1599">
        <w:rPr>
          <w:rFonts w:ascii="Agency FB" w:hAnsi="Agency FB"/>
          <w:color w:val="221F1F"/>
          <w:sz w:val="24"/>
          <w:szCs w:val="24"/>
        </w:rPr>
        <w:t>sant</w:t>
      </w:r>
      <w:r w:rsidR="00667217" w:rsidRPr="00CC1599">
        <w:rPr>
          <w:rFonts w:ascii="Agency FB" w:hAnsi="Agency FB"/>
          <w:color w:val="221F1F"/>
          <w:sz w:val="24"/>
          <w:szCs w:val="24"/>
        </w:rPr>
        <w:t xml:space="preserve"> </w:t>
      </w:r>
      <w:r w:rsidRPr="00CC1599">
        <w:rPr>
          <w:rFonts w:ascii="Agency FB" w:hAnsi="Agency FB"/>
          <w:color w:val="221F1F"/>
          <w:sz w:val="24"/>
          <w:szCs w:val="24"/>
        </w:rPr>
        <w:t>sur</w:t>
      </w:r>
      <w:r w:rsidR="00667217" w:rsidRPr="00CC1599">
        <w:rPr>
          <w:rFonts w:ascii="Agency FB" w:hAnsi="Agency FB"/>
          <w:color w:val="221F1F"/>
          <w:sz w:val="24"/>
          <w:szCs w:val="24"/>
        </w:rPr>
        <w:t xml:space="preserve"> </w:t>
      </w:r>
      <w:r w:rsidRPr="00CC1599">
        <w:rPr>
          <w:rFonts w:ascii="Agency FB" w:hAnsi="Agency FB"/>
          <w:color w:val="221F1F"/>
          <w:sz w:val="24"/>
          <w:szCs w:val="24"/>
        </w:rPr>
        <w:t>son</w:t>
      </w:r>
      <w:r w:rsidR="00667217" w:rsidRPr="00CC1599">
        <w:rPr>
          <w:rFonts w:ascii="Agency FB" w:hAnsi="Agency FB"/>
          <w:color w:val="221F1F"/>
          <w:sz w:val="24"/>
          <w:szCs w:val="24"/>
        </w:rPr>
        <w:t xml:space="preserve"> </w:t>
      </w:r>
      <w:r w:rsidRPr="00CC1599">
        <w:rPr>
          <w:rFonts w:ascii="Agency FB" w:hAnsi="Agency FB"/>
          <w:color w:val="221F1F"/>
          <w:sz w:val="24"/>
          <w:szCs w:val="24"/>
        </w:rPr>
        <w:t>contenu</w:t>
      </w:r>
      <w:r w:rsidR="00667217" w:rsidRPr="00CC1599">
        <w:rPr>
          <w:rFonts w:ascii="Agency FB" w:hAnsi="Agency FB"/>
          <w:color w:val="221F1F"/>
          <w:sz w:val="24"/>
          <w:szCs w:val="24"/>
        </w:rPr>
        <w:t xml:space="preserve"> </w:t>
      </w:r>
      <w:r w:rsidRPr="00CC1599">
        <w:rPr>
          <w:rFonts w:ascii="Agency FB" w:hAnsi="Agency FB"/>
          <w:color w:val="221F1F"/>
          <w:sz w:val="24"/>
          <w:szCs w:val="24"/>
        </w:rPr>
        <w:t>sans</w:t>
      </w:r>
      <w:r w:rsidR="00667217" w:rsidRPr="00CC1599">
        <w:rPr>
          <w:rFonts w:ascii="Agency FB" w:hAnsi="Agency FB"/>
          <w:color w:val="221F1F"/>
          <w:sz w:val="24"/>
          <w:szCs w:val="24"/>
        </w:rPr>
        <w:t xml:space="preserve"> </w:t>
      </w:r>
      <w:r w:rsidRPr="00CC1599">
        <w:rPr>
          <w:rFonts w:ascii="Agency FB" w:hAnsi="Agency FB"/>
          <w:color w:val="221F1F"/>
          <w:sz w:val="24"/>
          <w:szCs w:val="24"/>
        </w:rPr>
        <w:t>avoir</w:t>
      </w:r>
      <w:r w:rsidR="00667217" w:rsidRPr="00CC1599">
        <w:rPr>
          <w:rFonts w:ascii="Agency FB" w:hAnsi="Agency FB"/>
          <w:color w:val="221F1F"/>
          <w:sz w:val="24"/>
          <w:szCs w:val="24"/>
        </w:rPr>
        <w:t xml:space="preserve"> </w:t>
      </w:r>
      <w:r w:rsidRPr="00CC1599">
        <w:rPr>
          <w:rFonts w:ascii="Agency FB" w:hAnsi="Agency FB"/>
          <w:color w:val="221F1F"/>
          <w:sz w:val="24"/>
          <w:szCs w:val="24"/>
        </w:rPr>
        <w:t>recours</w:t>
      </w:r>
      <w:r w:rsidR="00667217" w:rsidRPr="00CC1599">
        <w:rPr>
          <w:rFonts w:ascii="Agency FB" w:hAnsi="Agency FB"/>
          <w:color w:val="221F1F"/>
          <w:sz w:val="24"/>
          <w:szCs w:val="24"/>
        </w:rPr>
        <w:t xml:space="preserve"> </w:t>
      </w:r>
      <w:r w:rsidRPr="00CC1599">
        <w:rPr>
          <w:rFonts w:ascii="Agency FB" w:hAnsi="Agency FB"/>
          <w:color w:val="221F1F"/>
          <w:sz w:val="24"/>
          <w:szCs w:val="24"/>
        </w:rPr>
        <w:t>à des</w:t>
      </w:r>
      <w:r w:rsidR="00667217" w:rsidRPr="00CC1599">
        <w:rPr>
          <w:rFonts w:ascii="Agency FB" w:hAnsi="Agency FB"/>
          <w:color w:val="221F1F"/>
          <w:sz w:val="24"/>
          <w:szCs w:val="24"/>
        </w:rPr>
        <w:t xml:space="preserve"> </w:t>
      </w:r>
      <w:r w:rsidRPr="00CC1599">
        <w:rPr>
          <w:rFonts w:ascii="Agency FB" w:hAnsi="Agency FB"/>
          <w:color w:val="221F1F"/>
          <w:sz w:val="24"/>
          <w:szCs w:val="24"/>
        </w:rPr>
        <w:t>éléments</w:t>
      </w:r>
      <w:r w:rsidR="00667217" w:rsidRPr="00CC1599">
        <w:rPr>
          <w:rFonts w:ascii="Agency FB" w:hAnsi="Agency FB"/>
          <w:color w:val="221F1F"/>
          <w:sz w:val="24"/>
          <w:szCs w:val="24"/>
        </w:rPr>
        <w:t xml:space="preserve"> </w:t>
      </w:r>
      <w:r w:rsidRPr="00CC1599">
        <w:rPr>
          <w:rFonts w:ascii="Agency FB" w:hAnsi="Agency FB"/>
          <w:color w:val="221F1F"/>
          <w:sz w:val="24"/>
          <w:szCs w:val="24"/>
        </w:rPr>
        <w:t>de</w:t>
      </w:r>
      <w:r w:rsidR="00667217" w:rsidRPr="00CC1599">
        <w:rPr>
          <w:rFonts w:ascii="Agency FB" w:hAnsi="Agency FB"/>
          <w:color w:val="221F1F"/>
          <w:sz w:val="24"/>
          <w:szCs w:val="24"/>
        </w:rPr>
        <w:t xml:space="preserve"> </w:t>
      </w:r>
      <w:r w:rsidRPr="00CC1599">
        <w:rPr>
          <w:rFonts w:ascii="Agency FB" w:hAnsi="Agency FB"/>
          <w:color w:val="221F1F"/>
          <w:sz w:val="24"/>
          <w:szCs w:val="24"/>
        </w:rPr>
        <w:t>preuve</w:t>
      </w:r>
      <w:r w:rsidR="00667217" w:rsidRPr="00CC1599">
        <w:rPr>
          <w:rFonts w:ascii="Agency FB" w:hAnsi="Agency FB"/>
          <w:color w:val="221F1F"/>
          <w:sz w:val="24"/>
          <w:szCs w:val="24"/>
        </w:rPr>
        <w:t xml:space="preserve"> </w:t>
      </w:r>
      <w:r w:rsidRPr="00CC1599">
        <w:rPr>
          <w:rFonts w:ascii="Agency FB" w:hAnsi="Agency FB"/>
          <w:color w:val="221F1F"/>
          <w:sz w:val="24"/>
          <w:szCs w:val="24"/>
        </w:rPr>
        <w:t>extrinsèques.</w:t>
      </w:r>
    </w:p>
    <w:p w:rsidR="006D49CC" w:rsidRPr="00CC1599" w:rsidRDefault="006D49CC" w:rsidP="006D49CC">
      <w:pPr>
        <w:widowControl w:val="0"/>
        <w:autoSpaceDE w:val="0"/>
        <w:autoSpaceDN w:val="0"/>
        <w:adjustRightInd w:val="0"/>
        <w:spacing w:line="250" w:lineRule="auto"/>
        <w:ind w:left="731" w:right="-20" w:hanging="624"/>
        <w:jc w:val="both"/>
        <w:rPr>
          <w:rFonts w:ascii="Agency FB" w:hAnsi="Agency FB"/>
          <w:color w:val="000000"/>
          <w:sz w:val="24"/>
          <w:szCs w:val="24"/>
        </w:rPr>
      </w:pPr>
      <w:r w:rsidRPr="00CC1599">
        <w:rPr>
          <w:rFonts w:ascii="Agency FB" w:hAnsi="Agency FB"/>
          <w:color w:val="221F1F"/>
          <w:sz w:val="24"/>
          <w:szCs w:val="24"/>
        </w:rPr>
        <w:t xml:space="preserve">28.3. </w:t>
      </w:r>
      <w:r w:rsidRPr="00CC1599">
        <w:rPr>
          <w:rFonts w:ascii="Agency FB" w:hAnsi="Agency FB"/>
          <w:color w:val="221F1F"/>
          <w:spacing w:val="5"/>
          <w:sz w:val="24"/>
          <w:szCs w:val="24"/>
        </w:rPr>
        <w:t>Un</w:t>
      </w:r>
      <w:r w:rsidRPr="00CC1599">
        <w:rPr>
          <w:rFonts w:ascii="Agency FB" w:hAnsi="Agency FB"/>
          <w:color w:val="221F1F"/>
          <w:sz w:val="24"/>
          <w:szCs w:val="24"/>
        </w:rPr>
        <w:t xml:space="preserve">e </w:t>
      </w:r>
      <w:r w:rsidR="00667217" w:rsidRPr="00CC1599">
        <w:rPr>
          <w:rFonts w:ascii="Agency FB" w:hAnsi="Agency FB"/>
          <w:color w:val="221F1F"/>
          <w:spacing w:val="5"/>
          <w:sz w:val="24"/>
          <w:szCs w:val="24"/>
        </w:rPr>
        <w:t>offr</w:t>
      </w:r>
      <w:r w:rsidR="00667217" w:rsidRPr="00CC1599">
        <w:rPr>
          <w:rFonts w:ascii="Agency FB" w:hAnsi="Agency FB"/>
          <w:color w:val="221F1F"/>
          <w:sz w:val="24"/>
          <w:szCs w:val="24"/>
        </w:rPr>
        <w:t>e conforme</w:t>
      </w:r>
      <w:r w:rsidRPr="00CC1599">
        <w:rPr>
          <w:rFonts w:ascii="Agency FB" w:hAnsi="Agency FB"/>
          <w:color w:val="221F1F"/>
          <w:sz w:val="24"/>
          <w:szCs w:val="24"/>
        </w:rPr>
        <w:t xml:space="preserve"> </w:t>
      </w:r>
      <w:r w:rsidRPr="00CC1599">
        <w:rPr>
          <w:rFonts w:ascii="Agency FB" w:hAnsi="Agency FB"/>
          <w:color w:val="221F1F"/>
          <w:spacing w:val="5"/>
          <w:sz w:val="24"/>
          <w:szCs w:val="24"/>
        </w:rPr>
        <w:t>pou</w:t>
      </w:r>
      <w:r w:rsidRPr="00CC1599">
        <w:rPr>
          <w:rFonts w:ascii="Agency FB" w:hAnsi="Agency FB"/>
          <w:color w:val="221F1F"/>
          <w:sz w:val="24"/>
          <w:szCs w:val="24"/>
        </w:rPr>
        <w:t xml:space="preserve">r </w:t>
      </w:r>
      <w:r w:rsidRPr="00CC1599">
        <w:rPr>
          <w:rFonts w:ascii="Agency FB" w:hAnsi="Agency FB"/>
          <w:color w:val="221F1F"/>
          <w:spacing w:val="5"/>
          <w:sz w:val="24"/>
          <w:szCs w:val="24"/>
        </w:rPr>
        <w:t>l’essentie</w:t>
      </w:r>
      <w:r w:rsidRPr="00CC1599">
        <w:rPr>
          <w:rFonts w:ascii="Agency FB" w:hAnsi="Agency FB"/>
          <w:color w:val="221F1F"/>
          <w:sz w:val="24"/>
          <w:szCs w:val="24"/>
        </w:rPr>
        <w:t xml:space="preserve">l </w:t>
      </w:r>
      <w:r w:rsidRPr="00CC1599">
        <w:rPr>
          <w:rFonts w:ascii="Agency FB" w:hAnsi="Agency FB"/>
          <w:color w:val="221F1F"/>
          <w:spacing w:val="5"/>
          <w:sz w:val="24"/>
          <w:szCs w:val="24"/>
        </w:rPr>
        <w:t xml:space="preserve">au </w:t>
      </w:r>
      <w:r w:rsidRPr="00CC1599">
        <w:rPr>
          <w:rFonts w:ascii="Agency FB" w:hAnsi="Agency FB"/>
          <w:color w:val="221F1F"/>
          <w:sz w:val="24"/>
          <w:szCs w:val="24"/>
        </w:rPr>
        <w:t>Dossier d’Appel d’Offres est une offre qui respecte tous les termes, conditions, et spécifications du Dossier d’Appel d’Offres, sans divergence</w:t>
      </w:r>
      <w:r w:rsidR="00667217" w:rsidRPr="00CC1599">
        <w:rPr>
          <w:rFonts w:ascii="Agency FB" w:hAnsi="Agency FB"/>
          <w:color w:val="221F1F"/>
          <w:sz w:val="24"/>
          <w:szCs w:val="24"/>
        </w:rPr>
        <w:t xml:space="preserve"> </w:t>
      </w:r>
      <w:r w:rsidRPr="00CC1599">
        <w:rPr>
          <w:rFonts w:ascii="Agency FB" w:hAnsi="Agency FB"/>
          <w:color w:val="221F1F"/>
          <w:sz w:val="24"/>
          <w:szCs w:val="24"/>
        </w:rPr>
        <w:t>ni</w:t>
      </w:r>
      <w:r w:rsidR="00667217" w:rsidRPr="00CC1599">
        <w:rPr>
          <w:rFonts w:ascii="Agency FB" w:hAnsi="Agency FB"/>
          <w:color w:val="221F1F"/>
          <w:sz w:val="24"/>
          <w:szCs w:val="24"/>
        </w:rPr>
        <w:t xml:space="preserve"> </w:t>
      </w:r>
      <w:r w:rsidRPr="00CC1599">
        <w:rPr>
          <w:rFonts w:ascii="Agency FB" w:hAnsi="Agency FB"/>
          <w:color w:val="221F1F"/>
          <w:sz w:val="24"/>
          <w:szCs w:val="24"/>
        </w:rPr>
        <w:t>réserve</w:t>
      </w:r>
      <w:r w:rsidR="00667217" w:rsidRPr="00CC1599">
        <w:rPr>
          <w:rFonts w:ascii="Agency FB" w:hAnsi="Agency FB"/>
          <w:color w:val="221F1F"/>
          <w:sz w:val="24"/>
          <w:szCs w:val="24"/>
        </w:rPr>
        <w:t xml:space="preserve"> </w:t>
      </w:r>
      <w:r w:rsidRPr="00CC1599">
        <w:rPr>
          <w:rFonts w:ascii="Agency FB" w:hAnsi="Agency FB"/>
          <w:color w:val="221F1F"/>
          <w:sz w:val="24"/>
          <w:szCs w:val="24"/>
        </w:rPr>
        <w:t>importante. Une</w:t>
      </w:r>
      <w:r w:rsidR="00667217" w:rsidRPr="00CC1599">
        <w:rPr>
          <w:rFonts w:ascii="Agency FB" w:hAnsi="Agency FB"/>
          <w:color w:val="221F1F"/>
          <w:sz w:val="24"/>
          <w:szCs w:val="24"/>
        </w:rPr>
        <w:t xml:space="preserve"> </w:t>
      </w:r>
      <w:r w:rsidRPr="00CC1599">
        <w:rPr>
          <w:rFonts w:ascii="Agency FB" w:hAnsi="Agency FB"/>
          <w:color w:val="221F1F"/>
          <w:sz w:val="24"/>
          <w:szCs w:val="24"/>
        </w:rPr>
        <w:t>divergence</w:t>
      </w:r>
      <w:r w:rsidR="00667217" w:rsidRPr="00CC1599">
        <w:rPr>
          <w:rFonts w:ascii="Agency FB" w:hAnsi="Agency FB"/>
          <w:color w:val="221F1F"/>
          <w:sz w:val="24"/>
          <w:szCs w:val="24"/>
        </w:rPr>
        <w:t xml:space="preserve"> </w:t>
      </w:r>
      <w:r w:rsidRPr="00CC1599">
        <w:rPr>
          <w:rFonts w:ascii="Agency FB" w:hAnsi="Agency FB"/>
          <w:color w:val="221F1F"/>
          <w:sz w:val="24"/>
          <w:szCs w:val="24"/>
        </w:rPr>
        <w:t>ou</w:t>
      </w:r>
      <w:r w:rsidR="00667217" w:rsidRPr="00CC1599">
        <w:rPr>
          <w:rFonts w:ascii="Agency FB" w:hAnsi="Agency FB"/>
          <w:color w:val="221F1F"/>
          <w:sz w:val="24"/>
          <w:szCs w:val="24"/>
        </w:rPr>
        <w:t xml:space="preserve"> </w:t>
      </w:r>
      <w:r w:rsidRPr="00CC1599">
        <w:rPr>
          <w:rFonts w:ascii="Agency FB" w:hAnsi="Agency FB"/>
          <w:color w:val="221F1F"/>
          <w:sz w:val="24"/>
          <w:szCs w:val="24"/>
        </w:rPr>
        <w:t>réserve</w:t>
      </w:r>
      <w:r w:rsidR="00667217" w:rsidRPr="00CC1599">
        <w:rPr>
          <w:rFonts w:ascii="Agency FB" w:hAnsi="Agency FB"/>
          <w:color w:val="221F1F"/>
          <w:sz w:val="24"/>
          <w:szCs w:val="24"/>
        </w:rPr>
        <w:t xml:space="preserve"> </w:t>
      </w:r>
      <w:r w:rsidRPr="00CC1599">
        <w:rPr>
          <w:rFonts w:ascii="Agency FB" w:hAnsi="Agency FB"/>
          <w:color w:val="221F1F"/>
          <w:sz w:val="24"/>
          <w:szCs w:val="24"/>
        </w:rPr>
        <w:t>importante</w:t>
      </w:r>
      <w:r w:rsidR="00667217" w:rsidRPr="00CC1599">
        <w:rPr>
          <w:rFonts w:ascii="Agency FB" w:hAnsi="Agency FB"/>
          <w:color w:val="221F1F"/>
          <w:sz w:val="24"/>
          <w:szCs w:val="24"/>
        </w:rPr>
        <w:t xml:space="preserve"> </w:t>
      </w:r>
      <w:r w:rsidRPr="00CC1599">
        <w:rPr>
          <w:rFonts w:ascii="Agency FB" w:hAnsi="Agency FB"/>
          <w:color w:val="221F1F"/>
          <w:sz w:val="24"/>
          <w:szCs w:val="24"/>
        </w:rPr>
        <w:t>est</w:t>
      </w:r>
      <w:r w:rsidR="00667217" w:rsidRPr="00CC1599">
        <w:rPr>
          <w:rFonts w:ascii="Agency FB" w:hAnsi="Agency FB"/>
          <w:color w:val="221F1F"/>
          <w:sz w:val="24"/>
          <w:szCs w:val="24"/>
        </w:rPr>
        <w:t xml:space="preserve"> </w:t>
      </w:r>
      <w:r w:rsidRPr="00CC1599">
        <w:rPr>
          <w:rFonts w:ascii="Agency FB" w:hAnsi="Agency FB"/>
          <w:color w:val="221F1F"/>
          <w:sz w:val="24"/>
          <w:szCs w:val="24"/>
        </w:rPr>
        <w:t>celle</w:t>
      </w:r>
      <w:r w:rsidR="00667217" w:rsidRPr="00CC1599">
        <w:rPr>
          <w:rFonts w:ascii="Agency FB" w:hAnsi="Agency FB"/>
          <w:color w:val="221F1F"/>
          <w:sz w:val="24"/>
          <w:szCs w:val="24"/>
        </w:rPr>
        <w:t xml:space="preserve"> </w:t>
      </w:r>
      <w:r w:rsidR="005954C8" w:rsidRPr="00CC1599">
        <w:rPr>
          <w:rFonts w:ascii="Agency FB" w:hAnsi="Agency FB"/>
          <w:color w:val="221F1F"/>
          <w:sz w:val="24"/>
          <w:szCs w:val="24"/>
        </w:rPr>
        <w:t>qui :</w:t>
      </w:r>
    </w:p>
    <w:p w:rsidR="006D49CC" w:rsidRPr="00CC1599" w:rsidRDefault="005954C8" w:rsidP="005365AC">
      <w:pPr>
        <w:widowControl w:val="0"/>
        <w:autoSpaceDE w:val="0"/>
        <w:autoSpaceDN w:val="0"/>
        <w:adjustRightInd w:val="0"/>
        <w:spacing w:line="250" w:lineRule="auto"/>
        <w:ind w:left="283" w:right="-27" w:firstLine="143"/>
        <w:rPr>
          <w:rFonts w:ascii="Agency FB" w:hAnsi="Agency FB"/>
          <w:color w:val="000000"/>
          <w:sz w:val="24"/>
          <w:szCs w:val="24"/>
        </w:rPr>
      </w:pPr>
      <w:r w:rsidRPr="00CC1599">
        <w:rPr>
          <w:rFonts w:ascii="Agency FB" w:hAnsi="Agency FB"/>
          <w:color w:val="221F1F"/>
          <w:sz w:val="24"/>
          <w:szCs w:val="24"/>
        </w:rPr>
        <w:t>i. Affecte</w:t>
      </w:r>
      <w:r w:rsidR="006D49CC" w:rsidRPr="00CC1599">
        <w:rPr>
          <w:rFonts w:ascii="Agency FB" w:hAnsi="Agency FB"/>
          <w:color w:val="221F1F"/>
          <w:sz w:val="24"/>
          <w:szCs w:val="24"/>
        </w:rPr>
        <w:t xml:space="preserve"> sensiblement l’étendue, la qualité ou la réalisation</w:t>
      </w:r>
      <w:r w:rsidRPr="00CC1599">
        <w:rPr>
          <w:rFonts w:ascii="Agency FB" w:hAnsi="Agency FB"/>
          <w:color w:val="221F1F"/>
          <w:sz w:val="24"/>
          <w:szCs w:val="24"/>
        </w:rPr>
        <w:t xml:space="preserve"> </w:t>
      </w:r>
      <w:r w:rsidR="006D49CC" w:rsidRPr="00CC1599">
        <w:rPr>
          <w:rFonts w:ascii="Agency FB" w:hAnsi="Agency FB"/>
          <w:color w:val="221F1F"/>
          <w:sz w:val="24"/>
          <w:szCs w:val="24"/>
        </w:rPr>
        <w:t>des</w:t>
      </w:r>
      <w:r w:rsidRPr="00CC1599">
        <w:rPr>
          <w:rFonts w:ascii="Agency FB" w:hAnsi="Agency FB"/>
          <w:color w:val="221F1F"/>
          <w:sz w:val="24"/>
          <w:szCs w:val="24"/>
        </w:rPr>
        <w:t xml:space="preserve"> Travaux ;</w:t>
      </w:r>
    </w:p>
    <w:p w:rsidR="006D49CC" w:rsidRPr="00CC1599" w:rsidRDefault="006D49CC" w:rsidP="005365AC">
      <w:pPr>
        <w:widowControl w:val="0"/>
        <w:autoSpaceDE w:val="0"/>
        <w:autoSpaceDN w:val="0"/>
        <w:adjustRightInd w:val="0"/>
        <w:spacing w:line="250" w:lineRule="auto"/>
        <w:ind w:left="709" w:right="102" w:hanging="283"/>
        <w:jc w:val="both"/>
        <w:rPr>
          <w:rFonts w:ascii="Agency FB" w:hAnsi="Agency FB"/>
          <w:color w:val="000000"/>
          <w:sz w:val="24"/>
          <w:szCs w:val="24"/>
        </w:rPr>
      </w:pPr>
      <w:r w:rsidRPr="00CC1599">
        <w:rPr>
          <w:rFonts w:ascii="Agency FB" w:hAnsi="Agency FB"/>
          <w:color w:val="221F1F"/>
          <w:sz w:val="24"/>
          <w:szCs w:val="24"/>
        </w:rPr>
        <w:t>ii. Limite sensiblement, en contradiction avec</w:t>
      </w:r>
      <w:r w:rsidR="005954C8" w:rsidRPr="00CC1599">
        <w:rPr>
          <w:rFonts w:ascii="Agency FB" w:hAnsi="Agency FB"/>
          <w:color w:val="221F1F"/>
          <w:sz w:val="24"/>
          <w:szCs w:val="24"/>
        </w:rPr>
        <w:t xml:space="preserve"> </w:t>
      </w:r>
      <w:r w:rsidRPr="00CC1599">
        <w:rPr>
          <w:rFonts w:ascii="Agency FB" w:hAnsi="Agency FB"/>
          <w:color w:val="221F1F"/>
          <w:sz w:val="24"/>
          <w:szCs w:val="24"/>
        </w:rPr>
        <w:t>le Dossier d’Appel d’Offres, les droits de l’Autorité Contractante</w:t>
      </w:r>
      <w:r w:rsidR="005954C8" w:rsidRPr="00CC1599">
        <w:rPr>
          <w:rFonts w:ascii="Agency FB" w:hAnsi="Agency FB"/>
          <w:color w:val="221F1F"/>
          <w:sz w:val="24"/>
          <w:szCs w:val="24"/>
        </w:rPr>
        <w:t xml:space="preserve"> </w:t>
      </w:r>
      <w:r w:rsidRPr="00CC1599">
        <w:rPr>
          <w:rFonts w:ascii="Agency FB" w:hAnsi="Agency FB"/>
          <w:color w:val="221F1F"/>
          <w:sz w:val="24"/>
          <w:szCs w:val="24"/>
        </w:rPr>
        <w:t>ou</w:t>
      </w:r>
      <w:r w:rsidR="005954C8" w:rsidRPr="00CC1599">
        <w:rPr>
          <w:rFonts w:ascii="Agency FB" w:hAnsi="Agency FB"/>
          <w:color w:val="221F1F"/>
          <w:sz w:val="24"/>
          <w:szCs w:val="24"/>
        </w:rPr>
        <w:t xml:space="preserve"> </w:t>
      </w:r>
      <w:r w:rsidRPr="00CC1599">
        <w:rPr>
          <w:rFonts w:ascii="Agency FB" w:hAnsi="Agency FB"/>
          <w:color w:val="221F1F"/>
          <w:sz w:val="24"/>
          <w:szCs w:val="24"/>
        </w:rPr>
        <w:t>ses</w:t>
      </w:r>
      <w:r w:rsidR="005954C8" w:rsidRPr="00CC1599">
        <w:rPr>
          <w:rFonts w:ascii="Agency FB" w:hAnsi="Agency FB"/>
          <w:color w:val="221F1F"/>
          <w:sz w:val="24"/>
          <w:szCs w:val="24"/>
        </w:rPr>
        <w:t xml:space="preserve"> </w:t>
      </w:r>
      <w:r w:rsidRPr="00CC1599">
        <w:rPr>
          <w:rFonts w:ascii="Agency FB" w:hAnsi="Agency FB"/>
          <w:color w:val="221F1F"/>
          <w:sz w:val="24"/>
          <w:szCs w:val="24"/>
        </w:rPr>
        <w:t>obligations</w:t>
      </w:r>
      <w:r w:rsidR="005954C8" w:rsidRPr="00CC1599">
        <w:rPr>
          <w:rFonts w:ascii="Agency FB" w:hAnsi="Agency FB"/>
          <w:color w:val="221F1F"/>
          <w:sz w:val="24"/>
          <w:szCs w:val="24"/>
        </w:rPr>
        <w:t xml:space="preserve"> </w:t>
      </w:r>
      <w:r w:rsidRPr="00CC1599">
        <w:rPr>
          <w:rFonts w:ascii="Agency FB" w:hAnsi="Agency FB"/>
          <w:color w:val="221F1F"/>
          <w:sz w:val="24"/>
          <w:szCs w:val="24"/>
        </w:rPr>
        <w:t>au</w:t>
      </w:r>
      <w:r w:rsidR="005954C8" w:rsidRPr="00CC1599">
        <w:rPr>
          <w:rFonts w:ascii="Agency FB" w:hAnsi="Agency FB"/>
          <w:color w:val="221F1F"/>
          <w:sz w:val="24"/>
          <w:szCs w:val="24"/>
        </w:rPr>
        <w:t xml:space="preserve"> </w:t>
      </w:r>
      <w:r w:rsidRPr="00CC1599">
        <w:rPr>
          <w:rFonts w:ascii="Agency FB" w:hAnsi="Agency FB"/>
          <w:color w:val="221F1F"/>
          <w:sz w:val="24"/>
          <w:szCs w:val="24"/>
        </w:rPr>
        <w:t>titre</w:t>
      </w:r>
      <w:r w:rsidR="005954C8" w:rsidRPr="00CC1599">
        <w:rPr>
          <w:rFonts w:ascii="Agency FB" w:hAnsi="Agency FB"/>
          <w:color w:val="221F1F"/>
          <w:sz w:val="24"/>
          <w:szCs w:val="24"/>
        </w:rPr>
        <w:t xml:space="preserve"> </w:t>
      </w:r>
      <w:r w:rsidRPr="00CC1599">
        <w:rPr>
          <w:rFonts w:ascii="Agency FB" w:hAnsi="Agency FB"/>
          <w:color w:val="221F1F"/>
          <w:sz w:val="24"/>
          <w:szCs w:val="24"/>
        </w:rPr>
        <w:t>du</w:t>
      </w:r>
      <w:r w:rsidR="005954C8" w:rsidRPr="00CC1599">
        <w:rPr>
          <w:rFonts w:ascii="Agency FB" w:hAnsi="Agency FB"/>
          <w:color w:val="221F1F"/>
          <w:sz w:val="24"/>
          <w:szCs w:val="24"/>
        </w:rPr>
        <w:t xml:space="preserve"> Marché ;</w:t>
      </w:r>
    </w:p>
    <w:p w:rsidR="006D49CC" w:rsidRPr="00CC1599" w:rsidRDefault="001D7185" w:rsidP="005365AC">
      <w:pPr>
        <w:widowControl w:val="0"/>
        <w:autoSpaceDE w:val="0"/>
        <w:autoSpaceDN w:val="0"/>
        <w:adjustRightInd w:val="0"/>
        <w:spacing w:line="250" w:lineRule="auto"/>
        <w:ind w:left="283" w:right="99" w:firstLine="143"/>
        <w:jc w:val="both"/>
        <w:rPr>
          <w:rFonts w:ascii="Agency FB" w:hAnsi="Agency FB"/>
          <w:color w:val="000000"/>
          <w:sz w:val="24"/>
          <w:szCs w:val="24"/>
        </w:rPr>
      </w:pPr>
      <w:r w:rsidRPr="00CC1599">
        <w:rPr>
          <w:rFonts w:ascii="Agency FB" w:hAnsi="Agency FB"/>
          <w:color w:val="221F1F"/>
          <w:sz w:val="24"/>
          <w:szCs w:val="24"/>
        </w:rPr>
        <w:t>iii. Est</w:t>
      </w:r>
      <w:r w:rsidR="005954C8" w:rsidRPr="00CC1599">
        <w:rPr>
          <w:rFonts w:ascii="Agency FB" w:hAnsi="Agency FB"/>
          <w:color w:val="221F1F"/>
          <w:sz w:val="24"/>
          <w:szCs w:val="24"/>
        </w:rPr>
        <w:t xml:space="preserve"> </w:t>
      </w:r>
      <w:r w:rsidR="006D49CC" w:rsidRPr="00CC1599">
        <w:rPr>
          <w:rFonts w:ascii="Agency FB" w:hAnsi="Agency FB"/>
          <w:color w:val="221F1F"/>
          <w:sz w:val="24"/>
          <w:szCs w:val="24"/>
        </w:rPr>
        <w:t>telle</w:t>
      </w:r>
      <w:r w:rsidR="005954C8" w:rsidRPr="00CC1599">
        <w:rPr>
          <w:rFonts w:ascii="Agency FB" w:hAnsi="Agency FB"/>
          <w:color w:val="221F1F"/>
          <w:sz w:val="24"/>
          <w:szCs w:val="24"/>
        </w:rPr>
        <w:t xml:space="preserve"> </w:t>
      </w:r>
      <w:r w:rsidR="006D49CC" w:rsidRPr="00CC1599">
        <w:rPr>
          <w:rFonts w:ascii="Agency FB" w:hAnsi="Agency FB"/>
          <w:color w:val="221F1F"/>
          <w:sz w:val="24"/>
          <w:szCs w:val="24"/>
        </w:rPr>
        <w:t>que</w:t>
      </w:r>
      <w:r w:rsidR="005954C8" w:rsidRPr="00CC1599">
        <w:rPr>
          <w:rFonts w:ascii="Agency FB" w:hAnsi="Agency FB"/>
          <w:color w:val="221F1F"/>
          <w:sz w:val="24"/>
          <w:szCs w:val="24"/>
        </w:rPr>
        <w:t xml:space="preserve"> </w:t>
      </w:r>
      <w:r w:rsidR="006D49CC" w:rsidRPr="00CC1599">
        <w:rPr>
          <w:rFonts w:ascii="Agency FB" w:hAnsi="Agency FB"/>
          <w:color w:val="221F1F"/>
          <w:sz w:val="24"/>
          <w:szCs w:val="24"/>
        </w:rPr>
        <w:t>sa</w:t>
      </w:r>
      <w:r w:rsidR="005954C8" w:rsidRPr="00CC1599">
        <w:rPr>
          <w:rFonts w:ascii="Agency FB" w:hAnsi="Agency FB"/>
          <w:color w:val="221F1F"/>
          <w:sz w:val="24"/>
          <w:szCs w:val="24"/>
        </w:rPr>
        <w:t xml:space="preserve"> </w:t>
      </w:r>
      <w:r w:rsidR="006D49CC" w:rsidRPr="00CC1599">
        <w:rPr>
          <w:rFonts w:ascii="Agency FB" w:hAnsi="Agency FB"/>
          <w:color w:val="221F1F"/>
          <w:sz w:val="24"/>
          <w:szCs w:val="24"/>
        </w:rPr>
        <w:t>correction</w:t>
      </w:r>
      <w:r w:rsidR="005954C8" w:rsidRPr="00CC1599">
        <w:rPr>
          <w:rFonts w:ascii="Agency FB" w:hAnsi="Agency FB"/>
          <w:color w:val="221F1F"/>
          <w:sz w:val="24"/>
          <w:szCs w:val="24"/>
        </w:rPr>
        <w:t xml:space="preserve"> </w:t>
      </w:r>
      <w:r w:rsidR="006D49CC" w:rsidRPr="00CC1599">
        <w:rPr>
          <w:rFonts w:ascii="Agency FB" w:hAnsi="Agency FB"/>
          <w:color w:val="221F1F"/>
          <w:sz w:val="24"/>
          <w:szCs w:val="24"/>
        </w:rPr>
        <w:t>affecterait</w:t>
      </w:r>
      <w:r w:rsidR="005954C8" w:rsidRPr="00CC1599">
        <w:rPr>
          <w:rFonts w:ascii="Agency FB" w:hAnsi="Agency FB"/>
          <w:color w:val="221F1F"/>
          <w:sz w:val="24"/>
          <w:szCs w:val="24"/>
        </w:rPr>
        <w:t xml:space="preserve"> </w:t>
      </w:r>
      <w:r w:rsidR="006D49CC" w:rsidRPr="00CC1599">
        <w:rPr>
          <w:rFonts w:ascii="Agency FB" w:hAnsi="Agency FB"/>
          <w:color w:val="221F1F"/>
          <w:sz w:val="24"/>
          <w:szCs w:val="24"/>
        </w:rPr>
        <w:t xml:space="preserve">injustement </w:t>
      </w:r>
      <w:r w:rsidR="006D49CC" w:rsidRPr="00CC1599">
        <w:rPr>
          <w:rFonts w:ascii="Agency FB" w:hAnsi="Agency FB"/>
          <w:color w:val="221F1F"/>
          <w:spacing w:val="3"/>
          <w:sz w:val="24"/>
          <w:szCs w:val="24"/>
        </w:rPr>
        <w:t>l</w:t>
      </w:r>
      <w:r w:rsidR="006D49CC" w:rsidRPr="00CC1599">
        <w:rPr>
          <w:rFonts w:ascii="Agency FB" w:hAnsi="Agency FB"/>
          <w:color w:val="221F1F"/>
          <w:sz w:val="24"/>
          <w:szCs w:val="24"/>
        </w:rPr>
        <w:t xml:space="preserve">a </w:t>
      </w:r>
      <w:r w:rsidR="006D49CC" w:rsidRPr="00CC1599">
        <w:rPr>
          <w:rFonts w:ascii="Agency FB" w:hAnsi="Agency FB"/>
          <w:color w:val="221F1F"/>
          <w:spacing w:val="3"/>
          <w:sz w:val="24"/>
          <w:szCs w:val="24"/>
        </w:rPr>
        <w:t>compétitivit</w:t>
      </w:r>
      <w:r w:rsidR="006D49CC" w:rsidRPr="00CC1599">
        <w:rPr>
          <w:rFonts w:ascii="Agency FB" w:hAnsi="Agency FB"/>
          <w:color w:val="221F1F"/>
          <w:sz w:val="24"/>
          <w:szCs w:val="24"/>
        </w:rPr>
        <w:t xml:space="preserve">é </w:t>
      </w:r>
      <w:r w:rsidR="006D49CC" w:rsidRPr="00CC1599">
        <w:rPr>
          <w:rFonts w:ascii="Agency FB" w:hAnsi="Agency FB"/>
          <w:color w:val="221F1F"/>
          <w:spacing w:val="3"/>
          <w:sz w:val="24"/>
          <w:szCs w:val="24"/>
        </w:rPr>
        <w:t>de</w:t>
      </w:r>
      <w:r w:rsidR="006D49CC" w:rsidRPr="00CC1599">
        <w:rPr>
          <w:rFonts w:ascii="Agency FB" w:hAnsi="Agency FB"/>
          <w:color w:val="221F1F"/>
          <w:sz w:val="24"/>
          <w:szCs w:val="24"/>
        </w:rPr>
        <w:t xml:space="preserve">s </w:t>
      </w:r>
      <w:r w:rsidR="006D49CC" w:rsidRPr="00CC1599">
        <w:rPr>
          <w:rFonts w:ascii="Agency FB" w:hAnsi="Agency FB"/>
          <w:color w:val="221F1F"/>
          <w:spacing w:val="3"/>
          <w:sz w:val="24"/>
          <w:szCs w:val="24"/>
        </w:rPr>
        <w:t>autre</w:t>
      </w:r>
      <w:r w:rsidR="006D49CC" w:rsidRPr="00CC1599">
        <w:rPr>
          <w:rFonts w:ascii="Agency FB" w:hAnsi="Agency FB"/>
          <w:color w:val="221F1F"/>
          <w:sz w:val="24"/>
          <w:szCs w:val="24"/>
        </w:rPr>
        <w:t xml:space="preserve">s </w:t>
      </w:r>
      <w:r w:rsidR="006D49CC" w:rsidRPr="00CC1599">
        <w:rPr>
          <w:rFonts w:ascii="Agency FB" w:hAnsi="Agency FB"/>
          <w:color w:val="221F1F"/>
          <w:spacing w:val="3"/>
          <w:sz w:val="24"/>
          <w:szCs w:val="24"/>
        </w:rPr>
        <w:t xml:space="preserve">soumissionnaires </w:t>
      </w:r>
      <w:r w:rsidR="006D49CC" w:rsidRPr="00CC1599">
        <w:rPr>
          <w:rFonts w:ascii="Agency FB" w:hAnsi="Agency FB"/>
          <w:color w:val="221F1F"/>
          <w:spacing w:val="2"/>
          <w:sz w:val="24"/>
          <w:szCs w:val="24"/>
        </w:rPr>
        <w:t>qu</w:t>
      </w:r>
      <w:r w:rsidR="006D49CC" w:rsidRPr="00CC1599">
        <w:rPr>
          <w:rFonts w:ascii="Agency FB" w:hAnsi="Agency FB"/>
          <w:color w:val="221F1F"/>
          <w:sz w:val="24"/>
          <w:szCs w:val="24"/>
        </w:rPr>
        <w:t xml:space="preserve">i </w:t>
      </w:r>
      <w:r w:rsidR="006D49CC" w:rsidRPr="00CC1599">
        <w:rPr>
          <w:rFonts w:ascii="Agency FB" w:hAnsi="Agency FB"/>
          <w:color w:val="221F1F"/>
          <w:spacing w:val="2"/>
          <w:sz w:val="24"/>
          <w:szCs w:val="24"/>
        </w:rPr>
        <w:t>on</w:t>
      </w:r>
      <w:r w:rsidR="006D49CC" w:rsidRPr="00CC1599">
        <w:rPr>
          <w:rFonts w:ascii="Agency FB" w:hAnsi="Agency FB"/>
          <w:color w:val="221F1F"/>
          <w:sz w:val="24"/>
          <w:szCs w:val="24"/>
        </w:rPr>
        <w:t>t</w:t>
      </w:r>
      <w:r w:rsidR="005954C8" w:rsidRPr="00CC1599">
        <w:rPr>
          <w:rFonts w:ascii="Agency FB" w:hAnsi="Agency FB"/>
          <w:color w:val="221F1F"/>
          <w:sz w:val="24"/>
          <w:szCs w:val="24"/>
        </w:rPr>
        <w:t xml:space="preserve"> </w:t>
      </w:r>
      <w:r w:rsidR="006D49CC" w:rsidRPr="00CC1599">
        <w:rPr>
          <w:rFonts w:ascii="Agency FB" w:hAnsi="Agency FB"/>
          <w:color w:val="221F1F"/>
          <w:spacing w:val="2"/>
          <w:sz w:val="24"/>
          <w:szCs w:val="24"/>
        </w:rPr>
        <w:t>présent</w:t>
      </w:r>
      <w:r w:rsidR="006D49CC" w:rsidRPr="00CC1599">
        <w:rPr>
          <w:rFonts w:ascii="Agency FB" w:hAnsi="Agency FB"/>
          <w:color w:val="221F1F"/>
          <w:sz w:val="24"/>
          <w:szCs w:val="24"/>
        </w:rPr>
        <w:t xml:space="preserve">é </w:t>
      </w:r>
      <w:r w:rsidR="006D49CC" w:rsidRPr="00CC1599">
        <w:rPr>
          <w:rFonts w:ascii="Agency FB" w:hAnsi="Agency FB"/>
          <w:color w:val="221F1F"/>
          <w:spacing w:val="2"/>
          <w:sz w:val="24"/>
          <w:szCs w:val="24"/>
        </w:rPr>
        <w:t>de</w:t>
      </w:r>
      <w:r w:rsidR="006D49CC" w:rsidRPr="00CC1599">
        <w:rPr>
          <w:rFonts w:ascii="Agency FB" w:hAnsi="Agency FB"/>
          <w:color w:val="221F1F"/>
          <w:sz w:val="24"/>
          <w:szCs w:val="24"/>
        </w:rPr>
        <w:t>s</w:t>
      </w:r>
      <w:r w:rsidR="005954C8" w:rsidRPr="00CC1599">
        <w:rPr>
          <w:rFonts w:ascii="Agency FB" w:hAnsi="Agency FB"/>
          <w:color w:val="221F1F"/>
          <w:sz w:val="24"/>
          <w:szCs w:val="24"/>
        </w:rPr>
        <w:t xml:space="preserve"> </w:t>
      </w:r>
      <w:r w:rsidR="006D49CC" w:rsidRPr="00CC1599">
        <w:rPr>
          <w:rFonts w:ascii="Agency FB" w:hAnsi="Agency FB"/>
          <w:color w:val="221F1F"/>
          <w:spacing w:val="2"/>
          <w:sz w:val="24"/>
          <w:szCs w:val="24"/>
        </w:rPr>
        <w:t>offre</w:t>
      </w:r>
      <w:r w:rsidR="006D49CC" w:rsidRPr="00CC1599">
        <w:rPr>
          <w:rFonts w:ascii="Agency FB" w:hAnsi="Agency FB"/>
          <w:color w:val="221F1F"/>
          <w:sz w:val="24"/>
          <w:szCs w:val="24"/>
        </w:rPr>
        <w:t>s</w:t>
      </w:r>
      <w:r w:rsidR="005954C8" w:rsidRPr="00CC1599">
        <w:rPr>
          <w:rFonts w:ascii="Agency FB" w:hAnsi="Agency FB"/>
          <w:color w:val="221F1F"/>
          <w:sz w:val="24"/>
          <w:szCs w:val="24"/>
        </w:rPr>
        <w:t xml:space="preserve"> </w:t>
      </w:r>
      <w:r w:rsidR="006D49CC" w:rsidRPr="00CC1599">
        <w:rPr>
          <w:rFonts w:ascii="Agency FB" w:hAnsi="Agency FB"/>
          <w:color w:val="221F1F"/>
          <w:spacing w:val="2"/>
          <w:sz w:val="24"/>
          <w:szCs w:val="24"/>
        </w:rPr>
        <w:t>co</w:t>
      </w:r>
      <w:r w:rsidR="006D49CC" w:rsidRPr="00CC1599">
        <w:rPr>
          <w:rFonts w:ascii="Agency FB" w:hAnsi="Agency FB"/>
          <w:color w:val="221F1F"/>
          <w:spacing w:val="2"/>
          <w:sz w:val="24"/>
          <w:szCs w:val="24"/>
        </w:rPr>
        <w:t>n</w:t>
      </w:r>
      <w:r w:rsidR="006D49CC" w:rsidRPr="00CC1599">
        <w:rPr>
          <w:rFonts w:ascii="Agency FB" w:hAnsi="Agency FB"/>
          <w:color w:val="221F1F"/>
          <w:spacing w:val="2"/>
          <w:sz w:val="24"/>
          <w:szCs w:val="24"/>
        </w:rPr>
        <w:t>forme</w:t>
      </w:r>
      <w:r w:rsidR="006D49CC" w:rsidRPr="00CC1599">
        <w:rPr>
          <w:rFonts w:ascii="Agency FB" w:hAnsi="Agency FB"/>
          <w:color w:val="221F1F"/>
          <w:sz w:val="24"/>
          <w:szCs w:val="24"/>
        </w:rPr>
        <w:t xml:space="preserve">s </w:t>
      </w:r>
      <w:r w:rsidR="006D49CC" w:rsidRPr="00CC1599">
        <w:rPr>
          <w:rFonts w:ascii="Agency FB" w:hAnsi="Agency FB"/>
          <w:color w:val="221F1F"/>
          <w:spacing w:val="2"/>
          <w:sz w:val="24"/>
          <w:szCs w:val="24"/>
        </w:rPr>
        <w:t xml:space="preserve">pour </w:t>
      </w:r>
      <w:r w:rsidR="006D49CC" w:rsidRPr="00CC1599">
        <w:rPr>
          <w:rFonts w:ascii="Agency FB" w:hAnsi="Agency FB"/>
          <w:color w:val="221F1F"/>
          <w:sz w:val="24"/>
          <w:szCs w:val="24"/>
        </w:rPr>
        <w:t>l’essentiel</w:t>
      </w:r>
      <w:r w:rsidR="005954C8" w:rsidRPr="00CC1599">
        <w:rPr>
          <w:rFonts w:ascii="Agency FB" w:hAnsi="Agency FB"/>
          <w:color w:val="221F1F"/>
          <w:sz w:val="24"/>
          <w:szCs w:val="24"/>
        </w:rPr>
        <w:t xml:space="preserve"> </w:t>
      </w:r>
      <w:r w:rsidR="006D49CC" w:rsidRPr="00CC1599">
        <w:rPr>
          <w:rFonts w:ascii="Agency FB" w:hAnsi="Agency FB"/>
          <w:color w:val="221F1F"/>
          <w:sz w:val="24"/>
          <w:szCs w:val="24"/>
        </w:rPr>
        <w:t>au</w:t>
      </w:r>
      <w:r w:rsidR="005954C8" w:rsidRPr="00CC1599">
        <w:rPr>
          <w:rFonts w:ascii="Agency FB" w:hAnsi="Agency FB"/>
          <w:color w:val="221F1F"/>
          <w:sz w:val="24"/>
          <w:szCs w:val="24"/>
        </w:rPr>
        <w:t xml:space="preserve"> </w:t>
      </w:r>
      <w:r w:rsidR="006D49CC" w:rsidRPr="00CC1599">
        <w:rPr>
          <w:rFonts w:ascii="Agency FB" w:hAnsi="Agency FB"/>
          <w:color w:val="221F1F"/>
          <w:sz w:val="24"/>
          <w:szCs w:val="24"/>
        </w:rPr>
        <w:t>Dossier</w:t>
      </w:r>
      <w:r w:rsidR="005954C8" w:rsidRPr="00CC1599">
        <w:rPr>
          <w:rFonts w:ascii="Agency FB" w:hAnsi="Agency FB"/>
          <w:color w:val="221F1F"/>
          <w:sz w:val="24"/>
          <w:szCs w:val="24"/>
        </w:rPr>
        <w:t xml:space="preserve"> </w:t>
      </w:r>
      <w:r w:rsidR="006D49CC" w:rsidRPr="00CC1599">
        <w:rPr>
          <w:rFonts w:ascii="Agency FB" w:hAnsi="Agency FB"/>
          <w:color w:val="221F1F"/>
          <w:sz w:val="24"/>
          <w:szCs w:val="24"/>
        </w:rPr>
        <w:t>d’Appel</w:t>
      </w:r>
      <w:r w:rsidR="005954C8" w:rsidRPr="00CC1599">
        <w:rPr>
          <w:rFonts w:ascii="Agency FB" w:hAnsi="Agency FB"/>
          <w:color w:val="221F1F"/>
          <w:sz w:val="24"/>
          <w:szCs w:val="24"/>
        </w:rPr>
        <w:t xml:space="preserve"> </w:t>
      </w:r>
      <w:r w:rsidR="006D49CC" w:rsidRPr="00CC1599">
        <w:rPr>
          <w:rFonts w:ascii="Agency FB" w:hAnsi="Agency FB"/>
          <w:color w:val="221F1F"/>
          <w:sz w:val="24"/>
          <w:szCs w:val="24"/>
        </w:rPr>
        <w:t>d’Offres.</w:t>
      </w:r>
    </w:p>
    <w:p w:rsidR="006D49CC" w:rsidRPr="00CC1599" w:rsidRDefault="006D49CC" w:rsidP="006D49CC">
      <w:pPr>
        <w:widowControl w:val="0"/>
        <w:tabs>
          <w:tab w:val="left" w:pos="1960"/>
          <w:tab w:val="left" w:pos="2580"/>
          <w:tab w:val="left" w:pos="3280"/>
          <w:tab w:val="left" w:pos="4300"/>
          <w:tab w:val="left" w:pos="4900"/>
        </w:tabs>
        <w:autoSpaceDE w:val="0"/>
        <w:autoSpaceDN w:val="0"/>
        <w:adjustRightInd w:val="0"/>
        <w:spacing w:line="250" w:lineRule="auto"/>
        <w:ind w:left="624" w:right="97" w:hanging="624"/>
        <w:jc w:val="both"/>
        <w:rPr>
          <w:rFonts w:ascii="Agency FB" w:hAnsi="Agency FB"/>
          <w:color w:val="000000"/>
          <w:sz w:val="24"/>
          <w:szCs w:val="24"/>
        </w:rPr>
      </w:pPr>
      <w:r w:rsidRPr="00CC1599">
        <w:rPr>
          <w:rFonts w:ascii="Agency FB" w:hAnsi="Agency FB"/>
          <w:color w:val="221F1F"/>
          <w:sz w:val="24"/>
          <w:szCs w:val="24"/>
        </w:rPr>
        <w:t xml:space="preserve">28.4. </w:t>
      </w:r>
      <w:r w:rsidRPr="00CC1599">
        <w:rPr>
          <w:rFonts w:ascii="Agency FB" w:hAnsi="Agency FB"/>
          <w:color w:val="221F1F"/>
          <w:spacing w:val="5"/>
          <w:sz w:val="24"/>
          <w:szCs w:val="24"/>
        </w:rPr>
        <w:t>S</w:t>
      </w:r>
      <w:r w:rsidRPr="00CC1599">
        <w:rPr>
          <w:rFonts w:ascii="Agency FB" w:hAnsi="Agency FB"/>
          <w:color w:val="221F1F"/>
          <w:sz w:val="24"/>
          <w:szCs w:val="24"/>
        </w:rPr>
        <w:t xml:space="preserve">i </w:t>
      </w:r>
      <w:r w:rsidRPr="00CC1599">
        <w:rPr>
          <w:rFonts w:ascii="Agency FB" w:hAnsi="Agency FB"/>
          <w:color w:val="221F1F"/>
          <w:spacing w:val="5"/>
          <w:sz w:val="24"/>
          <w:szCs w:val="24"/>
        </w:rPr>
        <w:t>un</w:t>
      </w:r>
      <w:r w:rsidRPr="00CC1599">
        <w:rPr>
          <w:rFonts w:ascii="Agency FB" w:hAnsi="Agency FB"/>
          <w:color w:val="221F1F"/>
          <w:sz w:val="24"/>
          <w:szCs w:val="24"/>
        </w:rPr>
        <w:t xml:space="preserve">e </w:t>
      </w:r>
      <w:r w:rsidRPr="00CC1599">
        <w:rPr>
          <w:rFonts w:ascii="Agency FB" w:hAnsi="Agency FB"/>
          <w:color w:val="221F1F"/>
          <w:spacing w:val="5"/>
          <w:sz w:val="24"/>
          <w:szCs w:val="24"/>
        </w:rPr>
        <w:t>offr</w:t>
      </w:r>
      <w:r w:rsidRPr="00CC1599">
        <w:rPr>
          <w:rFonts w:ascii="Agency FB" w:hAnsi="Agency FB"/>
          <w:color w:val="221F1F"/>
          <w:sz w:val="24"/>
          <w:szCs w:val="24"/>
        </w:rPr>
        <w:t xml:space="preserve">e </w:t>
      </w:r>
      <w:r w:rsidRPr="00CC1599">
        <w:rPr>
          <w:rFonts w:ascii="Agency FB" w:hAnsi="Agency FB"/>
          <w:color w:val="221F1F"/>
          <w:spacing w:val="5"/>
          <w:sz w:val="24"/>
          <w:szCs w:val="24"/>
        </w:rPr>
        <w:t>n’es</w:t>
      </w:r>
      <w:r w:rsidRPr="00CC1599">
        <w:rPr>
          <w:rFonts w:ascii="Agency FB" w:hAnsi="Agency FB"/>
          <w:color w:val="221F1F"/>
          <w:sz w:val="24"/>
          <w:szCs w:val="24"/>
        </w:rPr>
        <w:t xml:space="preserve">t </w:t>
      </w:r>
      <w:r w:rsidRPr="00CC1599">
        <w:rPr>
          <w:rFonts w:ascii="Agency FB" w:hAnsi="Agency FB"/>
          <w:color w:val="221F1F"/>
          <w:spacing w:val="5"/>
          <w:sz w:val="24"/>
          <w:szCs w:val="24"/>
        </w:rPr>
        <w:t>pa</w:t>
      </w:r>
      <w:r w:rsidRPr="00CC1599">
        <w:rPr>
          <w:rFonts w:ascii="Agency FB" w:hAnsi="Agency FB"/>
          <w:color w:val="221F1F"/>
          <w:sz w:val="24"/>
          <w:szCs w:val="24"/>
        </w:rPr>
        <w:t xml:space="preserve">s </w:t>
      </w:r>
      <w:r w:rsidRPr="00CC1599">
        <w:rPr>
          <w:rFonts w:ascii="Agency FB" w:hAnsi="Agency FB"/>
          <w:color w:val="221F1F"/>
          <w:spacing w:val="5"/>
          <w:sz w:val="24"/>
          <w:szCs w:val="24"/>
        </w:rPr>
        <w:t>conform</w:t>
      </w:r>
      <w:r w:rsidRPr="00CC1599">
        <w:rPr>
          <w:rFonts w:ascii="Agency FB" w:hAnsi="Agency FB"/>
          <w:color w:val="221F1F"/>
          <w:sz w:val="24"/>
          <w:szCs w:val="24"/>
        </w:rPr>
        <w:t xml:space="preserve">e </w:t>
      </w:r>
      <w:r w:rsidRPr="00CC1599">
        <w:rPr>
          <w:rFonts w:ascii="Agency FB" w:hAnsi="Agency FB"/>
          <w:color w:val="221F1F"/>
          <w:spacing w:val="5"/>
          <w:sz w:val="24"/>
          <w:szCs w:val="24"/>
        </w:rPr>
        <w:t>pour l’essentiel</w:t>
      </w:r>
      <w:r w:rsidRPr="00CC1599">
        <w:rPr>
          <w:rFonts w:ascii="Agency FB" w:hAnsi="Agency FB"/>
          <w:color w:val="221F1F"/>
          <w:sz w:val="24"/>
          <w:szCs w:val="24"/>
        </w:rPr>
        <w:t>,</w:t>
      </w:r>
      <w:r w:rsidRPr="00CC1599">
        <w:rPr>
          <w:rFonts w:ascii="Agency FB" w:hAnsi="Agency FB"/>
          <w:color w:val="221F1F"/>
          <w:spacing w:val="5"/>
          <w:sz w:val="24"/>
          <w:szCs w:val="24"/>
        </w:rPr>
        <w:t xml:space="preserve"> ell</w:t>
      </w:r>
      <w:r w:rsidRPr="00CC1599">
        <w:rPr>
          <w:rFonts w:ascii="Agency FB" w:hAnsi="Agency FB"/>
          <w:color w:val="221F1F"/>
          <w:sz w:val="24"/>
          <w:szCs w:val="24"/>
        </w:rPr>
        <w:t xml:space="preserve">e </w:t>
      </w:r>
      <w:r w:rsidRPr="00CC1599">
        <w:rPr>
          <w:rFonts w:ascii="Agency FB" w:hAnsi="Agency FB"/>
          <w:color w:val="221F1F"/>
          <w:spacing w:val="5"/>
          <w:sz w:val="24"/>
          <w:szCs w:val="24"/>
        </w:rPr>
        <w:t>ser</w:t>
      </w:r>
      <w:r w:rsidRPr="00CC1599">
        <w:rPr>
          <w:rFonts w:ascii="Agency FB" w:hAnsi="Agency FB"/>
          <w:color w:val="221F1F"/>
          <w:sz w:val="24"/>
          <w:szCs w:val="24"/>
        </w:rPr>
        <w:t xml:space="preserve">a </w:t>
      </w:r>
      <w:r w:rsidRPr="00CC1599">
        <w:rPr>
          <w:rFonts w:ascii="Agency FB" w:hAnsi="Agency FB"/>
          <w:color w:val="221F1F"/>
          <w:spacing w:val="5"/>
          <w:sz w:val="24"/>
          <w:szCs w:val="24"/>
        </w:rPr>
        <w:t>écarté</w:t>
      </w:r>
      <w:r w:rsidRPr="00CC1599">
        <w:rPr>
          <w:rFonts w:ascii="Agency FB" w:hAnsi="Agency FB"/>
          <w:color w:val="221F1F"/>
          <w:sz w:val="24"/>
          <w:szCs w:val="24"/>
        </w:rPr>
        <w:t xml:space="preserve">e </w:t>
      </w:r>
      <w:r w:rsidRPr="00CC1599">
        <w:rPr>
          <w:rFonts w:ascii="Agency FB" w:hAnsi="Agency FB"/>
          <w:color w:val="221F1F"/>
          <w:spacing w:val="5"/>
          <w:sz w:val="24"/>
          <w:szCs w:val="24"/>
        </w:rPr>
        <w:t>pa</w:t>
      </w:r>
      <w:r w:rsidRPr="00CC1599">
        <w:rPr>
          <w:rFonts w:ascii="Agency FB" w:hAnsi="Agency FB"/>
          <w:color w:val="221F1F"/>
          <w:sz w:val="24"/>
          <w:szCs w:val="24"/>
        </w:rPr>
        <w:t xml:space="preserve">r </w:t>
      </w:r>
      <w:r w:rsidRPr="00CC1599">
        <w:rPr>
          <w:rFonts w:ascii="Agency FB" w:hAnsi="Agency FB"/>
          <w:color w:val="221F1F"/>
          <w:spacing w:val="5"/>
          <w:sz w:val="24"/>
          <w:szCs w:val="24"/>
        </w:rPr>
        <w:t xml:space="preserve">la </w:t>
      </w:r>
      <w:r w:rsidRPr="00CC1599">
        <w:rPr>
          <w:rFonts w:ascii="Agency FB" w:hAnsi="Agency FB"/>
          <w:color w:val="221F1F"/>
          <w:sz w:val="24"/>
          <w:szCs w:val="24"/>
        </w:rPr>
        <w:t>Commission</w:t>
      </w:r>
      <w:r w:rsidR="005954C8" w:rsidRPr="00CC1599">
        <w:rPr>
          <w:rFonts w:ascii="Agency FB" w:hAnsi="Agency FB"/>
          <w:color w:val="221F1F"/>
          <w:sz w:val="24"/>
          <w:szCs w:val="24"/>
        </w:rPr>
        <w:t xml:space="preserve"> </w:t>
      </w:r>
      <w:r w:rsidRPr="00CC1599">
        <w:rPr>
          <w:rFonts w:ascii="Agency FB" w:hAnsi="Agency FB"/>
          <w:color w:val="221F1F"/>
          <w:sz w:val="24"/>
          <w:szCs w:val="24"/>
        </w:rPr>
        <w:t>des</w:t>
      </w:r>
      <w:r w:rsidR="005954C8" w:rsidRPr="00CC1599">
        <w:rPr>
          <w:rFonts w:ascii="Agency FB" w:hAnsi="Agency FB"/>
          <w:color w:val="221F1F"/>
          <w:sz w:val="24"/>
          <w:szCs w:val="24"/>
        </w:rPr>
        <w:t xml:space="preserve"> </w:t>
      </w:r>
      <w:r w:rsidRPr="00CC1599">
        <w:rPr>
          <w:rFonts w:ascii="Agency FB" w:hAnsi="Agency FB"/>
          <w:color w:val="221F1F"/>
          <w:sz w:val="24"/>
          <w:szCs w:val="24"/>
        </w:rPr>
        <w:t>Marchés</w:t>
      </w:r>
      <w:r w:rsidR="005954C8" w:rsidRPr="00CC1599">
        <w:rPr>
          <w:rFonts w:ascii="Agency FB" w:hAnsi="Agency FB"/>
          <w:color w:val="221F1F"/>
          <w:sz w:val="24"/>
          <w:szCs w:val="24"/>
        </w:rPr>
        <w:t xml:space="preserve"> </w:t>
      </w:r>
      <w:r w:rsidRPr="00CC1599">
        <w:rPr>
          <w:rFonts w:ascii="Agency FB" w:hAnsi="Agency FB"/>
          <w:color w:val="221F1F"/>
          <w:sz w:val="24"/>
          <w:szCs w:val="24"/>
        </w:rPr>
        <w:t>Compétente</w:t>
      </w:r>
      <w:r w:rsidR="005954C8" w:rsidRPr="00CC1599">
        <w:rPr>
          <w:rFonts w:ascii="Agency FB" w:hAnsi="Agency FB"/>
          <w:color w:val="221F1F"/>
          <w:sz w:val="24"/>
          <w:szCs w:val="24"/>
        </w:rPr>
        <w:t xml:space="preserve"> </w:t>
      </w:r>
      <w:r w:rsidRPr="00CC1599">
        <w:rPr>
          <w:rFonts w:ascii="Agency FB" w:hAnsi="Agency FB"/>
          <w:color w:val="221F1F"/>
          <w:sz w:val="24"/>
          <w:szCs w:val="24"/>
        </w:rPr>
        <w:t>et</w:t>
      </w:r>
      <w:r w:rsidR="005954C8" w:rsidRPr="00CC1599">
        <w:rPr>
          <w:rFonts w:ascii="Agency FB" w:hAnsi="Agency FB"/>
          <w:color w:val="221F1F"/>
          <w:sz w:val="24"/>
          <w:szCs w:val="24"/>
        </w:rPr>
        <w:t xml:space="preserve"> </w:t>
      </w:r>
      <w:r w:rsidRPr="00CC1599">
        <w:rPr>
          <w:rFonts w:ascii="Agency FB" w:hAnsi="Agency FB"/>
          <w:color w:val="221F1F"/>
          <w:sz w:val="24"/>
          <w:szCs w:val="24"/>
        </w:rPr>
        <w:t>ne pourra</w:t>
      </w:r>
      <w:r w:rsidR="005954C8" w:rsidRPr="00CC1599">
        <w:rPr>
          <w:rFonts w:ascii="Agency FB" w:hAnsi="Agency FB"/>
          <w:color w:val="221F1F"/>
          <w:sz w:val="24"/>
          <w:szCs w:val="24"/>
        </w:rPr>
        <w:t xml:space="preserve"> </w:t>
      </w:r>
      <w:r w:rsidRPr="00CC1599">
        <w:rPr>
          <w:rFonts w:ascii="Agency FB" w:hAnsi="Agency FB"/>
          <w:color w:val="221F1F"/>
          <w:sz w:val="24"/>
          <w:szCs w:val="24"/>
        </w:rPr>
        <w:t>être</w:t>
      </w:r>
      <w:r w:rsidR="005954C8" w:rsidRPr="00CC1599">
        <w:rPr>
          <w:rFonts w:ascii="Agency FB" w:hAnsi="Agency FB"/>
          <w:color w:val="221F1F"/>
          <w:sz w:val="24"/>
          <w:szCs w:val="24"/>
        </w:rPr>
        <w:t xml:space="preserve"> </w:t>
      </w:r>
      <w:r w:rsidRPr="00CC1599">
        <w:rPr>
          <w:rFonts w:ascii="Agency FB" w:hAnsi="Agency FB"/>
          <w:color w:val="221F1F"/>
          <w:sz w:val="24"/>
          <w:szCs w:val="24"/>
        </w:rPr>
        <w:t>par</w:t>
      </w:r>
      <w:r w:rsidR="005954C8" w:rsidRPr="00CC1599">
        <w:rPr>
          <w:rFonts w:ascii="Agency FB" w:hAnsi="Agency FB"/>
          <w:color w:val="221F1F"/>
          <w:sz w:val="24"/>
          <w:szCs w:val="24"/>
        </w:rPr>
        <w:t xml:space="preserve"> </w:t>
      </w:r>
      <w:r w:rsidRPr="00CC1599">
        <w:rPr>
          <w:rFonts w:ascii="Agency FB" w:hAnsi="Agency FB"/>
          <w:color w:val="221F1F"/>
          <w:sz w:val="24"/>
          <w:szCs w:val="24"/>
        </w:rPr>
        <w:t>la</w:t>
      </w:r>
      <w:r w:rsidR="005954C8" w:rsidRPr="00CC1599">
        <w:rPr>
          <w:rFonts w:ascii="Agency FB" w:hAnsi="Agency FB"/>
          <w:color w:val="221F1F"/>
          <w:sz w:val="24"/>
          <w:szCs w:val="24"/>
        </w:rPr>
        <w:t xml:space="preserve"> </w:t>
      </w:r>
      <w:r w:rsidRPr="00CC1599">
        <w:rPr>
          <w:rFonts w:ascii="Agency FB" w:hAnsi="Agency FB"/>
          <w:color w:val="221F1F"/>
          <w:sz w:val="24"/>
          <w:szCs w:val="24"/>
        </w:rPr>
        <w:t>suite</w:t>
      </w:r>
      <w:r w:rsidR="005954C8" w:rsidRPr="00CC1599">
        <w:rPr>
          <w:rFonts w:ascii="Agency FB" w:hAnsi="Agency FB"/>
          <w:color w:val="221F1F"/>
          <w:sz w:val="24"/>
          <w:szCs w:val="24"/>
        </w:rPr>
        <w:t xml:space="preserve"> </w:t>
      </w:r>
      <w:r w:rsidRPr="00CC1599">
        <w:rPr>
          <w:rFonts w:ascii="Agency FB" w:hAnsi="Agency FB"/>
          <w:color w:val="221F1F"/>
          <w:sz w:val="24"/>
          <w:szCs w:val="24"/>
        </w:rPr>
        <w:t>rendue</w:t>
      </w:r>
      <w:r w:rsidR="005954C8" w:rsidRPr="00CC1599">
        <w:rPr>
          <w:rFonts w:ascii="Agency FB" w:hAnsi="Agency FB"/>
          <w:color w:val="221F1F"/>
          <w:sz w:val="24"/>
          <w:szCs w:val="24"/>
        </w:rPr>
        <w:t xml:space="preserve"> </w:t>
      </w:r>
      <w:r w:rsidRPr="00CC1599">
        <w:rPr>
          <w:rFonts w:ascii="Agency FB" w:hAnsi="Agency FB"/>
          <w:color w:val="221F1F"/>
          <w:sz w:val="24"/>
          <w:szCs w:val="24"/>
        </w:rPr>
        <w:t>conforme.</w:t>
      </w:r>
    </w:p>
    <w:p w:rsidR="006D49CC" w:rsidRPr="00CC1599" w:rsidRDefault="006D49CC" w:rsidP="006D49CC">
      <w:pPr>
        <w:widowControl w:val="0"/>
        <w:autoSpaceDE w:val="0"/>
        <w:autoSpaceDN w:val="0"/>
        <w:adjustRightInd w:val="0"/>
        <w:spacing w:line="250" w:lineRule="auto"/>
        <w:ind w:left="624" w:right="99" w:hanging="624"/>
        <w:jc w:val="both"/>
        <w:rPr>
          <w:rFonts w:ascii="Agency FB" w:hAnsi="Agency FB"/>
          <w:color w:val="000000"/>
          <w:sz w:val="24"/>
          <w:szCs w:val="24"/>
        </w:rPr>
      </w:pPr>
      <w:r w:rsidRPr="00CC1599">
        <w:rPr>
          <w:rFonts w:ascii="Agency FB" w:hAnsi="Agency FB"/>
          <w:color w:val="221F1F"/>
          <w:sz w:val="24"/>
          <w:szCs w:val="24"/>
        </w:rPr>
        <w:t xml:space="preserve">28.5. </w:t>
      </w:r>
      <w:r w:rsidRPr="00CC1599">
        <w:rPr>
          <w:rFonts w:ascii="Agency FB" w:hAnsi="Agency FB"/>
          <w:color w:val="221F1F"/>
          <w:spacing w:val="3"/>
          <w:sz w:val="24"/>
          <w:szCs w:val="24"/>
        </w:rPr>
        <w:t>L</w:t>
      </w:r>
      <w:r w:rsidRPr="00CC1599">
        <w:rPr>
          <w:rFonts w:ascii="Agency FB" w:hAnsi="Agency FB"/>
          <w:color w:val="221F1F"/>
          <w:sz w:val="24"/>
          <w:szCs w:val="24"/>
        </w:rPr>
        <w:t xml:space="preserve">e </w:t>
      </w:r>
      <w:r w:rsidR="000D2099" w:rsidRPr="00CC1599">
        <w:rPr>
          <w:rFonts w:ascii="Agency FB" w:hAnsi="Agency FB"/>
          <w:color w:val="221F1F"/>
          <w:sz w:val="24"/>
          <w:szCs w:val="24"/>
        </w:rPr>
        <w:t xml:space="preserve">Maire de commune de </w:t>
      </w:r>
      <w:r w:rsidR="009A7951" w:rsidRPr="00CC1599">
        <w:rPr>
          <w:rFonts w:ascii="Agency FB" w:hAnsi="Agency FB"/>
          <w:color w:val="221F1F"/>
          <w:sz w:val="24"/>
          <w:szCs w:val="24"/>
        </w:rPr>
        <w:t>T</w:t>
      </w:r>
      <w:r w:rsidR="005954C8" w:rsidRPr="00CC1599">
        <w:rPr>
          <w:rFonts w:ascii="Agency FB" w:hAnsi="Agency FB"/>
          <w:color w:val="221F1F"/>
          <w:sz w:val="24"/>
          <w:szCs w:val="24"/>
        </w:rPr>
        <w:t xml:space="preserve">chatibali </w:t>
      </w:r>
      <w:r w:rsidRPr="00CC1599">
        <w:rPr>
          <w:rFonts w:ascii="Agency FB" w:hAnsi="Agency FB"/>
          <w:color w:val="221F1F"/>
          <w:spacing w:val="3"/>
          <w:sz w:val="24"/>
          <w:szCs w:val="24"/>
        </w:rPr>
        <w:t>s</w:t>
      </w:r>
      <w:r w:rsidRPr="00CC1599">
        <w:rPr>
          <w:rFonts w:ascii="Agency FB" w:hAnsi="Agency FB"/>
          <w:color w:val="221F1F"/>
          <w:sz w:val="24"/>
          <w:szCs w:val="24"/>
        </w:rPr>
        <w:t xml:space="preserve">e </w:t>
      </w:r>
      <w:r w:rsidRPr="00CC1599">
        <w:rPr>
          <w:rFonts w:ascii="Agency FB" w:hAnsi="Agency FB"/>
          <w:color w:val="221F1F"/>
          <w:spacing w:val="3"/>
          <w:sz w:val="24"/>
          <w:szCs w:val="24"/>
        </w:rPr>
        <w:t>réserv</w:t>
      </w:r>
      <w:r w:rsidRPr="00CC1599">
        <w:rPr>
          <w:rFonts w:ascii="Agency FB" w:hAnsi="Agency FB"/>
          <w:color w:val="221F1F"/>
          <w:sz w:val="24"/>
          <w:szCs w:val="24"/>
        </w:rPr>
        <w:t xml:space="preserve">e </w:t>
      </w:r>
      <w:r w:rsidRPr="00CC1599">
        <w:rPr>
          <w:rFonts w:ascii="Agency FB" w:hAnsi="Agency FB"/>
          <w:color w:val="221F1F"/>
          <w:spacing w:val="3"/>
          <w:sz w:val="24"/>
          <w:szCs w:val="24"/>
        </w:rPr>
        <w:t>l</w:t>
      </w:r>
      <w:r w:rsidRPr="00CC1599">
        <w:rPr>
          <w:rFonts w:ascii="Agency FB" w:hAnsi="Agency FB"/>
          <w:color w:val="221F1F"/>
          <w:sz w:val="24"/>
          <w:szCs w:val="24"/>
        </w:rPr>
        <w:t xml:space="preserve">e </w:t>
      </w:r>
      <w:r w:rsidRPr="00CC1599">
        <w:rPr>
          <w:rFonts w:ascii="Agency FB" w:hAnsi="Agency FB"/>
          <w:color w:val="221F1F"/>
          <w:spacing w:val="3"/>
          <w:sz w:val="24"/>
          <w:szCs w:val="24"/>
        </w:rPr>
        <w:t xml:space="preserve">droit </w:t>
      </w:r>
      <w:r w:rsidRPr="00CC1599">
        <w:rPr>
          <w:rFonts w:ascii="Agency FB" w:hAnsi="Agency FB"/>
          <w:color w:val="221F1F"/>
          <w:sz w:val="24"/>
          <w:szCs w:val="24"/>
        </w:rPr>
        <w:t xml:space="preserve">d’accepter ou de rejeter toute modification, </w:t>
      </w:r>
      <w:r w:rsidRPr="00CC1599">
        <w:rPr>
          <w:rFonts w:ascii="Agency FB" w:hAnsi="Agency FB"/>
          <w:color w:val="221F1F"/>
          <w:spacing w:val="1"/>
          <w:sz w:val="24"/>
          <w:szCs w:val="24"/>
        </w:rPr>
        <w:t>divergenc</w:t>
      </w:r>
      <w:r w:rsidRPr="00CC1599">
        <w:rPr>
          <w:rFonts w:ascii="Agency FB" w:hAnsi="Agency FB"/>
          <w:color w:val="221F1F"/>
          <w:sz w:val="24"/>
          <w:szCs w:val="24"/>
        </w:rPr>
        <w:t xml:space="preserve">e </w:t>
      </w:r>
      <w:r w:rsidR="005954C8" w:rsidRPr="00CC1599">
        <w:rPr>
          <w:rFonts w:ascii="Agency FB" w:hAnsi="Agency FB"/>
          <w:color w:val="221F1F"/>
          <w:spacing w:val="1"/>
          <w:sz w:val="24"/>
          <w:szCs w:val="24"/>
        </w:rPr>
        <w:t>o</w:t>
      </w:r>
      <w:r w:rsidR="005954C8" w:rsidRPr="00CC1599">
        <w:rPr>
          <w:rFonts w:ascii="Agency FB" w:hAnsi="Agency FB"/>
          <w:color w:val="221F1F"/>
          <w:sz w:val="24"/>
          <w:szCs w:val="24"/>
        </w:rPr>
        <w:t>u réserve</w:t>
      </w:r>
      <w:r w:rsidRPr="00CC1599">
        <w:rPr>
          <w:rFonts w:ascii="Agency FB" w:hAnsi="Agency FB"/>
          <w:color w:val="221F1F"/>
          <w:sz w:val="24"/>
          <w:szCs w:val="24"/>
        </w:rPr>
        <w:t xml:space="preserve">. </w:t>
      </w:r>
      <w:r w:rsidRPr="00CC1599">
        <w:rPr>
          <w:rFonts w:ascii="Agency FB" w:hAnsi="Agency FB"/>
          <w:color w:val="221F1F"/>
          <w:spacing w:val="1"/>
          <w:sz w:val="24"/>
          <w:szCs w:val="24"/>
        </w:rPr>
        <w:t>Le</w:t>
      </w:r>
      <w:r w:rsidRPr="00CC1599">
        <w:rPr>
          <w:rFonts w:ascii="Agency FB" w:hAnsi="Agency FB"/>
          <w:color w:val="221F1F"/>
          <w:sz w:val="24"/>
          <w:szCs w:val="24"/>
        </w:rPr>
        <w:t xml:space="preserve">s </w:t>
      </w:r>
      <w:r w:rsidRPr="00CC1599">
        <w:rPr>
          <w:rFonts w:ascii="Agency FB" w:hAnsi="Agency FB"/>
          <w:color w:val="221F1F"/>
          <w:spacing w:val="1"/>
          <w:sz w:val="24"/>
          <w:szCs w:val="24"/>
        </w:rPr>
        <w:t>modific</w:t>
      </w:r>
      <w:r w:rsidRPr="00CC1599">
        <w:rPr>
          <w:rFonts w:ascii="Agency FB" w:hAnsi="Agency FB"/>
          <w:color w:val="221F1F"/>
          <w:spacing w:val="1"/>
          <w:sz w:val="24"/>
          <w:szCs w:val="24"/>
        </w:rPr>
        <w:t>a</w:t>
      </w:r>
      <w:r w:rsidRPr="00CC1599">
        <w:rPr>
          <w:rFonts w:ascii="Agency FB" w:hAnsi="Agency FB"/>
          <w:color w:val="221F1F"/>
          <w:spacing w:val="1"/>
          <w:sz w:val="24"/>
          <w:szCs w:val="24"/>
        </w:rPr>
        <w:t xml:space="preserve">tions, </w:t>
      </w:r>
      <w:r w:rsidRPr="00CC1599">
        <w:rPr>
          <w:rFonts w:ascii="Agency FB" w:hAnsi="Agency FB"/>
          <w:color w:val="221F1F"/>
          <w:sz w:val="24"/>
          <w:szCs w:val="24"/>
        </w:rPr>
        <w:t>divergences,</w:t>
      </w:r>
      <w:r w:rsidR="005954C8" w:rsidRPr="00CC1599">
        <w:rPr>
          <w:rFonts w:ascii="Agency FB" w:hAnsi="Agency FB"/>
          <w:color w:val="221F1F"/>
          <w:sz w:val="24"/>
          <w:szCs w:val="24"/>
        </w:rPr>
        <w:t xml:space="preserve"> </w:t>
      </w:r>
      <w:r w:rsidRPr="00CC1599">
        <w:rPr>
          <w:rFonts w:ascii="Agency FB" w:hAnsi="Agency FB"/>
          <w:color w:val="221F1F"/>
          <w:sz w:val="24"/>
          <w:szCs w:val="24"/>
        </w:rPr>
        <w:t>variantes</w:t>
      </w:r>
      <w:r w:rsidR="005954C8" w:rsidRPr="00CC1599">
        <w:rPr>
          <w:rFonts w:ascii="Agency FB" w:hAnsi="Agency FB"/>
          <w:color w:val="221F1F"/>
          <w:sz w:val="24"/>
          <w:szCs w:val="24"/>
        </w:rPr>
        <w:t xml:space="preserve"> </w:t>
      </w:r>
      <w:r w:rsidRPr="00CC1599">
        <w:rPr>
          <w:rFonts w:ascii="Agency FB" w:hAnsi="Agency FB"/>
          <w:color w:val="221F1F"/>
          <w:sz w:val="24"/>
          <w:szCs w:val="24"/>
        </w:rPr>
        <w:t>et</w:t>
      </w:r>
      <w:r w:rsidR="005954C8" w:rsidRPr="00CC1599">
        <w:rPr>
          <w:rFonts w:ascii="Agency FB" w:hAnsi="Agency FB"/>
          <w:color w:val="221F1F"/>
          <w:sz w:val="24"/>
          <w:szCs w:val="24"/>
        </w:rPr>
        <w:t xml:space="preserve"> </w:t>
      </w:r>
      <w:r w:rsidRPr="00CC1599">
        <w:rPr>
          <w:rFonts w:ascii="Agency FB" w:hAnsi="Agency FB"/>
          <w:color w:val="221F1F"/>
          <w:sz w:val="24"/>
          <w:szCs w:val="24"/>
        </w:rPr>
        <w:t>autres</w:t>
      </w:r>
      <w:r w:rsidR="005954C8" w:rsidRPr="00CC1599">
        <w:rPr>
          <w:rFonts w:ascii="Agency FB" w:hAnsi="Agency FB"/>
          <w:color w:val="221F1F"/>
          <w:sz w:val="24"/>
          <w:szCs w:val="24"/>
        </w:rPr>
        <w:t xml:space="preserve"> </w:t>
      </w:r>
      <w:r w:rsidRPr="00CC1599">
        <w:rPr>
          <w:rFonts w:ascii="Agency FB" w:hAnsi="Agency FB"/>
          <w:color w:val="221F1F"/>
          <w:sz w:val="24"/>
          <w:szCs w:val="24"/>
        </w:rPr>
        <w:t>facteurs</w:t>
      </w:r>
      <w:r w:rsidR="005954C8" w:rsidRPr="00CC1599">
        <w:rPr>
          <w:rFonts w:ascii="Agency FB" w:hAnsi="Agency FB"/>
          <w:color w:val="221F1F"/>
          <w:sz w:val="24"/>
          <w:szCs w:val="24"/>
        </w:rPr>
        <w:t xml:space="preserve"> </w:t>
      </w:r>
      <w:r w:rsidRPr="00CC1599">
        <w:rPr>
          <w:rFonts w:ascii="Agency FB" w:hAnsi="Agency FB"/>
          <w:color w:val="221F1F"/>
          <w:sz w:val="24"/>
          <w:szCs w:val="24"/>
        </w:rPr>
        <w:t>qui dépassent</w:t>
      </w:r>
      <w:r w:rsidR="005954C8" w:rsidRPr="00CC1599">
        <w:rPr>
          <w:rFonts w:ascii="Agency FB" w:hAnsi="Agency FB"/>
          <w:color w:val="221F1F"/>
          <w:sz w:val="24"/>
          <w:szCs w:val="24"/>
        </w:rPr>
        <w:t xml:space="preserve"> </w:t>
      </w:r>
      <w:r w:rsidRPr="00CC1599">
        <w:rPr>
          <w:rFonts w:ascii="Agency FB" w:hAnsi="Agency FB"/>
          <w:color w:val="221F1F"/>
          <w:sz w:val="24"/>
          <w:szCs w:val="24"/>
        </w:rPr>
        <w:t>les</w:t>
      </w:r>
      <w:r w:rsidR="005954C8" w:rsidRPr="00CC1599">
        <w:rPr>
          <w:rFonts w:ascii="Agency FB" w:hAnsi="Agency FB"/>
          <w:color w:val="221F1F"/>
          <w:sz w:val="24"/>
          <w:szCs w:val="24"/>
        </w:rPr>
        <w:t xml:space="preserve"> </w:t>
      </w:r>
      <w:r w:rsidRPr="00CC1599">
        <w:rPr>
          <w:rFonts w:ascii="Agency FB" w:hAnsi="Agency FB"/>
          <w:color w:val="221F1F"/>
          <w:sz w:val="24"/>
          <w:szCs w:val="24"/>
        </w:rPr>
        <w:t>exigences</w:t>
      </w:r>
      <w:r w:rsidR="005954C8" w:rsidRPr="00CC1599">
        <w:rPr>
          <w:rFonts w:ascii="Agency FB" w:hAnsi="Agency FB"/>
          <w:color w:val="221F1F"/>
          <w:sz w:val="24"/>
          <w:szCs w:val="24"/>
        </w:rPr>
        <w:t xml:space="preserve"> </w:t>
      </w:r>
      <w:r w:rsidRPr="00CC1599">
        <w:rPr>
          <w:rFonts w:ascii="Agency FB" w:hAnsi="Agency FB"/>
          <w:color w:val="221F1F"/>
          <w:sz w:val="24"/>
          <w:szCs w:val="24"/>
        </w:rPr>
        <w:t>du</w:t>
      </w:r>
      <w:r w:rsidR="005954C8" w:rsidRPr="00CC1599">
        <w:rPr>
          <w:rFonts w:ascii="Agency FB" w:hAnsi="Agency FB"/>
          <w:color w:val="221F1F"/>
          <w:sz w:val="24"/>
          <w:szCs w:val="24"/>
        </w:rPr>
        <w:t xml:space="preserve"> </w:t>
      </w:r>
      <w:r w:rsidRPr="00CC1599">
        <w:rPr>
          <w:rFonts w:ascii="Agency FB" w:hAnsi="Agency FB"/>
          <w:color w:val="221F1F"/>
          <w:sz w:val="24"/>
          <w:szCs w:val="24"/>
        </w:rPr>
        <w:t>Dossier</w:t>
      </w:r>
      <w:r w:rsidR="005954C8" w:rsidRPr="00CC1599">
        <w:rPr>
          <w:rFonts w:ascii="Agency FB" w:hAnsi="Agency FB"/>
          <w:color w:val="221F1F"/>
          <w:sz w:val="24"/>
          <w:szCs w:val="24"/>
        </w:rPr>
        <w:t xml:space="preserve"> </w:t>
      </w:r>
      <w:r w:rsidRPr="00CC1599">
        <w:rPr>
          <w:rFonts w:ascii="Agency FB" w:hAnsi="Agency FB"/>
          <w:color w:val="221F1F"/>
          <w:sz w:val="24"/>
          <w:szCs w:val="24"/>
        </w:rPr>
        <w:t>d’Appel d’Offres ne doivent pas être prises en compte lors</w:t>
      </w:r>
      <w:r w:rsidR="005954C8" w:rsidRPr="00CC1599">
        <w:rPr>
          <w:rFonts w:ascii="Agency FB" w:hAnsi="Agency FB"/>
          <w:color w:val="221F1F"/>
          <w:sz w:val="24"/>
          <w:szCs w:val="24"/>
        </w:rPr>
        <w:t xml:space="preserve"> </w:t>
      </w:r>
      <w:r w:rsidRPr="00CC1599">
        <w:rPr>
          <w:rFonts w:ascii="Agency FB" w:hAnsi="Agency FB"/>
          <w:color w:val="221F1F"/>
          <w:sz w:val="24"/>
          <w:szCs w:val="24"/>
        </w:rPr>
        <w:t>de</w:t>
      </w:r>
      <w:r w:rsidR="005954C8" w:rsidRPr="00CC1599">
        <w:rPr>
          <w:rFonts w:ascii="Agency FB" w:hAnsi="Agency FB"/>
          <w:color w:val="221F1F"/>
          <w:sz w:val="24"/>
          <w:szCs w:val="24"/>
        </w:rPr>
        <w:t xml:space="preserve"> </w:t>
      </w:r>
      <w:r w:rsidRPr="00CC1599">
        <w:rPr>
          <w:rFonts w:ascii="Agency FB" w:hAnsi="Agency FB"/>
          <w:color w:val="221F1F"/>
          <w:sz w:val="24"/>
          <w:szCs w:val="24"/>
        </w:rPr>
        <w:t>l’évaluation</w:t>
      </w:r>
      <w:r w:rsidR="005954C8" w:rsidRPr="00CC1599">
        <w:rPr>
          <w:rFonts w:ascii="Agency FB" w:hAnsi="Agency FB"/>
          <w:color w:val="221F1F"/>
          <w:sz w:val="24"/>
          <w:szCs w:val="24"/>
        </w:rPr>
        <w:t xml:space="preserve"> </w:t>
      </w:r>
      <w:r w:rsidRPr="00CC1599">
        <w:rPr>
          <w:rFonts w:ascii="Agency FB" w:hAnsi="Agency FB"/>
          <w:color w:val="221F1F"/>
          <w:sz w:val="24"/>
          <w:szCs w:val="24"/>
        </w:rPr>
        <w:t>des</w:t>
      </w:r>
      <w:r w:rsidR="005954C8" w:rsidRPr="00CC1599">
        <w:rPr>
          <w:rFonts w:ascii="Agency FB" w:hAnsi="Agency FB"/>
          <w:color w:val="221F1F"/>
          <w:sz w:val="24"/>
          <w:szCs w:val="24"/>
        </w:rPr>
        <w:t xml:space="preserve"> </w:t>
      </w:r>
      <w:r w:rsidRPr="00CC1599">
        <w:rPr>
          <w:rFonts w:ascii="Agency FB" w:hAnsi="Agency FB"/>
          <w:color w:val="221F1F"/>
          <w:sz w:val="24"/>
          <w:szCs w:val="24"/>
        </w:rPr>
        <w:t>offres.</w:t>
      </w:r>
    </w:p>
    <w:p w:rsidR="006D49CC" w:rsidRPr="00CC1599" w:rsidRDefault="006D49CC" w:rsidP="006D49CC">
      <w:pPr>
        <w:widowControl w:val="0"/>
        <w:autoSpaceDE w:val="0"/>
        <w:autoSpaceDN w:val="0"/>
        <w:adjustRightInd w:val="0"/>
        <w:ind w:right="-20"/>
        <w:rPr>
          <w:rFonts w:ascii="Agency FB" w:hAnsi="Agency FB"/>
          <w:color w:val="000000"/>
          <w:sz w:val="24"/>
          <w:szCs w:val="24"/>
        </w:rPr>
      </w:pPr>
      <w:r w:rsidRPr="00CC1599">
        <w:rPr>
          <w:rFonts w:ascii="Agency FB" w:hAnsi="Agency FB"/>
          <w:b/>
          <w:bCs/>
          <w:color w:val="221F1F"/>
          <w:sz w:val="24"/>
          <w:szCs w:val="24"/>
        </w:rPr>
        <w:t>Article</w:t>
      </w:r>
      <w:r w:rsidR="005954C8" w:rsidRPr="00CC1599">
        <w:rPr>
          <w:rFonts w:ascii="Agency FB" w:hAnsi="Agency FB"/>
          <w:b/>
          <w:bCs/>
          <w:color w:val="221F1F"/>
          <w:sz w:val="24"/>
          <w:szCs w:val="24"/>
        </w:rPr>
        <w:t xml:space="preserve"> 29 : </w:t>
      </w:r>
      <w:r w:rsidRPr="00CC1599">
        <w:rPr>
          <w:rFonts w:ascii="Agency FB" w:hAnsi="Agency FB"/>
          <w:b/>
          <w:bCs/>
          <w:color w:val="221F1F"/>
          <w:sz w:val="24"/>
          <w:szCs w:val="24"/>
        </w:rPr>
        <w:t>Qualification</w:t>
      </w:r>
      <w:r w:rsidR="005954C8" w:rsidRPr="00CC1599">
        <w:rPr>
          <w:rFonts w:ascii="Agency FB" w:hAnsi="Agency FB"/>
          <w:b/>
          <w:bCs/>
          <w:color w:val="221F1F"/>
          <w:sz w:val="24"/>
          <w:szCs w:val="24"/>
        </w:rPr>
        <w:t xml:space="preserve"> </w:t>
      </w:r>
      <w:r w:rsidRPr="00CC1599">
        <w:rPr>
          <w:rFonts w:ascii="Agency FB" w:hAnsi="Agency FB"/>
          <w:b/>
          <w:bCs/>
          <w:color w:val="221F1F"/>
          <w:sz w:val="24"/>
          <w:szCs w:val="24"/>
        </w:rPr>
        <w:t>du</w:t>
      </w:r>
      <w:r w:rsidR="005954C8" w:rsidRPr="00CC1599">
        <w:rPr>
          <w:rFonts w:ascii="Agency FB" w:hAnsi="Agency FB"/>
          <w:b/>
          <w:bCs/>
          <w:color w:val="221F1F"/>
          <w:sz w:val="24"/>
          <w:szCs w:val="24"/>
        </w:rPr>
        <w:t xml:space="preserve"> </w:t>
      </w:r>
      <w:r w:rsidRPr="00CC1599">
        <w:rPr>
          <w:rFonts w:ascii="Agency FB" w:hAnsi="Agency FB"/>
          <w:b/>
          <w:bCs/>
          <w:color w:val="221F1F"/>
          <w:sz w:val="24"/>
          <w:szCs w:val="24"/>
        </w:rPr>
        <w:t>soumissionnaire</w:t>
      </w:r>
    </w:p>
    <w:p w:rsidR="006D49CC" w:rsidRPr="00CC1599" w:rsidRDefault="006D49CC" w:rsidP="006D49CC">
      <w:pPr>
        <w:widowControl w:val="0"/>
        <w:tabs>
          <w:tab w:val="left" w:pos="600"/>
          <w:tab w:val="left" w:pos="2760"/>
          <w:tab w:val="left" w:pos="4160"/>
          <w:tab w:val="left" w:pos="4900"/>
        </w:tabs>
        <w:autoSpaceDE w:val="0"/>
        <w:autoSpaceDN w:val="0"/>
        <w:adjustRightInd w:val="0"/>
        <w:spacing w:line="250" w:lineRule="auto"/>
        <w:ind w:left="567" w:right="97"/>
        <w:jc w:val="both"/>
        <w:rPr>
          <w:rFonts w:ascii="Agency FB" w:hAnsi="Agency FB"/>
          <w:color w:val="000000"/>
          <w:sz w:val="24"/>
          <w:szCs w:val="24"/>
        </w:rPr>
      </w:pPr>
      <w:r w:rsidRPr="00CC1599">
        <w:rPr>
          <w:rFonts w:ascii="Agency FB" w:hAnsi="Agency FB"/>
          <w:color w:val="221F1F"/>
          <w:spacing w:val="5"/>
          <w:sz w:val="24"/>
          <w:szCs w:val="24"/>
        </w:rPr>
        <w:t>L</w:t>
      </w:r>
      <w:r w:rsidRPr="00CC1599">
        <w:rPr>
          <w:rFonts w:ascii="Agency FB" w:hAnsi="Agency FB"/>
          <w:color w:val="221F1F"/>
          <w:sz w:val="24"/>
          <w:szCs w:val="24"/>
        </w:rPr>
        <w:t xml:space="preserve">a </w:t>
      </w:r>
      <w:r w:rsidRPr="00CC1599">
        <w:rPr>
          <w:rFonts w:ascii="Agency FB" w:hAnsi="Agency FB"/>
          <w:color w:val="221F1F"/>
          <w:spacing w:val="5"/>
          <w:sz w:val="24"/>
          <w:szCs w:val="24"/>
        </w:rPr>
        <w:t>Sous-commissio</w:t>
      </w:r>
      <w:r w:rsidRPr="00CC1599">
        <w:rPr>
          <w:rFonts w:ascii="Agency FB" w:hAnsi="Agency FB"/>
          <w:color w:val="221F1F"/>
          <w:sz w:val="24"/>
          <w:szCs w:val="24"/>
        </w:rPr>
        <w:t xml:space="preserve">n </w:t>
      </w:r>
      <w:r w:rsidRPr="00CC1599">
        <w:rPr>
          <w:rFonts w:ascii="Agency FB" w:hAnsi="Agency FB"/>
          <w:color w:val="221F1F"/>
          <w:spacing w:val="5"/>
          <w:sz w:val="24"/>
          <w:szCs w:val="24"/>
        </w:rPr>
        <w:t>s’assurer</w:t>
      </w:r>
      <w:r w:rsidRPr="00CC1599">
        <w:rPr>
          <w:rFonts w:ascii="Agency FB" w:hAnsi="Agency FB"/>
          <w:color w:val="221F1F"/>
          <w:sz w:val="24"/>
          <w:szCs w:val="24"/>
        </w:rPr>
        <w:t xml:space="preserve">a </w:t>
      </w:r>
      <w:r w:rsidRPr="00CC1599">
        <w:rPr>
          <w:rFonts w:ascii="Agency FB" w:hAnsi="Agency FB"/>
          <w:color w:val="221F1F"/>
          <w:spacing w:val="5"/>
          <w:sz w:val="24"/>
          <w:szCs w:val="24"/>
        </w:rPr>
        <w:t>qu</w:t>
      </w:r>
      <w:r w:rsidRPr="00CC1599">
        <w:rPr>
          <w:rFonts w:ascii="Agency FB" w:hAnsi="Agency FB"/>
          <w:color w:val="221F1F"/>
          <w:sz w:val="24"/>
          <w:szCs w:val="24"/>
        </w:rPr>
        <w:t xml:space="preserve">e </w:t>
      </w:r>
      <w:r w:rsidRPr="00CC1599">
        <w:rPr>
          <w:rFonts w:ascii="Agency FB" w:hAnsi="Agency FB"/>
          <w:color w:val="221F1F"/>
          <w:spacing w:val="5"/>
          <w:sz w:val="24"/>
          <w:szCs w:val="24"/>
        </w:rPr>
        <w:t xml:space="preserve">le </w:t>
      </w:r>
      <w:r w:rsidRPr="00CC1599">
        <w:rPr>
          <w:rFonts w:ascii="Agency FB" w:hAnsi="Agency FB"/>
          <w:color w:val="221F1F"/>
          <w:sz w:val="24"/>
          <w:szCs w:val="24"/>
        </w:rPr>
        <w:t>Soumissionnaire retenu pour avoir soumis l’offre substantiellement</w:t>
      </w:r>
      <w:r w:rsidR="005954C8" w:rsidRPr="00CC1599">
        <w:rPr>
          <w:rFonts w:ascii="Agency FB" w:hAnsi="Agency FB"/>
          <w:color w:val="221F1F"/>
          <w:sz w:val="24"/>
          <w:szCs w:val="24"/>
        </w:rPr>
        <w:t xml:space="preserve"> </w:t>
      </w:r>
      <w:r w:rsidRPr="00CC1599">
        <w:rPr>
          <w:rFonts w:ascii="Agency FB" w:hAnsi="Agency FB"/>
          <w:color w:val="221F1F"/>
          <w:sz w:val="24"/>
          <w:szCs w:val="24"/>
        </w:rPr>
        <w:t>conforme</w:t>
      </w:r>
      <w:r w:rsidR="005954C8" w:rsidRPr="00CC1599">
        <w:rPr>
          <w:rFonts w:ascii="Agency FB" w:hAnsi="Agency FB"/>
          <w:color w:val="221F1F"/>
          <w:sz w:val="24"/>
          <w:szCs w:val="24"/>
        </w:rPr>
        <w:t xml:space="preserve"> </w:t>
      </w:r>
      <w:r w:rsidRPr="00CC1599">
        <w:rPr>
          <w:rFonts w:ascii="Agency FB" w:hAnsi="Agency FB"/>
          <w:color w:val="221F1F"/>
          <w:sz w:val="24"/>
          <w:szCs w:val="24"/>
        </w:rPr>
        <w:t>aux</w:t>
      </w:r>
      <w:r w:rsidR="005954C8" w:rsidRPr="00CC1599">
        <w:rPr>
          <w:rFonts w:ascii="Agency FB" w:hAnsi="Agency FB"/>
          <w:color w:val="221F1F"/>
          <w:sz w:val="24"/>
          <w:szCs w:val="24"/>
        </w:rPr>
        <w:t xml:space="preserve"> </w:t>
      </w:r>
      <w:r w:rsidRPr="00CC1599">
        <w:rPr>
          <w:rFonts w:ascii="Agency FB" w:hAnsi="Agency FB"/>
          <w:color w:val="221F1F"/>
          <w:sz w:val="24"/>
          <w:szCs w:val="24"/>
        </w:rPr>
        <w:t>dispos</w:t>
      </w:r>
      <w:r w:rsidRPr="00CC1599">
        <w:rPr>
          <w:rFonts w:ascii="Agency FB" w:hAnsi="Agency FB"/>
          <w:color w:val="221F1F"/>
          <w:sz w:val="24"/>
          <w:szCs w:val="24"/>
        </w:rPr>
        <w:t>i</w:t>
      </w:r>
      <w:r w:rsidRPr="00CC1599">
        <w:rPr>
          <w:rFonts w:ascii="Agency FB" w:hAnsi="Agency FB"/>
          <w:color w:val="221F1F"/>
          <w:sz w:val="24"/>
          <w:szCs w:val="24"/>
        </w:rPr>
        <w:t>tions</w:t>
      </w:r>
      <w:r w:rsidR="005954C8" w:rsidRPr="00CC1599">
        <w:rPr>
          <w:rFonts w:ascii="Agency FB" w:hAnsi="Agency FB"/>
          <w:color w:val="221F1F"/>
          <w:sz w:val="24"/>
          <w:szCs w:val="24"/>
        </w:rPr>
        <w:t xml:space="preserve"> </w:t>
      </w:r>
      <w:r w:rsidRPr="00CC1599">
        <w:rPr>
          <w:rFonts w:ascii="Agency FB" w:hAnsi="Agency FB"/>
          <w:color w:val="221F1F"/>
          <w:sz w:val="24"/>
          <w:szCs w:val="24"/>
        </w:rPr>
        <w:t>du</w:t>
      </w:r>
      <w:r w:rsidR="005954C8" w:rsidRPr="00CC1599">
        <w:rPr>
          <w:rFonts w:ascii="Agency FB" w:hAnsi="Agency FB"/>
          <w:color w:val="221F1F"/>
          <w:sz w:val="24"/>
          <w:szCs w:val="24"/>
        </w:rPr>
        <w:t xml:space="preserve"> </w:t>
      </w:r>
      <w:r w:rsidRPr="00CC1599">
        <w:rPr>
          <w:rFonts w:ascii="Agency FB" w:hAnsi="Agency FB"/>
          <w:color w:val="221F1F"/>
          <w:sz w:val="24"/>
          <w:szCs w:val="24"/>
        </w:rPr>
        <w:t>dossier</w:t>
      </w:r>
      <w:r w:rsidR="005954C8" w:rsidRPr="00CC1599">
        <w:rPr>
          <w:rFonts w:ascii="Agency FB" w:hAnsi="Agency FB"/>
          <w:color w:val="221F1F"/>
          <w:sz w:val="24"/>
          <w:szCs w:val="24"/>
        </w:rPr>
        <w:t xml:space="preserve"> </w:t>
      </w:r>
      <w:r w:rsidRPr="00CC1599">
        <w:rPr>
          <w:rFonts w:ascii="Agency FB" w:hAnsi="Agency FB"/>
          <w:color w:val="221F1F"/>
          <w:sz w:val="24"/>
          <w:szCs w:val="24"/>
        </w:rPr>
        <w:t>d’appel</w:t>
      </w:r>
      <w:r w:rsidR="005954C8" w:rsidRPr="00CC1599">
        <w:rPr>
          <w:rFonts w:ascii="Agency FB" w:hAnsi="Agency FB"/>
          <w:color w:val="221F1F"/>
          <w:sz w:val="24"/>
          <w:szCs w:val="24"/>
        </w:rPr>
        <w:t xml:space="preserve"> </w:t>
      </w:r>
      <w:r w:rsidRPr="00CC1599">
        <w:rPr>
          <w:rFonts w:ascii="Agency FB" w:hAnsi="Agency FB"/>
          <w:color w:val="221F1F"/>
          <w:sz w:val="24"/>
          <w:szCs w:val="24"/>
        </w:rPr>
        <w:t>d’offres,</w:t>
      </w:r>
      <w:r w:rsidR="005954C8" w:rsidRPr="00CC1599">
        <w:rPr>
          <w:rFonts w:ascii="Agency FB" w:hAnsi="Agency FB"/>
          <w:color w:val="221F1F"/>
          <w:sz w:val="24"/>
          <w:szCs w:val="24"/>
        </w:rPr>
        <w:t xml:space="preserve"> </w:t>
      </w:r>
      <w:r w:rsidRPr="00CC1599">
        <w:rPr>
          <w:rFonts w:ascii="Agency FB" w:hAnsi="Agency FB"/>
          <w:color w:val="221F1F"/>
          <w:sz w:val="24"/>
          <w:szCs w:val="24"/>
        </w:rPr>
        <w:t>satisfait</w:t>
      </w:r>
      <w:r w:rsidR="005954C8" w:rsidRPr="00CC1599">
        <w:rPr>
          <w:rFonts w:ascii="Agency FB" w:hAnsi="Agency FB"/>
          <w:color w:val="221F1F"/>
          <w:sz w:val="24"/>
          <w:szCs w:val="24"/>
        </w:rPr>
        <w:t xml:space="preserve"> </w:t>
      </w:r>
      <w:r w:rsidRPr="00CC1599">
        <w:rPr>
          <w:rFonts w:ascii="Agency FB" w:hAnsi="Agency FB"/>
          <w:color w:val="221F1F"/>
          <w:sz w:val="24"/>
          <w:szCs w:val="24"/>
        </w:rPr>
        <w:t>aux</w:t>
      </w:r>
      <w:r w:rsidR="005954C8" w:rsidRPr="00CC1599">
        <w:rPr>
          <w:rFonts w:ascii="Agency FB" w:hAnsi="Agency FB"/>
          <w:color w:val="221F1F"/>
          <w:sz w:val="24"/>
          <w:szCs w:val="24"/>
        </w:rPr>
        <w:t xml:space="preserve"> </w:t>
      </w:r>
      <w:r w:rsidRPr="00CC1599">
        <w:rPr>
          <w:rFonts w:ascii="Agency FB" w:hAnsi="Agency FB"/>
          <w:color w:val="221F1F"/>
          <w:sz w:val="24"/>
          <w:szCs w:val="24"/>
        </w:rPr>
        <w:t>critères</w:t>
      </w:r>
      <w:r w:rsidR="005954C8" w:rsidRPr="00CC1599">
        <w:rPr>
          <w:rFonts w:ascii="Agency FB" w:hAnsi="Agency FB"/>
          <w:color w:val="221F1F"/>
          <w:sz w:val="24"/>
          <w:szCs w:val="24"/>
        </w:rPr>
        <w:t xml:space="preserve"> </w:t>
      </w:r>
      <w:r w:rsidRPr="00CC1599">
        <w:rPr>
          <w:rFonts w:ascii="Agency FB" w:hAnsi="Agency FB"/>
          <w:color w:val="221F1F"/>
          <w:sz w:val="24"/>
          <w:szCs w:val="24"/>
        </w:rPr>
        <w:t>de</w:t>
      </w:r>
      <w:r w:rsidR="005954C8" w:rsidRPr="00CC1599">
        <w:rPr>
          <w:rFonts w:ascii="Agency FB" w:hAnsi="Agency FB"/>
          <w:color w:val="221F1F"/>
          <w:sz w:val="24"/>
          <w:szCs w:val="24"/>
        </w:rPr>
        <w:t xml:space="preserve"> </w:t>
      </w:r>
      <w:r w:rsidRPr="00CC1599">
        <w:rPr>
          <w:rFonts w:ascii="Agency FB" w:hAnsi="Agency FB"/>
          <w:color w:val="221F1F"/>
          <w:sz w:val="24"/>
          <w:szCs w:val="24"/>
        </w:rPr>
        <w:t>qualification</w:t>
      </w:r>
      <w:r w:rsidR="005954C8" w:rsidRPr="00CC1599">
        <w:rPr>
          <w:rFonts w:ascii="Agency FB" w:hAnsi="Agency FB"/>
          <w:color w:val="221F1F"/>
          <w:sz w:val="24"/>
          <w:szCs w:val="24"/>
        </w:rPr>
        <w:t xml:space="preserve"> </w:t>
      </w:r>
      <w:r w:rsidRPr="00CC1599">
        <w:rPr>
          <w:rFonts w:ascii="Agency FB" w:hAnsi="Agency FB"/>
          <w:color w:val="221F1F"/>
          <w:sz w:val="24"/>
          <w:szCs w:val="24"/>
        </w:rPr>
        <w:t>stipulés</w:t>
      </w:r>
      <w:r w:rsidR="005954C8" w:rsidRPr="00CC1599">
        <w:rPr>
          <w:rFonts w:ascii="Agency FB" w:hAnsi="Agency FB"/>
          <w:color w:val="221F1F"/>
          <w:sz w:val="24"/>
          <w:szCs w:val="24"/>
        </w:rPr>
        <w:t xml:space="preserve"> </w:t>
      </w:r>
      <w:r w:rsidRPr="00CC1599">
        <w:rPr>
          <w:rFonts w:ascii="Agency FB" w:hAnsi="Agency FB"/>
          <w:color w:val="221F1F"/>
          <w:sz w:val="24"/>
          <w:szCs w:val="24"/>
        </w:rPr>
        <w:t>à</w:t>
      </w:r>
      <w:r w:rsidR="005954C8" w:rsidRPr="00CC1599">
        <w:rPr>
          <w:rFonts w:ascii="Agency FB" w:hAnsi="Agency FB"/>
          <w:color w:val="221F1F"/>
          <w:sz w:val="24"/>
          <w:szCs w:val="24"/>
        </w:rPr>
        <w:t xml:space="preserve"> </w:t>
      </w:r>
      <w:r w:rsidRPr="00CC1599">
        <w:rPr>
          <w:rFonts w:ascii="Agency FB" w:hAnsi="Agency FB"/>
          <w:color w:val="221F1F"/>
          <w:sz w:val="24"/>
          <w:szCs w:val="24"/>
        </w:rPr>
        <w:t>l’article</w:t>
      </w:r>
      <w:r w:rsidR="005954C8" w:rsidRPr="00CC1599">
        <w:rPr>
          <w:rFonts w:ascii="Agency FB" w:hAnsi="Agency FB"/>
          <w:color w:val="221F1F"/>
          <w:sz w:val="24"/>
          <w:szCs w:val="24"/>
        </w:rPr>
        <w:t xml:space="preserve"> </w:t>
      </w:r>
      <w:r w:rsidRPr="00CC1599">
        <w:rPr>
          <w:rFonts w:ascii="Agency FB" w:hAnsi="Agency FB"/>
          <w:color w:val="221F1F"/>
          <w:sz w:val="24"/>
          <w:szCs w:val="24"/>
        </w:rPr>
        <w:t>6</w:t>
      </w:r>
      <w:r w:rsidR="005954C8" w:rsidRPr="00CC1599">
        <w:rPr>
          <w:rFonts w:ascii="Agency FB" w:hAnsi="Agency FB"/>
          <w:color w:val="221F1F"/>
          <w:sz w:val="24"/>
          <w:szCs w:val="24"/>
        </w:rPr>
        <w:t xml:space="preserve"> </w:t>
      </w:r>
      <w:r w:rsidRPr="00CC1599">
        <w:rPr>
          <w:rFonts w:ascii="Agency FB" w:hAnsi="Agency FB"/>
          <w:color w:val="221F1F"/>
          <w:sz w:val="24"/>
          <w:szCs w:val="24"/>
        </w:rPr>
        <w:t>du</w:t>
      </w:r>
      <w:r w:rsidR="005954C8" w:rsidRPr="00CC1599">
        <w:rPr>
          <w:rFonts w:ascii="Agency FB" w:hAnsi="Agency FB"/>
          <w:color w:val="221F1F"/>
          <w:sz w:val="24"/>
          <w:szCs w:val="24"/>
        </w:rPr>
        <w:t xml:space="preserve"> </w:t>
      </w:r>
      <w:r w:rsidRPr="00CC1599">
        <w:rPr>
          <w:rFonts w:ascii="Agency FB" w:hAnsi="Agency FB"/>
          <w:color w:val="221F1F"/>
          <w:sz w:val="24"/>
          <w:szCs w:val="24"/>
        </w:rPr>
        <w:t>RPAO.</w:t>
      </w:r>
      <w:r w:rsidR="005954C8" w:rsidRPr="00CC1599">
        <w:rPr>
          <w:rFonts w:ascii="Agency FB" w:hAnsi="Agency FB"/>
          <w:color w:val="221F1F"/>
          <w:sz w:val="24"/>
          <w:szCs w:val="24"/>
        </w:rPr>
        <w:t xml:space="preserve"> </w:t>
      </w:r>
      <w:r w:rsidRPr="00CC1599">
        <w:rPr>
          <w:rFonts w:ascii="Agency FB" w:hAnsi="Agency FB"/>
          <w:color w:val="221F1F"/>
          <w:sz w:val="24"/>
          <w:szCs w:val="24"/>
        </w:rPr>
        <w:t>Il</w:t>
      </w:r>
      <w:r w:rsidR="005954C8" w:rsidRPr="00CC1599">
        <w:rPr>
          <w:rFonts w:ascii="Agency FB" w:hAnsi="Agency FB"/>
          <w:color w:val="221F1F"/>
          <w:sz w:val="24"/>
          <w:szCs w:val="24"/>
        </w:rPr>
        <w:t xml:space="preserve"> </w:t>
      </w:r>
      <w:r w:rsidRPr="00CC1599">
        <w:rPr>
          <w:rFonts w:ascii="Agency FB" w:hAnsi="Agency FB"/>
          <w:color w:val="221F1F"/>
          <w:sz w:val="24"/>
          <w:szCs w:val="24"/>
        </w:rPr>
        <w:t>est</w:t>
      </w:r>
      <w:r w:rsidR="005954C8" w:rsidRPr="00CC1599">
        <w:rPr>
          <w:rFonts w:ascii="Agency FB" w:hAnsi="Agency FB"/>
          <w:color w:val="221F1F"/>
          <w:sz w:val="24"/>
          <w:szCs w:val="24"/>
        </w:rPr>
        <w:t xml:space="preserve"> </w:t>
      </w:r>
      <w:r w:rsidRPr="00CC1599">
        <w:rPr>
          <w:rFonts w:ascii="Agency FB" w:hAnsi="Agency FB"/>
          <w:color w:val="221F1F"/>
          <w:sz w:val="24"/>
          <w:szCs w:val="24"/>
        </w:rPr>
        <w:t>essentiel d’éviter tout arb</w:t>
      </w:r>
      <w:r w:rsidRPr="00CC1599">
        <w:rPr>
          <w:rFonts w:ascii="Agency FB" w:hAnsi="Agency FB"/>
          <w:color w:val="221F1F"/>
          <w:sz w:val="24"/>
          <w:szCs w:val="24"/>
        </w:rPr>
        <w:t>i</w:t>
      </w:r>
      <w:r w:rsidRPr="00CC1599">
        <w:rPr>
          <w:rFonts w:ascii="Agency FB" w:hAnsi="Agency FB"/>
          <w:color w:val="221F1F"/>
          <w:sz w:val="24"/>
          <w:szCs w:val="24"/>
        </w:rPr>
        <w:t>traire dans la détermination de la qualification.</w:t>
      </w:r>
    </w:p>
    <w:p w:rsidR="006D49CC" w:rsidRPr="00CC1599" w:rsidRDefault="006D49CC" w:rsidP="006D49CC">
      <w:pPr>
        <w:widowControl w:val="0"/>
        <w:autoSpaceDE w:val="0"/>
        <w:autoSpaceDN w:val="0"/>
        <w:adjustRightInd w:val="0"/>
        <w:spacing w:before="4" w:line="260" w:lineRule="exact"/>
        <w:rPr>
          <w:rFonts w:ascii="Agency FB" w:hAnsi="Agency FB"/>
          <w:color w:val="000000"/>
          <w:sz w:val="24"/>
          <w:szCs w:val="24"/>
        </w:rPr>
      </w:pPr>
    </w:p>
    <w:p w:rsidR="006D49CC" w:rsidRPr="00CC1599" w:rsidRDefault="006D49CC" w:rsidP="006D49CC">
      <w:pPr>
        <w:widowControl w:val="0"/>
        <w:autoSpaceDE w:val="0"/>
        <w:autoSpaceDN w:val="0"/>
        <w:adjustRightInd w:val="0"/>
        <w:ind w:right="-20"/>
        <w:rPr>
          <w:rFonts w:ascii="Agency FB" w:hAnsi="Agency FB"/>
          <w:color w:val="000000"/>
          <w:sz w:val="24"/>
          <w:szCs w:val="24"/>
        </w:rPr>
      </w:pPr>
      <w:r w:rsidRPr="00CC1599">
        <w:rPr>
          <w:rFonts w:ascii="Agency FB" w:hAnsi="Agency FB"/>
          <w:b/>
          <w:bCs/>
          <w:color w:val="221F1F"/>
          <w:sz w:val="24"/>
          <w:szCs w:val="24"/>
        </w:rPr>
        <w:t>Article</w:t>
      </w:r>
      <w:r w:rsidR="005954C8" w:rsidRPr="00CC1599">
        <w:rPr>
          <w:rFonts w:ascii="Agency FB" w:hAnsi="Agency FB"/>
          <w:b/>
          <w:bCs/>
          <w:color w:val="221F1F"/>
          <w:sz w:val="24"/>
          <w:szCs w:val="24"/>
        </w:rPr>
        <w:t xml:space="preserve"> </w:t>
      </w:r>
      <w:r w:rsidRPr="00CC1599">
        <w:rPr>
          <w:rFonts w:ascii="Agency FB" w:hAnsi="Agency FB"/>
          <w:b/>
          <w:bCs/>
          <w:color w:val="221F1F"/>
          <w:sz w:val="24"/>
          <w:szCs w:val="24"/>
        </w:rPr>
        <w:t>30</w:t>
      </w:r>
      <w:r w:rsidR="005954C8" w:rsidRPr="00CC1599">
        <w:rPr>
          <w:rFonts w:ascii="Agency FB" w:hAnsi="Agency FB"/>
          <w:b/>
          <w:bCs/>
          <w:color w:val="221F1F"/>
          <w:sz w:val="24"/>
          <w:szCs w:val="24"/>
        </w:rPr>
        <w:t xml:space="preserve"> : Correction </w:t>
      </w:r>
      <w:r w:rsidRPr="00CC1599">
        <w:rPr>
          <w:rFonts w:ascii="Agency FB" w:hAnsi="Agency FB"/>
          <w:b/>
          <w:bCs/>
          <w:color w:val="221F1F"/>
          <w:sz w:val="24"/>
          <w:szCs w:val="24"/>
        </w:rPr>
        <w:t>des</w:t>
      </w:r>
      <w:r w:rsidR="005954C8" w:rsidRPr="00CC1599">
        <w:rPr>
          <w:rFonts w:ascii="Agency FB" w:hAnsi="Agency FB"/>
          <w:b/>
          <w:bCs/>
          <w:color w:val="221F1F"/>
          <w:sz w:val="24"/>
          <w:szCs w:val="24"/>
        </w:rPr>
        <w:t xml:space="preserve"> </w:t>
      </w:r>
      <w:r w:rsidRPr="00CC1599">
        <w:rPr>
          <w:rFonts w:ascii="Agency FB" w:hAnsi="Agency FB"/>
          <w:b/>
          <w:bCs/>
          <w:color w:val="221F1F"/>
          <w:sz w:val="24"/>
          <w:szCs w:val="24"/>
        </w:rPr>
        <w:t>erreurs</w:t>
      </w:r>
    </w:p>
    <w:p w:rsidR="006D49CC" w:rsidRPr="00CC1599" w:rsidRDefault="006D49CC" w:rsidP="006D49CC">
      <w:pPr>
        <w:widowControl w:val="0"/>
        <w:autoSpaceDE w:val="0"/>
        <w:autoSpaceDN w:val="0"/>
        <w:adjustRightInd w:val="0"/>
        <w:spacing w:line="250" w:lineRule="auto"/>
        <w:ind w:left="624" w:right="102" w:hanging="624"/>
        <w:jc w:val="both"/>
        <w:rPr>
          <w:rFonts w:ascii="Agency FB" w:hAnsi="Agency FB"/>
          <w:color w:val="000000"/>
          <w:sz w:val="24"/>
          <w:szCs w:val="24"/>
        </w:rPr>
      </w:pPr>
      <w:r w:rsidRPr="00CC1599">
        <w:rPr>
          <w:rFonts w:ascii="Agency FB" w:hAnsi="Agency FB"/>
          <w:color w:val="221F1F"/>
          <w:sz w:val="24"/>
          <w:szCs w:val="24"/>
        </w:rPr>
        <w:t>30.1. La Sous-commission d’analyse vérifiera les offres reconnues conformes pour l’essentiel au Dossier d’Appel d’Offres pour en rectifier les erreurs de calcul éventuelles. La sous-commission</w:t>
      </w:r>
      <w:r w:rsidR="005954C8" w:rsidRPr="00CC1599">
        <w:rPr>
          <w:rFonts w:ascii="Agency FB" w:hAnsi="Agency FB"/>
          <w:color w:val="221F1F"/>
          <w:sz w:val="24"/>
          <w:szCs w:val="24"/>
        </w:rPr>
        <w:t xml:space="preserve"> </w:t>
      </w:r>
      <w:r w:rsidRPr="00CC1599">
        <w:rPr>
          <w:rFonts w:ascii="Agency FB" w:hAnsi="Agency FB"/>
          <w:color w:val="221F1F"/>
          <w:sz w:val="24"/>
          <w:szCs w:val="24"/>
        </w:rPr>
        <w:t>d’analyse</w:t>
      </w:r>
      <w:r w:rsidR="005954C8" w:rsidRPr="00CC1599">
        <w:rPr>
          <w:rFonts w:ascii="Agency FB" w:hAnsi="Agency FB"/>
          <w:color w:val="221F1F"/>
          <w:sz w:val="24"/>
          <w:szCs w:val="24"/>
        </w:rPr>
        <w:t xml:space="preserve"> </w:t>
      </w:r>
      <w:r w:rsidRPr="00CC1599">
        <w:rPr>
          <w:rFonts w:ascii="Agency FB" w:hAnsi="Agency FB"/>
          <w:color w:val="221F1F"/>
          <w:sz w:val="24"/>
          <w:szCs w:val="24"/>
        </w:rPr>
        <w:t>corrigera</w:t>
      </w:r>
      <w:r w:rsidR="005954C8" w:rsidRPr="00CC1599">
        <w:rPr>
          <w:rFonts w:ascii="Agency FB" w:hAnsi="Agency FB"/>
          <w:color w:val="221F1F"/>
          <w:sz w:val="24"/>
          <w:szCs w:val="24"/>
        </w:rPr>
        <w:t xml:space="preserve"> </w:t>
      </w:r>
      <w:r w:rsidRPr="00CC1599">
        <w:rPr>
          <w:rFonts w:ascii="Agency FB" w:hAnsi="Agency FB"/>
          <w:color w:val="221F1F"/>
          <w:sz w:val="24"/>
          <w:szCs w:val="24"/>
        </w:rPr>
        <w:t>les</w:t>
      </w:r>
      <w:r w:rsidR="005954C8" w:rsidRPr="00CC1599">
        <w:rPr>
          <w:rFonts w:ascii="Agency FB" w:hAnsi="Agency FB"/>
          <w:color w:val="221F1F"/>
          <w:sz w:val="24"/>
          <w:szCs w:val="24"/>
        </w:rPr>
        <w:t xml:space="preserve"> </w:t>
      </w:r>
      <w:r w:rsidRPr="00CC1599">
        <w:rPr>
          <w:rFonts w:ascii="Agency FB" w:hAnsi="Agency FB"/>
          <w:color w:val="221F1F"/>
          <w:sz w:val="24"/>
          <w:szCs w:val="24"/>
        </w:rPr>
        <w:t>erreurs</w:t>
      </w:r>
      <w:r w:rsidR="005954C8" w:rsidRPr="00CC1599">
        <w:rPr>
          <w:rFonts w:ascii="Agency FB" w:hAnsi="Agency FB"/>
          <w:color w:val="221F1F"/>
          <w:sz w:val="24"/>
          <w:szCs w:val="24"/>
        </w:rPr>
        <w:t xml:space="preserve"> </w:t>
      </w:r>
      <w:r w:rsidRPr="00CC1599">
        <w:rPr>
          <w:rFonts w:ascii="Agency FB" w:hAnsi="Agency FB"/>
          <w:color w:val="221F1F"/>
          <w:sz w:val="24"/>
          <w:szCs w:val="24"/>
        </w:rPr>
        <w:t>de la</w:t>
      </w:r>
      <w:r w:rsidR="005954C8" w:rsidRPr="00CC1599">
        <w:rPr>
          <w:rFonts w:ascii="Agency FB" w:hAnsi="Agency FB"/>
          <w:color w:val="221F1F"/>
          <w:sz w:val="24"/>
          <w:szCs w:val="24"/>
        </w:rPr>
        <w:t xml:space="preserve"> </w:t>
      </w:r>
      <w:r w:rsidRPr="00CC1599">
        <w:rPr>
          <w:rFonts w:ascii="Agency FB" w:hAnsi="Agency FB"/>
          <w:color w:val="221F1F"/>
          <w:sz w:val="24"/>
          <w:szCs w:val="24"/>
        </w:rPr>
        <w:t>façon</w:t>
      </w:r>
      <w:r w:rsidR="005954C8" w:rsidRPr="00CC1599">
        <w:rPr>
          <w:rFonts w:ascii="Agency FB" w:hAnsi="Agency FB"/>
          <w:color w:val="221F1F"/>
          <w:sz w:val="24"/>
          <w:szCs w:val="24"/>
        </w:rPr>
        <w:t xml:space="preserve"> suivante :</w:t>
      </w:r>
    </w:p>
    <w:p w:rsidR="006D49CC" w:rsidRPr="00CC1599" w:rsidRDefault="006D49CC" w:rsidP="00A40863">
      <w:pPr>
        <w:widowControl w:val="0"/>
        <w:numPr>
          <w:ilvl w:val="0"/>
          <w:numId w:val="72"/>
        </w:numPr>
        <w:autoSpaceDE w:val="0"/>
        <w:autoSpaceDN w:val="0"/>
        <w:adjustRightInd w:val="0"/>
        <w:spacing w:line="250" w:lineRule="auto"/>
        <w:ind w:right="102"/>
        <w:jc w:val="both"/>
        <w:rPr>
          <w:rFonts w:ascii="Agency FB" w:hAnsi="Agency FB"/>
          <w:color w:val="221F1F"/>
          <w:sz w:val="24"/>
          <w:szCs w:val="24"/>
        </w:rPr>
      </w:pPr>
      <w:r w:rsidRPr="00CC1599">
        <w:rPr>
          <w:rFonts w:ascii="Agency FB" w:hAnsi="Agency FB"/>
          <w:color w:val="221F1F"/>
          <w:sz w:val="24"/>
          <w:szCs w:val="24"/>
        </w:rPr>
        <w:t>S’il y a contradiction entre le prix unitaire et le prix</w:t>
      </w:r>
      <w:r w:rsidR="005954C8" w:rsidRPr="00CC1599">
        <w:rPr>
          <w:rFonts w:ascii="Agency FB" w:hAnsi="Agency FB"/>
          <w:color w:val="221F1F"/>
          <w:sz w:val="24"/>
          <w:szCs w:val="24"/>
        </w:rPr>
        <w:t xml:space="preserve"> </w:t>
      </w:r>
      <w:r w:rsidRPr="00CC1599">
        <w:rPr>
          <w:rFonts w:ascii="Agency FB" w:hAnsi="Agency FB"/>
          <w:color w:val="221F1F"/>
          <w:sz w:val="24"/>
          <w:szCs w:val="24"/>
        </w:rPr>
        <w:t>total</w:t>
      </w:r>
      <w:r w:rsidR="005954C8" w:rsidRPr="00CC1599">
        <w:rPr>
          <w:rFonts w:ascii="Agency FB" w:hAnsi="Agency FB"/>
          <w:color w:val="221F1F"/>
          <w:sz w:val="24"/>
          <w:szCs w:val="24"/>
        </w:rPr>
        <w:t xml:space="preserve"> </w:t>
      </w:r>
      <w:r w:rsidRPr="00CC1599">
        <w:rPr>
          <w:rFonts w:ascii="Agency FB" w:hAnsi="Agency FB"/>
          <w:color w:val="221F1F"/>
          <w:sz w:val="24"/>
          <w:szCs w:val="24"/>
        </w:rPr>
        <w:t>obtenu</w:t>
      </w:r>
      <w:r w:rsidR="005954C8" w:rsidRPr="00CC1599">
        <w:rPr>
          <w:rFonts w:ascii="Agency FB" w:hAnsi="Agency FB"/>
          <w:color w:val="221F1F"/>
          <w:sz w:val="24"/>
          <w:szCs w:val="24"/>
        </w:rPr>
        <w:t xml:space="preserve"> </w:t>
      </w:r>
      <w:r w:rsidRPr="00CC1599">
        <w:rPr>
          <w:rFonts w:ascii="Agency FB" w:hAnsi="Agency FB"/>
          <w:color w:val="221F1F"/>
          <w:sz w:val="24"/>
          <w:szCs w:val="24"/>
        </w:rPr>
        <w:t>en</w:t>
      </w:r>
      <w:r w:rsidR="005954C8" w:rsidRPr="00CC1599">
        <w:rPr>
          <w:rFonts w:ascii="Agency FB" w:hAnsi="Agency FB"/>
          <w:color w:val="221F1F"/>
          <w:sz w:val="24"/>
          <w:szCs w:val="24"/>
        </w:rPr>
        <w:t xml:space="preserve"> </w:t>
      </w:r>
      <w:r w:rsidRPr="00CC1599">
        <w:rPr>
          <w:rFonts w:ascii="Agency FB" w:hAnsi="Agency FB"/>
          <w:color w:val="221F1F"/>
          <w:sz w:val="24"/>
          <w:szCs w:val="24"/>
        </w:rPr>
        <w:t>multipliant</w:t>
      </w:r>
      <w:r w:rsidR="005954C8" w:rsidRPr="00CC1599">
        <w:rPr>
          <w:rFonts w:ascii="Agency FB" w:hAnsi="Agency FB"/>
          <w:color w:val="221F1F"/>
          <w:sz w:val="24"/>
          <w:szCs w:val="24"/>
        </w:rPr>
        <w:t xml:space="preserve"> </w:t>
      </w:r>
      <w:r w:rsidRPr="00CC1599">
        <w:rPr>
          <w:rFonts w:ascii="Agency FB" w:hAnsi="Agency FB"/>
          <w:color w:val="221F1F"/>
          <w:sz w:val="24"/>
          <w:szCs w:val="24"/>
        </w:rPr>
        <w:t>le</w:t>
      </w:r>
      <w:r w:rsidR="005954C8" w:rsidRPr="00CC1599">
        <w:rPr>
          <w:rFonts w:ascii="Agency FB" w:hAnsi="Agency FB"/>
          <w:color w:val="221F1F"/>
          <w:sz w:val="24"/>
          <w:szCs w:val="24"/>
        </w:rPr>
        <w:t xml:space="preserve"> </w:t>
      </w:r>
      <w:r w:rsidRPr="00CC1599">
        <w:rPr>
          <w:rFonts w:ascii="Agency FB" w:hAnsi="Agency FB"/>
          <w:color w:val="221F1F"/>
          <w:sz w:val="24"/>
          <w:szCs w:val="24"/>
        </w:rPr>
        <w:t>prix</w:t>
      </w:r>
      <w:r w:rsidR="005954C8" w:rsidRPr="00CC1599">
        <w:rPr>
          <w:rFonts w:ascii="Agency FB" w:hAnsi="Agency FB"/>
          <w:color w:val="221F1F"/>
          <w:sz w:val="24"/>
          <w:szCs w:val="24"/>
        </w:rPr>
        <w:t xml:space="preserve"> </w:t>
      </w:r>
      <w:r w:rsidRPr="00CC1599">
        <w:rPr>
          <w:rFonts w:ascii="Agency FB" w:hAnsi="Agency FB"/>
          <w:color w:val="221F1F"/>
          <w:sz w:val="24"/>
          <w:szCs w:val="24"/>
        </w:rPr>
        <w:t>unitaire</w:t>
      </w:r>
      <w:r w:rsidR="005954C8" w:rsidRPr="00CC1599">
        <w:rPr>
          <w:rFonts w:ascii="Agency FB" w:hAnsi="Agency FB"/>
          <w:color w:val="221F1F"/>
          <w:sz w:val="24"/>
          <w:szCs w:val="24"/>
        </w:rPr>
        <w:t xml:space="preserve"> </w:t>
      </w:r>
      <w:r w:rsidRPr="00CC1599">
        <w:rPr>
          <w:rFonts w:ascii="Agency FB" w:hAnsi="Agency FB"/>
          <w:color w:val="221F1F"/>
          <w:sz w:val="24"/>
          <w:szCs w:val="24"/>
        </w:rPr>
        <w:t>par les</w:t>
      </w:r>
      <w:r w:rsidR="005954C8" w:rsidRPr="00CC1599">
        <w:rPr>
          <w:rFonts w:ascii="Agency FB" w:hAnsi="Agency FB"/>
          <w:color w:val="221F1F"/>
          <w:sz w:val="24"/>
          <w:szCs w:val="24"/>
        </w:rPr>
        <w:t xml:space="preserve"> </w:t>
      </w:r>
      <w:r w:rsidRPr="00CC1599">
        <w:rPr>
          <w:rFonts w:ascii="Agency FB" w:hAnsi="Agency FB"/>
          <w:color w:val="221F1F"/>
          <w:sz w:val="24"/>
          <w:szCs w:val="24"/>
        </w:rPr>
        <w:t>quantités,</w:t>
      </w:r>
      <w:r w:rsidR="005954C8" w:rsidRPr="00CC1599">
        <w:rPr>
          <w:rFonts w:ascii="Agency FB" w:hAnsi="Agency FB"/>
          <w:color w:val="221F1F"/>
          <w:sz w:val="24"/>
          <w:szCs w:val="24"/>
        </w:rPr>
        <w:t xml:space="preserve"> </w:t>
      </w:r>
      <w:r w:rsidRPr="00CC1599">
        <w:rPr>
          <w:rFonts w:ascii="Agency FB" w:hAnsi="Agency FB"/>
          <w:color w:val="221F1F"/>
          <w:sz w:val="24"/>
          <w:szCs w:val="24"/>
        </w:rPr>
        <w:t>le</w:t>
      </w:r>
      <w:r w:rsidR="005954C8" w:rsidRPr="00CC1599">
        <w:rPr>
          <w:rFonts w:ascii="Agency FB" w:hAnsi="Agency FB"/>
          <w:color w:val="221F1F"/>
          <w:sz w:val="24"/>
          <w:szCs w:val="24"/>
        </w:rPr>
        <w:t xml:space="preserve"> </w:t>
      </w:r>
      <w:r w:rsidRPr="00CC1599">
        <w:rPr>
          <w:rFonts w:ascii="Agency FB" w:hAnsi="Agency FB"/>
          <w:color w:val="221F1F"/>
          <w:sz w:val="24"/>
          <w:szCs w:val="24"/>
        </w:rPr>
        <w:t>prix</w:t>
      </w:r>
      <w:r w:rsidR="005954C8" w:rsidRPr="00CC1599">
        <w:rPr>
          <w:rFonts w:ascii="Agency FB" w:hAnsi="Agency FB"/>
          <w:color w:val="221F1F"/>
          <w:sz w:val="24"/>
          <w:szCs w:val="24"/>
        </w:rPr>
        <w:t xml:space="preserve"> </w:t>
      </w:r>
      <w:r w:rsidRPr="00CC1599">
        <w:rPr>
          <w:rFonts w:ascii="Agency FB" w:hAnsi="Agency FB"/>
          <w:color w:val="221F1F"/>
          <w:sz w:val="24"/>
          <w:szCs w:val="24"/>
        </w:rPr>
        <w:t>unitaire</w:t>
      </w:r>
      <w:r w:rsidR="005954C8" w:rsidRPr="00CC1599">
        <w:rPr>
          <w:rFonts w:ascii="Agency FB" w:hAnsi="Agency FB"/>
          <w:color w:val="221F1F"/>
          <w:sz w:val="24"/>
          <w:szCs w:val="24"/>
        </w:rPr>
        <w:t xml:space="preserve"> </w:t>
      </w:r>
      <w:r w:rsidRPr="00CC1599">
        <w:rPr>
          <w:rFonts w:ascii="Agency FB" w:hAnsi="Agency FB"/>
          <w:color w:val="221F1F"/>
          <w:sz w:val="24"/>
          <w:szCs w:val="24"/>
        </w:rPr>
        <w:t>fera</w:t>
      </w:r>
      <w:r w:rsidR="005954C8" w:rsidRPr="00CC1599">
        <w:rPr>
          <w:rFonts w:ascii="Agency FB" w:hAnsi="Agency FB"/>
          <w:color w:val="221F1F"/>
          <w:sz w:val="24"/>
          <w:szCs w:val="24"/>
        </w:rPr>
        <w:t xml:space="preserve"> </w:t>
      </w:r>
      <w:r w:rsidRPr="00CC1599">
        <w:rPr>
          <w:rFonts w:ascii="Agency FB" w:hAnsi="Agency FB"/>
          <w:color w:val="221F1F"/>
          <w:sz w:val="24"/>
          <w:szCs w:val="24"/>
        </w:rPr>
        <w:t>foi</w:t>
      </w:r>
      <w:r w:rsidR="005954C8" w:rsidRPr="00CC1599">
        <w:rPr>
          <w:rFonts w:ascii="Agency FB" w:hAnsi="Agency FB"/>
          <w:color w:val="221F1F"/>
          <w:sz w:val="24"/>
          <w:szCs w:val="24"/>
        </w:rPr>
        <w:t xml:space="preserve"> </w:t>
      </w:r>
      <w:r w:rsidRPr="00CC1599">
        <w:rPr>
          <w:rFonts w:ascii="Agency FB" w:hAnsi="Agency FB"/>
          <w:color w:val="221F1F"/>
          <w:sz w:val="24"/>
          <w:szCs w:val="24"/>
        </w:rPr>
        <w:t>et</w:t>
      </w:r>
      <w:r w:rsidR="005954C8" w:rsidRPr="00CC1599">
        <w:rPr>
          <w:rFonts w:ascii="Agency FB" w:hAnsi="Agency FB"/>
          <w:color w:val="221F1F"/>
          <w:sz w:val="24"/>
          <w:szCs w:val="24"/>
        </w:rPr>
        <w:t xml:space="preserve"> </w:t>
      </w:r>
      <w:r w:rsidRPr="00CC1599">
        <w:rPr>
          <w:rFonts w:ascii="Agency FB" w:hAnsi="Agency FB"/>
          <w:color w:val="221F1F"/>
          <w:sz w:val="24"/>
          <w:szCs w:val="24"/>
        </w:rPr>
        <w:t>le</w:t>
      </w:r>
      <w:r w:rsidR="005954C8" w:rsidRPr="00CC1599">
        <w:rPr>
          <w:rFonts w:ascii="Agency FB" w:hAnsi="Agency FB"/>
          <w:color w:val="221F1F"/>
          <w:sz w:val="24"/>
          <w:szCs w:val="24"/>
        </w:rPr>
        <w:t xml:space="preserve"> </w:t>
      </w:r>
      <w:r w:rsidRPr="00CC1599">
        <w:rPr>
          <w:rFonts w:ascii="Agency FB" w:hAnsi="Agency FB"/>
          <w:color w:val="221F1F"/>
          <w:sz w:val="24"/>
          <w:szCs w:val="24"/>
        </w:rPr>
        <w:t>prix</w:t>
      </w:r>
      <w:r w:rsidR="005954C8" w:rsidRPr="00CC1599">
        <w:rPr>
          <w:rFonts w:ascii="Agency FB" w:hAnsi="Agency FB"/>
          <w:color w:val="221F1F"/>
          <w:sz w:val="24"/>
          <w:szCs w:val="24"/>
        </w:rPr>
        <w:t xml:space="preserve"> </w:t>
      </w:r>
      <w:r w:rsidRPr="00CC1599">
        <w:rPr>
          <w:rFonts w:ascii="Agency FB" w:hAnsi="Agency FB"/>
          <w:color w:val="221F1F"/>
          <w:sz w:val="24"/>
          <w:szCs w:val="24"/>
        </w:rPr>
        <w:t>total sera</w:t>
      </w:r>
      <w:r w:rsidR="005954C8" w:rsidRPr="00CC1599">
        <w:rPr>
          <w:rFonts w:ascii="Agency FB" w:hAnsi="Agency FB"/>
          <w:color w:val="221F1F"/>
          <w:sz w:val="24"/>
          <w:szCs w:val="24"/>
        </w:rPr>
        <w:t xml:space="preserve"> </w:t>
      </w:r>
      <w:r w:rsidRPr="00CC1599">
        <w:rPr>
          <w:rFonts w:ascii="Agency FB" w:hAnsi="Agency FB"/>
          <w:color w:val="221F1F"/>
          <w:sz w:val="24"/>
          <w:szCs w:val="24"/>
        </w:rPr>
        <w:t>corrigé,</w:t>
      </w:r>
      <w:r w:rsidR="005954C8" w:rsidRPr="00CC1599">
        <w:rPr>
          <w:rFonts w:ascii="Agency FB" w:hAnsi="Agency FB"/>
          <w:color w:val="221F1F"/>
          <w:sz w:val="24"/>
          <w:szCs w:val="24"/>
        </w:rPr>
        <w:t xml:space="preserve"> </w:t>
      </w:r>
      <w:r w:rsidRPr="00CC1599">
        <w:rPr>
          <w:rFonts w:ascii="Agency FB" w:hAnsi="Agency FB"/>
          <w:color w:val="221F1F"/>
          <w:sz w:val="24"/>
          <w:szCs w:val="24"/>
        </w:rPr>
        <w:t>à</w:t>
      </w:r>
      <w:r w:rsidR="005954C8" w:rsidRPr="00CC1599">
        <w:rPr>
          <w:rFonts w:ascii="Agency FB" w:hAnsi="Agency FB"/>
          <w:color w:val="221F1F"/>
          <w:sz w:val="24"/>
          <w:szCs w:val="24"/>
        </w:rPr>
        <w:t xml:space="preserve"> </w:t>
      </w:r>
      <w:r w:rsidRPr="00CC1599">
        <w:rPr>
          <w:rFonts w:ascii="Agency FB" w:hAnsi="Agency FB"/>
          <w:color w:val="221F1F"/>
          <w:sz w:val="24"/>
          <w:szCs w:val="24"/>
        </w:rPr>
        <w:t>moins</w:t>
      </w:r>
      <w:r w:rsidR="005954C8" w:rsidRPr="00CC1599">
        <w:rPr>
          <w:rFonts w:ascii="Agency FB" w:hAnsi="Agency FB"/>
          <w:color w:val="221F1F"/>
          <w:sz w:val="24"/>
          <w:szCs w:val="24"/>
        </w:rPr>
        <w:t xml:space="preserve"> </w:t>
      </w:r>
      <w:r w:rsidRPr="00CC1599">
        <w:rPr>
          <w:rFonts w:ascii="Agency FB" w:hAnsi="Agency FB"/>
          <w:color w:val="221F1F"/>
          <w:sz w:val="24"/>
          <w:szCs w:val="24"/>
        </w:rPr>
        <w:t>que,</w:t>
      </w:r>
      <w:r w:rsidR="005954C8" w:rsidRPr="00CC1599">
        <w:rPr>
          <w:rFonts w:ascii="Agency FB" w:hAnsi="Agency FB"/>
          <w:color w:val="221F1F"/>
          <w:sz w:val="24"/>
          <w:szCs w:val="24"/>
        </w:rPr>
        <w:t xml:space="preserve"> </w:t>
      </w:r>
      <w:r w:rsidRPr="00CC1599">
        <w:rPr>
          <w:rFonts w:ascii="Agency FB" w:hAnsi="Agency FB"/>
          <w:color w:val="221F1F"/>
          <w:sz w:val="24"/>
          <w:szCs w:val="24"/>
        </w:rPr>
        <w:t>de</w:t>
      </w:r>
      <w:r w:rsidR="005954C8" w:rsidRPr="00CC1599">
        <w:rPr>
          <w:rFonts w:ascii="Agency FB" w:hAnsi="Agency FB"/>
          <w:color w:val="221F1F"/>
          <w:sz w:val="24"/>
          <w:szCs w:val="24"/>
        </w:rPr>
        <w:t xml:space="preserve"> </w:t>
      </w:r>
      <w:r w:rsidRPr="00CC1599">
        <w:rPr>
          <w:rFonts w:ascii="Agency FB" w:hAnsi="Agency FB"/>
          <w:color w:val="221F1F"/>
          <w:sz w:val="24"/>
          <w:szCs w:val="24"/>
        </w:rPr>
        <w:t>l’avis</w:t>
      </w:r>
      <w:r w:rsidR="005954C8" w:rsidRPr="00CC1599">
        <w:rPr>
          <w:rFonts w:ascii="Agency FB" w:hAnsi="Agency FB"/>
          <w:color w:val="221F1F"/>
          <w:sz w:val="24"/>
          <w:szCs w:val="24"/>
        </w:rPr>
        <w:t xml:space="preserve"> </w:t>
      </w:r>
      <w:r w:rsidRPr="00CC1599">
        <w:rPr>
          <w:rFonts w:ascii="Agency FB" w:hAnsi="Agency FB"/>
          <w:color w:val="221F1F"/>
          <w:sz w:val="24"/>
          <w:szCs w:val="24"/>
        </w:rPr>
        <w:t>de</w:t>
      </w:r>
      <w:r w:rsidR="005954C8" w:rsidRPr="00CC1599">
        <w:rPr>
          <w:rFonts w:ascii="Agency FB" w:hAnsi="Agency FB"/>
          <w:color w:val="221F1F"/>
          <w:sz w:val="24"/>
          <w:szCs w:val="24"/>
        </w:rPr>
        <w:t xml:space="preserve"> </w:t>
      </w:r>
      <w:r w:rsidRPr="00CC1599">
        <w:rPr>
          <w:rFonts w:ascii="Agency FB" w:hAnsi="Agency FB"/>
          <w:color w:val="221F1F"/>
          <w:sz w:val="24"/>
          <w:szCs w:val="24"/>
        </w:rPr>
        <w:t>la</w:t>
      </w:r>
      <w:r w:rsidR="005954C8" w:rsidRPr="00CC1599">
        <w:rPr>
          <w:rFonts w:ascii="Agency FB" w:hAnsi="Agency FB"/>
          <w:color w:val="221F1F"/>
          <w:sz w:val="24"/>
          <w:szCs w:val="24"/>
        </w:rPr>
        <w:t xml:space="preserve"> </w:t>
      </w:r>
      <w:r w:rsidRPr="00CC1599">
        <w:rPr>
          <w:rFonts w:ascii="Agency FB" w:hAnsi="Agency FB"/>
          <w:color w:val="221F1F"/>
          <w:sz w:val="24"/>
          <w:szCs w:val="24"/>
        </w:rPr>
        <w:t>Sous- commission</w:t>
      </w:r>
      <w:r w:rsidR="005954C8" w:rsidRPr="00CC1599">
        <w:rPr>
          <w:rFonts w:ascii="Agency FB" w:hAnsi="Agency FB"/>
          <w:color w:val="221F1F"/>
          <w:sz w:val="24"/>
          <w:szCs w:val="24"/>
        </w:rPr>
        <w:t xml:space="preserve"> </w:t>
      </w:r>
      <w:r w:rsidRPr="00CC1599">
        <w:rPr>
          <w:rFonts w:ascii="Agency FB" w:hAnsi="Agency FB"/>
          <w:color w:val="221F1F"/>
          <w:sz w:val="24"/>
          <w:szCs w:val="24"/>
        </w:rPr>
        <w:t>d’analyse,</w:t>
      </w:r>
      <w:r w:rsidR="005954C8" w:rsidRPr="00CC1599">
        <w:rPr>
          <w:rFonts w:ascii="Agency FB" w:hAnsi="Agency FB"/>
          <w:color w:val="221F1F"/>
          <w:sz w:val="24"/>
          <w:szCs w:val="24"/>
        </w:rPr>
        <w:t xml:space="preserve"> </w:t>
      </w:r>
      <w:r w:rsidRPr="00CC1599">
        <w:rPr>
          <w:rFonts w:ascii="Agency FB" w:hAnsi="Agency FB"/>
          <w:color w:val="221F1F"/>
          <w:sz w:val="24"/>
          <w:szCs w:val="24"/>
        </w:rPr>
        <w:t>la</w:t>
      </w:r>
      <w:r w:rsidR="005954C8" w:rsidRPr="00CC1599">
        <w:rPr>
          <w:rFonts w:ascii="Agency FB" w:hAnsi="Agency FB"/>
          <w:color w:val="221F1F"/>
          <w:sz w:val="24"/>
          <w:szCs w:val="24"/>
        </w:rPr>
        <w:t xml:space="preserve"> </w:t>
      </w:r>
      <w:r w:rsidRPr="00CC1599">
        <w:rPr>
          <w:rFonts w:ascii="Agency FB" w:hAnsi="Agency FB"/>
          <w:color w:val="221F1F"/>
          <w:sz w:val="24"/>
          <w:szCs w:val="24"/>
        </w:rPr>
        <w:t>virgule</w:t>
      </w:r>
      <w:r w:rsidR="005954C8" w:rsidRPr="00CC1599">
        <w:rPr>
          <w:rFonts w:ascii="Agency FB" w:hAnsi="Agency FB"/>
          <w:color w:val="221F1F"/>
          <w:sz w:val="24"/>
          <w:szCs w:val="24"/>
        </w:rPr>
        <w:t xml:space="preserve"> </w:t>
      </w:r>
      <w:r w:rsidRPr="00CC1599">
        <w:rPr>
          <w:rFonts w:ascii="Agency FB" w:hAnsi="Agency FB"/>
          <w:color w:val="221F1F"/>
          <w:sz w:val="24"/>
          <w:szCs w:val="24"/>
        </w:rPr>
        <w:t>des</w:t>
      </w:r>
      <w:r w:rsidR="005954C8" w:rsidRPr="00CC1599">
        <w:rPr>
          <w:rFonts w:ascii="Agency FB" w:hAnsi="Agency FB"/>
          <w:color w:val="221F1F"/>
          <w:sz w:val="24"/>
          <w:szCs w:val="24"/>
        </w:rPr>
        <w:t xml:space="preserve"> </w:t>
      </w:r>
      <w:r w:rsidRPr="00CC1599">
        <w:rPr>
          <w:rFonts w:ascii="Agency FB" w:hAnsi="Agency FB"/>
          <w:color w:val="221F1F"/>
          <w:sz w:val="24"/>
          <w:szCs w:val="24"/>
        </w:rPr>
        <w:t>décimales du prix unitaire soit manifestement mal placée, auquel cas le prix total indiqué prévaudra et le prix</w:t>
      </w:r>
      <w:r w:rsidR="005954C8" w:rsidRPr="00CC1599">
        <w:rPr>
          <w:rFonts w:ascii="Agency FB" w:hAnsi="Agency FB"/>
          <w:color w:val="221F1F"/>
          <w:sz w:val="24"/>
          <w:szCs w:val="24"/>
        </w:rPr>
        <w:t xml:space="preserve"> </w:t>
      </w:r>
      <w:r w:rsidRPr="00CC1599">
        <w:rPr>
          <w:rFonts w:ascii="Agency FB" w:hAnsi="Agency FB"/>
          <w:color w:val="221F1F"/>
          <w:sz w:val="24"/>
          <w:szCs w:val="24"/>
        </w:rPr>
        <w:t>unitaire</w:t>
      </w:r>
      <w:r w:rsidR="005954C8" w:rsidRPr="00CC1599">
        <w:rPr>
          <w:rFonts w:ascii="Agency FB" w:hAnsi="Agency FB"/>
          <w:color w:val="221F1F"/>
          <w:sz w:val="24"/>
          <w:szCs w:val="24"/>
        </w:rPr>
        <w:t xml:space="preserve"> </w:t>
      </w:r>
      <w:r w:rsidRPr="00CC1599">
        <w:rPr>
          <w:rFonts w:ascii="Agency FB" w:hAnsi="Agency FB"/>
          <w:color w:val="221F1F"/>
          <w:sz w:val="24"/>
          <w:szCs w:val="24"/>
        </w:rPr>
        <w:t>sera</w:t>
      </w:r>
      <w:r w:rsidR="005954C8" w:rsidRPr="00CC1599">
        <w:rPr>
          <w:rFonts w:ascii="Agency FB" w:hAnsi="Agency FB"/>
          <w:color w:val="221F1F"/>
          <w:sz w:val="24"/>
          <w:szCs w:val="24"/>
        </w:rPr>
        <w:t xml:space="preserve"> </w:t>
      </w:r>
      <w:r w:rsidRPr="00CC1599">
        <w:rPr>
          <w:rFonts w:ascii="Agency FB" w:hAnsi="Agency FB"/>
          <w:color w:val="221F1F"/>
          <w:sz w:val="24"/>
          <w:szCs w:val="24"/>
        </w:rPr>
        <w:t>corrigé;</w:t>
      </w:r>
    </w:p>
    <w:p w:rsidR="006D49CC" w:rsidRPr="00CC1599" w:rsidRDefault="006D49CC" w:rsidP="00A40863">
      <w:pPr>
        <w:widowControl w:val="0"/>
        <w:numPr>
          <w:ilvl w:val="0"/>
          <w:numId w:val="72"/>
        </w:numPr>
        <w:autoSpaceDE w:val="0"/>
        <w:autoSpaceDN w:val="0"/>
        <w:adjustRightInd w:val="0"/>
        <w:spacing w:line="250" w:lineRule="auto"/>
        <w:ind w:right="102"/>
        <w:jc w:val="both"/>
        <w:rPr>
          <w:rFonts w:ascii="Agency FB" w:hAnsi="Agency FB"/>
          <w:color w:val="000000"/>
          <w:sz w:val="24"/>
          <w:szCs w:val="24"/>
        </w:rPr>
      </w:pPr>
      <w:r w:rsidRPr="00CC1599">
        <w:rPr>
          <w:rFonts w:ascii="Agency FB" w:hAnsi="Agency FB"/>
          <w:color w:val="221F1F"/>
          <w:sz w:val="24"/>
          <w:szCs w:val="24"/>
        </w:rPr>
        <w:t>Si le total obtenu par addition ou soustraction des</w:t>
      </w:r>
      <w:r w:rsidR="002417BD" w:rsidRPr="00CC1599">
        <w:rPr>
          <w:rFonts w:ascii="Agency FB" w:hAnsi="Agency FB"/>
          <w:color w:val="221F1F"/>
          <w:sz w:val="24"/>
          <w:szCs w:val="24"/>
        </w:rPr>
        <w:t xml:space="preserve"> </w:t>
      </w:r>
      <w:r w:rsidRPr="00CC1599">
        <w:rPr>
          <w:rFonts w:ascii="Agency FB" w:hAnsi="Agency FB"/>
          <w:color w:val="221F1F"/>
          <w:sz w:val="24"/>
          <w:szCs w:val="24"/>
        </w:rPr>
        <w:t>sous</w:t>
      </w:r>
      <w:r w:rsidR="002417BD" w:rsidRPr="00CC1599">
        <w:rPr>
          <w:rFonts w:ascii="Agency FB" w:hAnsi="Agency FB"/>
          <w:color w:val="221F1F"/>
          <w:sz w:val="24"/>
          <w:szCs w:val="24"/>
        </w:rPr>
        <w:t xml:space="preserve"> </w:t>
      </w:r>
      <w:r w:rsidRPr="00CC1599">
        <w:rPr>
          <w:rFonts w:ascii="Agency FB" w:hAnsi="Agency FB"/>
          <w:color w:val="221F1F"/>
          <w:sz w:val="24"/>
          <w:szCs w:val="24"/>
        </w:rPr>
        <w:t>totaux</w:t>
      </w:r>
      <w:r w:rsidR="002417BD" w:rsidRPr="00CC1599">
        <w:rPr>
          <w:rFonts w:ascii="Agency FB" w:hAnsi="Agency FB"/>
          <w:color w:val="221F1F"/>
          <w:sz w:val="24"/>
          <w:szCs w:val="24"/>
        </w:rPr>
        <w:t xml:space="preserve"> </w:t>
      </w:r>
      <w:r w:rsidRPr="00CC1599">
        <w:rPr>
          <w:rFonts w:ascii="Agency FB" w:hAnsi="Agency FB"/>
          <w:color w:val="221F1F"/>
          <w:sz w:val="24"/>
          <w:szCs w:val="24"/>
        </w:rPr>
        <w:t>n’est</w:t>
      </w:r>
      <w:r w:rsidR="002417BD" w:rsidRPr="00CC1599">
        <w:rPr>
          <w:rFonts w:ascii="Agency FB" w:hAnsi="Agency FB"/>
          <w:color w:val="221F1F"/>
          <w:sz w:val="24"/>
          <w:szCs w:val="24"/>
        </w:rPr>
        <w:t xml:space="preserve"> </w:t>
      </w:r>
      <w:r w:rsidRPr="00CC1599">
        <w:rPr>
          <w:rFonts w:ascii="Agency FB" w:hAnsi="Agency FB"/>
          <w:color w:val="221F1F"/>
          <w:sz w:val="24"/>
          <w:szCs w:val="24"/>
        </w:rPr>
        <w:t>pas</w:t>
      </w:r>
      <w:r w:rsidR="002417BD" w:rsidRPr="00CC1599">
        <w:rPr>
          <w:rFonts w:ascii="Agency FB" w:hAnsi="Agency FB"/>
          <w:color w:val="221F1F"/>
          <w:sz w:val="24"/>
          <w:szCs w:val="24"/>
        </w:rPr>
        <w:t xml:space="preserve"> </w:t>
      </w:r>
      <w:r w:rsidRPr="00CC1599">
        <w:rPr>
          <w:rFonts w:ascii="Agency FB" w:hAnsi="Agency FB"/>
          <w:color w:val="221F1F"/>
          <w:sz w:val="24"/>
          <w:szCs w:val="24"/>
        </w:rPr>
        <w:t>exact,</w:t>
      </w:r>
      <w:r w:rsidR="002417BD" w:rsidRPr="00CC1599">
        <w:rPr>
          <w:rFonts w:ascii="Agency FB" w:hAnsi="Agency FB"/>
          <w:color w:val="221F1F"/>
          <w:sz w:val="24"/>
          <w:szCs w:val="24"/>
        </w:rPr>
        <w:t xml:space="preserve"> </w:t>
      </w:r>
      <w:r w:rsidRPr="00CC1599">
        <w:rPr>
          <w:rFonts w:ascii="Agency FB" w:hAnsi="Agency FB"/>
          <w:color w:val="221F1F"/>
          <w:sz w:val="24"/>
          <w:szCs w:val="24"/>
        </w:rPr>
        <w:t>les</w:t>
      </w:r>
      <w:r w:rsidR="002417BD" w:rsidRPr="00CC1599">
        <w:rPr>
          <w:rFonts w:ascii="Agency FB" w:hAnsi="Agency FB"/>
          <w:color w:val="221F1F"/>
          <w:sz w:val="24"/>
          <w:szCs w:val="24"/>
        </w:rPr>
        <w:t xml:space="preserve"> </w:t>
      </w:r>
      <w:r w:rsidRPr="00CC1599">
        <w:rPr>
          <w:rFonts w:ascii="Agency FB" w:hAnsi="Agency FB"/>
          <w:color w:val="221F1F"/>
          <w:sz w:val="24"/>
          <w:szCs w:val="24"/>
        </w:rPr>
        <w:t>sous</w:t>
      </w:r>
      <w:r w:rsidR="002417BD" w:rsidRPr="00CC1599">
        <w:rPr>
          <w:rFonts w:ascii="Agency FB" w:hAnsi="Agency FB"/>
          <w:color w:val="221F1F"/>
          <w:sz w:val="24"/>
          <w:szCs w:val="24"/>
        </w:rPr>
        <w:t xml:space="preserve"> </w:t>
      </w:r>
      <w:r w:rsidRPr="00CC1599">
        <w:rPr>
          <w:rFonts w:ascii="Agency FB" w:hAnsi="Agency FB"/>
          <w:color w:val="221F1F"/>
          <w:sz w:val="24"/>
          <w:szCs w:val="24"/>
        </w:rPr>
        <w:t>totaux feront</w:t>
      </w:r>
      <w:r w:rsidR="002417BD" w:rsidRPr="00CC1599">
        <w:rPr>
          <w:rFonts w:ascii="Agency FB" w:hAnsi="Agency FB"/>
          <w:color w:val="221F1F"/>
          <w:sz w:val="24"/>
          <w:szCs w:val="24"/>
        </w:rPr>
        <w:t xml:space="preserve"> </w:t>
      </w:r>
      <w:r w:rsidRPr="00CC1599">
        <w:rPr>
          <w:rFonts w:ascii="Agency FB" w:hAnsi="Agency FB"/>
          <w:color w:val="221F1F"/>
          <w:sz w:val="24"/>
          <w:szCs w:val="24"/>
        </w:rPr>
        <w:t>foi</w:t>
      </w:r>
      <w:r w:rsidR="002417BD" w:rsidRPr="00CC1599">
        <w:rPr>
          <w:rFonts w:ascii="Agency FB" w:hAnsi="Agency FB"/>
          <w:color w:val="221F1F"/>
          <w:sz w:val="24"/>
          <w:szCs w:val="24"/>
        </w:rPr>
        <w:t xml:space="preserve"> </w:t>
      </w:r>
      <w:r w:rsidRPr="00CC1599">
        <w:rPr>
          <w:rFonts w:ascii="Agency FB" w:hAnsi="Agency FB"/>
          <w:color w:val="221F1F"/>
          <w:sz w:val="24"/>
          <w:szCs w:val="24"/>
        </w:rPr>
        <w:t>et</w:t>
      </w:r>
      <w:r w:rsidR="002417BD" w:rsidRPr="00CC1599">
        <w:rPr>
          <w:rFonts w:ascii="Agency FB" w:hAnsi="Agency FB"/>
          <w:color w:val="221F1F"/>
          <w:sz w:val="24"/>
          <w:szCs w:val="24"/>
        </w:rPr>
        <w:t xml:space="preserve"> </w:t>
      </w:r>
      <w:r w:rsidRPr="00CC1599">
        <w:rPr>
          <w:rFonts w:ascii="Agency FB" w:hAnsi="Agency FB"/>
          <w:color w:val="221F1F"/>
          <w:sz w:val="24"/>
          <w:szCs w:val="24"/>
        </w:rPr>
        <w:t>le</w:t>
      </w:r>
      <w:r w:rsidR="002417BD" w:rsidRPr="00CC1599">
        <w:rPr>
          <w:rFonts w:ascii="Agency FB" w:hAnsi="Agency FB"/>
          <w:color w:val="221F1F"/>
          <w:sz w:val="24"/>
          <w:szCs w:val="24"/>
        </w:rPr>
        <w:t xml:space="preserve"> </w:t>
      </w:r>
      <w:r w:rsidRPr="00CC1599">
        <w:rPr>
          <w:rFonts w:ascii="Agency FB" w:hAnsi="Agency FB"/>
          <w:color w:val="221F1F"/>
          <w:sz w:val="24"/>
          <w:szCs w:val="24"/>
        </w:rPr>
        <w:t>total</w:t>
      </w:r>
      <w:r w:rsidR="002417BD" w:rsidRPr="00CC1599">
        <w:rPr>
          <w:rFonts w:ascii="Agency FB" w:hAnsi="Agency FB"/>
          <w:color w:val="221F1F"/>
          <w:sz w:val="24"/>
          <w:szCs w:val="24"/>
        </w:rPr>
        <w:t xml:space="preserve"> </w:t>
      </w:r>
      <w:r w:rsidRPr="00CC1599">
        <w:rPr>
          <w:rFonts w:ascii="Agency FB" w:hAnsi="Agency FB"/>
          <w:color w:val="221F1F"/>
          <w:sz w:val="24"/>
          <w:szCs w:val="24"/>
        </w:rPr>
        <w:t>sera</w:t>
      </w:r>
      <w:r w:rsidR="002417BD" w:rsidRPr="00CC1599">
        <w:rPr>
          <w:rFonts w:ascii="Agency FB" w:hAnsi="Agency FB"/>
          <w:color w:val="221F1F"/>
          <w:sz w:val="24"/>
          <w:szCs w:val="24"/>
        </w:rPr>
        <w:t xml:space="preserve"> corrigé ;</w:t>
      </w:r>
    </w:p>
    <w:p w:rsidR="006D49CC" w:rsidRPr="00CC1599" w:rsidRDefault="006D49CC" w:rsidP="00A40863">
      <w:pPr>
        <w:widowControl w:val="0"/>
        <w:numPr>
          <w:ilvl w:val="0"/>
          <w:numId w:val="72"/>
        </w:numPr>
        <w:autoSpaceDE w:val="0"/>
        <w:autoSpaceDN w:val="0"/>
        <w:adjustRightInd w:val="0"/>
        <w:spacing w:line="250" w:lineRule="auto"/>
        <w:ind w:right="102"/>
        <w:jc w:val="both"/>
        <w:rPr>
          <w:rFonts w:ascii="Agency FB" w:hAnsi="Agency FB"/>
          <w:color w:val="000000"/>
          <w:sz w:val="24"/>
          <w:szCs w:val="24"/>
        </w:rPr>
      </w:pPr>
      <w:r w:rsidRPr="00CC1599">
        <w:rPr>
          <w:rFonts w:ascii="Agency FB" w:hAnsi="Agency FB"/>
          <w:color w:val="221F1F"/>
          <w:sz w:val="24"/>
          <w:szCs w:val="24"/>
        </w:rPr>
        <w:t>S’il</w:t>
      </w:r>
      <w:r w:rsidR="002417BD" w:rsidRPr="00CC1599">
        <w:rPr>
          <w:rFonts w:ascii="Agency FB" w:hAnsi="Agency FB"/>
          <w:color w:val="221F1F"/>
          <w:sz w:val="24"/>
          <w:szCs w:val="24"/>
        </w:rPr>
        <w:t xml:space="preserve"> </w:t>
      </w:r>
      <w:r w:rsidRPr="00CC1599">
        <w:rPr>
          <w:rFonts w:ascii="Agency FB" w:hAnsi="Agency FB"/>
          <w:color w:val="221F1F"/>
          <w:sz w:val="24"/>
          <w:szCs w:val="24"/>
        </w:rPr>
        <w:t>y</w:t>
      </w:r>
      <w:r w:rsidR="002417BD" w:rsidRPr="00CC1599">
        <w:rPr>
          <w:rFonts w:ascii="Agency FB" w:hAnsi="Agency FB"/>
          <w:color w:val="221F1F"/>
          <w:sz w:val="24"/>
          <w:szCs w:val="24"/>
        </w:rPr>
        <w:t xml:space="preserve"> </w:t>
      </w:r>
      <w:r w:rsidRPr="00CC1599">
        <w:rPr>
          <w:rFonts w:ascii="Agency FB" w:hAnsi="Agency FB"/>
          <w:color w:val="221F1F"/>
          <w:sz w:val="24"/>
          <w:szCs w:val="24"/>
        </w:rPr>
        <w:t>a</w:t>
      </w:r>
      <w:r w:rsidR="002417BD" w:rsidRPr="00CC1599">
        <w:rPr>
          <w:rFonts w:ascii="Agency FB" w:hAnsi="Agency FB"/>
          <w:color w:val="221F1F"/>
          <w:sz w:val="24"/>
          <w:szCs w:val="24"/>
        </w:rPr>
        <w:t xml:space="preserve"> </w:t>
      </w:r>
      <w:r w:rsidRPr="00CC1599">
        <w:rPr>
          <w:rFonts w:ascii="Agency FB" w:hAnsi="Agency FB"/>
          <w:color w:val="221F1F"/>
          <w:sz w:val="24"/>
          <w:szCs w:val="24"/>
        </w:rPr>
        <w:t>contradiction</w:t>
      </w:r>
      <w:r w:rsidR="002417BD" w:rsidRPr="00CC1599">
        <w:rPr>
          <w:rFonts w:ascii="Agency FB" w:hAnsi="Agency FB"/>
          <w:color w:val="221F1F"/>
          <w:sz w:val="24"/>
          <w:szCs w:val="24"/>
        </w:rPr>
        <w:t xml:space="preserve"> </w:t>
      </w:r>
      <w:r w:rsidRPr="00CC1599">
        <w:rPr>
          <w:rFonts w:ascii="Agency FB" w:hAnsi="Agency FB"/>
          <w:color w:val="221F1F"/>
          <w:sz w:val="24"/>
          <w:szCs w:val="24"/>
        </w:rPr>
        <w:t>entre</w:t>
      </w:r>
      <w:r w:rsidR="002417BD" w:rsidRPr="00CC1599">
        <w:rPr>
          <w:rFonts w:ascii="Agency FB" w:hAnsi="Agency FB"/>
          <w:color w:val="221F1F"/>
          <w:sz w:val="24"/>
          <w:szCs w:val="24"/>
        </w:rPr>
        <w:t xml:space="preserve"> </w:t>
      </w:r>
      <w:r w:rsidRPr="00CC1599">
        <w:rPr>
          <w:rFonts w:ascii="Agency FB" w:hAnsi="Agency FB"/>
          <w:color w:val="221F1F"/>
          <w:sz w:val="24"/>
          <w:szCs w:val="24"/>
        </w:rPr>
        <w:t>le</w:t>
      </w:r>
      <w:r w:rsidR="002417BD" w:rsidRPr="00CC1599">
        <w:rPr>
          <w:rFonts w:ascii="Agency FB" w:hAnsi="Agency FB"/>
          <w:color w:val="221F1F"/>
          <w:sz w:val="24"/>
          <w:szCs w:val="24"/>
        </w:rPr>
        <w:t xml:space="preserve"> </w:t>
      </w:r>
      <w:r w:rsidRPr="00CC1599">
        <w:rPr>
          <w:rFonts w:ascii="Agency FB" w:hAnsi="Agency FB"/>
          <w:color w:val="221F1F"/>
          <w:sz w:val="24"/>
          <w:szCs w:val="24"/>
        </w:rPr>
        <w:t>prix</w:t>
      </w:r>
      <w:r w:rsidR="002417BD" w:rsidRPr="00CC1599">
        <w:rPr>
          <w:rFonts w:ascii="Agency FB" w:hAnsi="Agency FB"/>
          <w:color w:val="221F1F"/>
          <w:sz w:val="24"/>
          <w:szCs w:val="24"/>
        </w:rPr>
        <w:t xml:space="preserve"> </w:t>
      </w:r>
      <w:r w:rsidRPr="00CC1599">
        <w:rPr>
          <w:rFonts w:ascii="Agency FB" w:hAnsi="Agency FB"/>
          <w:color w:val="221F1F"/>
          <w:sz w:val="24"/>
          <w:szCs w:val="24"/>
        </w:rPr>
        <w:t>indiqué</w:t>
      </w:r>
      <w:r w:rsidR="002417BD" w:rsidRPr="00CC1599">
        <w:rPr>
          <w:rFonts w:ascii="Agency FB" w:hAnsi="Agency FB"/>
          <w:color w:val="221F1F"/>
          <w:sz w:val="24"/>
          <w:szCs w:val="24"/>
        </w:rPr>
        <w:t xml:space="preserve"> </w:t>
      </w:r>
      <w:r w:rsidRPr="00CC1599">
        <w:rPr>
          <w:rFonts w:ascii="Agency FB" w:hAnsi="Agency FB"/>
          <w:color w:val="221F1F"/>
          <w:sz w:val="24"/>
          <w:szCs w:val="24"/>
        </w:rPr>
        <w:t>en</w:t>
      </w:r>
      <w:r w:rsidR="002417BD" w:rsidRPr="00CC1599">
        <w:rPr>
          <w:rFonts w:ascii="Agency FB" w:hAnsi="Agency FB"/>
          <w:color w:val="221F1F"/>
          <w:sz w:val="24"/>
          <w:szCs w:val="24"/>
        </w:rPr>
        <w:t xml:space="preserve"> </w:t>
      </w:r>
      <w:r w:rsidRPr="00CC1599">
        <w:rPr>
          <w:rFonts w:ascii="Agency FB" w:hAnsi="Agency FB"/>
          <w:color w:val="221F1F"/>
          <w:sz w:val="24"/>
          <w:szCs w:val="24"/>
        </w:rPr>
        <w:t>lettres</w:t>
      </w:r>
      <w:r w:rsidR="002417BD" w:rsidRPr="00CC1599">
        <w:rPr>
          <w:rFonts w:ascii="Agency FB" w:hAnsi="Agency FB"/>
          <w:color w:val="221F1F"/>
          <w:sz w:val="24"/>
          <w:szCs w:val="24"/>
        </w:rPr>
        <w:t xml:space="preserve"> </w:t>
      </w:r>
      <w:r w:rsidRPr="00CC1599">
        <w:rPr>
          <w:rFonts w:ascii="Agency FB" w:hAnsi="Agency FB"/>
          <w:color w:val="221F1F"/>
          <w:sz w:val="24"/>
          <w:szCs w:val="24"/>
        </w:rPr>
        <w:t>et</w:t>
      </w:r>
      <w:r w:rsidR="002417BD" w:rsidRPr="00CC1599">
        <w:rPr>
          <w:rFonts w:ascii="Agency FB" w:hAnsi="Agency FB"/>
          <w:color w:val="221F1F"/>
          <w:sz w:val="24"/>
          <w:szCs w:val="24"/>
        </w:rPr>
        <w:t xml:space="preserve"> </w:t>
      </w:r>
      <w:r w:rsidRPr="00CC1599">
        <w:rPr>
          <w:rFonts w:ascii="Agency FB" w:hAnsi="Agency FB"/>
          <w:color w:val="221F1F"/>
          <w:sz w:val="24"/>
          <w:szCs w:val="24"/>
        </w:rPr>
        <w:t>en</w:t>
      </w:r>
      <w:r w:rsidR="002417BD" w:rsidRPr="00CC1599">
        <w:rPr>
          <w:rFonts w:ascii="Agency FB" w:hAnsi="Agency FB"/>
          <w:color w:val="221F1F"/>
          <w:sz w:val="24"/>
          <w:szCs w:val="24"/>
        </w:rPr>
        <w:t xml:space="preserve"> </w:t>
      </w:r>
      <w:r w:rsidRPr="00CC1599">
        <w:rPr>
          <w:rFonts w:ascii="Agency FB" w:hAnsi="Agency FB"/>
          <w:color w:val="221F1F"/>
          <w:sz w:val="24"/>
          <w:szCs w:val="24"/>
        </w:rPr>
        <w:t>chiffres,</w:t>
      </w:r>
      <w:r w:rsidR="002417BD" w:rsidRPr="00CC1599">
        <w:rPr>
          <w:rFonts w:ascii="Agency FB" w:hAnsi="Agency FB"/>
          <w:color w:val="221F1F"/>
          <w:sz w:val="24"/>
          <w:szCs w:val="24"/>
        </w:rPr>
        <w:t xml:space="preserve"> </w:t>
      </w:r>
      <w:r w:rsidRPr="00CC1599">
        <w:rPr>
          <w:rFonts w:ascii="Agency FB" w:hAnsi="Agency FB"/>
          <w:color w:val="221F1F"/>
          <w:sz w:val="24"/>
          <w:szCs w:val="24"/>
        </w:rPr>
        <w:t>le</w:t>
      </w:r>
      <w:r w:rsidR="002417BD" w:rsidRPr="00CC1599">
        <w:rPr>
          <w:rFonts w:ascii="Agency FB" w:hAnsi="Agency FB"/>
          <w:color w:val="221F1F"/>
          <w:sz w:val="24"/>
          <w:szCs w:val="24"/>
        </w:rPr>
        <w:t xml:space="preserve"> </w:t>
      </w:r>
      <w:r w:rsidRPr="00CC1599">
        <w:rPr>
          <w:rFonts w:ascii="Agency FB" w:hAnsi="Agency FB"/>
          <w:color w:val="221F1F"/>
          <w:sz w:val="24"/>
          <w:szCs w:val="24"/>
        </w:rPr>
        <w:t>montant</w:t>
      </w:r>
      <w:r w:rsidR="002417BD" w:rsidRPr="00CC1599">
        <w:rPr>
          <w:rFonts w:ascii="Agency FB" w:hAnsi="Agency FB"/>
          <w:color w:val="221F1F"/>
          <w:sz w:val="24"/>
          <w:szCs w:val="24"/>
        </w:rPr>
        <w:t xml:space="preserve"> </w:t>
      </w:r>
      <w:r w:rsidRPr="00CC1599">
        <w:rPr>
          <w:rFonts w:ascii="Agency FB" w:hAnsi="Agency FB"/>
          <w:color w:val="221F1F"/>
          <w:sz w:val="24"/>
          <w:szCs w:val="24"/>
        </w:rPr>
        <w:t>en</w:t>
      </w:r>
      <w:r w:rsidR="002417BD" w:rsidRPr="00CC1599">
        <w:rPr>
          <w:rFonts w:ascii="Agency FB" w:hAnsi="Agency FB"/>
          <w:color w:val="221F1F"/>
          <w:sz w:val="24"/>
          <w:szCs w:val="24"/>
        </w:rPr>
        <w:t xml:space="preserve"> </w:t>
      </w:r>
      <w:r w:rsidRPr="00CC1599">
        <w:rPr>
          <w:rFonts w:ascii="Agency FB" w:hAnsi="Agency FB"/>
          <w:color w:val="221F1F"/>
          <w:sz w:val="24"/>
          <w:szCs w:val="24"/>
        </w:rPr>
        <w:t>lettres</w:t>
      </w:r>
      <w:r w:rsidR="002417BD" w:rsidRPr="00CC1599">
        <w:rPr>
          <w:rFonts w:ascii="Agency FB" w:hAnsi="Agency FB"/>
          <w:color w:val="221F1F"/>
          <w:sz w:val="24"/>
          <w:szCs w:val="24"/>
        </w:rPr>
        <w:t xml:space="preserve"> </w:t>
      </w:r>
      <w:r w:rsidRPr="00CC1599">
        <w:rPr>
          <w:rFonts w:ascii="Agency FB" w:hAnsi="Agency FB"/>
          <w:color w:val="221F1F"/>
          <w:sz w:val="24"/>
          <w:szCs w:val="24"/>
        </w:rPr>
        <w:t>fera</w:t>
      </w:r>
      <w:r w:rsidR="002417BD" w:rsidRPr="00CC1599">
        <w:rPr>
          <w:rFonts w:ascii="Agency FB" w:hAnsi="Agency FB"/>
          <w:color w:val="221F1F"/>
          <w:sz w:val="24"/>
          <w:szCs w:val="24"/>
        </w:rPr>
        <w:t xml:space="preserve"> </w:t>
      </w:r>
      <w:r w:rsidRPr="00CC1599">
        <w:rPr>
          <w:rFonts w:ascii="Agency FB" w:hAnsi="Agency FB"/>
          <w:color w:val="221F1F"/>
          <w:sz w:val="24"/>
          <w:szCs w:val="24"/>
        </w:rPr>
        <w:t>foi,</w:t>
      </w:r>
      <w:r w:rsidR="002417BD" w:rsidRPr="00CC1599">
        <w:rPr>
          <w:rFonts w:ascii="Agency FB" w:hAnsi="Agency FB"/>
          <w:color w:val="221F1F"/>
          <w:sz w:val="24"/>
          <w:szCs w:val="24"/>
        </w:rPr>
        <w:t xml:space="preserve"> </w:t>
      </w:r>
      <w:r w:rsidRPr="00CC1599">
        <w:rPr>
          <w:rFonts w:ascii="Agency FB" w:hAnsi="Agency FB"/>
          <w:color w:val="221F1F"/>
          <w:sz w:val="24"/>
          <w:szCs w:val="24"/>
        </w:rPr>
        <w:t>à moins</w:t>
      </w:r>
      <w:r w:rsidR="002417BD" w:rsidRPr="00CC1599">
        <w:rPr>
          <w:rFonts w:ascii="Agency FB" w:hAnsi="Agency FB"/>
          <w:color w:val="221F1F"/>
          <w:sz w:val="24"/>
          <w:szCs w:val="24"/>
        </w:rPr>
        <w:t xml:space="preserve"> </w:t>
      </w:r>
      <w:r w:rsidRPr="00CC1599">
        <w:rPr>
          <w:rFonts w:ascii="Agency FB" w:hAnsi="Agency FB"/>
          <w:color w:val="221F1F"/>
          <w:sz w:val="24"/>
          <w:szCs w:val="24"/>
        </w:rPr>
        <w:t>que</w:t>
      </w:r>
      <w:r w:rsidR="002417BD" w:rsidRPr="00CC1599">
        <w:rPr>
          <w:rFonts w:ascii="Agency FB" w:hAnsi="Agency FB"/>
          <w:color w:val="221F1F"/>
          <w:sz w:val="24"/>
          <w:szCs w:val="24"/>
        </w:rPr>
        <w:t xml:space="preserve"> </w:t>
      </w:r>
      <w:r w:rsidRPr="00CC1599">
        <w:rPr>
          <w:rFonts w:ascii="Agency FB" w:hAnsi="Agency FB"/>
          <w:color w:val="221F1F"/>
          <w:sz w:val="24"/>
          <w:szCs w:val="24"/>
        </w:rPr>
        <w:t>ce</w:t>
      </w:r>
      <w:r w:rsidR="002417BD" w:rsidRPr="00CC1599">
        <w:rPr>
          <w:rFonts w:ascii="Agency FB" w:hAnsi="Agency FB"/>
          <w:color w:val="221F1F"/>
          <w:sz w:val="24"/>
          <w:szCs w:val="24"/>
        </w:rPr>
        <w:t xml:space="preserve"> </w:t>
      </w:r>
      <w:r w:rsidRPr="00CC1599">
        <w:rPr>
          <w:rFonts w:ascii="Agency FB" w:hAnsi="Agency FB"/>
          <w:color w:val="221F1F"/>
          <w:sz w:val="24"/>
          <w:szCs w:val="24"/>
        </w:rPr>
        <w:t>montant</w:t>
      </w:r>
      <w:r w:rsidR="002417BD" w:rsidRPr="00CC1599">
        <w:rPr>
          <w:rFonts w:ascii="Agency FB" w:hAnsi="Agency FB"/>
          <w:color w:val="221F1F"/>
          <w:sz w:val="24"/>
          <w:szCs w:val="24"/>
        </w:rPr>
        <w:t xml:space="preserve"> </w:t>
      </w:r>
      <w:r w:rsidRPr="00CC1599">
        <w:rPr>
          <w:rFonts w:ascii="Agency FB" w:hAnsi="Agency FB"/>
          <w:color w:val="221F1F"/>
          <w:sz w:val="24"/>
          <w:szCs w:val="24"/>
        </w:rPr>
        <w:t>soit</w:t>
      </w:r>
      <w:r w:rsidR="002417BD" w:rsidRPr="00CC1599">
        <w:rPr>
          <w:rFonts w:ascii="Agency FB" w:hAnsi="Agency FB"/>
          <w:color w:val="221F1F"/>
          <w:sz w:val="24"/>
          <w:szCs w:val="24"/>
        </w:rPr>
        <w:t xml:space="preserve"> </w:t>
      </w:r>
      <w:r w:rsidRPr="00CC1599">
        <w:rPr>
          <w:rFonts w:ascii="Agency FB" w:hAnsi="Agency FB"/>
          <w:color w:val="221F1F"/>
          <w:sz w:val="24"/>
          <w:szCs w:val="24"/>
        </w:rPr>
        <w:t>lié</w:t>
      </w:r>
      <w:r w:rsidR="002417BD" w:rsidRPr="00CC1599">
        <w:rPr>
          <w:rFonts w:ascii="Agency FB" w:hAnsi="Agency FB"/>
          <w:color w:val="221F1F"/>
          <w:sz w:val="24"/>
          <w:szCs w:val="24"/>
        </w:rPr>
        <w:t xml:space="preserve"> </w:t>
      </w:r>
      <w:r w:rsidRPr="00CC1599">
        <w:rPr>
          <w:rFonts w:ascii="Agency FB" w:hAnsi="Agency FB"/>
          <w:color w:val="221F1F"/>
          <w:sz w:val="24"/>
          <w:szCs w:val="24"/>
        </w:rPr>
        <w:t>à</w:t>
      </w:r>
      <w:r w:rsidR="00CD5BFC" w:rsidRPr="00CC1599">
        <w:rPr>
          <w:rFonts w:ascii="Agency FB" w:hAnsi="Agency FB"/>
          <w:color w:val="221F1F"/>
          <w:sz w:val="24"/>
          <w:szCs w:val="24"/>
        </w:rPr>
        <w:t xml:space="preserve"> </w:t>
      </w:r>
      <w:r w:rsidRPr="00CC1599">
        <w:rPr>
          <w:rFonts w:ascii="Agency FB" w:hAnsi="Agency FB"/>
          <w:color w:val="221F1F"/>
          <w:sz w:val="24"/>
          <w:szCs w:val="24"/>
        </w:rPr>
        <w:t>u</w:t>
      </w:r>
      <w:r w:rsidR="00CD5BFC" w:rsidRPr="00CC1599">
        <w:rPr>
          <w:rFonts w:ascii="Agency FB" w:hAnsi="Agency FB"/>
          <w:color w:val="221F1F"/>
          <w:sz w:val="24"/>
          <w:szCs w:val="24"/>
        </w:rPr>
        <w:t>n</w:t>
      </w:r>
      <w:r w:rsidRPr="00CC1599">
        <w:rPr>
          <w:rFonts w:ascii="Agency FB" w:hAnsi="Agency FB"/>
          <w:color w:val="221F1F"/>
          <w:sz w:val="24"/>
          <w:szCs w:val="24"/>
        </w:rPr>
        <w:t>e</w:t>
      </w:r>
      <w:r w:rsidR="00CD5BFC" w:rsidRPr="00CC1599">
        <w:rPr>
          <w:rFonts w:ascii="Agency FB" w:hAnsi="Agency FB"/>
          <w:color w:val="221F1F"/>
          <w:sz w:val="24"/>
          <w:szCs w:val="24"/>
        </w:rPr>
        <w:t xml:space="preserve"> </w:t>
      </w:r>
      <w:r w:rsidRPr="00CC1599">
        <w:rPr>
          <w:rFonts w:ascii="Agency FB" w:hAnsi="Agency FB"/>
          <w:color w:val="221F1F"/>
          <w:sz w:val="24"/>
          <w:szCs w:val="24"/>
        </w:rPr>
        <w:t>erreur</w:t>
      </w:r>
      <w:r w:rsidR="00CD5BFC" w:rsidRPr="00CC1599">
        <w:rPr>
          <w:rFonts w:ascii="Agency FB" w:hAnsi="Agency FB"/>
          <w:color w:val="221F1F"/>
          <w:sz w:val="24"/>
          <w:szCs w:val="24"/>
        </w:rPr>
        <w:t xml:space="preserve"> </w:t>
      </w:r>
      <w:r w:rsidRPr="00CC1599">
        <w:rPr>
          <w:rFonts w:ascii="Agency FB" w:hAnsi="Agency FB"/>
          <w:color w:val="221F1F"/>
          <w:sz w:val="24"/>
          <w:szCs w:val="24"/>
        </w:rPr>
        <w:t>arithmétique</w:t>
      </w:r>
      <w:r w:rsidR="00CD5BFC" w:rsidRPr="00CC1599">
        <w:rPr>
          <w:rFonts w:ascii="Agency FB" w:hAnsi="Agency FB"/>
          <w:color w:val="221F1F"/>
          <w:sz w:val="24"/>
          <w:szCs w:val="24"/>
        </w:rPr>
        <w:t xml:space="preserve"> </w:t>
      </w:r>
      <w:r w:rsidRPr="00CC1599">
        <w:rPr>
          <w:rFonts w:ascii="Agency FB" w:hAnsi="Agency FB"/>
          <w:color w:val="221F1F"/>
          <w:sz w:val="24"/>
          <w:szCs w:val="24"/>
        </w:rPr>
        <w:t>confirmée</w:t>
      </w:r>
      <w:r w:rsidR="00CD5BFC" w:rsidRPr="00CC1599">
        <w:rPr>
          <w:rFonts w:ascii="Agency FB" w:hAnsi="Agency FB"/>
          <w:color w:val="221F1F"/>
          <w:sz w:val="24"/>
          <w:szCs w:val="24"/>
        </w:rPr>
        <w:t xml:space="preserve"> </w:t>
      </w:r>
      <w:r w:rsidRPr="00CC1599">
        <w:rPr>
          <w:rFonts w:ascii="Agency FB" w:hAnsi="Agency FB"/>
          <w:color w:val="221F1F"/>
          <w:sz w:val="24"/>
          <w:szCs w:val="24"/>
        </w:rPr>
        <w:t>par</w:t>
      </w:r>
      <w:r w:rsidR="00CD5BFC" w:rsidRPr="00CC1599">
        <w:rPr>
          <w:rFonts w:ascii="Agency FB" w:hAnsi="Agency FB"/>
          <w:color w:val="221F1F"/>
          <w:sz w:val="24"/>
          <w:szCs w:val="24"/>
        </w:rPr>
        <w:t xml:space="preserve"> </w:t>
      </w:r>
      <w:r w:rsidRPr="00CC1599">
        <w:rPr>
          <w:rFonts w:ascii="Agency FB" w:hAnsi="Agency FB"/>
          <w:color w:val="221F1F"/>
          <w:sz w:val="24"/>
          <w:szCs w:val="24"/>
        </w:rPr>
        <w:t>le</w:t>
      </w:r>
      <w:r w:rsidR="00CD5BFC" w:rsidRPr="00CC1599">
        <w:rPr>
          <w:rFonts w:ascii="Agency FB" w:hAnsi="Agency FB"/>
          <w:color w:val="221F1F"/>
          <w:sz w:val="24"/>
          <w:szCs w:val="24"/>
        </w:rPr>
        <w:t xml:space="preserve"> </w:t>
      </w:r>
      <w:r w:rsidRPr="00CC1599">
        <w:rPr>
          <w:rFonts w:ascii="Agency FB" w:hAnsi="Agency FB"/>
          <w:color w:val="221F1F"/>
          <w:sz w:val="24"/>
          <w:szCs w:val="24"/>
        </w:rPr>
        <w:t>sous-détail</w:t>
      </w:r>
      <w:r w:rsidR="00CD5BFC" w:rsidRPr="00CC1599">
        <w:rPr>
          <w:rFonts w:ascii="Agency FB" w:hAnsi="Agency FB"/>
          <w:color w:val="221F1F"/>
          <w:sz w:val="24"/>
          <w:szCs w:val="24"/>
        </w:rPr>
        <w:t xml:space="preserve"> </w:t>
      </w:r>
      <w:r w:rsidRPr="00CC1599">
        <w:rPr>
          <w:rFonts w:ascii="Agency FB" w:hAnsi="Agency FB"/>
          <w:color w:val="221F1F"/>
          <w:sz w:val="24"/>
          <w:szCs w:val="24"/>
        </w:rPr>
        <w:t>dudit</w:t>
      </w:r>
      <w:r w:rsidR="00CD5BFC" w:rsidRPr="00CC1599">
        <w:rPr>
          <w:rFonts w:ascii="Agency FB" w:hAnsi="Agency FB"/>
          <w:color w:val="221F1F"/>
          <w:sz w:val="24"/>
          <w:szCs w:val="24"/>
        </w:rPr>
        <w:t xml:space="preserve"> </w:t>
      </w:r>
      <w:r w:rsidRPr="00CC1599">
        <w:rPr>
          <w:rFonts w:ascii="Agency FB" w:hAnsi="Agency FB"/>
          <w:color w:val="221F1F"/>
          <w:sz w:val="24"/>
          <w:szCs w:val="24"/>
        </w:rPr>
        <w:t>prix, auquel</w:t>
      </w:r>
      <w:r w:rsidR="00CD5BFC" w:rsidRPr="00CC1599">
        <w:rPr>
          <w:rFonts w:ascii="Agency FB" w:hAnsi="Agency FB"/>
          <w:color w:val="221F1F"/>
          <w:sz w:val="24"/>
          <w:szCs w:val="24"/>
        </w:rPr>
        <w:t xml:space="preserve"> </w:t>
      </w:r>
      <w:r w:rsidRPr="00CC1599">
        <w:rPr>
          <w:rFonts w:ascii="Agency FB" w:hAnsi="Agency FB"/>
          <w:color w:val="221F1F"/>
          <w:sz w:val="24"/>
          <w:szCs w:val="24"/>
        </w:rPr>
        <w:t>cas</w:t>
      </w:r>
      <w:r w:rsidR="00CD5BFC" w:rsidRPr="00CC1599">
        <w:rPr>
          <w:rFonts w:ascii="Agency FB" w:hAnsi="Agency FB"/>
          <w:color w:val="221F1F"/>
          <w:sz w:val="24"/>
          <w:szCs w:val="24"/>
        </w:rPr>
        <w:t xml:space="preserve"> </w:t>
      </w:r>
      <w:r w:rsidRPr="00CC1599">
        <w:rPr>
          <w:rFonts w:ascii="Agency FB" w:hAnsi="Agency FB"/>
          <w:color w:val="221F1F"/>
          <w:sz w:val="24"/>
          <w:szCs w:val="24"/>
        </w:rPr>
        <w:t>le</w:t>
      </w:r>
      <w:r w:rsidR="00CD5BFC" w:rsidRPr="00CC1599">
        <w:rPr>
          <w:rFonts w:ascii="Agency FB" w:hAnsi="Agency FB"/>
          <w:color w:val="221F1F"/>
          <w:sz w:val="24"/>
          <w:szCs w:val="24"/>
        </w:rPr>
        <w:t xml:space="preserve"> </w:t>
      </w:r>
      <w:r w:rsidRPr="00CC1599">
        <w:rPr>
          <w:rFonts w:ascii="Agency FB" w:hAnsi="Agency FB"/>
          <w:color w:val="221F1F"/>
          <w:sz w:val="24"/>
          <w:szCs w:val="24"/>
        </w:rPr>
        <w:t>montant</w:t>
      </w:r>
      <w:r w:rsidR="00CD5BFC" w:rsidRPr="00CC1599">
        <w:rPr>
          <w:rFonts w:ascii="Agency FB" w:hAnsi="Agency FB"/>
          <w:color w:val="221F1F"/>
          <w:sz w:val="24"/>
          <w:szCs w:val="24"/>
        </w:rPr>
        <w:t xml:space="preserve"> </w:t>
      </w:r>
      <w:r w:rsidRPr="00CC1599">
        <w:rPr>
          <w:rFonts w:ascii="Agency FB" w:hAnsi="Agency FB"/>
          <w:color w:val="221F1F"/>
          <w:sz w:val="24"/>
          <w:szCs w:val="24"/>
        </w:rPr>
        <w:t>en</w:t>
      </w:r>
      <w:r w:rsidR="00CD5BFC" w:rsidRPr="00CC1599">
        <w:rPr>
          <w:rFonts w:ascii="Agency FB" w:hAnsi="Agency FB"/>
          <w:color w:val="221F1F"/>
          <w:sz w:val="24"/>
          <w:szCs w:val="24"/>
        </w:rPr>
        <w:t xml:space="preserve"> </w:t>
      </w:r>
      <w:r w:rsidRPr="00CC1599">
        <w:rPr>
          <w:rFonts w:ascii="Agency FB" w:hAnsi="Agency FB"/>
          <w:color w:val="221F1F"/>
          <w:sz w:val="24"/>
          <w:szCs w:val="24"/>
        </w:rPr>
        <w:t>chiffres</w:t>
      </w:r>
      <w:r w:rsidR="00CD5BFC" w:rsidRPr="00CC1599">
        <w:rPr>
          <w:rFonts w:ascii="Agency FB" w:hAnsi="Agency FB"/>
          <w:color w:val="221F1F"/>
          <w:sz w:val="24"/>
          <w:szCs w:val="24"/>
        </w:rPr>
        <w:t xml:space="preserve"> </w:t>
      </w:r>
      <w:r w:rsidRPr="00CC1599">
        <w:rPr>
          <w:rFonts w:ascii="Agency FB" w:hAnsi="Agency FB"/>
          <w:color w:val="221F1F"/>
          <w:sz w:val="24"/>
          <w:szCs w:val="24"/>
        </w:rPr>
        <w:t>prévaudra</w:t>
      </w:r>
      <w:r w:rsidR="00CD5BFC" w:rsidRPr="00CC1599">
        <w:rPr>
          <w:rFonts w:ascii="Agency FB" w:hAnsi="Agency FB"/>
          <w:color w:val="221F1F"/>
          <w:sz w:val="24"/>
          <w:szCs w:val="24"/>
        </w:rPr>
        <w:t xml:space="preserve"> </w:t>
      </w:r>
      <w:r w:rsidRPr="00CC1599">
        <w:rPr>
          <w:rFonts w:ascii="Agency FB" w:hAnsi="Agency FB"/>
          <w:color w:val="221F1F"/>
          <w:sz w:val="24"/>
          <w:szCs w:val="24"/>
        </w:rPr>
        <w:t>sous réserve</w:t>
      </w:r>
      <w:r w:rsidR="00CD5BFC" w:rsidRPr="00CC1599">
        <w:rPr>
          <w:rFonts w:ascii="Agency FB" w:hAnsi="Agency FB"/>
          <w:color w:val="221F1F"/>
          <w:sz w:val="24"/>
          <w:szCs w:val="24"/>
        </w:rPr>
        <w:t xml:space="preserve"> </w:t>
      </w:r>
      <w:r w:rsidRPr="00CC1599">
        <w:rPr>
          <w:rFonts w:ascii="Agency FB" w:hAnsi="Agency FB"/>
          <w:color w:val="221F1F"/>
          <w:sz w:val="24"/>
          <w:szCs w:val="24"/>
        </w:rPr>
        <w:t>des</w:t>
      </w:r>
      <w:r w:rsidR="00CD5BFC" w:rsidRPr="00CC1599">
        <w:rPr>
          <w:rFonts w:ascii="Agency FB" w:hAnsi="Agency FB"/>
          <w:color w:val="221F1F"/>
          <w:sz w:val="24"/>
          <w:szCs w:val="24"/>
        </w:rPr>
        <w:t xml:space="preserve"> </w:t>
      </w:r>
      <w:r w:rsidRPr="00CC1599">
        <w:rPr>
          <w:rFonts w:ascii="Agency FB" w:hAnsi="Agency FB"/>
          <w:color w:val="221F1F"/>
          <w:sz w:val="24"/>
          <w:szCs w:val="24"/>
        </w:rPr>
        <w:t>al</w:t>
      </w:r>
      <w:r w:rsidRPr="00CC1599">
        <w:rPr>
          <w:rFonts w:ascii="Agency FB" w:hAnsi="Agency FB"/>
          <w:color w:val="221F1F"/>
          <w:sz w:val="24"/>
          <w:szCs w:val="24"/>
        </w:rPr>
        <w:t>i</w:t>
      </w:r>
      <w:r w:rsidRPr="00CC1599">
        <w:rPr>
          <w:rFonts w:ascii="Agency FB" w:hAnsi="Agency FB"/>
          <w:color w:val="221F1F"/>
          <w:sz w:val="24"/>
          <w:szCs w:val="24"/>
        </w:rPr>
        <w:t>néas</w:t>
      </w:r>
      <w:r w:rsidR="00CD5BFC" w:rsidRPr="00CC1599">
        <w:rPr>
          <w:rFonts w:ascii="Agency FB" w:hAnsi="Agency FB"/>
          <w:color w:val="221F1F"/>
          <w:sz w:val="24"/>
          <w:szCs w:val="24"/>
        </w:rPr>
        <w:t xml:space="preserve"> </w:t>
      </w:r>
      <w:r w:rsidRPr="00CC1599">
        <w:rPr>
          <w:rFonts w:ascii="Agency FB" w:hAnsi="Agency FB"/>
          <w:color w:val="221F1F"/>
          <w:sz w:val="24"/>
          <w:szCs w:val="24"/>
        </w:rPr>
        <w:t>(a)</w:t>
      </w:r>
      <w:r w:rsidR="00CD5BFC" w:rsidRPr="00CC1599">
        <w:rPr>
          <w:rFonts w:ascii="Agency FB" w:hAnsi="Agency FB"/>
          <w:color w:val="221F1F"/>
          <w:sz w:val="24"/>
          <w:szCs w:val="24"/>
        </w:rPr>
        <w:t xml:space="preserve"> </w:t>
      </w:r>
      <w:r w:rsidRPr="00CC1599">
        <w:rPr>
          <w:rFonts w:ascii="Agency FB" w:hAnsi="Agency FB"/>
          <w:color w:val="221F1F"/>
          <w:sz w:val="24"/>
          <w:szCs w:val="24"/>
        </w:rPr>
        <w:t>et</w:t>
      </w:r>
      <w:r w:rsidR="00CD5BFC" w:rsidRPr="00CC1599">
        <w:rPr>
          <w:rFonts w:ascii="Agency FB" w:hAnsi="Agency FB"/>
          <w:color w:val="221F1F"/>
          <w:sz w:val="24"/>
          <w:szCs w:val="24"/>
        </w:rPr>
        <w:t xml:space="preserve"> </w:t>
      </w:r>
      <w:r w:rsidRPr="00CC1599">
        <w:rPr>
          <w:rFonts w:ascii="Agency FB" w:hAnsi="Agency FB"/>
          <w:color w:val="221F1F"/>
          <w:sz w:val="24"/>
          <w:szCs w:val="24"/>
        </w:rPr>
        <w:t>(b</w:t>
      </w:r>
      <w:r w:rsidR="00F1421B" w:rsidRPr="00CC1599">
        <w:rPr>
          <w:rFonts w:ascii="Agency FB" w:hAnsi="Agency FB"/>
          <w:color w:val="221F1F"/>
          <w:sz w:val="24"/>
          <w:szCs w:val="24"/>
        </w:rPr>
        <w:t>) ci</w:t>
      </w:r>
      <w:r w:rsidRPr="00CC1599">
        <w:rPr>
          <w:rFonts w:ascii="Agency FB" w:hAnsi="Agency FB"/>
          <w:color w:val="221F1F"/>
          <w:sz w:val="24"/>
          <w:szCs w:val="24"/>
        </w:rPr>
        <w:t>-dessus.</w:t>
      </w:r>
    </w:p>
    <w:p w:rsidR="006D49CC" w:rsidRPr="00CC1599" w:rsidRDefault="006D49CC" w:rsidP="006D49CC">
      <w:pPr>
        <w:widowControl w:val="0"/>
        <w:autoSpaceDE w:val="0"/>
        <w:autoSpaceDN w:val="0"/>
        <w:adjustRightInd w:val="0"/>
        <w:spacing w:line="250" w:lineRule="auto"/>
        <w:ind w:left="738" w:right="-15" w:hanging="624"/>
        <w:jc w:val="both"/>
        <w:rPr>
          <w:rFonts w:ascii="Agency FB" w:hAnsi="Agency FB"/>
          <w:color w:val="000000"/>
          <w:sz w:val="24"/>
          <w:szCs w:val="24"/>
        </w:rPr>
      </w:pPr>
      <w:r w:rsidRPr="00CC1599">
        <w:rPr>
          <w:rFonts w:ascii="Agency FB" w:hAnsi="Agency FB"/>
          <w:color w:val="221F1F"/>
          <w:sz w:val="24"/>
          <w:szCs w:val="24"/>
        </w:rPr>
        <w:t>30.2. Le</w:t>
      </w:r>
      <w:r w:rsidR="00CD5BFC" w:rsidRPr="00CC1599">
        <w:rPr>
          <w:rFonts w:ascii="Agency FB" w:hAnsi="Agency FB"/>
          <w:color w:val="221F1F"/>
          <w:sz w:val="24"/>
          <w:szCs w:val="24"/>
        </w:rPr>
        <w:t xml:space="preserve"> </w:t>
      </w:r>
      <w:r w:rsidRPr="00CC1599">
        <w:rPr>
          <w:rFonts w:ascii="Agency FB" w:hAnsi="Agency FB"/>
          <w:color w:val="221F1F"/>
          <w:sz w:val="24"/>
          <w:szCs w:val="24"/>
        </w:rPr>
        <w:t>montant</w:t>
      </w:r>
      <w:r w:rsidR="00CD5BFC" w:rsidRPr="00CC1599">
        <w:rPr>
          <w:rFonts w:ascii="Agency FB" w:hAnsi="Agency FB"/>
          <w:color w:val="221F1F"/>
          <w:sz w:val="24"/>
          <w:szCs w:val="24"/>
        </w:rPr>
        <w:t xml:space="preserve"> </w:t>
      </w:r>
      <w:r w:rsidRPr="00CC1599">
        <w:rPr>
          <w:rFonts w:ascii="Agency FB" w:hAnsi="Agency FB"/>
          <w:color w:val="221F1F"/>
          <w:sz w:val="24"/>
          <w:szCs w:val="24"/>
        </w:rPr>
        <w:t>figurant</w:t>
      </w:r>
      <w:r w:rsidR="00CD5BFC" w:rsidRPr="00CC1599">
        <w:rPr>
          <w:rFonts w:ascii="Agency FB" w:hAnsi="Agency FB"/>
          <w:color w:val="221F1F"/>
          <w:sz w:val="24"/>
          <w:szCs w:val="24"/>
        </w:rPr>
        <w:t xml:space="preserve"> </w:t>
      </w:r>
      <w:r w:rsidRPr="00CC1599">
        <w:rPr>
          <w:rFonts w:ascii="Agency FB" w:hAnsi="Agency FB"/>
          <w:color w:val="221F1F"/>
          <w:sz w:val="24"/>
          <w:szCs w:val="24"/>
        </w:rPr>
        <w:t>dans</w:t>
      </w:r>
      <w:r w:rsidR="00CD5BFC" w:rsidRPr="00CC1599">
        <w:rPr>
          <w:rFonts w:ascii="Agency FB" w:hAnsi="Agency FB"/>
          <w:color w:val="221F1F"/>
          <w:sz w:val="24"/>
          <w:szCs w:val="24"/>
        </w:rPr>
        <w:t xml:space="preserve"> </w:t>
      </w:r>
      <w:r w:rsidRPr="00CC1599">
        <w:rPr>
          <w:rFonts w:ascii="Agency FB" w:hAnsi="Agency FB"/>
          <w:color w:val="221F1F"/>
          <w:sz w:val="24"/>
          <w:szCs w:val="24"/>
        </w:rPr>
        <w:t>la</w:t>
      </w:r>
      <w:r w:rsidR="00CD5BFC" w:rsidRPr="00CC1599">
        <w:rPr>
          <w:rFonts w:ascii="Agency FB" w:hAnsi="Agency FB"/>
          <w:color w:val="221F1F"/>
          <w:sz w:val="24"/>
          <w:szCs w:val="24"/>
        </w:rPr>
        <w:t xml:space="preserve"> </w:t>
      </w:r>
      <w:r w:rsidRPr="00CC1599">
        <w:rPr>
          <w:rFonts w:ascii="Agency FB" w:hAnsi="Agency FB"/>
          <w:color w:val="221F1F"/>
          <w:sz w:val="24"/>
          <w:szCs w:val="24"/>
        </w:rPr>
        <w:t>Soumission</w:t>
      </w:r>
      <w:r w:rsidR="00CD5BFC" w:rsidRPr="00CC1599">
        <w:rPr>
          <w:rFonts w:ascii="Agency FB" w:hAnsi="Agency FB"/>
          <w:color w:val="221F1F"/>
          <w:sz w:val="24"/>
          <w:szCs w:val="24"/>
        </w:rPr>
        <w:t xml:space="preserve"> </w:t>
      </w:r>
      <w:r w:rsidRPr="00CC1599">
        <w:rPr>
          <w:rFonts w:ascii="Agency FB" w:hAnsi="Agency FB"/>
          <w:color w:val="221F1F"/>
          <w:sz w:val="24"/>
          <w:szCs w:val="24"/>
        </w:rPr>
        <w:t>sera corrigé par la Sous-commission d’analyse, conformément à la procédure de correction d’erreurs</w:t>
      </w:r>
      <w:r w:rsidR="00CD5BFC" w:rsidRPr="00CC1599">
        <w:rPr>
          <w:rFonts w:ascii="Agency FB" w:hAnsi="Agency FB"/>
          <w:color w:val="221F1F"/>
          <w:sz w:val="24"/>
          <w:szCs w:val="24"/>
        </w:rPr>
        <w:t xml:space="preserve"> </w:t>
      </w:r>
      <w:r w:rsidRPr="00CC1599">
        <w:rPr>
          <w:rFonts w:ascii="Agency FB" w:hAnsi="Agency FB"/>
          <w:color w:val="221F1F"/>
          <w:sz w:val="24"/>
          <w:szCs w:val="24"/>
        </w:rPr>
        <w:t>susmentionnée</w:t>
      </w:r>
      <w:r w:rsidR="00CD5BFC" w:rsidRPr="00CC1599">
        <w:rPr>
          <w:rFonts w:ascii="Agency FB" w:hAnsi="Agency FB"/>
          <w:color w:val="221F1F"/>
          <w:sz w:val="24"/>
          <w:szCs w:val="24"/>
        </w:rPr>
        <w:t xml:space="preserve"> </w:t>
      </w:r>
      <w:r w:rsidRPr="00CC1599">
        <w:rPr>
          <w:rFonts w:ascii="Agency FB" w:hAnsi="Agency FB"/>
          <w:color w:val="221F1F"/>
          <w:sz w:val="24"/>
          <w:szCs w:val="24"/>
        </w:rPr>
        <w:t>et,</w:t>
      </w:r>
      <w:r w:rsidR="00CD5BFC" w:rsidRPr="00CC1599">
        <w:rPr>
          <w:rFonts w:ascii="Agency FB" w:hAnsi="Agency FB"/>
          <w:color w:val="221F1F"/>
          <w:sz w:val="24"/>
          <w:szCs w:val="24"/>
        </w:rPr>
        <w:t xml:space="preserve"> </w:t>
      </w:r>
      <w:r w:rsidRPr="00CC1599">
        <w:rPr>
          <w:rFonts w:ascii="Agency FB" w:hAnsi="Agency FB"/>
          <w:color w:val="221F1F"/>
          <w:sz w:val="24"/>
          <w:szCs w:val="24"/>
        </w:rPr>
        <w:t>avec</w:t>
      </w:r>
      <w:r w:rsidR="00CD5BFC" w:rsidRPr="00CC1599">
        <w:rPr>
          <w:rFonts w:ascii="Agency FB" w:hAnsi="Agency FB"/>
          <w:color w:val="221F1F"/>
          <w:sz w:val="24"/>
          <w:szCs w:val="24"/>
        </w:rPr>
        <w:t xml:space="preserve"> </w:t>
      </w:r>
      <w:r w:rsidRPr="00CC1599">
        <w:rPr>
          <w:rFonts w:ascii="Agency FB" w:hAnsi="Agency FB"/>
          <w:color w:val="221F1F"/>
          <w:sz w:val="24"/>
          <w:szCs w:val="24"/>
        </w:rPr>
        <w:t>la</w:t>
      </w:r>
      <w:r w:rsidR="00CD5BFC" w:rsidRPr="00CC1599">
        <w:rPr>
          <w:rFonts w:ascii="Agency FB" w:hAnsi="Agency FB"/>
          <w:color w:val="221F1F"/>
          <w:sz w:val="24"/>
          <w:szCs w:val="24"/>
        </w:rPr>
        <w:t xml:space="preserve"> </w:t>
      </w:r>
      <w:r w:rsidRPr="00CC1599">
        <w:rPr>
          <w:rFonts w:ascii="Agency FB" w:hAnsi="Agency FB"/>
          <w:color w:val="221F1F"/>
          <w:sz w:val="24"/>
          <w:szCs w:val="24"/>
        </w:rPr>
        <w:t>confirmation du Soumissionnaire, ledit montant sera réputé</w:t>
      </w:r>
      <w:r w:rsidR="00CD5BFC" w:rsidRPr="00CC1599">
        <w:rPr>
          <w:rFonts w:ascii="Agency FB" w:hAnsi="Agency FB"/>
          <w:color w:val="221F1F"/>
          <w:sz w:val="24"/>
          <w:szCs w:val="24"/>
        </w:rPr>
        <w:t xml:space="preserve"> </w:t>
      </w:r>
      <w:r w:rsidRPr="00CC1599">
        <w:rPr>
          <w:rFonts w:ascii="Agency FB" w:hAnsi="Agency FB"/>
          <w:color w:val="221F1F"/>
          <w:sz w:val="24"/>
          <w:szCs w:val="24"/>
        </w:rPr>
        <w:t>l’engager.</w:t>
      </w:r>
    </w:p>
    <w:p w:rsidR="006D49CC" w:rsidRPr="00CC1599" w:rsidRDefault="006D49CC" w:rsidP="006D49CC">
      <w:pPr>
        <w:widowControl w:val="0"/>
        <w:autoSpaceDE w:val="0"/>
        <w:autoSpaceDN w:val="0"/>
        <w:adjustRightInd w:val="0"/>
        <w:spacing w:line="250" w:lineRule="auto"/>
        <w:ind w:left="738" w:right="-15" w:hanging="624"/>
        <w:jc w:val="both"/>
        <w:rPr>
          <w:rFonts w:ascii="Agency FB" w:hAnsi="Agency FB"/>
          <w:color w:val="000000"/>
          <w:sz w:val="24"/>
          <w:szCs w:val="24"/>
        </w:rPr>
      </w:pPr>
      <w:r w:rsidRPr="00CC1599">
        <w:rPr>
          <w:rFonts w:ascii="Agency FB" w:hAnsi="Agency FB"/>
          <w:color w:val="221F1F"/>
          <w:sz w:val="24"/>
          <w:szCs w:val="24"/>
        </w:rPr>
        <w:t>30.3. Si le Soumissionnaire ayant présenté l’offre évaluée la moins-disante, n’accepte pas les corrections</w:t>
      </w:r>
      <w:r w:rsidR="00832C38" w:rsidRPr="00CC1599">
        <w:rPr>
          <w:rFonts w:ascii="Agency FB" w:hAnsi="Agency FB"/>
          <w:color w:val="221F1F"/>
          <w:sz w:val="24"/>
          <w:szCs w:val="24"/>
        </w:rPr>
        <w:t xml:space="preserve"> </w:t>
      </w:r>
      <w:r w:rsidRPr="00CC1599">
        <w:rPr>
          <w:rFonts w:ascii="Agency FB" w:hAnsi="Agency FB"/>
          <w:color w:val="221F1F"/>
          <w:sz w:val="24"/>
          <w:szCs w:val="24"/>
        </w:rPr>
        <w:t>apportées,</w:t>
      </w:r>
      <w:r w:rsidR="00832C38" w:rsidRPr="00CC1599">
        <w:rPr>
          <w:rFonts w:ascii="Agency FB" w:hAnsi="Agency FB"/>
          <w:color w:val="221F1F"/>
          <w:sz w:val="24"/>
          <w:szCs w:val="24"/>
        </w:rPr>
        <w:t xml:space="preserve"> </w:t>
      </w:r>
      <w:r w:rsidRPr="00CC1599">
        <w:rPr>
          <w:rFonts w:ascii="Agency FB" w:hAnsi="Agency FB"/>
          <w:color w:val="221F1F"/>
          <w:sz w:val="24"/>
          <w:szCs w:val="24"/>
        </w:rPr>
        <w:t>son</w:t>
      </w:r>
      <w:r w:rsidR="00832C38" w:rsidRPr="00CC1599">
        <w:rPr>
          <w:rFonts w:ascii="Agency FB" w:hAnsi="Agency FB"/>
          <w:color w:val="221F1F"/>
          <w:sz w:val="24"/>
          <w:szCs w:val="24"/>
        </w:rPr>
        <w:t xml:space="preserve"> </w:t>
      </w:r>
      <w:r w:rsidRPr="00CC1599">
        <w:rPr>
          <w:rFonts w:ascii="Agency FB" w:hAnsi="Agency FB"/>
          <w:color w:val="221F1F"/>
          <w:sz w:val="24"/>
          <w:szCs w:val="24"/>
        </w:rPr>
        <w:t>offre</w:t>
      </w:r>
      <w:r w:rsidR="00832C38" w:rsidRPr="00CC1599">
        <w:rPr>
          <w:rFonts w:ascii="Agency FB" w:hAnsi="Agency FB"/>
          <w:color w:val="221F1F"/>
          <w:sz w:val="24"/>
          <w:szCs w:val="24"/>
        </w:rPr>
        <w:t xml:space="preserve"> </w:t>
      </w:r>
      <w:r w:rsidRPr="00CC1599">
        <w:rPr>
          <w:rFonts w:ascii="Agency FB" w:hAnsi="Agency FB"/>
          <w:color w:val="221F1F"/>
          <w:sz w:val="24"/>
          <w:szCs w:val="24"/>
        </w:rPr>
        <w:t>sera</w:t>
      </w:r>
      <w:r w:rsidR="00832C38" w:rsidRPr="00CC1599">
        <w:rPr>
          <w:rFonts w:ascii="Agency FB" w:hAnsi="Agency FB"/>
          <w:color w:val="221F1F"/>
          <w:sz w:val="24"/>
          <w:szCs w:val="24"/>
        </w:rPr>
        <w:t xml:space="preserve"> </w:t>
      </w:r>
      <w:r w:rsidRPr="00CC1599">
        <w:rPr>
          <w:rFonts w:ascii="Agency FB" w:hAnsi="Agency FB"/>
          <w:color w:val="221F1F"/>
          <w:sz w:val="24"/>
          <w:szCs w:val="24"/>
        </w:rPr>
        <w:t>écartée et</w:t>
      </w:r>
      <w:r w:rsidR="00832C38" w:rsidRPr="00CC1599">
        <w:rPr>
          <w:rFonts w:ascii="Agency FB" w:hAnsi="Agency FB"/>
          <w:color w:val="221F1F"/>
          <w:sz w:val="24"/>
          <w:szCs w:val="24"/>
        </w:rPr>
        <w:t xml:space="preserve"> </w:t>
      </w:r>
      <w:r w:rsidRPr="00CC1599">
        <w:rPr>
          <w:rFonts w:ascii="Agency FB" w:hAnsi="Agency FB"/>
          <w:color w:val="221F1F"/>
          <w:sz w:val="24"/>
          <w:szCs w:val="24"/>
        </w:rPr>
        <w:t>sa</w:t>
      </w:r>
      <w:r w:rsidR="00832C38" w:rsidRPr="00CC1599">
        <w:rPr>
          <w:rFonts w:ascii="Agency FB" w:hAnsi="Agency FB"/>
          <w:color w:val="221F1F"/>
          <w:sz w:val="24"/>
          <w:szCs w:val="24"/>
        </w:rPr>
        <w:t xml:space="preserve"> </w:t>
      </w:r>
      <w:r w:rsidRPr="00CC1599">
        <w:rPr>
          <w:rFonts w:ascii="Agency FB" w:hAnsi="Agency FB"/>
          <w:color w:val="221F1F"/>
          <w:sz w:val="24"/>
          <w:szCs w:val="24"/>
        </w:rPr>
        <w:t>garantie</w:t>
      </w:r>
      <w:r w:rsidR="00832C38" w:rsidRPr="00CC1599">
        <w:rPr>
          <w:rFonts w:ascii="Agency FB" w:hAnsi="Agency FB"/>
          <w:color w:val="221F1F"/>
          <w:sz w:val="24"/>
          <w:szCs w:val="24"/>
        </w:rPr>
        <w:t xml:space="preserve"> </w:t>
      </w:r>
      <w:r w:rsidRPr="00CC1599">
        <w:rPr>
          <w:rFonts w:ascii="Agency FB" w:hAnsi="Agency FB"/>
          <w:color w:val="221F1F"/>
          <w:sz w:val="24"/>
          <w:szCs w:val="24"/>
        </w:rPr>
        <w:t>pourra</w:t>
      </w:r>
      <w:r w:rsidR="00832C38" w:rsidRPr="00CC1599">
        <w:rPr>
          <w:rFonts w:ascii="Agency FB" w:hAnsi="Agency FB"/>
          <w:color w:val="221F1F"/>
          <w:sz w:val="24"/>
          <w:szCs w:val="24"/>
        </w:rPr>
        <w:t xml:space="preserve"> </w:t>
      </w:r>
      <w:r w:rsidRPr="00CC1599">
        <w:rPr>
          <w:rFonts w:ascii="Agency FB" w:hAnsi="Agency FB"/>
          <w:color w:val="221F1F"/>
          <w:sz w:val="24"/>
          <w:szCs w:val="24"/>
        </w:rPr>
        <w:t>être</w:t>
      </w:r>
      <w:r w:rsidR="00832C38" w:rsidRPr="00CC1599">
        <w:rPr>
          <w:rFonts w:ascii="Agency FB" w:hAnsi="Agency FB"/>
          <w:color w:val="221F1F"/>
          <w:sz w:val="24"/>
          <w:szCs w:val="24"/>
        </w:rPr>
        <w:t xml:space="preserve"> </w:t>
      </w:r>
      <w:r w:rsidRPr="00CC1599">
        <w:rPr>
          <w:rFonts w:ascii="Agency FB" w:hAnsi="Agency FB"/>
          <w:color w:val="221F1F"/>
          <w:sz w:val="24"/>
          <w:szCs w:val="24"/>
        </w:rPr>
        <w:t>saisie.</w:t>
      </w:r>
    </w:p>
    <w:p w:rsidR="006D49CC" w:rsidRPr="00CC1599" w:rsidRDefault="006D49CC" w:rsidP="006D49CC">
      <w:pPr>
        <w:widowControl w:val="0"/>
        <w:autoSpaceDE w:val="0"/>
        <w:autoSpaceDN w:val="0"/>
        <w:adjustRightInd w:val="0"/>
        <w:spacing w:before="4" w:line="260" w:lineRule="exact"/>
        <w:rPr>
          <w:rFonts w:ascii="Agency FB" w:hAnsi="Agency FB"/>
          <w:color w:val="000000"/>
          <w:sz w:val="24"/>
          <w:szCs w:val="24"/>
        </w:rPr>
      </w:pPr>
    </w:p>
    <w:p w:rsidR="006D49CC" w:rsidRPr="00CC1599" w:rsidRDefault="006D49CC" w:rsidP="006D49CC">
      <w:pPr>
        <w:widowControl w:val="0"/>
        <w:autoSpaceDE w:val="0"/>
        <w:autoSpaceDN w:val="0"/>
        <w:adjustRightInd w:val="0"/>
        <w:ind w:left="114" w:right="-20"/>
        <w:rPr>
          <w:rFonts w:ascii="Agency FB" w:hAnsi="Agency FB"/>
          <w:color w:val="000000"/>
          <w:sz w:val="24"/>
          <w:szCs w:val="24"/>
        </w:rPr>
      </w:pPr>
      <w:r w:rsidRPr="00CC1599">
        <w:rPr>
          <w:rFonts w:ascii="Agency FB" w:hAnsi="Agency FB"/>
          <w:b/>
          <w:bCs/>
          <w:color w:val="221F1F"/>
          <w:sz w:val="24"/>
          <w:szCs w:val="24"/>
        </w:rPr>
        <w:t>Article</w:t>
      </w:r>
      <w:r w:rsidR="00832C38" w:rsidRPr="00CC1599">
        <w:rPr>
          <w:rFonts w:ascii="Agency FB" w:hAnsi="Agency FB"/>
          <w:b/>
          <w:bCs/>
          <w:color w:val="221F1F"/>
          <w:sz w:val="24"/>
          <w:szCs w:val="24"/>
        </w:rPr>
        <w:t xml:space="preserve"> 31 : Conversion </w:t>
      </w:r>
      <w:r w:rsidRPr="00CC1599">
        <w:rPr>
          <w:rFonts w:ascii="Agency FB" w:hAnsi="Agency FB"/>
          <w:b/>
          <w:bCs/>
          <w:color w:val="221F1F"/>
          <w:sz w:val="24"/>
          <w:szCs w:val="24"/>
        </w:rPr>
        <w:t>en</w:t>
      </w:r>
      <w:r w:rsidR="00832C38" w:rsidRPr="00CC1599">
        <w:rPr>
          <w:rFonts w:ascii="Agency FB" w:hAnsi="Agency FB"/>
          <w:b/>
          <w:bCs/>
          <w:color w:val="221F1F"/>
          <w:sz w:val="24"/>
          <w:szCs w:val="24"/>
        </w:rPr>
        <w:t xml:space="preserve"> </w:t>
      </w:r>
      <w:r w:rsidRPr="00CC1599">
        <w:rPr>
          <w:rFonts w:ascii="Agency FB" w:hAnsi="Agency FB"/>
          <w:b/>
          <w:bCs/>
          <w:color w:val="221F1F"/>
          <w:sz w:val="24"/>
          <w:szCs w:val="24"/>
        </w:rPr>
        <w:t>une</w:t>
      </w:r>
      <w:r w:rsidR="00832C38" w:rsidRPr="00CC1599">
        <w:rPr>
          <w:rFonts w:ascii="Agency FB" w:hAnsi="Agency FB"/>
          <w:b/>
          <w:bCs/>
          <w:color w:val="221F1F"/>
          <w:sz w:val="24"/>
          <w:szCs w:val="24"/>
        </w:rPr>
        <w:t xml:space="preserve"> </w:t>
      </w:r>
      <w:r w:rsidRPr="00CC1599">
        <w:rPr>
          <w:rFonts w:ascii="Agency FB" w:hAnsi="Agency FB"/>
          <w:b/>
          <w:bCs/>
          <w:color w:val="221F1F"/>
          <w:sz w:val="24"/>
          <w:szCs w:val="24"/>
        </w:rPr>
        <w:t>seule</w:t>
      </w:r>
      <w:r w:rsidR="00832C38" w:rsidRPr="00CC1599">
        <w:rPr>
          <w:rFonts w:ascii="Agency FB" w:hAnsi="Agency FB"/>
          <w:b/>
          <w:bCs/>
          <w:color w:val="221F1F"/>
          <w:sz w:val="24"/>
          <w:szCs w:val="24"/>
        </w:rPr>
        <w:t xml:space="preserve"> </w:t>
      </w:r>
      <w:r w:rsidRPr="00CC1599">
        <w:rPr>
          <w:rFonts w:ascii="Agency FB" w:hAnsi="Agency FB"/>
          <w:b/>
          <w:bCs/>
          <w:color w:val="221F1F"/>
          <w:sz w:val="24"/>
          <w:szCs w:val="24"/>
        </w:rPr>
        <w:t>monnaie</w:t>
      </w:r>
    </w:p>
    <w:p w:rsidR="006D49CC" w:rsidRPr="00CC1599" w:rsidRDefault="006D49CC" w:rsidP="006D49CC">
      <w:pPr>
        <w:widowControl w:val="0"/>
        <w:autoSpaceDE w:val="0"/>
        <w:autoSpaceDN w:val="0"/>
        <w:adjustRightInd w:val="0"/>
        <w:spacing w:line="250" w:lineRule="auto"/>
        <w:ind w:left="738" w:right="-15" w:hanging="624"/>
        <w:jc w:val="both"/>
        <w:rPr>
          <w:rFonts w:ascii="Agency FB" w:hAnsi="Agency FB"/>
          <w:color w:val="000000"/>
          <w:sz w:val="24"/>
          <w:szCs w:val="24"/>
        </w:rPr>
      </w:pPr>
      <w:r w:rsidRPr="00CC1599">
        <w:rPr>
          <w:rFonts w:ascii="Agency FB" w:hAnsi="Agency FB"/>
          <w:color w:val="221F1F"/>
          <w:sz w:val="24"/>
          <w:szCs w:val="24"/>
        </w:rPr>
        <w:t xml:space="preserve">31.1. Pour faciliter l’évaluation et la comparaison </w:t>
      </w:r>
      <w:r w:rsidR="00832C38" w:rsidRPr="00CC1599">
        <w:rPr>
          <w:rFonts w:ascii="Agency FB" w:hAnsi="Agency FB"/>
          <w:color w:val="221F1F"/>
          <w:sz w:val="24"/>
          <w:szCs w:val="24"/>
        </w:rPr>
        <w:t>des offres, la sous</w:t>
      </w:r>
      <w:r w:rsidRPr="00CC1599">
        <w:rPr>
          <w:rFonts w:ascii="Agency FB" w:hAnsi="Agency FB"/>
          <w:color w:val="221F1F"/>
          <w:sz w:val="24"/>
          <w:szCs w:val="24"/>
        </w:rPr>
        <w:t>-</w:t>
      </w:r>
      <w:r w:rsidR="00832C38" w:rsidRPr="00CC1599">
        <w:rPr>
          <w:rFonts w:ascii="Agency FB" w:hAnsi="Agency FB"/>
          <w:color w:val="221F1F"/>
          <w:sz w:val="24"/>
          <w:szCs w:val="24"/>
        </w:rPr>
        <w:t>c</w:t>
      </w:r>
      <w:r w:rsidR="00832C38" w:rsidRPr="00CC1599">
        <w:rPr>
          <w:rFonts w:ascii="Agency FB" w:hAnsi="Agency FB"/>
          <w:color w:val="221F1F"/>
          <w:spacing w:val="-30"/>
          <w:sz w:val="24"/>
          <w:szCs w:val="24"/>
        </w:rPr>
        <w:t>o</w:t>
      </w:r>
      <w:r w:rsidR="00832C38" w:rsidRPr="00CC1599">
        <w:rPr>
          <w:rFonts w:ascii="Agency FB" w:hAnsi="Agency FB"/>
          <w:color w:val="221F1F"/>
          <w:sz w:val="24"/>
          <w:szCs w:val="24"/>
        </w:rPr>
        <w:t>mmission d’analyse</w:t>
      </w:r>
      <w:r w:rsidRPr="00CC1599">
        <w:rPr>
          <w:rFonts w:ascii="Agency FB" w:hAnsi="Agency FB"/>
          <w:color w:val="221F1F"/>
          <w:sz w:val="24"/>
          <w:szCs w:val="24"/>
        </w:rPr>
        <w:t xml:space="preserve"> convertira les prix des offres exprimés dans </w:t>
      </w:r>
      <w:r w:rsidR="00832C38" w:rsidRPr="00CC1599">
        <w:rPr>
          <w:rFonts w:ascii="Agency FB" w:hAnsi="Agency FB"/>
          <w:color w:val="221F1F"/>
          <w:sz w:val="24"/>
          <w:szCs w:val="24"/>
        </w:rPr>
        <w:t>les d</w:t>
      </w:r>
      <w:r w:rsidR="00832C38" w:rsidRPr="00CC1599">
        <w:rPr>
          <w:rFonts w:ascii="Agency FB" w:hAnsi="Agency FB"/>
          <w:color w:val="221F1F"/>
          <w:sz w:val="24"/>
          <w:szCs w:val="24"/>
        </w:rPr>
        <w:t>i</w:t>
      </w:r>
      <w:r w:rsidR="00832C38" w:rsidRPr="00CC1599">
        <w:rPr>
          <w:rFonts w:ascii="Agency FB" w:hAnsi="Agency FB"/>
          <w:color w:val="221F1F"/>
          <w:sz w:val="24"/>
          <w:szCs w:val="24"/>
        </w:rPr>
        <w:t>verses monnaies dans lesquelles le</w:t>
      </w:r>
      <w:r w:rsidRPr="00CC1599">
        <w:rPr>
          <w:rFonts w:ascii="Agency FB" w:hAnsi="Agency FB"/>
          <w:color w:val="221F1F"/>
          <w:sz w:val="24"/>
          <w:szCs w:val="24"/>
        </w:rPr>
        <w:t xml:space="preserve"> montant</w:t>
      </w:r>
      <w:r w:rsidR="00CD4574" w:rsidRPr="00CC1599">
        <w:rPr>
          <w:rFonts w:ascii="Agency FB" w:hAnsi="Agency FB"/>
          <w:color w:val="221F1F"/>
          <w:sz w:val="24"/>
          <w:szCs w:val="24"/>
        </w:rPr>
        <w:t xml:space="preserve"> </w:t>
      </w:r>
      <w:r w:rsidRPr="00CC1599">
        <w:rPr>
          <w:rFonts w:ascii="Agency FB" w:hAnsi="Agency FB"/>
          <w:color w:val="221F1F"/>
          <w:sz w:val="24"/>
          <w:szCs w:val="24"/>
        </w:rPr>
        <w:t>de</w:t>
      </w:r>
      <w:r w:rsidR="00CD4574" w:rsidRPr="00CC1599">
        <w:rPr>
          <w:rFonts w:ascii="Agency FB" w:hAnsi="Agency FB"/>
          <w:color w:val="221F1F"/>
          <w:sz w:val="24"/>
          <w:szCs w:val="24"/>
        </w:rPr>
        <w:t xml:space="preserve"> </w:t>
      </w:r>
      <w:r w:rsidRPr="00CC1599">
        <w:rPr>
          <w:rFonts w:ascii="Agency FB" w:hAnsi="Agency FB"/>
          <w:color w:val="221F1F"/>
          <w:sz w:val="24"/>
          <w:szCs w:val="24"/>
        </w:rPr>
        <w:t>l’offre</w:t>
      </w:r>
      <w:r w:rsidR="00CD4574" w:rsidRPr="00CC1599">
        <w:rPr>
          <w:rFonts w:ascii="Agency FB" w:hAnsi="Agency FB"/>
          <w:color w:val="221F1F"/>
          <w:sz w:val="24"/>
          <w:szCs w:val="24"/>
        </w:rPr>
        <w:t xml:space="preserve"> </w:t>
      </w:r>
      <w:r w:rsidRPr="00CC1599">
        <w:rPr>
          <w:rFonts w:ascii="Agency FB" w:hAnsi="Agency FB"/>
          <w:color w:val="221F1F"/>
          <w:sz w:val="24"/>
          <w:szCs w:val="24"/>
        </w:rPr>
        <w:t>est</w:t>
      </w:r>
      <w:r w:rsidR="00CD4574" w:rsidRPr="00CC1599">
        <w:rPr>
          <w:rFonts w:ascii="Agency FB" w:hAnsi="Agency FB"/>
          <w:color w:val="221F1F"/>
          <w:sz w:val="24"/>
          <w:szCs w:val="24"/>
        </w:rPr>
        <w:t xml:space="preserve"> </w:t>
      </w:r>
      <w:r w:rsidRPr="00CC1599">
        <w:rPr>
          <w:rFonts w:ascii="Agency FB" w:hAnsi="Agency FB"/>
          <w:color w:val="221F1F"/>
          <w:sz w:val="24"/>
          <w:szCs w:val="24"/>
        </w:rPr>
        <w:t>payable</w:t>
      </w:r>
      <w:r w:rsidR="00CD4574" w:rsidRPr="00CC1599">
        <w:rPr>
          <w:rFonts w:ascii="Agency FB" w:hAnsi="Agency FB"/>
          <w:color w:val="221F1F"/>
          <w:sz w:val="24"/>
          <w:szCs w:val="24"/>
        </w:rPr>
        <w:t xml:space="preserve"> </w:t>
      </w:r>
      <w:r w:rsidRPr="00CC1599">
        <w:rPr>
          <w:rFonts w:ascii="Agency FB" w:hAnsi="Agency FB"/>
          <w:color w:val="221F1F"/>
          <w:sz w:val="24"/>
          <w:szCs w:val="24"/>
        </w:rPr>
        <w:t>en</w:t>
      </w:r>
      <w:r w:rsidR="00CD4574" w:rsidRPr="00CC1599">
        <w:rPr>
          <w:rFonts w:ascii="Agency FB" w:hAnsi="Agency FB"/>
          <w:color w:val="221F1F"/>
          <w:sz w:val="24"/>
          <w:szCs w:val="24"/>
        </w:rPr>
        <w:t xml:space="preserve"> </w:t>
      </w:r>
      <w:r w:rsidRPr="00CC1599">
        <w:rPr>
          <w:rFonts w:ascii="Agency FB" w:hAnsi="Agency FB"/>
          <w:color w:val="221F1F"/>
          <w:sz w:val="24"/>
          <w:szCs w:val="24"/>
        </w:rPr>
        <w:t>francs</w:t>
      </w:r>
      <w:r w:rsidR="00CD4574" w:rsidRPr="00CC1599">
        <w:rPr>
          <w:rFonts w:ascii="Agency FB" w:hAnsi="Agency FB"/>
          <w:color w:val="221F1F"/>
          <w:sz w:val="24"/>
          <w:szCs w:val="24"/>
        </w:rPr>
        <w:t xml:space="preserve"> </w:t>
      </w:r>
      <w:r w:rsidRPr="00CC1599">
        <w:rPr>
          <w:rFonts w:ascii="Agency FB" w:hAnsi="Agency FB"/>
          <w:color w:val="221F1F"/>
          <w:sz w:val="24"/>
          <w:szCs w:val="24"/>
        </w:rPr>
        <w:t>CFA.</w:t>
      </w:r>
    </w:p>
    <w:p w:rsidR="006D49CC" w:rsidRPr="00CC1599" w:rsidRDefault="006D49CC" w:rsidP="006D49CC">
      <w:pPr>
        <w:widowControl w:val="0"/>
        <w:autoSpaceDE w:val="0"/>
        <w:autoSpaceDN w:val="0"/>
        <w:adjustRightInd w:val="0"/>
        <w:spacing w:line="250" w:lineRule="auto"/>
        <w:ind w:left="738" w:right="-15" w:hanging="624"/>
        <w:jc w:val="both"/>
        <w:rPr>
          <w:rFonts w:ascii="Agency FB" w:hAnsi="Agency FB"/>
          <w:color w:val="000000"/>
          <w:sz w:val="24"/>
          <w:szCs w:val="24"/>
        </w:rPr>
      </w:pPr>
      <w:r w:rsidRPr="00CC1599">
        <w:rPr>
          <w:rFonts w:ascii="Agency FB" w:hAnsi="Agency FB"/>
          <w:color w:val="221F1F"/>
          <w:sz w:val="24"/>
          <w:szCs w:val="24"/>
        </w:rPr>
        <w:t>31.2. La conversion se fera en utilisant le cours vendeur fixé par la Banque des Etats de l’Afrique</w:t>
      </w:r>
      <w:r w:rsidR="00CD4574" w:rsidRPr="00CC1599">
        <w:rPr>
          <w:rFonts w:ascii="Agency FB" w:hAnsi="Agency FB"/>
          <w:color w:val="221F1F"/>
          <w:sz w:val="24"/>
          <w:szCs w:val="24"/>
        </w:rPr>
        <w:t xml:space="preserve"> </w:t>
      </w:r>
      <w:r w:rsidRPr="00CC1599">
        <w:rPr>
          <w:rFonts w:ascii="Agency FB" w:hAnsi="Agency FB"/>
          <w:color w:val="221F1F"/>
          <w:sz w:val="24"/>
          <w:szCs w:val="24"/>
        </w:rPr>
        <w:t>Centrale(BEAC)</w:t>
      </w:r>
      <w:r w:rsidR="000D2099" w:rsidRPr="00CC1599">
        <w:rPr>
          <w:rFonts w:ascii="Agency FB" w:hAnsi="Agency FB"/>
          <w:color w:val="221F1F"/>
          <w:sz w:val="24"/>
          <w:szCs w:val="24"/>
        </w:rPr>
        <w:t>, dans</w:t>
      </w:r>
      <w:r w:rsidR="00CD4574" w:rsidRPr="00CC1599">
        <w:rPr>
          <w:rFonts w:ascii="Agency FB" w:hAnsi="Agency FB"/>
          <w:color w:val="221F1F"/>
          <w:sz w:val="24"/>
          <w:szCs w:val="24"/>
        </w:rPr>
        <w:t xml:space="preserve"> </w:t>
      </w:r>
      <w:r w:rsidRPr="00CC1599">
        <w:rPr>
          <w:rFonts w:ascii="Agency FB" w:hAnsi="Agency FB"/>
          <w:color w:val="221F1F"/>
          <w:sz w:val="24"/>
          <w:szCs w:val="24"/>
        </w:rPr>
        <w:t>les</w:t>
      </w:r>
      <w:r w:rsidR="00CD4574" w:rsidRPr="00CC1599">
        <w:rPr>
          <w:rFonts w:ascii="Agency FB" w:hAnsi="Agency FB"/>
          <w:color w:val="221F1F"/>
          <w:sz w:val="24"/>
          <w:szCs w:val="24"/>
        </w:rPr>
        <w:t xml:space="preserve"> </w:t>
      </w:r>
      <w:r w:rsidRPr="00CC1599">
        <w:rPr>
          <w:rFonts w:ascii="Agency FB" w:hAnsi="Agency FB"/>
          <w:color w:val="221F1F"/>
          <w:sz w:val="24"/>
          <w:szCs w:val="24"/>
        </w:rPr>
        <w:t>conditions définies</w:t>
      </w:r>
      <w:r w:rsidR="00CD4574" w:rsidRPr="00CC1599">
        <w:rPr>
          <w:rFonts w:ascii="Agency FB" w:hAnsi="Agency FB"/>
          <w:color w:val="221F1F"/>
          <w:sz w:val="24"/>
          <w:szCs w:val="24"/>
        </w:rPr>
        <w:t xml:space="preserve"> </w:t>
      </w:r>
      <w:r w:rsidRPr="00CC1599">
        <w:rPr>
          <w:rFonts w:ascii="Agency FB" w:hAnsi="Agency FB"/>
          <w:color w:val="221F1F"/>
          <w:sz w:val="24"/>
          <w:szCs w:val="24"/>
        </w:rPr>
        <w:t>par</w:t>
      </w:r>
      <w:r w:rsidR="00CD4574" w:rsidRPr="00CC1599">
        <w:rPr>
          <w:rFonts w:ascii="Agency FB" w:hAnsi="Agency FB"/>
          <w:color w:val="221F1F"/>
          <w:sz w:val="24"/>
          <w:szCs w:val="24"/>
        </w:rPr>
        <w:t xml:space="preserve"> </w:t>
      </w:r>
      <w:r w:rsidRPr="00CC1599">
        <w:rPr>
          <w:rFonts w:ascii="Agency FB" w:hAnsi="Agency FB"/>
          <w:color w:val="221F1F"/>
          <w:sz w:val="24"/>
          <w:szCs w:val="24"/>
        </w:rPr>
        <w:t>le</w:t>
      </w:r>
      <w:r w:rsidR="00CD4574" w:rsidRPr="00CC1599">
        <w:rPr>
          <w:rFonts w:ascii="Agency FB" w:hAnsi="Agency FB"/>
          <w:color w:val="221F1F"/>
          <w:sz w:val="24"/>
          <w:szCs w:val="24"/>
        </w:rPr>
        <w:t xml:space="preserve"> </w:t>
      </w:r>
      <w:r w:rsidRPr="00CC1599">
        <w:rPr>
          <w:rFonts w:ascii="Agency FB" w:hAnsi="Agency FB"/>
          <w:color w:val="221F1F"/>
          <w:sz w:val="24"/>
          <w:szCs w:val="24"/>
        </w:rPr>
        <w:t>RPAO.</w:t>
      </w:r>
    </w:p>
    <w:p w:rsidR="006D49CC" w:rsidRPr="00CC1599" w:rsidRDefault="006D49CC" w:rsidP="006D49CC">
      <w:pPr>
        <w:widowControl w:val="0"/>
        <w:autoSpaceDE w:val="0"/>
        <w:autoSpaceDN w:val="0"/>
        <w:adjustRightInd w:val="0"/>
        <w:spacing w:before="4" w:line="260" w:lineRule="exact"/>
        <w:rPr>
          <w:rFonts w:ascii="Agency FB" w:hAnsi="Agency FB"/>
          <w:color w:val="000000"/>
          <w:sz w:val="24"/>
          <w:szCs w:val="24"/>
        </w:rPr>
      </w:pPr>
    </w:p>
    <w:p w:rsidR="006D49CC" w:rsidRPr="00CC1599" w:rsidRDefault="006D49CC" w:rsidP="006D49CC">
      <w:pPr>
        <w:widowControl w:val="0"/>
        <w:tabs>
          <w:tab w:val="left" w:pos="2740"/>
          <w:tab w:val="left" w:pos="3160"/>
          <w:tab w:val="left" w:pos="4800"/>
        </w:tabs>
        <w:autoSpaceDE w:val="0"/>
        <w:autoSpaceDN w:val="0"/>
        <w:adjustRightInd w:val="0"/>
        <w:spacing w:line="250" w:lineRule="auto"/>
        <w:ind w:left="1361" w:right="-149" w:hanging="1247"/>
        <w:rPr>
          <w:rFonts w:ascii="Agency FB" w:hAnsi="Agency FB"/>
          <w:color w:val="000000"/>
          <w:sz w:val="24"/>
          <w:szCs w:val="24"/>
        </w:rPr>
      </w:pPr>
      <w:r w:rsidRPr="00CC1599">
        <w:rPr>
          <w:rFonts w:ascii="Agency FB" w:hAnsi="Agency FB"/>
          <w:b/>
          <w:bCs/>
          <w:color w:val="221F1F"/>
          <w:sz w:val="24"/>
          <w:szCs w:val="24"/>
        </w:rPr>
        <w:t>Article</w:t>
      </w:r>
      <w:r w:rsidR="008C28E9" w:rsidRPr="00CC1599">
        <w:rPr>
          <w:rFonts w:ascii="Agency FB" w:hAnsi="Agency FB"/>
          <w:b/>
          <w:bCs/>
          <w:color w:val="221F1F"/>
          <w:sz w:val="24"/>
          <w:szCs w:val="24"/>
        </w:rPr>
        <w:t xml:space="preserve"> </w:t>
      </w:r>
      <w:r w:rsidR="00CD4574" w:rsidRPr="00CC1599">
        <w:rPr>
          <w:rFonts w:ascii="Agency FB" w:hAnsi="Agency FB"/>
          <w:b/>
          <w:bCs/>
          <w:color w:val="221F1F"/>
          <w:sz w:val="24"/>
          <w:szCs w:val="24"/>
        </w:rPr>
        <w:t>32 :</w:t>
      </w:r>
      <w:r w:rsidRPr="00CC1599">
        <w:rPr>
          <w:rFonts w:ascii="Agency FB" w:hAnsi="Agency FB"/>
          <w:b/>
          <w:bCs/>
          <w:color w:val="221F1F"/>
          <w:sz w:val="24"/>
          <w:szCs w:val="24"/>
        </w:rPr>
        <w:t xml:space="preserve"> </w:t>
      </w:r>
      <w:r w:rsidRPr="00CC1599">
        <w:rPr>
          <w:rFonts w:ascii="Agency FB" w:hAnsi="Agency FB"/>
          <w:b/>
          <w:bCs/>
          <w:color w:val="221F1F"/>
          <w:spacing w:val="5"/>
          <w:sz w:val="24"/>
          <w:szCs w:val="24"/>
        </w:rPr>
        <w:t>Evaluatio</w:t>
      </w:r>
      <w:r w:rsidRPr="00CC1599">
        <w:rPr>
          <w:rFonts w:ascii="Agency FB" w:hAnsi="Agency FB"/>
          <w:b/>
          <w:bCs/>
          <w:color w:val="221F1F"/>
          <w:sz w:val="24"/>
          <w:szCs w:val="24"/>
        </w:rPr>
        <w:t xml:space="preserve">n </w:t>
      </w:r>
      <w:r w:rsidRPr="00CC1599">
        <w:rPr>
          <w:rFonts w:ascii="Agency FB" w:hAnsi="Agency FB"/>
          <w:b/>
          <w:bCs/>
          <w:color w:val="221F1F"/>
          <w:spacing w:val="5"/>
          <w:sz w:val="24"/>
          <w:szCs w:val="24"/>
        </w:rPr>
        <w:t>e</w:t>
      </w:r>
      <w:r w:rsidRPr="00CC1599">
        <w:rPr>
          <w:rFonts w:ascii="Agency FB" w:hAnsi="Agency FB"/>
          <w:b/>
          <w:bCs/>
          <w:color w:val="221F1F"/>
          <w:sz w:val="24"/>
          <w:szCs w:val="24"/>
        </w:rPr>
        <w:t xml:space="preserve">t </w:t>
      </w:r>
      <w:r w:rsidRPr="00CC1599">
        <w:rPr>
          <w:rFonts w:ascii="Agency FB" w:hAnsi="Agency FB"/>
          <w:b/>
          <w:bCs/>
          <w:color w:val="221F1F"/>
          <w:spacing w:val="5"/>
          <w:sz w:val="24"/>
          <w:szCs w:val="24"/>
        </w:rPr>
        <w:t>comparaiso</w:t>
      </w:r>
      <w:r w:rsidRPr="00CC1599">
        <w:rPr>
          <w:rFonts w:ascii="Agency FB" w:hAnsi="Agency FB"/>
          <w:b/>
          <w:bCs/>
          <w:color w:val="221F1F"/>
          <w:sz w:val="24"/>
          <w:szCs w:val="24"/>
        </w:rPr>
        <w:t xml:space="preserve">n </w:t>
      </w:r>
      <w:r w:rsidRPr="00CC1599">
        <w:rPr>
          <w:rFonts w:ascii="Agency FB" w:hAnsi="Agency FB"/>
          <w:b/>
          <w:bCs/>
          <w:color w:val="221F1F"/>
          <w:spacing w:val="5"/>
          <w:sz w:val="24"/>
          <w:szCs w:val="24"/>
        </w:rPr>
        <w:t xml:space="preserve">des </w:t>
      </w:r>
      <w:r w:rsidRPr="00CC1599">
        <w:rPr>
          <w:rFonts w:ascii="Agency FB" w:hAnsi="Agency FB"/>
          <w:b/>
          <w:bCs/>
          <w:color w:val="221F1F"/>
          <w:sz w:val="24"/>
          <w:szCs w:val="24"/>
        </w:rPr>
        <w:t>offres</w:t>
      </w:r>
      <w:r w:rsidR="008C28E9" w:rsidRPr="00CC1599">
        <w:rPr>
          <w:rFonts w:ascii="Agency FB" w:hAnsi="Agency FB"/>
          <w:b/>
          <w:bCs/>
          <w:color w:val="221F1F"/>
          <w:sz w:val="24"/>
          <w:szCs w:val="24"/>
        </w:rPr>
        <w:t xml:space="preserve"> </w:t>
      </w:r>
      <w:r w:rsidRPr="00CC1599">
        <w:rPr>
          <w:rFonts w:ascii="Agency FB" w:hAnsi="Agency FB"/>
          <w:b/>
          <w:bCs/>
          <w:color w:val="221F1F"/>
          <w:sz w:val="24"/>
          <w:szCs w:val="24"/>
        </w:rPr>
        <w:t>au</w:t>
      </w:r>
      <w:r w:rsidR="008C28E9" w:rsidRPr="00CC1599">
        <w:rPr>
          <w:rFonts w:ascii="Agency FB" w:hAnsi="Agency FB"/>
          <w:b/>
          <w:bCs/>
          <w:color w:val="221F1F"/>
          <w:sz w:val="24"/>
          <w:szCs w:val="24"/>
        </w:rPr>
        <w:t xml:space="preserve"> </w:t>
      </w:r>
      <w:r w:rsidRPr="00CC1599">
        <w:rPr>
          <w:rFonts w:ascii="Agency FB" w:hAnsi="Agency FB"/>
          <w:b/>
          <w:bCs/>
          <w:color w:val="221F1F"/>
          <w:sz w:val="24"/>
          <w:szCs w:val="24"/>
        </w:rPr>
        <w:t>plan</w:t>
      </w:r>
      <w:r w:rsidR="008C28E9" w:rsidRPr="00CC1599">
        <w:rPr>
          <w:rFonts w:ascii="Agency FB" w:hAnsi="Agency FB"/>
          <w:b/>
          <w:bCs/>
          <w:color w:val="221F1F"/>
          <w:sz w:val="24"/>
          <w:szCs w:val="24"/>
        </w:rPr>
        <w:t xml:space="preserve"> </w:t>
      </w:r>
      <w:r w:rsidRPr="00CC1599">
        <w:rPr>
          <w:rFonts w:ascii="Agency FB" w:hAnsi="Agency FB"/>
          <w:b/>
          <w:bCs/>
          <w:color w:val="221F1F"/>
          <w:sz w:val="24"/>
          <w:szCs w:val="24"/>
        </w:rPr>
        <w:t>financier</w:t>
      </w:r>
    </w:p>
    <w:p w:rsidR="006D49CC" w:rsidRPr="00CC1599" w:rsidRDefault="006D49CC" w:rsidP="006D49CC">
      <w:pPr>
        <w:widowControl w:val="0"/>
        <w:autoSpaceDE w:val="0"/>
        <w:autoSpaceDN w:val="0"/>
        <w:adjustRightInd w:val="0"/>
        <w:spacing w:line="250" w:lineRule="auto"/>
        <w:ind w:left="738" w:right="-15" w:hanging="624"/>
        <w:jc w:val="both"/>
        <w:rPr>
          <w:rFonts w:ascii="Agency FB" w:hAnsi="Agency FB"/>
          <w:color w:val="221F1F"/>
          <w:sz w:val="24"/>
          <w:szCs w:val="24"/>
        </w:rPr>
      </w:pPr>
      <w:r w:rsidRPr="00CC1599">
        <w:rPr>
          <w:rFonts w:ascii="Agency FB" w:hAnsi="Agency FB"/>
          <w:color w:val="221F1F"/>
          <w:sz w:val="24"/>
          <w:szCs w:val="24"/>
        </w:rPr>
        <w:t>32.1. Seules</w:t>
      </w:r>
      <w:r w:rsidR="008C28E9" w:rsidRPr="00CC1599">
        <w:rPr>
          <w:rFonts w:ascii="Agency FB" w:hAnsi="Agency FB"/>
          <w:color w:val="221F1F"/>
          <w:sz w:val="24"/>
          <w:szCs w:val="24"/>
        </w:rPr>
        <w:t xml:space="preserve"> </w:t>
      </w:r>
      <w:r w:rsidRPr="00CC1599">
        <w:rPr>
          <w:rFonts w:ascii="Agency FB" w:hAnsi="Agency FB"/>
          <w:color w:val="221F1F"/>
          <w:sz w:val="24"/>
          <w:szCs w:val="24"/>
        </w:rPr>
        <w:t>les</w:t>
      </w:r>
      <w:r w:rsidR="008C28E9" w:rsidRPr="00CC1599">
        <w:rPr>
          <w:rFonts w:ascii="Agency FB" w:hAnsi="Agency FB"/>
          <w:color w:val="221F1F"/>
          <w:sz w:val="24"/>
          <w:szCs w:val="24"/>
        </w:rPr>
        <w:t xml:space="preserve"> </w:t>
      </w:r>
      <w:r w:rsidRPr="00CC1599">
        <w:rPr>
          <w:rFonts w:ascii="Agency FB" w:hAnsi="Agency FB"/>
          <w:color w:val="221F1F"/>
          <w:sz w:val="24"/>
          <w:szCs w:val="24"/>
        </w:rPr>
        <w:t>offres</w:t>
      </w:r>
      <w:r w:rsidR="008C28E9" w:rsidRPr="00CC1599">
        <w:rPr>
          <w:rFonts w:ascii="Agency FB" w:hAnsi="Agency FB"/>
          <w:color w:val="221F1F"/>
          <w:sz w:val="24"/>
          <w:szCs w:val="24"/>
        </w:rPr>
        <w:t xml:space="preserve"> </w:t>
      </w:r>
      <w:r w:rsidRPr="00CC1599">
        <w:rPr>
          <w:rFonts w:ascii="Agency FB" w:hAnsi="Agency FB"/>
          <w:color w:val="221F1F"/>
          <w:sz w:val="24"/>
          <w:szCs w:val="24"/>
        </w:rPr>
        <w:t>reconnues</w:t>
      </w:r>
      <w:r w:rsidR="008C28E9" w:rsidRPr="00CC1599">
        <w:rPr>
          <w:rFonts w:ascii="Agency FB" w:hAnsi="Agency FB"/>
          <w:color w:val="221F1F"/>
          <w:sz w:val="24"/>
          <w:szCs w:val="24"/>
        </w:rPr>
        <w:t xml:space="preserve"> </w:t>
      </w:r>
      <w:r w:rsidRPr="00CC1599">
        <w:rPr>
          <w:rFonts w:ascii="Agency FB" w:hAnsi="Agency FB"/>
          <w:color w:val="221F1F"/>
          <w:sz w:val="24"/>
          <w:szCs w:val="24"/>
        </w:rPr>
        <w:t>conformes,</w:t>
      </w:r>
      <w:r w:rsidR="008C28E9" w:rsidRPr="00CC1599">
        <w:rPr>
          <w:rFonts w:ascii="Agency FB" w:hAnsi="Agency FB"/>
          <w:color w:val="221F1F"/>
          <w:sz w:val="24"/>
          <w:szCs w:val="24"/>
        </w:rPr>
        <w:t xml:space="preserve"> </w:t>
      </w:r>
      <w:r w:rsidRPr="00CC1599">
        <w:rPr>
          <w:rFonts w:ascii="Agency FB" w:hAnsi="Agency FB"/>
          <w:color w:val="221F1F"/>
          <w:sz w:val="24"/>
          <w:szCs w:val="24"/>
        </w:rPr>
        <w:t>selon les dispositions de l’article 28 du RGAO, seront évaluées et comparées par la Sous- co</w:t>
      </w:r>
      <w:r w:rsidRPr="00CC1599">
        <w:rPr>
          <w:rFonts w:ascii="Agency FB" w:hAnsi="Agency FB"/>
          <w:color w:val="221F1F"/>
          <w:sz w:val="24"/>
          <w:szCs w:val="24"/>
        </w:rPr>
        <w:t>m</w:t>
      </w:r>
      <w:r w:rsidRPr="00CC1599">
        <w:rPr>
          <w:rFonts w:ascii="Agency FB" w:hAnsi="Agency FB"/>
          <w:color w:val="221F1F"/>
          <w:sz w:val="24"/>
          <w:szCs w:val="24"/>
        </w:rPr>
        <w:t>mission</w:t>
      </w:r>
      <w:r w:rsidR="008C28E9" w:rsidRPr="00CC1599">
        <w:rPr>
          <w:rFonts w:ascii="Agency FB" w:hAnsi="Agency FB"/>
          <w:color w:val="221F1F"/>
          <w:sz w:val="24"/>
          <w:szCs w:val="24"/>
        </w:rPr>
        <w:t xml:space="preserve"> </w:t>
      </w:r>
      <w:r w:rsidRPr="00CC1599">
        <w:rPr>
          <w:rFonts w:ascii="Agency FB" w:hAnsi="Agency FB"/>
          <w:color w:val="221F1F"/>
          <w:sz w:val="24"/>
          <w:szCs w:val="24"/>
        </w:rPr>
        <w:t>d’analyse.</w:t>
      </w:r>
    </w:p>
    <w:p w:rsidR="0050543A" w:rsidRPr="00CC1599" w:rsidRDefault="0050543A" w:rsidP="006D49CC">
      <w:pPr>
        <w:widowControl w:val="0"/>
        <w:autoSpaceDE w:val="0"/>
        <w:autoSpaceDN w:val="0"/>
        <w:adjustRightInd w:val="0"/>
        <w:spacing w:line="250" w:lineRule="auto"/>
        <w:ind w:left="738" w:right="-15" w:hanging="624"/>
        <w:jc w:val="both"/>
        <w:rPr>
          <w:rFonts w:ascii="Agency FB" w:hAnsi="Agency FB"/>
          <w:color w:val="221F1F"/>
          <w:sz w:val="24"/>
          <w:szCs w:val="24"/>
        </w:rPr>
      </w:pPr>
    </w:p>
    <w:p w:rsidR="006D49CC" w:rsidRPr="00CC1599" w:rsidRDefault="006D49CC" w:rsidP="006D49CC">
      <w:pPr>
        <w:widowControl w:val="0"/>
        <w:autoSpaceDE w:val="0"/>
        <w:autoSpaceDN w:val="0"/>
        <w:adjustRightInd w:val="0"/>
        <w:spacing w:line="250" w:lineRule="auto"/>
        <w:ind w:left="738" w:right="-15" w:hanging="624"/>
        <w:jc w:val="both"/>
        <w:rPr>
          <w:rFonts w:ascii="Agency FB" w:hAnsi="Agency FB"/>
          <w:color w:val="000000"/>
          <w:sz w:val="24"/>
          <w:szCs w:val="24"/>
        </w:rPr>
      </w:pPr>
      <w:r w:rsidRPr="00CC1599">
        <w:rPr>
          <w:rFonts w:ascii="Agency FB" w:hAnsi="Agency FB"/>
          <w:color w:val="221F1F"/>
          <w:sz w:val="24"/>
          <w:szCs w:val="24"/>
        </w:rPr>
        <w:t>32.2. En évaluant les offres, la sous-commission déterminera pour chaque offre le montant évalué de l’offre en rectifiant son montant comme</w:t>
      </w:r>
      <w:r w:rsidR="008C28E9" w:rsidRPr="00CC1599">
        <w:rPr>
          <w:rFonts w:ascii="Agency FB" w:hAnsi="Agency FB"/>
          <w:color w:val="221F1F"/>
          <w:sz w:val="24"/>
          <w:szCs w:val="24"/>
        </w:rPr>
        <w:t xml:space="preserve"> suit :</w:t>
      </w:r>
    </w:p>
    <w:p w:rsidR="006D49CC" w:rsidRPr="00CC1599" w:rsidRDefault="00CD4574" w:rsidP="006D49CC">
      <w:pPr>
        <w:widowControl w:val="0"/>
        <w:autoSpaceDE w:val="0"/>
        <w:autoSpaceDN w:val="0"/>
        <w:adjustRightInd w:val="0"/>
        <w:spacing w:line="250" w:lineRule="auto"/>
        <w:ind w:left="398" w:right="-143" w:hanging="283"/>
        <w:rPr>
          <w:rFonts w:ascii="Agency FB" w:hAnsi="Agency FB"/>
          <w:color w:val="221F1F"/>
          <w:spacing w:val="5"/>
          <w:sz w:val="24"/>
          <w:szCs w:val="24"/>
        </w:rPr>
      </w:pPr>
      <w:r w:rsidRPr="00CC1599">
        <w:rPr>
          <w:rFonts w:ascii="Agency FB" w:hAnsi="Agency FB"/>
          <w:color w:val="221F1F"/>
          <w:spacing w:val="5"/>
          <w:sz w:val="24"/>
          <w:szCs w:val="24"/>
        </w:rPr>
        <w:t>a. En</w:t>
      </w:r>
      <w:r w:rsidR="006D49CC" w:rsidRPr="00CC1599">
        <w:rPr>
          <w:rFonts w:ascii="Agency FB" w:hAnsi="Agency FB"/>
          <w:color w:val="221F1F"/>
          <w:spacing w:val="5"/>
          <w:sz w:val="24"/>
          <w:szCs w:val="24"/>
        </w:rPr>
        <w:t xml:space="preserve"> corrigeant toute erreur éventuelle conformément aux dispositions de l’article 30.2 du RGAO ;</w:t>
      </w:r>
    </w:p>
    <w:p w:rsidR="006D49CC" w:rsidRPr="00CC1599" w:rsidRDefault="00CD4574" w:rsidP="006D49CC">
      <w:pPr>
        <w:widowControl w:val="0"/>
        <w:autoSpaceDE w:val="0"/>
        <w:autoSpaceDN w:val="0"/>
        <w:adjustRightInd w:val="0"/>
        <w:ind w:left="398" w:right="-15" w:hanging="283"/>
        <w:jc w:val="both"/>
        <w:rPr>
          <w:rFonts w:ascii="Agency FB" w:hAnsi="Agency FB"/>
          <w:color w:val="221F1F"/>
          <w:spacing w:val="5"/>
          <w:sz w:val="24"/>
          <w:szCs w:val="24"/>
        </w:rPr>
      </w:pPr>
      <w:r w:rsidRPr="00CC1599">
        <w:rPr>
          <w:rFonts w:ascii="Agency FB" w:hAnsi="Agency FB"/>
          <w:color w:val="221F1F"/>
          <w:spacing w:val="5"/>
          <w:sz w:val="24"/>
          <w:szCs w:val="24"/>
        </w:rPr>
        <w:t>b. En</w:t>
      </w:r>
      <w:r w:rsidR="006D49CC" w:rsidRPr="00CC1599">
        <w:rPr>
          <w:rFonts w:ascii="Agency FB" w:hAnsi="Agency FB"/>
          <w:color w:val="221F1F"/>
          <w:spacing w:val="5"/>
          <w:sz w:val="24"/>
          <w:szCs w:val="24"/>
        </w:rPr>
        <w:t xml:space="preserve"> excluant les sommes provisionnelles et, le cas échéant, les provisions pour imprévus figurant dans le Détail quantitatif et est</w:t>
      </w:r>
      <w:r w:rsidR="006D49CC" w:rsidRPr="00CC1599">
        <w:rPr>
          <w:rFonts w:ascii="Agency FB" w:hAnsi="Agency FB"/>
          <w:color w:val="221F1F"/>
          <w:spacing w:val="5"/>
          <w:sz w:val="24"/>
          <w:szCs w:val="24"/>
        </w:rPr>
        <w:t>i</w:t>
      </w:r>
      <w:r w:rsidR="006D49CC" w:rsidRPr="00CC1599">
        <w:rPr>
          <w:rFonts w:ascii="Agency FB" w:hAnsi="Agency FB"/>
          <w:color w:val="221F1F"/>
          <w:spacing w:val="5"/>
          <w:sz w:val="24"/>
          <w:szCs w:val="24"/>
        </w:rPr>
        <w:t>matif récapitulatif, mais en ajoutant le montant des travaux en régie, lorsqu’ils sont chiffrés de façon compétitive comme spécifié dans le RPAO ;</w:t>
      </w:r>
    </w:p>
    <w:p w:rsidR="006D49CC" w:rsidRPr="00CC1599" w:rsidRDefault="00CD4574" w:rsidP="006D49CC">
      <w:pPr>
        <w:widowControl w:val="0"/>
        <w:autoSpaceDE w:val="0"/>
        <w:autoSpaceDN w:val="0"/>
        <w:adjustRightInd w:val="0"/>
        <w:spacing w:before="57"/>
        <w:ind w:left="283" w:right="94" w:firstLine="1"/>
        <w:jc w:val="both"/>
        <w:rPr>
          <w:rFonts w:ascii="Agency FB" w:hAnsi="Agency FB"/>
          <w:color w:val="221F1F"/>
          <w:spacing w:val="5"/>
          <w:sz w:val="24"/>
          <w:szCs w:val="24"/>
        </w:rPr>
      </w:pPr>
      <w:r w:rsidRPr="00CC1599">
        <w:rPr>
          <w:rFonts w:ascii="Agency FB" w:hAnsi="Agency FB"/>
          <w:color w:val="221F1F"/>
          <w:spacing w:val="5"/>
          <w:sz w:val="24"/>
          <w:szCs w:val="24"/>
        </w:rPr>
        <w:t>c. En</w:t>
      </w:r>
      <w:r w:rsidR="006D49CC" w:rsidRPr="00CC1599">
        <w:rPr>
          <w:rFonts w:ascii="Agency FB" w:hAnsi="Agency FB"/>
          <w:color w:val="221F1F"/>
          <w:spacing w:val="5"/>
          <w:sz w:val="24"/>
          <w:szCs w:val="24"/>
        </w:rPr>
        <w:t xml:space="preserve"> convertissant en une seule monnaie le montant </w:t>
      </w:r>
      <w:r w:rsidRPr="00CC1599">
        <w:rPr>
          <w:rFonts w:ascii="Agency FB" w:hAnsi="Agency FB"/>
          <w:color w:val="221F1F"/>
          <w:spacing w:val="5"/>
          <w:sz w:val="24"/>
          <w:szCs w:val="24"/>
        </w:rPr>
        <w:t>résultant des rectifications</w:t>
      </w:r>
      <w:r w:rsidR="006D49CC" w:rsidRPr="00CC1599">
        <w:rPr>
          <w:rFonts w:ascii="Agency FB" w:hAnsi="Agency FB"/>
          <w:color w:val="221F1F"/>
          <w:spacing w:val="5"/>
          <w:sz w:val="24"/>
          <w:szCs w:val="24"/>
        </w:rPr>
        <w:t xml:space="preserve"> (a) et (b) ci-dessus, conformément aux dispos</w:t>
      </w:r>
      <w:r w:rsidR="006D49CC" w:rsidRPr="00CC1599">
        <w:rPr>
          <w:rFonts w:ascii="Agency FB" w:hAnsi="Agency FB"/>
          <w:color w:val="221F1F"/>
          <w:spacing w:val="5"/>
          <w:sz w:val="24"/>
          <w:szCs w:val="24"/>
        </w:rPr>
        <w:t>i</w:t>
      </w:r>
      <w:r w:rsidR="006D49CC" w:rsidRPr="00CC1599">
        <w:rPr>
          <w:rFonts w:ascii="Agency FB" w:hAnsi="Agency FB"/>
          <w:color w:val="221F1F"/>
          <w:spacing w:val="5"/>
          <w:sz w:val="24"/>
          <w:szCs w:val="24"/>
        </w:rPr>
        <w:t>tions de l’article 31.2 du RGAO</w:t>
      </w:r>
    </w:p>
    <w:p w:rsidR="006D49CC" w:rsidRPr="00CC1599" w:rsidRDefault="00CD4574" w:rsidP="006D49CC">
      <w:pPr>
        <w:widowControl w:val="0"/>
        <w:autoSpaceDE w:val="0"/>
        <w:autoSpaceDN w:val="0"/>
        <w:adjustRightInd w:val="0"/>
        <w:spacing w:line="250" w:lineRule="auto"/>
        <w:ind w:left="283" w:right="95" w:firstLine="1"/>
        <w:jc w:val="both"/>
        <w:rPr>
          <w:rFonts w:ascii="Agency FB" w:hAnsi="Agency FB"/>
          <w:color w:val="221F1F"/>
          <w:spacing w:val="5"/>
          <w:sz w:val="24"/>
          <w:szCs w:val="24"/>
        </w:rPr>
      </w:pPr>
      <w:r w:rsidRPr="00CC1599">
        <w:rPr>
          <w:rFonts w:ascii="Agency FB" w:hAnsi="Agency FB"/>
          <w:color w:val="221F1F"/>
          <w:spacing w:val="5"/>
          <w:sz w:val="24"/>
          <w:szCs w:val="24"/>
        </w:rPr>
        <w:t>d. En</w:t>
      </w:r>
      <w:r w:rsidR="006D49CC" w:rsidRPr="00CC1599">
        <w:rPr>
          <w:rFonts w:ascii="Agency FB" w:hAnsi="Agency FB"/>
          <w:color w:val="221F1F"/>
          <w:spacing w:val="5"/>
          <w:sz w:val="24"/>
          <w:szCs w:val="24"/>
        </w:rPr>
        <w:t xml:space="preserve"> ajustant de façon appropriée, sur des bases techniques ou financières, toute autre modification, divergence ou réserve </w:t>
      </w:r>
      <w:r w:rsidRPr="00CC1599">
        <w:rPr>
          <w:rFonts w:ascii="Agency FB" w:hAnsi="Agency FB"/>
          <w:color w:val="221F1F"/>
          <w:spacing w:val="5"/>
          <w:sz w:val="24"/>
          <w:szCs w:val="24"/>
        </w:rPr>
        <w:t>quantifiable ;</w:t>
      </w:r>
    </w:p>
    <w:p w:rsidR="006D49CC" w:rsidRPr="00CC1599" w:rsidRDefault="006D49CC" w:rsidP="006D49CC">
      <w:pPr>
        <w:widowControl w:val="0"/>
        <w:autoSpaceDE w:val="0"/>
        <w:autoSpaceDN w:val="0"/>
        <w:adjustRightInd w:val="0"/>
        <w:spacing w:line="250" w:lineRule="auto"/>
        <w:ind w:left="283" w:right="94" w:firstLine="1"/>
        <w:jc w:val="both"/>
        <w:rPr>
          <w:rFonts w:ascii="Agency FB" w:hAnsi="Agency FB"/>
          <w:color w:val="221F1F"/>
          <w:spacing w:val="5"/>
          <w:sz w:val="24"/>
          <w:szCs w:val="24"/>
        </w:rPr>
      </w:pPr>
      <w:r w:rsidRPr="00CC1599">
        <w:rPr>
          <w:rFonts w:ascii="Agency FB" w:hAnsi="Agency FB"/>
          <w:color w:val="221F1F"/>
          <w:spacing w:val="5"/>
          <w:sz w:val="24"/>
          <w:szCs w:val="24"/>
        </w:rPr>
        <w:t>e. En prenant en considération les différents délais d’exécution proposés par les soumissionnaires, s’ils sont autorisés par le RPAO ;</w:t>
      </w:r>
    </w:p>
    <w:p w:rsidR="006D49CC" w:rsidRPr="00CC1599" w:rsidRDefault="006D49CC" w:rsidP="006D49CC">
      <w:pPr>
        <w:widowControl w:val="0"/>
        <w:autoSpaceDE w:val="0"/>
        <w:autoSpaceDN w:val="0"/>
        <w:adjustRightInd w:val="0"/>
        <w:spacing w:line="250" w:lineRule="auto"/>
        <w:ind w:left="283" w:right="94" w:firstLine="1"/>
        <w:jc w:val="both"/>
        <w:rPr>
          <w:rFonts w:ascii="Agency FB" w:hAnsi="Agency FB"/>
          <w:color w:val="221F1F"/>
          <w:spacing w:val="5"/>
          <w:sz w:val="24"/>
          <w:szCs w:val="24"/>
        </w:rPr>
      </w:pPr>
      <w:r w:rsidRPr="00CC1599">
        <w:rPr>
          <w:rFonts w:ascii="Agency FB" w:hAnsi="Agency FB"/>
          <w:color w:val="221F1F"/>
          <w:w w:val="96"/>
          <w:sz w:val="24"/>
          <w:szCs w:val="24"/>
        </w:rPr>
        <w:t>f</w:t>
      </w:r>
      <w:r w:rsidRPr="00CC1599">
        <w:rPr>
          <w:rFonts w:ascii="Agency FB" w:hAnsi="Agency FB"/>
          <w:color w:val="221F1F"/>
          <w:spacing w:val="5"/>
          <w:sz w:val="24"/>
          <w:szCs w:val="24"/>
        </w:rPr>
        <w:t>.  Le cas échéant, conformément aux dispositions de l’article 13.2 du RGAO et du RPAO, en appliquant les rabais offerts par le Soumissionnaire pour l’attribution  de  plus  d’un  lot,  si  cet  appel  d’offres  est lancé simultanément pour plusieurs lots ;</w:t>
      </w:r>
    </w:p>
    <w:p w:rsidR="006D49CC" w:rsidRPr="00CC1599" w:rsidRDefault="00CD4574" w:rsidP="006D49CC">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line="250" w:lineRule="auto"/>
        <w:ind w:left="283" w:right="90" w:firstLine="1"/>
        <w:jc w:val="both"/>
        <w:rPr>
          <w:rFonts w:ascii="Agency FB" w:hAnsi="Agency FB"/>
          <w:color w:val="221F1F"/>
          <w:spacing w:val="5"/>
          <w:sz w:val="24"/>
          <w:szCs w:val="24"/>
        </w:rPr>
      </w:pPr>
      <w:r w:rsidRPr="00CC1599">
        <w:rPr>
          <w:rFonts w:ascii="Agency FB" w:hAnsi="Agency FB"/>
          <w:color w:val="221F1F"/>
          <w:spacing w:val="5"/>
          <w:sz w:val="24"/>
          <w:szCs w:val="24"/>
        </w:rPr>
        <w:t>g. Le</w:t>
      </w:r>
      <w:r w:rsidR="006D49CC" w:rsidRPr="00CC1599">
        <w:rPr>
          <w:rFonts w:ascii="Agency FB" w:hAnsi="Agency FB"/>
          <w:color w:val="221F1F"/>
          <w:spacing w:val="5"/>
          <w:sz w:val="24"/>
          <w:szCs w:val="24"/>
        </w:rPr>
        <w:t xml:space="preserve"> cas échéant, conformément aux dispositions de l’article 18.3 du RPAO et aux Spécifications techniques, les variantes tec</w:t>
      </w:r>
      <w:r w:rsidR="006D49CC" w:rsidRPr="00CC1599">
        <w:rPr>
          <w:rFonts w:ascii="Agency FB" w:hAnsi="Agency FB"/>
          <w:color w:val="221F1F"/>
          <w:spacing w:val="5"/>
          <w:sz w:val="24"/>
          <w:szCs w:val="24"/>
        </w:rPr>
        <w:t>h</w:t>
      </w:r>
      <w:r w:rsidR="006D49CC" w:rsidRPr="00CC1599">
        <w:rPr>
          <w:rFonts w:ascii="Agency FB" w:hAnsi="Agency FB"/>
          <w:color w:val="221F1F"/>
          <w:spacing w:val="5"/>
          <w:sz w:val="24"/>
          <w:szCs w:val="24"/>
        </w:rPr>
        <w:t>niques proposées, si elles sont permises, seront évaluées suivant leur mérite propre et indépendamment du fait que le Soumi</w:t>
      </w:r>
      <w:r w:rsidR="006D49CC" w:rsidRPr="00CC1599">
        <w:rPr>
          <w:rFonts w:ascii="Agency FB" w:hAnsi="Agency FB"/>
          <w:color w:val="221F1F"/>
          <w:spacing w:val="5"/>
          <w:sz w:val="24"/>
          <w:szCs w:val="24"/>
        </w:rPr>
        <w:t>s</w:t>
      </w:r>
      <w:r w:rsidR="006D49CC" w:rsidRPr="00CC1599">
        <w:rPr>
          <w:rFonts w:ascii="Agency FB" w:hAnsi="Agency FB"/>
          <w:color w:val="221F1F"/>
          <w:spacing w:val="5"/>
          <w:sz w:val="24"/>
          <w:szCs w:val="24"/>
        </w:rPr>
        <w:t>sionnaire aura offert ou non un prix pour la solution technique spécifiée par le Maître d’Ouvrage dans le RPAO.</w:t>
      </w:r>
    </w:p>
    <w:p w:rsidR="006D49CC" w:rsidRPr="00CC1599" w:rsidRDefault="006D49CC" w:rsidP="006D49CC">
      <w:pPr>
        <w:widowControl w:val="0"/>
        <w:autoSpaceDE w:val="0"/>
        <w:autoSpaceDN w:val="0"/>
        <w:adjustRightInd w:val="0"/>
        <w:spacing w:before="4" w:line="260" w:lineRule="exact"/>
        <w:rPr>
          <w:rFonts w:ascii="Agency FB" w:hAnsi="Agency FB"/>
          <w:color w:val="000000"/>
          <w:sz w:val="24"/>
          <w:szCs w:val="24"/>
        </w:rPr>
      </w:pPr>
    </w:p>
    <w:p w:rsidR="006D49CC" w:rsidRPr="00CC1599" w:rsidRDefault="006D49CC" w:rsidP="006D49CC">
      <w:pPr>
        <w:widowControl w:val="0"/>
        <w:autoSpaceDE w:val="0"/>
        <w:autoSpaceDN w:val="0"/>
        <w:adjustRightInd w:val="0"/>
        <w:spacing w:line="250" w:lineRule="auto"/>
        <w:ind w:left="624" w:right="90" w:hanging="624"/>
        <w:jc w:val="both"/>
        <w:rPr>
          <w:rFonts w:ascii="Agency FB" w:hAnsi="Agency FB"/>
          <w:color w:val="000000"/>
          <w:sz w:val="24"/>
          <w:szCs w:val="24"/>
        </w:rPr>
      </w:pPr>
      <w:r w:rsidRPr="00CC1599">
        <w:rPr>
          <w:rFonts w:ascii="Agency FB" w:hAnsi="Agency FB"/>
          <w:color w:val="221F1F"/>
          <w:sz w:val="24"/>
          <w:szCs w:val="24"/>
        </w:rPr>
        <w:t xml:space="preserve">32.3. </w:t>
      </w:r>
      <w:r w:rsidRPr="00CC1599">
        <w:rPr>
          <w:rFonts w:ascii="Agency FB" w:hAnsi="Agency FB"/>
          <w:color w:val="221F1F"/>
          <w:spacing w:val="5"/>
          <w:sz w:val="24"/>
          <w:szCs w:val="24"/>
        </w:rPr>
        <w:t>L’effe</w:t>
      </w:r>
      <w:r w:rsidRPr="00CC1599">
        <w:rPr>
          <w:rFonts w:ascii="Agency FB" w:hAnsi="Agency FB"/>
          <w:color w:val="221F1F"/>
          <w:sz w:val="24"/>
          <w:szCs w:val="24"/>
        </w:rPr>
        <w:t xml:space="preserve">t </w:t>
      </w:r>
      <w:r w:rsidRPr="00CC1599">
        <w:rPr>
          <w:rFonts w:ascii="Agency FB" w:hAnsi="Agency FB"/>
          <w:color w:val="221F1F"/>
          <w:spacing w:val="5"/>
          <w:sz w:val="24"/>
          <w:szCs w:val="24"/>
        </w:rPr>
        <w:t>estim</w:t>
      </w:r>
      <w:r w:rsidRPr="00CC1599">
        <w:rPr>
          <w:rFonts w:ascii="Agency FB" w:hAnsi="Agency FB"/>
          <w:color w:val="221F1F"/>
          <w:sz w:val="24"/>
          <w:szCs w:val="24"/>
        </w:rPr>
        <w:t xml:space="preserve">é </w:t>
      </w:r>
      <w:r w:rsidRPr="00CC1599">
        <w:rPr>
          <w:rFonts w:ascii="Agency FB" w:hAnsi="Agency FB"/>
          <w:color w:val="221F1F"/>
          <w:spacing w:val="5"/>
          <w:sz w:val="24"/>
          <w:szCs w:val="24"/>
        </w:rPr>
        <w:t>de</w:t>
      </w:r>
      <w:r w:rsidRPr="00CC1599">
        <w:rPr>
          <w:rFonts w:ascii="Agency FB" w:hAnsi="Agency FB"/>
          <w:color w:val="221F1F"/>
          <w:sz w:val="24"/>
          <w:szCs w:val="24"/>
        </w:rPr>
        <w:t xml:space="preserve">s </w:t>
      </w:r>
      <w:r w:rsidRPr="00CC1599">
        <w:rPr>
          <w:rFonts w:ascii="Agency FB" w:hAnsi="Agency FB"/>
          <w:color w:val="221F1F"/>
          <w:spacing w:val="5"/>
          <w:sz w:val="24"/>
          <w:szCs w:val="24"/>
        </w:rPr>
        <w:t>formule</w:t>
      </w:r>
      <w:r w:rsidRPr="00CC1599">
        <w:rPr>
          <w:rFonts w:ascii="Agency FB" w:hAnsi="Agency FB"/>
          <w:color w:val="221F1F"/>
          <w:sz w:val="24"/>
          <w:szCs w:val="24"/>
        </w:rPr>
        <w:t xml:space="preserve">s </w:t>
      </w:r>
      <w:r w:rsidRPr="00CC1599">
        <w:rPr>
          <w:rFonts w:ascii="Agency FB" w:hAnsi="Agency FB"/>
          <w:color w:val="221F1F"/>
          <w:spacing w:val="5"/>
          <w:sz w:val="24"/>
          <w:szCs w:val="24"/>
        </w:rPr>
        <w:t>d</w:t>
      </w:r>
      <w:r w:rsidRPr="00CC1599">
        <w:rPr>
          <w:rFonts w:ascii="Agency FB" w:hAnsi="Agency FB"/>
          <w:color w:val="221F1F"/>
          <w:sz w:val="24"/>
          <w:szCs w:val="24"/>
        </w:rPr>
        <w:t xml:space="preserve">e </w:t>
      </w:r>
      <w:r w:rsidRPr="00CC1599">
        <w:rPr>
          <w:rFonts w:ascii="Agency FB" w:hAnsi="Agency FB"/>
          <w:color w:val="221F1F"/>
          <w:spacing w:val="5"/>
          <w:sz w:val="24"/>
          <w:szCs w:val="24"/>
        </w:rPr>
        <w:t xml:space="preserve">révision </w:t>
      </w:r>
      <w:r w:rsidRPr="00CC1599">
        <w:rPr>
          <w:rFonts w:ascii="Agency FB" w:hAnsi="Agency FB"/>
          <w:color w:val="221F1F"/>
          <w:sz w:val="24"/>
          <w:szCs w:val="24"/>
        </w:rPr>
        <w:t>des prix figurant dans les CCAG et CCAP, appliquées durant la période d’exécution du Marché,</w:t>
      </w:r>
      <w:r w:rsidR="00CD4574" w:rsidRPr="00CC1599">
        <w:rPr>
          <w:rFonts w:ascii="Agency FB" w:hAnsi="Agency FB"/>
          <w:color w:val="221F1F"/>
          <w:sz w:val="24"/>
          <w:szCs w:val="24"/>
        </w:rPr>
        <w:t xml:space="preserve"> </w:t>
      </w:r>
      <w:r w:rsidRPr="00CC1599">
        <w:rPr>
          <w:rFonts w:ascii="Agency FB" w:hAnsi="Agency FB"/>
          <w:color w:val="221F1F"/>
          <w:sz w:val="24"/>
          <w:szCs w:val="24"/>
        </w:rPr>
        <w:t>ne</w:t>
      </w:r>
      <w:r w:rsidR="00CD4574" w:rsidRPr="00CC1599">
        <w:rPr>
          <w:rFonts w:ascii="Agency FB" w:hAnsi="Agency FB"/>
          <w:color w:val="221F1F"/>
          <w:sz w:val="24"/>
          <w:szCs w:val="24"/>
        </w:rPr>
        <w:t xml:space="preserve"> </w:t>
      </w:r>
      <w:r w:rsidRPr="00CC1599">
        <w:rPr>
          <w:rFonts w:ascii="Agency FB" w:hAnsi="Agency FB"/>
          <w:color w:val="221F1F"/>
          <w:sz w:val="24"/>
          <w:szCs w:val="24"/>
        </w:rPr>
        <w:t>sera</w:t>
      </w:r>
      <w:r w:rsidR="00CD4574" w:rsidRPr="00CC1599">
        <w:rPr>
          <w:rFonts w:ascii="Agency FB" w:hAnsi="Agency FB"/>
          <w:color w:val="221F1F"/>
          <w:sz w:val="24"/>
          <w:szCs w:val="24"/>
        </w:rPr>
        <w:t xml:space="preserve"> </w:t>
      </w:r>
      <w:r w:rsidRPr="00CC1599">
        <w:rPr>
          <w:rFonts w:ascii="Agency FB" w:hAnsi="Agency FB"/>
          <w:color w:val="221F1F"/>
          <w:sz w:val="24"/>
          <w:szCs w:val="24"/>
        </w:rPr>
        <w:t>pas</w:t>
      </w:r>
      <w:r w:rsidR="00CD4574" w:rsidRPr="00CC1599">
        <w:rPr>
          <w:rFonts w:ascii="Agency FB" w:hAnsi="Agency FB"/>
          <w:color w:val="221F1F"/>
          <w:sz w:val="24"/>
          <w:szCs w:val="24"/>
        </w:rPr>
        <w:t xml:space="preserve"> </w:t>
      </w:r>
      <w:r w:rsidRPr="00CC1599">
        <w:rPr>
          <w:rFonts w:ascii="Agency FB" w:hAnsi="Agency FB"/>
          <w:color w:val="221F1F"/>
          <w:sz w:val="24"/>
          <w:szCs w:val="24"/>
        </w:rPr>
        <w:t>pris</w:t>
      </w:r>
      <w:r w:rsidR="00CD4574" w:rsidRPr="00CC1599">
        <w:rPr>
          <w:rFonts w:ascii="Agency FB" w:hAnsi="Agency FB"/>
          <w:color w:val="221F1F"/>
          <w:sz w:val="24"/>
          <w:szCs w:val="24"/>
        </w:rPr>
        <w:t xml:space="preserve"> </w:t>
      </w:r>
      <w:r w:rsidRPr="00CC1599">
        <w:rPr>
          <w:rFonts w:ascii="Agency FB" w:hAnsi="Agency FB"/>
          <w:color w:val="221F1F"/>
          <w:sz w:val="24"/>
          <w:szCs w:val="24"/>
        </w:rPr>
        <w:t>en</w:t>
      </w:r>
      <w:r w:rsidR="00CD4574" w:rsidRPr="00CC1599">
        <w:rPr>
          <w:rFonts w:ascii="Agency FB" w:hAnsi="Agency FB"/>
          <w:color w:val="221F1F"/>
          <w:sz w:val="24"/>
          <w:szCs w:val="24"/>
        </w:rPr>
        <w:t xml:space="preserve"> </w:t>
      </w:r>
      <w:r w:rsidRPr="00CC1599">
        <w:rPr>
          <w:rFonts w:ascii="Agency FB" w:hAnsi="Agency FB"/>
          <w:color w:val="221F1F"/>
          <w:sz w:val="24"/>
          <w:szCs w:val="24"/>
        </w:rPr>
        <w:t>considération</w:t>
      </w:r>
      <w:r w:rsidR="00CD4574" w:rsidRPr="00CC1599">
        <w:rPr>
          <w:rFonts w:ascii="Agency FB" w:hAnsi="Agency FB"/>
          <w:color w:val="221F1F"/>
          <w:sz w:val="24"/>
          <w:szCs w:val="24"/>
        </w:rPr>
        <w:t xml:space="preserve"> </w:t>
      </w:r>
      <w:r w:rsidRPr="00CC1599">
        <w:rPr>
          <w:rFonts w:ascii="Agency FB" w:hAnsi="Agency FB"/>
          <w:color w:val="221F1F"/>
          <w:sz w:val="24"/>
          <w:szCs w:val="24"/>
        </w:rPr>
        <w:t>lors de</w:t>
      </w:r>
      <w:r w:rsidR="00CD4574" w:rsidRPr="00CC1599">
        <w:rPr>
          <w:rFonts w:ascii="Agency FB" w:hAnsi="Agency FB"/>
          <w:color w:val="221F1F"/>
          <w:sz w:val="24"/>
          <w:szCs w:val="24"/>
        </w:rPr>
        <w:t xml:space="preserve"> </w:t>
      </w:r>
      <w:r w:rsidRPr="00CC1599">
        <w:rPr>
          <w:rFonts w:ascii="Agency FB" w:hAnsi="Agency FB"/>
          <w:color w:val="221F1F"/>
          <w:sz w:val="24"/>
          <w:szCs w:val="24"/>
        </w:rPr>
        <w:t>l’évaluation</w:t>
      </w:r>
      <w:r w:rsidR="00CD4574" w:rsidRPr="00CC1599">
        <w:rPr>
          <w:rFonts w:ascii="Agency FB" w:hAnsi="Agency FB"/>
          <w:color w:val="221F1F"/>
          <w:sz w:val="24"/>
          <w:szCs w:val="24"/>
        </w:rPr>
        <w:t xml:space="preserve"> </w:t>
      </w:r>
      <w:r w:rsidRPr="00CC1599">
        <w:rPr>
          <w:rFonts w:ascii="Agency FB" w:hAnsi="Agency FB"/>
          <w:color w:val="221F1F"/>
          <w:sz w:val="24"/>
          <w:szCs w:val="24"/>
        </w:rPr>
        <w:t>des</w:t>
      </w:r>
      <w:r w:rsidR="00CD4574" w:rsidRPr="00CC1599">
        <w:rPr>
          <w:rFonts w:ascii="Agency FB" w:hAnsi="Agency FB"/>
          <w:color w:val="221F1F"/>
          <w:sz w:val="24"/>
          <w:szCs w:val="24"/>
        </w:rPr>
        <w:t xml:space="preserve"> </w:t>
      </w:r>
      <w:r w:rsidRPr="00CC1599">
        <w:rPr>
          <w:rFonts w:ascii="Agency FB" w:hAnsi="Agency FB"/>
          <w:color w:val="221F1F"/>
          <w:sz w:val="24"/>
          <w:szCs w:val="24"/>
        </w:rPr>
        <w:t>offres.</w:t>
      </w:r>
    </w:p>
    <w:p w:rsidR="006D49CC" w:rsidRPr="00CC1599" w:rsidRDefault="006D49CC" w:rsidP="006D49CC">
      <w:pPr>
        <w:widowControl w:val="0"/>
        <w:tabs>
          <w:tab w:val="left" w:pos="1040"/>
          <w:tab w:val="left" w:pos="1820"/>
          <w:tab w:val="left" w:pos="2840"/>
          <w:tab w:val="left" w:pos="3240"/>
          <w:tab w:val="left" w:pos="4760"/>
        </w:tabs>
        <w:autoSpaceDE w:val="0"/>
        <w:autoSpaceDN w:val="0"/>
        <w:adjustRightInd w:val="0"/>
        <w:spacing w:line="250" w:lineRule="auto"/>
        <w:ind w:left="624" w:right="90" w:hanging="624"/>
        <w:jc w:val="both"/>
        <w:rPr>
          <w:rFonts w:ascii="Agency FB" w:hAnsi="Agency FB"/>
          <w:color w:val="000000"/>
          <w:sz w:val="24"/>
          <w:szCs w:val="24"/>
        </w:rPr>
      </w:pPr>
      <w:r w:rsidRPr="00CC1599">
        <w:rPr>
          <w:rFonts w:ascii="Agency FB" w:hAnsi="Agency FB"/>
          <w:color w:val="221F1F"/>
          <w:sz w:val="24"/>
          <w:szCs w:val="24"/>
        </w:rPr>
        <w:t xml:space="preserve">32.4. </w:t>
      </w:r>
      <w:r w:rsidRPr="00CC1599">
        <w:rPr>
          <w:rFonts w:ascii="Agency FB" w:hAnsi="Agency FB"/>
          <w:color w:val="221F1F"/>
          <w:spacing w:val="5"/>
          <w:sz w:val="24"/>
          <w:szCs w:val="24"/>
        </w:rPr>
        <w:t>S</w:t>
      </w:r>
      <w:r w:rsidRPr="00CC1599">
        <w:rPr>
          <w:rFonts w:ascii="Agency FB" w:hAnsi="Agency FB"/>
          <w:color w:val="221F1F"/>
          <w:sz w:val="24"/>
          <w:szCs w:val="24"/>
        </w:rPr>
        <w:t>i</w:t>
      </w:r>
      <w:r w:rsidR="00CD4574" w:rsidRPr="00CC1599">
        <w:rPr>
          <w:rFonts w:ascii="Agency FB" w:hAnsi="Agency FB"/>
          <w:color w:val="221F1F"/>
          <w:sz w:val="24"/>
          <w:szCs w:val="24"/>
        </w:rPr>
        <w:t xml:space="preserve"> </w:t>
      </w:r>
      <w:r w:rsidRPr="00CC1599">
        <w:rPr>
          <w:rFonts w:ascii="Agency FB" w:hAnsi="Agency FB"/>
          <w:color w:val="221F1F"/>
          <w:spacing w:val="5"/>
          <w:sz w:val="24"/>
          <w:szCs w:val="24"/>
        </w:rPr>
        <w:t>l’offr</w:t>
      </w:r>
      <w:r w:rsidRPr="00CC1599">
        <w:rPr>
          <w:rFonts w:ascii="Agency FB" w:hAnsi="Agency FB"/>
          <w:color w:val="221F1F"/>
          <w:sz w:val="24"/>
          <w:szCs w:val="24"/>
        </w:rPr>
        <w:t>e</w:t>
      </w:r>
      <w:r w:rsidR="00CD4574" w:rsidRPr="00CC1599">
        <w:rPr>
          <w:rFonts w:ascii="Agency FB" w:hAnsi="Agency FB"/>
          <w:color w:val="221F1F"/>
          <w:sz w:val="24"/>
          <w:szCs w:val="24"/>
        </w:rPr>
        <w:t xml:space="preserve"> </w:t>
      </w:r>
      <w:r w:rsidRPr="00CC1599">
        <w:rPr>
          <w:rFonts w:ascii="Agency FB" w:hAnsi="Agency FB"/>
          <w:color w:val="221F1F"/>
          <w:spacing w:val="5"/>
          <w:sz w:val="24"/>
          <w:szCs w:val="24"/>
        </w:rPr>
        <w:t>évalué</w:t>
      </w:r>
      <w:r w:rsidRPr="00CC1599">
        <w:rPr>
          <w:rFonts w:ascii="Agency FB" w:hAnsi="Agency FB"/>
          <w:color w:val="221F1F"/>
          <w:sz w:val="24"/>
          <w:szCs w:val="24"/>
        </w:rPr>
        <w:t>e</w:t>
      </w:r>
      <w:r w:rsidR="00CD4574" w:rsidRPr="00CC1599">
        <w:rPr>
          <w:rFonts w:ascii="Agency FB" w:hAnsi="Agency FB"/>
          <w:color w:val="221F1F"/>
          <w:sz w:val="24"/>
          <w:szCs w:val="24"/>
        </w:rPr>
        <w:t xml:space="preserve"> </w:t>
      </w:r>
      <w:r w:rsidRPr="00CC1599">
        <w:rPr>
          <w:rFonts w:ascii="Agency FB" w:hAnsi="Agency FB"/>
          <w:color w:val="221F1F"/>
          <w:spacing w:val="5"/>
          <w:sz w:val="24"/>
          <w:szCs w:val="24"/>
        </w:rPr>
        <w:t>l</w:t>
      </w:r>
      <w:r w:rsidRPr="00CC1599">
        <w:rPr>
          <w:rFonts w:ascii="Agency FB" w:hAnsi="Agency FB"/>
          <w:color w:val="221F1F"/>
          <w:sz w:val="24"/>
          <w:szCs w:val="24"/>
        </w:rPr>
        <w:t>a</w:t>
      </w:r>
      <w:r w:rsidR="00CD4574" w:rsidRPr="00CC1599">
        <w:rPr>
          <w:rFonts w:ascii="Agency FB" w:hAnsi="Agency FB"/>
          <w:color w:val="221F1F"/>
          <w:sz w:val="24"/>
          <w:szCs w:val="24"/>
        </w:rPr>
        <w:t xml:space="preserve"> </w:t>
      </w:r>
      <w:r w:rsidRPr="00CC1599">
        <w:rPr>
          <w:rFonts w:ascii="Agency FB" w:hAnsi="Agency FB"/>
          <w:color w:val="221F1F"/>
          <w:spacing w:val="5"/>
          <w:sz w:val="24"/>
          <w:szCs w:val="24"/>
        </w:rPr>
        <w:t>moins-disant</w:t>
      </w:r>
      <w:r w:rsidRPr="00CC1599">
        <w:rPr>
          <w:rFonts w:ascii="Agency FB" w:hAnsi="Agency FB"/>
          <w:color w:val="221F1F"/>
          <w:sz w:val="24"/>
          <w:szCs w:val="24"/>
        </w:rPr>
        <w:t>e</w:t>
      </w:r>
      <w:r w:rsidR="00CD4574" w:rsidRPr="00CC1599">
        <w:rPr>
          <w:rFonts w:ascii="Agency FB" w:hAnsi="Agency FB"/>
          <w:color w:val="221F1F"/>
          <w:sz w:val="24"/>
          <w:szCs w:val="24"/>
        </w:rPr>
        <w:t xml:space="preserve"> </w:t>
      </w:r>
      <w:r w:rsidRPr="00CC1599">
        <w:rPr>
          <w:rFonts w:ascii="Agency FB" w:hAnsi="Agency FB"/>
          <w:color w:val="221F1F"/>
          <w:spacing w:val="5"/>
          <w:sz w:val="24"/>
          <w:szCs w:val="24"/>
        </w:rPr>
        <w:t xml:space="preserve">est </w:t>
      </w:r>
      <w:r w:rsidRPr="00CC1599">
        <w:rPr>
          <w:rFonts w:ascii="Agency FB" w:hAnsi="Agency FB"/>
          <w:color w:val="221F1F"/>
          <w:sz w:val="24"/>
          <w:szCs w:val="24"/>
        </w:rPr>
        <w:t xml:space="preserve">jugée anormalement basse ou est fortement déséquilibrée par rapport à l’estimation du Maître </w:t>
      </w:r>
      <w:r w:rsidR="00CD4574" w:rsidRPr="00CC1599">
        <w:rPr>
          <w:rFonts w:ascii="Agency FB" w:hAnsi="Agency FB"/>
          <w:color w:val="221F1F"/>
          <w:sz w:val="24"/>
          <w:szCs w:val="24"/>
        </w:rPr>
        <w:t>d’Ouvrage des travaux à exécuter</w:t>
      </w:r>
      <w:r w:rsidRPr="00CC1599">
        <w:rPr>
          <w:rFonts w:ascii="Agency FB" w:hAnsi="Agency FB"/>
          <w:color w:val="221F1F"/>
          <w:sz w:val="24"/>
          <w:szCs w:val="24"/>
        </w:rPr>
        <w:t xml:space="preserve"> dans</w:t>
      </w:r>
      <w:r w:rsidR="00CD4574" w:rsidRPr="00CC1599">
        <w:rPr>
          <w:rFonts w:ascii="Agency FB" w:hAnsi="Agency FB"/>
          <w:color w:val="221F1F"/>
          <w:sz w:val="24"/>
          <w:szCs w:val="24"/>
        </w:rPr>
        <w:t xml:space="preserve"> </w:t>
      </w:r>
      <w:r w:rsidRPr="00CC1599">
        <w:rPr>
          <w:rFonts w:ascii="Agency FB" w:hAnsi="Agency FB"/>
          <w:color w:val="221F1F"/>
          <w:sz w:val="24"/>
          <w:szCs w:val="24"/>
        </w:rPr>
        <w:t>le</w:t>
      </w:r>
      <w:r w:rsidR="00CD4574" w:rsidRPr="00CC1599">
        <w:rPr>
          <w:rFonts w:ascii="Agency FB" w:hAnsi="Agency FB"/>
          <w:color w:val="221F1F"/>
          <w:sz w:val="24"/>
          <w:szCs w:val="24"/>
        </w:rPr>
        <w:t xml:space="preserve"> </w:t>
      </w:r>
      <w:r w:rsidRPr="00CC1599">
        <w:rPr>
          <w:rFonts w:ascii="Agency FB" w:hAnsi="Agency FB"/>
          <w:color w:val="221F1F"/>
          <w:sz w:val="24"/>
          <w:szCs w:val="24"/>
        </w:rPr>
        <w:t>cadre</w:t>
      </w:r>
      <w:r w:rsidR="00CD4574" w:rsidRPr="00CC1599">
        <w:rPr>
          <w:rFonts w:ascii="Agency FB" w:hAnsi="Agency FB"/>
          <w:color w:val="221F1F"/>
          <w:sz w:val="24"/>
          <w:szCs w:val="24"/>
        </w:rPr>
        <w:t xml:space="preserve"> </w:t>
      </w:r>
      <w:r w:rsidRPr="00CC1599">
        <w:rPr>
          <w:rFonts w:ascii="Agency FB" w:hAnsi="Agency FB"/>
          <w:color w:val="221F1F"/>
          <w:sz w:val="24"/>
          <w:szCs w:val="24"/>
        </w:rPr>
        <w:t>du</w:t>
      </w:r>
      <w:r w:rsidR="00CD4574" w:rsidRPr="00CC1599">
        <w:rPr>
          <w:rFonts w:ascii="Agency FB" w:hAnsi="Agency FB"/>
          <w:color w:val="221F1F"/>
          <w:sz w:val="24"/>
          <w:szCs w:val="24"/>
        </w:rPr>
        <w:t xml:space="preserve"> </w:t>
      </w:r>
      <w:r w:rsidR="00F1421B" w:rsidRPr="00CC1599">
        <w:rPr>
          <w:rFonts w:ascii="Agency FB" w:hAnsi="Agency FB"/>
          <w:color w:val="221F1F"/>
          <w:sz w:val="24"/>
          <w:szCs w:val="24"/>
        </w:rPr>
        <w:t xml:space="preserve">Marché, la </w:t>
      </w:r>
      <w:r w:rsidRPr="00CC1599">
        <w:rPr>
          <w:rFonts w:ascii="Agency FB" w:hAnsi="Agency FB"/>
          <w:color w:val="221F1F"/>
          <w:sz w:val="24"/>
          <w:szCs w:val="24"/>
        </w:rPr>
        <w:t>sous-commission d’analyse</w:t>
      </w:r>
      <w:r w:rsidR="00CD4574" w:rsidRPr="00CC1599">
        <w:rPr>
          <w:rFonts w:ascii="Agency FB" w:hAnsi="Agency FB"/>
          <w:color w:val="221F1F"/>
          <w:sz w:val="24"/>
          <w:szCs w:val="24"/>
        </w:rPr>
        <w:t xml:space="preserve"> </w:t>
      </w:r>
      <w:r w:rsidRPr="00CC1599">
        <w:rPr>
          <w:rFonts w:ascii="Agency FB" w:hAnsi="Agency FB"/>
          <w:color w:val="221F1F"/>
          <w:sz w:val="24"/>
          <w:szCs w:val="24"/>
        </w:rPr>
        <w:t>peut</w:t>
      </w:r>
      <w:r w:rsidR="00CD4574" w:rsidRPr="00CC1599">
        <w:rPr>
          <w:rFonts w:ascii="Agency FB" w:hAnsi="Agency FB"/>
          <w:color w:val="221F1F"/>
          <w:sz w:val="24"/>
          <w:szCs w:val="24"/>
        </w:rPr>
        <w:t xml:space="preserve"> </w:t>
      </w:r>
      <w:r w:rsidRPr="00CC1599">
        <w:rPr>
          <w:rFonts w:ascii="Agency FB" w:hAnsi="Agency FB"/>
          <w:color w:val="221F1F"/>
          <w:sz w:val="24"/>
          <w:szCs w:val="24"/>
        </w:rPr>
        <w:t>à</w:t>
      </w:r>
      <w:r w:rsidR="00CD4574" w:rsidRPr="00CC1599">
        <w:rPr>
          <w:rFonts w:ascii="Agency FB" w:hAnsi="Agency FB"/>
          <w:color w:val="221F1F"/>
          <w:sz w:val="24"/>
          <w:szCs w:val="24"/>
        </w:rPr>
        <w:t xml:space="preserve"> </w:t>
      </w:r>
      <w:r w:rsidRPr="00CC1599">
        <w:rPr>
          <w:rFonts w:ascii="Agency FB" w:hAnsi="Agency FB"/>
          <w:color w:val="221F1F"/>
          <w:sz w:val="24"/>
          <w:szCs w:val="24"/>
        </w:rPr>
        <w:t>partir</w:t>
      </w:r>
      <w:r w:rsidR="00CD4574" w:rsidRPr="00CC1599">
        <w:rPr>
          <w:rFonts w:ascii="Agency FB" w:hAnsi="Agency FB"/>
          <w:color w:val="221F1F"/>
          <w:sz w:val="24"/>
          <w:szCs w:val="24"/>
        </w:rPr>
        <w:t xml:space="preserve"> </w:t>
      </w:r>
      <w:r w:rsidRPr="00CC1599">
        <w:rPr>
          <w:rFonts w:ascii="Agency FB" w:hAnsi="Agency FB"/>
          <w:color w:val="221F1F"/>
          <w:sz w:val="24"/>
          <w:szCs w:val="24"/>
        </w:rPr>
        <w:t>du</w:t>
      </w:r>
      <w:r w:rsidR="00CD4574" w:rsidRPr="00CC1599">
        <w:rPr>
          <w:rFonts w:ascii="Agency FB" w:hAnsi="Agency FB"/>
          <w:color w:val="221F1F"/>
          <w:sz w:val="24"/>
          <w:szCs w:val="24"/>
        </w:rPr>
        <w:t xml:space="preserve"> </w:t>
      </w:r>
      <w:r w:rsidRPr="00CC1599">
        <w:rPr>
          <w:rFonts w:ascii="Agency FB" w:hAnsi="Agency FB"/>
          <w:color w:val="221F1F"/>
          <w:sz w:val="24"/>
          <w:szCs w:val="24"/>
        </w:rPr>
        <w:t>sous-détail</w:t>
      </w:r>
      <w:r w:rsidR="00CD4574" w:rsidRPr="00CC1599">
        <w:rPr>
          <w:rFonts w:ascii="Agency FB" w:hAnsi="Agency FB"/>
          <w:color w:val="221F1F"/>
          <w:sz w:val="24"/>
          <w:szCs w:val="24"/>
        </w:rPr>
        <w:t xml:space="preserve"> </w:t>
      </w:r>
      <w:r w:rsidRPr="00CC1599">
        <w:rPr>
          <w:rFonts w:ascii="Agency FB" w:hAnsi="Agency FB"/>
          <w:color w:val="221F1F"/>
          <w:sz w:val="24"/>
          <w:szCs w:val="24"/>
        </w:rPr>
        <w:t>de</w:t>
      </w:r>
      <w:r w:rsidR="00CD4574" w:rsidRPr="00CC1599">
        <w:rPr>
          <w:rFonts w:ascii="Agency FB" w:hAnsi="Agency FB"/>
          <w:color w:val="221F1F"/>
          <w:sz w:val="24"/>
          <w:szCs w:val="24"/>
        </w:rPr>
        <w:t xml:space="preserve"> </w:t>
      </w:r>
      <w:r w:rsidRPr="00CC1599">
        <w:rPr>
          <w:rFonts w:ascii="Agency FB" w:hAnsi="Agency FB"/>
          <w:color w:val="221F1F"/>
          <w:sz w:val="24"/>
          <w:szCs w:val="24"/>
        </w:rPr>
        <w:t>prix fourni par le soumissionnaire pour n’importe quel élément, ou pour tous les éléments du Détail quantitatif et estimatif, vérifier si ces prix sont compatibles avec les méthodes de construction</w:t>
      </w:r>
      <w:r w:rsidR="00CD4574" w:rsidRPr="00CC1599">
        <w:rPr>
          <w:rFonts w:ascii="Agency FB" w:hAnsi="Agency FB"/>
          <w:color w:val="221F1F"/>
          <w:sz w:val="24"/>
          <w:szCs w:val="24"/>
        </w:rPr>
        <w:t xml:space="preserve"> </w:t>
      </w:r>
      <w:r w:rsidRPr="00CC1599">
        <w:rPr>
          <w:rFonts w:ascii="Agency FB" w:hAnsi="Agency FB"/>
          <w:color w:val="221F1F"/>
          <w:sz w:val="24"/>
          <w:szCs w:val="24"/>
        </w:rPr>
        <w:t>et</w:t>
      </w:r>
      <w:r w:rsidR="00CD4574" w:rsidRPr="00CC1599">
        <w:rPr>
          <w:rFonts w:ascii="Agency FB" w:hAnsi="Agency FB"/>
          <w:color w:val="221F1F"/>
          <w:sz w:val="24"/>
          <w:szCs w:val="24"/>
        </w:rPr>
        <w:t xml:space="preserve"> </w:t>
      </w:r>
      <w:r w:rsidRPr="00CC1599">
        <w:rPr>
          <w:rFonts w:ascii="Agency FB" w:hAnsi="Agency FB"/>
          <w:color w:val="221F1F"/>
          <w:sz w:val="24"/>
          <w:szCs w:val="24"/>
        </w:rPr>
        <w:t>le</w:t>
      </w:r>
      <w:r w:rsidR="00CD4574" w:rsidRPr="00CC1599">
        <w:rPr>
          <w:rFonts w:ascii="Agency FB" w:hAnsi="Agency FB"/>
          <w:color w:val="221F1F"/>
          <w:sz w:val="24"/>
          <w:szCs w:val="24"/>
        </w:rPr>
        <w:t xml:space="preserve"> </w:t>
      </w:r>
      <w:r w:rsidRPr="00CC1599">
        <w:rPr>
          <w:rFonts w:ascii="Agency FB" w:hAnsi="Agency FB"/>
          <w:color w:val="221F1F"/>
          <w:sz w:val="24"/>
          <w:szCs w:val="24"/>
        </w:rPr>
        <w:t>calendrier</w:t>
      </w:r>
      <w:r w:rsidR="00CD4574" w:rsidRPr="00CC1599">
        <w:rPr>
          <w:rFonts w:ascii="Agency FB" w:hAnsi="Agency FB"/>
          <w:color w:val="221F1F"/>
          <w:sz w:val="24"/>
          <w:szCs w:val="24"/>
        </w:rPr>
        <w:t xml:space="preserve"> </w:t>
      </w:r>
      <w:r w:rsidRPr="00CC1599">
        <w:rPr>
          <w:rFonts w:ascii="Agency FB" w:hAnsi="Agency FB"/>
          <w:color w:val="221F1F"/>
          <w:sz w:val="24"/>
          <w:szCs w:val="24"/>
        </w:rPr>
        <w:t>proposé. Au</w:t>
      </w:r>
      <w:r w:rsidR="00CD4574" w:rsidRPr="00CC1599">
        <w:rPr>
          <w:rFonts w:ascii="Agency FB" w:hAnsi="Agency FB"/>
          <w:color w:val="221F1F"/>
          <w:sz w:val="24"/>
          <w:szCs w:val="24"/>
        </w:rPr>
        <w:t xml:space="preserve"> </w:t>
      </w:r>
      <w:r w:rsidRPr="00CC1599">
        <w:rPr>
          <w:rFonts w:ascii="Agency FB" w:hAnsi="Agency FB"/>
          <w:color w:val="221F1F"/>
          <w:sz w:val="24"/>
          <w:szCs w:val="24"/>
        </w:rPr>
        <w:t>cas où les</w:t>
      </w:r>
      <w:r w:rsidR="00CD4574" w:rsidRPr="00CC1599">
        <w:rPr>
          <w:rFonts w:ascii="Agency FB" w:hAnsi="Agency FB"/>
          <w:color w:val="221F1F"/>
          <w:sz w:val="24"/>
          <w:szCs w:val="24"/>
        </w:rPr>
        <w:t xml:space="preserve"> </w:t>
      </w:r>
      <w:r w:rsidRPr="00CC1599">
        <w:rPr>
          <w:rFonts w:ascii="Agency FB" w:hAnsi="Agency FB"/>
          <w:color w:val="221F1F"/>
          <w:sz w:val="24"/>
          <w:szCs w:val="24"/>
        </w:rPr>
        <w:t>justificatifs présentés par le soumissio</w:t>
      </w:r>
      <w:r w:rsidRPr="00CC1599">
        <w:rPr>
          <w:rFonts w:ascii="Agency FB" w:hAnsi="Agency FB"/>
          <w:color w:val="221F1F"/>
          <w:sz w:val="24"/>
          <w:szCs w:val="24"/>
        </w:rPr>
        <w:t>n</w:t>
      </w:r>
      <w:r w:rsidRPr="00CC1599">
        <w:rPr>
          <w:rFonts w:ascii="Agency FB" w:hAnsi="Agency FB"/>
          <w:color w:val="221F1F"/>
          <w:sz w:val="24"/>
          <w:szCs w:val="24"/>
        </w:rPr>
        <w:t>naire</w:t>
      </w:r>
      <w:r w:rsidR="00CD4574" w:rsidRPr="00CC1599">
        <w:rPr>
          <w:rFonts w:ascii="Agency FB" w:hAnsi="Agency FB"/>
          <w:color w:val="221F1F"/>
          <w:sz w:val="24"/>
          <w:szCs w:val="24"/>
        </w:rPr>
        <w:t xml:space="preserve"> </w:t>
      </w:r>
      <w:r w:rsidRPr="00CC1599">
        <w:rPr>
          <w:rFonts w:ascii="Agency FB" w:hAnsi="Agency FB"/>
          <w:color w:val="221F1F"/>
          <w:sz w:val="24"/>
          <w:szCs w:val="24"/>
        </w:rPr>
        <w:t>ne</w:t>
      </w:r>
      <w:r w:rsidR="00CD4574" w:rsidRPr="00CC1599">
        <w:rPr>
          <w:rFonts w:ascii="Agency FB" w:hAnsi="Agency FB"/>
          <w:color w:val="221F1F"/>
          <w:sz w:val="24"/>
          <w:szCs w:val="24"/>
        </w:rPr>
        <w:t xml:space="preserve"> </w:t>
      </w:r>
      <w:r w:rsidRPr="00CC1599">
        <w:rPr>
          <w:rFonts w:ascii="Agency FB" w:hAnsi="Agency FB"/>
          <w:color w:val="221F1F"/>
          <w:sz w:val="24"/>
          <w:szCs w:val="24"/>
        </w:rPr>
        <w:t>lui</w:t>
      </w:r>
      <w:r w:rsidR="00CD4574" w:rsidRPr="00CC1599">
        <w:rPr>
          <w:rFonts w:ascii="Agency FB" w:hAnsi="Agency FB"/>
          <w:color w:val="221F1F"/>
          <w:sz w:val="24"/>
          <w:szCs w:val="24"/>
        </w:rPr>
        <w:t xml:space="preserve"> </w:t>
      </w:r>
      <w:r w:rsidRPr="00CC1599">
        <w:rPr>
          <w:rFonts w:ascii="Agency FB" w:hAnsi="Agency FB"/>
          <w:color w:val="221F1F"/>
          <w:sz w:val="24"/>
          <w:szCs w:val="24"/>
        </w:rPr>
        <w:t>semblent</w:t>
      </w:r>
      <w:r w:rsidR="00CD4574" w:rsidRPr="00CC1599">
        <w:rPr>
          <w:rFonts w:ascii="Agency FB" w:hAnsi="Agency FB"/>
          <w:color w:val="221F1F"/>
          <w:sz w:val="24"/>
          <w:szCs w:val="24"/>
        </w:rPr>
        <w:t xml:space="preserve"> </w:t>
      </w:r>
      <w:r w:rsidRPr="00CC1599">
        <w:rPr>
          <w:rFonts w:ascii="Agency FB" w:hAnsi="Agency FB"/>
          <w:color w:val="221F1F"/>
          <w:sz w:val="24"/>
          <w:szCs w:val="24"/>
        </w:rPr>
        <w:t>pas</w:t>
      </w:r>
      <w:r w:rsidR="00CD4574" w:rsidRPr="00CC1599">
        <w:rPr>
          <w:rFonts w:ascii="Agency FB" w:hAnsi="Agency FB"/>
          <w:color w:val="221F1F"/>
          <w:sz w:val="24"/>
          <w:szCs w:val="24"/>
        </w:rPr>
        <w:t xml:space="preserve"> </w:t>
      </w:r>
      <w:r w:rsidRPr="00CC1599">
        <w:rPr>
          <w:rFonts w:ascii="Agency FB" w:hAnsi="Agency FB"/>
          <w:color w:val="221F1F"/>
          <w:sz w:val="24"/>
          <w:szCs w:val="24"/>
        </w:rPr>
        <w:t>satisfaisants,</w:t>
      </w:r>
      <w:r w:rsidR="00CD4574" w:rsidRPr="00CC1599">
        <w:rPr>
          <w:rFonts w:ascii="Agency FB" w:hAnsi="Agency FB"/>
          <w:color w:val="221F1F"/>
          <w:sz w:val="24"/>
          <w:szCs w:val="24"/>
        </w:rPr>
        <w:t xml:space="preserve"> </w:t>
      </w:r>
      <w:r w:rsidRPr="00CC1599">
        <w:rPr>
          <w:rFonts w:ascii="Agency FB" w:hAnsi="Agency FB"/>
          <w:color w:val="221F1F"/>
          <w:spacing w:val="5"/>
          <w:sz w:val="24"/>
          <w:szCs w:val="24"/>
        </w:rPr>
        <w:t>l’Autorité Contractante</w:t>
      </w:r>
      <w:r w:rsidRPr="00CC1599">
        <w:rPr>
          <w:rFonts w:ascii="Agency FB" w:hAnsi="Agency FB"/>
          <w:color w:val="221F1F"/>
          <w:sz w:val="24"/>
          <w:szCs w:val="24"/>
        </w:rPr>
        <w:t xml:space="preserve"> peut</w:t>
      </w:r>
      <w:r w:rsidR="00CD4574" w:rsidRPr="00CC1599">
        <w:rPr>
          <w:rFonts w:ascii="Agency FB" w:hAnsi="Agency FB"/>
          <w:color w:val="221F1F"/>
          <w:sz w:val="24"/>
          <w:szCs w:val="24"/>
        </w:rPr>
        <w:t xml:space="preserve"> </w:t>
      </w:r>
      <w:r w:rsidRPr="00CC1599">
        <w:rPr>
          <w:rFonts w:ascii="Agency FB" w:hAnsi="Agency FB"/>
          <w:color w:val="221F1F"/>
          <w:sz w:val="24"/>
          <w:szCs w:val="24"/>
        </w:rPr>
        <w:t>rejeter</w:t>
      </w:r>
      <w:r w:rsidR="00CD4574" w:rsidRPr="00CC1599">
        <w:rPr>
          <w:rFonts w:ascii="Agency FB" w:hAnsi="Agency FB"/>
          <w:color w:val="221F1F"/>
          <w:sz w:val="24"/>
          <w:szCs w:val="24"/>
        </w:rPr>
        <w:t xml:space="preserve"> </w:t>
      </w:r>
      <w:r w:rsidRPr="00CC1599">
        <w:rPr>
          <w:rFonts w:ascii="Agency FB" w:hAnsi="Agency FB"/>
          <w:color w:val="221F1F"/>
          <w:sz w:val="24"/>
          <w:szCs w:val="24"/>
        </w:rPr>
        <w:t>ladite</w:t>
      </w:r>
      <w:r w:rsidR="00CD4574" w:rsidRPr="00CC1599">
        <w:rPr>
          <w:rFonts w:ascii="Agency FB" w:hAnsi="Agency FB"/>
          <w:color w:val="221F1F"/>
          <w:sz w:val="24"/>
          <w:szCs w:val="24"/>
        </w:rPr>
        <w:t xml:space="preserve"> </w:t>
      </w:r>
      <w:r w:rsidRPr="00CC1599">
        <w:rPr>
          <w:rFonts w:ascii="Agency FB" w:hAnsi="Agency FB"/>
          <w:color w:val="221F1F"/>
          <w:sz w:val="24"/>
          <w:szCs w:val="24"/>
        </w:rPr>
        <w:t>offre.</w:t>
      </w:r>
    </w:p>
    <w:p w:rsidR="006D49CC" w:rsidRPr="00CC1599" w:rsidRDefault="006D49CC" w:rsidP="006D49CC">
      <w:pPr>
        <w:widowControl w:val="0"/>
        <w:autoSpaceDE w:val="0"/>
        <w:autoSpaceDN w:val="0"/>
        <w:adjustRightInd w:val="0"/>
        <w:spacing w:before="4" w:line="260" w:lineRule="exact"/>
        <w:rPr>
          <w:rFonts w:ascii="Agency FB" w:hAnsi="Agency FB"/>
          <w:color w:val="000000"/>
          <w:sz w:val="24"/>
          <w:szCs w:val="24"/>
        </w:rPr>
      </w:pPr>
    </w:p>
    <w:p w:rsidR="006D49CC" w:rsidRPr="00CC1599" w:rsidRDefault="00CD4574" w:rsidP="006D49CC">
      <w:pPr>
        <w:widowControl w:val="0"/>
        <w:autoSpaceDE w:val="0"/>
        <w:autoSpaceDN w:val="0"/>
        <w:adjustRightInd w:val="0"/>
        <w:spacing w:line="250" w:lineRule="auto"/>
        <w:ind w:left="1247" w:right="-36" w:hanging="1247"/>
        <w:rPr>
          <w:rFonts w:ascii="Agency FB" w:hAnsi="Agency FB"/>
          <w:color w:val="000000"/>
          <w:sz w:val="24"/>
          <w:szCs w:val="24"/>
        </w:rPr>
      </w:pPr>
      <w:r w:rsidRPr="00CC1599">
        <w:rPr>
          <w:rFonts w:ascii="Agency FB" w:hAnsi="Agency FB"/>
          <w:b/>
          <w:bCs/>
          <w:color w:val="221F1F"/>
          <w:sz w:val="24"/>
          <w:szCs w:val="24"/>
        </w:rPr>
        <w:t>Article33 :</w:t>
      </w:r>
      <w:r w:rsidR="006D49CC" w:rsidRPr="00CC1599">
        <w:rPr>
          <w:rFonts w:ascii="Agency FB" w:hAnsi="Agency FB"/>
          <w:b/>
          <w:bCs/>
          <w:color w:val="221F1F"/>
          <w:sz w:val="24"/>
          <w:szCs w:val="24"/>
        </w:rPr>
        <w:t xml:space="preserve"> </w:t>
      </w:r>
      <w:r w:rsidR="006D49CC" w:rsidRPr="00CC1599">
        <w:rPr>
          <w:rFonts w:ascii="Agency FB" w:hAnsi="Agency FB"/>
          <w:b/>
          <w:bCs/>
          <w:color w:val="221F1F"/>
          <w:spacing w:val="2"/>
          <w:sz w:val="24"/>
          <w:szCs w:val="24"/>
        </w:rPr>
        <w:t>Préférenc</w:t>
      </w:r>
      <w:r w:rsidR="006D49CC" w:rsidRPr="00CC1599">
        <w:rPr>
          <w:rFonts w:ascii="Agency FB" w:hAnsi="Agency FB"/>
          <w:b/>
          <w:bCs/>
          <w:color w:val="221F1F"/>
          <w:sz w:val="24"/>
          <w:szCs w:val="24"/>
        </w:rPr>
        <w:t xml:space="preserve">e </w:t>
      </w:r>
      <w:r w:rsidR="006D49CC" w:rsidRPr="00CC1599">
        <w:rPr>
          <w:rFonts w:ascii="Agency FB" w:hAnsi="Agency FB"/>
          <w:b/>
          <w:bCs/>
          <w:color w:val="221F1F"/>
          <w:spacing w:val="2"/>
          <w:sz w:val="24"/>
          <w:szCs w:val="24"/>
        </w:rPr>
        <w:t>accordé</w:t>
      </w:r>
      <w:r w:rsidR="006D49CC" w:rsidRPr="00CC1599">
        <w:rPr>
          <w:rFonts w:ascii="Agency FB" w:hAnsi="Agency FB"/>
          <w:b/>
          <w:bCs/>
          <w:color w:val="221F1F"/>
          <w:sz w:val="24"/>
          <w:szCs w:val="24"/>
        </w:rPr>
        <w:t xml:space="preserve">e </w:t>
      </w:r>
      <w:r w:rsidR="006D49CC" w:rsidRPr="00CC1599">
        <w:rPr>
          <w:rFonts w:ascii="Agency FB" w:hAnsi="Agency FB"/>
          <w:b/>
          <w:bCs/>
          <w:color w:val="221F1F"/>
          <w:spacing w:val="2"/>
          <w:sz w:val="24"/>
          <w:szCs w:val="24"/>
        </w:rPr>
        <w:t>au</w:t>
      </w:r>
      <w:r w:rsidR="006D49CC" w:rsidRPr="00CC1599">
        <w:rPr>
          <w:rFonts w:ascii="Agency FB" w:hAnsi="Agency FB"/>
          <w:b/>
          <w:bCs/>
          <w:color w:val="221F1F"/>
          <w:sz w:val="24"/>
          <w:szCs w:val="24"/>
        </w:rPr>
        <w:t xml:space="preserve">x </w:t>
      </w:r>
      <w:r w:rsidR="006D49CC" w:rsidRPr="00CC1599">
        <w:rPr>
          <w:rFonts w:ascii="Agency FB" w:hAnsi="Agency FB"/>
          <w:b/>
          <w:bCs/>
          <w:color w:val="221F1F"/>
          <w:spacing w:val="2"/>
          <w:sz w:val="24"/>
          <w:szCs w:val="24"/>
        </w:rPr>
        <w:t>soumis</w:t>
      </w:r>
      <w:r w:rsidR="006D49CC" w:rsidRPr="00CC1599">
        <w:rPr>
          <w:rFonts w:ascii="Agency FB" w:hAnsi="Agency FB"/>
          <w:b/>
          <w:bCs/>
          <w:color w:val="221F1F"/>
          <w:sz w:val="24"/>
          <w:szCs w:val="24"/>
        </w:rPr>
        <w:t>sionnaires</w:t>
      </w:r>
      <w:r w:rsidRPr="00CC1599">
        <w:rPr>
          <w:rFonts w:ascii="Agency FB" w:hAnsi="Agency FB"/>
          <w:b/>
          <w:bCs/>
          <w:color w:val="221F1F"/>
          <w:sz w:val="24"/>
          <w:szCs w:val="24"/>
        </w:rPr>
        <w:t xml:space="preserve"> </w:t>
      </w:r>
      <w:r w:rsidR="006D49CC" w:rsidRPr="00CC1599">
        <w:rPr>
          <w:rFonts w:ascii="Agency FB" w:hAnsi="Agency FB"/>
          <w:b/>
          <w:bCs/>
          <w:color w:val="221F1F"/>
          <w:sz w:val="24"/>
          <w:szCs w:val="24"/>
        </w:rPr>
        <w:t>nationaux</w:t>
      </w:r>
    </w:p>
    <w:p w:rsidR="006D49CC" w:rsidRPr="00CC1599" w:rsidRDefault="006D49CC" w:rsidP="006D49CC">
      <w:pPr>
        <w:widowControl w:val="0"/>
        <w:autoSpaceDE w:val="0"/>
        <w:autoSpaceDN w:val="0"/>
        <w:adjustRightInd w:val="0"/>
        <w:spacing w:line="250" w:lineRule="auto"/>
        <w:ind w:right="92"/>
        <w:jc w:val="both"/>
        <w:rPr>
          <w:rFonts w:ascii="Agency FB" w:hAnsi="Agency FB"/>
          <w:color w:val="000000"/>
          <w:sz w:val="24"/>
          <w:szCs w:val="24"/>
        </w:rPr>
      </w:pPr>
      <w:r w:rsidRPr="00CC1599">
        <w:rPr>
          <w:rFonts w:ascii="Agency FB" w:hAnsi="Agency FB"/>
          <w:color w:val="221F1F"/>
          <w:sz w:val="24"/>
          <w:szCs w:val="24"/>
        </w:rPr>
        <w:t>Si</w:t>
      </w:r>
      <w:r w:rsidR="00CD4574" w:rsidRPr="00CC1599">
        <w:rPr>
          <w:rFonts w:ascii="Agency FB" w:hAnsi="Agency FB"/>
          <w:color w:val="221F1F"/>
          <w:sz w:val="24"/>
          <w:szCs w:val="24"/>
        </w:rPr>
        <w:t xml:space="preserve"> </w:t>
      </w:r>
      <w:r w:rsidRPr="00CC1599">
        <w:rPr>
          <w:rFonts w:ascii="Agency FB" w:hAnsi="Agency FB"/>
          <w:color w:val="221F1F"/>
          <w:sz w:val="24"/>
          <w:szCs w:val="24"/>
        </w:rPr>
        <w:t>cette</w:t>
      </w:r>
      <w:r w:rsidR="00CD4574" w:rsidRPr="00CC1599">
        <w:rPr>
          <w:rFonts w:ascii="Agency FB" w:hAnsi="Agency FB"/>
          <w:color w:val="221F1F"/>
          <w:sz w:val="24"/>
          <w:szCs w:val="24"/>
        </w:rPr>
        <w:t xml:space="preserve"> </w:t>
      </w:r>
      <w:r w:rsidRPr="00CC1599">
        <w:rPr>
          <w:rFonts w:ascii="Agency FB" w:hAnsi="Agency FB"/>
          <w:color w:val="221F1F"/>
          <w:sz w:val="24"/>
          <w:szCs w:val="24"/>
        </w:rPr>
        <w:t>disposition</w:t>
      </w:r>
      <w:r w:rsidR="00CD4574" w:rsidRPr="00CC1599">
        <w:rPr>
          <w:rFonts w:ascii="Agency FB" w:hAnsi="Agency FB"/>
          <w:color w:val="221F1F"/>
          <w:sz w:val="24"/>
          <w:szCs w:val="24"/>
        </w:rPr>
        <w:t xml:space="preserve"> </w:t>
      </w:r>
      <w:r w:rsidRPr="00CC1599">
        <w:rPr>
          <w:rFonts w:ascii="Agency FB" w:hAnsi="Agency FB"/>
          <w:color w:val="221F1F"/>
          <w:sz w:val="24"/>
          <w:szCs w:val="24"/>
        </w:rPr>
        <w:t>est</w:t>
      </w:r>
      <w:r w:rsidR="00CD4574" w:rsidRPr="00CC1599">
        <w:rPr>
          <w:rFonts w:ascii="Agency FB" w:hAnsi="Agency FB"/>
          <w:color w:val="221F1F"/>
          <w:sz w:val="24"/>
          <w:szCs w:val="24"/>
        </w:rPr>
        <w:t xml:space="preserve"> </w:t>
      </w:r>
      <w:r w:rsidRPr="00CC1599">
        <w:rPr>
          <w:rFonts w:ascii="Agency FB" w:hAnsi="Agency FB"/>
          <w:color w:val="221F1F"/>
          <w:sz w:val="24"/>
          <w:szCs w:val="24"/>
        </w:rPr>
        <w:t>mentionnée</w:t>
      </w:r>
      <w:r w:rsidR="00CD4574" w:rsidRPr="00CC1599">
        <w:rPr>
          <w:rFonts w:ascii="Agency FB" w:hAnsi="Agency FB"/>
          <w:color w:val="221F1F"/>
          <w:sz w:val="24"/>
          <w:szCs w:val="24"/>
        </w:rPr>
        <w:t xml:space="preserve"> </w:t>
      </w:r>
      <w:r w:rsidRPr="00CC1599">
        <w:rPr>
          <w:rFonts w:ascii="Agency FB" w:hAnsi="Agency FB"/>
          <w:color w:val="221F1F"/>
          <w:sz w:val="24"/>
          <w:szCs w:val="24"/>
        </w:rPr>
        <w:t>dans</w:t>
      </w:r>
      <w:r w:rsidR="00CD4574" w:rsidRPr="00CC1599">
        <w:rPr>
          <w:rFonts w:ascii="Agency FB" w:hAnsi="Agency FB"/>
          <w:color w:val="221F1F"/>
          <w:sz w:val="24"/>
          <w:szCs w:val="24"/>
        </w:rPr>
        <w:t xml:space="preserve"> </w:t>
      </w:r>
      <w:r w:rsidRPr="00CC1599">
        <w:rPr>
          <w:rFonts w:ascii="Agency FB" w:hAnsi="Agency FB"/>
          <w:color w:val="221F1F"/>
          <w:sz w:val="24"/>
          <w:szCs w:val="24"/>
        </w:rPr>
        <w:t>le</w:t>
      </w:r>
      <w:r w:rsidR="00CD4574" w:rsidRPr="00CC1599">
        <w:rPr>
          <w:rFonts w:ascii="Agency FB" w:hAnsi="Agency FB"/>
          <w:color w:val="221F1F"/>
          <w:sz w:val="24"/>
          <w:szCs w:val="24"/>
        </w:rPr>
        <w:t xml:space="preserve"> </w:t>
      </w:r>
      <w:r w:rsidRPr="00CC1599">
        <w:rPr>
          <w:rFonts w:ascii="Agency FB" w:hAnsi="Agency FB"/>
          <w:color w:val="221F1F"/>
          <w:sz w:val="24"/>
          <w:szCs w:val="24"/>
        </w:rPr>
        <w:t xml:space="preserve">RPAO, </w:t>
      </w:r>
      <w:r w:rsidRPr="00CC1599">
        <w:rPr>
          <w:rFonts w:ascii="Agency FB" w:hAnsi="Agency FB"/>
          <w:color w:val="221F1F"/>
          <w:spacing w:val="3"/>
          <w:sz w:val="24"/>
          <w:szCs w:val="24"/>
        </w:rPr>
        <w:t>le</w:t>
      </w:r>
      <w:r w:rsidRPr="00CC1599">
        <w:rPr>
          <w:rFonts w:ascii="Agency FB" w:hAnsi="Agency FB"/>
          <w:color w:val="221F1F"/>
          <w:sz w:val="24"/>
          <w:szCs w:val="24"/>
        </w:rPr>
        <w:t xml:space="preserve">s  </w:t>
      </w:r>
      <w:r w:rsidRPr="00CC1599">
        <w:rPr>
          <w:rFonts w:ascii="Agency FB" w:hAnsi="Agency FB"/>
          <w:color w:val="221F1F"/>
          <w:spacing w:val="3"/>
          <w:sz w:val="24"/>
          <w:szCs w:val="24"/>
        </w:rPr>
        <w:t>entrepreneur</w:t>
      </w:r>
      <w:r w:rsidRPr="00CC1599">
        <w:rPr>
          <w:rFonts w:ascii="Agency FB" w:hAnsi="Agency FB"/>
          <w:color w:val="221F1F"/>
          <w:sz w:val="24"/>
          <w:szCs w:val="24"/>
        </w:rPr>
        <w:t xml:space="preserve">s  </w:t>
      </w:r>
      <w:r w:rsidRPr="00CC1599">
        <w:rPr>
          <w:rFonts w:ascii="Agency FB" w:hAnsi="Agency FB"/>
          <w:color w:val="221F1F"/>
          <w:spacing w:val="3"/>
          <w:sz w:val="24"/>
          <w:szCs w:val="24"/>
        </w:rPr>
        <w:t>nationau</w:t>
      </w:r>
      <w:r w:rsidRPr="00CC1599">
        <w:rPr>
          <w:rFonts w:ascii="Agency FB" w:hAnsi="Agency FB"/>
          <w:color w:val="221F1F"/>
          <w:sz w:val="24"/>
          <w:szCs w:val="24"/>
        </w:rPr>
        <w:t xml:space="preserve">x  </w:t>
      </w:r>
      <w:r w:rsidRPr="00CC1599">
        <w:rPr>
          <w:rFonts w:ascii="Agency FB" w:hAnsi="Agency FB"/>
          <w:color w:val="221F1F"/>
          <w:spacing w:val="3"/>
          <w:sz w:val="24"/>
          <w:szCs w:val="24"/>
        </w:rPr>
        <w:t>peuven</w:t>
      </w:r>
      <w:r w:rsidRPr="00CC1599">
        <w:rPr>
          <w:rFonts w:ascii="Agency FB" w:hAnsi="Agency FB"/>
          <w:color w:val="221F1F"/>
          <w:sz w:val="24"/>
          <w:szCs w:val="24"/>
        </w:rPr>
        <w:t xml:space="preserve">t  </w:t>
      </w:r>
      <w:r w:rsidRPr="00CC1599">
        <w:rPr>
          <w:rFonts w:ascii="Agency FB" w:hAnsi="Agency FB"/>
          <w:color w:val="221F1F"/>
          <w:spacing w:val="3"/>
          <w:sz w:val="24"/>
          <w:szCs w:val="24"/>
        </w:rPr>
        <w:t xml:space="preserve">bénéficier </w:t>
      </w:r>
      <w:r w:rsidRPr="00CC1599">
        <w:rPr>
          <w:rFonts w:ascii="Agency FB" w:hAnsi="Agency FB"/>
          <w:color w:val="221F1F"/>
          <w:spacing w:val="1"/>
          <w:sz w:val="24"/>
          <w:szCs w:val="24"/>
        </w:rPr>
        <w:t>d’un</w:t>
      </w:r>
      <w:r w:rsidRPr="00CC1599">
        <w:rPr>
          <w:rFonts w:ascii="Agency FB" w:hAnsi="Agency FB"/>
          <w:color w:val="221F1F"/>
          <w:sz w:val="24"/>
          <w:szCs w:val="24"/>
        </w:rPr>
        <w:t xml:space="preserve">e  </w:t>
      </w:r>
      <w:r w:rsidRPr="00CC1599">
        <w:rPr>
          <w:rFonts w:ascii="Agency FB" w:hAnsi="Agency FB"/>
          <w:color w:val="221F1F"/>
          <w:spacing w:val="1"/>
          <w:sz w:val="24"/>
          <w:szCs w:val="24"/>
        </w:rPr>
        <w:t>marg</w:t>
      </w:r>
      <w:r w:rsidRPr="00CC1599">
        <w:rPr>
          <w:rFonts w:ascii="Agency FB" w:hAnsi="Agency FB"/>
          <w:color w:val="221F1F"/>
          <w:sz w:val="24"/>
          <w:szCs w:val="24"/>
        </w:rPr>
        <w:t xml:space="preserve">e  </w:t>
      </w:r>
      <w:r w:rsidRPr="00CC1599">
        <w:rPr>
          <w:rFonts w:ascii="Agency FB" w:hAnsi="Agency FB"/>
          <w:color w:val="221F1F"/>
          <w:spacing w:val="1"/>
          <w:sz w:val="24"/>
          <w:szCs w:val="24"/>
        </w:rPr>
        <w:t>d</w:t>
      </w:r>
      <w:r w:rsidRPr="00CC1599">
        <w:rPr>
          <w:rFonts w:ascii="Agency FB" w:hAnsi="Agency FB"/>
          <w:color w:val="221F1F"/>
          <w:sz w:val="24"/>
          <w:szCs w:val="24"/>
        </w:rPr>
        <w:t xml:space="preserve">e  </w:t>
      </w:r>
      <w:r w:rsidRPr="00CC1599">
        <w:rPr>
          <w:rFonts w:ascii="Agency FB" w:hAnsi="Agency FB"/>
          <w:color w:val="221F1F"/>
          <w:spacing w:val="1"/>
          <w:sz w:val="24"/>
          <w:szCs w:val="24"/>
        </w:rPr>
        <w:t>préférenc</w:t>
      </w:r>
      <w:r w:rsidRPr="00CC1599">
        <w:rPr>
          <w:rFonts w:ascii="Agency FB" w:hAnsi="Agency FB"/>
          <w:color w:val="221F1F"/>
          <w:sz w:val="24"/>
          <w:szCs w:val="24"/>
        </w:rPr>
        <w:t xml:space="preserve">e  </w:t>
      </w:r>
      <w:r w:rsidRPr="00CC1599">
        <w:rPr>
          <w:rFonts w:ascii="Agency FB" w:hAnsi="Agency FB"/>
          <w:color w:val="221F1F"/>
          <w:spacing w:val="1"/>
          <w:sz w:val="24"/>
          <w:szCs w:val="24"/>
        </w:rPr>
        <w:t>national</w:t>
      </w:r>
      <w:r w:rsidRPr="00CC1599">
        <w:rPr>
          <w:rFonts w:ascii="Agency FB" w:hAnsi="Agency FB"/>
          <w:color w:val="221F1F"/>
          <w:sz w:val="24"/>
          <w:szCs w:val="24"/>
        </w:rPr>
        <w:t xml:space="preserve">e  </w:t>
      </w:r>
      <w:r w:rsidRPr="00CC1599">
        <w:rPr>
          <w:rFonts w:ascii="Agency FB" w:hAnsi="Agency FB"/>
          <w:color w:val="221F1F"/>
          <w:spacing w:val="1"/>
          <w:sz w:val="24"/>
          <w:szCs w:val="24"/>
        </w:rPr>
        <w:t>tell</w:t>
      </w:r>
      <w:r w:rsidRPr="00CC1599">
        <w:rPr>
          <w:rFonts w:ascii="Agency FB" w:hAnsi="Agency FB"/>
          <w:color w:val="221F1F"/>
          <w:sz w:val="24"/>
          <w:szCs w:val="24"/>
        </w:rPr>
        <w:t xml:space="preserve">e  </w:t>
      </w:r>
      <w:r w:rsidRPr="00CC1599">
        <w:rPr>
          <w:rFonts w:ascii="Agency FB" w:hAnsi="Agency FB"/>
          <w:color w:val="221F1F"/>
          <w:spacing w:val="1"/>
          <w:sz w:val="24"/>
          <w:szCs w:val="24"/>
        </w:rPr>
        <w:t xml:space="preserve">que </w:t>
      </w:r>
      <w:r w:rsidRPr="00CC1599">
        <w:rPr>
          <w:rFonts w:ascii="Agency FB" w:hAnsi="Agency FB"/>
          <w:color w:val="221F1F"/>
          <w:sz w:val="24"/>
          <w:szCs w:val="24"/>
        </w:rPr>
        <w:t>prévue par le Code des Marchés Publics aux fins d’évaluation</w:t>
      </w:r>
      <w:r w:rsidR="00CD4574" w:rsidRPr="00CC1599">
        <w:rPr>
          <w:rFonts w:ascii="Agency FB" w:hAnsi="Agency FB"/>
          <w:color w:val="221F1F"/>
          <w:sz w:val="24"/>
          <w:szCs w:val="24"/>
        </w:rPr>
        <w:t xml:space="preserve"> </w:t>
      </w:r>
      <w:r w:rsidRPr="00CC1599">
        <w:rPr>
          <w:rFonts w:ascii="Agency FB" w:hAnsi="Agency FB"/>
          <w:color w:val="221F1F"/>
          <w:sz w:val="24"/>
          <w:szCs w:val="24"/>
        </w:rPr>
        <w:t>des</w:t>
      </w:r>
      <w:r w:rsidR="00CD4574" w:rsidRPr="00CC1599">
        <w:rPr>
          <w:rFonts w:ascii="Agency FB" w:hAnsi="Agency FB"/>
          <w:color w:val="221F1F"/>
          <w:sz w:val="24"/>
          <w:szCs w:val="24"/>
        </w:rPr>
        <w:t xml:space="preserve"> </w:t>
      </w:r>
      <w:r w:rsidRPr="00CC1599">
        <w:rPr>
          <w:rFonts w:ascii="Agency FB" w:hAnsi="Agency FB"/>
          <w:color w:val="221F1F"/>
          <w:sz w:val="24"/>
          <w:szCs w:val="24"/>
        </w:rPr>
        <w:t>offres.</w:t>
      </w:r>
    </w:p>
    <w:p w:rsidR="006D49CC" w:rsidRPr="00CC1599" w:rsidRDefault="006D49CC" w:rsidP="00143A1E">
      <w:pPr>
        <w:pStyle w:val="Paragraphedeliste"/>
        <w:widowControl w:val="0"/>
        <w:numPr>
          <w:ilvl w:val="0"/>
          <w:numId w:val="102"/>
        </w:numPr>
        <w:autoSpaceDE w:val="0"/>
        <w:autoSpaceDN w:val="0"/>
        <w:adjustRightInd w:val="0"/>
        <w:spacing w:before="44"/>
        <w:ind w:right="3661"/>
        <w:rPr>
          <w:rFonts w:ascii="Agency FB" w:hAnsi="Agency FB"/>
          <w:b/>
          <w:bCs/>
          <w:color w:val="221F1F"/>
          <w:sz w:val="24"/>
          <w:szCs w:val="24"/>
        </w:rPr>
      </w:pPr>
      <w:r w:rsidRPr="00CC1599">
        <w:rPr>
          <w:rFonts w:ascii="Agency FB" w:hAnsi="Agency FB"/>
          <w:b/>
          <w:bCs/>
          <w:color w:val="221F1F"/>
          <w:sz w:val="24"/>
          <w:szCs w:val="24"/>
        </w:rPr>
        <w:t>Attribution</w:t>
      </w:r>
      <w:r w:rsidR="00CD4574" w:rsidRPr="00CC1599">
        <w:rPr>
          <w:rFonts w:ascii="Agency FB" w:hAnsi="Agency FB"/>
          <w:b/>
          <w:bCs/>
          <w:color w:val="221F1F"/>
          <w:sz w:val="24"/>
          <w:szCs w:val="24"/>
        </w:rPr>
        <w:t xml:space="preserve"> </w:t>
      </w:r>
      <w:r w:rsidRPr="00CC1599">
        <w:rPr>
          <w:rFonts w:ascii="Agency FB" w:hAnsi="Agency FB"/>
          <w:b/>
          <w:bCs/>
          <w:color w:val="221F1F"/>
          <w:sz w:val="24"/>
          <w:szCs w:val="24"/>
        </w:rPr>
        <w:t>du</w:t>
      </w:r>
      <w:r w:rsidRPr="00CC1599">
        <w:rPr>
          <w:rFonts w:ascii="Agency FB" w:hAnsi="Agency FB"/>
          <w:b/>
          <w:bCs/>
          <w:color w:val="221F1F"/>
          <w:spacing w:val="9"/>
          <w:sz w:val="24"/>
          <w:szCs w:val="24"/>
        </w:rPr>
        <w:t xml:space="preserve"> ma</w:t>
      </w:r>
      <w:r w:rsidRPr="00CC1599">
        <w:rPr>
          <w:rFonts w:ascii="Agency FB" w:hAnsi="Agency FB"/>
          <w:b/>
          <w:bCs/>
          <w:color w:val="221F1F"/>
          <w:sz w:val="24"/>
          <w:szCs w:val="24"/>
        </w:rPr>
        <w:t>rché</w:t>
      </w:r>
    </w:p>
    <w:p w:rsidR="006D49CC" w:rsidRPr="00CC1599" w:rsidRDefault="006D49CC" w:rsidP="006D49CC">
      <w:pPr>
        <w:widowControl w:val="0"/>
        <w:autoSpaceDE w:val="0"/>
        <w:autoSpaceDN w:val="0"/>
        <w:adjustRightInd w:val="0"/>
        <w:ind w:right="-20"/>
        <w:rPr>
          <w:rFonts w:ascii="Agency FB" w:hAnsi="Agency FB"/>
          <w:color w:val="000000"/>
          <w:sz w:val="24"/>
          <w:szCs w:val="24"/>
        </w:rPr>
      </w:pPr>
    </w:p>
    <w:p w:rsidR="006D49CC" w:rsidRPr="00CC1599" w:rsidRDefault="00CD4574" w:rsidP="006D49CC">
      <w:pPr>
        <w:widowControl w:val="0"/>
        <w:autoSpaceDE w:val="0"/>
        <w:autoSpaceDN w:val="0"/>
        <w:adjustRightInd w:val="0"/>
        <w:spacing w:line="220" w:lineRule="exact"/>
        <w:ind w:left="114" w:right="-20"/>
        <w:rPr>
          <w:rFonts w:ascii="Agency FB" w:hAnsi="Agency FB"/>
          <w:color w:val="000000"/>
          <w:sz w:val="24"/>
          <w:szCs w:val="24"/>
        </w:rPr>
      </w:pPr>
      <w:r w:rsidRPr="00CC1599">
        <w:rPr>
          <w:rFonts w:ascii="Agency FB" w:hAnsi="Agency FB"/>
          <w:b/>
          <w:bCs/>
          <w:color w:val="221F1F"/>
          <w:sz w:val="24"/>
          <w:szCs w:val="24"/>
        </w:rPr>
        <w:t>Article 34 : Attribution</w:t>
      </w:r>
    </w:p>
    <w:p w:rsidR="006D49CC" w:rsidRPr="00CC1599" w:rsidRDefault="006D49CC" w:rsidP="006D49CC">
      <w:pPr>
        <w:widowControl w:val="0"/>
        <w:tabs>
          <w:tab w:val="left" w:pos="1700"/>
          <w:tab w:val="left" w:pos="2100"/>
          <w:tab w:val="left" w:pos="2620"/>
          <w:tab w:val="left" w:pos="3640"/>
          <w:tab w:val="left" w:pos="4220"/>
        </w:tabs>
        <w:autoSpaceDE w:val="0"/>
        <w:autoSpaceDN w:val="0"/>
        <w:adjustRightInd w:val="0"/>
        <w:spacing w:line="250" w:lineRule="auto"/>
        <w:ind w:left="738" w:right="-19" w:hanging="624"/>
        <w:jc w:val="both"/>
        <w:rPr>
          <w:rFonts w:ascii="Agency FB" w:hAnsi="Agency FB"/>
          <w:color w:val="000000"/>
          <w:sz w:val="24"/>
          <w:szCs w:val="24"/>
        </w:rPr>
      </w:pPr>
      <w:r w:rsidRPr="00CC1599">
        <w:rPr>
          <w:rFonts w:ascii="Agency FB" w:hAnsi="Agency FB"/>
          <w:color w:val="221F1F"/>
          <w:sz w:val="24"/>
          <w:szCs w:val="24"/>
        </w:rPr>
        <w:t xml:space="preserve">34.1. </w:t>
      </w:r>
      <w:r w:rsidRPr="00CC1599">
        <w:rPr>
          <w:rFonts w:ascii="Agency FB" w:hAnsi="Agency FB"/>
          <w:sz w:val="24"/>
          <w:szCs w:val="24"/>
        </w:rPr>
        <w:t>Le</w:t>
      </w:r>
      <w:r w:rsidR="00CD4574" w:rsidRPr="00CC1599">
        <w:rPr>
          <w:rFonts w:ascii="Agency FB" w:hAnsi="Agency FB"/>
          <w:sz w:val="24"/>
          <w:szCs w:val="24"/>
        </w:rPr>
        <w:t xml:space="preserve"> </w:t>
      </w:r>
      <w:r w:rsidR="000D2099" w:rsidRPr="00CC1599">
        <w:rPr>
          <w:rFonts w:ascii="Agency FB" w:hAnsi="Agency FB"/>
          <w:color w:val="221F1F"/>
          <w:sz w:val="24"/>
          <w:szCs w:val="24"/>
        </w:rPr>
        <w:t xml:space="preserve">Maire de commune de </w:t>
      </w:r>
      <w:r w:rsidR="009A7951" w:rsidRPr="00CC1599">
        <w:rPr>
          <w:rFonts w:ascii="Agency FB" w:hAnsi="Agency FB"/>
          <w:color w:val="221F1F"/>
          <w:sz w:val="24"/>
          <w:szCs w:val="24"/>
        </w:rPr>
        <w:t>T</w:t>
      </w:r>
      <w:r w:rsidR="00CD4574" w:rsidRPr="00CC1599">
        <w:rPr>
          <w:rFonts w:ascii="Agency FB" w:hAnsi="Agency FB"/>
          <w:color w:val="221F1F"/>
          <w:sz w:val="24"/>
          <w:szCs w:val="24"/>
        </w:rPr>
        <w:t>chatibali</w:t>
      </w:r>
      <w:r w:rsidRPr="00CC1599">
        <w:rPr>
          <w:rFonts w:ascii="Agency FB" w:hAnsi="Agency FB"/>
          <w:color w:val="221F1F"/>
          <w:sz w:val="24"/>
          <w:szCs w:val="24"/>
        </w:rPr>
        <w:t>, Autorité Contractante</w:t>
      </w:r>
      <w:r w:rsidR="00CD4574" w:rsidRPr="00CC1599">
        <w:rPr>
          <w:rFonts w:ascii="Agency FB" w:hAnsi="Agency FB"/>
          <w:color w:val="221F1F"/>
          <w:sz w:val="24"/>
          <w:szCs w:val="24"/>
        </w:rPr>
        <w:t xml:space="preserve"> </w:t>
      </w:r>
      <w:r w:rsidRPr="00CC1599">
        <w:rPr>
          <w:rFonts w:ascii="Agency FB" w:hAnsi="Agency FB"/>
          <w:color w:val="221F1F"/>
          <w:sz w:val="24"/>
          <w:szCs w:val="24"/>
        </w:rPr>
        <w:t>attribuera</w:t>
      </w:r>
      <w:r w:rsidR="00CD4574" w:rsidRPr="00CC1599">
        <w:rPr>
          <w:rFonts w:ascii="Agency FB" w:hAnsi="Agency FB"/>
          <w:color w:val="221F1F"/>
          <w:sz w:val="24"/>
          <w:szCs w:val="24"/>
        </w:rPr>
        <w:t xml:space="preserve"> </w:t>
      </w:r>
      <w:r w:rsidRPr="00CC1599">
        <w:rPr>
          <w:rFonts w:ascii="Agency FB" w:hAnsi="Agency FB"/>
          <w:color w:val="221F1F"/>
          <w:sz w:val="24"/>
          <w:szCs w:val="24"/>
        </w:rPr>
        <w:t>le</w:t>
      </w:r>
      <w:r w:rsidR="00CD4574" w:rsidRPr="00CC1599">
        <w:rPr>
          <w:rFonts w:ascii="Agency FB" w:hAnsi="Agency FB"/>
          <w:color w:val="221F1F"/>
          <w:sz w:val="24"/>
          <w:szCs w:val="24"/>
        </w:rPr>
        <w:t xml:space="preserve"> </w:t>
      </w:r>
      <w:r w:rsidRPr="00CC1599">
        <w:rPr>
          <w:rFonts w:ascii="Agency FB" w:hAnsi="Agency FB"/>
          <w:color w:val="221F1F"/>
          <w:sz w:val="24"/>
          <w:szCs w:val="24"/>
        </w:rPr>
        <w:t>Marché</w:t>
      </w:r>
      <w:r w:rsidR="00CD4574" w:rsidRPr="00CC1599">
        <w:rPr>
          <w:rFonts w:ascii="Agency FB" w:hAnsi="Agency FB"/>
          <w:color w:val="221F1F"/>
          <w:sz w:val="24"/>
          <w:szCs w:val="24"/>
        </w:rPr>
        <w:t xml:space="preserve"> </w:t>
      </w:r>
      <w:r w:rsidRPr="00CC1599">
        <w:rPr>
          <w:rFonts w:ascii="Agency FB" w:hAnsi="Agency FB"/>
          <w:color w:val="221F1F"/>
          <w:sz w:val="24"/>
          <w:szCs w:val="24"/>
        </w:rPr>
        <w:t>au Soumissionnaire dont l’offre a été reconnue conforme</w:t>
      </w:r>
      <w:r w:rsidR="00CD4574" w:rsidRPr="00CC1599">
        <w:rPr>
          <w:rFonts w:ascii="Agency FB" w:hAnsi="Agency FB"/>
          <w:color w:val="221F1F"/>
          <w:sz w:val="24"/>
          <w:szCs w:val="24"/>
        </w:rPr>
        <w:t xml:space="preserve"> </w:t>
      </w:r>
      <w:r w:rsidRPr="00CC1599">
        <w:rPr>
          <w:rFonts w:ascii="Agency FB" w:hAnsi="Agency FB"/>
          <w:color w:val="221F1F"/>
          <w:sz w:val="24"/>
          <w:szCs w:val="24"/>
        </w:rPr>
        <w:t>pour</w:t>
      </w:r>
      <w:r w:rsidR="00CD4574" w:rsidRPr="00CC1599">
        <w:rPr>
          <w:rFonts w:ascii="Agency FB" w:hAnsi="Agency FB"/>
          <w:color w:val="221F1F"/>
          <w:sz w:val="24"/>
          <w:szCs w:val="24"/>
        </w:rPr>
        <w:t xml:space="preserve"> </w:t>
      </w:r>
      <w:r w:rsidRPr="00CC1599">
        <w:rPr>
          <w:rFonts w:ascii="Agency FB" w:hAnsi="Agency FB"/>
          <w:color w:val="221F1F"/>
          <w:sz w:val="24"/>
          <w:szCs w:val="24"/>
        </w:rPr>
        <w:t>l’essentiel</w:t>
      </w:r>
      <w:r w:rsidR="00CD4574" w:rsidRPr="00CC1599">
        <w:rPr>
          <w:rFonts w:ascii="Agency FB" w:hAnsi="Agency FB"/>
          <w:color w:val="221F1F"/>
          <w:sz w:val="24"/>
          <w:szCs w:val="24"/>
        </w:rPr>
        <w:t xml:space="preserve"> </w:t>
      </w:r>
      <w:r w:rsidRPr="00CC1599">
        <w:rPr>
          <w:rFonts w:ascii="Agency FB" w:hAnsi="Agency FB"/>
          <w:color w:val="221F1F"/>
          <w:sz w:val="24"/>
          <w:szCs w:val="24"/>
        </w:rPr>
        <w:t>au</w:t>
      </w:r>
      <w:r w:rsidR="00CD4574" w:rsidRPr="00CC1599">
        <w:rPr>
          <w:rFonts w:ascii="Agency FB" w:hAnsi="Agency FB"/>
          <w:color w:val="221F1F"/>
          <w:sz w:val="24"/>
          <w:szCs w:val="24"/>
        </w:rPr>
        <w:t xml:space="preserve"> </w:t>
      </w:r>
      <w:r w:rsidRPr="00CC1599">
        <w:rPr>
          <w:rFonts w:ascii="Agency FB" w:hAnsi="Agency FB"/>
          <w:color w:val="221F1F"/>
          <w:sz w:val="24"/>
          <w:szCs w:val="24"/>
        </w:rPr>
        <w:t>Dossier</w:t>
      </w:r>
      <w:r w:rsidR="00CD4574" w:rsidRPr="00CC1599">
        <w:rPr>
          <w:rFonts w:ascii="Agency FB" w:hAnsi="Agency FB"/>
          <w:color w:val="221F1F"/>
          <w:sz w:val="24"/>
          <w:szCs w:val="24"/>
        </w:rPr>
        <w:t xml:space="preserve"> </w:t>
      </w:r>
      <w:r w:rsidRPr="00CC1599">
        <w:rPr>
          <w:rFonts w:ascii="Agency FB" w:hAnsi="Agency FB"/>
          <w:color w:val="221F1F"/>
          <w:sz w:val="24"/>
          <w:szCs w:val="24"/>
        </w:rPr>
        <w:t xml:space="preserve">d’Appel </w:t>
      </w:r>
      <w:r w:rsidRPr="00CC1599">
        <w:rPr>
          <w:rFonts w:ascii="Agency FB" w:hAnsi="Agency FB"/>
          <w:color w:val="221F1F"/>
          <w:spacing w:val="5"/>
          <w:sz w:val="24"/>
          <w:szCs w:val="24"/>
        </w:rPr>
        <w:t>d’offre</w:t>
      </w:r>
      <w:r w:rsidRPr="00CC1599">
        <w:rPr>
          <w:rFonts w:ascii="Agency FB" w:hAnsi="Agency FB"/>
          <w:color w:val="221F1F"/>
          <w:sz w:val="24"/>
          <w:szCs w:val="24"/>
        </w:rPr>
        <w:t xml:space="preserve">s </w:t>
      </w:r>
      <w:r w:rsidRPr="00CC1599">
        <w:rPr>
          <w:rFonts w:ascii="Agency FB" w:hAnsi="Agency FB"/>
          <w:color w:val="221F1F"/>
          <w:spacing w:val="5"/>
          <w:sz w:val="24"/>
          <w:szCs w:val="24"/>
        </w:rPr>
        <w:t>e</w:t>
      </w:r>
      <w:r w:rsidRPr="00CC1599">
        <w:rPr>
          <w:rFonts w:ascii="Agency FB" w:hAnsi="Agency FB"/>
          <w:color w:val="221F1F"/>
          <w:sz w:val="24"/>
          <w:szCs w:val="24"/>
        </w:rPr>
        <w:t xml:space="preserve">t </w:t>
      </w:r>
      <w:r w:rsidRPr="00CC1599">
        <w:rPr>
          <w:rFonts w:ascii="Agency FB" w:hAnsi="Agency FB"/>
          <w:color w:val="221F1F"/>
          <w:spacing w:val="5"/>
          <w:sz w:val="24"/>
          <w:szCs w:val="24"/>
        </w:rPr>
        <w:t>qu</w:t>
      </w:r>
      <w:r w:rsidRPr="00CC1599">
        <w:rPr>
          <w:rFonts w:ascii="Agency FB" w:hAnsi="Agency FB"/>
          <w:color w:val="221F1F"/>
          <w:sz w:val="24"/>
          <w:szCs w:val="24"/>
        </w:rPr>
        <w:t xml:space="preserve">i </w:t>
      </w:r>
      <w:r w:rsidRPr="00CC1599">
        <w:rPr>
          <w:rFonts w:ascii="Agency FB" w:hAnsi="Agency FB"/>
          <w:color w:val="221F1F"/>
          <w:spacing w:val="5"/>
          <w:sz w:val="24"/>
          <w:szCs w:val="24"/>
        </w:rPr>
        <w:t>dispos</w:t>
      </w:r>
      <w:r w:rsidRPr="00CC1599">
        <w:rPr>
          <w:rFonts w:ascii="Agency FB" w:hAnsi="Agency FB"/>
          <w:color w:val="221F1F"/>
          <w:sz w:val="24"/>
          <w:szCs w:val="24"/>
        </w:rPr>
        <w:t xml:space="preserve">e </w:t>
      </w:r>
      <w:r w:rsidRPr="00CC1599">
        <w:rPr>
          <w:rFonts w:ascii="Agency FB" w:hAnsi="Agency FB"/>
          <w:color w:val="221F1F"/>
          <w:spacing w:val="5"/>
          <w:sz w:val="24"/>
          <w:szCs w:val="24"/>
        </w:rPr>
        <w:t>de</w:t>
      </w:r>
      <w:r w:rsidRPr="00CC1599">
        <w:rPr>
          <w:rFonts w:ascii="Agency FB" w:hAnsi="Agency FB"/>
          <w:color w:val="221F1F"/>
          <w:sz w:val="24"/>
          <w:szCs w:val="24"/>
        </w:rPr>
        <w:t xml:space="preserve">s </w:t>
      </w:r>
      <w:r w:rsidRPr="00CC1599">
        <w:rPr>
          <w:rFonts w:ascii="Agency FB" w:hAnsi="Agency FB"/>
          <w:color w:val="221F1F"/>
          <w:spacing w:val="5"/>
          <w:sz w:val="24"/>
          <w:szCs w:val="24"/>
        </w:rPr>
        <w:t xml:space="preserve">capacités </w:t>
      </w:r>
      <w:r w:rsidRPr="00CC1599">
        <w:rPr>
          <w:rFonts w:ascii="Agency FB" w:hAnsi="Agency FB"/>
          <w:color w:val="221F1F"/>
          <w:sz w:val="24"/>
          <w:szCs w:val="24"/>
        </w:rPr>
        <w:t>techniques</w:t>
      </w:r>
      <w:r w:rsidR="00CD4574" w:rsidRPr="00CC1599">
        <w:rPr>
          <w:rFonts w:ascii="Agency FB" w:hAnsi="Agency FB"/>
          <w:color w:val="221F1F"/>
          <w:sz w:val="24"/>
          <w:szCs w:val="24"/>
        </w:rPr>
        <w:t xml:space="preserve"> </w:t>
      </w:r>
      <w:r w:rsidRPr="00CC1599">
        <w:rPr>
          <w:rFonts w:ascii="Agency FB" w:hAnsi="Agency FB"/>
          <w:color w:val="221F1F"/>
          <w:sz w:val="24"/>
          <w:szCs w:val="24"/>
        </w:rPr>
        <w:t>et</w:t>
      </w:r>
      <w:r w:rsidR="00CD4574" w:rsidRPr="00CC1599">
        <w:rPr>
          <w:rFonts w:ascii="Agency FB" w:hAnsi="Agency FB"/>
          <w:color w:val="221F1F"/>
          <w:sz w:val="24"/>
          <w:szCs w:val="24"/>
        </w:rPr>
        <w:t xml:space="preserve"> </w:t>
      </w:r>
      <w:r w:rsidRPr="00CC1599">
        <w:rPr>
          <w:rFonts w:ascii="Agency FB" w:hAnsi="Agency FB"/>
          <w:color w:val="221F1F"/>
          <w:sz w:val="24"/>
          <w:szCs w:val="24"/>
        </w:rPr>
        <w:t>financières</w:t>
      </w:r>
      <w:r w:rsidR="00CD4574" w:rsidRPr="00CC1599">
        <w:rPr>
          <w:rFonts w:ascii="Agency FB" w:hAnsi="Agency FB"/>
          <w:color w:val="221F1F"/>
          <w:sz w:val="24"/>
          <w:szCs w:val="24"/>
        </w:rPr>
        <w:t xml:space="preserve"> </w:t>
      </w:r>
      <w:r w:rsidRPr="00CC1599">
        <w:rPr>
          <w:rFonts w:ascii="Agency FB" w:hAnsi="Agency FB"/>
          <w:color w:val="221F1F"/>
          <w:sz w:val="24"/>
          <w:szCs w:val="24"/>
        </w:rPr>
        <w:t>requises</w:t>
      </w:r>
      <w:r w:rsidR="00CD4574" w:rsidRPr="00CC1599">
        <w:rPr>
          <w:rFonts w:ascii="Agency FB" w:hAnsi="Agency FB"/>
          <w:color w:val="221F1F"/>
          <w:sz w:val="24"/>
          <w:szCs w:val="24"/>
        </w:rPr>
        <w:t xml:space="preserve"> </w:t>
      </w:r>
      <w:r w:rsidRPr="00CC1599">
        <w:rPr>
          <w:rFonts w:ascii="Agency FB" w:hAnsi="Agency FB"/>
          <w:color w:val="221F1F"/>
          <w:sz w:val="24"/>
          <w:szCs w:val="24"/>
        </w:rPr>
        <w:t>pour</w:t>
      </w:r>
      <w:r w:rsidR="00CD4574" w:rsidRPr="00CC1599">
        <w:rPr>
          <w:rFonts w:ascii="Agency FB" w:hAnsi="Agency FB"/>
          <w:color w:val="221F1F"/>
          <w:sz w:val="24"/>
          <w:szCs w:val="24"/>
        </w:rPr>
        <w:t xml:space="preserve"> </w:t>
      </w:r>
      <w:r w:rsidRPr="00CC1599">
        <w:rPr>
          <w:rFonts w:ascii="Agency FB" w:hAnsi="Agency FB"/>
          <w:color w:val="221F1F"/>
          <w:sz w:val="24"/>
          <w:szCs w:val="24"/>
        </w:rPr>
        <w:t>exécuter</w:t>
      </w:r>
      <w:r w:rsidR="00CD4574" w:rsidRPr="00CC1599">
        <w:rPr>
          <w:rFonts w:ascii="Agency FB" w:hAnsi="Agency FB"/>
          <w:color w:val="221F1F"/>
          <w:sz w:val="24"/>
          <w:szCs w:val="24"/>
        </w:rPr>
        <w:t xml:space="preserve"> </w:t>
      </w:r>
      <w:r w:rsidRPr="00CC1599">
        <w:rPr>
          <w:rFonts w:ascii="Agency FB" w:hAnsi="Agency FB"/>
          <w:color w:val="221F1F"/>
          <w:sz w:val="24"/>
          <w:szCs w:val="24"/>
        </w:rPr>
        <w:t>le</w:t>
      </w:r>
      <w:r w:rsidR="00CD4574" w:rsidRPr="00CC1599">
        <w:rPr>
          <w:rFonts w:ascii="Agency FB" w:hAnsi="Agency FB"/>
          <w:color w:val="221F1F"/>
          <w:sz w:val="24"/>
          <w:szCs w:val="24"/>
        </w:rPr>
        <w:t xml:space="preserve"> </w:t>
      </w:r>
      <w:r w:rsidRPr="00CC1599">
        <w:rPr>
          <w:rFonts w:ascii="Agency FB" w:hAnsi="Agency FB"/>
          <w:color w:val="221F1F"/>
          <w:sz w:val="24"/>
          <w:szCs w:val="24"/>
        </w:rPr>
        <w:t>Marché</w:t>
      </w:r>
      <w:r w:rsidR="00CD4574" w:rsidRPr="00CC1599">
        <w:rPr>
          <w:rFonts w:ascii="Agency FB" w:hAnsi="Agency FB"/>
          <w:color w:val="221F1F"/>
          <w:sz w:val="24"/>
          <w:szCs w:val="24"/>
        </w:rPr>
        <w:t xml:space="preserve"> </w:t>
      </w:r>
      <w:r w:rsidRPr="00CC1599">
        <w:rPr>
          <w:rFonts w:ascii="Agency FB" w:hAnsi="Agency FB"/>
          <w:color w:val="221F1F"/>
          <w:sz w:val="24"/>
          <w:szCs w:val="24"/>
        </w:rPr>
        <w:t>de</w:t>
      </w:r>
      <w:r w:rsidR="00CD4574" w:rsidRPr="00CC1599">
        <w:rPr>
          <w:rFonts w:ascii="Agency FB" w:hAnsi="Agency FB"/>
          <w:color w:val="221F1F"/>
          <w:sz w:val="24"/>
          <w:szCs w:val="24"/>
        </w:rPr>
        <w:t xml:space="preserve"> </w:t>
      </w:r>
      <w:r w:rsidRPr="00CC1599">
        <w:rPr>
          <w:rFonts w:ascii="Agency FB" w:hAnsi="Agency FB"/>
          <w:color w:val="221F1F"/>
          <w:sz w:val="24"/>
          <w:szCs w:val="24"/>
        </w:rPr>
        <w:t>façon</w:t>
      </w:r>
      <w:r w:rsidR="00CD4574" w:rsidRPr="00CC1599">
        <w:rPr>
          <w:rFonts w:ascii="Agency FB" w:hAnsi="Agency FB"/>
          <w:color w:val="221F1F"/>
          <w:sz w:val="24"/>
          <w:szCs w:val="24"/>
        </w:rPr>
        <w:t xml:space="preserve"> </w:t>
      </w:r>
      <w:r w:rsidRPr="00CC1599">
        <w:rPr>
          <w:rFonts w:ascii="Agency FB" w:hAnsi="Agency FB"/>
          <w:color w:val="221F1F"/>
          <w:sz w:val="24"/>
          <w:szCs w:val="24"/>
        </w:rPr>
        <w:t>satisfaisante</w:t>
      </w:r>
      <w:r w:rsidR="00CD4574" w:rsidRPr="00CC1599">
        <w:rPr>
          <w:rFonts w:ascii="Agency FB" w:hAnsi="Agency FB"/>
          <w:color w:val="221F1F"/>
          <w:sz w:val="24"/>
          <w:szCs w:val="24"/>
        </w:rPr>
        <w:t xml:space="preserve"> </w:t>
      </w:r>
      <w:r w:rsidRPr="00CC1599">
        <w:rPr>
          <w:rFonts w:ascii="Agency FB" w:hAnsi="Agency FB"/>
          <w:color w:val="221F1F"/>
          <w:sz w:val="24"/>
          <w:szCs w:val="24"/>
        </w:rPr>
        <w:t>et</w:t>
      </w:r>
      <w:r w:rsidR="00CD4574" w:rsidRPr="00CC1599">
        <w:rPr>
          <w:rFonts w:ascii="Agency FB" w:hAnsi="Agency FB"/>
          <w:color w:val="221F1F"/>
          <w:sz w:val="24"/>
          <w:szCs w:val="24"/>
        </w:rPr>
        <w:t xml:space="preserve"> </w:t>
      </w:r>
      <w:r w:rsidRPr="00CC1599">
        <w:rPr>
          <w:rFonts w:ascii="Agency FB" w:hAnsi="Agency FB"/>
          <w:color w:val="221F1F"/>
          <w:sz w:val="24"/>
          <w:szCs w:val="24"/>
        </w:rPr>
        <w:t xml:space="preserve">dont </w:t>
      </w:r>
      <w:r w:rsidRPr="00CC1599">
        <w:rPr>
          <w:rFonts w:ascii="Agency FB" w:hAnsi="Agency FB"/>
          <w:color w:val="221F1F"/>
          <w:spacing w:val="1"/>
          <w:sz w:val="24"/>
          <w:szCs w:val="24"/>
        </w:rPr>
        <w:t>l’offr</w:t>
      </w:r>
      <w:r w:rsidRPr="00CC1599">
        <w:rPr>
          <w:rFonts w:ascii="Agency FB" w:hAnsi="Agency FB"/>
          <w:color w:val="221F1F"/>
          <w:sz w:val="24"/>
          <w:szCs w:val="24"/>
        </w:rPr>
        <w:t xml:space="preserve">e a </w:t>
      </w:r>
      <w:r w:rsidRPr="00CC1599">
        <w:rPr>
          <w:rFonts w:ascii="Agency FB" w:hAnsi="Agency FB"/>
          <w:color w:val="221F1F"/>
          <w:spacing w:val="1"/>
          <w:sz w:val="24"/>
          <w:szCs w:val="24"/>
        </w:rPr>
        <w:t>ét</w:t>
      </w:r>
      <w:r w:rsidRPr="00CC1599">
        <w:rPr>
          <w:rFonts w:ascii="Agency FB" w:hAnsi="Agency FB"/>
          <w:color w:val="221F1F"/>
          <w:sz w:val="24"/>
          <w:szCs w:val="24"/>
        </w:rPr>
        <w:t xml:space="preserve">é </w:t>
      </w:r>
      <w:r w:rsidRPr="00CC1599">
        <w:rPr>
          <w:rFonts w:ascii="Agency FB" w:hAnsi="Agency FB"/>
          <w:color w:val="221F1F"/>
          <w:spacing w:val="1"/>
          <w:sz w:val="24"/>
          <w:szCs w:val="24"/>
        </w:rPr>
        <w:t>évalué</w:t>
      </w:r>
      <w:r w:rsidRPr="00CC1599">
        <w:rPr>
          <w:rFonts w:ascii="Agency FB" w:hAnsi="Agency FB"/>
          <w:color w:val="221F1F"/>
          <w:sz w:val="24"/>
          <w:szCs w:val="24"/>
        </w:rPr>
        <w:t xml:space="preserve">e </w:t>
      </w:r>
      <w:r w:rsidRPr="00CC1599">
        <w:rPr>
          <w:rFonts w:ascii="Agency FB" w:hAnsi="Agency FB"/>
          <w:color w:val="221F1F"/>
          <w:spacing w:val="1"/>
          <w:sz w:val="24"/>
          <w:szCs w:val="24"/>
        </w:rPr>
        <w:t>l</w:t>
      </w:r>
      <w:r w:rsidRPr="00CC1599">
        <w:rPr>
          <w:rFonts w:ascii="Agency FB" w:hAnsi="Agency FB"/>
          <w:color w:val="221F1F"/>
          <w:sz w:val="24"/>
          <w:szCs w:val="24"/>
        </w:rPr>
        <w:t xml:space="preserve">a </w:t>
      </w:r>
      <w:r w:rsidRPr="00CC1599">
        <w:rPr>
          <w:rFonts w:ascii="Agency FB" w:hAnsi="Agency FB"/>
          <w:color w:val="221F1F"/>
          <w:spacing w:val="1"/>
          <w:sz w:val="24"/>
          <w:szCs w:val="24"/>
        </w:rPr>
        <w:t>moins-disant</w:t>
      </w:r>
      <w:r w:rsidRPr="00CC1599">
        <w:rPr>
          <w:rFonts w:ascii="Agency FB" w:hAnsi="Agency FB"/>
          <w:color w:val="221F1F"/>
          <w:sz w:val="24"/>
          <w:szCs w:val="24"/>
        </w:rPr>
        <w:t xml:space="preserve">e </w:t>
      </w:r>
      <w:r w:rsidRPr="00CC1599">
        <w:rPr>
          <w:rFonts w:ascii="Agency FB" w:hAnsi="Agency FB"/>
          <w:color w:val="221F1F"/>
          <w:spacing w:val="1"/>
          <w:sz w:val="24"/>
          <w:szCs w:val="24"/>
        </w:rPr>
        <w:t xml:space="preserve">en </w:t>
      </w:r>
      <w:r w:rsidRPr="00CC1599">
        <w:rPr>
          <w:rFonts w:ascii="Agency FB" w:hAnsi="Agency FB"/>
          <w:color w:val="221F1F"/>
          <w:sz w:val="24"/>
          <w:szCs w:val="24"/>
        </w:rPr>
        <w:t>incluant</w:t>
      </w:r>
      <w:r w:rsidR="00CD4574" w:rsidRPr="00CC1599">
        <w:rPr>
          <w:rFonts w:ascii="Agency FB" w:hAnsi="Agency FB"/>
          <w:color w:val="221F1F"/>
          <w:sz w:val="24"/>
          <w:szCs w:val="24"/>
        </w:rPr>
        <w:t xml:space="preserve"> </w:t>
      </w:r>
      <w:r w:rsidRPr="00CC1599">
        <w:rPr>
          <w:rFonts w:ascii="Agency FB" w:hAnsi="Agency FB"/>
          <w:color w:val="221F1F"/>
          <w:sz w:val="24"/>
          <w:szCs w:val="24"/>
        </w:rPr>
        <w:t>le</w:t>
      </w:r>
      <w:r w:rsidR="00CD4574" w:rsidRPr="00CC1599">
        <w:rPr>
          <w:rFonts w:ascii="Agency FB" w:hAnsi="Agency FB"/>
          <w:color w:val="221F1F"/>
          <w:sz w:val="24"/>
          <w:szCs w:val="24"/>
        </w:rPr>
        <w:t xml:space="preserve"> </w:t>
      </w:r>
      <w:r w:rsidRPr="00CC1599">
        <w:rPr>
          <w:rFonts w:ascii="Agency FB" w:hAnsi="Agency FB"/>
          <w:color w:val="221F1F"/>
          <w:sz w:val="24"/>
          <w:szCs w:val="24"/>
        </w:rPr>
        <w:t>cas</w:t>
      </w:r>
      <w:r w:rsidR="00CD4574" w:rsidRPr="00CC1599">
        <w:rPr>
          <w:rFonts w:ascii="Agency FB" w:hAnsi="Agency FB"/>
          <w:color w:val="221F1F"/>
          <w:sz w:val="24"/>
          <w:szCs w:val="24"/>
        </w:rPr>
        <w:t xml:space="preserve"> </w:t>
      </w:r>
      <w:r w:rsidRPr="00CC1599">
        <w:rPr>
          <w:rFonts w:ascii="Agency FB" w:hAnsi="Agency FB"/>
          <w:color w:val="221F1F"/>
          <w:sz w:val="24"/>
          <w:szCs w:val="24"/>
        </w:rPr>
        <w:t>échéant</w:t>
      </w:r>
      <w:r w:rsidR="00CD4574" w:rsidRPr="00CC1599">
        <w:rPr>
          <w:rFonts w:ascii="Agency FB" w:hAnsi="Agency FB"/>
          <w:color w:val="221F1F"/>
          <w:sz w:val="24"/>
          <w:szCs w:val="24"/>
        </w:rPr>
        <w:t xml:space="preserve"> </w:t>
      </w:r>
      <w:r w:rsidRPr="00CC1599">
        <w:rPr>
          <w:rFonts w:ascii="Agency FB" w:hAnsi="Agency FB"/>
          <w:color w:val="221F1F"/>
          <w:sz w:val="24"/>
          <w:szCs w:val="24"/>
        </w:rPr>
        <w:t>les</w:t>
      </w:r>
      <w:r w:rsidR="00CD4574" w:rsidRPr="00CC1599">
        <w:rPr>
          <w:rFonts w:ascii="Agency FB" w:hAnsi="Agency FB"/>
          <w:color w:val="221F1F"/>
          <w:sz w:val="24"/>
          <w:szCs w:val="24"/>
        </w:rPr>
        <w:t xml:space="preserve"> </w:t>
      </w:r>
      <w:r w:rsidRPr="00CC1599">
        <w:rPr>
          <w:rFonts w:ascii="Agency FB" w:hAnsi="Agency FB"/>
          <w:color w:val="221F1F"/>
          <w:sz w:val="24"/>
          <w:szCs w:val="24"/>
        </w:rPr>
        <w:t>rabais</w:t>
      </w:r>
      <w:r w:rsidR="00CD4574" w:rsidRPr="00CC1599">
        <w:rPr>
          <w:rFonts w:ascii="Agency FB" w:hAnsi="Agency FB"/>
          <w:color w:val="221F1F"/>
          <w:sz w:val="24"/>
          <w:szCs w:val="24"/>
        </w:rPr>
        <w:t xml:space="preserve"> </w:t>
      </w:r>
      <w:r w:rsidRPr="00CC1599">
        <w:rPr>
          <w:rFonts w:ascii="Agency FB" w:hAnsi="Agency FB"/>
          <w:color w:val="221F1F"/>
          <w:sz w:val="24"/>
          <w:szCs w:val="24"/>
        </w:rPr>
        <w:t>proposés.</w:t>
      </w:r>
    </w:p>
    <w:p w:rsidR="006D49CC" w:rsidRPr="00CC1599" w:rsidRDefault="006D49CC" w:rsidP="006D49CC">
      <w:pPr>
        <w:widowControl w:val="0"/>
        <w:autoSpaceDE w:val="0"/>
        <w:autoSpaceDN w:val="0"/>
        <w:adjustRightInd w:val="0"/>
        <w:spacing w:line="250" w:lineRule="auto"/>
        <w:ind w:left="738" w:right="-19" w:hanging="624"/>
        <w:jc w:val="both"/>
        <w:rPr>
          <w:rFonts w:ascii="Agency FB" w:hAnsi="Agency FB"/>
          <w:color w:val="000000"/>
          <w:sz w:val="24"/>
          <w:szCs w:val="24"/>
        </w:rPr>
      </w:pPr>
      <w:r w:rsidRPr="00CC1599">
        <w:rPr>
          <w:rFonts w:ascii="Agency FB" w:hAnsi="Agency FB"/>
          <w:color w:val="221F1F"/>
          <w:spacing w:val="1"/>
          <w:sz w:val="24"/>
          <w:szCs w:val="24"/>
        </w:rPr>
        <w:t>34.2</w:t>
      </w:r>
      <w:r w:rsidRPr="00CC1599">
        <w:rPr>
          <w:rFonts w:ascii="Agency FB" w:hAnsi="Agency FB"/>
          <w:color w:val="221F1F"/>
          <w:sz w:val="24"/>
          <w:szCs w:val="24"/>
        </w:rPr>
        <w:t xml:space="preserve">. </w:t>
      </w:r>
      <w:r w:rsidRPr="00CC1599">
        <w:rPr>
          <w:rFonts w:ascii="Agency FB" w:hAnsi="Agency FB"/>
          <w:color w:val="221F1F"/>
          <w:spacing w:val="1"/>
          <w:sz w:val="24"/>
          <w:szCs w:val="24"/>
        </w:rPr>
        <w:t>Si</w:t>
      </w:r>
      <w:r w:rsidRPr="00CC1599">
        <w:rPr>
          <w:rFonts w:ascii="Agency FB" w:hAnsi="Agency FB"/>
          <w:color w:val="221F1F"/>
          <w:sz w:val="24"/>
          <w:szCs w:val="24"/>
        </w:rPr>
        <w:t xml:space="preserve">,  </w:t>
      </w:r>
      <w:r w:rsidRPr="00CC1599">
        <w:rPr>
          <w:rFonts w:ascii="Agency FB" w:hAnsi="Agency FB"/>
          <w:color w:val="221F1F"/>
          <w:spacing w:val="1"/>
          <w:sz w:val="24"/>
          <w:szCs w:val="24"/>
        </w:rPr>
        <w:t>selo</w:t>
      </w:r>
      <w:r w:rsidRPr="00CC1599">
        <w:rPr>
          <w:rFonts w:ascii="Agency FB" w:hAnsi="Agency FB"/>
          <w:color w:val="221F1F"/>
          <w:sz w:val="24"/>
          <w:szCs w:val="24"/>
        </w:rPr>
        <w:t xml:space="preserve">n  </w:t>
      </w:r>
      <w:r w:rsidRPr="00CC1599">
        <w:rPr>
          <w:rFonts w:ascii="Agency FB" w:hAnsi="Agency FB"/>
          <w:color w:val="221F1F"/>
          <w:spacing w:val="1"/>
          <w:sz w:val="24"/>
          <w:szCs w:val="24"/>
        </w:rPr>
        <w:t>l’Articl</w:t>
      </w:r>
      <w:r w:rsidRPr="00CC1599">
        <w:rPr>
          <w:rFonts w:ascii="Agency FB" w:hAnsi="Agency FB"/>
          <w:color w:val="221F1F"/>
          <w:sz w:val="24"/>
          <w:szCs w:val="24"/>
        </w:rPr>
        <w:t xml:space="preserve">e  </w:t>
      </w:r>
      <w:r w:rsidRPr="00CC1599">
        <w:rPr>
          <w:rFonts w:ascii="Agency FB" w:hAnsi="Agency FB"/>
          <w:color w:val="221F1F"/>
          <w:spacing w:val="1"/>
          <w:sz w:val="24"/>
          <w:szCs w:val="24"/>
        </w:rPr>
        <w:t>13.</w:t>
      </w:r>
      <w:r w:rsidRPr="00CC1599">
        <w:rPr>
          <w:rFonts w:ascii="Agency FB" w:hAnsi="Agency FB"/>
          <w:color w:val="221F1F"/>
          <w:sz w:val="24"/>
          <w:szCs w:val="24"/>
        </w:rPr>
        <w:t xml:space="preserve">2  </w:t>
      </w:r>
      <w:r w:rsidRPr="00CC1599">
        <w:rPr>
          <w:rFonts w:ascii="Agency FB" w:hAnsi="Agency FB"/>
          <w:color w:val="221F1F"/>
          <w:spacing w:val="1"/>
          <w:sz w:val="24"/>
          <w:szCs w:val="24"/>
        </w:rPr>
        <w:t>d</w:t>
      </w:r>
      <w:r w:rsidRPr="00CC1599">
        <w:rPr>
          <w:rFonts w:ascii="Agency FB" w:hAnsi="Agency FB"/>
          <w:color w:val="221F1F"/>
          <w:sz w:val="24"/>
          <w:szCs w:val="24"/>
        </w:rPr>
        <w:t xml:space="preserve">u  </w:t>
      </w:r>
      <w:r w:rsidRPr="00CC1599">
        <w:rPr>
          <w:rFonts w:ascii="Agency FB" w:hAnsi="Agency FB"/>
          <w:color w:val="221F1F"/>
          <w:spacing w:val="1"/>
          <w:sz w:val="24"/>
          <w:szCs w:val="24"/>
        </w:rPr>
        <w:t>RGAO</w:t>
      </w:r>
      <w:r w:rsidRPr="00CC1599">
        <w:rPr>
          <w:rFonts w:ascii="Agency FB" w:hAnsi="Agency FB"/>
          <w:color w:val="221F1F"/>
          <w:sz w:val="24"/>
          <w:szCs w:val="24"/>
        </w:rPr>
        <w:t xml:space="preserve">,  </w:t>
      </w:r>
      <w:r w:rsidRPr="00CC1599">
        <w:rPr>
          <w:rFonts w:ascii="Agency FB" w:hAnsi="Agency FB"/>
          <w:color w:val="221F1F"/>
          <w:spacing w:val="1"/>
          <w:sz w:val="24"/>
          <w:szCs w:val="24"/>
        </w:rPr>
        <w:t>l’appel d’offre</w:t>
      </w:r>
      <w:r w:rsidRPr="00CC1599">
        <w:rPr>
          <w:rFonts w:ascii="Agency FB" w:hAnsi="Agency FB"/>
          <w:color w:val="221F1F"/>
          <w:sz w:val="24"/>
          <w:szCs w:val="24"/>
        </w:rPr>
        <w:t xml:space="preserve">s  </w:t>
      </w:r>
      <w:r w:rsidRPr="00CC1599">
        <w:rPr>
          <w:rFonts w:ascii="Agency FB" w:hAnsi="Agency FB"/>
          <w:color w:val="221F1F"/>
          <w:spacing w:val="1"/>
          <w:sz w:val="24"/>
          <w:szCs w:val="24"/>
        </w:rPr>
        <w:t>port</w:t>
      </w:r>
      <w:r w:rsidRPr="00CC1599">
        <w:rPr>
          <w:rFonts w:ascii="Agency FB" w:hAnsi="Agency FB"/>
          <w:color w:val="221F1F"/>
          <w:sz w:val="24"/>
          <w:szCs w:val="24"/>
        </w:rPr>
        <w:t xml:space="preserve">e  </w:t>
      </w:r>
      <w:r w:rsidRPr="00CC1599">
        <w:rPr>
          <w:rFonts w:ascii="Agency FB" w:hAnsi="Agency FB"/>
          <w:color w:val="221F1F"/>
          <w:spacing w:val="1"/>
          <w:sz w:val="24"/>
          <w:szCs w:val="24"/>
        </w:rPr>
        <w:t>su</w:t>
      </w:r>
      <w:r w:rsidRPr="00CC1599">
        <w:rPr>
          <w:rFonts w:ascii="Agency FB" w:hAnsi="Agency FB"/>
          <w:color w:val="221F1F"/>
          <w:sz w:val="24"/>
          <w:szCs w:val="24"/>
        </w:rPr>
        <w:t xml:space="preserve">r  </w:t>
      </w:r>
      <w:r w:rsidRPr="00CC1599">
        <w:rPr>
          <w:rFonts w:ascii="Agency FB" w:hAnsi="Agency FB"/>
          <w:color w:val="221F1F"/>
          <w:spacing w:val="1"/>
          <w:sz w:val="24"/>
          <w:szCs w:val="24"/>
        </w:rPr>
        <w:t>plusieur</w:t>
      </w:r>
      <w:r w:rsidRPr="00CC1599">
        <w:rPr>
          <w:rFonts w:ascii="Agency FB" w:hAnsi="Agency FB"/>
          <w:color w:val="221F1F"/>
          <w:sz w:val="24"/>
          <w:szCs w:val="24"/>
        </w:rPr>
        <w:t xml:space="preserve">s  </w:t>
      </w:r>
      <w:r w:rsidRPr="00CC1599">
        <w:rPr>
          <w:rFonts w:ascii="Agency FB" w:hAnsi="Agency FB"/>
          <w:color w:val="221F1F"/>
          <w:spacing w:val="1"/>
          <w:sz w:val="24"/>
          <w:szCs w:val="24"/>
        </w:rPr>
        <w:t>lots</w:t>
      </w:r>
      <w:r w:rsidRPr="00CC1599">
        <w:rPr>
          <w:rFonts w:ascii="Agency FB" w:hAnsi="Agency FB"/>
          <w:color w:val="221F1F"/>
          <w:sz w:val="24"/>
          <w:szCs w:val="24"/>
        </w:rPr>
        <w:t xml:space="preserve">,  </w:t>
      </w:r>
      <w:r w:rsidRPr="00CC1599">
        <w:rPr>
          <w:rFonts w:ascii="Agency FB" w:hAnsi="Agency FB"/>
          <w:color w:val="221F1F"/>
          <w:spacing w:val="1"/>
          <w:sz w:val="24"/>
          <w:szCs w:val="24"/>
        </w:rPr>
        <w:t>l’offr</w:t>
      </w:r>
      <w:r w:rsidRPr="00CC1599">
        <w:rPr>
          <w:rFonts w:ascii="Agency FB" w:hAnsi="Agency FB"/>
          <w:color w:val="221F1F"/>
          <w:sz w:val="24"/>
          <w:szCs w:val="24"/>
        </w:rPr>
        <w:t xml:space="preserve">e  </w:t>
      </w:r>
      <w:r w:rsidRPr="00CC1599">
        <w:rPr>
          <w:rFonts w:ascii="Agency FB" w:hAnsi="Agency FB"/>
          <w:color w:val="221F1F"/>
          <w:spacing w:val="1"/>
          <w:sz w:val="24"/>
          <w:szCs w:val="24"/>
        </w:rPr>
        <w:t xml:space="preserve">la </w:t>
      </w:r>
      <w:r w:rsidRPr="00CC1599">
        <w:rPr>
          <w:rFonts w:ascii="Agency FB" w:hAnsi="Agency FB"/>
          <w:color w:val="221F1F"/>
          <w:sz w:val="24"/>
          <w:szCs w:val="24"/>
        </w:rPr>
        <w:t xml:space="preserve">moins-disante sera déterminée en évaluant ce marché en liaison avec les autres lots à </w:t>
      </w:r>
      <w:r w:rsidRPr="00CC1599">
        <w:rPr>
          <w:rFonts w:ascii="Agency FB" w:hAnsi="Agency FB"/>
          <w:color w:val="221F1F"/>
          <w:spacing w:val="5"/>
          <w:sz w:val="24"/>
          <w:szCs w:val="24"/>
        </w:rPr>
        <w:t>attribue</w:t>
      </w:r>
      <w:r w:rsidRPr="00CC1599">
        <w:rPr>
          <w:rFonts w:ascii="Agency FB" w:hAnsi="Agency FB"/>
          <w:color w:val="221F1F"/>
          <w:sz w:val="24"/>
          <w:szCs w:val="24"/>
        </w:rPr>
        <w:t xml:space="preserve">r  </w:t>
      </w:r>
      <w:r w:rsidRPr="00CC1599">
        <w:rPr>
          <w:rFonts w:ascii="Agency FB" w:hAnsi="Agency FB"/>
          <w:color w:val="221F1F"/>
          <w:spacing w:val="5"/>
          <w:sz w:val="24"/>
          <w:szCs w:val="24"/>
        </w:rPr>
        <w:t>concurremment</w:t>
      </w:r>
      <w:r w:rsidRPr="00CC1599">
        <w:rPr>
          <w:rFonts w:ascii="Agency FB" w:hAnsi="Agency FB"/>
          <w:color w:val="221F1F"/>
          <w:sz w:val="24"/>
          <w:szCs w:val="24"/>
        </w:rPr>
        <w:t xml:space="preserve">, </w:t>
      </w:r>
      <w:r w:rsidRPr="00CC1599">
        <w:rPr>
          <w:rFonts w:ascii="Agency FB" w:hAnsi="Agency FB"/>
          <w:color w:val="221F1F"/>
          <w:spacing w:val="5"/>
          <w:sz w:val="24"/>
          <w:szCs w:val="24"/>
        </w:rPr>
        <w:t>e</w:t>
      </w:r>
      <w:r w:rsidRPr="00CC1599">
        <w:rPr>
          <w:rFonts w:ascii="Agency FB" w:hAnsi="Agency FB"/>
          <w:color w:val="221F1F"/>
          <w:sz w:val="24"/>
          <w:szCs w:val="24"/>
        </w:rPr>
        <w:t xml:space="preserve">n </w:t>
      </w:r>
      <w:r w:rsidRPr="00CC1599">
        <w:rPr>
          <w:rFonts w:ascii="Agency FB" w:hAnsi="Agency FB"/>
          <w:color w:val="221F1F"/>
          <w:spacing w:val="5"/>
          <w:sz w:val="24"/>
          <w:szCs w:val="24"/>
        </w:rPr>
        <w:t>prenan</w:t>
      </w:r>
      <w:r w:rsidRPr="00CC1599">
        <w:rPr>
          <w:rFonts w:ascii="Agency FB" w:hAnsi="Agency FB"/>
          <w:color w:val="221F1F"/>
          <w:sz w:val="24"/>
          <w:szCs w:val="24"/>
        </w:rPr>
        <w:t xml:space="preserve">t </w:t>
      </w:r>
      <w:r w:rsidRPr="00CC1599">
        <w:rPr>
          <w:rFonts w:ascii="Agency FB" w:hAnsi="Agency FB"/>
          <w:color w:val="221F1F"/>
          <w:spacing w:val="5"/>
          <w:sz w:val="24"/>
          <w:szCs w:val="24"/>
        </w:rPr>
        <w:t xml:space="preserve">en </w:t>
      </w:r>
      <w:r w:rsidRPr="00CC1599">
        <w:rPr>
          <w:rFonts w:ascii="Agency FB" w:hAnsi="Agency FB"/>
          <w:color w:val="221F1F"/>
          <w:sz w:val="24"/>
          <w:szCs w:val="24"/>
        </w:rPr>
        <w:t>compte</w:t>
      </w:r>
      <w:r w:rsidR="00CD4574" w:rsidRPr="00CC1599">
        <w:rPr>
          <w:rFonts w:ascii="Agency FB" w:hAnsi="Agency FB"/>
          <w:color w:val="221F1F"/>
          <w:sz w:val="24"/>
          <w:szCs w:val="24"/>
        </w:rPr>
        <w:t xml:space="preserve"> </w:t>
      </w:r>
      <w:r w:rsidRPr="00CC1599">
        <w:rPr>
          <w:rFonts w:ascii="Agency FB" w:hAnsi="Agency FB"/>
          <w:color w:val="221F1F"/>
          <w:sz w:val="24"/>
          <w:szCs w:val="24"/>
        </w:rPr>
        <w:t>les</w:t>
      </w:r>
      <w:r w:rsidR="00CD4574" w:rsidRPr="00CC1599">
        <w:rPr>
          <w:rFonts w:ascii="Agency FB" w:hAnsi="Agency FB"/>
          <w:color w:val="221F1F"/>
          <w:sz w:val="24"/>
          <w:szCs w:val="24"/>
        </w:rPr>
        <w:t xml:space="preserve"> </w:t>
      </w:r>
      <w:r w:rsidRPr="00CC1599">
        <w:rPr>
          <w:rFonts w:ascii="Agency FB" w:hAnsi="Agency FB"/>
          <w:color w:val="221F1F"/>
          <w:sz w:val="24"/>
          <w:szCs w:val="24"/>
        </w:rPr>
        <w:t>rabais</w:t>
      </w:r>
      <w:r w:rsidR="00CD4574" w:rsidRPr="00CC1599">
        <w:rPr>
          <w:rFonts w:ascii="Agency FB" w:hAnsi="Agency FB"/>
          <w:color w:val="221F1F"/>
          <w:sz w:val="24"/>
          <w:szCs w:val="24"/>
        </w:rPr>
        <w:t xml:space="preserve"> </w:t>
      </w:r>
      <w:r w:rsidRPr="00CC1599">
        <w:rPr>
          <w:rFonts w:ascii="Agency FB" w:hAnsi="Agency FB"/>
          <w:color w:val="221F1F"/>
          <w:sz w:val="24"/>
          <w:szCs w:val="24"/>
        </w:rPr>
        <w:t>offerts</w:t>
      </w:r>
      <w:r w:rsidR="00CD4574" w:rsidRPr="00CC1599">
        <w:rPr>
          <w:rFonts w:ascii="Agency FB" w:hAnsi="Agency FB"/>
          <w:color w:val="221F1F"/>
          <w:sz w:val="24"/>
          <w:szCs w:val="24"/>
        </w:rPr>
        <w:t xml:space="preserve"> </w:t>
      </w:r>
      <w:r w:rsidRPr="00CC1599">
        <w:rPr>
          <w:rFonts w:ascii="Agency FB" w:hAnsi="Agency FB"/>
          <w:color w:val="221F1F"/>
          <w:sz w:val="24"/>
          <w:szCs w:val="24"/>
        </w:rPr>
        <w:t>par</w:t>
      </w:r>
      <w:r w:rsidR="00CD4574" w:rsidRPr="00CC1599">
        <w:rPr>
          <w:rFonts w:ascii="Agency FB" w:hAnsi="Agency FB"/>
          <w:color w:val="221F1F"/>
          <w:sz w:val="24"/>
          <w:szCs w:val="24"/>
        </w:rPr>
        <w:t xml:space="preserve"> </w:t>
      </w:r>
      <w:r w:rsidRPr="00CC1599">
        <w:rPr>
          <w:rFonts w:ascii="Agency FB" w:hAnsi="Agency FB"/>
          <w:color w:val="221F1F"/>
          <w:sz w:val="24"/>
          <w:szCs w:val="24"/>
        </w:rPr>
        <w:t>les</w:t>
      </w:r>
      <w:r w:rsidR="00CD4574" w:rsidRPr="00CC1599">
        <w:rPr>
          <w:rFonts w:ascii="Agency FB" w:hAnsi="Agency FB"/>
          <w:color w:val="221F1F"/>
          <w:sz w:val="24"/>
          <w:szCs w:val="24"/>
        </w:rPr>
        <w:t xml:space="preserve"> </w:t>
      </w:r>
      <w:r w:rsidRPr="00CC1599">
        <w:rPr>
          <w:rFonts w:ascii="Agency FB" w:hAnsi="Agency FB"/>
          <w:color w:val="221F1F"/>
          <w:sz w:val="24"/>
          <w:szCs w:val="24"/>
        </w:rPr>
        <w:t>soumissio</w:t>
      </w:r>
      <w:r w:rsidRPr="00CC1599">
        <w:rPr>
          <w:rFonts w:ascii="Agency FB" w:hAnsi="Agency FB"/>
          <w:color w:val="221F1F"/>
          <w:sz w:val="24"/>
          <w:szCs w:val="24"/>
        </w:rPr>
        <w:t>n</w:t>
      </w:r>
      <w:r w:rsidRPr="00CC1599">
        <w:rPr>
          <w:rFonts w:ascii="Agency FB" w:hAnsi="Agency FB"/>
          <w:color w:val="221F1F"/>
          <w:sz w:val="24"/>
          <w:szCs w:val="24"/>
        </w:rPr>
        <w:t>naires en cas d’attribution de plus d’un lot, ainsi</w:t>
      </w:r>
      <w:r w:rsidR="00CD4574" w:rsidRPr="00CC1599">
        <w:rPr>
          <w:rFonts w:ascii="Agency FB" w:hAnsi="Agency FB"/>
          <w:color w:val="221F1F"/>
          <w:sz w:val="24"/>
          <w:szCs w:val="24"/>
        </w:rPr>
        <w:t xml:space="preserve"> </w:t>
      </w:r>
      <w:r w:rsidRPr="00CC1599">
        <w:rPr>
          <w:rFonts w:ascii="Agency FB" w:hAnsi="Agency FB"/>
          <w:color w:val="221F1F"/>
          <w:sz w:val="24"/>
          <w:szCs w:val="24"/>
        </w:rPr>
        <w:t>que</w:t>
      </w:r>
      <w:r w:rsidR="00CD4574" w:rsidRPr="00CC1599">
        <w:rPr>
          <w:rFonts w:ascii="Agency FB" w:hAnsi="Agency FB"/>
          <w:color w:val="221F1F"/>
          <w:sz w:val="24"/>
          <w:szCs w:val="24"/>
        </w:rPr>
        <w:t xml:space="preserve"> </w:t>
      </w:r>
      <w:r w:rsidRPr="00CC1599">
        <w:rPr>
          <w:rFonts w:ascii="Agency FB" w:hAnsi="Agency FB"/>
          <w:color w:val="221F1F"/>
          <w:sz w:val="24"/>
          <w:szCs w:val="24"/>
        </w:rPr>
        <w:t>de</w:t>
      </w:r>
      <w:r w:rsidR="00CD4574" w:rsidRPr="00CC1599">
        <w:rPr>
          <w:rFonts w:ascii="Agency FB" w:hAnsi="Agency FB"/>
          <w:color w:val="221F1F"/>
          <w:sz w:val="24"/>
          <w:szCs w:val="24"/>
        </w:rPr>
        <w:t xml:space="preserve"> </w:t>
      </w:r>
      <w:r w:rsidRPr="00CC1599">
        <w:rPr>
          <w:rFonts w:ascii="Agency FB" w:hAnsi="Agency FB"/>
          <w:color w:val="221F1F"/>
          <w:sz w:val="24"/>
          <w:szCs w:val="24"/>
        </w:rPr>
        <w:t>leur</w:t>
      </w:r>
      <w:r w:rsidR="00CD4574" w:rsidRPr="00CC1599">
        <w:rPr>
          <w:rFonts w:ascii="Agency FB" w:hAnsi="Agency FB"/>
          <w:color w:val="221F1F"/>
          <w:sz w:val="24"/>
          <w:szCs w:val="24"/>
        </w:rPr>
        <w:t xml:space="preserve"> </w:t>
      </w:r>
      <w:r w:rsidRPr="00CC1599">
        <w:rPr>
          <w:rFonts w:ascii="Agency FB" w:hAnsi="Agency FB"/>
          <w:color w:val="221F1F"/>
          <w:sz w:val="24"/>
          <w:szCs w:val="24"/>
        </w:rPr>
        <w:t>plan</w:t>
      </w:r>
      <w:r w:rsidR="00CD4574" w:rsidRPr="00CC1599">
        <w:rPr>
          <w:rFonts w:ascii="Agency FB" w:hAnsi="Agency FB"/>
          <w:color w:val="221F1F"/>
          <w:sz w:val="24"/>
          <w:szCs w:val="24"/>
        </w:rPr>
        <w:t xml:space="preserve"> </w:t>
      </w:r>
      <w:r w:rsidRPr="00CC1599">
        <w:rPr>
          <w:rFonts w:ascii="Agency FB" w:hAnsi="Agency FB"/>
          <w:color w:val="221F1F"/>
          <w:sz w:val="24"/>
          <w:szCs w:val="24"/>
        </w:rPr>
        <w:t>de</w:t>
      </w:r>
      <w:r w:rsidR="00CD4574" w:rsidRPr="00CC1599">
        <w:rPr>
          <w:rFonts w:ascii="Agency FB" w:hAnsi="Agency FB"/>
          <w:color w:val="221F1F"/>
          <w:sz w:val="24"/>
          <w:szCs w:val="24"/>
        </w:rPr>
        <w:t xml:space="preserve"> </w:t>
      </w:r>
      <w:r w:rsidRPr="00CC1599">
        <w:rPr>
          <w:rFonts w:ascii="Agency FB" w:hAnsi="Agency FB"/>
          <w:color w:val="221F1F"/>
          <w:sz w:val="24"/>
          <w:szCs w:val="24"/>
        </w:rPr>
        <w:t>charges</w:t>
      </w:r>
      <w:r w:rsidR="00F650E0" w:rsidRPr="00CC1599">
        <w:rPr>
          <w:rFonts w:ascii="Agency FB" w:hAnsi="Agency FB"/>
          <w:color w:val="221F1F"/>
          <w:sz w:val="24"/>
          <w:szCs w:val="24"/>
        </w:rPr>
        <w:t xml:space="preserve"> </w:t>
      </w:r>
      <w:r w:rsidRPr="00CC1599">
        <w:rPr>
          <w:rFonts w:ascii="Agency FB" w:hAnsi="Agency FB"/>
          <w:color w:val="221F1F"/>
          <w:sz w:val="24"/>
          <w:szCs w:val="24"/>
        </w:rPr>
        <w:t>au</w:t>
      </w:r>
      <w:r w:rsidR="00F650E0" w:rsidRPr="00CC1599">
        <w:rPr>
          <w:rFonts w:ascii="Agency FB" w:hAnsi="Agency FB"/>
          <w:color w:val="221F1F"/>
          <w:sz w:val="24"/>
          <w:szCs w:val="24"/>
        </w:rPr>
        <w:t xml:space="preserve"> </w:t>
      </w:r>
      <w:r w:rsidRPr="00CC1599">
        <w:rPr>
          <w:rFonts w:ascii="Agency FB" w:hAnsi="Agency FB"/>
          <w:color w:val="221F1F"/>
          <w:sz w:val="24"/>
          <w:szCs w:val="24"/>
        </w:rPr>
        <w:t>moment de</w:t>
      </w:r>
      <w:r w:rsidR="00F650E0" w:rsidRPr="00CC1599">
        <w:rPr>
          <w:rFonts w:ascii="Agency FB" w:hAnsi="Agency FB"/>
          <w:color w:val="221F1F"/>
          <w:sz w:val="24"/>
          <w:szCs w:val="24"/>
        </w:rPr>
        <w:t xml:space="preserve"> </w:t>
      </w:r>
      <w:r w:rsidRPr="00CC1599">
        <w:rPr>
          <w:rFonts w:ascii="Agency FB" w:hAnsi="Agency FB"/>
          <w:color w:val="221F1F"/>
          <w:sz w:val="24"/>
          <w:szCs w:val="24"/>
        </w:rPr>
        <w:t>l’attribution.</w:t>
      </w:r>
    </w:p>
    <w:p w:rsidR="006D49CC" w:rsidRPr="00CC1599" w:rsidRDefault="006D49CC" w:rsidP="006D49CC">
      <w:pPr>
        <w:widowControl w:val="0"/>
        <w:autoSpaceDE w:val="0"/>
        <w:autoSpaceDN w:val="0"/>
        <w:adjustRightInd w:val="0"/>
        <w:spacing w:before="4" w:line="260" w:lineRule="exact"/>
        <w:rPr>
          <w:rFonts w:ascii="Agency FB" w:hAnsi="Agency FB"/>
          <w:color w:val="000000"/>
          <w:sz w:val="24"/>
          <w:szCs w:val="24"/>
        </w:rPr>
      </w:pPr>
    </w:p>
    <w:p w:rsidR="006D49CC" w:rsidRPr="00CC1599" w:rsidRDefault="006D49CC" w:rsidP="006D49CC">
      <w:pPr>
        <w:widowControl w:val="0"/>
        <w:autoSpaceDE w:val="0"/>
        <w:autoSpaceDN w:val="0"/>
        <w:adjustRightInd w:val="0"/>
        <w:ind w:left="1276" w:right="-163" w:hanging="1162"/>
        <w:rPr>
          <w:rFonts w:ascii="Agency FB" w:hAnsi="Agency FB"/>
          <w:b/>
          <w:color w:val="221F1F"/>
          <w:sz w:val="24"/>
          <w:szCs w:val="24"/>
        </w:rPr>
      </w:pPr>
      <w:r w:rsidRPr="00CC1599">
        <w:rPr>
          <w:rFonts w:ascii="Agency FB" w:hAnsi="Agency FB"/>
          <w:b/>
          <w:bCs/>
          <w:color w:val="221F1F"/>
          <w:sz w:val="24"/>
          <w:szCs w:val="24"/>
        </w:rPr>
        <w:t xml:space="preserve">Article 35 : Droit de l’autorité Contractante de </w:t>
      </w:r>
      <w:r w:rsidR="00F650E0" w:rsidRPr="00CC1599">
        <w:rPr>
          <w:rFonts w:ascii="Agency FB" w:hAnsi="Agency FB"/>
          <w:b/>
          <w:bCs/>
          <w:color w:val="221F1F"/>
          <w:sz w:val="24"/>
          <w:szCs w:val="24"/>
        </w:rPr>
        <w:t>dé</w:t>
      </w:r>
      <w:r w:rsidR="00F650E0" w:rsidRPr="00CC1599">
        <w:rPr>
          <w:rFonts w:ascii="Agency FB" w:hAnsi="Agency FB"/>
          <w:b/>
          <w:color w:val="221F1F"/>
          <w:sz w:val="24"/>
          <w:szCs w:val="24"/>
        </w:rPr>
        <w:t>clarer un Appel d’Offres infructueux</w:t>
      </w:r>
      <w:r w:rsidRPr="00CC1599">
        <w:rPr>
          <w:rFonts w:ascii="Agency FB" w:hAnsi="Agency FB"/>
          <w:b/>
          <w:color w:val="221F1F"/>
          <w:sz w:val="24"/>
          <w:szCs w:val="24"/>
        </w:rPr>
        <w:t xml:space="preserve"> ou d’annuler une procédure</w:t>
      </w:r>
    </w:p>
    <w:p w:rsidR="006D49CC" w:rsidRPr="00CC1599" w:rsidRDefault="006D49CC" w:rsidP="006D49CC">
      <w:pPr>
        <w:widowControl w:val="0"/>
        <w:autoSpaceDE w:val="0"/>
        <w:autoSpaceDN w:val="0"/>
        <w:adjustRightInd w:val="0"/>
        <w:spacing w:line="250" w:lineRule="auto"/>
        <w:ind w:left="114" w:right="-15"/>
        <w:jc w:val="both"/>
        <w:rPr>
          <w:rFonts w:ascii="Agency FB" w:hAnsi="Agency FB"/>
          <w:color w:val="221F1F"/>
          <w:sz w:val="24"/>
          <w:szCs w:val="24"/>
        </w:rPr>
      </w:pPr>
      <w:r w:rsidRPr="00CC1599">
        <w:rPr>
          <w:rFonts w:ascii="Agency FB" w:hAnsi="Agency FB"/>
          <w:color w:val="221F1F"/>
          <w:sz w:val="24"/>
          <w:szCs w:val="24"/>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rsidR="005365AC" w:rsidRPr="00CC1599" w:rsidRDefault="005365AC" w:rsidP="006D49CC">
      <w:pPr>
        <w:widowControl w:val="0"/>
        <w:autoSpaceDE w:val="0"/>
        <w:autoSpaceDN w:val="0"/>
        <w:adjustRightInd w:val="0"/>
        <w:spacing w:line="250" w:lineRule="auto"/>
        <w:ind w:left="114" w:right="-15"/>
        <w:jc w:val="both"/>
        <w:rPr>
          <w:rFonts w:ascii="Agency FB" w:hAnsi="Agency FB"/>
          <w:color w:val="221F1F"/>
          <w:sz w:val="24"/>
          <w:szCs w:val="24"/>
        </w:rPr>
      </w:pPr>
    </w:p>
    <w:p w:rsidR="006D49CC" w:rsidRPr="00CC1599" w:rsidRDefault="006D49CC" w:rsidP="006D49CC">
      <w:pPr>
        <w:widowControl w:val="0"/>
        <w:autoSpaceDE w:val="0"/>
        <w:autoSpaceDN w:val="0"/>
        <w:adjustRightInd w:val="0"/>
        <w:ind w:left="114" w:right="-163"/>
        <w:rPr>
          <w:rFonts w:ascii="Agency FB" w:hAnsi="Agency FB"/>
          <w:b/>
          <w:bCs/>
          <w:color w:val="221F1F"/>
          <w:sz w:val="24"/>
          <w:szCs w:val="24"/>
        </w:rPr>
      </w:pPr>
      <w:r w:rsidRPr="00CC1599">
        <w:rPr>
          <w:rFonts w:ascii="Agency FB" w:hAnsi="Agency FB"/>
          <w:b/>
          <w:bCs/>
          <w:color w:val="221F1F"/>
          <w:sz w:val="24"/>
          <w:szCs w:val="24"/>
        </w:rPr>
        <w:t>Article 36 : Notification de l’attribution du marché</w:t>
      </w:r>
    </w:p>
    <w:p w:rsidR="006D49CC" w:rsidRPr="00CC1599" w:rsidRDefault="006D49CC" w:rsidP="006D49CC">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Agency FB" w:hAnsi="Agency FB"/>
          <w:color w:val="221F1F"/>
          <w:sz w:val="24"/>
          <w:szCs w:val="24"/>
        </w:rPr>
      </w:pPr>
      <w:r w:rsidRPr="00CC1599">
        <w:rPr>
          <w:rFonts w:ascii="Agency FB" w:hAnsi="Agency FB"/>
          <w:color w:val="221F1F"/>
          <w:sz w:val="24"/>
          <w:szCs w:val="24"/>
        </w:rPr>
        <w:t>Avant</w:t>
      </w:r>
      <w:r w:rsidR="00F650E0" w:rsidRPr="00CC1599">
        <w:rPr>
          <w:rFonts w:ascii="Agency FB" w:hAnsi="Agency FB"/>
          <w:color w:val="221F1F"/>
          <w:sz w:val="24"/>
          <w:szCs w:val="24"/>
        </w:rPr>
        <w:t xml:space="preserve"> </w:t>
      </w:r>
      <w:r w:rsidRPr="00CC1599">
        <w:rPr>
          <w:rFonts w:ascii="Agency FB" w:hAnsi="Agency FB"/>
          <w:color w:val="221F1F"/>
          <w:sz w:val="24"/>
          <w:szCs w:val="24"/>
        </w:rPr>
        <w:t>l’expiration</w:t>
      </w:r>
      <w:r w:rsidR="00F650E0" w:rsidRPr="00CC1599">
        <w:rPr>
          <w:rFonts w:ascii="Agency FB" w:hAnsi="Agency FB"/>
          <w:color w:val="221F1F"/>
          <w:sz w:val="24"/>
          <w:szCs w:val="24"/>
        </w:rPr>
        <w:t xml:space="preserve"> </w:t>
      </w:r>
      <w:r w:rsidRPr="00CC1599">
        <w:rPr>
          <w:rFonts w:ascii="Agency FB" w:hAnsi="Agency FB"/>
          <w:color w:val="221F1F"/>
          <w:sz w:val="24"/>
          <w:szCs w:val="24"/>
        </w:rPr>
        <w:t>du</w:t>
      </w:r>
      <w:r w:rsidR="00F650E0" w:rsidRPr="00CC1599">
        <w:rPr>
          <w:rFonts w:ascii="Agency FB" w:hAnsi="Agency FB"/>
          <w:color w:val="221F1F"/>
          <w:sz w:val="24"/>
          <w:szCs w:val="24"/>
        </w:rPr>
        <w:t xml:space="preserve"> </w:t>
      </w:r>
      <w:r w:rsidRPr="00CC1599">
        <w:rPr>
          <w:rFonts w:ascii="Agency FB" w:hAnsi="Agency FB"/>
          <w:color w:val="221F1F"/>
          <w:sz w:val="24"/>
          <w:szCs w:val="24"/>
        </w:rPr>
        <w:t>délai</w:t>
      </w:r>
      <w:r w:rsidR="00F650E0" w:rsidRPr="00CC1599">
        <w:rPr>
          <w:rFonts w:ascii="Agency FB" w:hAnsi="Agency FB"/>
          <w:color w:val="221F1F"/>
          <w:sz w:val="24"/>
          <w:szCs w:val="24"/>
        </w:rPr>
        <w:t xml:space="preserve"> </w:t>
      </w:r>
      <w:r w:rsidRPr="00CC1599">
        <w:rPr>
          <w:rFonts w:ascii="Agency FB" w:hAnsi="Agency FB"/>
          <w:color w:val="221F1F"/>
          <w:sz w:val="24"/>
          <w:szCs w:val="24"/>
        </w:rPr>
        <w:t>de</w:t>
      </w:r>
      <w:r w:rsidR="00F650E0" w:rsidRPr="00CC1599">
        <w:rPr>
          <w:rFonts w:ascii="Agency FB" w:hAnsi="Agency FB"/>
          <w:color w:val="221F1F"/>
          <w:sz w:val="24"/>
          <w:szCs w:val="24"/>
        </w:rPr>
        <w:t xml:space="preserve"> </w:t>
      </w:r>
      <w:r w:rsidRPr="00CC1599">
        <w:rPr>
          <w:rFonts w:ascii="Agency FB" w:hAnsi="Agency FB"/>
          <w:color w:val="221F1F"/>
          <w:sz w:val="24"/>
          <w:szCs w:val="24"/>
        </w:rPr>
        <w:t>validité</w:t>
      </w:r>
      <w:r w:rsidR="00F650E0" w:rsidRPr="00CC1599">
        <w:rPr>
          <w:rFonts w:ascii="Agency FB" w:hAnsi="Agency FB"/>
          <w:color w:val="221F1F"/>
          <w:sz w:val="24"/>
          <w:szCs w:val="24"/>
        </w:rPr>
        <w:t xml:space="preserve"> </w:t>
      </w:r>
      <w:r w:rsidRPr="00CC1599">
        <w:rPr>
          <w:rFonts w:ascii="Agency FB" w:hAnsi="Agency FB"/>
          <w:color w:val="221F1F"/>
          <w:sz w:val="24"/>
          <w:szCs w:val="24"/>
        </w:rPr>
        <w:t>des</w:t>
      </w:r>
      <w:r w:rsidR="00F650E0" w:rsidRPr="00CC1599">
        <w:rPr>
          <w:rFonts w:ascii="Agency FB" w:hAnsi="Agency FB"/>
          <w:color w:val="221F1F"/>
          <w:sz w:val="24"/>
          <w:szCs w:val="24"/>
        </w:rPr>
        <w:t xml:space="preserve"> </w:t>
      </w:r>
      <w:r w:rsidRPr="00CC1599">
        <w:rPr>
          <w:rFonts w:ascii="Agency FB" w:hAnsi="Agency FB"/>
          <w:color w:val="221F1F"/>
          <w:sz w:val="24"/>
          <w:szCs w:val="24"/>
        </w:rPr>
        <w:t>offres</w:t>
      </w:r>
      <w:r w:rsidR="00F650E0" w:rsidRPr="00CC1599">
        <w:rPr>
          <w:rFonts w:ascii="Agency FB" w:hAnsi="Agency FB"/>
          <w:color w:val="221F1F"/>
          <w:sz w:val="24"/>
          <w:szCs w:val="24"/>
        </w:rPr>
        <w:t xml:space="preserve"> </w:t>
      </w:r>
      <w:r w:rsidRPr="00CC1599">
        <w:rPr>
          <w:rFonts w:ascii="Agency FB" w:hAnsi="Agency FB"/>
          <w:color w:val="221F1F"/>
          <w:sz w:val="24"/>
          <w:szCs w:val="24"/>
        </w:rPr>
        <w:t xml:space="preserve">fixé </w:t>
      </w:r>
      <w:r w:rsidRPr="00CC1599">
        <w:rPr>
          <w:rFonts w:ascii="Agency FB" w:hAnsi="Agency FB"/>
          <w:color w:val="221F1F"/>
          <w:spacing w:val="3"/>
          <w:sz w:val="24"/>
          <w:szCs w:val="24"/>
        </w:rPr>
        <w:t>pa</w:t>
      </w:r>
      <w:r w:rsidRPr="00CC1599">
        <w:rPr>
          <w:rFonts w:ascii="Agency FB" w:hAnsi="Agency FB"/>
          <w:color w:val="221F1F"/>
          <w:sz w:val="24"/>
          <w:szCs w:val="24"/>
        </w:rPr>
        <w:t xml:space="preserve">r </w:t>
      </w:r>
      <w:r w:rsidRPr="00CC1599">
        <w:rPr>
          <w:rFonts w:ascii="Agency FB" w:hAnsi="Agency FB"/>
          <w:color w:val="221F1F"/>
          <w:spacing w:val="3"/>
          <w:sz w:val="24"/>
          <w:szCs w:val="24"/>
        </w:rPr>
        <w:t>l</w:t>
      </w:r>
      <w:r w:rsidRPr="00CC1599">
        <w:rPr>
          <w:rFonts w:ascii="Agency FB" w:hAnsi="Agency FB"/>
          <w:color w:val="221F1F"/>
          <w:sz w:val="24"/>
          <w:szCs w:val="24"/>
        </w:rPr>
        <w:t xml:space="preserve">e </w:t>
      </w:r>
      <w:r w:rsidRPr="00CC1599">
        <w:rPr>
          <w:rFonts w:ascii="Agency FB" w:hAnsi="Agency FB"/>
          <w:color w:val="221F1F"/>
          <w:spacing w:val="3"/>
          <w:sz w:val="24"/>
          <w:szCs w:val="24"/>
        </w:rPr>
        <w:t xml:space="preserve">RPAO, </w:t>
      </w:r>
      <w:r w:rsidRPr="00CC1599">
        <w:rPr>
          <w:rFonts w:ascii="Agency FB" w:hAnsi="Agency FB"/>
          <w:spacing w:val="3"/>
          <w:sz w:val="24"/>
          <w:szCs w:val="24"/>
        </w:rPr>
        <w:t>l</w:t>
      </w:r>
      <w:r w:rsidR="00EA7622" w:rsidRPr="00CC1599">
        <w:rPr>
          <w:rFonts w:ascii="Agency FB" w:hAnsi="Agency FB"/>
          <w:sz w:val="24"/>
          <w:szCs w:val="24"/>
        </w:rPr>
        <w:t>e</w:t>
      </w:r>
      <w:r w:rsidR="00F650E0" w:rsidRPr="00CC1599">
        <w:rPr>
          <w:rFonts w:ascii="Agency FB" w:hAnsi="Agency FB"/>
          <w:sz w:val="24"/>
          <w:szCs w:val="24"/>
        </w:rPr>
        <w:t xml:space="preserve"> </w:t>
      </w:r>
      <w:r w:rsidR="000D2099" w:rsidRPr="00CC1599">
        <w:rPr>
          <w:rFonts w:ascii="Agency FB" w:hAnsi="Agency FB"/>
          <w:color w:val="221F1F"/>
          <w:sz w:val="24"/>
          <w:szCs w:val="24"/>
        </w:rPr>
        <w:t xml:space="preserve">Maire de commune de </w:t>
      </w:r>
      <w:r w:rsidR="00F650E0" w:rsidRPr="00CC1599">
        <w:rPr>
          <w:rFonts w:ascii="Agency FB" w:hAnsi="Agency FB"/>
          <w:color w:val="221F1F"/>
          <w:sz w:val="24"/>
          <w:szCs w:val="24"/>
        </w:rPr>
        <w:t xml:space="preserve">Tchatibali, </w:t>
      </w:r>
      <w:r w:rsidRPr="00CC1599">
        <w:rPr>
          <w:rFonts w:ascii="Agency FB" w:hAnsi="Agency FB"/>
          <w:color w:val="221F1F"/>
          <w:sz w:val="24"/>
          <w:szCs w:val="24"/>
        </w:rPr>
        <w:t xml:space="preserve">Autorité Contractante </w:t>
      </w:r>
      <w:r w:rsidRPr="00CC1599">
        <w:rPr>
          <w:rFonts w:ascii="Agency FB" w:hAnsi="Agency FB"/>
          <w:color w:val="221F1F"/>
          <w:spacing w:val="3"/>
          <w:sz w:val="24"/>
          <w:szCs w:val="24"/>
        </w:rPr>
        <w:t>notifier</w:t>
      </w:r>
      <w:r w:rsidRPr="00CC1599">
        <w:rPr>
          <w:rFonts w:ascii="Agency FB" w:hAnsi="Agency FB"/>
          <w:color w:val="221F1F"/>
          <w:sz w:val="24"/>
          <w:szCs w:val="24"/>
        </w:rPr>
        <w:t xml:space="preserve">a </w:t>
      </w:r>
      <w:r w:rsidRPr="00CC1599">
        <w:rPr>
          <w:rFonts w:ascii="Agency FB" w:hAnsi="Agency FB"/>
          <w:color w:val="221F1F"/>
          <w:spacing w:val="3"/>
          <w:sz w:val="24"/>
          <w:szCs w:val="24"/>
        </w:rPr>
        <w:t xml:space="preserve">à </w:t>
      </w:r>
      <w:r w:rsidRPr="00CC1599">
        <w:rPr>
          <w:rFonts w:ascii="Agency FB" w:hAnsi="Agency FB"/>
          <w:color w:val="221F1F"/>
          <w:sz w:val="24"/>
          <w:szCs w:val="24"/>
        </w:rPr>
        <w:t>l’attributaire</w:t>
      </w:r>
      <w:r w:rsidR="00F650E0" w:rsidRPr="00CC1599">
        <w:rPr>
          <w:rFonts w:ascii="Agency FB" w:hAnsi="Agency FB"/>
          <w:color w:val="221F1F"/>
          <w:sz w:val="24"/>
          <w:szCs w:val="24"/>
        </w:rPr>
        <w:t xml:space="preserve"> </w:t>
      </w:r>
      <w:r w:rsidRPr="00CC1599">
        <w:rPr>
          <w:rFonts w:ascii="Agency FB" w:hAnsi="Agency FB"/>
          <w:color w:val="221F1F"/>
          <w:sz w:val="24"/>
          <w:szCs w:val="24"/>
        </w:rPr>
        <w:t>du</w:t>
      </w:r>
      <w:r w:rsidR="00F650E0" w:rsidRPr="00CC1599">
        <w:rPr>
          <w:rFonts w:ascii="Agency FB" w:hAnsi="Agency FB"/>
          <w:color w:val="221F1F"/>
          <w:sz w:val="24"/>
          <w:szCs w:val="24"/>
        </w:rPr>
        <w:t xml:space="preserve"> </w:t>
      </w:r>
      <w:r w:rsidRPr="00CC1599">
        <w:rPr>
          <w:rFonts w:ascii="Agency FB" w:hAnsi="Agency FB"/>
          <w:color w:val="221F1F"/>
          <w:sz w:val="24"/>
          <w:szCs w:val="24"/>
        </w:rPr>
        <w:t>Marché</w:t>
      </w:r>
      <w:r w:rsidR="00F650E0" w:rsidRPr="00CC1599">
        <w:rPr>
          <w:rFonts w:ascii="Agency FB" w:hAnsi="Agency FB"/>
          <w:color w:val="221F1F"/>
          <w:sz w:val="24"/>
          <w:szCs w:val="24"/>
        </w:rPr>
        <w:t xml:space="preserve"> </w:t>
      </w:r>
      <w:r w:rsidRPr="00CC1599">
        <w:rPr>
          <w:rFonts w:ascii="Agency FB" w:hAnsi="Agency FB"/>
          <w:color w:val="221F1F"/>
          <w:sz w:val="24"/>
          <w:szCs w:val="24"/>
        </w:rPr>
        <w:t>par</w:t>
      </w:r>
      <w:r w:rsidR="00F650E0" w:rsidRPr="00CC1599">
        <w:rPr>
          <w:rFonts w:ascii="Agency FB" w:hAnsi="Agency FB"/>
          <w:color w:val="221F1F"/>
          <w:sz w:val="24"/>
          <w:szCs w:val="24"/>
        </w:rPr>
        <w:t xml:space="preserve"> </w:t>
      </w:r>
      <w:r w:rsidRPr="00CC1599">
        <w:rPr>
          <w:rFonts w:ascii="Agency FB" w:hAnsi="Agency FB"/>
          <w:color w:val="221F1F"/>
          <w:sz w:val="24"/>
          <w:szCs w:val="24"/>
        </w:rPr>
        <w:t>télécopie</w:t>
      </w:r>
      <w:r w:rsidR="00F650E0" w:rsidRPr="00CC1599">
        <w:rPr>
          <w:rFonts w:ascii="Agency FB" w:hAnsi="Agency FB"/>
          <w:color w:val="221F1F"/>
          <w:sz w:val="24"/>
          <w:szCs w:val="24"/>
        </w:rPr>
        <w:t xml:space="preserve"> </w:t>
      </w:r>
      <w:r w:rsidRPr="00CC1599">
        <w:rPr>
          <w:rFonts w:ascii="Agency FB" w:hAnsi="Agency FB"/>
          <w:color w:val="221F1F"/>
          <w:sz w:val="24"/>
          <w:szCs w:val="24"/>
        </w:rPr>
        <w:t>confirmée</w:t>
      </w:r>
      <w:r w:rsidR="00F650E0" w:rsidRPr="00CC1599">
        <w:rPr>
          <w:rFonts w:ascii="Agency FB" w:hAnsi="Agency FB"/>
          <w:color w:val="221F1F"/>
          <w:sz w:val="24"/>
          <w:szCs w:val="24"/>
        </w:rPr>
        <w:t xml:space="preserve"> </w:t>
      </w:r>
      <w:r w:rsidRPr="00CC1599">
        <w:rPr>
          <w:rFonts w:ascii="Agency FB" w:hAnsi="Agency FB"/>
          <w:color w:val="221F1F"/>
          <w:sz w:val="24"/>
          <w:szCs w:val="24"/>
        </w:rPr>
        <w:t>par lettre</w:t>
      </w:r>
      <w:r w:rsidR="00F650E0" w:rsidRPr="00CC1599">
        <w:rPr>
          <w:rFonts w:ascii="Agency FB" w:hAnsi="Agency FB"/>
          <w:color w:val="221F1F"/>
          <w:sz w:val="24"/>
          <w:szCs w:val="24"/>
        </w:rPr>
        <w:t xml:space="preserve"> </w:t>
      </w:r>
      <w:r w:rsidRPr="00CC1599">
        <w:rPr>
          <w:rFonts w:ascii="Agency FB" w:hAnsi="Agency FB"/>
          <w:color w:val="221F1F"/>
          <w:sz w:val="24"/>
          <w:szCs w:val="24"/>
        </w:rPr>
        <w:t>recommandée</w:t>
      </w:r>
      <w:r w:rsidR="00F650E0" w:rsidRPr="00CC1599">
        <w:rPr>
          <w:rFonts w:ascii="Agency FB" w:hAnsi="Agency FB"/>
          <w:color w:val="221F1F"/>
          <w:sz w:val="24"/>
          <w:szCs w:val="24"/>
        </w:rPr>
        <w:t xml:space="preserve"> </w:t>
      </w:r>
      <w:r w:rsidRPr="00CC1599">
        <w:rPr>
          <w:rFonts w:ascii="Agency FB" w:hAnsi="Agency FB"/>
          <w:color w:val="221F1F"/>
          <w:sz w:val="24"/>
          <w:szCs w:val="24"/>
        </w:rPr>
        <w:t>ou</w:t>
      </w:r>
      <w:r w:rsidR="00F650E0" w:rsidRPr="00CC1599">
        <w:rPr>
          <w:rFonts w:ascii="Agency FB" w:hAnsi="Agency FB"/>
          <w:color w:val="221F1F"/>
          <w:sz w:val="24"/>
          <w:szCs w:val="24"/>
        </w:rPr>
        <w:t xml:space="preserve"> </w:t>
      </w:r>
      <w:r w:rsidRPr="00CC1599">
        <w:rPr>
          <w:rFonts w:ascii="Agency FB" w:hAnsi="Agency FB"/>
          <w:color w:val="221F1F"/>
          <w:sz w:val="24"/>
          <w:szCs w:val="24"/>
        </w:rPr>
        <w:t>par</w:t>
      </w:r>
      <w:r w:rsidR="00F650E0" w:rsidRPr="00CC1599">
        <w:rPr>
          <w:rFonts w:ascii="Agency FB" w:hAnsi="Agency FB"/>
          <w:color w:val="221F1F"/>
          <w:sz w:val="24"/>
          <w:szCs w:val="24"/>
        </w:rPr>
        <w:t xml:space="preserve"> </w:t>
      </w:r>
      <w:r w:rsidRPr="00CC1599">
        <w:rPr>
          <w:rFonts w:ascii="Agency FB" w:hAnsi="Agency FB"/>
          <w:color w:val="221F1F"/>
          <w:sz w:val="24"/>
          <w:szCs w:val="24"/>
        </w:rPr>
        <w:t>tous autres moyens</w:t>
      </w:r>
      <w:r w:rsidR="00F650E0" w:rsidRPr="00CC1599">
        <w:rPr>
          <w:rFonts w:ascii="Agency FB" w:hAnsi="Agency FB"/>
          <w:color w:val="221F1F"/>
          <w:sz w:val="24"/>
          <w:szCs w:val="24"/>
        </w:rPr>
        <w:t xml:space="preserve"> </w:t>
      </w:r>
      <w:r w:rsidRPr="00CC1599">
        <w:rPr>
          <w:rFonts w:ascii="Agency FB" w:hAnsi="Agency FB"/>
          <w:color w:val="221F1F"/>
          <w:sz w:val="24"/>
          <w:szCs w:val="24"/>
        </w:rPr>
        <w:t>que sa</w:t>
      </w:r>
      <w:r w:rsidR="00F650E0" w:rsidRPr="00CC1599">
        <w:rPr>
          <w:rFonts w:ascii="Agency FB" w:hAnsi="Agency FB"/>
          <w:color w:val="221F1F"/>
          <w:sz w:val="24"/>
          <w:szCs w:val="24"/>
        </w:rPr>
        <w:t xml:space="preserve"> </w:t>
      </w:r>
      <w:r w:rsidRPr="00CC1599">
        <w:rPr>
          <w:rFonts w:ascii="Agency FB" w:hAnsi="Agency FB"/>
          <w:color w:val="221F1F"/>
          <w:sz w:val="24"/>
          <w:szCs w:val="24"/>
        </w:rPr>
        <w:t>soumission</w:t>
      </w:r>
      <w:r w:rsidR="00F650E0" w:rsidRPr="00CC1599">
        <w:rPr>
          <w:rFonts w:ascii="Agency FB" w:hAnsi="Agency FB"/>
          <w:color w:val="221F1F"/>
          <w:sz w:val="24"/>
          <w:szCs w:val="24"/>
        </w:rPr>
        <w:t xml:space="preserve"> </w:t>
      </w:r>
      <w:r w:rsidRPr="00CC1599">
        <w:rPr>
          <w:rFonts w:ascii="Agency FB" w:hAnsi="Agency FB"/>
          <w:color w:val="221F1F"/>
          <w:sz w:val="24"/>
          <w:szCs w:val="24"/>
        </w:rPr>
        <w:t>a</w:t>
      </w:r>
      <w:r w:rsidR="00F650E0" w:rsidRPr="00CC1599">
        <w:rPr>
          <w:rFonts w:ascii="Agency FB" w:hAnsi="Agency FB"/>
          <w:color w:val="221F1F"/>
          <w:sz w:val="24"/>
          <w:szCs w:val="24"/>
        </w:rPr>
        <w:t xml:space="preserve"> </w:t>
      </w:r>
      <w:r w:rsidRPr="00CC1599">
        <w:rPr>
          <w:rFonts w:ascii="Agency FB" w:hAnsi="Agency FB"/>
          <w:color w:val="221F1F"/>
          <w:sz w:val="24"/>
          <w:szCs w:val="24"/>
        </w:rPr>
        <w:t>été</w:t>
      </w:r>
      <w:r w:rsidR="00F650E0" w:rsidRPr="00CC1599">
        <w:rPr>
          <w:rFonts w:ascii="Agency FB" w:hAnsi="Agency FB"/>
          <w:color w:val="221F1F"/>
          <w:sz w:val="24"/>
          <w:szCs w:val="24"/>
        </w:rPr>
        <w:t xml:space="preserve"> </w:t>
      </w:r>
      <w:r w:rsidRPr="00CC1599">
        <w:rPr>
          <w:rFonts w:ascii="Agency FB" w:hAnsi="Agency FB"/>
          <w:color w:val="221F1F"/>
          <w:sz w:val="24"/>
          <w:szCs w:val="24"/>
        </w:rPr>
        <w:t>retenue.</w:t>
      </w:r>
      <w:r w:rsidR="00F650E0" w:rsidRPr="00CC1599">
        <w:rPr>
          <w:rFonts w:ascii="Agency FB" w:hAnsi="Agency FB"/>
          <w:color w:val="221F1F"/>
          <w:sz w:val="24"/>
          <w:szCs w:val="24"/>
        </w:rPr>
        <w:t xml:space="preserve"> </w:t>
      </w:r>
      <w:r w:rsidRPr="00CC1599">
        <w:rPr>
          <w:rFonts w:ascii="Agency FB" w:hAnsi="Agency FB"/>
          <w:color w:val="221F1F"/>
          <w:sz w:val="24"/>
          <w:szCs w:val="24"/>
        </w:rPr>
        <w:t>Cette</w:t>
      </w:r>
      <w:r w:rsidR="00F650E0" w:rsidRPr="00CC1599">
        <w:rPr>
          <w:rFonts w:ascii="Agency FB" w:hAnsi="Agency FB"/>
          <w:color w:val="221F1F"/>
          <w:sz w:val="24"/>
          <w:szCs w:val="24"/>
        </w:rPr>
        <w:t xml:space="preserve"> </w:t>
      </w:r>
      <w:r w:rsidRPr="00CC1599">
        <w:rPr>
          <w:rFonts w:ascii="Agency FB" w:hAnsi="Agency FB"/>
          <w:color w:val="221F1F"/>
          <w:sz w:val="24"/>
          <w:szCs w:val="24"/>
        </w:rPr>
        <w:t>lettre</w:t>
      </w:r>
      <w:r w:rsidR="00F650E0" w:rsidRPr="00CC1599">
        <w:rPr>
          <w:rFonts w:ascii="Agency FB" w:hAnsi="Agency FB"/>
          <w:color w:val="221F1F"/>
          <w:sz w:val="24"/>
          <w:szCs w:val="24"/>
        </w:rPr>
        <w:t xml:space="preserve"> </w:t>
      </w:r>
      <w:r w:rsidRPr="00CC1599">
        <w:rPr>
          <w:rFonts w:ascii="Agency FB" w:hAnsi="Agency FB"/>
          <w:color w:val="221F1F"/>
          <w:sz w:val="24"/>
          <w:szCs w:val="24"/>
        </w:rPr>
        <w:t>indiquera</w:t>
      </w:r>
      <w:r w:rsidR="00F650E0" w:rsidRPr="00CC1599">
        <w:rPr>
          <w:rFonts w:ascii="Agency FB" w:hAnsi="Agency FB"/>
          <w:color w:val="221F1F"/>
          <w:sz w:val="24"/>
          <w:szCs w:val="24"/>
        </w:rPr>
        <w:t xml:space="preserve"> </w:t>
      </w:r>
      <w:r w:rsidRPr="00CC1599">
        <w:rPr>
          <w:rFonts w:ascii="Agency FB" w:hAnsi="Agency FB"/>
          <w:color w:val="221F1F"/>
          <w:sz w:val="24"/>
          <w:szCs w:val="24"/>
        </w:rPr>
        <w:t xml:space="preserve">le </w:t>
      </w:r>
      <w:r w:rsidRPr="00CC1599">
        <w:rPr>
          <w:rFonts w:ascii="Agency FB" w:hAnsi="Agency FB"/>
          <w:color w:val="221F1F"/>
          <w:spacing w:val="5"/>
          <w:sz w:val="24"/>
          <w:szCs w:val="24"/>
        </w:rPr>
        <w:t>montan</w:t>
      </w:r>
      <w:r w:rsidRPr="00CC1599">
        <w:rPr>
          <w:rFonts w:ascii="Agency FB" w:hAnsi="Agency FB"/>
          <w:color w:val="221F1F"/>
          <w:sz w:val="24"/>
          <w:szCs w:val="24"/>
        </w:rPr>
        <w:t xml:space="preserve">t </w:t>
      </w:r>
      <w:r w:rsidRPr="00CC1599">
        <w:rPr>
          <w:rFonts w:ascii="Agency FB" w:hAnsi="Agency FB"/>
          <w:color w:val="221F1F"/>
          <w:spacing w:val="5"/>
          <w:sz w:val="24"/>
          <w:szCs w:val="24"/>
        </w:rPr>
        <w:t>qu</w:t>
      </w:r>
      <w:r w:rsidRPr="00CC1599">
        <w:rPr>
          <w:rFonts w:ascii="Agency FB" w:hAnsi="Agency FB"/>
          <w:color w:val="221F1F"/>
          <w:sz w:val="24"/>
          <w:szCs w:val="24"/>
        </w:rPr>
        <w:t xml:space="preserve">e </w:t>
      </w:r>
      <w:r w:rsidRPr="00CC1599">
        <w:rPr>
          <w:rFonts w:ascii="Agency FB" w:hAnsi="Agency FB"/>
          <w:color w:val="221F1F"/>
          <w:spacing w:val="5"/>
          <w:sz w:val="24"/>
          <w:szCs w:val="24"/>
        </w:rPr>
        <w:t>l</w:t>
      </w:r>
      <w:r w:rsidRPr="00CC1599">
        <w:rPr>
          <w:rFonts w:ascii="Agency FB" w:hAnsi="Agency FB"/>
          <w:color w:val="221F1F"/>
          <w:sz w:val="24"/>
          <w:szCs w:val="24"/>
        </w:rPr>
        <w:t xml:space="preserve">e </w:t>
      </w:r>
      <w:r w:rsidRPr="00CC1599">
        <w:rPr>
          <w:rFonts w:ascii="Agency FB" w:hAnsi="Agency FB"/>
          <w:color w:val="221F1F"/>
          <w:spacing w:val="5"/>
          <w:sz w:val="24"/>
          <w:szCs w:val="24"/>
        </w:rPr>
        <w:t>Maîtr</w:t>
      </w:r>
      <w:r w:rsidRPr="00CC1599">
        <w:rPr>
          <w:rFonts w:ascii="Agency FB" w:hAnsi="Agency FB"/>
          <w:color w:val="221F1F"/>
          <w:sz w:val="24"/>
          <w:szCs w:val="24"/>
        </w:rPr>
        <w:t xml:space="preserve">e </w:t>
      </w:r>
      <w:r w:rsidRPr="00CC1599">
        <w:rPr>
          <w:rFonts w:ascii="Agency FB" w:hAnsi="Agency FB"/>
          <w:color w:val="221F1F"/>
          <w:spacing w:val="5"/>
          <w:sz w:val="24"/>
          <w:szCs w:val="24"/>
        </w:rPr>
        <w:t>d’Ouvrag</w:t>
      </w:r>
      <w:r w:rsidRPr="00CC1599">
        <w:rPr>
          <w:rFonts w:ascii="Agency FB" w:hAnsi="Agency FB"/>
          <w:color w:val="221F1F"/>
          <w:sz w:val="24"/>
          <w:szCs w:val="24"/>
        </w:rPr>
        <w:t xml:space="preserve">e </w:t>
      </w:r>
      <w:r w:rsidRPr="00CC1599">
        <w:rPr>
          <w:rFonts w:ascii="Agency FB" w:hAnsi="Agency FB"/>
          <w:color w:val="221F1F"/>
          <w:spacing w:val="5"/>
          <w:sz w:val="24"/>
          <w:szCs w:val="24"/>
        </w:rPr>
        <w:t>paier</w:t>
      </w:r>
      <w:r w:rsidRPr="00CC1599">
        <w:rPr>
          <w:rFonts w:ascii="Agency FB" w:hAnsi="Agency FB"/>
          <w:color w:val="221F1F"/>
          <w:sz w:val="24"/>
          <w:szCs w:val="24"/>
        </w:rPr>
        <w:t xml:space="preserve">a </w:t>
      </w:r>
      <w:r w:rsidRPr="00CC1599">
        <w:rPr>
          <w:rFonts w:ascii="Agency FB" w:hAnsi="Agency FB"/>
          <w:color w:val="221F1F"/>
          <w:spacing w:val="5"/>
          <w:sz w:val="24"/>
          <w:szCs w:val="24"/>
        </w:rPr>
        <w:t xml:space="preserve">à </w:t>
      </w:r>
      <w:r w:rsidRPr="00CC1599">
        <w:rPr>
          <w:rFonts w:ascii="Agency FB" w:hAnsi="Agency FB"/>
          <w:color w:val="221F1F"/>
          <w:sz w:val="24"/>
          <w:szCs w:val="24"/>
        </w:rPr>
        <w:t>l’Entrepreneur</w:t>
      </w:r>
      <w:r w:rsidR="00F650E0" w:rsidRPr="00CC1599">
        <w:rPr>
          <w:rFonts w:ascii="Agency FB" w:hAnsi="Agency FB"/>
          <w:color w:val="221F1F"/>
          <w:sz w:val="24"/>
          <w:szCs w:val="24"/>
        </w:rPr>
        <w:t xml:space="preserve"> </w:t>
      </w:r>
      <w:r w:rsidRPr="00CC1599">
        <w:rPr>
          <w:rFonts w:ascii="Agency FB" w:hAnsi="Agency FB"/>
          <w:color w:val="221F1F"/>
          <w:sz w:val="24"/>
          <w:szCs w:val="24"/>
        </w:rPr>
        <w:t>au</w:t>
      </w:r>
      <w:r w:rsidR="00F650E0" w:rsidRPr="00CC1599">
        <w:rPr>
          <w:rFonts w:ascii="Agency FB" w:hAnsi="Agency FB"/>
          <w:color w:val="221F1F"/>
          <w:sz w:val="24"/>
          <w:szCs w:val="24"/>
        </w:rPr>
        <w:t xml:space="preserve"> </w:t>
      </w:r>
      <w:r w:rsidRPr="00CC1599">
        <w:rPr>
          <w:rFonts w:ascii="Agency FB" w:hAnsi="Agency FB"/>
          <w:color w:val="221F1F"/>
          <w:sz w:val="24"/>
          <w:szCs w:val="24"/>
        </w:rPr>
        <w:t>titre</w:t>
      </w:r>
      <w:r w:rsidR="00F650E0" w:rsidRPr="00CC1599">
        <w:rPr>
          <w:rFonts w:ascii="Agency FB" w:hAnsi="Agency FB"/>
          <w:color w:val="221F1F"/>
          <w:sz w:val="24"/>
          <w:szCs w:val="24"/>
        </w:rPr>
        <w:t xml:space="preserve"> </w:t>
      </w:r>
      <w:r w:rsidRPr="00CC1599">
        <w:rPr>
          <w:rFonts w:ascii="Agency FB" w:hAnsi="Agency FB"/>
          <w:color w:val="221F1F"/>
          <w:sz w:val="24"/>
          <w:szCs w:val="24"/>
        </w:rPr>
        <w:t>de</w:t>
      </w:r>
      <w:r w:rsidR="00F650E0" w:rsidRPr="00CC1599">
        <w:rPr>
          <w:rFonts w:ascii="Agency FB" w:hAnsi="Agency FB"/>
          <w:color w:val="221F1F"/>
          <w:sz w:val="24"/>
          <w:szCs w:val="24"/>
        </w:rPr>
        <w:t xml:space="preserve"> </w:t>
      </w:r>
      <w:r w:rsidRPr="00CC1599">
        <w:rPr>
          <w:rFonts w:ascii="Agency FB" w:hAnsi="Agency FB"/>
          <w:color w:val="221F1F"/>
          <w:sz w:val="24"/>
          <w:szCs w:val="24"/>
        </w:rPr>
        <w:t>l’exécution</w:t>
      </w:r>
      <w:r w:rsidR="00F650E0" w:rsidRPr="00CC1599">
        <w:rPr>
          <w:rFonts w:ascii="Agency FB" w:hAnsi="Agency FB"/>
          <w:color w:val="221F1F"/>
          <w:sz w:val="24"/>
          <w:szCs w:val="24"/>
        </w:rPr>
        <w:t xml:space="preserve"> </w:t>
      </w:r>
      <w:r w:rsidRPr="00CC1599">
        <w:rPr>
          <w:rFonts w:ascii="Agency FB" w:hAnsi="Agency FB"/>
          <w:color w:val="221F1F"/>
          <w:sz w:val="24"/>
          <w:szCs w:val="24"/>
        </w:rPr>
        <w:t>des</w:t>
      </w:r>
      <w:r w:rsidR="00F650E0" w:rsidRPr="00CC1599">
        <w:rPr>
          <w:rFonts w:ascii="Agency FB" w:hAnsi="Agency FB"/>
          <w:color w:val="221F1F"/>
          <w:sz w:val="24"/>
          <w:szCs w:val="24"/>
        </w:rPr>
        <w:t xml:space="preserve"> </w:t>
      </w:r>
      <w:r w:rsidRPr="00CC1599">
        <w:rPr>
          <w:rFonts w:ascii="Agency FB" w:hAnsi="Agency FB"/>
          <w:color w:val="221F1F"/>
          <w:sz w:val="24"/>
          <w:szCs w:val="24"/>
        </w:rPr>
        <w:t>travaux</w:t>
      </w:r>
      <w:r w:rsidR="00F650E0" w:rsidRPr="00CC1599">
        <w:rPr>
          <w:rFonts w:ascii="Agency FB" w:hAnsi="Agency FB"/>
          <w:color w:val="221F1F"/>
          <w:sz w:val="24"/>
          <w:szCs w:val="24"/>
        </w:rPr>
        <w:t xml:space="preserve"> </w:t>
      </w:r>
      <w:r w:rsidRPr="00CC1599">
        <w:rPr>
          <w:rFonts w:ascii="Agency FB" w:hAnsi="Agency FB"/>
          <w:color w:val="221F1F"/>
          <w:sz w:val="24"/>
          <w:szCs w:val="24"/>
        </w:rPr>
        <w:t>et le</w:t>
      </w:r>
      <w:r w:rsidR="00F650E0" w:rsidRPr="00CC1599">
        <w:rPr>
          <w:rFonts w:ascii="Agency FB" w:hAnsi="Agency FB"/>
          <w:color w:val="221F1F"/>
          <w:sz w:val="24"/>
          <w:szCs w:val="24"/>
        </w:rPr>
        <w:t xml:space="preserve"> </w:t>
      </w:r>
      <w:r w:rsidRPr="00CC1599">
        <w:rPr>
          <w:rFonts w:ascii="Agency FB" w:hAnsi="Agency FB"/>
          <w:color w:val="221F1F"/>
          <w:sz w:val="24"/>
          <w:szCs w:val="24"/>
        </w:rPr>
        <w:t>délai</w:t>
      </w:r>
      <w:r w:rsidR="00F650E0" w:rsidRPr="00CC1599">
        <w:rPr>
          <w:rFonts w:ascii="Agency FB" w:hAnsi="Agency FB"/>
          <w:color w:val="221F1F"/>
          <w:sz w:val="24"/>
          <w:szCs w:val="24"/>
        </w:rPr>
        <w:t xml:space="preserve"> </w:t>
      </w:r>
      <w:r w:rsidRPr="00CC1599">
        <w:rPr>
          <w:rFonts w:ascii="Agency FB" w:hAnsi="Agency FB"/>
          <w:color w:val="221F1F"/>
          <w:sz w:val="24"/>
          <w:szCs w:val="24"/>
        </w:rPr>
        <w:t>d’exécution.</w:t>
      </w:r>
    </w:p>
    <w:p w:rsidR="005365AC" w:rsidRPr="00CC1599" w:rsidRDefault="00E53611" w:rsidP="006D49CC">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Agency FB" w:hAnsi="Agency FB"/>
          <w:color w:val="000000"/>
          <w:sz w:val="24"/>
          <w:szCs w:val="24"/>
        </w:rPr>
      </w:pPr>
      <w:r w:rsidRPr="00CC1599">
        <w:rPr>
          <w:rFonts w:ascii="Agency FB" w:hAnsi="Agency FB"/>
          <w:color w:val="000000"/>
          <w:sz w:val="24"/>
          <w:szCs w:val="24"/>
        </w:rPr>
        <w:t xml:space="preserve"> </w:t>
      </w:r>
    </w:p>
    <w:p w:rsidR="006D49CC" w:rsidRPr="00CC1599" w:rsidRDefault="006D49CC" w:rsidP="006D49CC">
      <w:pPr>
        <w:widowControl w:val="0"/>
        <w:autoSpaceDE w:val="0"/>
        <w:autoSpaceDN w:val="0"/>
        <w:adjustRightInd w:val="0"/>
        <w:spacing w:line="250" w:lineRule="auto"/>
        <w:ind w:left="1361" w:right="-149" w:hanging="1247"/>
        <w:rPr>
          <w:rFonts w:ascii="Agency FB" w:hAnsi="Agency FB"/>
          <w:color w:val="000000"/>
          <w:sz w:val="24"/>
          <w:szCs w:val="24"/>
        </w:rPr>
      </w:pPr>
      <w:r w:rsidRPr="00CC1599">
        <w:rPr>
          <w:rFonts w:ascii="Agency FB" w:hAnsi="Agency FB"/>
          <w:b/>
          <w:bCs/>
          <w:color w:val="221F1F"/>
          <w:sz w:val="24"/>
          <w:szCs w:val="24"/>
        </w:rPr>
        <w:t>Article</w:t>
      </w:r>
      <w:r w:rsidR="00E53611" w:rsidRPr="00CC1599">
        <w:rPr>
          <w:rFonts w:ascii="Agency FB" w:hAnsi="Agency FB"/>
          <w:b/>
          <w:bCs/>
          <w:color w:val="221F1F"/>
          <w:sz w:val="24"/>
          <w:szCs w:val="24"/>
        </w:rPr>
        <w:t xml:space="preserve"> 37 :</w:t>
      </w:r>
      <w:r w:rsidRPr="00CC1599">
        <w:rPr>
          <w:rFonts w:ascii="Agency FB" w:hAnsi="Agency FB"/>
          <w:b/>
          <w:bCs/>
          <w:color w:val="221F1F"/>
          <w:sz w:val="24"/>
          <w:szCs w:val="24"/>
        </w:rPr>
        <w:t xml:space="preserve"> </w:t>
      </w:r>
      <w:r w:rsidR="00E53611" w:rsidRPr="00CC1599">
        <w:rPr>
          <w:rFonts w:ascii="Agency FB" w:hAnsi="Agency FB"/>
          <w:b/>
          <w:bCs/>
          <w:color w:val="221F1F"/>
          <w:spacing w:val="5"/>
          <w:sz w:val="24"/>
          <w:szCs w:val="24"/>
        </w:rPr>
        <w:t>Publicatio</w:t>
      </w:r>
      <w:r w:rsidR="00E53611" w:rsidRPr="00CC1599">
        <w:rPr>
          <w:rFonts w:ascii="Agency FB" w:hAnsi="Agency FB"/>
          <w:b/>
          <w:bCs/>
          <w:color w:val="221F1F"/>
          <w:sz w:val="24"/>
          <w:szCs w:val="24"/>
        </w:rPr>
        <w:t xml:space="preserve">n des résultats d’attribution </w:t>
      </w:r>
      <w:r w:rsidRPr="00CC1599">
        <w:rPr>
          <w:rFonts w:ascii="Agency FB" w:hAnsi="Agency FB"/>
          <w:b/>
          <w:bCs/>
          <w:color w:val="221F1F"/>
          <w:sz w:val="24"/>
          <w:szCs w:val="24"/>
        </w:rPr>
        <w:t>du</w:t>
      </w:r>
      <w:r w:rsidR="00E53611" w:rsidRPr="00CC1599">
        <w:rPr>
          <w:rFonts w:ascii="Agency FB" w:hAnsi="Agency FB"/>
          <w:b/>
          <w:bCs/>
          <w:color w:val="221F1F"/>
          <w:sz w:val="24"/>
          <w:szCs w:val="24"/>
        </w:rPr>
        <w:t xml:space="preserve"> </w:t>
      </w:r>
      <w:r w:rsidRPr="00CC1599">
        <w:rPr>
          <w:rFonts w:ascii="Agency FB" w:hAnsi="Agency FB"/>
          <w:b/>
          <w:bCs/>
          <w:color w:val="221F1F"/>
          <w:sz w:val="24"/>
          <w:szCs w:val="24"/>
        </w:rPr>
        <w:t>marché</w:t>
      </w:r>
      <w:r w:rsidR="00E53611" w:rsidRPr="00CC1599">
        <w:rPr>
          <w:rFonts w:ascii="Agency FB" w:hAnsi="Agency FB"/>
          <w:b/>
          <w:bCs/>
          <w:color w:val="221F1F"/>
          <w:sz w:val="24"/>
          <w:szCs w:val="24"/>
        </w:rPr>
        <w:t xml:space="preserve"> </w:t>
      </w:r>
      <w:r w:rsidRPr="00CC1599">
        <w:rPr>
          <w:rFonts w:ascii="Agency FB" w:hAnsi="Agency FB"/>
          <w:b/>
          <w:bCs/>
          <w:color w:val="221F1F"/>
          <w:sz w:val="24"/>
          <w:szCs w:val="24"/>
        </w:rPr>
        <w:t>et</w:t>
      </w:r>
      <w:r w:rsidR="00E53611" w:rsidRPr="00CC1599">
        <w:rPr>
          <w:rFonts w:ascii="Agency FB" w:hAnsi="Agency FB"/>
          <w:b/>
          <w:bCs/>
          <w:color w:val="221F1F"/>
          <w:sz w:val="24"/>
          <w:szCs w:val="24"/>
        </w:rPr>
        <w:t xml:space="preserve"> </w:t>
      </w:r>
      <w:r w:rsidRPr="00CC1599">
        <w:rPr>
          <w:rFonts w:ascii="Agency FB" w:hAnsi="Agency FB"/>
          <w:b/>
          <w:bCs/>
          <w:color w:val="221F1F"/>
          <w:sz w:val="24"/>
          <w:szCs w:val="24"/>
        </w:rPr>
        <w:t>recours</w:t>
      </w:r>
    </w:p>
    <w:p w:rsidR="006D49CC" w:rsidRPr="00CC1599" w:rsidRDefault="006D49CC" w:rsidP="006D49CC">
      <w:pPr>
        <w:widowControl w:val="0"/>
        <w:autoSpaceDE w:val="0"/>
        <w:autoSpaceDN w:val="0"/>
        <w:adjustRightInd w:val="0"/>
        <w:spacing w:line="250" w:lineRule="auto"/>
        <w:ind w:left="738" w:right="-15" w:hanging="624"/>
        <w:jc w:val="both"/>
        <w:rPr>
          <w:rFonts w:ascii="Agency FB" w:hAnsi="Agency FB"/>
          <w:color w:val="221F1F"/>
          <w:sz w:val="24"/>
          <w:szCs w:val="24"/>
        </w:rPr>
      </w:pPr>
      <w:r w:rsidRPr="00CC1599">
        <w:rPr>
          <w:rFonts w:ascii="Agency FB" w:hAnsi="Agency FB"/>
          <w:color w:val="221F1F"/>
          <w:sz w:val="24"/>
          <w:szCs w:val="24"/>
        </w:rPr>
        <w:t>37.1. Le</w:t>
      </w:r>
      <w:r w:rsidR="00E53611" w:rsidRPr="00CC1599">
        <w:rPr>
          <w:rFonts w:ascii="Agency FB" w:hAnsi="Agency FB"/>
          <w:color w:val="221F1F"/>
          <w:sz w:val="24"/>
          <w:szCs w:val="24"/>
        </w:rPr>
        <w:t xml:space="preserve"> </w:t>
      </w:r>
      <w:r w:rsidR="000D2099" w:rsidRPr="00CC1599">
        <w:rPr>
          <w:rFonts w:ascii="Agency FB" w:hAnsi="Agency FB"/>
          <w:color w:val="221F1F"/>
          <w:sz w:val="24"/>
          <w:szCs w:val="24"/>
        </w:rPr>
        <w:t xml:space="preserve">Maire de commune de </w:t>
      </w:r>
      <w:r w:rsidR="009A7951" w:rsidRPr="00CC1599">
        <w:rPr>
          <w:rFonts w:ascii="Agency FB" w:hAnsi="Agency FB"/>
          <w:color w:val="221F1F"/>
          <w:sz w:val="24"/>
          <w:szCs w:val="24"/>
        </w:rPr>
        <w:t>T</w:t>
      </w:r>
      <w:r w:rsidR="00E53611" w:rsidRPr="00CC1599">
        <w:rPr>
          <w:rFonts w:ascii="Agency FB" w:hAnsi="Agency FB"/>
          <w:color w:val="221F1F"/>
          <w:sz w:val="24"/>
          <w:szCs w:val="24"/>
        </w:rPr>
        <w:t>chatibali</w:t>
      </w:r>
      <w:r w:rsidRPr="00CC1599">
        <w:rPr>
          <w:rFonts w:ascii="Agency FB" w:hAnsi="Agency FB"/>
          <w:color w:val="221F1F"/>
          <w:sz w:val="24"/>
          <w:szCs w:val="24"/>
        </w:rPr>
        <w:t>, Autorité Contractante</w:t>
      </w:r>
      <w:r w:rsidR="00E53611" w:rsidRPr="00CC1599">
        <w:rPr>
          <w:rFonts w:ascii="Agency FB" w:hAnsi="Agency FB"/>
          <w:color w:val="221F1F"/>
          <w:sz w:val="24"/>
          <w:szCs w:val="24"/>
        </w:rPr>
        <w:t xml:space="preserve"> </w:t>
      </w:r>
      <w:r w:rsidRPr="00CC1599">
        <w:rPr>
          <w:rFonts w:ascii="Agency FB" w:hAnsi="Agency FB"/>
          <w:color w:val="221F1F"/>
          <w:sz w:val="24"/>
          <w:szCs w:val="24"/>
        </w:rPr>
        <w:t>communique</w:t>
      </w:r>
      <w:r w:rsidR="00E53611" w:rsidRPr="00CC1599">
        <w:rPr>
          <w:rFonts w:ascii="Agency FB" w:hAnsi="Agency FB"/>
          <w:color w:val="221F1F"/>
          <w:sz w:val="24"/>
          <w:szCs w:val="24"/>
        </w:rPr>
        <w:t xml:space="preserve"> </w:t>
      </w:r>
      <w:r w:rsidRPr="00CC1599">
        <w:rPr>
          <w:rFonts w:ascii="Agency FB" w:hAnsi="Agency FB"/>
          <w:color w:val="221F1F"/>
          <w:sz w:val="24"/>
          <w:szCs w:val="24"/>
        </w:rPr>
        <w:t>à</w:t>
      </w:r>
      <w:r w:rsidR="00E53611" w:rsidRPr="00CC1599">
        <w:rPr>
          <w:rFonts w:ascii="Agency FB" w:hAnsi="Agency FB"/>
          <w:color w:val="221F1F"/>
          <w:sz w:val="24"/>
          <w:szCs w:val="24"/>
        </w:rPr>
        <w:t xml:space="preserve"> </w:t>
      </w:r>
      <w:r w:rsidRPr="00CC1599">
        <w:rPr>
          <w:rFonts w:ascii="Agency FB" w:hAnsi="Agency FB"/>
          <w:color w:val="221F1F"/>
          <w:sz w:val="24"/>
          <w:szCs w:val="24"/>
        </w:rPr>
        <w:t>tout</w:t>
      </w:r>
      <w:r w:rsidR="00E53611" w:rsidRPr="00CC1599">
        <w:rPr>
          <w:rFonts w:ascii="Agency FB" w:hAnsi="Agency FB"/>
          <w:color w:val="221F1F"/>
          <w:sz w:val="24"/>
          <w:szCs w:val="24"/>
        </w:rPr>
        <w:t xml:space="preserve"> </w:t>
      </w:r>
      <w:r w:rsidRPr="00CC1599">
        <w:rPr>
          <w:rFonts w:ascii="Agency FB" w:hAnsi="Agency FB"/>
          <w:color w:val="221F1F"/>
          <w:sz w:val="24"/>
          <w:szCs w:val="24"/>
        </w:rPr>
        <w:t>soumissionnaire</w:t>
      </w:r>
      <w:r w:rsidR="00E53611" w:rsidRPr="00CC1599">
        <w:rPr>
          <w:rFonts w:ascii="Agency FB" w:hAnsi="Agency FB"/>
          <w:color w:val="221F1F"/>
          <w:sz w:val="24"/>
          <w:szCs w:val="24"/>
        </w:rPr>
        <w:t xml:space="preserve"> </w:t>
      </w:r>
      <w:r w:rsidRPr="00CC1599">
        <w:rPr>
          <w:rFonts w:ascii="Agency FB" w:hAnsi="Agency FB"/>
          <w:color w:val="221F1F"/>
          <w:sz w:val="24"/>
          <w:szCs w:val="24"/>
        </w:rPr>
        <w:t>ou</w:t>
      </w:r>
      <w:r w:rsidR="00E53611" w:rsidRPr="00CC1599">
        <w:rPr>
          <w:rFonts w:ascii="Agency FB" w:hAnsi="Agency FB"/>
          <w:color w:val="221F1F"/>
          <w:sz w:val="24"/>
          <w:szCs w:val="24"/>
        </w:rPr>
        <w:t xml:space="preserve"> </w:t>
      </w:r>
      <w:r w:rsidRPr="00CC1599">
        <w:rPr>
          <w:rFonts w:ascii="Agency FB" w:hAnsi="Agency FB"/>
          <w:color w:val="221F1F"/>
          <w:sz w:val="24"/>
          <w:szCs w:val="24"/>
        </w:rPr>
        <w:t>administration</w:t>
      </w:r>
      <w:r w:rsidR="00E53611" w:rsidRPr="00CC1599">
        <w:rPr>
          <w:rFonts w:ascii="Agency FB" w:hAnsi="Agency FB"/>
          <w:color w:val="221F1F"/>
          <w:sz w:val="24"/>
          <w:szCs w:val="24"/>
        </w:rPr>
        <w:t xml:space="preserve"> </w:t>
      </w:r>
      <w:r w:rsidRPr="00CC1599">
        <w:rPr>
          <w:rFonts w:ascii="Agency FB" w:hAnsi="Agency FB"/>
          <w:color w:val="221F1F"/>
          <w:sz w:val="24"/>
          <w:szCs w:val="24"/>
        </w:rPr>
        <w:t>concernée</w:t>
      </w:r>
      <w:r w:rsidR="00E53611" w:rsidRPr="00CC1599">
        <w:rPr>
          <w:rFonts w:ascii="Agency FB" w:hAnsi="Agency FB"/>
          <w:color w:val="221F1F"/>
          <w:sz w:val="24"/>
          <w:szCs w:val="24"/>
        </w:rPr>
        <w:t>, sur</w:t>
      </w:r>
      <w:r w:rsidRPr="00CC1599">
        <w:rPr>
          <w:rFonts w:ascii="Agency FB" w:hAnsi="Agency FB"/>
          <w:color w:val="221F1F"/>
          <w:sz w:val="24"/>
          <w:szCs w:val="24"/>
        </w:rPr>
        <w:t xml:space="preserve"> requête</w:t>
      </w:r>
      <w:r w:rsidR="00E53611" w:rsidRPr="00CC1599">
        <w:rPr>
          <w:rFonts w:ascii="Agency FB" w:hAnsi="Agency FB"/>
          <w:color w:val="221F1F"/>
          <w:sz w:val="24"/>
          <w:szCs w:val="24"/>
        </w:rPr>
        <w:t xml:space="preserve"> </w:t>
      </w:r>
      <w:r w:rsidRPr="00CC1599">
        <w:rPr>
          <w:rFonts w:ascii="Agency FB" w:hAnsi="Agency FB"/>
          <w:color w:val="221F1F"/>
          <w:sz w:val="24"/>
          <w:szCs w:val="24"/>
        </w:rPr>
        <w:t>à</w:t>
      </w:r>
      <w:r w:rsidR="00E53611" w:rsidRPr="00CC1599">
        <w:rPr>
          <w:rFonts w:ascii="Agency FB" w:hAnsi="Agency FB"/>
          <w:color w:val="221F1F"/>
          <w:sz w:val="24"/>
          <w:szCs w:val="24"/>
        </w:rPr>
        <w:t xml:space="preserve"> </w:t>
      </w:r>
      <w:r w:rsidRPr="00CC1599">
        <w:rPr>
          <w:rFonts w:ascii="Agency FB" w:hAnsi="Agency FB"/>
          <w:color w:val="221F1F"/>
          <w:sz w:val="24"/>
          <w:szCs w:val="24"/>
        </w:rPr>
        <w:t>lui</w:t>
      </w:r>
      <w:r w:rsidR="00E53611" w:rsidRPr="00CC1599">
        <w:rPr>
          <w:rFonts w:ascii="Agency FB" w:hAnsi="Agency FB"/>
          <w:color w:val="221F1F"/>
          <w:sz w:val="24"/>
          <w:szCs w:val="24"/>
        </w:rPr>
        <w:t xml:space="preserve"> </w:t>
      </w:r>
      <w:r w:rsidRPr="00CC1599">
        <w:rPr>
          <w:rFonts w:ascii="Agency FB" w:hAnsi="Agency FB"/>
          <w:color w:val="221F1F"/>
          <w:sz w:val="24"/>
          <w:szCs w:val="24"/>
        </w:rPr>
        <w:t>adressée</w:t>
      </w:r>
      <w:r w:rsidR="00E53611" w:rsidRPr="00CC1599">
        <w:rPr>
          <w:rFonts w:ascii="Agency FB" w:hAnsi="Agency FB"/>
          <w:color w:val="221F1F"/>
          <w:sz w:val="24"/>
          <w:szCs w:val="24"/>
        </w:rPr>
        <w:t xml:space="preserve"> </w:t>
      </w:r>
      <w:r w:rsidRPr="00CC1599">
        <w:rPr>
          <w:rFonts w:ascii="Agency FB" w:hAnsi="Agency FB"/>
          <w:color w:val="221F1F"/>
          <w:sz w:val="24"/>
          <w:szCs w:val="24"/>
        </w:rPr>
        <w:t>dans</w:t>
      </w:r>
      <w:r w:rsidR="00E53611" w:rsidRPr="00CC1599">
        <w:rPr>
          <w:rFonts w:ascii="Agency FB" w:hAnsi="Agency FB"/>
          <w:color w:val="221F1F"/>
          <w:sz w:val="24"/>
          <w:szCs w:val="24"/>
        </w:rPr>
        <w:t xml:space="preserve"> </w:t>
      </w:r>
      <w:r w:rsidRPr="00CC1599">
        <w:rPr>
          <w:rFonts w:ascii="Agency FB" w:hAnsi="Agency FB"/>
          <w:color w:val="221F1F"/>
          <w:sz w:val="24"/>
          <w:szCs w:val="24"/>
        </w:rPr>
        <w:t>un</w:t>
      </w:r>
      <w:r w:rsidR="00E53611" w:rsidRPr="00CC1599">
        <w:rPr>
          <w:rFonts w:ascii="Agency FB" w:hAnsi="Agency FB"/>
          <w:color w:val="221F1F"/>
          <w:sz w:val="24"/>
          <w:szCs w:val="24"/>
        </w:rPr>
        <w:t xml:space="preserve"> </w:t>
      </w:r>
      <w:r w:rsidRPr="00CC1599">
        <w:rPr>
          <w:rFonts w:ascii="Agency FB" w:hAnsi="Agency FB"/>
          <w:b/>
          <w:color w:val="221F1F"/>
          <w:sz w:val="24"/>
          <w:szCs w:val="24"/>
        </w:rPr>
        <w:t>délai</w:t>
      </w:r>
      <w:r w:rsidR="00E53611" w:rsidRPr="00CC1599">
        <w:rPr>
          <w:rFonts w:ascii="Agency FB" w:hAnsi="Agency FB"/>
          <w:b/>
          <w:color w:val="221F1F"/>
          <w:sz w:val="24"/>
          <w:szCs w:val="24"/>
        </w:rPr>
        <w:t xml:space="preserve"> </w:t>
      </w:r>
      <w:r w:rsidRPr="00CC1599">
        <w:rPr>
          <w:rFonts w:ascii="Agency FB" w:hAnsi="Agency FB"/>
          <w:b/>
          <w:color w:val="221F1F"/>
          <w:sz w:val="24"/>
          <w:szCs w:val="24"/>
        </w:rPr>
        <w:t>maximal de cinq (5) jours</w:t>
      </w:r>
      <w:r w:rsidR="00E53611" w:rsidRPr="00CC1599">
        <w:rPr>
          <w:rFonts w:ascii="Agency FB" w:hAnsi="Agency FB"/>
          <w:b/>
          <w:color w:val="221F1F"/>
          <w:sz w:val="24"/>
          <w:szCs w:val="24"/>
        </w:rPr>
        <w:t xml:space="preserve"> </w:t>
      </w:r>
      <w:r w:rsidRPr="00CC1599">
        <w:rPr>
          <w:rFonts w:ascii="Agency FB" w:hAnsi="Agency FB"/>
          <w:color w:val="221F1F"/>
          <w:sz w:val="24"/>
          <w:szCs w:val="24"/>
        </w:rPr>
        <w:t>après la publication des résultats</w:t>
      </w:r>
      <w:r w:rsidR="00E53611" w:rsidRPr="00CC1599">
        <w:rPr>
          <w:rFonts w:ascii="Agency FB" w:hAnsi="Agency FB"/>
          <w:color w:val="221F1F"/>
          <w:sz w:val="24"/>
          <w:szCs w:val="24"/>
        </w:rPr>
        <w:t xml:space="preserve"> </w:t>
      </w:r>
      <w:r w:rsidRPr="00CC1599">
        <w:rPr>
          <w:rFonts w:ascii="Agency FB" w:hAnsi="Agency FB"/>
          <w:color w:val="221F1F"/>
          <w:sz w:val="24"/>
          <w:szCs w:val="24"/>
        </w:rPr>
        <w:t>d’attribution,</w:t>
      </w:r>
      <w:r w:rsidR="00E53611" w:rsidRPr="00CC1599">
        <w:rPr>
          <w:rFonts w:ascii="Agency FB" w:hAnsi="Agency FB"/>
          <w:color w:val="221F1F"/>
          <w:sz w:val="24"/>
          <w:szCs w:val="24"/>
        </w:rPr>
        <w:t xml:space="preserve"> </w:t>
      </w:r>
      <w:r w:rsidRPr="00CC1599">
        <w:rPr>
          <w:rFonts w:ascii="Agency FB" w:hAnsi="Agency FB"/>
          <w:color w:val="221F1F"/>
          <w:sz w:val="24"/>
          <w:szCs w:val="24"/>
        </w:rPr>
        <w:t>le</w:t>
      </w:r>
      <w:r w:rsidR="00E53611" w:rsidRPr="00CC1599">
        <w:rPr>
          <w:rFonts w:ascii="Agency FB" w:hAnsi="Agency FB"/>
          <w:color w:val="221F1F"/>
          <w:sz w:val="24"/>
          <w:szCs w:val="24"/>
        </w:rPr>
        <w:t xml:space="preserve"> </w:t>
      </w:r>
      <w:r w:rsidRPr="00CC1599">
        <w:rPr>
          <w:rFonts w:ascii="Agency FB" w:hAnsi="Agency FB"/>
          <w:color w:val="221F1F"/>
          <w:sz w:val="24"/>
          <w:szCs w:val="24"/>
        </w:rPr>
        <w:t>rapport</w:t>
      </w:r>
      <w:r w:rsidR="00E53611" w:rsidRPr="00CC1599">
        <w:rPr>
          <w:rFonts w:ascii="Agency FB" w:hAnsi="Agency FB"/>
          <w:color w:val="221F1F"/>
          <w:sz w:val="24"/>
          <w:szCs w:val="24"/>
        </w:rPr>
        <w:t xml:space="preserve"> </w:t>
      </w:r>
      <w:r w:rsidRPr="00CC1599">
        <w:rPr>
          <w:rFonts w:ascii="Agency FB" w:hAnsi="Agency FB"/>
          <w:color w:val="221F1F"/>
          <w:sz w:val="24"/>
          <w:szCs w:val="24"/>
        </w:rPr>
        <w:t>de</w:t>
      </w:r>
      <w:r w:rsidR="00E53611" w:rsidRPr="00CC1599">
        <w:rPr>
          <w:rFonts w:ascii="Agency FB" w:hAnsi="Agency FB"/>
          <w:color w:val="221F1F"/>
          <w:sz w:val="24"/>
          <w:szCs w:val="24"/>
        </w:rPr>
        <w:t xml:space="preserve"> </w:t>
      </w:r>
      <w:r w:rsidRPr="00CC1599">
        <w:rPr>
          <w:rFonts w:ascii="Agency FB" w:hAnsi="Agency FB"/>
          <w:color w:val="221F1F"/>
          <w:sz w:val="24"/>
          <w:szCs w:val="24"/>
        </w:rPr>
        <w:t>l’observateur indépendant ainsi que le procès-verbal de</w:t>
      </w:r>
      <w:r w:rsidR="00E53611" w:rsidRPr="00CC1599">
        <w:rPr>
          <w:rFonts w:ascii="Agency FB" w:hAnsi="Agency FB"/>
          <w:color w:val="221F1F"/>
          <w:sz w:val="24"/>
          <w:szCs w:val="24"/>
        </w:rPr>
        <w:t xml:space="preserve"> </w:t>
      </w:r>
      <w:r w:rsidRPr="00CC1599">
        <w:rPr>
          <w:rFonts w:ascii="Agency FB" w:hAnsi="Agency FB"/>
          <w:color w:val="221F1F"/>
          <w:sz w:val="24"/>
          <w:szCs w:val="24"/>
        </w:rPr>
        <w:t>la</w:t>
      </w:r>
      <w:r w:rsidR="00E53611" w:rsidRPr="00CC1599">
        <w:rPr>
          <w:rFonts w:ascii="Agency FB" w:hAnsi="Agency FB"/>
          <w:color w:val="221F1F"/>
          <w:sz w:val="24"/>
          <w:szCs w:val="24"/>
        </w:rPr>
        <w:t xml:space="preserve"> </w:t>
      </w:r>
      <w:r w:rsidRPr="00CC1599">
        <w:rPr>
          <w:rFonts w:ascii="Agency FB" w:hAnsi="Agency FB"/>
          <w:color w:val="221F1F"/>
          <w:sz w:val="24"/>
          <w:szCs w:val="24"/>
        </w:rPr>
        <w:t>séance</w:t>
      </w:r>
      <w:r w:rsidR="00E53611" w:rsidRPr="00CC1599">
        <w:rPr>
          <w:rFonts w:ascii="Agency FB" w:hAnsi="Agency FB"/>
          <w:color w:val="221F1F"/>
          <w:sz w:val="24"/>
          <w:szCs w:val="24"/>
        </w:rPr>
        <w:t xml:space="preserve"> </w:t>
      </w:r>
      <w:r w:rsidRPr="00CC1599">
        <w:rPr>
          <w:rFonts w:ascii="Agency FB" w:hAnsi="Agency FB"/>
          <w:color w:val="221F1F"/>
          <w:sz w:val="24"/>
          <w:szCs w:val="24"/>
        </w:rPr>
        <w:t>d’attribution</w:t>
      </w:r>
      <w:r w:rsidR="00E53611" w:rsidRPr="00CC1599">
        <w:rPr>
          <w:rFonts w:ascii="Agency FB" w:hAnsi="Agency FB"/>
          <w:color w:val="221F1F"/>
          <w:sz w:val="24"/>
          <w:szCs w:val="24"/>
        </w:rPr>
        <w:t xml:space="preserve"> </w:t>
      </w:r>
      <w:r w:rsidRPr="00CC1599">
        <w:rPr>
          <w:rFonts w:ascii="Agency FB" w:hAnsi="Agency FB"/>
          <w:color w:val="221F1F"/>
          <w:sz w:val="24"/>
          <w:szCs w:val="24"/>
        </w:rPr>
        <w:t>du</w:t>
      </w:r>
      <w:r w:rsidR="00E53611" w:rsidRPr="00CC1599">
        <w:rPr>
          <w:rFonts w:ascii="Agency FB" w:hAnsi="Agency FB"/>
          <w:color w:val="221F1F"/>
          <w:sz w:val="24"/>
          <w:szCs w:val="24"/>
        </w:rPr>
        <w:t xml:space="preserve"> </w:t>
      </w:r>
      <w:r w:rsidRPr="00CC1599">
        <w:rPr>
          <w:rFonts w:ascii="Agency FB" w:hAnsi="Agency FB"/>
          <w:color w:val="221F1F"/>
          <w:sz w:val="24"/>
          <w:szCs w:val="24"/>
        </w:rPr>
        <w:t>marché</w:t>
      </w:r>
      <w:r w:rsidR="00E53611" w:rsidRPr="00CC1599">
        <w:rPr>
          <w:rFonts w:ascii="Agency FB" w:hAnsi="Agency FB"/>
          <w:color w:val="221F1F"/>
          <w:sz w:val="24"/>
          <w:szCs w:val="24"/>
        </w:rPr>
        <w:t xml:space="preserve"> </w:t>
      </w:r>
      <w:r w:rsidRPr="00CC1599">
        <w:rPr>
          <w:rFonts w:ascii="Agency FB" w:hAnsi="Agency FB"/>
          <w:color w:val="221F1F"/>
          <w:sz w:val="24"/>
          <w:szCs w:val="24"/>
        </w:rPr>
        <w:t>y</w:t>
      </w:r>
      <w:r w:rsidR="00E53611" w:rsidRPr="00CC1599">
        <w:rPr>
          <w:rFonts w:ascii="Agency FB" w:hAnsi="Agency FB"/>
          <w:color w:val="221F1F"/>
          <w:sz w:val="24"/>
          <w:szCs w:val="24"/>
        </w:rPr>
        <w:t xml:space="preserve"> </w:t>
      </w:r>
      <w:r w:rsidRPr="00CC1599">
        <w:rPr>
          <w:rFonts w:ascii="Agency FB" w:hAnsi="Agency FB"/>
          <w:color w:val="221F1F"/>
          <w:sz w:val="24"/>
          <w:szCs w:val="24"/>
        </w:rPr>
        <w:t>relatif auquel est annexé le rapport d’analyse des offres.</w:t>
      </w:r>
    </w:p>
    <w:p w:rsidR="006D49CC" w:rsidRPr="00CC1599" w:rsidRDefault="006D49CC" w:rsidP="006D49CC">
      <w:pPr>
        <w:widowControl w:val="0"/>
        <w:autoSpaceDE w:val="0"/>
        <w:autoSpaceDN w:val="0"/>
        <w:adjustRightInd w:val="0"/>
        <w:spacing w:line="220" w:lineRule="exact"/>
        <w:ind w:left="709" w:right="-34" w:hanging="709"/>
        <w:jc w:val="both"/>
        <w:rPr>
          <w:rFonts w:ascii="Agency FB" w:hAnsi="Agency FB"/>
          <w:color w:val="221F1F"/>
          <w:sz w:val="24"/>
          <w:szCs w:val="24"/>
        </w:rPr>
      </w:pPr>
      <w:r w:rsidRPr="00CC1599">
        <w:rPr>
          <w:rFonts w:ascii="Agency FB" w:hAnsi="Agency FB"/>
          <w:color w:val="221F1F"/>
          <w:sz w:val="24"/>
          <w:szCs w:val="24"/>
        </w:rPr>
        <w:t>37.2</w:t>
      </w:r>
      <w:r w:rsidR="00C92C08" w:rsidRPr="00CC1599">
        <w:rPr>
          <w:rFonts w:ascii="Agency FB" w:hAnsi="Agency FB"/>
          <w:color w:val="221F1F"/>
          <w:sz w:val="24"/>
          <w:szCs w:val="24"/>
        </w:rPr>
        <w:t>. Le</w:t>
      </w:r>
      <w:r w:rsidR="00E53611" w:rsidRPr="00CC1599">
        <w:rPr>
          <w:rFonts w:ascii="Agency FB" w:hAnsi="Agency FB"/>
          <w:color w:val="221F1F"/>
          <w:sz w:val="24"/>
          <w:szCs w:val="24"/>
        </w:rPr>
        <w:t xml:space="preserve"> </w:t>
      </w:r>
      <w:r w:rsidR="000D2099" w:rsidRPr="00CC1599">
        <w:rPr>
          <w:rFonts w:ascii="Agency FB" w:hAnsi="Agency FB"/>
          <w:color w:val="221F1F"/>
          <w:sz w:val="24"/>
          <w:szCs w:val="24"/>
        </w:rPr>
        <w:t xml:space="preserve">Maire de commune de </w:t>
      </w:r>
      <w:r w:rsidR="009A7951" w:rsidRPr="00CC1599">
        <w:rPr>
          <w:rFonts w:ascii="Agency FB" w:hAnsi="Agency FB"/>
          <w:color w:val="221F1F"/>
          <w:sz w:val="24"/>
          <w:szCs w:val="24"/>
        </w:rPr>
        <w:t>T</w:t>
      </w:r>
      <w:r w:rsidR="00E53611" w:rsidRPr="00CC1599">
        <w:rPr>
          <w:rFonts w:ascii="Agency FB" w:hAnsi="Agency FB"/>
          <w:color w:val="221F1F"/>
          <w:sz w:val="24"/>
          <w:szCs w:val="24"/>
        </w:rPr>
        <w:t>chatibali</w:t>
      </w:r>
      <w:r w:rsidRPr="00CC1599">
        <w:rPr>
          <w:rFonts w:ascii="Agency FB" w:hAnsi="Agency FB"/>
          <w:color w:val="221F1F"/>
          <w:sz w:val="24"/>
          <w:szCs w:val="24"/>
        </w:rPr>
        <w:t xml:space="preserve">, Autorité Contractante est tenu de communiquer les motifs de rejet des offres des </w:t>
      </w:r>
      <w:r w:rsidR="00E53611" w:rsidRPr="00CC1599">
        <w:rPr>
          <w:rFonts w:ascii="Agency FB" w:hAnsi="Agency FB"/>
          <w:color w:val="221F1F"/>
          <w:sz w:val="24"/>
          <w:szCs w:val="24"/>
        </w:rPr>
        <w:t>soumi</w:t>
      </w:r>
      <w:r w:rsidR="00E53611" w:rsidRPr="00CC1599">
        <w:rPr>
          <w:rFonts w:ascii="Agency FB" w:hAnsi="Agency FB"/>
          <w:color w:val="221F1F"/>
          <w:spacing w:val="5"/>
          <w:sz w:val="24"/>
          <w:szCs w:val="24"/>
        </w:rPr>
        <w:t>ssionnaire</w:t>
      </w:r>
      <w:r w:rsidR="00E53611" w:rsidRPr="00CC1599">
        <w:rPr>
          <w:rFonts w:ascii="Agency FB" w:hAnsi="Agency FB"/>
          <w:color w:val="221F1F"/>
          <w:sz w:val="24"/>
          <w:szCs w:val="24"/>
        </w:rPr>
        <w:t>s concernés</w:t>
      </w:r>
      <w:r w:rsidRPr="00CC1599">
        <w:rPr>
          <w:rFonts w:ascii="Agency FB" w:hAnsi="Agency FB"/>
          <w:color w:val="221F1F"/>
          <w:sz w:val="24"/>
          <w:szCs w:val="24"/>
        </w:rPr>
        <w:t xml:space="preserve"> </w:t>
      </w:r>
      <w:r w:rsidR="00E53611" w:rsidRPr="00CC1599">
        <w:rPr>
          <w:rFonts w:ascii="Agency FB" w:hAnsi="Agency FB"/>
          <w:color w:val="221F1F"/>
          <w:spacing w:val="5"/>
          <w:sz w:val="24"/>
          <w:szCs w:val="24"/>
        </w:rPr>
        <w:t>qu</w:t>
      </w:r>
      <w:r w:rsidR="00E53611" w:rsidRPr="00CC1599">
        <w:rPr>
          <w:rFonts w:ascii="Agency FB" w:hAnsi="Agency FB"/>
          <w:color w:val="221F1F"/>
          <w:sz w:val="24"/>
          <w:szCs w:val="24"/>
        </w:rPr>
        <w:t>i en</w:t>
      </w:r>
      <w:r w:rsidRPr="00CC1599">
        <w:rPr>
          <w:rFonts w:ascii="Agency FB" w:hAnsi="Agency FB"/>
          <w:color w:val="221F1F"/>
          <w:sz w:val="24"/>
          <w:szCs w:val="24"/>
        </w:rPr>
        <w:t xml:space="preserve"> </w:t>
      </w:r>
      <w:r w:rsidRPr="00CC1599">
        <w:rPr>
          <w:rFonts w:ascii="Agency FB" w:hAnsi="Agency FB"/>
          <w:color w:val="221F1F"/>
          <w:spacing w:val="5"/>
          <w:sz w:val="24"/>
          <w:szCs w:val="24"/>
        </w:rPr>
        <w:t>fon</w:t>
      </w:r>
      <w:r w:rsidRPr="00CC1599">
        <w:rPr>
          <w:rFonts w:ascii="Agency FB" w:hAnsi="Agency FB"/>
          <w:color w:val="221F1F"/>
          <w:sz w:val="24"/>
          <w:szCs w:val="24"/>
        </w:rPr>
        <w:t xml:space="preserve">t </w:t>
      </w:r>
      <w:r w:rsidRPr="00CC1599">
        <w:rPr>
          <w:rFonts w:ascii="Agency FB" w:hAnsi="Agency FB"/>
          <w:color w:val="221F1F"/>
          <w:spacing w:val="5"/>
          <w:sz w:val="24"/>
          <w:szCs w:val="24"/>
        </w:rPr>
        <w:t xml:space="preserve">la </w:t>
      </w:r>
      <w:r w:rsidRPr="00CC1599">
        <w:rPr>
          <w:rFonts w:ascii="Agency FB" w:hAnsi="Agency FB"/>
          <w:color w:val="221F1F"/>
          <w:sz w:val="24"/>
          <w:szCs w:val="24"/>
        </w:rPr>
        <w:t>demande.</w:t>
      </w:r>
    </w:p>
    <w:p w:rsidR="006D49CC" w:rsidRPr="00CC1599" w:rsidRDefault="006D49CC" w:rsidP="006D49CC">
      <w:pPr>
        <w:widowControl w:val="0"/>
        <w:autoSpaceDE w:val="0"/>
        <w:autoSpaceDN w:val="0"/>
        <w:adjustRightInd w:val="0"/>
        <w:spacing w:line="250" w:lineRule="auto"/>
        <w:ind w:left="624" w:right="95" w:hanging="624"/>
        <w:jc w:val="both"/>
        <w:rPr>
          <w:rFonts w:ascii="Agency FB" w:hAnsi="Agency FB"/>
          <w:color w:val="221F1F"/>
          <w:sz w:val="24"/>
          <w:szCs w:val="24"/>
        </w:rPr>
      </w:pPr>
      <w:r w:rsidRPr="00CC1599">
        <w:rPr>
          <w:rFonts w:ascii="Agency FB" w:hAnsi="Agency FB"/>
          <w:color w:val="221F1F"/>
          <w:sz w:val="24"/>
          <w:szCs w:val="24"/>
        </w:rPr>
        <w:t>37.3. Après</w:t>
      </w:r>
      <w:r w:rsidR="00E53611" w:rsidRPr="00CC1599">
        <w:rPr>
          <w:rFonts w:ascii="Agency FB" w:hAnsi="Agency FB"/>
          <w:color w:val="221F1F"/>
          <w:sz w:val="24"/>
          <w:szCs w:val="24"/>
        </w:rPr>
        <w:t xml:space="preserve"> </w:t>
      </w:r>
      <w:r w:rsidRPr="00CC1599">
        <w:rPr>
          <w:rFonts w:ascii="Agency FB" w:hAnsi="Agency FB"/>
          <w:color w:val="221F1F"/>
          <w:sz w:val="24"/>
          <w:szCs w:val="24"/>
        </w:rPr>
        <w:t>la</w:t>
      </w:r>
      <w:r w:rsidR="00E53611" w:rsidRPr="00CC1599">
        <w:rPr>
          <w:rFonts w:ascii="Agency FB" w:hAnsi="Agency FB"/>
          <w:color w:val="221F1F"/>
          <w:sz w:val="24"/>
          <w:szCs w:val="24"/>
        </w:rPr>
        <w:t xml:space="preserve"> </w:t>
      </w:r>
      <w:r w:rsidRPr="00CC1599">
        <w:rPr>
          <w:rFonts w:ascii="Agency FB" w:hAnsi="Agency FB"/>
          <w:color w:val="221F1F"/>
          <w:sz w:val="24"/>
          <w:szCs w:val="24"/>
        </w:rPr>
        <w:t>publication</w:t>
      </w:r>
      <w:r w:rsidR="00E53611" w:rsidRPr="00CC1599">
        <w:rPr>
          <w:rFonts w:ascii="Agency FB" w:hAnsi="Agency FB"/>
          <w:color w:val="221F1F"/>
          <w:sz w:val="24"/>
          <w:szCs w:val="24"/>
        </w:rPr>
        <w:t xml:space="preserve"> </w:t>
      </w:r>
      <w:r w:rsidRPr="00CC1599">
        <w:rPr>
          <w:rFonts w:ascii="Agency FB" w:hAnsi="Agency FB"/>
          <w:color w:val="221F1F"/>
          <w:sz w:val="24"/>
          <w:szCs w:val="24"/>
        </w:rPr>
        <w:t>du</w:t>
      </w:r>
      <w:r w:rsidR="00E53611" w:rsidRPr="00CC1599">
        <w:rPr>
          <w:rFonts w:ascii="Agency FB" w:hAnsi="Agency FB"/>
          <w:color w:val="221F1F"/>
          <w:sz w:val="24"/>
          <w:szCs w:val="24"/>
        </w:rPr>
        <w:t xml:space="preserve"> </w:t>
      </w:r>
      <w:r w:rsidRPr="00CC1599">
        <w:rPr>
          <w:rFonts w:ascii="Agency FB" w:hAnsi="Agency FB"/>
          <w:color w:val="221F1F"/>
          <w:sz w:val="24"/>
          <w:szCs w:val="24"/>
        </w:rPr>
        <w:t>résultat</w:t>
      </w:r>
      <w:r w:rsidR="00E53611" w:rsidRPr="00CC1599">
        <w:rPr>
          <w:rFonts w:ascii="Agency FB" w:hAnsi="Agency FB"/>
          <w:color w:val="221F1F"/>
          <w:sz w:val="24"/>
          <w:szCs w:val="24"/>
        </w:rPr>
        <w:t xml:space="preserve"> </w:t>
      </w:r>
      <w:r w:rsidRPr="00CC1599">
        <w:rPr>
          <w:rFonts w:ascii="Agency FB" w:hAnsi="Agency FB"/>
          <w:color w:val="221F1F"/>
          <w:sz w:val="24"/>
          <w:szCs w:val="24"/>
        </w:rPr>
        <w:t>de</w:t>
      </w:r>
      <w:r w:rsidR="00E53611" w:rsidRPr="00CC1599">
        <w:rPr>
          <w:rFonts w:ascii="Agency FB" w:hAnsi="Agency FB"/>
          <w:color w:val="221F1F"/>
          <w:sz w:val="24"/>
          <w:szCs w:val="24"/>
        </w:rPr>
        <w:t xml:space="preserve"> </w:t>
      </w:r>
      <w:r w:rsidRPr="00CC1599">
        <w:rPr>
          <w:rFonts w:ascii="Agency FB" w:hAnsi="Agency FB"/>
          <w:color w:val="221F1F"/>
          <w:sz w:val="24"/>
          <w:szCs w:val="24"/>
        </w:rPr>
        <w:t>l’attribution, les</w:t>
      </w:r>
      <w:r w:rsidR="00E53611" w:rsidRPr="00CC1599">
        <w:rPr>
          <w:rFonts w:ascii="Agency FB" w:hAnsi="Agency FB"/>
          <w:color w:val="221F1F"/>
          <w:sz w:val="24"/>
          <w:szCs w:val="24"/>
        </w:rPr>
        <w:t xml:space="preserve"> </w:t>
      </w:r>
      <w:r w:rsidRPr="00CC1599">
        <w:rPr>
          <w:rFonts w:ascii="Agency FB" w:hAnsi="Agency FB"/>
          <w:color w:val="221F1F"/>
          <w:sz w:val="24"/>
          <w:szCs w:val="24"/>
        </w:rPr>
        <w:t>offres</w:t>
      </w:r>
      <w:r w:rsidR="00E53611" w:rsidRPr="00CC1599">
        <w:rPr>
          <w:rFonts w:ascii="Agency FB" w:hAnsi="Agency FB"/>
          <w:color w:val="221F1F"/>
          <w:sz w:val="24"/>
          <w:szCs w:val="24"/>
        </w:rPr>
        <w:t xml:space="preserve"> </w:t>
      </w:r>
      <w:r w:rsidRPr="00CC1599">
        <w:rPr>
          <w:rFonts w:ascii="Agency FB" w:hAnsi="Agency FB"/>
          <w:color w:val="221F1F"/>
          <w:sz w:val="24"/>
          <w:szCs w:val="24"/>
        </w:rPr>
        <w:t>non</w:t>
      </w:r>
      <w:r w:rsidR="00E53611" w:rsidRPr="00CC1599">
        <w:rPr>
          <w:rFonts w:ascii="Agency FB" w:hAnsi="Agency FB"/>
          <w:color w:val="221F1F"/>
          <w:sz w:val="24"/>
          <w:szCs w:val="24"/>
        </w:rPr>
        <w:t xml:space="preserve"> </w:t>
      </w:r>
      <w:r w:rsidRPr="00CC1599">
        <w:rPr>
          <w:rFonts w:ascii="Agency FB" w:hAnsi="Agency FB"/>
          <w:color w:val="221F1F"/>
          <w:sz w:val="24"/>
          <w:szCs w:val="24"/>
        </w:rPr>
        <w:t>retirées</w:t>
      </w:r>
      <w:r w:rsidR="00E53611" w:rsidRPr="00CC1599">
        <w:rPr>
          <w:rFonts w:ascii="Agency FB" w:hAnsi="Agency FB"/>
          <w:color w:val="221F1F"/>
          <w:sz w:val="24"/>
          <w:szCs w:val="24"/>
        </w:rPr>
        <w:t xml:space="preserve"> </w:t>
      </w:r>
      <w:r w:rsidRPr="00CC1599">
        <w:rPr>
          <w:rFonts w:ascii="Agency FB" w:hAnsi="Agency FB"/>
          <w:color w:val="221F1F"/>
          <w:sz w:val="24"/>
          <w:szCs w:val="24"/>
        </w:rPr>
        <w:t>dans</w:t>
      </w:r>
      <w:r w:rsidR="00E53611" w:rsidRPr="00CC1599">
        <w:rPr>
          <w:rFonts w:ascii="Agency FB" w:hAnsi="Agency FB"/>
          <w:color w:val="221F1F"/>
          <w:sz w:val="24"/>
          <w:szCs w:val="24"/>
        </w:rPr>
        <w:t xml:space="preserve"> </w:t>
      </w:r>
      <w:r w:rsidRPr="00CC1599">
        <w:rPr>
          <w:rFonts w:ascii="Agency FB" w:hAnsi="Agency FB"/>
          <w:color w:val="221F1F"/>
          <w:sz w:val="24"/>
          <w:szCs w:val="24"/>
        </w:rPr>
        <w:t>un</w:t>
      </w:r>
      <w:r w:rsidR="00E53611" w:rsidRPr="00CC1599">
        <w:rPr>
          <w:rFonts w:ascii="Agency FB" w:hAnsi="Agency FB"/>
          <w:color w:val="221F1F"/>
          <w:sz w:val="24"/>
          <w:szCs w:val="24"/>
        </w:rPr>
        <w:t xml:space="preserve"> </w:t>
      </w:r>
      <w:r w:rsidRPr="00CC1599">
        <w:rPr>
          <w:rFonts w:ascii="Agency FB" w:hAnsi="Agency FB"/>
          <w:b/>
          <w:color w:val="221F1F"/>
          <w:sz w:val="24"/>
          <w:szCs w:val="24"/>
        </w:rPr>
        <w:t>délai</w:t>
      </w:r>
      <w:r w:rsidR="00E53611" w:rsidRPr="00CC1599">
        <w:rPr>
          <w:rFonts w:ascii="Agency FB" w:hAnsi="Agency FB"/>
          <w:b/>
          <w:color w:val="221F1F"/>
          <w:sz w:val="24"/>
          <w:szCs w:val="24"/>
        </w:rPr>
        <w:t xml:space="preserve"> </w:t>
      </w:r>
      <w:r w:rsidRPr="00CC1599">
        <w:rPr>
          <w:rFonts w:ascii="Agency FB" w:hAnsi="Agency FB"/>
          <w:b/>
          <w:color w:val="221F1F"/>
          <w:sz w:val="24"/>
          <w:szCs w:val="24"/>
        </w:rPr>
        <w:t>maximal de quinze (15) jours</w:t>
      </w:r>
      <w:r w:rsidR="00E53611" w:rsidRPr="00CC1599">
        <w:rPr>
          <w:rFonts w:ascii="Agency FB" w:hAnsi="Agency FB"/>
          <w:b/>
          <w:color w:val="221F1F"/>
          <w:sz w:val="24"/>
          <w:szCs w:val="24"/>
        </w:rPr>
        <w:t xml:space="preserve"> </w:t>
      </w:r>
      <w:r w:rsidRPr="00CC1599">
        <w:rPr>
          <w:rFonts w:ascii="Agency FB" w:hAnsi="Agency FB"/>
          <w:color w:val="221F1F"/>
          <w:sz w:val="24"/>
          <w:szCs w:val="24"/>
        </w:rPr>
        <w:t>seront détruites, sans qu’il</w:t>
      </w:r>
      <w:r w:rsidR="00E53611" w:rsidRPr="00CC1599">
        <w:rPr>
          <w:rFonts w:ascii="Agency FB" w:hAnsi="Agency FB"/>
          <w:color w:val="221F1F"/>
          <w:sz w:val="24"/>
          <w:szCs w:val="24"/>
        </w:rPr>
        <w:t xml:space="preserve"> </w:t>
      </w:r>
      <w:r w:rsidRPr="00CC1599">
        <w:rPr>
          <w:rFonts w:ascii="Agency FB" w:hAnsi="Agency FB"/>
          <w:color w:val="221F1F"/>
          <w:sz w:val="24"/>
          <w:szCs w:val="24"/>
        </w:rPr>
        <w:t>y</w:t>
      </w:r>
      <w:r w:rsidR="00E53611" w:rsidRPr="00CC1599">
        <w:rPr>
          <w:rFonts w:ascii="Agency FB" w:hAnsi="Agency FB"/>
          <w:color w:val="221F1F"/>
          <w:sz w:val="24"/>
          <w:szCs w:val="24"/>
        </w:rPr>
        <w:t xml:space="preserve"> </w:t>
      </w:r>
      <w:r w:rsidRPr="00CC1599">
        <w:rPr>
          <w:rFonts w:ascii="Agency FB" w:hAnsi="Agency FB"/>
          <w:color w:val="221F1F"/>
          <w:sz w:val="24"/>
          <w:szCs w:val="24"/>
        </w:rPr>
        <w:t>ait</w:t>
      </w:r>
      <w:r w:rsidR="00E53611" w:rsidRPr="00CC1599">
        <w:rPr>
          <w:rFonts w:ascii="Agency FB" w:hAnsi="Agency FB"/>
          <w:color w:val="221F1F"/>
          <w:sz w:val="24"/>
          <w:szCs w:val="24"/>
        </w:rPr>
        <w:t xml:space="preserve"> </w:t>
      </w:r>
      <w:r w:rsidRPr="00CC1599">
        <w:rPr>
          <w:rFonts w:ascii="Agency FB" w:hAnsi="Agency FB"/>
          <w:color w:val="221F1F"/>
          <w:sz w:val="24"/>
          <w:szCs w:val="24"/>
        </w:rPr>
        <w:t>lieu</w:t>
      </w:r>
      <w:r w:rsidR="00E53611" w:rsidRPr="00CC1599">
        <w:rPr>
          <w:rFonts w:ascii="Agency FB" w:hAnsi="Agency FB"/>
          <w:color w:val="221F1F"/>
          <w:sz w:val="24"/>
          <w:szCs w:val="24"/>
        </w:rPr>
        <w:t xml:space="preserve"> </w:t>
      </w:r>
      <w:r w:rsidRPr="00CC1599">
        <w:rPr>
          <w:rFonts w:ascii="Agency FB" w:hAnsi="Agency FB"/>
          <w:color w:val="221F1F"/>
          <w:sz w:val="24"/>
          <w:szCs w:val="24"/>
        </w:rPr>
        <w:t>à</w:t>
      </w:r>
      <w:r w:rsidR="00E53611" w:rsidRPr="00CC1599">
        <w:rPr>
          <w:rFonts w:ascii="Agency FB" w:hAnsi="Agency FB"/>
          <w:color w:val="221F1F"/>
          <w:sz w:val="24"/>
          <w:szCs w:val="24"/>
        </w:rPr>
        <w:t xml:space="preserve"> </w:t>
      </w:r>
      <w:r w:rsidRPr="00CC1599">
        <w:rPr>
          <w:rFonts w:ascii="Agency FB" w:hAnsi="Agency FB"/>
          <w:color w:val="221F1F"/>
          <w:sz w:val="24"/>
          <w:szCs w:val="24"/>
        </w:rPr>
        <w:t>réclamation,</w:t>
      </w:r>
      <w:r w:rsidR="00E53611" w:rsidRPr="00CC1599">
        <w:rPr>
          <w:rFonts w:ascii="Agency FB" w:hAnsi="Agency FB"/>
          <w:color w:val="221F1F"/>
          <w:sz w:val="24"/>
          <w:szCs w:val="24"/>
        </w:rPr>
        <w:t xml:space="preserve"> </w:t>
      </w:r>
      <w:r w:rsidRPr="00CC1599">
        <w:rPr>
          <w:rFonts w:ascii="Agency FB" w:hAnsi="Agency FB"/>
          <w:color w:val="221F1F"/>
          <w:sz w:val="24"/>
          <w:szCs w:val="24"/>
        </w:rPr>
        <w:t>à</w:t>
      </w:r>
      <w:r w:rsidR="00E53611" w:rsidRPr="00CC1599">
        <w:rPr>
          <w:rFonts w:ascii="Agency FB" w:hAnsi="Agency FB"/>
          <w:color w:val="221F1F"/>
          <w:sz w:val="24"/>
          <w:szCs w:val="24"/>
        </w:rPr>
        <w:t xml:space="preserve"> </w:t>
      </w:r>
      <w:r w:rsidRPr="00CC1599">
        <w:rPr>
          <w:rFonts w:ascii="Agency FB" w:hAnsi="Agency FB"/>
          <w:color w:val="221F1F"/>
          <w:sz w:val="24"/>
          <w:szCs w:val="24"/>
        </w:rPr>
        <w:t>l’exception</w:t>
      </w:r>
      <w:r w:rsidR="00E53611" w:rsidRPr="00CC1599">
        <w:rPr>
          <w:rFonts w:ascii="Agency FB" w:hAnsi="Agency FB"/>
          <w:color w:val="221F1F"/>
          <w:sz w:val="24"/>
          <w:szCs w:val="24"/>
        </w:rPr>
        <w:t xml:space="preserve"> </w:t>
      </w:r>
      <w:r w:rsidRPr="00CC1599">
        <w:rPr>
          <w:rFonts w:ascii="Agency FB" w:hAnsi="Agency FB"/>
          <w:color w:val="221F1F"/>
          <w:sz w:val="24"/>
          <w:szCs w:val="24"/>
        </w:rPr>
        <w:t>de l’exemplaire</w:t>
      </w:r>
      <w:r w:rsidR="00E53611" w:rsidRPr="00CC1599">
        <w:rPr>
          <w:rFonts w:ascii="Agency FB" w:hAnsi="Agency FB"/>
          <w:color w:val="221F1F"/>
          <w:sz w:val="24"/>
          <w:szCs w:val="24"/>
        </w:rPr>
        <w:t xml:space="preserve"> </w:t>
      </w:r>
      <w:r w:rsidRPr="00CC1599">
        <w:rPr>
          <w:rFonts w:ascii="Agency FB" w:hAnsi="Agency FB"/>
          <w:color w:val="221F1F"/>
          <w:sz w:val="24"/>
          <w:szCs w:val="24"/>
        </w:rPr>
        <w:t>destiné</w:t>
      </w:r>
      <w:r w:rsidR="00E53611" w:rsidRPr="00CC1599">
        <w:rPr>
          <w:rFonts w:ascii="Agency FB" w:hAnsi="Agency FB"/>
          <w:color w:val="221F1F"/>
          <w:sz w:val="24"/>
          <w:szCs w:val="24"/>
        </w:rPr>
        <w:t xml:space="preserve"> </w:t>
      </w:r>
      <w:r w:rsidRPr="00CC1599">
        <w:rPr>
          <w:rFonts w:ascii="Agency FB" w:hAnsi="Agency FB"/>
          <w:color w:val="221F1F"/>
          <w:sz w:val="24"/>
          <w:szCs w:val="24"/>
        </w:rPr>
        <w:t>à</w:t>
      </w:r>
      <w:r w:rsidR="00E53611" w:rsidRPr="00CC1599">
        <w:rPr>
          <w:rFonts w:ascii="Agency FB" w:hAnsi="Agency FB"/>
          <w:color w:val="221F1F"/>
          <w:sz w:val="24"/>
          <w:szCs w:val="24"/>
        </w:rPr>
        <w:t xml:space="preserve"> </w:t>
      </w:r>
      <w:r w:rsidRPr="00CC1599">
        <w:rPr>
          <w:rFonts w:ascii="Agency FB" w:hAnsi="Agency FB"/>
          <w:color w:val="221F1F"/>
          <w:sz w:val="24"/>
          <w:szCs w:val="24"/>
        </w:rPr>
        <w:t>l’organisme</w:t>
      </w:r>
      <w:r w:rsidR="00E53611" w:rsidRPr="00CC1599">
        <w:rPr>
          <w:rFonts w:ascii="Agency FB" w:hAnsi="Agency FB"/>
          <w:color w:val="221F1F"/>
          <w:sz w:val="24"/>
          <w:szCs w:val="24"/>
        </w:rPr>
        <w:t xml:space="preserve"> </w:t>
      </w:r>
      <w:r w:rsidRPr="00CC1599">
        <w:rPr>
          <w:rFonts w:ascii="Agency FB" w:hAnsi="Agency FB"/>
          <w:color w:val="221F1F"/>
          <w:sz w:val="24"/>
          <w:szCs w:val="24"/>
        </w:rPr>
        <w:t>chargé</w:t>
      </w:r>
      <w:r w:rsidR="00E53611" w:rsidRPr="00CC1599">
        <w:rPr>
          <w:rFonts w:ascii="Agency FB" w:hAnsi="Agency FB"/>
          <w:color w:val="221F1F"/>
          <w:sz w:val="24"/>
          <w:szCs w:val="24"/>
        </w:rPr>
        <w:t xml:space="preserve"> </w:t>
      </w:r>
      <w:r w:rsidRPr="00CC1599">
        <w:rPr>
          <w:rFonts w:ascii="Agency FB" w:hAnsi="Agency FB"/>
          <w:color w:val="221F1F"/>
          <w:sz w:val="24"/>
          <w:szCs w:val="24"/>
        </w:rPr>
        <w:t>de la</w:t>
      </w:r>
      <w:r w:rsidR="00E53611" w:rsidRPr="00CC1599">
        <w:rPr>
          <w:rFonts w:ascii="Agency FB" w:hAnsi="Agency FB"/>
          <w:color w:val="221F1F"/>
          <w:sz w:val="24"/>
          <w:szCs w:val="24"/>
        </w:rPr>
        <w:t xml:space="preserve"> </w:t>
      </w:r>
      <w:r w:rsidRPr="00CC1599">
        <w:rPr>
          <w:rFonts w:ascii="Agency FB" w:hAnsi="Agency FB"/>
          <w:color w:val="221F1F"/>
          <w:sz w:val="24"/>
          <w:szCs w:val="24"/>
        </w:rPr>
        <w:t>régulation</w:t>
      </w:r>
      <w:r w:rsidR="00E53611" w:rsidRPr="00CC1599">
        <w:rPr>
          <w:rFonts w:ascii="Agency FB" w:hAnsi="Agency FB"/>
          <w:color w:val="221F1F"/>
          <w:sz w:val="24"/>
          <w:szCs w:val="24"/>
        </w:rPr>
        <w:t xml:space="preserve"> </w:t>
      </w:r>
      <w:r w:rsidRPr="00CC1599">
        <w:rPr>
          <w:rFonts w:ascii="Agency FB" w:hAnsi="Agency FB"/>
          <w:color w:val="221F1F"/>
          <w:sz w:val="24"/>
          <w:szCs w:val="24"/>
        </w:rPr>
        <w:t>des</w:t>
      </w:r>
      <w:r w:rsidR="00E53611" w:rsidRPr="00CC1599">
        <w:rPr>
          <w:rFonts w:ascii="Agency FB" w:hAnsi="Agency FB"/>
          <w:color w:val="221F1F"/>
          <w:sz w:val="24"/>
          <w:szCs w:val="24"/>
        </w:rPr>
        <w:t xml:space="preserve"> </w:t>
      </w:r>
      <w:r w:rsidRPr="00CC1599">
        <w:rPr>
          <w:rFonts w:ascii="Agency FB" w:hAnsi="Agency FB"/>
          <w:color w:val="221F1F"/>
          <w:sz w:val="24"/>
          <w:szCs w:val="24"/>
        </w:rPr>
        <w:t>marchés</w:t>
      </w:r>
      <w:r w:rsidR="00E53611" w:rsidRPr="00CC1599">
        <w:rPr>
          <w:rFonts w:ascii="Agency FB" w:hAnsi="Agency FB"/>
          <w:color w:val="221F1F"/>
          <w:sz w:val="24"/>
          <w:szCs w:val="24"/>
        </w:rPr>
        <w:t xml:space="preserve"> </w:t>
      </w:r>
      <w:r w:rsidRPr="00CC1599">
        <w:rPr>
          <w:rFonts w:ascii="Agency FB" w:hAnsi="Agency FB"/>
          <w:color w:val="221F1F"/>
          <w:sz w:val="24"/>
          <w:szCs w:val="24"/>
        </w:rPr>
        <w:t>publics.</w:t>
      </w:r>
    </w:p>
    <w:p w:rsidR="006D49CC" w:rsidRPr="00CC1599" w:rsidRDefault="006D49CC" w:rsidP="006D49CC">
      <w:pPr>
        <w:widowControl w:val="0"/>
        <w:autoSpaceDE w:val="0"/>
        <w:autoSpaceDN w:val="0"/>
        <w:adjustRightInd w:val="0"/>
        <w:spacing w:line="250" w:lineRule="auto"/>
        <w:ind w:left="624" w:right="94" w:hanging="624"/>
        <w:jc w:val="both"/>
        <w:rPr>
          <w:rFonts w:ascii="Agency FB" w:hAnsi="Agency FB"/>
          <w:color w:val="000000"/>
          <w:sz w:val="24"/>
          <w:szCs w:val="24"/>
        </w:rPr>
      </w:pPr>
      <w:r w:rsidRPr="00CC1599">
        <w:rPr>
          <w:rFonts w:ascii="Agency FB" w:hAnsi="Agency FB"/>
          <w:color w:val="221F1F"/>
          <w:sz w:val="24"/>
          <w:szCs w:val="24"/>
        </w:rPr>
        <w:t>37.4. En</w:t>
      </w:r>
      <w:r w:rsidR="00E53611" w:rsidRPr="00CC1599">
        <w:rPr>
          <w:rFonts w:ascii="Agency FB" w:hAnsi="Agency FB"/>
          <w:color w:val="221F1F"/>
          <w:sz w:val="24"/>
          <w:szCs w:val="24"/>
        </w:rPr>
        <w:t xml:space="preserve"> </w:t>
      </w:r>
      <w:r w:rsidRPr="00CC1599">
        <w:rPr>
          <w:rFonts w:ascii="Agency FB" w:hAnsi="Agency FB"/>
          <w:color w:val="221F1F"/>
          <w:sz w:val="24"/>
          <w:szCs w:val="24"/>
        </w:rPr>
        <w:t>cas</w:t>
      </w:r>
      <w:r w:rsidR="00E53611" w:rsidRPr="00CC1599">
        <w:rPr>
          <w:rFonts w:ascii="Agency FB" w:hAnsi="Agency FB"/>
          <w:color w:val="221F1F"/>
          <w:sz w:val="24"/>
          <w:szCs w:val="24"/>
        </w:rPr>
        <w:t xml:space="preserve"> </w:t>
      </w:r>
      <w:r w:rsidRPr="00CC1599">
        <w:rPr>
          <w:rFonts w:ascii="Agency FB" w:hAnsi="Agency FB"/>
          <w:color w:val="221F1F"/>
          <w:sz w:val="24"/>
          <w:szCs w:val="24"/>
        </w:rPr>
        <w:t>de</w:t>
      </w:r>
      <w:r w:rsidR="00E53611" w:rsidRPr="00CC1599">
        <w:rPr>
          <w:rFonts w:ascii="Agency FB" w:hAnsi="Agency FB"/>
          <w:color w:val="221F1F"/>
          <w:sz w:val="24"/>
          <w:szCs w:val="24"/>
        </w:rPr>
        <w:t xml:space="preserve"> </w:t>
      </w:r>
      <w:r w:rsidRPr="00CC1599">
        <w:rPr>
          <w:rFonts w:ascii="Agency FB" w:hAnsi="Agency FB"/>
          <w:color w:val="221F1F"/>
          <w:sz w:val="24"/>
          <w:szCs w:val="24"/>
        </w:rPr>
        <w:t>recours,</w:t>
      </w:r>
      <w:r w:rsidR="00E53611" w:rsidRPr="00CC1599">
        <w:rPr>
          <w:rFonts w:ascii="Agency FB" w:hAnsi="Agency FB"/>
          <w:color w:val="221F1F"/>
          <w:sz w:val="24"/>
          <w:szCs w:val="24"/>
        </w:rPr>
        <w:t xml:space="preserve"> </w:t>
      </w:r>
      <w:r w:rsidRPr="00CC1599">
        <w:rPr>
          <w:rFonts w:ascii="Agency FB" w:hAnsi="Agency FB"/>
          <w:color w:val="221F1F"/>
          <w:sz w:val="24"/>
          <w:szCs w:val="24"/>
        </w:rPr>
        <w:t>il</w:t>
      </w:r>
      <w:r w:rsidR="00E53611" w:rsidRPr="00CC1599">
        <w:rPr>
          <w:rFonts w:ascii="Agency FB" w:hAnsi="Agency FB"/>
          <w:color w:val="221F1F"/>
          <w:sz w:val="24"/>
          <w:szCs w:val="24"/>
        </w:rPr>
        <w:t xml:space="preserve"> </w:t>
      </w:r>
      <w:r w:rsidRPr="00CC1599">
        <w:rPr>
          <w:rFonts w:ascii="Agency FB" w:hAnsi="Agency FB"/>
          <w:color w:val="221F1F"/>
          <w:sz w:val="24"/>
          <w:szCs w:val="24"/>
        </w:rPr>
        <w:t>doit</w:t>
      </w:r>
      <w:r w:rsidR="00E53611" w:rsidRPr="00CC1599">
        <w:rPr>
          <w:rFonts w:ascii="Agency FB" w:hAnsi="Agency FB"/>
          <w:color w:val="221F1F"/>
          <w:sz w:val="24"/>
          <w:szCs w:val="24"/>
        </w:rPr>
        <w:t xml:space="preserve"> </w:t>
      </w:r>
      <w:r w:rsidRPr="00CC1599">
        <w:rPr>
          <w:rFonts w:ascii="Agency FB" w:hAnsi="Agency FB"/>
          <w:color w:val="221F1F"/>
          <w:sz w:val="24"/>
          <w:szCs w:val="24"/>
        </w:rPr>
        <w:t>être</w:t>
      </w:r>
      <w:r w:rsidR="00E53611" w:rsidRPr="00CC1599">
        <w:rPr>
          <w:rFonts w:ascii="Agency FB" w:hAnsi="Agency FB"/>
          <w:color w:val="221F1F"/>
          <w:sz w:val="24"/>
          <w:szCs w:val="24"/>
        </w:rPr>
        <w:t xml:space="preserve"> </w:t>
      </w:r>
      <w:r w:rsidRPr="00CC1599">
        <w:rPr>
          <w:rFonts w:ascii="Agency FB" w:hAnsi="Agency FB"/>
          <w:color w:val="221F1F"/>
          <w:sz w:val="24"/>
          <w:szCs w:val="24"/>
        </w:rPr>
        <w:t>adressé</w:t>
      </w:r>
      <w:r w:rsidR="00E53611" w:rsidRPr="00CC1599">
        <w:rPr>
          <w:rFonts w:ascii="Agency FB" w:hAnsi="Agency FB"/>
          <w:color w:val="221F1F"/>
          <w:sz w:val="24"/>
          <w:szCs w:val="24"/>
        </w:rPr>
        <w:t xml:space="preserve"> </w:t>
      </w:r>
      <w:r w:rsidRPr="00CC1599">
        <w:rPr>
          <w:rFonts w:ascii="Agency FB" w:hAnsi="Agency FB"/>
          <w:color w:val="221F1F"/>
          <w:sz w:val="24"/>
          <w:szCs w:val="24"/>
        </w:rPr>
        <w:t>à</w:t>
      </w:r>
      <w:r w:rsidR="00E53611" w:rsidRPr="00CC1599">
        <w:rPr>
          <w:rFonts w:ascii="Agency FB" w:hAnsi="Agency FB"/>
          <w:color w:val="221F1F"/>
          <w:sz w:val="24"/>
          <w:szCs w:val="24"/>
        </w:rPr>
        <w:t xml:space="preserve"> </w:t>
      </w:r>
      <w:r w:rsidR="00593023" w:rsidRPr="00CC1599">
        <w:rPr>
          <w:rFonts w:ascii="Agency FB" w:hAnsi="Agency FB"/>
          <w:color w:val="221F1F"/>
          <w:sz w:val="24"/>
          <w:szCs w:val="24"/>
        </w:rPr>
        <w:t>l’autorité chargée des marchés publics, avec</w:t>
      </w:r>
      <w:r w:rsidRPr="00CC1599">
        <w:rPr>
          <w:rFonts w:ascii="Agency FB" w:hAnsi="Agency FB"/>
          <w:color w:val="221F1F"/>
          <w:sz w:val="24"/>
          <w:szCs w:val="24"/>
        </w:rPr>
        <w:t xml:space="preserve"> copies</w:t>
      </w:r>
      <w:r w:rsidR="00593023" w:rsidRPr="00CC1599">
        <w:rPr>
          <w:rFonts w:ascii="Agency FB" w:hAnsi="Agency FB"/>
          <w:color w:val="221F1F"/>
          <w:sz w:val="24"/>
          <w:szCs w:val="24"/>
        </w:rPr>
        <w:t xml:space="preserve"> </w:t>
      </w:r>
      <w:r w:rsidRPr="00CC1599">
        <w:rPr>
          <w:rFonts w:ascii="Agency FB" w:hAnsi="Agency FB"/>
          <w:color w:val="221F1F"/>
          <w:sz w:val="24"/>
          <w:szCs w:val="24"/>
        </w:rPr>
        <w:t>à</w:t>
      </w:r>
      <w:r w:rsidR="00593023" w:rsidRPr="00CC1599">
        <w:rPr>
          <w:rFonts w:ascii="Agency FB" w:hAnsi="Agency FB"/>
          <w:color w:val="221F1F"/>
          <w:sz w:val="24"/>
          <w:szCs w:val="24"/>
        </w:rPr>
        <w:t xml:space="preserve"> </w:t>
      </w:r>
      <w:r w:rsidRPr="00CC1599">
        <w:rPr>
          <w:rFonts w:ascii="Agency FB" w:hAnsi="Agency FB"/>
          <w:color w:val="221F1F"/>
          <w:sz w:val="24"/>
          <w:szCs w:val="24"/>
        </w:rPr>
        <w:t>l’organisme</w:t>
      </w:r>
      <w:r w:rsidR="00593023" w:rsidRPr="00CC1599">
        <w:rPr>
          <w:rFonts w:ascii="Agency FB" w:hAnsi="Agency FB"/>
          <w:color w:val="221F1F"/>
          <w:sz w:val="24"/>
          <w:szCs w:val="24"/>
        </w:rPr>
        <w:t xml:space="preserve"> </w:t>
      </w:r>
      <w:r w:rsidRPr="00CC1599">
        <w:rPr>
          <w:rFonts w:ascii="Agency FB" w:hAnsi="Agency FB"/>
          <w:color w:val="221F1F"/>
          <w:sz w:val="24"/>
          <w:szCs w:val="24"/>
        </w:rPr>
        <w:t>chargé</w:t>
      </w:r>
      <w:r w:rsidR="00593023" w:rsidRPr="00CC1599">
        <w:rPr>
          <w:rFonts w:ascii="Agency FB" w:hAnsi="Agency FB"/>
          <w:color w:val="221F1F"/>
          <w:sz w:val="24"/>
          <w:szCs w:val="24"/>
        </w:rPr>
        <w:t xml:space="preserve"> </w:t>
      </w:r>
      <w:r w:rsidRPr="00CC1599">
        <w:rPr>
          <w:rFonts w:ascii="Agency FB" w:hAnsi="Agency FB"/>
          <w:color w:val="221F1F"/>
          <w:sz w:val="24"/>
          <w:szCs w:val="24"/>
        </w:rPr>
        <w:t>de</w:t>
      </w:r>
      <w:r w:rsidR="00593023" w:rsidRPr="00CC1599">
        <w:rPr>
          <w:rFonts w:ascii="Agency FB" w:hAnsi="Agency FB"/>
          <w:color w:val="221F1F"/>
          <w:sz w:val="24"/>
          <w:szCs w:val="24"/>
        </w:rPr>
        <w:t xml:space="preserve"> </w:t>
      </w:r>
      <w:r w:rsidRPr="00CC1599">
        <w:rPr>
          <w:rFonts w:ascii="Agency FB" w:hAnsi="Agency FB"/>
          <w:color w:val="221F1F"/>
          <w:sz w:val="24"/>
          <w:szCs w:val="24"/>
        </w:rPr>
        <w:t>la</w:t>
      </w:r>
      <w:r w:rsidR="00593023" w:rsidRPr="00CC1599">
        <w:rPr>
          <w:rFonts w:ascii="Agency FB" w:hAnsi="Agency FB"/>
          <w:color w:val="221F1F"/>
          <w:sz w:val="24"/>
          <w:szCs w:val="24"/>
        </w:rPr>
        <w:t xml:space="preserve"> </w:t>
      </w:r>
      <w:r w:rsidRPr="00CC1599">
        <w:rPr>
          <w:rFonts w:ascii="Agency FB" w:hAnsi="Agency FB"/>
          <w:color w:val="221F1F"/>
          <w:sz w:val="24"/>
          <w:szCs w:val="24"/>
        </w:rPr>
        <w:t>régulation des</w:t>
      </w:r>
      <w:r w:rsidR="00593023" w:rsidRPr="00CC1599">
        <w:rPr>
          <w:rFonts w:ascii="Agency FB" w:hAnsi="Agency FB"/>
          <w:color w:val="221F1F"/>
          <w:sz w:val="24"/>
          <w:szCs w:val="24"/>
        </w:rPr>
        <w:t xml:space="preserve"> </w:t>
      </w:r>
      <w:r w:rsidRPr="00CC1599">
        <w:rPr>
          <w:rFonts w:ascii="Agency FB" w:hAnsi="Agency FB"/>
          <w:color w:val="221F1F"/>
          <w:sz w:val="24"/>
          <w:szCs w:val="24"/>
        </w:rPr>
        <w:t>marchés</w:t>
      </w:r>
      <w:r w:rsidR="00593023" w:rsidRPr="00CC1599">
        <w:rPr>
          <w:rFonts w:ascii="Agency FB" w:hAnsi="Agency FB"/>
          <w:color w:val="221F1F"/>
          <w:sz w:val="24"/>
          <w:szCs w:val="24"/>
        </w:rPr>
        <w:t xml:space="preserve"> </w:t>
      </w:r>
      <w:r w:rsidRPr="00CC1599">
        <w:rPr>
          <w:rFonts w:ascii="Agency FB" w:hAnsi="Agency FB"/>
          <w:color w:val="221F1F"/>
          <w:sz w:val="24"/>
          <w:szCs w:val="24"/>
        </w:rPr>
        <w:t>publics et</w:t>
      </w:r>
      <w:r w:rsidR="00593023" w:rsidRPr="00CC1599">
        <w:rPr>
          <w:rFonts w:ascii="Agency FB" w:hAnsi="Agency FB"/>
          <w:color w:val="221F1F"/>
          <w:sz w:val="24"/>
          <w:szCs w:val="24"/>
        </w:rPr>
        <w:t xml:space="preserve"> </w:t>
      </w:r>
      <w:r w:rsidRPr="00CC1599">
        <w:rPr>
          <w:rFonts w:ascii="Agency FB" w:hAnsi="Agency FB"/>
          <w:color w:val="221F1F"/>
          <w:sz w:val="24"/>
          <w:szCs w:val="24"/>
        </w:rPr>
        <w:t>au</w:t>
      </w:r>
      <w:r w:rsidR="00593023" w:rsidRPr="00CC1599">
        <w:rPr>
          <w:rFonts w:ascii="Agency FB" w:hAnsi="Agency FB"/>
          <w:color w:val="221F1F"/>
          <w:sz w:val="24"/>
          <w:szCs w:val="24"/>
        </w:rPr>
        <w:t xml:space="preserve"> </w:t>
      </w:r>
      <w:r w:rsidRPr="00CC1599">
        <w:rPr>
          <w:rFonts w:ascii="Agency FB" w:hAnsi="Agency FB"/>
          <w:color w:val="221F1F"/>
          <w:sz w:val="24"/>
          <w:szCs w:val="24"/>
        </w:rPr>
        <w:t>président de</w:t>
      </w:r>
      <w:r w:rsidR="00593023" w:rsidRPr="00CC1599">
        <w:rPr>
          <w:rFonts w:ascii="Agency FB" w:hAnsi="Agency FB"/>
          <w:color w:val="221F1F"/>
          <w:sz w:val="24"/>
          <w:szCs w:val="24"/>
        </w:rPr>
        <w:t xml:space="preserve"> </w:t>
      </w:r>
      <w:r w:rsidRPr="00CC1599">
        <w:rPr>
          <w:rFonts w:ascii="Agency FB" w:hAnsi="Agency FB"/>
          <w:color w:val="221F1F"/>
          <w:sz w:val="24"/>
          <w:szCs w:val="24"/>
        </w:rPr>
        <w:t>la</w:t>
      </w:r>
      <w:r w:rsidR="00593023" w:rsidRPr="00CC1599">
        <w:rPr>
          <w:rFonts w:ascii="Agency FB" w:hAnsi="Agency FB"/>
          <w:color w:val="221F1F"/>
          <w:sz w:val="24"/>
          <w:szCs w:val="24"/>
        </w:rPr>
        <w:t xml:space="preserve"> </w:t>
      </w:r>
      <w:r w:rsidRPr="00CC1599">
        <w:rPr>
          <w:rFonts w:ascii="Agency FB" w:hAnsi="Agency FB"/>
          <w:color w:val="221F1F"/>
          <w:sz w:val="24"/>
          <w:szCs w:val="24"/>
        </w:rPr>
        <w:t xml:space="preserve">commission </w:t>
      </w:r>
      <w:r w:rsidR="00AC7F6D" w:rsidRPr="00CC1599">
        <w:rPr>
          <w:rFonts w:ascii="Agency FB" w:hAnsi="Agency FB"/>
          <w:color w:val="221F1F"/>
          <w:sz w:val="24"/>
          <w:szCs w:val="24"/>
        </w:rPr>
        <w:t>Interne</w:t>
      </w:r>
      <w:r w:rsidRPr="00CC1599">
        <w:rPr>
          <w:rFonts w:ascii="Agency FB" w:hAnsi="Agency FB"/>
          <w:color w:val="221F1F"/>
          <w:sz w:val="24"/>
          <w:szCs w:val="24"/>
        </w:rPr>
        <w:t>.</w:t>
      </w:r>
      <w:r w:rsidR="00593023" w:rsidRPr="00CC1599">
        <w:rPr>
          <w:rFonts w:ascii="Agency FB" w:hAnsi="Agency FB"/>
          <w:color w:val="221F1F"/>
          <w:sz w:val="24"/>
          <w:szCs w:val="24"/>
        </w:rPr>
        <w:t xml:space="preserve"> </w:t>
      </w:r>
      <w:r w:rsidRPr="00CC1599">
        <w:rPr>
          <w:rFonts w:ascii="Agency FB" w:hAnsi="Agency FB"/>
          <w:color w:val="221F1F"/>
          <w:sz w:val="24"/>
          <w:szCs w:val="24"/>
        </w:rPr>
        <w:t>Il</w:t>
      </w:r>
      <w:r w:rsidR="00593023" w:rsidRPr="00CC1599">
        <w:rPr>
          <w:rFonts w:ascii="Agency FB" w:hAnsi="Agency FB"/>
          <w:color w:val="221F1F"/>
          <w:sz w:val="24"/>
          <w:szCs w:val="24"/>
        </w:rPr>
        <w:t xml:space="preserve"> </w:t>
      </w:r>
      <w:r w:rsidRPr="00CC1599">
        <w:rPr>
          <w:rFonts w:ascii="Agency FB" w:hAnsi="Agency FB"/>
          <w:color w:val="221F1F"/>
          <w:sz w:val="24"/>
          <w:szCs w:val="24"/>
        </w:rPr>
        <w:t>doit</w:t>
      </w:r>
      <w:r w:rsidR="00593023" w:rsidRPr="00CC1599">
        <w:rPr>
          <w:rFonts w:ascii="Agency FB" w:hAnsi="Agency FB"/>
          <w:color w:val="221F1F"/>
          <w:sz w:val="24"/>
          <w:szCs w:val="24"/>
        </w:rPr>
        <w:t xml:space="preserve"> </w:t>
      </w:r>
      <w:r w:rsidRPr="00CC1599">
        <w:rPr>
          <w:rFonts w:ascii="Agency FB" w:hAnsi="Agency FB"/>
          <w:color w:val="221F1F"/>
          <w:sz w:val="24"/>
          <w:szCs w:val="24"/>
        </w:rPr>
        <w:t>intervenir</w:t>
      </w:r>
      <w:r w:rsidR="00593023" w:rsidRPr="00CC1599">
        <w:rPr>
          <w:rFonts w:ascii="Agency FB" w:hAnsi="Agency FB"/>
          <w:color w:val="221F1F"/>
          <w:sz w:val="24"/>
          <w:szCs w:val="24"/>
        </w:rPr>
        <w:t xml:space="preserve"> </w:t>
      </w:r>
      <w:r w:rsidRPr="00CC1599">
        <w:rPr>
          <w:rFonts w:ascii="Agency FB" w:hAnsi="Agency FB"/>
          <w:color w:val="221F1F"/>
          <w:sz w:val="24"/>
          <w:szCs w:val="24"/>
        </w:rPr>
        <w:t>dans</w:t>
      </w:r>
      <w:r w:rsidR="00593023" w:rsidRPr="00CC1599">
        <w:rPr>
          <w:rFonts w:ascii="Agency FB" w:hAnsi="Agency FB"/>
          <w:color w:val="221F1F"/>
          <w:sz w:val="24"/>
          <w:szCs w:val="24"/>
        </w:rPr>
        <w:t xml:space="preserve"> </w:t>
      </w:r>
      <w:r w:rsidRPr="00CC1599">
        <w:rPr>
          <w:rFonts w:ascii="Agency FB" w:hAnsi="Agency FB"/>
          <w:color w:val="221F1F"/>
          <w:sz w:val="24"/>
          <w:szCs w:val="24"/>
        </w:rPr>
        <w:t>un</w:t>
      </w:r>
      <w:r w:rsidR="00593023" w:rsidRPr="00CC1599">
        <w:rPr>
          <w:rFonts w:ascii="Agency FB" w:hAnsi="Agency FB"/>
          <w:color w:val="221F1F"/>
          <w:sz w:val="24"/>
          <w:szCs w:val="24"/>
        </w:rPr>
        <w:t xml:space="preserve"> </w:t>
      </w:r>
      <w:r w:rsidRPr="00CC1599">
        <w:rPr>
          <w:rFonts w:ascii="Agency FB" w:hAnsi="Agency FB"/>
          <w:b/>
          <w:color w:val="221F1F"/>
          <w:sz w:val="24"/>
          <w:szCs w:val="24"/>
        </w:rPr>
        <w:t>délai</w:t>
      </w:r>
      <w:r w:rsidR="00593023" w:rsidRPr="00CC1599">
        <w:rPr>
          <w:rFonts w:ascii="Agency FB" w:hAnsi="Agency FB"/>
          <w:b/>
          <w:color w:val="221F1F"/>
          <w:sz w:val="24"/>
          <w:szCs w:val="24"/>
        </w:rPr>
        <w:t xml:space="preserve"> </w:t>
      </w:r>
      <w:r w:rsidRPr="00CC1599">
        <w:rPr>
          <w:rFonts w:ascii="Agency FB" w:hAnsi="Agency FB"/>
          <w:b/>
          <w:color w:val="221F1F"/>
          <w:sz w:val="24"/>
          <w:szCs w:val="24"/>
        </w:rPr>
        <w:t>maximum</w:t>
      </w:r>
      <w:r w:rsidR="00593023" w:rsidRPr="00CC1599">
        <w:rPr>
          <w:rFonts w:ascii="Agency FB" w:hAnsi="Agency FB"/>
          <w:b/>
          <w:color w:val="221F1F"/>
          <w:sz w:val="24"/>
          <w:szCs w:val="24"/>
        </w:rPr>
        <w:t xml:space="preserve"> </w:t>
      </w:r>
      <w:r w:rsidRPr="00CC1599">
        <w:rPr>
          <w:rFonts w:ascii="Agency FB" w:hAnsi="Agency FB"/>
          <w:b/>
          <w:color w:val="221F1F"/>
          <w:sz w:val="24"/>
          <w:szCs w:val="24"/>
        </w:rPr>
        <w:t>de</w:t>
      </w:r>
      <w:r w:rsidR="00593023" w:rsidRPr="00CC1599">
        <w:rPr>
          <w:rFonts w:ascii="Agency FB" w:hAnsi="Agency FB"/>
          <w:b/>
          <w:color w:val="221F1F"/>
          <w:sz w:val="24"/>
          <w:szCs w:val="24"/>
        </w:rPr>
        <w:t xml:space="preserve"> </w:t>
      </w:r>
      <w:r w:rsidRPr="00CC1599">
        <w:rPr>
          <w:rFonts w:ascii="Agency FB" w:hAnsi="Agency FB"/>
          <w:b/>
          <w:color w:val="221F1F"/>
          <w:sz w:val="24"/>
          <w:szCs w:val="24"/>
        </w:rPr>
        <w:t>cinq</w:t>
      </w:r>
      <w:r w:rsidR="00593023" w:rsidRPr="00CC1599">
        <w:rPr>
          <w:rFonts w:ascii="Agency FB" w:hAnsi="Agency FB"/>
          <w:b/>
          <w:color w:val="221F1F"/>
          <w:sz w:val="24"/>
          <w:szCs w:val="24"/>
        </w:rPr>
        <w:t xml:space="preserve"> </w:t>
      </w:r>
      <w:r w:rsidRPr="00CC1599">
        <w:rPr>
          <w:rFonts w:ascii="Agency FB" w:hAnsi="Agency FB"/>
          <w:b/>
          <w:color w:val="221F1F"/>
          <w:sz w:val="24"/>
          <w:szCs w:val="24"/>
        </w:rPr>
        <w:t>(05) jours</w:t>
      </w:r>
      <w:r w:rsidR="00593023" w:rsidRPr="00CC1599">
        <w:rPr>
          <w:rFonts w:ascii="Agency FB" w:hAnsi="Agency FB"/>
          <w:b/>
          <w:color w:val="221F1F"/>
          <w:sz w:val="24"/>
          <w:szCs w:val="24"/>
        </w:rPr>
        <w:t xml:space="preserve"> </w:t>
      </w:r>
      <w:r w:rsidRPr="00CC1599">
        <w:rPr>
          <w:rFonts w:ascii="Agency FB" w:hAnsi="Agency FB"/>
          <w:color w:val="221F1F"/>
          <w:sz w:val="24"/>
          <w:szCs w:val="24"/>
        </w:rPr>
        <w:t>ouvrables</w:t>
      </w:r>
      <w:r w:rsidR="00593023" w:rsidRPr="00CC1599">
        <w:rPr>
          <w:rFonts w:ascii="Agency FB" w:hAnsi="Agency FB"/>
          <w:color w:val="221F1F"/>
          <w:sz w:val="24"/>
          <w:szCs w:val="24"/>
        </w:rPr>
        <w:t xml:space="preserve"> </w:t>
      </w:r>
      <w:r w:rsidRPr="00CC1599">
        <w:rPr>
          <w:rFonts w:ascii="Agency FB" w:hAnsi="Agency FB"/>
          <w:color w:val="221F1F"/>
          <w:sz w:val="24"/>
          <w:szCs w:val="24"/>
        </w:rPr>
        <w:t>après</w:t>
      </w:r>
      <w:r w:rsidR="00593023" w:rsidRPr="00CC1599">
        <w:rPr>
          <w:rFonts w:ascii="Agency FB" w:hAnsi="Agency FB"/>
          <w:color w:val="221F1F"/>
          <w:sz w:val="24"/>
          <w:szCs w:val="24"/>
        </w:rPr>
        <w:t xml:space="preserve"> </w:t>
      </w:r>
      <w:r w:rsidRPr="00CC1599">
        <w:rPr>
          <w:rFonts w:ascii="Agency FB" w:hAnsi="Agency FB"/>
          <w:color w:val="221F1F"/>
          <w:sz w:val="24"/>
          <w:szCs w:val="24"/>
        </w:rPr>
        <w:t>la</w:t>
      </w:r>
      <w:r w:rsidR="00593023" w:rsidRPr="00CC1599">
        <w:rPr>
          <w:rFonts w:ascii="Agency FB" w:hAnsi="Agency FB"/>
          <w:color w:val="221F1F"/>
          <w:sz w:val="24"/>
          <w:szCs w:val="24"/>
        </w:rPr>
        <w:t xml:space="preserve"> </w:t>
      </w:r>
      <w:r w:rsidRPr="00CC1599">
        <w:rPr>
          <w:rFonts w:ascii="Agency FB" w:hAnsi="Agency FB"/>
          <w:color w:val="221F1F"/>
          <w:sz w:val="24"/>
          <w:szCs w:val="24"/>
        </w:rPr>
        <w:t>publication</w:t>
      </w:r>
      <w:r w:rsidR="00593023" w:rsidRPr="00CC1599">
        <w:rPr>
          <w:rFonts w:ascii="Agency FB" w:hAnsi="Agency FB"/>
          <w:color w:val="221F1F"/>
          <w:sz w:val="24"/>
          <w:szCs w:val="24"/>
        </w:rPr>
        <w:t xml:space="preserve"> </w:t>
      </w:r>
      <w:r w:rsidRPr="00CC1599">
        <w:rPr>
          <w:rFonts w:ascii="Agency FB" w:hAnsi="Agency FB"/>
          <w:color w:val="221F1F"/>
          <w:sz w:val="24"/>
          <w:szCs w:val="24"/>
        </w:rPr>
        <w:t>des</w:t>
      </w:r>
      <w:r w:rsidR="00593023" w:rsidRPr="00CC1599">
        <w:rPr>
          <w:rFonts w:ascii="Agency FB" w:hAnsi="Agency FB"/>
          <w:color w:val="221F1F"/>
          <w:sz w:val="24"/>
          <w:szCs w:val="24"/>
        </w:rPr>
        <w:t xml:space="preserve"> </w:t>
      </w:r>
      <w:r w:rsidRPr="00CC1599">
        <w:rPr>
          <w:rFonts w:ascii="Agency FB" w:hAnsi="Agency FB"/>
          <w:color w:val="221F1F"/>
          <w:sz w:val="24"/>
          <w:szCs w:val="24"/>
        </w:rPr>
        <w:t>résultats.</w:t>
      </w:r>
    </w:p>
    <w:p w:rsidR="006D49CC" w:rsidRPr="00CC1599" w:rsidRDefault="006D49CC" w:rsidP="006D49CC">
      <w:pPr>
        <w:widowControl w:val="0"/>
        <w:autoSpaceDE w:val="0"/>
        <w:autoSpaceDN w:val="0"/>
        <w:adjustRightInd w:val="0"/>
        <w:spacing w:before="15" w:line="260" w:lineRule="exact"/>
        <w:rPr>
          <w:rFonts w:ascii="Agency FB" w:hAnsi="Agency FB"/>
          <w:color w:val="000000"/>
          <w:sz w:val="24"/>
          <w:szCs w:val="24"/>
        </w:rPr>
      </w:pPr>
    </w:p>
    <w:p w:rsidR="006D49CC" w:rsidRPr="00CC1599" w:rsidRDefault="006D49CC" w:rsidP="006D49CC">
      <w:pPr>
        <w:widowControl w:val="0"/>
        <w:autoSpaceDE w:val="0"/>
        <w:autoSpaceDN w:val="0"/>
        <w:adjustRightInd w:val="0"/>
        <w:ind w:right="-20"/>
        <w:rPr>
          <w:rFonts w:ascii="Agency FB" w:hAnsi="Agency FB"/>
          <w:color w:val="000000"/>
          <w:sz w:val="24"/>
          <w:szCs w:val="24"/>
        </w:rPr>
      </w:pPr>
      <w:r w:rsidRPr="00CC1599">
        <w:rPr>
          <w:rFonts w:ascii="Agency FB" w:hAnsi="Agency FB"/>
          <w:b/>
          <w:bCs/>
          <w:color w:val="221F1F"/>
          <w:sz w:val="24"/>
          <w:szCs w:val="24"/>
        </w:rPr>
        <w:t>Article</w:t>
      </w:r>
      <w:r w:rsidR="00593023" w:rsidRPr="00CC1599">
        <w:rPr>
          <w:rFonts w:ascii="Agency FB" w:hAnsi="Agency FB"/>
          <w:b/>
          <w:bCs/>
          <w:color w:val="221F1F"/>
          <w:sz w:val="24"/>
          <w:szCs w:val="24"/>
        </w:rPr>
        <w:t xml:space="preserve"> </w:t>
      </w:r>
      <w:r w:rsidRPr="00CC1599">
        <w:rPr>
          <w:rFonts w:ascii="Agency FB" w:hAnsi="Agency FB"/>
          <w:b/>
          <w:bCs/>
          <w:color w:val="221F1F"/>
          <w:sz w:val="24"/>
          <w:szCs w:val="24"/>
        </w:rPr>
        <w:t>38</w:t>
      </w:r>
      <w:r w:rsidR="00593023" w:rsidRPr="00CC1599">
        <w:rPr>
          <w:rFonts w:ascii="Agency FB" w:hAnsi="Agency FB"/>
          <w:b/>
          <w:bCs/>
          <w:color w:val="221F1F"/>
          <w:sz w:val="24"/>
          <w:szCs w:val="24"/>
        </w:rPr>
        <w:t xml:space="preserve"> </w:t>
      </w:r>
      <w:r w:rsidRPr="00CC1599">
        <w:rPr>
          <w:rFonts w:ascii="Agency FB" w:hAnsi="Agency FB"/>
          <w:b/>
          <w:bCs/>
          <w:color w:val="221F1F"/>
          <w:sz w:val="24"/>
          <w:szCs w:val="24"/>
        </w:rPr>
        <w:t>:</w:t>
      </w:r>
      <w:r w:rsidR="00593023" w:rsidRPr="00CC1599">
        <w:rPr>
          <w:rFonts w:ascii="Agency FB" w:hAnsi="Agency FB"/>
          <w:b/>
          <w:bCs/>
          <w:color w:val="221F1F"/>
          <w:sz w:val="24"/>
          <w:szCs w:val="24"/>
        </w:rPr>
        <w:t xml:space="preserve"> </w:t>
      </w:r>
      <w:r w:rsidRPr="00CC1599">
        <w:rPr>
          <w:rFonts w:ascii="Agency FB" w:hAnsi="Agency FB"/>
          <w:b/>
          <w:bCs/>
          <w:color w:val="221F1F"/>
          <w:sz w:val="24"/>
          <w:szCs w:val="24"/>
        </w:rPr>
        <w:t>Signature</w:t>
      </w:r>
      <w:r w:rsidR="00593023" w:rsidRPr="00CC1599">
        <w:rPr>
          <w:rFonts w:ascii="Agency FB" w:hAnsi="Agency FB"/>
          <w:b/>
          <w:bCs/>
          <w:color w:val="221F1F"/>
          <w:sz w:val="24"/>
          <w:szCs w:val="24"/>
        </w:rPr>
        <w:t xml:space="preserve"> </w:t>
      </w:r>
      <w:r w:rsidRPr="00CC1599">
        <w:rPr>
          <w:rFonts w:ascii="Agency FB" w:hAnsi="Agency FB"/>
          <w:b/>
          <w:bCs/>
          <w:color w:val="221F1F"/>
          <w:sz w:val="24"/>
          <w:szCs w:val="24"/>
        </w:rPr>
        <w:t>du</w:t>
      </w:r>
      <w:r w:rsidR="00593023" w:rsidRPr="00CC1599">
        <w:rPr>
          <w:rFonts w:ascii="Agency FB" w:hAnsi="Agency FB"/>
          <w:b/>
          <w:bCs/>
          <w:color w:val="221F1F"/>
          <w:sz w:val="24"/>
          <w:szCs w:val="24"/>
        </w:rPr>
        <w:t xml:space="preserve"> </w:t>
      </w:r>
      <w:r w:rsidRPr="00CC1599">
        <w:rPr>
          <w:rFonts w:ascii="Agency FB" w:hAnsi="Agency FB"/>
          <w:b/>
          <w:bCs/>
          <w:color w:val="221F1F"/>
          <w:sz w:val="24"/>
          <w:szCs w:val="24"/>
        </w:rPr>
        <w:t>marché</w:t>
      </w:r>
    </w:p>
    <w:p w:rsidR="006D49CC" w:rsidRPr="00CC1599" w:rsidRDefault="006D49CC" w:rsidP="006D49CC">
      <w:pPr>
        <w:widowControl w:val="0"/>
        <w:autoSpaceDE w:val="0"/>
        <w:autoSpaceDN w:val="0"/>
        <w:adjustRightInd w:val="0"/>
        <w:spacing w:line="250" w:lineRule="auto"/>
        <w:ind w:left="624" w:right="95" w:hanging="624"/>
        <w:jc w:val="both"/>
        <w:rPr>
          <w:rFonts w:ascii="Agency FB" w:hAnsi="Agency FB"/>
          <w:color w:val="221F1F"/>
          <w:sz w:val="24"/>
          <w:szCs w:val="24"/>
        </w:rPr>
      </w:pPr>
      <w:r w:rsidRPr="00CC1599">
        <w:rPr>
          <w:rFonts w:ascii="Agency FB" w:hAnsi="Agency FB"/>
          <w:color w:val="221F1F"/>
          <w:sz w:val="24"/>
          <w:szCs w:val="24"/>
        </w:rPr>
        <w:t>38.1. Après publication des résultats, le projet de marché</w:t>
      </w:r>
      <w:r w:rsidR="00593023" w:rsidRPr="00CC1599">
        <w:rPr>
          <w:rFonts w:ascii="Agency FB" w:hAnsi="Agency FB"/>
          <w:color w:val="221F1F"/>
          <w:sz w:val="24"/>
          <w:szCs w:val="24"/>
        </w:rPr>
        <w:t xml:space="preserve"> </w:t>
      </w:r>
      <w:r w:rsidRPr="00CC1599">
        <w:rPr>
          <w:rFonts w:ascii="Agency FB" w:hAnsi="Agency FB"/>
          <w:color w:val="221F1F"/>
          <w:sz w:val="24"/>
          <w:szCs w:val="24"/>
        </w:rPr>
        <w:t>souscrit</w:t>
      </w:r>
      <w:r w:rsidR="00593023" w:rsidRPr="00CC1599">
        <w:rPr>
          <w:rFonts w:ascii="Agency FB" w:hAnsi="Agency FB"/>
          <w:color w:val="221F1F"/>
          <w:sz w:val="24"/>
          <w:szCs w:val="24"/>
        </w:rPr>
        <w:t xml:space="preserve"> </w:t>
      </w:r>
      <w:r w:rsidRPr="00CC1599">
        <w:rPr>
          <w:rFonts w:ascii="Agency FB" w:hAnsi="Agency FB"/>
          <w:color w:val="221F1F"/>
          <w:sz w:val="24"/>
          <w:szCs w:val="24"/>
        </w:rPr>
        <w:t>par</w:t>
      </w:r>
      <w:r w:rsidR="00593023" w:rsidRPr="00CC1599">
        <w:rPr>
          <w:rFonts w:ascii="Agency FB" w:hAnsi="Agency FB"/>
          <w:color w:val="221F1F"/>
          <w:sz w:val="24"/>
          <w:szCs w:val="24"/>
        </w:rPr>
        <w:t xml:space="preserve"> </w:t>
      </w:r>
      <w:r w:rsidRPr="00CC1599">
        <w:rPr>
          <w:rFonts w:ascii="Agency FB" w:hAnsi="Agency FB"/>
          <w:color w:val="221F1F"/>
          <w:sz w:val="24"/>
          <w:szCs w:val="24"/>
        </w:rPr>
        <w:t>l’attributaire</w:t>
      </w:r>
      <w:r w:rsidR="00593023" w:rsidRPr="00CC1599">
        <w:rPr>
          <w:rFonts w:ascii="Agency FB" w:hAnsi="Agency FB"/>
          <w:color w:val="221F1F"/>
          <w:sz w:val="24"/>
          <w:szCs w:val="24"/>
        </w:rPr>
        <w:t xml:space="preserve"> </w:t>
      </w:r>
      <w:r w:rsidRPr="00CC1599">
        <w:rPr>
          <w:rFonts w:ascii="Agency FB" w:hAnsi="Agency FB"/>
          <w:color w:val="221F1F"/>
          <w:sz w:val="24"/>
          <w:szCs w:val="24"/>
        </w:rPr>
        <w:t>est</w:t>
      </w:r>
      <w:r w:rsidR="00593023" w:rsidRPr="00CC1599">
        <w:rPr>
          <w:rFonts w:ascii="Agency FB" w:hAnsi="Agency FB"/>
          <w:color w:val="221F1F"/>
          <w:sz w:val="24"/>
          <w:szCs w:val="24"/>
        </w:rPr>
        <w:t xml:space="preserve"> </w:t>
      </w:r>
      <w:r w:rsidRPr="00CC1599">
        <w:rPr>
          <w:rFonts w:ascii="Agency FB" w:hAnsi="Agency FB"/>
          <w:color w:val="221F1F"/>
          <w:sz w:val="24"/>
          <w:szCs w:val="24"/>
        </w:rPr>
        <w:t>soumis</w:t>
      </w:r>
      <w:r w:rsidR="00593023" w:rsidRPr="00CC1599">
        <w:rPr>
          <w:rFonts w:ascii="Agency FB" w:hAnsi="Agency FB"/>
          <w:color w:val="221F1F"/>
          <w:sz w:val="24"/>
          <w:szCs w:val="24"/>
        </w:rPr>
        <w:t xml:space="preserve"> </w:t>
      </w:r>
      <w:r w:rsidRPr="00CC1599">
        <w:rPr>
          <w:rFonts w:ascii="Agency FB" w:hAnsi="Agency FB"/>
          <w:color w:val="221F1F"/>
          <w:sz w:val="24"/>
          <w:szCs w:val="24"/>
        </w:rPr>
        <w:t>à la</w:t>
      </w:r>
      <w:r w:rsidR="00593023" w:rsidRPr="00CC1599">
        <w:rPr>
          <w:rFonts w:ascii="Agency FB" w:hAnsi="Agency FB"/>
          <w:color w:val="221F1F"/>
          <w:sz w:val="24"/>
          <w:szCs w:val="24"/>
        </w:rPr>
        <w:t xml:space="preserve"> </w:t>
      </w:r>
      <w:r w:rsidRPr="00CC1599">
        <w:rPr>
          <w:rFonts w:ascii="Agency FB" w:hAnsi="Agency FB"/>
          <w:color w:val="221F1F"/>
          <w:sz w:val="24"/>
          <w:szCs w:val="24"/>
        </w:rPr>
        <w:t>Commission</w:t>
      </w:r>
      <w:r w:rsidR="00AC7F6D" w:rsidRPr="00CC1599">
        <w:rPr>
          <w:rFonts w:ascii="Agency FB" w:hAnsi="Agency FB"/>
          <w:color w:val="221F1F"/>
          <w:spacing w:val="20"/>
          <w:sz w:val="24"/>
          <w:szCs w:val="24"/>
        </w:rPr>
        <w:t xml:space="preserve"> Interne</w:t>
      </w:r>
      <w:r w:rsidR="00593023" w:rsidRPr="00CC1599">
        <w:rPr>
          <w:rFonts w:ascii="Agency FB" w:hAnsi="Agency FB"/>
          <w:color w:val="221F1F"/>
          <w:spacing w:val="20"/>
          <w:sz w:val="24"/>
          <w:szCs w:val="24"/>
        </w:rPr>
        <w:t xml:space="preserve"> </w:t>
      </w:r>
      <w:r w:rsidRPr="00CC1599">
        <w:rPr>
          <w:rFonts w:ascii="Agency FB" w:hAnsi="Agency FB"/>
          <w:color w:val="221F1F"/>
          <w:sz w:val="24"/>
          <w:szCs w:val="24"/>
        </w:rPr>
        <w:t>de</w:t>
      </w:r>
      <w:r w:rsidR="00593023" w:rsidRPr="00CC1599">
        <w:rPr>
          <w:rFonts w:ascii="Agency FB" w:hAnsi="Agency FB"/>
          <w:color w:val="221F1F"/>
          <w:sz w:val="24"/>
          <w:szCs w:val="24"/>
        </w:rPr>
        <w:t xml:space="preserve"> </w:t>
      </w:r>
      <w:r w:rsidRPr="00CC1599">
        <w:rPr>
          <w:rFonts w:ascii="Agency FB" w:hAnsi="Agency FB"/>
          <w:color w:val="221F1F"/>
          <w:sz w:val="24"/>
          <w:szCs w:val="24"/>
        </w:rPr>
        <w:t>Passation</w:t>
      </w:r>
      <w:r w:rsidR="00593023" w:rsidRPr="00CC1599">
        <w:rPr>
          <w:rFonts w:ascii="Agency FB" w:hAnsi="Agency FB"/>
          <w:color w:val="221F1F"/>
          <w:sz w:val="24"/>
          <w:szCs w:val="24"/>
        </w:rPr>
        <w:t xml:space="preserve"> </w:t>
      </w:r>
      <w:r w:rsidRPr="00CC1599">
        <w:rPr>
          <w:rFonts w:ascii="Agency FB" w:hAnsi="Agency FB"/>
          <w:color w:val="221F1F"/>
          <w:sz w:val="24"/>
          <w:szCs w:val="24"/>
        </w:rPr>
        <w:t>des</w:t>
      </w:r>
      <w:r w:rsidR="00593023" w:rsidRPr="00CC1599">
        <w:rPr>
          <w:rFonts w:ascii="Agency FB" w:hAnsi="Agency FB"/>
          <w:color w:val="221F1F"/>
          <w:sz w:val="24"/>
          <w:szCs w:val="24"/>
        </w:rPr>
        <w:t xml:space="preserve"> </w:t>
      </w:r>
      <w:r w:rsidRPr="00CC1599">
        <w:rPr>
          <w:rFonts w:ascii="Agency FB" w:hAnsi="Agency FB"/>
          <w:color w:val="221F1F"/>
          <w:sz w:val="24"/>
          <w:szCs w:val="24"/>
        </w:rPr>
        <w:t>Marchés</w:t>
      </w:r>
      <w:r w:rsidR="00593023" w:rsidRPr="00CC1599">
        <w:rPr>
          <w:rFonts w:ascii="Agency FB" w:hAnsi="Agency FB"/>
          <w:color w:val="221F1F"/>
          <w:sz w:val="24"/>
          <w:szCs w:val="24"/>
        </w:rPr>
        <w:t xml:space="preserve"> </w:t>
      </w:r>
      <w:r w:rsidRPr="00CC1599">
        <w:rPr>
          <w:rFonts w:ascii="Agency FB" w:hAnsi="Agency FB"/>
          <w:color w:val="221F1F"/>
          <w:sz w:val="24"/>
          <w:szCs w:val="24"/>
        </w:rPr>
        <w:t>compétente, pour adoption.</w:t>
      </w:r>
    </w:p>
    <w:p w:rsidR="006D49CC" w:rsidRPr="00CC1599" w:rsidRDefault="00EA7622" w:rsidP="006D49CC">
      <w:pPr>
        <w:widowControl w:val="0"/>
        <w:autoSpaceDE w:val="0"/>
        <w:autoSpaceDN w:val="0"/>
        <w:adjustRightInd w:val="0"/>
        <w:spacing w:line="250" w:lineRule="auto"/>
        <w:ind w:left="624" w:right="95" w:hanging="624"/>
        <w:jc w:val="both"/>
        <w:rPr>
          <w:rFonts w:ascii="Agency FB" w:hAnsi="Agency FB"/>
          <w:color w:val="221F1F"/>
          <w:sz w:val="24"/>
          <w:szCs w:val="24"/>
        </w:rPr>
      </w:pPr>
      <w:r w:rsidRPr="00CC1599">
        <w:rPr>
          <w:rFonts w:ascii="Agency FB" w:hAnsi="Agency FB"/>
          <w:color w:val="221F1F"/>
          <w:sz w:val="24"/>
          <w:szCs w:val="24"/>
        </w:rPr>
        <w:t xml:space="preserve">38.2. </w:t>
      </w:r>
      <w:r w:rsidR="00593023" w:rsidRPr="00CC1599">
        <w:rPr>
          <w:rFonts w:ascii="Agency FB" w:hAnsi="Agency FB"/>
          <w:color w:val="221F1F"/>
          <w:sz w:val="24"/>
          <w:szCs w:val="24"/>
        </w:rPr>
        <w:t>Le</w:t>
      </w:r>
      <w:r w:rsidR="000D2099" w:rsidRPr="00CC1599">
        <w:rPr>
          <w:rFonts w:ascii="Agency FB" w:hAnsi="Agency FB"/>
          <w:color w:val="221F1F"/>
          <w:sz w:val="24"/>
          <w:szCs w:val="24"/>
        </w:rPr>
        <w:t xml:space="preserve"> Maire de commune de </w:t>
      </w:r>
      <w:r w:rsidR="009A7951" w:rsidRPr="00CC1599">
        <w:rPr>
          <w:rFonts w:ascii="Agency FB" w:hAnsi="Agency FB"/>
          <w:color w:val="221F1F"/>
          <w:sz w:val="24"/>
          <w:szCs w:val="24"/>
        </w:rPr>
        <w:t>T</w:t>
      </w:r>
      <w:r w:rsidR="00593023" w:rsidRPr="00CC1599">
        <w:rPr>
          <w:rFonts w:ascii="Agency FB" w:hAnsi="Agency FB"/>
          <w:color w:val="221F1F"/>
          <w:sz w:val="24"/>
          <w:szCs w:val="24"/>
        </w:rPr>
        <w:t>chatibali</w:t>
      </w:r>
      <w:r w:rsidR="006D49CC" w:rsidRPr="00CC1599">
        <w:rPr>
          <w:rFonts w:ascii="Agency FB" w:hAnsi="Agency FB"/>
          <w:color w:val="221F1F"/>
          <w:sz w:val="24"/>
          <w:szCs w:val="24"/>
        </w:rPr>
        <w:t>, Autorité Contractante</w:t>
      </w:r>
      <w:r w:rsidR="006D49CC" w:rsidRPr="00CC1599">
        <w:rPr>
          <w:rFonts w:ascii="Agency FB" w:hAnsi="Agency FB"/>
          <w:color w:val="221F1F"/>
          <w:spacing w:val="22"/>
          <w:sz w:val="24"/>
          <w:szCs w:val="24"/>
        </w:rPr>
        <w:t xml:space="preserve"> dispose dans un </w:t>
      </w:r>
      <w:r w:rsidR="006D49CC" w:rsidRPr="00CC1599">
        <w:rPr>
          <w:rFonts w:ascii="Agency FB" w:hAnsi="Agency FB"/>
          <w:b/>
          <w:color w:val="221F1F"/>
          <w:spacing w:val="22"/>
          <w:sz w:val="24"/>
          <w:szCs w:val="24"/>
        </w:rPr>
        <w:t>délai de sep</w:t>
      </w:r>
      <w:r w:rsidR="006D49CC" w:rsidRPr="00CC1599">
        <w:rPr>
          <w:rFonts w:ascii="Agency FB" w:hAnsi="Agency FB"/>
          <w:b/>
          <w:color w:val="221F1F"/>
          <w:sz w:val="24"/>
          <w:szCs w:val="24"/>
        </w:rPr>
        <w:t>t(07</w:t>
      </w:r>
      <w:r w:rsidR="00AD0A63" w:rsidRPr="00CC1599">
        <w:rPr>
          <w:rFonts w:ascii="Agency FB" w:hAnsi="Agency FB"/>
          <w:b/>
          <w:color w:val="221F1F"/>
          <w:sz w:val="24"/>
          <w:szCs w:val="24"/>
        </w:rPr>
        <w:t>) jours</w:t>
      </w:r>
      <w:r w:rsidR="006D49CC" w:rsidRPr="00CC1599">
        <w:rPr>
          <w:rFonts w:ascii="Agency FB" w:hAnsi="Agency FB"/>
          <w:color w:val="221F1F"/>
          <w:sz w:val="24"/>
          <w:szCs w:val="24"/>
        </w:rPr>
        <w:t xml:space="preserve"> pour</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la</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signature</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du</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marché</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à</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compter</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de</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la date</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de</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réception</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du</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projet</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de</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marché</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adopté par la commission des marchés compétente et</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souscrit</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par</w:t>
      </w:r>
      <w:r w:rsidR="00593023" w:rsidRPr="00CC1599">
        <w:rPr>
          <w:rFonts w:ascii="Agency FB" w:hAnsi="Agency FB"/>
          <w:color w:val="221F1F"/>
          <w:sz w:val="24"/>
          <w:szCs w:val="24"/>
        </w:rPr>
        <w:t xml:space="preserve"> </w:t>
      </w:r>
      <w:r w:rsidR="006D49CC" w:rsidRPr="00CC1599">
        <w:rPr>
          <w:rFonts w:ascii="Agency FB" w:hAnsi="Agency FB"/>
          <w:color w:val="221F1F"/>
          <w:sz w:val="24"/>
          <w:szCs w:val="24"/>
        </w:rPr>
        <w:t>l’attributaire.</w:t>
      </w:r>
    </w:p>
    <w:p w:rsidR="000E296F" w:rsidRPr="00CC1599" w:rsidRDefault="000E296F" w:rsidP="006D49CC">
      <w:pPr>
        <w:widowControl w:val="0"/>
        <w:autoSpaceDE w:val="0"/>
        <w:autoSpaceDN w:val="0"/>
        <w:adjustRightInd w:val="0"/>
        <w:spacing w:line="250" w:lineRule="auto"/>
        <w:ind w:left="624" w:right="95" w:hanging="624"/>
        <w:jc w:val="both"/>
        <w:rPr>
          <w:rFonts w:ascii="Agency FB" w:hAnsi="Agency FB"/>
          <w:color w:val="000000"/>
          <w:sz w:val="24"/>
          <w:szCs w:val="24"/>
        </w:rPr>
      </w:pPr>
    </w:p>
    <w:p w:rsidR="006D49CC" w:rsidRPr="00CC1599" w:rsidRDefault="006D49CC" w:rsidP="006D49CC">
      <w:pPr>
        <w:widowControl w:val="0"/>
        <w:autoSpaceDE w:val="0"/>
        <w:autoSpaceDN w:val="0"/>
        <w:adjustRightInd w:val="0"/>
        <w:spacing w:line="250" w:lineRule="auto"/>
        <w:ind w:left="624" w:right="95" w:hanging="624"/>
        <w:jc w:val="both"/>
        <w:rPr>
          <w:rFonts w:ascii="Agency FB" w:hAnsi="Agency FB"/>
          <w:color w:val="000000"/>
          <w:sz w:val="24"/>
          <w:szCs w:val="24"/>
        </w:rPr>
      </w:pPr>
      <w:r w:rsidRPr="00CC1599">
        <w:rPr>
          <w:rFonts w:ascii="Agency FB" w:hAnsi="Agency FB"/>
          <w:color w:val="221F1F"/>
          <w:sz w:val="24"/>
          <w:szCs w:val="24"/>
        </w:rPr>
        <w:t>38.3. Le</w:t>
      </w:r>
      <w:r w:rsidR="00593023" w:rsidRPr="00CC1599">
        <w:rPr>
          <w:rFonts w:ascii="Agency FB" w:hAnsi="Agency FB"/>
          <w:color w:val="221F1F"/>
          <w:sz w:val="24"/>
          <w:szCs w:val="24"/>
        </w:rPr>
        <w:t xml:space="preserve"> </w:t>
      </w:r>
      <w:r w:rsidRPr="00CC1599">
        <w:rPr>
          <w:rFonts w:ascii="Agency FB" w:hAnsi="Agency FB"/>
          <w:color w:val="221F1F"/>
          <w:sz w:val="24"/>
          <w:szCs w:val="24"/>
        </w:rPr>
        <w:t>marché</w:t>
      </w:r>
      <w:r w:rsidR="00593023" w:rsidRPr="00CC1599">
        <w:rPr>
          <w:rFonts w:ascii="Agency FB" w:hAnsi="Agency FB"/>
          <w:color w:val="221F1F"/>
          <w:sz w:val="24"/>
          <w:szCs w:val="24"/>
        </w:rPr>
        <w:t xml:space="preserve"> </w:t>
      </w:r>
      <w:r w:rsidRPr="00CC1599">
        <w:rPr>
          <w:rFonts w:ascii="Agency FB" w:hAnsi="Agency FB"/>
          <w:color w:val="221F1F"/>
          <w:sz w:val="24"/>
          <w:szCs w:val="24"/>
        </w:rPr>
        <w:t>doit</w:t>
      </w:r>
      <w:r w:rsidR="00593023" w:rsidRPr="00CC1599">
        <w:rPr>
          <w:rFonts w:ascii="Agency FB" w:hAnsi="Agency FB"/>
          <w:color w:val="221F1F"/>
          <w:sz w:val="24"/>
          <w:szCs w:val="24"/>
        </w:rPr>
        <w:t xml:space="preserve"> </w:t>
      </w:r>
      <w:r w:rsidRPr="00CC1599">
        <w:rPr>
          <w:rFonts w:ascii="Agency FB" w:hAnsi="Agency FB"/>
          <w:color w:val="221F1F"/>
          <w:sz w:val="24"/>
          <w:szCs w:val="24"/>
        </w:rPr>
        <w:t>être</w:t>
      </w:r>
      <w:r w:rsidR="00593023" w:rsidRPr="00CC1599">
        <w:rPr>
          <w:rFonts w:ascii="Agency FB" w:hAnsi="Agency FB"/>
          <w:color w:val="221F1F"/>
          <w:sz w:val="24"/>
          <w:szCs w:val="24"/>
        </w:rPr>
        <w:t xml:space="preserve"> </w:t>
      </w:r>
      <w:r w:rsidRPr="00CC1599">
        <w:rPr>
          <w:rFonts w:ascii="Agency FB" w:hAnsi="Agency FB"/>
          <w:color w:val="221F1F"/>
          <w:sz w:val="24"/>
          <w:szCs w:val="24"/>
        </w:rPr>
        <w:t>notifié</w:t>
      </w:r>
      <w:r w:rsidR="00593023" w:rsidRPr="00CC1599">
        <w:rPr>
          <w:rFonts w:ascii="Agency FB" w:hAnsi="Agency FB"/>
          <w:color w:val="221F1F"/>
          <w:sz w:val="24"/>
          <w:szCs w:val="24"/>
        </w:rPr>
        <w:t xml:space="preserve"> </w:t>
      </w:r>
      <w:r w:rsidRPr="00CC1599">
        <w:rPr>
          <w:rFonts w:ascii="Agency FB" w:hAnsi="Agency FB"/>
          <w:color w:val="221F1F"/>
          <w:sz w:val="24"/>
          <w:szCs w:val="24"/>
        </w:rPr>
        <w:t>à</w:t>
      </w:r>
      <w:r w:rsidR="00593023" w:rsidRPr="00CC1599">
        <w:rPr>
          <w:rFonts w:ascii="Agency FB" w:hAnsi="Agency FB"/>
          <w:color w:val="221F1F"/>
          <w:sz w:val="24"/>
          <w:szCs w:val="24"/>
        </w:rPr>
        <w:t xml:space="preserve"> </w:t>
      </w:r>
      <w:r w:rsidRPr="00CC1599">
        <w:rPr>
          <w:rFonts w:ascii="Agency FB" w:hAnsi="Agency FB"/>
          <w:color w:val="221F1F"/>
          <w:sz w:val="24"/>
          <w:szCs w:val="24"/>
        </w:rPr>
        <w:t>son</w:t>
      </w:r>
      <w:r w:rsidR="00593023" w:rsidRPr="00CC1599">
        <w:rPr>
          <w:rFonts w:ascii="Agency FB" w:hAnsi="Agency FB"/>
          <w:color w:val="221F1F"/>
          <w:sz w:val="24"/>
          <w:szCs w:val="24"/>
        </w:rPr>
        <w:t xml:space="preserve"> </w:t>
      </w:r>
      <w:r w:rsidRPr="00CC1599">
        <w:rPr>
          <w:rFonts w:ascii="Agency FB" w:hAnsi="Agency FB"/>
          <w:color w:val="221F1F"/>
          <w:sz w:val="24"/>
          <w:szCs w:val="24"/>
        </w:rPr>
        <w:t>titulaire</w:t>
      </w:r>
      <w:r w:rsidR="00593023" w:rsidRPr="00CC1599">
        <w:rPr>
          <w:rFonts w:ascii="Agency FB" w:hAnsi="Agency FB"/>
          <w:color w:val="221F1F"/>
          <w:sz w:val="24"/>
          <w:szCs w:val="24"/>
        </w:rPr>
        <w:t xml:space="preserve"> </w:t>
      </w:r>
      <w:r w:rsidRPr="00CC1599">
        <w:rPr>
          <w:rFonts w:ascii="Agency FB" w:hAnsi="Agency FB"/>
          <w:color w:val="221F1F"/>
          <w:sz w:val="24"/>
          <w:szCs w:val="24"/>
        </w:rPr>
        <w:t xml:space="preserve">dans les </w:t>
      </w:r>
      <w:r w:rsidRPr="00CC1599">
        <w:rPr>
          <w:rFonts w:ascii="Agency FB" w:hAnsi="Agency FB"/>
          <w:b/>
          <w:color w:val="221F1F"/>
          <w:sz w:val="24"/>
          <w:szCs w:val="24"/>
        </w:rPr>
        <w:t>cinq (5) jours</w:t>
      </w:r>
      <w:r w:rsidR="00593023" w:rsidRPr="00CC1599">
        <w:rPr>
          <w:rFonts w:ascii="Agency FB" w:hAnsi="Agency FB"/>
          <w:b/>
          <w:color w:val="221F1F"/>
          <w:sz w:val="24"/>
          <w:szCs w:val="24"/>
        </w:rPr>
        <w:t xml:space="preserve"> </w:t>
      </w:r>
      <w:r w:rsidRPr="00CC1599">
        <w:rPr>
          <w:rFonts w:ascii="Agency FB" w:hAnsi="Agency FB"/>
          <w:color w:val="221F1F"/>
          <w:sz w:val="24"/>
          <w:szCs w:val="24"/>
        </w:rPr>
        <w:t>qui suivent la date de sa signature.</w:t>
      </w:r>
    </w:p>
    <w:p w:rsidR="006D49CC" w:rsidRPr="00CC1599" w:rsidRDefault="006D49CC" w:rsidP="006D49CC">
      <w:pPr>
        <w:widowControl w:val="0"/>
        <w:autoSpaceDE w:val="0"/>
        <w:autoSpaceDN w:val="0"/>
        <w:adjustRightInd w:val="0"/>
        <w:spacing w:before="4" w:line="260" w:lineRule="exact"/>
        <w:rPr>
          <w:rFonts w:ascii="Agency FB" w:hAnsi="Agency FB"/>
          <w:color w:val="000000"/>
          <w:sz w:val="24"/>
          <w:szCs w:val="24"/>
        </w:rPr>
      </w:pPr>
    </w:p>
    <w:p w:rsidR="006D49CC" w:rsidRPr="00CC1599" w:rsidRDefault="006D49CC" w:rsidP="006D49CC">
      <w:pPr>
        <w:widowControl w:val="0"/>
        <w:autoSpaceDE w:val="0"/>
        <w:autoSpaceDN w:val="0"/>
        <w:adjustRightInd w:val="0"/>
        <w:ind w:right="-20"/>
        <w:rPr>
          <w:rFonts w:ascii="Agency FB" w:hAnsi="Agency FB"/>
          <w:color w:val="000000"/>
          <w:sz w:val="24"/>
          <w:szCs w:val="24"/>
        </w:rPr>
      </w:pPr>
      <w:r w:rsidRPr="00CC1599">
        <w:rPr>
          <w:rFonts w:ascii="Agency FB" w:hAnsi="Agency FB"/>
          <w:b/>
          <w:bCs/>
          <w:color w:val="221F1F"/>
          <w:sz w:val="24"/>
          <w:szCs w:val="24"/>
        </w:rPr>
        <w:t>Article</w:t>
      </w:r>
      <w:r w:rsidR="00593023" w:rsidRPr="00CC1599">
        <w:rPr>
          <w:rFonts w:ascii="Agency FB" w:hAnsi="Agency FB"/>
          <w:b/>
          <w:bCs/>
          <w:color w:val="221F1F"/>
          <w:sz w:val="24"/>
          <w:szCs w:val="24"/>
        </w:rPr>
        <w:t xml:space="preserve"> 39 : </w:t>
      </w:r>
      <w:r w:rsidRPr="00CC1599">
        <w:rPr>
          <w:rFonts w:ascii="Agency FB" w:hAnsi="Agency FB"/>
          <w:b/>
          <w:bCs/>
          <w:color w:val="221F1F"/>
          <w:sz w:val="24"/>
          <w:szCs w:val="24"/>
        </w:rPr>
        <w:t>Cautionnement</w:t>
      </w:r>
      <w:r w:rsidR="00593023" w:rsidRPr="00CC1599">
        <w:rPr>
          <w:rFonts w:ascii="Agency FB" w:hAnsi="Agency FB"/>
          <w:b/>
          <w:bCs/>
          <w:color w:val="221F1F"/>
          <w:sz w:val="24"/>
          <w:szCs w:val="24"/>
        </w:rPr>
        <w:t xml:space="preserve"> </w:t>
      </w:r>
      <w:r w:rsidRPr="00CC1599">
        <w:rPr>
          <w:rFonts w:ascii="Agency FB" w:hAnsi="Agency FB"/>
          <w:b/>
          <w:bCs/>
          <w:color w:val="221F1F"/>
          <w:sz w:val="24"/>
          <w:szCs w:val="24"/>
        </w:rPr>
        <w:t>définitif</w:t>
      </w:r>
    </w:p>
    <w:p w:rsidR="006D49CC" w:rsidRPr="00CC1599" w:rsidRDefault="006D49CC" w:rsidP="006D49CC">
      <w:pPr>
        <w:widowControl w:val="0"/>
        <w:autoSpaceDE w:val="0"/>
        <w:autoSpaceDN w:val="0"/>
        <w:adjustRightInd w:val="0"/>
        <w:spacing w:line="250" w:lineRule="auto"/>
        <w:ind w:left="624" w:right="93" w:hanging="624"/>
        <w:jc w:val="both"/>
        <w:rPr>
          <w:rFonts w:ascii="Agency FB" w:hAnsi="Agency FB"/>
          <w:sz w:val="24"/>
          <w:szCs w:val="24"/>
        </w:rPr>
      </w:pPr>
      <w:r w:rsidRPr="00CC1599">
        <w:rPr>
          <w:rFonts w:ascii="Agency FB" w:hAnsi="Agency FB"/>
          <w:color w:val="221F1F"/>
          <w:sz w:val="24"/>
          <w:szCs w:val="24"/>
        </w:rPr>
        <w:t>39.1</w:t>
      </w:r>
      <w:r w:rsidRPr="00CC1599">
        <w:rPr>
          <w:rFonts w:ascii="Agency FB" w:hAnsi="Agency FB"/>
          <w:sz w:val="24"/>
          <w:szCs w:val="24"/>
        </w:rPr>
        <w:t>. Dans</w:t>
      </w:r>
      <w:r w:rsidR="00593023" w:rsidRPr="00CC1599">
        <w:rPr>
          <w:rFonts w:ascii="Agency FB" w:hAnsi="Agency FB"/>
          <w:sz w:val="24"/>
          <w:szCs w:val="24"/>
        </w:rPr>
        <w:t xml:space="preserve"> </w:t>
      </w:r>
      <w:r w:rsidRPr="00CC1599">
        <w:rPr>
          <w:rFonts w:ascii="Agency FB" w:hAnsi="Agency FB"/>
          <w:sz w:val="24"/>
          <w:szCs w:val="24"/>
        </w:rPr>
        <w:t>les</w:t>
      </w:r>
      <w:r w:rsidR="00593023" w:rsidRPr="00CC1599">
        <w:rPr>
          <w:rFonts w:ascii="Agency FB" w:hAnsi="Agency FB"/>
          <w:sz w:val="24"/>
          <w:szCs w:val="24"/>
        </w:rPr>
        <w:t xml:space="preserve"> </w:t>
      </w:r>
      <w:r w:rsidRPr="00CC1599">
        <w:rPr>
          <w:rFonts w:ascii="Agency FB" w:hAnsi="Agency FB"/>
          <w:b/>
          <w:sz w:val="24"/>
          <w:szCs w:val="24"/>
        </w:rPr>
        <w:t>vingt</w:t>
      </w:r>
      <w:r w:rsidR="00593023" w:rsidRPr="00CC1599">
        <w:rPr>
          <w:rFonts w:ascii="Agency FB" w:hAnsi="Agency FB"/>
          <w:b/>
          <w:sz w:val="24"/>
          <w:szCs w:val="24"/>
        </w:rPr>
        <w:t xml:space="preserve"> </w:t>
      </w:r>
      <w:r w:rsidRPr="00CC1599">
        <w:rPr>
          <w:rFonts w:ascii="Agency FB" w:hAnsi="Agency FB"/>
          <w:b/>
          <w:sz w:val="24"/>
          <w:szCs w:val="24"/>
        </w:rPr>
        <w:t>(20</w:t>
      </w:r>
      <w:r w:rsidR="009C42FB" w:rsidRPr="00CC1599">
        <w:rPr>
          <w:rFonts w:ascii="Agency FB" w:hAnsi="Agency FB"/>
          <w:b/>
          <w:sz w:val="24"/>
          <w:szCs w:val="24"/>
        </w:rPr>
        <w:t>) jours</w:t>
      </w:r>
      <w:r w:rsidR="00593023" w:rsidRPr="00CC1599">
        <w:rPr>
          <w:rFonts w:ascii="Agency FB" w:hAnsi="Agency FB"/>
          <w:b/>
          <w:sz w:val="24"/>
          <w:szCs w:val="24"/>
        </w:rPr>
        <w:t xml:space="preserve"> </w:t>
      </w:r>
      <w:r w:rsidRPr="00CC1599">
        <w:rPr>
          <w:rFonts w:ascii="Agency FB" w:hAnsi="Agency FB"/>
          <w:sz w:val="24"/>
          <w:szCs w:val="24"/>
        </w:rPr>
        <w:t>suivant</w:t>
      </w:r>
      <w:r w:rsidR="00593023" w:rsidRPr="00CC1599">
        <w:rPr>
          <w:rFonts w:ascii="Agency FB" w:hAnsi="Agency FB"/>
          <w:sz w:val="24"/>
          <w:szCs w:val="24"/>
        </w:rPr>
        <w:t xml:space="preserve"> </w:t>
      </w:r>
      <w:r w:rsidRPr="00CC1599">
        <w:rPr>
          <w:rFonts w:ascii="Agency FB" w:hAnsi="Agency FB"/>
          <w:sz w:val="24"/>
          <w:szCs w:val="24"/>
        </w:rPr>
        <w:t>la</w:t>
      </w:r>
      <w:r w:rsidR="00593023" w:rsidRPr="00CC1599">
        <w:rPr>
          <w:rFonts w:ascii="Agency FB" w:hAnsi="Agency FB"/>
          <w:sz w:val="24"/>
          <w:szCs w:val="24"/>
        </w:rPr>
        <w:t xml:space="preserve"> </w:t>
      </w:r>
      <w:r w:rsidRPr="00CC1599">
        <w:rPr>
          <w:rFonts w:ascii="Agency FB" w:hAnsi="Agency FB"/>
          <w:sz w:val="24"/>
          <w:szCs w:val="24"/>
        </w:rPr>
        <w:t>notification du marché par le</w:t>
      </w:r>
      <w:r w:rsidR="00593023" w:rsidRPr="00CC1599">
        <w:rPr>
          <w:rFonts w:ascii="Agency FB" w:hAnsi="Agency FB"/>
          <w:sz w:val="24"/>
          <w:szCs w:val="24"/>
        </w:rPr>
        <w:t xml:space="preserve"> </w:t>
      </w:r>
      <w:r w:rsidR="000D2099" w:rsidRPr="00CC1599">
        <w:rPr>
          <w:rFonts w:ascii="Agency FB" w:hAnsi="Agency FB"/>
          <w:color w:val="221F1F"/>
          <w:sz w:val="24"/>
          <w:szCs w:val="24"/>
        </w:rPr>
        <w:t xml:space="preserve">Maire de commune de </w:t>
      </w:r>
      <w:r w:rsidR="00593023" w:rsidRPr="00CC1599">
        <w:rPr>
          <w:rFonts w:ascii="Agency FB" w:hAnsi="Agency FB"/>
          <w:color w:val="221F1F"/>
          <w:sz w:val="24"/>
          <w:szCs w:val="24"/>
        </w:rPr>
        <w:t>Tchatibali</w:t>
      </w:r>
      <w:r w:rsidRPr="00CC1599">
        <w:rPr>
          <w:rFonts w:ascii="Agency FB" w:hAnsi="Agency FB"/>
          <w:sz w:val="24"/>
          <w:szCs w:val="24"/>
        </w:rPr>
        <w:t xml:space="preserve">, </w:t>
      </w:r>
      <w:r w:rsidR="00FD024D" w:rsidRPr="00CC1599">
        <w:rPr>
          <w:rFonts w:ascii="Agency FB" w:hAnsi="Agency FB"/>
          <w:sz w:val="24"/>
          <w:szCs w:val="24"/>
        </w:rPr>
        <w:t>l’entre</w:t>
      </w:r>
      <w:r w:rsidR="00FD024D" w:rsidRPr="00CC1599">
        <w:rPr>
          <w:rFonts w:ascii="Agency FB" w:hAnsi="Agency FB"/>
          <w:spacing w:val="2"/>
          <w:sz w:val="24"/>
          <w:szCs w:val="24"/>
        </w:rPr>
        <w:t>preneu</w:t>
      </w:r>
      <w:r w:rsidR="00FD024D" w:rsidRPr="00CC1599">
        <w:rPr>
          <w:rFonts w:ascii="Agency FB" w:hAnsi="Agency FB"/>
          <w:sz w:val="24"/>
          <w:szCs w:val="24"/>
        </w:rPr>
        <w:t>r fournira à</w:t>
      </w:r>
      <w:r w:rsidRPr="00CC1599">
        <w:rPr>
          <w:rFonts w:ascii="Agency FB" w:hAnsi="Agency FB"/>
          <w:sz w:val="24"/>
          <w:szCs w:val="24"/>
        </w:rPr>
        <w:t xml:space="preserve"> l’Autorité Contractante avec </w:t>
      </w:r>
      <w:r w:rsidR="00FD024D" w:rsidRPr="00CC1599">
        <w:rPr>
          <w:rFonts w:ascii="Agency FB" w:hAnsi="Agency FB"/>
          <w:sz w:val="24"/>
          <w:szCs w:val="24"/>
        </w:rPr>
        <w:t>copie au</w:t>
      </w:r>
      <w:r w:rsidRPr="00CC1599">
        <w:rPr>
          <w:rFonts w:ascii="Agency FB" w:hAnsi="Agency FB"/>
          <w:sz w:val="24"/>
          <w:szCs w:val="24"/>
        </w:rPr>
        <w:t xml:space="preserve">   Maître   d’Ouvrage   un cautionnement définitif, sous la forme stipulée </w:t>
      </w:r>
      <w:r w:rsidR="00FD024D" w:rsidRPr="00CC1599">
        <w:rPr>
          <w:rFonts w:ascii="Agency FB" w:hAnsi="Agency FB"/>
          <w:sz w:val="24"/>
          <w:szCs w:val="24"/>
        </w:rPr>
        <w:t xml:space="preserve">dans le RPAO, </w:t>
      </w:r>
      <w:r w:rsidR="00593023" w:rsidRPr="00CC1599">
        <w:rPr>
          <w:rFonts w:ascii="Agency FB" w:hAnsi="Agency FB"/>
          <w:sz w:val="24"/>
          <w:szCs w:val="24"/>
        </w:rPr>
        <w:t>conformément au</w:t>
      </w:r>
      <w:r w:rsidRPr="00CC1599">
        <w:rPr>
          <w:rFonts w:ascii="Agency FB" w:hAnsi="Agency FB"/>
          <w:sz w:val="24"/>
          <w:szCs w:val="24"/>
        </w:rPr>
        <w:t xml:space="preserve"> modèle fourni</w:t>
      </w:r>
      <w:r w:rsidR="00593023" w:rsidRPr="00CC1599">
        <w:rPr>
          <w:rFonts w:ascii="Agency FB" w:hAnsi="Agency FB"/>
          <w:sz w:val="24"/>
          <w:szCs w:val="24"/>
        </w:rPr>
        <w:t xml:space="preserve"> </w:t>
      </w:r>
      <w:r w:rsidRPr="00CC1599">
        <w:rPr>
          <w:rFonts w:ascii="Agency FB" w:hAnsi="Agency FB"/>
          <w:sz w:val="24"/>
          <w:szCs w:val="24"/>
        </w:rPr>
        <w:t>dans</w:t>
      </w:r>
      <w:r w:rsidR="00593023" w:rsidRPr="00CC1599">
        <w:rPr>
          <w:rFonts w:ascii="Agency FB" w:hAnsi="Agency FB"/>
          <w:sz w:val="24"/>
          <w:szCs w:val="24"/>
        </w:rPr>
        <w:t xml:space="preserve"> </w:t>
      </w:r>
      <w:r w:rsidRPr="00CC1599">
        <w:rPr>
          <w:rFonts w:ascii="Agency FB" w:hAnsi="Agency FB"/>
          <w:sz w:val="24"/>
          <w:szCs w:val="24"/>
        </w:rPr>
        <w:t>le</w:t>
      </w:r>
      <w:r w:rsidR="00593023" w:rsidRPr="00CC1599">
        <w:rPr>
          <w:rFonts w:ascii="Agency FB" w:hAnsi="Agency FB"/>
          <w:sz w:val="24"/>
          <w:szCs w:val="24"/>
        </w:rPr>
        <w:t xml:space="preserve"> </w:t>
      </w:r>
      <w:r w:rsidRPr="00CC1599">
        <w:rPr>
          <w:rFonts w:ascii="Agency FB" w:hAnsi="Agency FB"/>
          <w:sz w:val="24"/>
          <w:szCs w:val="24"/>
        </w:rPr>
        <w:t>Dossier</w:t>
      </w:r>
      <w:r w:rsidR="00593023" w:rsidRPr="00CC1599">
        <w:rPr>
          <w:rFonts w:ascii="Agency FB" w:hAnsi="Agency FB"/>
          <w:sz w:val="24"/>
          <w:szCs w:val="24"/>
        </w:rPr>
        <w:t xml:space="preserve"> </w:t>
      </w:r>
      <w:r w:rsidRPr="00CC1599">
        <w:rPr>
          <w:rFonts w:ascii="Agency FB" w:hAnsi="Agency FB"/>
          <w:sz w:val="24"/>
          <w:szCs w:val="24"/>
        </w:rPr>
        <w:t>d’Appel</w:t>
      </w:r>
      <w:r w:rsidR="00593023" w:rsidRPr="00CC1599">
        <w:rPr>
          <w:rFonts w:ascii="Agency FB" w:hAnsi="Agency FB"/>
          <w:sz w:val="24"/>
          <w:szCs w:val="24"/>
        </w:rPr>
        <w:t xml:space="preserve"> </w:t>
      </w:r>
      <w:r w:rsidRPr="00CC1599">
        <w:rPr>
          <w:rFonts w:ascii="Agency FB" w:hAnsi="Agency FB"/>
          <w:sz w:val="24"/>
          <w:szCs w:val="24"/>
        </w:rPr>
        <w:t>d’Offres.</w:t>
      </w:r>
    </w:p>
    <w:p w:rsidR="00D93E89" w:rsidRPr="00CC1599" w:rsidRDefault="00D93E89" w:rsidP="006D49CC">
      <w:pPr>
        <w:widowControl w:val="0"/>
        <w:autoSpaceDE w:val="0"/>
        <w:autoSpaceDN w:val="0"/>
        <w:adjustRightInd w:val="0"/>
        <w:spacing w:line="250" w:lineRule="auto"/>
        <w:ind w:left="624" w:right="93" w:hanging="624"/>
        <w:jc w:val="both"/>
        <w:rPr>
          <w:rFonts w:ascii="Agency FB" w:hAnsi="Agency FB"/>
          <w:sz w:val="24"/>
          <w:szCs w:val="24"/>
        </w:rPr>
      </w:pPr>
    </w:p>
    <w:p w:rsidR="006D49CC" w:rsidRPr="00CC1599" w:rsidRDefault="006D49CC" w:rsidP="006D49CC">
      <w:pPr>
        <w:widowControl w:val="0"/>
        <w:autoSpaceDE w:val="0"/>
        <w:autoSpaceDN w:val="0"/>
        <w:adjustRightInd w:val="0"/>
        <w:spacing w:before="61" w:line="250" w:lineRule="auto"/>
        <w:ind w:left="731" w:right="-20" w:hanging="731"/>
        <w:jc w:val="both"/>
        <w:rPr>
          <w:rFonts w:ascii="Agency FB" w:hAnsi="Agency FB"/>
          <w:color w:val="221F1F"/>
          <w:sz w:val="24"/>
          <w:szCs w:val="24"/>
        </w:rPr>
      </w:pPr>
      <w:r w:rsidRPr="00CC1599">
        <w:rPr>
          <w:rFonts w:ascii="Agency FB" w:hAnsi="Agency FB"/>
          <w:sz w:val="24"/>
          <w:szCs w:val="24"/>
        </w:rPr>
        <w:t>39.2. Le</w:t>
      </w:r>
      <w:r w:rsidR="00593023" w:rsidRPr="00CC1599">
        <w:rPr>
          <w:rFonts w:ascii="Agency FB" w:hAnsi="Agency FB"/>
          <w:sz w:val="24"/>
          <w:szCs w:val="24"/>
        </w:rPr>
        <w:t xml:space="preserve"> </w:t>
      </w:r>
      <w:r w:rsidRPr="00CC1599">
        <w:rPr>
          <w:rFonts w:ascii="Agency FB" w:hAnsi="Agency FB"/>
          <w:sz w:val="24"/>
          <w:szCs w:val="24"/>
        </w:rPr>
        <w:t>cautionnement</w:t>
      </w:r>
      <w:r w:rsidR="00593023" w:rsidRPr="00CC1599">
        <w:rPr>
          <w:rFonts w:ascii="Agency FB" w:hAnsi="Agency FB"/>
          <w:sz w:val="24"/>
          <w:szCs w:val="24"/>
        </w:rPr>
        <w:t xml:space="preserve"> </w:t>
      </w:r>
      <w:r w:rsidRPr="00CC1599">
        <w:rPr>
          <w:rFonts w:ascii="Agency FB" w:hAnsi="Agency FB"/>
          <w:sz w:val="24"/>
          <w:szCs w:val="24"/>
        </w:rPr>
        <w:t>dont</w:t>
      </w:r>
      <w:r w:rsidR="00593023" w:rsidRPr="00CC1599">
        <w:rPr>
          <w:rFonts w:ascii="Agency FB" w:hAnsi="Agency FB"/>
          <w:sz w:val="24"/>
          <w:szCs w:val="24"/>
        </w:rPr>
        <w:t xml:space="preserve"> </w:t>
      </w:r>
      <w:r w:rsidRPr="00CC1599">
        <w:rPr>
          <w:rFonts w:ascii="Agency FB" w:hAnsi="Agency FB"/>
          <w:sz w:val="24"/>
          <w:szCs w:val="24"/>
        </w:rPr>
        <w:t>le</w:t>
      </w:r>
      <w:r w:rsidR="00593023" w:rsidRPr="00CC1599">
        <w:rPr>
          <w:rFonts w:ascii="Agency FB" w:hAnsi="Agency FB"/>
          <w:sz w:val="24"/>
          <w:szCs w:val="24"/>
        </w:rPr>
        <w:t xml:space="preserve"> </w:t>
      </w:r>
      <w:r w:rsidRPr="00CC1599">
        <w:rPr>
          <w:rFonts w:ascii="Agency FB" w:hAnsi="Agency FB"/>
          <w:sz w:val="24"/>
          <w:szCs w:val="24"/>
        </w:rPr>
        <w:t>taux</w:t>
      </w:r>
      <w:r w:rsidRPr="00CC1599">
        <w:rPr>
          <w:rFonts w:ascii="Agency FB" w:hAnsi="Agency FB"/>
          <w:spacing w:val="21"/>
          <w:sz w:val="24"/>
          <w:szCs w:val="24"/>
        </w:rPr>
        <w:t xml:space="preserve"> est de </w:t>
      </w:r>
      <w:r w:rsidRPr="00CC1599">
        <w:rPr>
          <w:rFonts w:ascii="Agency FB" w:hAnsi="Agency FB"/>
          <w:b/>
          <w:spacing w:val="21"/>
          <w:sz w:val="24"/>
          <w:szCs w:val="24"/>
        </w:rPr>
        <w:t>2</w:t>
      </w:r>
      <w:r w:rsidR="00593023" w:rsidRPr="00CC1599">
        <w:rPr>
          <w:rFonts w:ascii="Agency FB" w:hAnsi="Agency FB"/>
          <w:b/>
          <w:sz w:val="24"/>
          <w:szCs w:val="24"/>
        </w:rPr>
        <w:t xml:space="preserve">% du </w:t>
      </w:r>
      <w:r w:rsidR="00593023" w:rsidRPr="00CC1599">
        <w:rPr>
          <w:rFonts w:ascii="Agency FB" w:hAnsi="Agency FB"/>
          <w:b/>
          <w:color w:val="221F1F"/>
          <w:sz w:val="24"/>
          <w:szCs w:val="24"/>
        </w:rPr>
        <w:t>montant du marché</w:t>
      </w:r>
      <w:r w:rsidR="00593023" w:rsidRPr="00CC1599">
        <w:rPr>
          <w:rFonts w:ascii="Agency FB" w:hAnsi="Agency FB"/>
          <w:color w:val="221F1F"/>
          <w:sz w:val="24"/>
          <w:szCs w:val="24"/>
        </w:rPr>
        <w:t>, peut être</w:t>
      </w:r>
      <w:r w:rsidRPr="00CC1599">
        <w:rPr>
          <w:rFonts w:ascii="Agency FB" w:hAnsi="Agency FB"/>
          <w:color w:val="221F1F"/>
          <w:sz w:val="24"/>
          <w:szCs w:val="24"/>
        </w:rPr>
        <w:t xml:space="preserve"> remplacé par la garantie d’une caution d’un établissement bancaire agréé conformément aux textes en vigueur, et émise au profit du Maître</w:t>
      </w:r>
      <w:r w:rsidR="00593023" w:rsidRPr="00CC1599">
        <w:rPr>
          <w:rFonts w:ascii="Agency FB" w:hAnsi="Agency FB"/>
          <w:color w:val="221F1F"/>
          <w:sz w:val="24"/>
          <w:szCs w:val="24"/>
        </w:rPr>
        <w:t xml:space="preserve"> </w:t>
      </w:r>
      <w:r w:rsidRPr="00CC1599">
        <w:rPr>
          <w:rFonts w:ascii="Agency FB" w:hAnsi="Agency FB"/>
          <w:color w:val="221F1F"/>
          <w:sz w:val="24"/>
          <w:szCs w:val="24"/>
        </w:rPr>
        <w:t>d’Ouvrage</w:t>
      </w:r>
      <w:r w:rsidR="00593023" w:rsidRPr="00CC1599">
        <w:rPr>
          <w:rFonts w:ascii="Agency FB" w:hAnsi="Agency FB"/>
          <w:color w:val="221F1F"/>
          <w:sz w:val="24"/>
          <w:szCs w:val="24"/>
        </w:rPr>
        <w:t xml:space="preserve"> </w:t>
      </w:r>
      <w:r w:rsidRPr="00CC1599">
        <w:rPr>
          <w:rFonts w:ascii="Agency FB" w:hAnsi="Agency FB"/>
          <w:color w:val="221F1F"/>
          <w:sz w:val="24"/>
          <w:szCs w:val="24"/>
        </w:rPr>
        <w:t>ou</w:t>
      </w:r>
      <w:r w:rsidR="00593023" w:rsidRPr="00CC1599">
        <w:rPr>
          <w:rFonts w:ascii="Agency FB" w:hAnsi="Agency FB"/>
          <w:color w:val="221F1F"/>
          <w:sz w:val="24"/>
          <w:szCs w:val="24"/>
        </w:rPr>
        <w:t xml:space="preserve"> </w:t>
      </w:r>
      <w:r w:rsidRPr="00CC1599">
        <w:rPr>
          <w:rFonts w:ascii="Agency FB" w:hAnsi="Agency FB"/>
          <w:color w:val="221F1F"/>
          <w:sz w:val="24"/>
          <w:szCs w:val="24"/>
        </w:rPr>
        <w:t>par</w:t>
      </w:r>
      <w:r w:rsidR="00593023" w:rsidRPr="00CC1599">
        <w:rPr>
          <w:rFonts w:ascii="Agency FB" w:hAnsi="Agency FB"/>
          <w:color w:val="221F1F"/>
          <w:sz w:val="24"/>
          <w:szCs w:val="24"/>
        </w:rPr>
        <w:t xml:space="preserve"> </w:t>
      </w:r>
      <w:r w:rsidRPr="00CC1599">
        <w:rPr>
          <w:rFonts w:ascii="Agency FB" w:hAnsi="Agency FB"/>
          <w:color w:val="221F1F"/>
          <w:sz w:val="24"/>
          <w:szCs w:val="24"/>
        </w:rPr>
        <w:t>une</w:t>
      </w:r>
      <w:r w:rsidR="00593023" w:rsidRPr="00CC1599">
        <w:rPr>
          <w:rFonts w:ascii="Agency FB" w:hAnsi="Agency FB"/>
          <w:color w:val="221F1F"/>
          <w:sz w:val="24"/>
          <w:szCs w:val="24"/>
        </w:rPr>
        <w:t xml:space="preserve"> </w:t>
      </w:r>
      <w:r w:rsidRPr="00CC1599">
        <w:rPr>
          <w:rFonts w:ascii="Agency FB" w:hAnsi="Agency FB"/>
          <w:color w:val="221F1F"/>
          <w:sz w:val="24"/>
          <w:szCs w:val="24"/>
        </w:rPr>
        <w:t>caution</w:t>
      </w:r>
      <w:r w:rsidR="00593023" w:rsidRPr="00CC1599">
        <w:rPr>
          <w:rFonts w:ascii="Agency FB" w:hAnsi="Agency FB"/>
          <w:color w:val="221F1F"/>
          <w:sz w:val="24"/>
          <w:szCs w:val="24"/>
        </w:rPr>
        <w:t xml:space="preserve"> </w:t>
      </w:r>
      <w:r w:rsidRPr="00CC1599">
        <w:rPr>
          <w:rFonts w:ascii="Agency FB" w:hAnsi="Agency FB"/>
          <w:color w:val="221F1F"/>
          <w:sz w:val="24"/>
          <w:szCs w:val="24"/>
        </w:rPr>
        <w:t>personnelle</w:t>
      </w:r>
      <w:r w:rsidR="00593023" w:rsidRPr="00CC1599">
        <w:rPr>
          <w:rFonts w:ascii="Agency FB" w:hAnsi="Agency FB"/>
          <w:color w:val="221F1F"/>
          <w:sz w:val="24"/>
          <w:szCs w:val="24"/>
        </w:rPr>
        <w:t xml:space="preserve"> </w:t>
      </w:r>
      <w:r w:rsidRPr="00CC1599">
        <w:rPr>
          <w:rFonts w:ascii="Agency FB" w:hAnsi="Agency FB"/>
          <w:color w:val="221F1F"/>
          <w:sz w:val="24"/>
          <w:szCs w:val="24"/>
        </w:rPr>
        <w:t>et</w:t>
      </w:r>
      <w:r w:rsidR="00593023" w:rsidRPr="00CC1599">
        <w:rPr>
          <w:rFonts w:ascii="Agency FB" w:hAnsi="Agency FB"/>
          <w:color w:val="221F1F"/>
          <w:sz w:val="24"/>
          <w:szCs w:val="24"/>
        </w:rPr>
        <w:t xml:space="preserve"> </w:t>
      </w:r>
      <w:r w:rsidRPr="00CC1599">
        <w:rPr>
          <w:rFonts w:ascii="Agency FB" w:hAnsi="Agency FB"/>
          <w:color w:val="221F1F"/>
          <w:sz w:val="24"/>
          <w:szCs w:val="24"/>
        </w:rPr>
        <w:t>sol</w:t>
      </w:r>
      <w:r w:rsidRPr="00CC1599">
        <w:rPr>
          <w:rFonts w:ascii="Agency FB" w:hAnsi="Agency FB"/>
          <w:color w:val="221F1F"/>
          <w:sz w:val="24"/>
          <w:szCs w:val="24"/>
        </w:rPr>
        <w:t>i</w:t>
      </w:r>
      <w:r w:rsidRPr="00CC1599">
        <w:rPr>
          <w:rFonts w:ascii="Agency FB" w:hAnsi="Agency FB"/>
          <w:color w:val="221F1F"/>
          <w:sz w:val="24"/>
          <w:szCs w:val="24"/>
        </w:rPr>
        <w:t>daire.</w:t>
      </w:r>
    </w:p>
    <w:p w:rsidR="006D49CC" w:rsidRPr="00CC1599" w:rsidRDefault="006D49CC" w:rsidP="006D49CC">
      <w:pPr>
        <w:widowControl w:val="0"/>
        <w:autoSpaceDE w:val="0"/>
        <w:autoSpaceDN w:val="0"/>
        <w:adjustRightInd w:val="0"/>
        <w:ind w:left="567" w:right="-148" w:hanging="567"/>
        <w:rPr>
          <w:rFonts w:ascii="Agency FB" w:hAnsi="Agency FB"/>
          <w:color w:val="221F1F"/>
          <w:sz w:val="24"/>
          <w:szCs w:val="24"/>
        </w:rPr>
      </w:pPr>
      <w:r w:rsidRPr="00CC1599">
        <w:rPr>
          <w:rFonts w:ascii="Agency FB" w:hAnsi="Agency FB"/>
          <w:color w:val="221F1F"/>
          <w:sz w:val="24"/>
          <w:szCs w:val="24"/>
        </w:rPr>
        <w:t>39.3. Les petites et moyennes entreprises (PME) à capitaux et dirigeants nationaux peuvent</w:t>
      </w:r>
      <w:r w:rsidR="00FA504E" w:rsidRPr="00CC1599">
        <w:rPr>
          <w:rFonts w:ascii="Agency FB" w:hAnsi="Agency FB"/>
          <w:color w:val="221F1F"/>
          <w:sz w:val="24"/>
          <w:szCs w:val="24"/>
        </w:rPr>
        <w:t xml:space="preserve"> </w:t>
      </w:r>
      <w:r w:rsidRPr="00CC1599">
        <w:rPr>
          <w:rFonts w:ascii="Agency FB" w:hAnsi="Agency FB"/>
          <w:color w:val="221F1F"/>
          <w:sz w:val="24"/>
          <w:szCs w:val="24"/>
        </w:rPr>
        <w:t>produire</w:t>
      </w:r>
      <w:r w:rsidR="00FA504E" w:rsidRPr="00CC1599">
        <w:rPr>
          <w:rFonts w:ascii="Agency FB" w:hAnsi="Agency FB"/>
          <w:color w:val="221F1F"/>
          <w:sz w:val="24"/>
          <w:szCs w:val="24"/>
        </w:rPr>
        <w:t xml:space="preserve"> </w:t>
      </w:r>
      <w:r w:rsidRPr="00CC1599">
        <w:rPr>
          <w:rFonts w:ascii="Agency FB" w:hAnsi="Agency FB"/>
          <w:color w:val="221F1F"/>
          <w:sz w:val="24"/>
          <w:szCs w:val="24"/>
        </w:rPr>
        <w:t>à</w:t>
      </w:r>
      <w:r w:rsidR="00FA504E" w:rsidRPr="00CC1599">
        <w:rPr>
          <w:rFonts w:ascii="Agency FB" w:hAnsi="Agency FB"/>
          <w:color w:val="221F1F"/>
          <w:sz w:val="24"/>
          <w:szCs w:val="24"/>
        </w:rPr>
        <w:t xml:space="preserve"> </w:t>
      </w:r>
      <w:r w:rsidRPr="00CC1599">
        <w:rPr>
          <w:rFonts w:ascii="Agency FB" w:hAnsi="Agency FB"/>
          <w:color w:val="221F1F"/>
          <w:sz w:val="24"/>
          <w:szCs w:val="24"/>
        </w:rPr>
        <w:t>la</w:t>
      </w:r>
      <w:r w:rsidR="00FA504E" w:rsidRPr="00CC1599">
        <w:rPr>
          <w:rFonts w:ascii="Agency FB" w:hAnsi="Agency FB"/>
          <w:color w:val="221F1F"/>
          <w:sz w:val="24"/>
          <w:szCs w:val="24"/>
        </w:rPr>
        <w:t xml:space="preserve"> </w:t>
      </w:r>
      <w:r w:rsidRPr="00CC1599">
        <w:rPr>
          <w:rFonts w:ascii="Agency FB" w:hAnsi="Agency FB"/>
          <w:color w:val="221F1F"/>
          <w:sz w:val="24"/>
          <w:szCs w:val="24"/>
        </w:rPr>
        <w:t>place</w:t>
      </w:r>
      <w:r w:rsidR="00FA504E" w:rsidRPr="00CC1599">
        <w:rPr>
          <w:rFonts w:ascii="Agency FB" w:hAnsi="Agency FB"/>
          <w:color w:val="221F1F"/>
          <w:sz w:val="24"/>
          <w:szCs w:val="24"/>
        </w:rPr>
        <w:t xml:space="preserve"> </w:t>
      </w:r>
      <w:r w:rsidRPr="00CC1599">
        <w:rPr>
          <w:rFonts w:ascii="Agency FB" w:hAnsi="Agency FB"/>
          <w:color w:val="221F1F"/>
          <w:sz w:val="24"/>
          <w:szCs w:val="24"/>
        </w:rPr>
        <w:t>du</w:t>
      </w:r>
      <w:r w:rsidR="00FA504E" w:rsidRPr="00CC1599">
        <w:rPr>
          <w:rFonts w:ascii="Agency FB" w:hAnsi="Agency FB"/>
          <w:color w:val="221F1F"/>
          <w:sz w:val="24"/>
          <w:szCs w:val="24"/>
        </w:rPr>
        <w:t xml:space="preserve"> </w:t>
      </w:r>
      <w:r w:rsidRPr="00CC1599">
        <w:rPr>
          <w:rFonts w:ascii="Agency FB" w:hAnsi="Agency FB"/>
          <w:color w:val="221F1F"/>
          <w:sz w:val="24"/>
          <w:szCs w:val="24"/>
        </w:rPr>
        <w:t>cautionnement,</w:t>
      </w:r>
      <w:r w:rsidR="00FA504E" w:rsidRPr="00CC1599">
        <w:rPr>
          <w:rFonts w:ascii="Agency FB" w:hAnsi="Agency FB"/>
          <w:color w:val="221F1F"/>
          <w:sz w:val="24"/>
          <w:szCs w:val="24"/>
        </w:rPr>
        <w:t xml:space="preserve"> </w:t>
      </w:r>
      <w:r w:rsidRPr="00CC1599">
        <w:rPr>
          <w:rFonts w:ascii="Agency FB" w:hAnsi="Agency FB"/>
          <w:color w:val="221F1F"/>
          <w:sz w:val="24"/>
          <w:szCs w:val="24"/>
        </w:rPr>
        <w:t>soit</w:t>
      </w:r>
      <w:r w:rsidR="00FA504E" w:rsidRPr="00CC1599">
        <w:rPr>
          <w:rFonts w:ascii="Agency FB" w:hAnsi="Agency FB"/>
          <w:color w:val="221F1F"/>
          <w:sz w:val="24"/>
          <w:szCs w:val="24"/>
        </w:rPr>
        <w:t xml:space="preserve"> </w:t>
      </w:r>
      <w:r w:rsidRPr="00CC1599">
        <w:rPr>
          <w:rFonts w:ascii="Agency FB" w:hAnsi="Agency FB"/>
          <w:color w:val="221F1F"/>
          <w:sz w:val="24"/>
          <w:szCs w:val="24"/>
        </w:rPr>
        <w:t xml:space="preserve">une </w:t>
      </w:r>
      <w:r w:rsidRPr="00CC1599">
        <w:rPr>
          <w:rFonts w:ascii="Agency FB" w:hAnsi="Agency FB"/>
          <w:color w:val="221F1F"/>
          <w:spacing w:val="2"/>
          <w:sz w:val="24"/>
          <w:szCs w:val="24"/>
        </w:rPr>
        <w:t>hyp</w:t>
      </w:r>
      <w:r w:rsidRPr="00CC1599">
        <w:rPr>
          <w:rFonts w:ascii="Agency FB" w:hAnsi="Agency FB"/>
          <w:color w:val="221F1F"/>
          <w:spacing w:val="2"/>
          <w:sz w:val="24"/>
          <w:szCs w:val="24"/>
        </w:rPr>
        <w:t>o</w:t>
      </w:r>
      <w:r w:rsidRPr="00CC1599">
        <w:rPr>
          <w:rFonts w:ascii="Agency FB" w:hAnsi="Agency FB"/>
          <w:color w:val="221F1F"/>
          <w:spacing w:val="2"/>
          <w:sz w:val="24"/>
          <w:szCs w:val="24"/>
        </w:rPr>
        <w:t>thèqu</w:t>
      </w:r>
      <w:r w:rsidRPr="00CC1599">
        <w:rPr>
          <w:rFonts w:ascii="Agency FB" w:hAnsi="Agency FB"/>
          <w:color w:val="221F1F"/>
          <w:sz w:val="24"/>
          <w:szCs w:val="24"/>
        </w:rPr>
        <w:t xml:space="preserve">e  </w:t>
      </w:r>
      <w:r w:rsidRPr="00CC1599">
        <w:rPr>
          <w:rFonts w:ascii="Agency FB" w:hAnsi="Agency FB"/>
          <w:color w:val="221F1F"/>
          <w:spacing w:val="2"/>
          <w:sz w:val="24"/>
          <w:szCs w:val="24"/>
        </w:rPr>
        <w:t>légale</w:t>
      </w:r>
      <w:r w:rsidRPr="00CC1599">
        <w:rPr>
          <w:rFonts w:ascii="Agency FB" w:hAnsi="Agency FB"/>
          <w:color w:val="221F1F"/>
          <w:sz w:val="24"/>
          <w:szCs w:val="24"/>
        </w:rPr>
        <w:t xml:space="preserve">,  </w:t>
      </w:r>
      <w:r w:rsidRPr="00CC1599">
        <w:rPr>
          <w:rFonts w:ascii="Agency FB" w:hAnsi="Agency FB"/>
          <w:color w:val="221F1F"/>
          <w:spacing w:val="2"/>
          <w:sz w:val="24"/>
          <w:szCs w:val="24"/>
        </w:rPr>
        <w:t>soi</w:t>
      </w:r>
      <w:r w:rsidRPr="00CC1599">
        <w:rPr>
          <w:rFonts w:ascii="Agency FB" w:hAnsi="Agency FB"/>
          <w:color w:val="221F1F"/>
          <w:sz w:val="24"/>
          <w:szCs w:val="24"/>
        </w:rPr>
        <w:t xml:space="preserve">t  </w:t>
      </w:r>
      <w:r w:rsidRPr="00CC1599">
        <w:rPr>
          <w:rFonts w:ascii="Agency FB" w:hAnsi="Agency FB"/>
          <w:color w:val="221F1F"/>
          <w:spacing w:val="2"/>
          <w:sz w:val="24"/>
          <w:szCs w:val="24"/>
        </w:rPr>
        <w:t>un</w:t>
      </w:r>
      <w:r w:rsidRPr="00CC1599">
        <w:rPr>
          <w:rFonts w:ascii="Agency FB" w:hAnsi="Agency FB"/>
          <w:color w:val="221F1F"/>
          <w:sz w:val="24"/>
          <w:szCs w:val="24"/>
        </w:rPr>
        <w:t xml:space="preserve">e  </w:t>
      </w:r>
      <w:r w:rsidRPr="00CC1599">
        <w:rPr>
          <w:rFonts w:ascii="Agency FB" w:hAnsi="Agency FB"/>
          <w:color w:val="221F1F"/>
          <w:spacing w:val="2"/>
          <w:sz w:val="24"/>
          <w:szCs w:val="24"/>
        </w:rPr>
        <w:t>cautio</w:t>
      </w:r>
      <w:r w:rsidRPr="00CC1599">
        <w:rPr>
          <w:rFonts w:ascii="Agency FB" w:hAnsi="Agency FB"/>
          <w:color w:val="221F1F"/>
          <w:sz w:val="24"/>
          <w:szCs w:val="24"/>
        </w:rPr>
        <w:t xml:space="preserve">n  </w:t>
      </w:r>
      <w:r w:rsidRPr="00CC1599">
        <w:rPr>
          <w:rFonts w:ascii="Agency FB" w:hAnsi="Agency FB"/>
          <w:color w:val="221F1F"/>
          <w:spacing w:val="2"/>
          <w:sz w:val="24"/>
          <w:szCs w:val="24"/>
        </w:rPr>
        <w:t xml:space="preserve">d’un </w:t>
      </w:r>
      <w:r w:rsidRPr="00CC1599">
        <w:rPr>
          <w:rFonts w:ascii="Agency FB" w:hAnsi="Agency FB"/>
          <w:color w:val="221F1F"/>
          <w:sz w:val="24"/>
          <w:szCs w:val="24"/>
        </w:rPr>
        <w:t xml:space="preserve">établissement bancaire ou d’un organisme </w:t>
      </w:r>
      <w:r w:rsidRPr="00CC1599">
        <w:rPr>
          <w:rFonts w:ascii="Agency FB" w:hAnsi="Agency FB"/>
          <w:color w:val="221F1F"/>
          <w:spacing w:val="5"/>
          <w:sz w:val="24"/>
          <w:szCs w:val="24"/>
        </w:rPr>
        <w:t>financie</w:t>
      </w:r>
      <w:r w:rsidRPr="00CC1599">
        <w:rPr>
          <w:rFonts w:ascii="Agency FB" w:hAnsi="Agency FB"/>
          <w:color w:val="221F1F"/>
          <w:sz w:val="24"/>
          <w:szCs w:val="24"/>
        </w:rPr>
        <w:t xml:space="preserve">r  </w:t>
      </w:r>
      <w:r w:rsidRPr="00CC1599">
        <w:rPr>
          <w:rFonts w:ascii="Agency FB" w:hAnsi="Agency FB"/>
          <w:color w:val="221F1F"/>
          <w:spacing w:val="5"/>
          <w:sz w:val="24"/>
          <w:szCs w:val="24"/>
        </w:rPr>
        <w:t>agré</w:t>
      </w:r>
      <w:r w:rsidRPr="00CC1599">
        <w:rPr>
          <w:rFonts w:ascii="Agency FB" w:hAnsi="Agency FB"/>
          <w:color w:val="221F1F"/>
          <w:sz w:val="24"/>
          <w:szCs w:val="24"/>
        </w:rPr>
        <w:t xml:space="preserve">é  </w:t>
      </w:r>
      <w:r w:rsidRPr="00CC1599">
        <w:rPr>
          <w:rFonts w:ascii="Agency FB" w:hAnsi="Agency FB"/>
          <w:color w:val="221F1F"/>
          <w:spacing w:val="5"/>
          <w:sz w:val="24"/>
          <w:szCs w:val="24"/>
        </w:rPr>
        <w:t>d</w:t>
      </w:r>
      <w:r w:rsidRPr="00CC1599">
        <w:rPr>
          <w:rFonts w:ascii="Agency FB" w:hAnsi="Agency FB"/>
          <w:color w:val="221F1F"/>
          <w:sz w:val="24"/>
          <w:szCs w:val="24"/>
        </w:rPr>
        <w:t xml:space="preserve">e  </w:t>
      </w:r>
      <w:r w:rsidRPr="00CC1599">
        <w:rPr>
          <w:rFonts w:ascii="Agency FB" w:hAnsi="Agency FB"/>
          <w:color w:val="221F1F"/>
          <w:spacing w:val="5"/>
          <w:sz w:val="24"/>
          <w:szCs w:val="24"/>
        </w:rPr>
        <w:t>premie</w:t>
      </w:r>
      <w:r w:rsidRPr="00CC1599">
        <w:rPr>
          <w:rFonts w:ascii="Agency FB" w:hAnsi="Agency FB"/>
          <w:color w:val="221F1F"/>
          <w:sz w:val="24"/>
          <w:szCs w:val="24"/>
        </w:rPr>
        <w:t xml:space="preserve">r  </w:t>
      </w:r>
      <w:r w:rsidRPr="00CC1599">
        <w:rPr>
          <w:rFonts w:ascii="Agency FB" w:hAnsi="Agency FB"/>
          <w:color w:val="221F1F"/>
          <w:spacing w:val="5"/>
          <w:sz w:val="24"/>
          <w:szCs w:val="24"/>
        </w:rPr>
        <w:t>ran</w:t>
      </w:r>
      <w:r w:rsidRPr="00CC1599">
        <w:rPr>
          <w:rFonts w:ascii="Agency FB" w:hAnsi="Agency FB"/>
          <w:color w:val="221F1F"/>
          <w:sz w:val="24"/>
          <w:szCs w:val="24"/>
        </w:rPr>
        <w:t xml:space="preserve">g  </w:t>
      </w:r>
      <w:r w:rsidRPr="00CC1599">
        <w:rPr>
          <w:rFonts w:ascii="Agency FB" w:hAnsi="Agency FB"/>
          <w:color w:val="221F1F"/>
          <w:spacing w:val="5"/>
          <w:sz w:val="24"/>
          <w:szCs w:val="24"/>
        </w:rPr>
        <w:t>confor</w:t>
      </w:r>
      <w:r w:rsidRPr="00CC1599">
        <w:rPr>
          <w:rFonts w:ascii="Agency FB" w:hAnsi="Agency FB"/>
          <w:color w:val="221F1F"/>
          <w:sz w:val="24"/>
          <w:szCs w:val="24"/>
        </w:rPr>
        <w:t>mément</w:t>
      </w:r>
      <w:r w:rsidR="00FA504E" w:rsidRPr="00CC1599">
        <w:rPr>
          <w:rFonts w:ascii="Agency FB" w:hAnsi="Agency FB"/>
          <w:color w:val="221F1F"/>
          <w:sz w:val="24"/>
          <w:szCs w:val="24"/>
        </w:rPr>
        <w:t xml:space="preserve"> </w:t>
      </w:r>
      <w:r w:rsidRPr="00CC1599">
        <w:rPr>
          <w:rFonts w:ascii="Agency FB" w:hAnsi="Agency FB"/>
          <w:color w:val="221F1F"/>
          <w:sz w:val="24"/>
          <w:szCs w:val="24"/>
        </w:rPr>
        <w:t>aux</w:t>
      </w:r>
      <w:r w:rsidR="00FA504E" w:rsidRPr="00CC1599">
        <w:rPr>
          <w:rFonts w:ascii="Agency FB" w:hAnsi="Agency FB"/>
          <w:color w:val="221F1F"/>
          <w:sz w:val="24"/>
          <w:szCs w:val="24"/>
        </w:rPr>
        <w:t xml:space="preserve"> </w:t>
      </w:r>
      <w:r w:rsidRPr="00CC1599">
        <w:rPr>
          <w:rFonts w:ascii="Agency FB" w:hAnsi="Agency FB"/>
          <w:color w:val="221F1F"/>
          <w:sz w:val="24"/>
          <w:szCs w:val="24"/>
        </w:rPr>
        <w:t>textes</w:t>
      </w:r>
      <w:r w:rsidR="00FA504E" w:rsidRPr="00CC1599">
        <w:rPr>
          <w:rFonts w:ascii="Agency FB" w:hAnsi="Agency FB"/>
          <w:color w:val="221F1F"/>
          <w:sz w:val="24"/>
          <w:szCs w:val="24"/>
        </w:rPr>
        <w:t xml:space="preserve"> </w:t>
      </w:r>
      <w:r w:rsidRPr="00CC1599">
        <w:rPr>
          <w:rFonts w:ascii="Agency FB" w:hAnsi="Agency FB"/>
          <w:color w:val="221F1F"/>
          <w:sz w:val="24"/>
          <w:szCs w:val="24"/>
        </w:rPr>
        <w:t>en</w:t>
      </w:r>
      <w:r w:rsidR="00FA504E" w:rsidRPr="00CC1599">
        <w:rPr>
          <w:rFonts w:ascii="Agency FB" w:hAnsi="Agency FB"/>
          <w:color w:val="221F1F"/>
          <w:sz w:val="24"/>
          <w:szCs w:val="24"/>
        </w:rPr>
        <w:t xml:space="preserve"> </w:t>
      </w:r>
      <w:r w:rsidRPr="00CC1599">
        <w:rPr>
          <w:rFonts w:ascii="Agency FB" w:hAnsi="Agency FB"/>
          <w:color w:val="221F1F"/>
          <w:sz w:val="24"/>
          <w:szCs w:val="24"/>
        </w:rPr>
        <w:t>vigueur.</w:t>
      </w:r>
    </w:p>
    <w:p w:rsidR="00250028" w:rsidRDefault="006D49CC" w:rsidP="009F18BC">
      <w:pPr>
        <w:widowControl w:val="0"/>
        <w:autoSpaceDE w:val="0"/>
        <w:autoSpaceDN w:val="0"/>
        <w:adjustRightInd w:val="0"/>
        <w:spacing w:line="250" w:lineRule="auto"/>
        <w:ind w:left="624" w:right="102" w:hanging="624"/>
        <w:jc w:val="both"/>
        <w:rPr>
          <w:rFonts w:ascii="Agency FB" w:hAnsi="Agency FB"/>
          <w:color w:val="221F1F"/>
          <w:sz w:val="24"/>
          <w:szCs w:val="24"/>
        </w:rPr>
      </w:pPr>
      <w:r w:rsidRPr="00CC1599">
        <w:rPr>
          <w:rFonts w:ascii="Agency FB" w:hAnsi="Agency FB"/>
          <w:color w:val="221F1F"/>
          <w:sz w:val="24"/>
          <w:szCs w:val="24"/>
        </w:rPr>
        <w:t>39.4</w:t>
      </w:r>
      <w:r w:rsidR="00FD024D" w:rsidRPr="00CC1599">
        <w:rPr>
          <w:rFonts w:ascii="Agency FB" w:hAnsi="Agency FB"/>
          <w:color w:val="221F1F"/>
          <w:sz w:val="24"/>
          <w:szCs w:val="24"/>
        </w:rPr>
        <w:t xml:space="preserve">. L’absence </w:t>
      </w:r>
      <w:r w:rsidR="00FA504E" w:rsidRPr="00CC1599">
        <w:rPr>
          <w:rFonts w:ascii="Agency FB" w:hAnsi="Agency FB"/>
          <w:color w:val="221F1F"/>
          <w:sz w:val="24"/>
          <w:szCs w:val="24"/>
        </w:rPr>
        <w:t>de production du cautionnement</w:t>
      </w:r>
      <w:r w:rsidRPr="00CC1599">
        <w:rPr>
          <w:rFonts w:ascii="Agency FB" w:hAnsi="Agency FB"/>
          <w:color w:val="221F1F"/>
          <w:sz w:val="24"/>
          <w:szCs w:val="24"/>
        </w:rPr>
        <w:t xml:space="preserve"> définitif dans les délais prescrits est susceptible de donner lieu à la résiliation du marché dans les </w:t>
      </w:r>
      <w:r w:rsidR="009F18BC">
        <w:rPr>
          <w:rFonts w:ascii="Agency FB" w:hAnsi="Agency FB"/>
          <w:color w:val="221F1F"/>
          <w:sz w:val="24"/>
          <w:szCs w:val="24"/>
        </w:rPr>
        <w:t>conditions prévues dans le CCAG</w:t>
      </w:r>
    </w:p>
    <w:p w:rsidR="009F18BC" w:rsidRDefault="009F18BC" w:rsidP="009F18BC">
      <w:pPr>
        <w:widowControl w:val="0"/>
        <w:autoSpaceDE w:val="0"/>
        <w:autoSpaceDN w:val="0"/>
        <w:adjustRightInd w:val="0"/>
        <w:spacing w:line="250" w:lineRule="auto"/>
        <w:ind w:left="624" w:right="102" w:hanging="624"/>
        <w:jc w:val="both"/>
        <w:rPr>
          <w:rFonts w:ascii="Agency FB" w:hAnsi="Agency FB"/>
          <w:color w:val="221F1F"/>
          <w:sz w:val="24"/>
          <w:szCs w:val="24"/>
        </w:rPr>
      </w:pPr>
    </w:p>
    <w:p w:rsidR="009F18BC" w:rsidRDefault="009F18BC" w:rsidP="009F18BC">
      <w:pPr>
        <w:widowControl w:val="0"/>
        <w:autoSpaceDE w:val="0"/>
        <w:autoSpaceDN w:val="0"/>
        <w:adjustRightInd w:val="0"/>
        <w:spacing w:line="250" w:lineRule="auto"/>
        <w:ind w:left="624" w:right="102" w:hanging="624"/>
        <w:jc w:val="both"/>
        <w:rPr>
          <w:rFonts w:ascii="Agency FB" w:hAnsi="Agency FB"/>
          <w:color w:val="221F1F"/>
          <w:sz w:val="24"/>
          <w:szCs w:val="24"/>
        </w:rPr>
      </w:pPr>
    </w:p>
    <w:p w:rsidR="009F18BC" w:rsidRDefault="009F18BC" w:rsidP="009F18BC">
      <w:pPr>
        <w:widowControl w:val="0"/>
        <w:autoSpaceDE w:val="0"/>
        <w:autoSpaceDN w:val="0"/>
        <w:adjustRightInd w:val="0"/>
        <w:spacing w:line="250" w:lineRule="auto"/>
        <w:ind w:left="624" w:right="102" w:hanging="624"/>
        <w:jc w:val="both"/>
        <w:rPr>
          <w:rFonts w:ascii="Agency FB" w:hAnsi="Agency FB"/>
          <w:color w:val="221F1F"/>
          <w:sz w:val="24"/>
          <w:szCs w:val="24"/>
        </w:rPr>
      </w:pPr>
    </w:p>
    <w:p w:rsidR="009F18BC" w:rsidRDefault="009F18BC" w:rsidP="009F18BC">
      <w:pPr>
        <w:widowControl w:val="0"/>
        <w:autoSpaceDE w:val="0"/>
        <w:autoSpaceDN w:val="0"/>
        <w:adjustRightInd w:val="0"/>
        <w:spacing w:line="250" w:lineRule="auto"/>
        <w:ind w:left="624" w:right="102" w:hanging="624"/>
        <w:jc w:val="both"/>
        <w:rPr>
          <w:rFonts w:ascii="Agency FB" w:hAnsi="Agency FB"/>
          <w:color w:val="221F1F"/>
          <w:sz w:val="24"/>
          <w:szCs w:val="24"/>
        </w:rPr>
      </w:pPr>
    </w:p>
    <w:p w:rsidR="009F18BC" w:rsidRDefault="009F18BC" w:rsidP="009F18BC">
      <w:pPr>
        <w:widowControl w:val="0"/>
        <w:autoSpaceDE w:val="0"/>
        <w:autoSpaceDN w:val="0"/>
        <w:adjustRightInd w:val="0"/>
        <w:spacing w:line="250" w:lineRule="auto"/>
        <w:ind w:left="624" w:right="102" w:hanging="624"/>
        <w:jc w:val="both"/>
        <w:rPr>
          <w:rFonts w:ascii="Agency FB" w:hAnsi="Agency FB"/>
          <w:color w:val="221F1F"/>
          <w:sz w:val="24"/>
          <w:szCs w:val="24"/>
        </w:rPr>
      </w:pPr>
    </w:p>
    <w:p w:rsidR="009F18BC" w:rsidRDefault="009F18BC" w:rsidP="009F18BC">
      <w:pPr>
        <w:widowControl w:val="0"/>
        <w:autoSpaceDE w:val="0"/>
        <w:autoSpaceDN w:val="0"/>
        <w:adjustRightInd w:val="0"/>
        <w:spacing w:line="250" w:lineRule="auto"/>
        <w:ind w:left="624" w:right="102" w:hanging="624"/>
        <w:jc w:val="both"/>
        <w:rPr>
          <w:rFonts w:ascii="Agency FB" w:hAnsi="Agency FB"/>
          <w:color w:val="221F1F"/>
          <w:sz w:val="24"/>
          <w:szCs w:val="24"/>
        </w:rPr>
      </w:pPr>
    </w:p>
    <w:p w:rsidR="009F18BC" w:rsidRDefault="009F18BC" w:rsidP="009F18BC">
      <w:pPr>
        <w:widowControl w:val="0"/>
        <w:autoSpaceDE w:val="0"/>
        <w:autoSpaceDN w:val="0"/>
        <w:adjustRightInd w:val="0"/>
        <w:spacing w:line="250" w:lineRule="auto"/>
        <w:ind w:left="624" w:right="102" w:hanging="624"/>
        <w:jc w:val="both"/>
        <w:rPr>
          <w:rFonts w:ascii="Agency FB" w:hAnsi="Agency FB"/>
          <w:color w:val="221F1F"/>
          <w:sz w:val="24"/>
          <w:szCs w:val="24"/>
        </w:rPr>
      </w:pPr>
    </w:p>
    <w:p w:rsidR="009F18BC" w:rsidRDefault="009F18BC" w:rsidP="009F18BC">
      <w:pPr>
        <w:widowControl w:val="0"/>
        <w:autoSpaceDE w:val="0"/>
        <w:autoSpaceDN w:val="0"/>
        <w:adjustRightInd w:val="0"/>
        <w:spacing w:line="250" w:lineRule="auto"/>
        <w:ind w:left="624" w:right="102" w:hanging="624"/>
        <w:jc w:val="both"/>
        <w:rPr>
          <w:rFonts w:ascii="Agency FB" w:hAnsi="Agency FB"/>
          <w:color w:val="221F1F"/>
          <w:sz w:val="24"/>
          <w:szCs w:val="24"/>
        </w:rPr>
      </w:pPr>
    </w:p>
    <w:p w:rsidR="009F18BC" w:rsidRDefault="009F18BC" w:rsidP="009F18BC">
      <w:pPr>
        <w:widowControl w:val="0"/>
        <w:autoSpaceDE w:val="0"/>
        <w:autoSpaceDN w:val="0"/>
        <w:adjustRightInd w:val="0"/>
        <w:spacing w:line="250" w:lineRule="auto"/>
        <w:ind w:left="624" w:right="102" w:hanging="624"/>
        <w:jc w:val="both"/>
        <w:rPr>
          <w:rFonts w:ascii="Agency FB" w:hAnsi="Agency FB"/>
          <w:color w:val="221F1F"/>
          <w:sz w:val="24"/>
          <w:szCs w:val="24"/>
        </w:rPr>
      </w:pPr>
    </w:p>
    <w:p w:rsidR="009F18BC" w:rsidRDefault="009F18BC" w:rsidP="009F18BC">
      <w:pPr>
        <w:widowControl w:val="0"/>
        <w:autoSpaceDE w:val="0"/>
        <w:autoSpaceDN w:val="0"/>
        <w:adjustRightInd w:val="0"/>
        <w:spacing w:line="250" w:lineRule="auto"/>
        <w:ind w:left="624" w:right="102" w:hanging="624"/>
        <w:jc w:val="both"/>
        <w:rPr>
          <w:rFonts w:ascii="Agency FB" w:hAnsi="Agency FB"/>
          <w:color w:val="221F1F"/>
          <w:sz w:val="24"/>
          <w:szCs w:val="24"/>
        </w:rPr>
      </w:pPr>
    </w:p>
    <w:p w:rsidR="009F18BC" w:rsidRDefault="009F18BC" w:rsidP="009F18BC">
      <w:pPr>
        <w:widowControl w:val="0"/>
        <w:autoSpaceDE w:val="0"/>
        <w:autoSpaceDN w:val="0"/>
        <w:adjustRightInd w:val="0"/>
        <w:spacing w:line="250" w:lineRule="auto"/>
        <w:ind w:left="624" w:right="102" w:hanging="624"/>
        <w:jc w:val="both"/>
        <w:rPr>
          <w:rFonts w:ascii="Agency FB" w:hAnsi="Agency FB"/>
          <w:color w:val="221F1F"/>
          <w:sz w:val="24"/>
          <w:szCs w:val="24"/>
        </w:rPr>
      </w:pPr>
    </w:p>
    <w:p w:rsidR="009F18BC" w:rsidRDefault="009F18BC" w:rsidP="009F18BC">
      <w:pPr>
        <w:widowControl w:val="0"/>
        <w:autoSpaceDE w:val="0"/>
        <w:autoSpaceDN w:val="0"/>
        <w:adjustRightInd w:val="0"/>
        <w:spacing w:line="250" w:lineRule="auto"/>
        <w:ind w:left="624" w:right="102" w:hanging="624"/>
        <w:jc w:val="both"/>
        <w:rPr>
          <w:rFonts w:ascii="Agency FB" w:hAnsi="Agency FB"/>
          <w:color w:val="221F1F"/>
          <w:sz w:val="24"/>
          <w:szCs w:val="24"/>
        </w:rPr>
      </w:pPr>
    </w:p>
    <w:p w:rsidR="009F18BC" w:rsidRPr="009F18BC" w:rsidRDefault="009F18BC" w:rsidP="009F18BC">
      <w:pPr>
        <w:widowControl w:val="0"/>
        <w:autoSpaceDE w:val="0"/>
        <w:autoSpaceDN w:val="0"/>
        <w:adjustRightInd w:val="0"/>
        <w:spacing w:line="250" w:lineRule="auto"/>
        <w:ind w:left="624" w:right="102" w:hanging="624"/>
        <w:jc w:val="both"/>
        <w:rPr>
          <w:rFonts w:ascii="Agency FB" w:hAnsi="Agency FB"/>
          <w:color w:val="221F1F"/>
          <w:sz w:val="24"/>
          <w:szCs w:val="24"/>
        </w:rPr>
      </w:pPr>
    </w:p>
    <w:p w:rsidR="00250028" w:rsidRPr="00CC1599" w:rsidRDefault="00250028" w:rsidP="00173C9E">
      <w:pPr>
        <w:jc w:val="both"/>
        <w:rPr>
          <w:rFonts w:ascii="Agency FB" w:hAnsi="Agency FB"/>
          <w:sz w:val="24"/>
          <w:szCs w:val="24"/>
        </w:rPr>
      </w:pPr>
    </w:p>
    <w:p w:rsidR="00250028" w:rsidRPr="00CC1599" w:rsidRDefault="00250028" w:rsidP="00173C9E">
      <w:pPr>
        <w:jc w:val="both"/>
        <w:rPr>
          <w:rFonts w:ascii="Agency FB" w:hAnsi="Agency FB"/>
          <w:sz w:val="24"/>
          <w:szCs w:val="24"/>
        </w:rPr>
      </w:pPr>
    </w:p>
    <w:p w:rsidR="00250028" w:rsidRPr="00CC1599" w:rsidRDefault="00250028" w:rsidP="00173C9E">
      <w:pPr>
        <w:jc w:val="both"/>
        <w:rPr>
          <w:rFonts w:ascii="Agency FB" w:hAnsi="Agency FB"/>
          <w:sz w:val="24"/>
          <w:szCs w:val="24"/>
        </w:rPr>
      </w:pPr>
    </w:p>
    <w:p w:rsidR="00250028" w:rsidRPr="00CC1599" w:rsidRDefault="00250028" w:rsidP="00173C9E">
      <w:pPr>
        <w:jc w:val="center"/>
        <w:rPr>
          <w:rFonts w:ascii="Agency FB" w:hAnsi="Agency FB"/>
          <w:b/>
          <w:bCs/>
          <w:sz w:val="24"/>
          <w:szCs w:val="24"/>
          <w:u w:val="single"/>
        </w:rPr>
      </w:pPr>
      <w:r w:rsidRPr="00CC1599">
        <w:rPr>
          <w:rFonts w:ascii="Agency FB" w:hAnsi="Agency FB"/>
          <w:b/>
          <w:bCs/>
          <w:sz w:val="24"/>
          <w:szCs w:val="24"/>
          <w:u w:val="single"/>
        </w:rPr>
        <w:t>Pièce 3</w:t>
      </w:r>
    </w:p>
    <w:p w:rsidR="00250028" w:rsidRPr="00CC1599" w:rsidRDefault="00250028" w:rsidP="00173C9E">
      <w:pPr>
        <w:jc w:val="both"/>
        <w:rPr>
          <w:rFonts w:ascii="Agency FB" w:hAnsi="Agency FB"/>
          <w:sz w:val="24"/>
          <w:szCs w:val="24"/>
        </w:rPr>
      </w:pPr>
    </w:p>
    <w:p w:rsidR="00250028" w:rsidRPr="00CC1599" w:rsidRDefault="00250028" w:rsidP="00173C9E">
      <w:pPr>
        <w:jc w:val="both"/>
        <w:rPr>
          <w:rFonts w:ascii="Agency FB" w:hAnsi="Agency FB"/>
          <w:sz w:val="24"/>
          <w:szCs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250028" w:rsidRPr="00CC1599"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250028" w:rsidRPr="00CC1599" w:rsidRDefault="00250028" w:rsidP="00173C9E">
            <w:pPr>
              <w:tabs>
                <w:tab w:val="left" w:pos="9325"/>
              </w:tabs>
              <w:jc w:val="center"/>
              <w:rPr>
                <w:rFonts w:ascii="Agency FB" w:hAnsi="Agency FB"/>
                <w:b/>
                <w:bCs/>
                <w:snapToGrid w:val="0"/>
                <w:sz w:val="24"/>
                <w:szCs w:val="24"/>
              </w:rPr>
            </w:pPr>
          </w:p>
          <w:p w:rsidR="00250028" w:rsidRPr="00CC1599" w:rsidRDefault="00250028" w:rsidP="00173C9E">
            <w:pPr>
              <w:tabs>
                <w:tab w:val="left" w:pos="9325"/>
              </w:tabs>
              <w:jc w:val="center"/>
              <w:rPr>
                <w:rFonts w:ascii="Agency FB" w:hAnsi="Agency FB"/>
                <w:b/>
                <w:bCs/>
                <w:snapToGrid w:val="0"/>
                <w:sz w:val="24"/>
                <w:szCs w:val="24"/>
              </w:rPr>
            </w:pPr>
            <w:r w:rsidRPr="00CC1599">
              <w:rPr>
                <w:rFonts w:ascii="Agency FB" w:hAnsi="Agency FB"/>
                <w:b/>
                <w:bCs/>
                <w:snapToGrid w:val="0"/>
                <w:sz w:val="24"/>
                <w:szCs w:val="24"/>
              </w:rPr>
              <w:t xml:space="preserve">RÈGLEMENT PARTICULIER </w:t>
            </w:r>
          </w:p>
          <w:p w:rsidR="00250028" w:rsidRPr="00CC1599" w:rsidRDefault="00250028" w:rsidP="00173C9E">
            <w:pPr>
              <w:tabs>
                <w:tab w:val="left" w:pos="9325"/>
              </w:tabs>
              <w:jc w:val="center"/>
              <w:rPr>
                <w:rFonts w:ascii="Agency FB" w:hAnsi="Agency FB"/>
                <w:b/>
                <w:bCs/>
                <w:snapToGrid w:val="0"/>
                <w:sz w:val="24"/>
                <w:szCs w:val="24"/>
              </w:rPr>
            </w:pPr>
            <w:r w:rsidRPr="00CC1599">
              <w:rPr>
                <w:rFonts w:ascii="Agency FB" w:hAnsi="Agency FB"/>
                <w:b/>
                <w:bCs/>
                <w:snapToGrid w:val="0"/>
                <w:sz w:val="24"/>
                <w:szCs w:val="24"/>
              </w:rPr>
              <w:t>DE L’APPEL D’OFFRES [RPAO]</w:t>
            </w:r>
          </w:p>
          <w:p w:rsidR="00250028" w:rsidRPr="00CC1599" w:rsidRDefault="00250028" w:rsidP="00173C9E">
            <w:pPr>
              <w:tabs>
                <w:tab w:val="left" w:pos="9325"/>
              </w:tabs>
              <w:jc w:val="center"/>
              <w:rPr>
                <w:rFonts w:ascii="Agency FB" w:hAnsi="Agency FB"/>
                <w:b/>
                <w:sz w:val="24"/>
                <w:szCs w:val="24"/>
              </w:rPr>
            </w:pPr>
          </w:p>
          <w:p w:rsidR="00250028" w:rsidRPr="00CC1599" w:rsidRDefault="00250028" w:rsidP="00173C9E">
            <w:pPr>
              <w:jc w:val="center"/>
              <w:rPr>
                <w:rFonts w:ascii="Agency FB" w:hAnsi="Agency FB"/>
                <w:b/>
                <w:sz w:val="24"/>
                <w:szCs w:val="24"/>
              </w:rPr>
            </w:pPr>
          </w:p>
        </w:tc>
      </w:tr>
    </w:tbl>
    <w:p w:rsidR="00250028" w:rsidRPr="00CC1599" w:rsidRDefault="00250028" w:rsidP="00173C9E">
      <w:pPr>
        <w:jc w:val="both"/>
        <w:rPr>
          <w:rFonts w:ascii="Agency FB" w:hAnsi="Agency FB"/>
          <w:sz w:val="24"/>
          <w:szCs w:val="24"/>
        </w:rPr>
      </w:pPr>
    </w:p>
    <w:p w:rsidR="00250028" w:rsidRPr="00CC1599" w:rsidRDefault="00250028" w:rsidP="00173C9E">
      <w:pPr>
        <w:rPr>
          <w:rFonts w:ascii="Agency FB" w:hAnsi="Agency FB"/>
          <w:sz w:val="24"/>
          <w:szCs w:val="24"/>
        </w:rPr>
      </w:pPr>
    </w:p>
    <w:p w:rsidR="00734DC0" w:rsidRPr="00CC1599" w:rsidRDefault="00734DC0" w:rsidP="00173C9E">
      <w:pPr>
        <w:rPr>
          <w:rFonts w:ascii="Agency FB" w:hAnsi="Agency FB"/>
          <w:sz w:val="24"/>
          <w:szCs w:val="24"/>
        </w:rPr>
      </w:pPr>
    </w:p>
    <w:p w:rsidR="00F874C5" w:rsidRPr="00CC1599" w:rsidRDefault="00F874C5" w:rsidP="00173C9E">
      <w:pPr>
        <w:rPr>
          <w:rFonts w:ascii="Agency FB" w:hAnsi="Agency FB"/>
          <w:sz w:val="24"/>
          <w:szCs w:val="24"/>
        </w:rPr>
      </w:pPr>
    </w:p>
    <w:p w:rsidR="00881389" w:rsidRPr="00CC1599" w:rsidRDefault="00881389" w:rsidP="00881389">
      <w:pPr>
        <w:jc w:val="center"/>
        <w:rPr>
          <w:rFonts w:ascii="Agency FB" w:hAnsi="Agency FB"/>
          <w:sz w:val="24"/>
          <w:szCs w:val="24"/>
        </w:rPr>
      </w:pPr>
      <w:r w:rsidRPr="00CC1599">
        <w:rPr>
          <w:rFonts w:ascii="Agency FB" w:hAnsi="Agency FB"/>
          <w:b/>
          <w:sz w:val="24"/>
          <w:szCs w:val="24"/>
        </w:rPr>
        <w:t>SOMMAIRE DU REGLEMENT PARTICULIER DE L’APPEL D’OFFRES (RPAO)</w:t>
      </w:r>
    </w:p>
    <w:p w:rsidR="00881389" w:rsidRPr="00CC1599" w:rsidRDefault="00881389" w:rsidP="00881389">
      <w:pPr>
        <w:spacing w:before="240" w:after="240"/>
        <w:ind w:left="1440"/>
        <w:rPr>
          <w:rFonts w:ascii="Agency FB" w:hAnsi="Agency FB"/>
          <w:b/>
          <w:sz w:val="24"/>
          <w:szCs w:val="24"/>
        </w:rPr>
      </w:pPr>
      <w:r w:rsidRPr="00CC1599">
        <w:rPr>
          <w:rFonts w:ascii="Agency FB" w:hAnsi="Agency FB"/>
          <w:sz w:val="24"/>
          <w:szCs w:val="24"/>
        </w:rPr>
        <w:br w:type="page"/>
      </w:r>
      <w:bookmarkStart w:id="1" w:name="_Toc93723880"/>
      <w:r w:rsidRPr="00CC1599">
        <w:rPr>
          <w:rFonts w:ascii="Agency FB" w:hAnsi="Agency FB"/>
          <w:b/>
          <w:sz w:val="24"/>
          <w:szCs w:val="24"/>
        </w:rPr>
        <w:t>REGLEMENT PARTICULIER DE L'APPEL D'OFFRES</w:t>
      </w:r>
      <w:bookmarkEnd w:id="1"/>
      <w:r w:rsidRPr="00CC1599">
        <w:rPr>
          <w:rFonts w:ascii="Agency FB" w:hAnsi="Agency FB"/>
          <w:b/>
          <w:sz w:val="24"/>
          <w:szCs w:val="24"/>
        </w:rPr>
        <w:t xml:space="preserve"> (RPAO)</w:t>
      </w:r>
    </w:p>
    <w:p w:rsidR="00881389" w:rsidRPr="00CC1599" w:rsidRDefault="00881389" w:rsidP="00881389">
      <w:pPr>
        <w:pStyle w:val="Titre2"/>
        <w:spacing w:before="240" w:after="120"/>
        <w:ind w:left="1797" w:hanging="357"/>
        <w:jc w:val="both"/>
        <w:rPr>
          <w:rFonts w:ascii="Agency FB" w:hAnsi="Agency FB"/>
          <w:sz w:val="24"/>
          <w:szCs w:val="24"/>
          <w:u w:val="single"/>
        </w:rPr>
      </w:pPr>
      <w:bookmarkStart w:id="2" w:name="_Toc348175750"/>
      <w:bookmarkStart w:id="3" w:name="_Toc161053568"/>
      <w:r w:rsidRPr="00CC1599">
        <w:rPr>
          <w:rFonts w:ascii="Agency FB" w:hAnsi="Agency FB"/>
          <w:sz w:val="24"/>
          <w:szCs w:val="24"/>
          <w:u w:val="single"/>
        </w:rPr>
        <w:t xml:space="preserve">A. </w:t>
      </w:r>
      <w:bookmarkEnd w:id="2"/>
      <w:r w:rsidRPr="00CC1599">
        <w:rPr>
          <w:rFonts w:ascii="Agency FB" w:hAnsi="Agency FB"/>
          <w:sz w:val="24"/>
          <w:szCs w:val="24"/>
          <w:u w:val="single"/>
        </w:rPr>
        <w:t>GENERALITES</w:t>
      </w:r>
      <w:bookmarkEnd w:id="3"/>
    </w:p>
    <w:p w:rsidR="00881389" w:rsidRPr="00CC1599" w:rsidRDefault="00A71044" w:rsidP="00881389">
      <w:pPr>
        <w:tabs>
          <w:tab w:val="left" w:pos="1440"/>
        </w:tabs>
        <w:spacing w:before="240" w:after="120"/>
        <w:ind w:left="1440" w:hanging="1440"/>
        <w:rPr>
          <w:rFonts w:ascii="Agency FB" w:hAnsi="Agency FB"/>
          <w:b/>
          <w:sz w:val="24"/>
          <w:szCs w:val="24"/>
        </w:rPr>
      </w:pPr>
      <w:bookmarkStart w:id="4" w:name="_Toc161053569"/>
      <w:r w:rsidRPr="00CC1599">
        <w:rPr>
          <w:rFonts w:ascii="Agency FB" w:hAnsi="Agency FB"/>
          <w:b/>
          <w:sz w:val="24"/>
          <w:szCs w:val="24"/>
        </w:rPr>
        <w:t>Article 1</w:t>
      </w:r>
      <w:r w:rsidR="00881389" w:rsidRPr="00CC1599">
        <w:rPr>
          <w:rFonts w:ascii="Agency FB" w:hAnsi="Agency FB"/>
          <w:b/>
          <w:sz w:val="24"/>
          <w:szCs w:val="24"/>
        </w:rPr>
        <w:t xml:space="preserve"> : </w:t>
      </w:r>
      <w:bookmarkEnd w:id="4"/>
      <w:r w:rsidR="00881389" w:rsidRPr="00CC1599">
        <w:rPr>
          <w:rFonts w:ascii="Agency FB" w:hAnsi="Agency FB"/>
          <w:b/>
          <w:sz w:val="24"/>
          <w:szCs w:val="24"/>
        </w:rPr>
        <w:tab/>
        <w:t>Objet de la soumission</w:t>
      </w:r>
    </w:p>
    <w:p w:rsidR="008F4118" w:rsidRPr="00960A70" w:rsidRDefault="00A71044" w:rsidP="008F4118">
      <w:pPr>
        <w:ind w:left="142" w:hanging="142"/>
        <w:rPr>
          <w:rFonts w:ascii="Agency FB" w:hAnsi="Agency FB" w:cs="Tahoma"/>
          <w:b/>
          <w:color w:val="FF0000"/>
          <w:sz w:val="24"/>
          <w:szCs w:val="24"/>
        </w:rPr>
      </w:pPr>
      <w:r>
        <w:rPr>
          <w:rFonts w:ascii="Agency FB" w:hAnsi="Agency FB"/>
          <w:sz w:val="24"/>
          <w:szCs w:val="24"/>
        </w:rPr>
        <w:t>L</w:t>
      </w:r>
      <w:r w:rsidR="00F874C5" w:rsidRPr="00CC1599">
        <w:rPr>
          <w:rFonts w:ascii="Agency FB" w:hAnsi="Agency FB"/>
          <w:sz w:val="24"/>
          <w:szCs w:val="24"/>
        </w:rPr>
        <w:t xml:space="preserve">e </w:t>
      </w:r>
      <w:r w:rsidR="00F874C5" w:rsidRPr="00CC1599">
        <w:rPr>
          <w:rFonts w:ascii="Agency FB" w:hAnsi="Agency FB"/>
          <w:color w:val="221F1F"/>
          <w:sz w:val="24"/>
          <w:szCs w:val="24"/>
        </w:rPr>
        <w:t>maire de</w:t>
      </w:r>
      <w:r>
        <w:rPr>
          <w:rFonts w:ascii="Agency FB" w:hAnsi="Agency FB"/>
          <w:color w:val="221F1F"/>
          <w:sz w:val="24"/>
          <w:szCs w:val="24"/>
        </w:rPr>
        <w:t xml:space="preserve"> </w:t>
      </w:r>
      <w:r w:rsidRPr="00960A70">
        <w:rPr>
          <w:rFonts w:ascii="Agency FB" w:hAnsi="Agency FB"/>
          <w:color w:val="FF0000"/>
          <w:sz w:val="24"/>
          <w:szCs w:val="24"/>
        </w:rPr>
        <w:t>la C</w:t>
      </w:r>
      <w:r w:rsidR="00F874C5" w:rsidRPr="00960A70">
        <w:rPr>
          <w:rFonts w:ascii="Agency FB" w:hAnsi="Agency FB"/>
          <w:color w:val="FF0000"/>
          <w:sz w:val="24"/>
          <w:szCs w:val="24"/>
        </w:rPr>
        <w:t>ommune de Tchatibali</w:t>
      </w:r>
      <w:r w:rsidRPr="00960A70">
        <w:rPr>
          <w:rFonts w:ascii="Agency FB" w:hAnsi="Agency FB"/>
          <w:color w:val="FF0000"/>
          <w:sz w:val="24"/>
          <w:szCs w:val="24"/>
        </w:rPr>
        <w:t>, A</w:t>
      </w:r>
      <w:r w:rsidR="00F874C5" w:rsidRPr="00960A70">
        <w:rPr>
          <w:rFonts w:ascii="Agency FB" w:hAnsi="Agency FB"/>
          <w:color w:val="FF0000"/>
          <w:sz w:val="24"/>
          <w:szCs w:val="24"/>
        </w:rPr>
        <w:t xml:space="preserve">utorité contractante lance, pour le compte </w:t>
      </w:r>
      <w:r w:rsidRPr="00960A70">
        <w:rPr>
          <w:rFonts w:ascii="Agency FB" w:hAnsi="Agency FB"/>
          <w:b/>
          <w:color w:val="FF0000"/>
          <w:sz w:val="24"/>
          <w:szCs w:val="24"/>
        </w:rPr>
        <w:t>de la C</w:t>
      </w:r>
      <w:r w:rsidR="00F874C5" w:rsidRPr="00960A70">
        <w:rPr>
          <w:rFonts w:ascii="Agency FB" w:hAnsi="Agency FB"/>
          <w:b/>
          <w:color w:val="FF0000"/>
          <w:sz w:val="24"/>
          <w:szCs w:val="24"/>
        </w:rPr>
        <w:t xml:space="preserve">ommune de Tchatibali, un appel d'offres national ouvert pour </w:t>
      </w:r>
      <w:r w:rsidR="00F874C5" w:rsidRPr="00960A70">
        <w:rPr>
          <w:rFonts w:ascii="Agency FB" w:hAnsi="Agency FB" w:cs="Tahoma"/>
          <w:b/>
          <w:color w:val="FF0000"/>
          <w:sz w:val="24"/>
          <w:szCs w:val="24"/>
        </w:rPr>
        <w:t xml:space="preserve">l’exécution des travaux d'entretien </w:t>
      </w:r>
      <w:bookmarkStart w:id="5" w:name="_Toc161053570"/>
      <w:r w:rsidR="00F874C5" w:rsidRPr="00960A70">
        <w:rPr>
          <w:rFonts w:ascii="Agency FB" w:hAnsi="Agency FB" w:cs="Tahoma"/>
          <w:b/>
          <w:color w:val="FF0000"/>
          <w:sz w:val="24"/>
          <w:szCs w:val="24"/>
        </w:rPr>
        <w:t xml:space="preserve">    de la route carrefour</w:t>
      </w:r>
      <w:r w:rsidR="00114DA4" w:rsidRPr="00960A70">
        <w:rPr>
          <w:rFonts w:ascii="Agency FB" w:hAnsi="Agency FB" w:cs="Tahoma"/>
          <w:b/>
          <w:color w:val="FF0000"/>
          <w:sz w:val="24"/>
          <w:szCs w:val="24"/>
        </w:rPr>
        <w:t xml:space="preserve"> Djaksirikokra-Saouringwa-Mandjakma-Doudoula</w:t>
      </w:r>
      <w:r w:rsidR="00D22C59" w:rsidRPr="00960A70">
        <w:rPr>
          <w:rFonts w:ascii="Agency FB" w:hAnsi="Agency FB" w:cs="Tahoma"/>
          <w:b/>
          <w:color w:val="FF0000"/>
          <w:sz w:val="24"/>
          <w:szCs w:val="24"/>
        </w:rPr>
        <w:t xml:space="preserve"> (06,500</w:t>
      </w:r>
      <w:r w:rsidRPr="00960A70">
        <w:rPr>
          <w:rFonts w:ascii="Agency FB" w:hAnsi="Agency FB" w:cs="Tahoma"/>
          <w:b/>
          <w:color w:val="FF0000"/>
          <w:sz w:val="24"/>
          <w:szCs w:val="24"/>
        </w:rPr>
        <w:t xml:space="preserve"> km</w:t>
      </w:r>
      <w:r w:rsidR="00D22C59" w:rsidRPr="00960A70">
        <w:rPr>
          <w:rFonts w:ascii="Agency FB" w:hAnsi="Agency FB" w:cs="Tahoma"/>
          <w:b/>
          <w:color w:val="FF0000"/>
          <w:sz w:val="24"/>
          <w:szCs w:val="24"/>
        </w:rPr>
        <w:t>)</w:t>
      </w:r>
      <w:r w:rsidRPr="00960A70">
        <w:rPr>
          <w:rFonts w:ascii="Agency FB" w:hAnsi="Agency FB" w:cs="Tahoma"/>
          <w:b/>
          <w:color w:val="FF0000"/>
          <w:sz w:val="24"/>
          <w:szCs w:val="24"/>
        </w:rPr>
        <w:t xml:space="preserve"> dans l’Arrondissement de Tchatibali, D</w:t>
      </w:r>
      <w:r w:rsidR="00F874C5" w:rsidRPr="00960A70">
        <w:rPr>
          <w:rFonts w:ascii="Agency FB" w:hAnsi="Agency FB" w:cs="Tahoma"/>
          <w:b/>
          <w:color w:val="FF0000"/>
          <w:sz w:val="24"/>
          <w:szCs w:val="24"/>
        </w:rPr>
        <w:t>épartement du Mayo Danay, Région de l’Extrême-Nord</w:t>
      </w:r>
    </w:p>
    <w:p w:rsidR="00881389" w:rsidRPr="00960A70" w:rsidRDefault="008E02F9" w:rsidP="008F4118">
      <w:pPr>
        <w:ind w:left="142" w:hanging="142"/>
        <w:rPr>
          <w:rFonts w:ascii="Agency FB" w:hAnsi="Agency FB"/>
          <w:b/>
          <w:color w:val="FF0000"/>
          <w:sz w:val="24"/>
          <w:szCs w:val="24"/>
        </w:rPr>
      </w:pPr>
      <w:r w:rsidRPr="00960A70">
        <w:rPr>
          <w:rFonts w:ascii="Agency FB" w:hAnsi="Agency FB"/>
          <w:b/>
          <w:color w:val="FF0000"/>
          <w:sz w:val="24"/>
          <w:szCs w:val="24"/>
        </w:rPr>
        <w:t>Article 2</w:t>
      </w:r>
      <w:r w:rsidR="00881389" w:rsidRPr="00960A70">
        <w:rPr>
          <w:rFonts w:ascii="Agency FB" w:hAnsi="Agency FB"/>
          <w:b/>
          <w:color w:val="FF0000"/>
          <w:sz w:val="24"/>
          <w:szCs w:val="24"/>
        </w:rPr>
        <w:t xml:space="preserve"> : </w:t>
      </w:r>
      <w:r w:rsidR="00881389" w:rsidRPr="00960A70">
        <w:rPr>
          <w:rFonts w:ascii="Agency FB" w:hAnsi="Agency FB"/>
          <w:b/>
          <w:color w:val="FF0000"/>
          <w:sz w:val="24"/>
          <w:szCs w:val="24"/>
        </w:rPr>
        <w:tab/>
        <w:t>Financement</w:t>
      </w:r>
      <w:bookmarkEnd w:id="5"/>
    </w:p>
    <w:p w:rsidR="00FD024D" w:rsidRPr="00960A70" w:rsidRDefault="00881389" w:rsidP="00881389">
      <w:pPr>
        <w:pStyle w:val="Corpsdetexte"/>
        <w:numPr>
          <w:ilvl w:val="12"/>
          <w:numId w:val="0"/>
        </w:numPr>
        <w:spacing w:before="120"/>
        <w:ind w:left="1440"/>
        <w:rPr>
          <w:rFonts w:ascii="Agency FB" w:hAnsi="Agency FB"/>
          <w:iCs/>
          <w:color w:val="FF0000"/>
          <w:sz w:val="24"/>
          <w:szCs w:val="24"/>
        </w:rPr>
      </w:pPr>
      <w:r w:rsidRPr="00960A70">
        <w:rPr>
          <w:rFonts w:ascii="Agency FB" w:hAnsi="Agency FB"/>
          <w:color w:val="FF0000"/>
          <w:sz w:val="24"/>
          <w:szCs w:val="24"/>
        </w:rPr>
        <w:t xml:space="preserve">Les travaux objet du présent Appel d’Offres sont financés sur le Budget </w:t>
      </w:r>
      <w:r w:rsidRPr="00960A70">
        <w:rPr>
          <w:rFonts w:ascii="Agency FB" w:hAnsi="Agency FB"/>
          <w:iCs/>
          <w:color w:val="FF0000"/>
          <w:sz w:val="24"/>
          <w:szCs w:val="24"/>
        </w:rPr>
        <w:t xml:space="preserve">d’Investissement Public du </w:t>
      </w:r>
      <w:r w:rsidRPr="00960A70">
        <w:rPr>
          <w:rFonts w:ascii="Agency FB" w:hAnsi="Agency FB"/>
          <w:color w:val="FF0000"/>
          <w:sz w:val="24"/>
          <w:szCs w:val="24"/>
        </w:rPr>
        <w:t xml:space="preserve">Ministère </w:t>
      </w:r>
      <w:r w:rsidR="008F4118" w:rsidRPr="00960A70">
        <w:rPr>
          <w:rFonts w:ascii="Agency FB" w:hAnsi="Agency FB"/>
          <w:color w:val="FF0000"/>
          <w:sz w:val="24"/>
          <w:szCs w:val="24"/>
        </w:rPr>
        <w:t>des Travaux P</w:t>
      </w:r>
      <w:r w:rsidR="008F4118" w:rsidRPr="00960A70">
        <w:rPr>
          <w:rFonts w:ascii="Agency FB" w:hAnsi="Agency FB"/>
          <w:color w:val="FF0000"/>
          <w:sz w:val="24"/>
          <w:szCs w:val="24"/>
        </w:rPr>
        <w:t>u</w:t>
      </w:r>
      <w:r w:rsidR="008F4118" w:rsidRPr="00960A70">
        <w:rPr>
          <w:rFonts w:ascii="Agency FB" w:hAnsi="Agency FB"/>
          <w:color w:val="FF0000"/>
          <w:sz w:val="24"/>
          <w:szCs w:val="24"/>
        </w:rPr>
        <w:t>blics</w:t>
      </w:r>
      <w:r w:rsidR="00FD024D" w:rsidRPr="00960A70">
        <w:rPr>
          <w:rFonts w:ascii="Agency FB" w:hAnsi="Agency FB"/>
          <w:color w:val="FF0000"/>
          <w:sz w:val="24"/>
          <w:szCs w:val="24"/>
        </w:rPr>
        <w:t>,</w:t>
      </w:r>
    </w:p>
    <w:p w:rsidR="00FD024D" w:rsidRPr="00CC1599" w:rsidRDefault="00FD024D" w:rsidP="00F874C5">
      <w:pPr>
        <w:pStyle w:val="Corpsdetexte"/>
        <w:numPr>
          <w:ilvl w:val="12"/>
          <w:numId w:val="0"/>
        </w:numPr>
        <w:spacing w:before="120"/>
        <w:ind w:left="1440"/>
        <w:rPr>
          <w:rFonts w:ascii="Agency FB" w:hAnsi="Agency FB"/>
          <w:b/>
          <w:iCs/>
          <w:color w:val="FF0000"/>
          <w:sz w:val="24"/>
          <w:szCs w:val="24"/>
        </w:rPr>
      </w:pPr>
      <w:r w:rsidRPr="00960A70">
        <w:rPr>
          <w:rFonts w:ascii="Agency FB" w:hAnsi="Agency FB"/>
          <w:b/>
          <w:iCs/>
          <w:color w:val="FF0000"/>
          <w:sz w:val="24"/>
          <w:szCs w:val="24"/>
        </w:rPr>
        <w:t>Exercice</w:t>
      </w:r>
      <w:r w:rsidR="00881389" w:rsidRPr="00960A70">
        <w:rPr>
          <w:rFonts w:ascii="Agency FB" w:hAnsi="Agency FB"/>
          <w:b/>
          <w:iCs/>
          <w:color w:val="FF0000"/>
          <w:sz w:val="24"/>
          <w:szCs w:val="24"/>
        </w:rPr>
        <w:t xml:space="preserve"> 20</w:t>
      </w:r>
      <w:r w:rsidR="00114DA4" w:rsidRPr="00960A70">
        <w:rPr>
          <w:rFonts w:ascii="Agency FB" w:hAnsi="Agency FB"/>
          <w:b/>
          <w:iCs/>
          <w:color w:val="FF0000"/>
          <w:sz w:val="24"/>
          <w:szCs w:val="24"/>
        </w:rPr>
        <w:t>25 : 65</w:t>
      </w:r>
      <w:r w:rsidRPr="00CC1599">
        <w:rPr>
          <w:rFonts w:ascii="Agency FB" w:hAnsi="Agency FB"/>
          <w:b/>
          <w:iCs/>
          <w:color w:val="FF0000"/>
          <w:sz w:val="24"/>
          <w:szCs w:val="24"/>
        </w:rPr>
        <w:t> 000 000 ;</w:t>
      </w:r>
    </w:p>
    <w:p w:rsidR="00881389" w:rsidRPr="00CC1599" w:rsidRDefault="008E02F9" w:rsidP="00881389">
      <w:pPr>
        <w:tabs>
          <w:tab w:val="left" w:pos="1440"/>
        </w:tabs>
        <w:spacing w:before="240" w:after="120"/>
        <w:ind w:left="1440" w:hanging="1440"/>
        <w:rPr>
          <w:rFonts w:ascii="Agency FB" w:hAnsi="Agency FB"/>
          <w:b/>
          <w:sz w:val="24"/>
          <w:szCs w:val="24"/>
        </w:rPr>
      </w:pPr>
      <w:bookmarkStart w:id="6" w:name="_Toc161053571"/>
      <w:r w:rsidRPr="00CC1599">
        <w:rPr>
          <w:rFonts w:ascii="Agency FB" w:hAnsi="Agency FB"/>
          <w:b/>
          <w:sz w:val="24"/>
          <w:szCs w:val="24"/>
        </w:rPr>
        <w:t>Article 3</w:t>
      </w:r>
      <w:r w:rsidR="00881389" w:rsidRPr="00CC1599">
        <w:rPr>
          <w:rFonts w:ascii="Agency FB" w:hAnsi="Agency FB"/>
          <w:b/>
          <w:sz w:val="24"/>
          <w:szCs w:val="24"/>
        </w:rPr>
        <w:t xml:space="preserve"> : </w:t>
      </w:r>
      <w:r w:rsidR="00881389" w:rsidRPr="00CC1599">
        <w:rPr>
          <w:rFonts w:ascii="Agency FB" w:hAnsi="Agency FB"/>
          <w:b/>
          <w:sz w:val="24"/>
          <w:szCs w:val="24"/>
        </w:rPr>
        <w:tab/>
        <w:t>Fraude et corruption</w:t>
      </w:r>
      <w:bookmarkEnd w:id="6"/>
    </w:p>
    <w:p w:rsidR="00881389" w:rsidRPr="00CC1599" w:rsidRDefault="00881389" w:rsidP="00881389">
      <w:pPr>
        <w:pStyle w:val="Corpsdetexte"/>
        <w:numPr>
          <w:ilvl w:val="12"/>
          <w:numId w:val="0"/>
        </w:numPr>
        <w:spacing w:before="120"/>
        <w:ind w:left="1440" w:hanging="731"/>
        <w:rPr>
          <w:rFonts w:ascii="Agency FB" w:hAnsi="Agency FB"/>
          <w:sz w:val="24"/>
          <w:szCs w:val="24"/>
        </w:rPr>
      </w:pPr>
      <w:r w:rsidRPr="00CC1599">
        <w:rPr>
          <w:rFonts w:ascii="Agency FB" w:hAnsi="Agency FB"/>
          <w:sz w:val="24"/>
          <w:szCs w:val="24"/>
        </w:rPr>
        <w:t>3.1</w:t>
      </w:r>
      <w:r w:rsidRPr="00CC1599">
        <w:rPr>
          <w:rFonts w:ascii="Agency FB" w:hAnsi="Agency FB"/>
          <w:b/>
          <w:sz w:val="24"/>
          <w:szCs w:val="24"/>
        </w:rPr>
        <w:tab/>
      </w:r>
      <w:r w:rsidRPr="00CC1599">
        <w:rPr>
          <w:rFonts w:ascii="Agency FB" w:hAnsi="Agency FB"/>
          <w:sz w:val="24"/>
          <w:szCs w:val="24"/>
        </w:rPr>
        <w:t>L’Autorité Contractante exige des soumissionnaires et de ses cocontractants, qu’ils respectent les règles d’éthique profe</w:t>
      </w:r>
      <w:r w:rsidRPr="00CC1599">
        <w:rPr>
          <w:rFonts w:ascii="Agency FB" w:hAnsi="Agency FB"/>
          <w:sz w:val="24"/>
          <w:szCs w:val="24"/>
        </w:rPr>
        <w:t>s</w:t>
      </w:r>
      <w:r w:rsidRPr="00CC1599">
        <w:rPr>
          <w:rFonts w:ascii="Agency FB" w:hAnsi="Agency FB"/>
          <w:sz w:val="24"/>
          <w:szCs w:val="24"/>
        </w:rPr>
        <w:t>sionnelle les plus strictes durant la passation et l’exécution de ces marchés. En vertu de ce principe, l’Autorité Contractante :</w:t>
      </w:r>
    </w:p>
    <w:p w:rsidR="00881389" w:rsidRPr="00CC1599" w:rsidRDefault="00881389" w:rsidP="00A40863">
      <w:pPr>
        <w:numPr>
          <w:ilvl w:val="0"/>
          <w:numId w:val="76"/>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Agency FB" w:hAnsi="Agency FB"/>
          <w:sz w:val="24"/>
          <w:szCs w:val="24"/>
        </w:rPr>
      </w:pPr>
      <w:r w:rsidRPr="00CC1599">
        <w:rPr>
          <w:rFonts w:ascii="Agency FB" w:hAnsi="Agency FB"/>
          <w:sz w:val="24"/>
          <w:szCs w:val="24"/>
        </w:rPr>
        <w:t>définit, aux fins de cette clause, les expressions ci-dessous de la façon suivante :</w:t>
      </w:r>
    </w:p>
    <w:p w:rsidR="00881389" w:rsidRPr="00CC1599" w:rsidRDefault="00881389" w:rsidP="00A40863">
      <w:pPr>
        <w:numPr>
          <w:ilvl w:val="0"/>
          <w:numId w:val="74"/>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Agency FB" w:hAnsi="Agency FB"/>
          <w:sz w:val="24"/>
          <w:szCs w:val="24"/>
        </w:rPr>
      </w:pPr>
      <w:r w:rsidRPr="00CC1599">
        <w:rPr>
          <w:rFonts w:ascii="Agency FB" w:hAnsi="Agency FB"/>
          <w:sz w:val="24"/>
          <w:szCs w:val="24"/>
        </w:rPr>
        <w:t>est coupable de “corruption” quiconque offre, donne, sollicite ou accepte un quelconque avantage en vue d’influencer l’action d’un agent public au cours de l’attribution ou de l’exécution d’un marché,</w:t>
      </w:r>
    </w:p>
    <w:p w:rsidR="00881389" w:rsidRPr="00CC1599" w:rsidRDefault="00881389" w:rsidP="00A40863">
      <w:pPr>
        <w:numPr>
          <w:ilvl w:val="0"/>
          <w:numId w:val="74"/>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Agency FB" w:hAnsi="Agency FB"/>
          <w:sz w:val="24"/>
          <w:szCs w:val="24"/>
        </w:rPr>
      </w:pPr>
      <w:r w:rsidRPr="00CC1599">
        <w:rPr>
          <w:rFonts w:ascii="Agency FB" w:hAnsi="Agency FB"/>
          <w:sz w:val="24"/>
          <w:szCs w:val="24"/>
        </w:rPr>
        <w:t>se livre à des “</w:t>
      </w:r>
      <w:r w:rsidR="005346CF" w:rsidRPr="00CC1599">
        <w:rPr>
          <w:rFonts w:ascii="Agency FB" w:hAnsi="Agency FB"/>
          <w:sz w:val="24"/>
          <w:szCs w:val="24"/>
        </w:rPr>
        <w:t>manœuvres</w:t>
      </w:r>
      <w:r w:rsidRPr="00CC1599">
        <w:rPr>
          <w:rFonts w:ascii="Agency FB" w:hAnsi="Agency FB"/>
          <w:sz w:val="24"/>
          <w:szCs w:val="24"/>
        </w:rPr>
        <w:t xml:space="preserve"> frauduleuses” quiconque déforme ou dénature des faits afin d’influencer l’attribution ou l’exécution d’un marché ;</w:t>
      </w:r>
    </w:p>
    <w:p w:rsidR="00881389" w:rsidRPr="00CC1599" w:rsidRDefault="00881389" w:rsidP="00A40863">
      <w:pPr>
        <w:numPr>
          <w:ilvl w:val="0"/>
          <w:numId w:val="74"/>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Agency FB" w:hAnsi="Agency FB"/>
          <w:sz w:val="24"/>
          <w:szCs w:val="24"/>
        </w:rPr>
      </w:pPr>
      <w:r w:rsidRPr="00CC1599">
        <w:rPr>
          <w:rFonts w:ascii="Agency FB" w:hAnsi="Agency FB"/>
          <w:sz w:val="24"/>
          <w:szCs w:val="24"/>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881389" w:rsidRPr="00CC1599" w:rsidRDefault="00881389" w:rsidP="00A40863">
      <w:pPr>
        <w:numPr>
          <w:ilvl w:val="0"/>
          <w:numId w:val="74"/>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Agency FB" w:hAnsi="Agency FB"/>
          <w:sz w:val="24"/>
          <w:szCs w:val="24"/>
        </w:rPr>
      </w:pPr>
      <w:r w:rsidRPr="00CC1599">
        <w:rPr>
          <w:rFonts w:ascii="Agency FB" w:hAnsi="Agency FB"/>
          <w:sz w:val="24"/>
          <w:szCs w:val="24"/>
        </w:rPr>
        <w:t>“pratiques coercitives” désignent toute forme d’atteinte aux personnes ou à leurs biens ou de menaces à leur encontre afin d’influencer leur action au cours de l’attribution ou de l’exécution d’un marché.</w:t>
      </w:r>
    </w:p>
    <w:p w:rsidR="00881389" w:rsidRPr="00CC1599" w:rsidRDefault="00881389" w:rsidP="00A40863">
      <w:pPr>
        <w:numPr>
          <w:ilvl w:val="0"/>
          <w:numId w:val="76"/>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Agency FB" w:hAnsi="Agency FB"/>
          <w:sz w:val="24"/>
          <w:szCs w:val="24"/>
        </w:rPr>
      </w:pPr>
      <w:r w:rsidRPr="00CC1599">
        <w:rPr>
          <w:rFonts w:ascii="Agency FB" w:hAnsi="Agency FB"/>
          <w:sz w:val="24"/>
          <w:szCs w:val="24"/>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81389" w:rsidRPr="00CC1599" w:rsidRDefault="00881389" w:rsidP="00881389">
      <w:pPr>
        <w:tabs>
          <w:tab w:val="left" w:pos="1980"/>
        </w:tabs>
        <w:spacing w:before="120"/>
        <w:ind w:left="1440" w:right="-74" w:hanging="731"/>
        <w:jc w:val="both"/>
        <w:rPr>
          <w:rFonts w:ascii="Agency FB" w:hAnsi="Agency FB"/>
          <w:sz w:val="24"/>
          <w:szCs w:val="24"/>
        </w:rPr>
      </w:pPr>
      <w:r w:rsidRPr="00CC1599">
        <w:rPr>
          <w:rFonts w:ascii="Agency FB" w:hAnsi="Agency FB"/>
          <w:b/>
          <w:sz w:val="24"/>
          <w:szCs w:val="24"/>
        </w:rPr>
        <w:t>3.2</w:t>
      </w:r>
      <w:r w:rsidRPr="00CC1599">
        <w:rPr>
          <w:rFonts w:ascii="Agency FB" w:hAnsi="Agency FB"/>
          <w:b/>
          <w:sz w:val="24"/>
          <w:szCs w:val="24"/>
        </w:rPr>
        <w:tab/>
      </w:r>
      <w:r w:rsidRPr="00CC1599">
        <w:rPr>
          <w:rFonts w:ascii="Agency FB" w:hAnsi="Agency FB"/>
          <w:sz w:val="24"/>
          <w:szCs w:val="24"/>
        </w:rPr>
        <w:t>Le Ministre des Marchés Publics, Autorité chargée des Marchés Publics peut à titre conservatoire, prendre une décision d’interdiction de soumissionner pendant une période n’excédant pas deux (2) ans, à l’encontre de tout soumissionnaire reco</w:t>
      </w:r>
      <w:r w:rsidRPr="00CC1599">
        <w:rPr>
          <w:rFonts w:ascii="Agency FB" w:hAnsi="Agency FB"/>
          <w:sz w:val="24"/>
          <w:szCs w:val="24"/>
        </w:rPr>
        <w:t>n</w:t>
      </w:r>
      <w:r w:rsidRPr="00CC1599">
        <w:rPr>
          <w:rFonts w:ascii="Agency FB" w:hAnsi="Agency FB"/>
          <w:sz w:val="24"/>
          <w:szCs w:val="24"/>
        </w:rPr>
        <w:t>nu coupable de trafic d’intérêts, de délit d’initiés, de fraude, de corruption ou de production de documents non authentiques dans la soumission, sans préjudice des poursuites pénales qui pourraient être engagées contre lui.</w:t>
      </w:r>
    </w:p>
    <w:p w:rsidR="00881389" w:rsidRPr="00CC1599" w:rsidRDefault="008E02F9" w:rsidP="00881389">
      <w:pPr>
        <w:tabs>
          <w:tab w:val="left" w:pos="1440"/>
        </w:tabs>
        <w:spacing w:before="240" w:after="120"/>
        <w:ind w:left="1440" w:hanging="1440"/>
        <w:rPr>
          <w:rFonts w:ascii="Agency FB" w:hAnsi="Agency FB"/>
          <w:b/>
          <w:sz w:val="24"/>
          <w:szCs w:val="24"/>
        </w:rPr>
      </w:pPr>
      <w:bookmarkStart w:id="7" w:name="_Toc161053572"/>
      <w:r w:rsidRPr="00CC1599">
        <w:rPr>
          <w:rFonts w:ascii="Agency FB" w:hAnsi="Agency FB"/>
          <w:b/>
          <w:sz w:val="24"/>
          <w:szCs w:val="24"/>
        </w:rPr>
        <w:t>Article 4</w:t>
      </w:r>
      <w:r w:rsidR="00881389" w:rsidRPr="00CC1599">
        <w:rPr>
          <w:rFonts w:ascii="Agency FB" w:hAnsi="Agency FB"/>
          <w:b/>
          <w:sz w:val="24"/>
          <w:szCs w:val="24"/>
        </w:rPr>
        <w:t xml:space="preserve"> :</w:t>
      </w:r>
      <w:r w:rsidR="00881389" w:rsidRPr="00CC1599">
        <w:rPr>
          <w:rFonts w:ascii="Agency FB" w:hAnsi="Agency FB"/>
          <w:b/>
          <w:sz w:val="24"/>
          <w:szCs w:val="24"/>
        </w:rPr>
        <w:tab/>
        <w:t>Candidats admis à concourir</w:t>
      </w:r>
      <w:bookmarkEnd w:id="7"/>
    </w:p>
    <w:p w:rsidR="00881389" w:rsidRPr="00CC1599" w:rsidRDefault="00881389" w:rsidP="00881389">
      <w:pPr>
        <w:pStyle w:val="Corpsdetexte"/>
        <w:numPr>
          <w:ilvl w:val="12"/>
          <w:numId w:val="0"/>
        </w:numPr>
        <w:ind w:left="1276" w:hanging="709"/>
        <w:rPr>
          <w:rFonts w:ascii="Agency FB" w:hAnsi="Agency FB"/>
          <w:sz w:val="24"/>
          <w:szCs w:val="24"/>
        </w:rPr>
      </w:pPr>
      <w:r w:rsidRPr="00CC1599">
        <w:rPr>
          <w:rFonts w:ascii="Agency FB" w:hAnsi="Agency FB"/>
          <w:iCs/>
          <w:sz w:val="24"/>
          <w:szCs w:val="24"/>
        </w:rPr>
        <w:t>4.1</w:t>
      </w:r>
      <w:r w:rsidRPr="00CC1599">
        <w:rPr>
          <w:rFonts w:ascii="Agency FB" w:hAnsi="Agency FB"/>
          <w:b/>
          <w:iCs/>
          <w:sz w:val="24"/>
          <w:szCs w:val="24"/>
        </w:rPr>
        <w:tab/>
      </w:r>
      <w:r w:rsidRPr="00CC1599">
        <w:rPr>
          <w:rFonts w:ascii="Agency FB" w:hAnsi="Agency FB"/>
          <w:sz w:val="24"/>
          <w:szCs w:val="24"/>
        </w:rPr>
        <w:t xml:space="preserve">La participation au présent Appel d’Offres est ouverte à égalité de conditions à toutes les entreprises ou Groupement d’Entreprises de Travaux Publics locales, </w:t>
      </w:r>
      <w:r w:rsidRPr="00CC1599">
        <w:rPr>
          <w:rFonts w:ascii="Agency FB" w:hAnsi="Agency FB"/>
          <w:iCs/>
          <w:sz w:val="24"/>
          <w:szCs w:val="24"/>
        </w:rPr>
        <w:t xml:space="preserve">sous réserve des dispositions ci-après : </w:t>
      </w:r>
    </w:p>
    <w:p w:rsidR="00881389" w:rsidRPr="00CC1599" w:rsidRDefault="00881389" w:rsidP="00A40863">
      <w:pPr>
        <w:pStyle w:val="Corpsdetexte"/>
        <w:numPr>
          <w:ilvl w:val="0"/>
          <w:numId w:val="80"/>
        </w:numPr>
        <w:tabs>
          <w:tab w:val="left" w:pos="1440"/>
        </w:tabs>
        <w:spacing w:before="120"/>
        <w:rPr>
          <w:rFonts w:ascii="Agency FB" w:hAnsi="Agency FB"/>
          <w:iCs/>
          <w:sz w:val="24"/>
          <w:szCs w:val="24"/>
        </w:rPr>
      </w:pPr>
      <w:r w:rsidRPr="00CC1599">
        <w:rPr>
          <w:rFonts w:ascii="Agency FB" w:hAnsi="Agency FB"/>
          <w:sz w:val="24"/>
          <w:szCs w:val="24"/>
        </w:rPr>
        <w:t>Un soumissionnaire (y compris tous les membres d’un groupement d’entreprises et tous les sous-traitants du soumissio</w:t>
      </w:r>
      <w:r w:rsidRPr="00CC1599">
        <w:rPr>
          <w:rFonts w:ascii="Agency FB" w:hAnsi="Agency FB"/>
          <w:sz w:val="24"/>
          <w:szCs w:val="24"/>
        </w:rPr>
        <w:t>n</w:t>
      </w:r>
      <w:r w:rsidRPr="00CC1599">
        <w:rPr>
          <w:rFonts w:ascii="Agency FB" w:hAnsi="Agency FB"/>
          <w:sz w:val="24"/>
          <w:szCs w:val="24"/>
        </w:rPr>
        <w:t>naire) ne doit pas se trouver en situation de conflit d’intérêt.</w:t>
      </w:r>
    </w:p>
    <w:p w:rsidR="00881389" w:rsidRPr="00CC1599" w:rsidRDefault="00881389" w:rsidP="00881389">
      <w:pPr>
        <w:tabs>
          <w:tab w:val="left" w:pos="540"/>
        </w:tabs>
        <w:spacing w:before="60"/>
        <w:ind w:left="1416" w:right="-72"/>
        <w:rPr>
          <w:rFonts w:ascii="Agency FB" w:hAnsi="Agency FB"/>
          <w:sz w:val="24"/>
          <w:szCs w:val="24"/>
        </w:rPr>
      </w:pPr>
      <w:r w:rsidRPr="00CC1599">
        <w:rPr>
          <w:rFonts w:ascii="Agency FB" w:hAnsi="Agency FB"/>
          <w:sz w:val="24"/>
          <w:szCs w:val="24"/>
        </w:rPr>
        <w:t>Un soumissionnaire peut être jugé comme étant en situation de conflit d’intérêt s’il :</w:t>
      </w:r>
    </w:p>
    <w:p w:rsidR="00881389" w:rsidRPr="00CC1599" w:rsidRDefault="00881389" w:rsidP="00A40863">
      <w:pPr>
        <w:numPr>
          <w:ilvl w:val="0"/>
          <w:numId w:val="81"/>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Agency FB" w:hAnsi="Agency FB"/>
          <w:sz w:val="24"/>
          <w:szCs w:val="24"/>
        </w:rPr>
      </w:pPr>
      <w:r w:rsidRPr="00CC1599">
        <w:rPr>
          <w:rFonts w:ascii="Agency FB" w:hAnsi="Agency FB"/>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81389" w:rsidRPr="00CC1599" w:rsidRDefault="00881389" w:rsidP="00A40863">
      <w:pPr>
        <w:numPr>
          <w:ilvl w:val="0"/>
          <w:numId w:val="81"/>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Agency FB" w:hAnsi="Agency FB"/>
          <w:sz w:val="24"/>
          <w:szCs w:val="24"/>
        </w:rPr>
      </w:pPr>
      <w:r w:rsidRPr="00CC1599">
        <w:rPr>
          <w:rFonts w:ascii="Agency FB" w:hAnsi="Agency FB"/>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rsidR="00881389" w:rsidRPr="00CC1599" w:rsidRDefault="00881389" w:rsidP="00A40863">
      <w:pPr>
        <w:pStyle w:val="Corpsdetexte"/>
        <w:numPr>
          <w:ilvl w:val="0"/>
          <w:numId w:val="80"/>
        </w:numPr>
        <w:tabs>
          <w:tab w:val="left" w:pos="1440"/>
        </w:tabs>
        <w:spacing w:before="120"/>
        <w:rPr>
          <w:rFonts w:ascii="Agency FB" w:hAnsi="Agency FB"/>
          <w:sz w:val="24"/>
          <w:szCs w:val="24"/>
        </w:rPr>
      </w:pPr>
      <w:r w:rsidRPr="00CC1599">
        <w:rPr>
          <w:rFonts w:ascii="Agency FB" w:hAnsi="Agency FB"/>
          <w:sz w:val="24"/>
          <w:szCs w:val="24"/>
        </w:rPr>
        <w:t>le soumissionnaire ne doit pas être sous le coup d’une décision d’exclusion.</w:t>
      </w:r>
    </w:p>
    <w:p w:rsidR="00881389" w:rsidRPr="00CC1599" w:rsidRDefault="00881389" w:rsidP="00A40863">
      <w:pPr>
        <w:pStyle w:val="Corpsdetexte"/>
        <w:numPr>
          <w:ilvl w:val="0"/>
          <w:numId w:val="80"/>
        </w:numPr>
        <w:tabs>
          <w:tab w:val="left" w:pos="1440"/>
        </w:tabs>
        <w:spacing w:before="120"/>
        <w:rPr>
          <w:rFonts w:ascii="Agency FB" w:hAnsi="Agency FB"/>
          <w:sz w:val="24"/>
          <w:szCs w:val="24"/>
        </w:rPr>
      </w:pPr>
      <w:r w:rsidRPr="00CC1599">
        <w:rPr>
          <w:rFonts w:ascii="Agency FB" w:hAnsi="Agency FB"/>
          <w:sz w:val="24"/>
          <w:szCs w:val="24"/>
        </w:rPr>
        <w:t xml:space="preserve">une entreprise publique camerounaise peut participer à la consultation si elle peut démontrer qu’elle est : </w:t>
      </w:r>
    </w:p>
    <w:p w:rsidR="00881389" w:rsidRPr="00CC1599" w:rsidRDefault="00881389" w:rsidP="00A40863">
      <w:pPr>
        <w:pStyle w:val="Corpsdetexte"/>
        <w:numPr>
          <w:ilvl w:val="0"/>
          <w:numId w:val="85"/>
        </w:numPr>
        <w:tabs>
          <w:tab w:val="left" w:pos="1440"/>
        </w:tabs>
        <w:spacing w:before="120"/>
        <w:rPr>
          <w:rFonts w:ascii="Agency FB" w:hAnsi="Agency FB"/>
          <w:sz w:val="24"/>
          <w:szCs w:val="24"/>
        </w:rPr>
      </w:pPr>
      <w:r w:rsidRPr="00CC1599">
        <w:rPr>
          <w:rFonts w:ascii="Agency FB" w:hAnsi="Agency FB"/>
          <w:sz w:val="24"/>
          <w:szCs w:val="24"/>
        </w:rPr>
        <w:t>juridiquement et financièrement autonome,</w:t>
      </w:r>
    </w:p>
    <w:p w:rsidR="00881389" w:rsidRPr="00CC1599" w:rsidRDefault="00881389" w:rsidP="00A40863">
      <w:pPr>
        <w:pStyle w:val="Corpsdetexte"/>
        <w:numPr>
          <w:ilvl w:val="0"/>
          <w:numId w:val="85"/>
        </w:numPr>
        <w:tabs>
          <w:tab w:val="left" w:pos="1440"/>
        </w:tabs>
        <w:spacing w:before="120"/>
        <w:rPr>
          <w:rFonts w:ascii="Agency FB" w:hAnsi="Agency FB"/>
          <w:sz w:val="24"/>
          <w:szCs w:val="24"/>
        </w:rPr>
      </w:pPr>
      <w:r w:rsidRPr="00CC1599">
        <w:rPr>
          <w:rFonts w:ascii="Agency FB" w:hAnsi="Agency FB"/>
          <w:sz w:val="24"/>
          <w:szCs w:val="24"/>
        </w:rPr>
        <w:t xml:space="preserve">administrée selon les règles du droit commercial et </w:t>
      </w:r>
    </w:p>
    <w:p w:rsidR="00881389" w:rsidRPr="00CC1599" w:rsidRDefault="00881389" w:rsidP="00881389">
      <w:pPr>
        <w:pStyle w:val="Corpsdetexte"/>
        <w:tabs>
          <w:tab w:val="left" w:pos="1440"/>
        </w:tabs>
        <w:spacing w:before="120"/>
        <w:ind w:left="1440"/>
        <w:rPr>
          <w:rFonts w:ascii="Agency FB" w:hAnsi="Agency FB"/>
          <w:sz w:val="24"/>
          <w:szCs w:val="24"/>
        </w:rPr>
      </w:pPr>
      <w:r w:rsidRPr="00CC1599">
        <w:rPr>
          <w:rFonts w:ascii="Agency FB" w:hAnsi="Agency FB"/>
          <w:sz w:val="24"/>
          <w:szCs w:val="24"/>
        </w:rPr>
        <w:t>(iii)    n’est pas sous la tutelle ou l’autorité directe voire indirecte du Maître d’Ouvrage.</w:t>
      </w:r>
    </w:p>
    <w:p w:rsidR="00881389" w:rsidRPr="00CC1599" w:rsidRDefault="008E02F9" w:rsidP="00881389">
      <w:pPr>
        <w:tabs>
          <w:tab w:val="left" w:pos="1440"/>
        </w:tabs>
        <w:spacing w:before="240" w:after="120"/>
        <w:ind w:left="1440" w:hanging="1440"/>
        <w:rPr>
          <w:rFonts w:ascii="Agency FB" w:hAnsi="Agency FB"/>
          <w:sz w:val="24"/>
          <w:szCs w:val="24"/>
        </w:rPr>
      </w:pPr>
      <w:bookmarkStart w:id="8" w:name="_Toc161053573"/>
      <w:r w:rsidRPr="00CC1599">
        <w:rPr>
          <w:rFonts w:ascii="Agency FB" w:hAnsi="Agency FB"/>
          <w:sz w:val="24"/>
          <w:szCs w:val="24"/>
        </w:rPr>
        <w:t>Article 5</w:t>
      </w:r>
      <w:r w:rsidR="00881389" w:rsidRPr="00CC1599">
        <w:rPr>
          <w:rFonts w:ascii="Agency FB" w:hAnsi="Agency FB"/>
          <w:sz w:val="24"/>
          <w:szCs w:val="24"/>
        </w:rPr>
        <w:t xml:space="preserve"> : </w:t>
      </w:r>
      <w:r w:rsidR="00881389" w:rsidRPr="00CC1599">
        <w:rPr>
          <w:rFonts w:ascii="Agency FB" w:hAnsi="Agency FB"/>
          <w:sz w:val="24"/>
          <w:szCs w:val="24"/>
        </w:rPr>
        <w:tab/>
        <w:t>Matériaux, matériels, fournitures, équipements et services autorisés</w:t>
      </w:r>
      <w:bookmarkEnd w:id="8"/>
    </w:p>
    <w:p w:rsidR="00881389" w:rsidRPr="00CC1599" w:rsidRDefault="00881389" w:rsidP="00881389">
      <w:pPr>
        <w:pStyle w:val="Corpsdetexte"/>
        <w:numPr>
          <w:ilvl w:val="12"/>
          <w:numId w:val="0"/>
        </w:numPr>
        <w:spacing w:before="120"/>
        <w:ind w:left="1440"/>
        <w:rPr>
          <w:rFonts w:ascii="Agency FB" w:hAnsi="Agency FB"/>
          <w:sz w:val="24"/>
          <w:szCs w:val="24"/>
        </w:rPr>
      </w:pPr>
      <w:r w:rsidRPr="00CC1599">
        <w:rPr>
          <w:rFonts w:ascii="Agency FB" w:hAnsi="Agency FB"/>
          <w:sz w:val="24"/>
          <w:szCs w:val="24"/>
        </w:rPr>
        <w:t>5.1 Les matériaux, les matériels de l’Entrepreneur, les fournitures, équipements et services devant être fournis dans le cadre du Marché doivent provenir des pays répondant aux critères de provenance définis dans le CCTP, et toutes les dépenses e</w:t>
      </w:r>
      <w:r w:rsidRPr="00CC1599">
        <w:rPr>
          <w:rFonts w:ascii="Agency FB" w:hAnsi="Agency FB"/>
          <w:sz w:val="24"/>
          <w:szCs w:val="24"/>
        </w:rPr>
        <w:t>f</w:t>
      </w:r>
      <w:r w:rsidRPr="00CC1599">
        <w:rPr>
          <w:rFonts w:ascii="Agency FB" w:hAnsi="Agency FB"/>
          <w:sz w:val="24"/>
          <w:szCs w:val="24"/>
        </w:rPr>
        <w:t>fectuées au titre du Marché sont limitées auxdits matériaux, matériels, fournitures, équipements et services.</w:t>
      </w:r>
    </w:p>
    <w:p w:rsidR="00881389" w:rsidRPr="00CC1599" w:rsidRDefault="00881389" w:rsidP="00881389">
      <w:pPr>
        <w:pStyle w:val="Corpsdetexte"/>
        <w:numPr>
          <w:ilvl w:val="12"/>
          <w:numId w:val="0"/>
        </w:numPr>
        <w:spacing w:before="120"/>
        <w:ind w:left="1440"/>
        <w:rPr>
          <w:rFonts w:ascii="Agency FB" w:hAnsi="Agency FB"/>
          <w:sz w:val="24"/>
          <w:szCs w:val="24"/>
        </w:rPr>
      </w:pPr>
      <w:r w:rsidRPr="00CC1599">
        <w:rPr>
          <w:rFonts w:ascii="Agency FB" w:hAnsi="Agency FB"/>
          <w:sz w:val="24"/>
          <w:szCs w:val="24"/>
        </w:rPr>
        <w:t>5.2 Aux fins de l’article 5.1 ci-dessus, le terme « provenir » désigne le lieu où les biens sont extraits, cultivés, produits ou f</w:t>
      </w:r>
      <w:r w:rsidRPr="00CC1599">
        <w:rPr>
          <w:rFonts w:ascii="Agency FB" w:hAnsi="Agency FB"/>
          <w:sz w:val="24"/>
          <w:szCs w:val="24"/>
        </w:rPr>
        <w:t>a</w:t>
      </w:r>
      <w:r w:rsidRPr="00CC1599">
        <w:rPr>
          <w:rFonts w:ascii="Agency FB" w:hAnsi="Agency FB"/>
          <w:sz w:val="24"/>
          <w:szCs w:val="24"/>
        </w:rPr>
        <w:t>briqués et d’où proviennent les services.</w:t>
      </w:r>
    </w:p>
    <w:p w:rsidR="00881389" w:rsidRPr="00CC1599" w:rsidRDefault="008E02F9" w:rsidP="00881389">
      <w:pPr>
        <w:tabs>
          <w:tab w:val="left" w:pos="1440"/>
        </w:tabs>
        <w:spacing w:before="240" w:after="120"/>
        <w:ind w:left="1440" w:hanging="1440"/>
        <w:rPr>
          <w:rFonts w:ascii="Agency FB" w:hAnsi="Agency FB"/>
          <w:sz w:val="24"/>
          <w:szCs w:val="24"/>
        </w:rPr>
      </w:pPr>
      <w:bookmarkStart w:id="9" w:name="_Toc161053574"/>
      <w:r w:rsidRPr="00CC1599">
        <w:rPr>
          <w:rFonts w:ascii="Agency FB" w:hAnsi="Agency FB"/>
          <w:sz w:val="24"/>
          <w:szCs w:val="24"/>
        </w:rPr>
        <w:t>Article 6</w:t>
      </w:r>
      <w:r w:rsidR="00881389" w:rsidRPr="00CC1599">
        <w:rPr>
          <w:rFonts w:ascii="Agency FB" w:hAnsi="Agency FB"/>
          <w:sz w:val="24"/>
          <w:szCs w:val="24"/>
        </w:rPr>
        <w:t xml:space="preserve"> : </w:t>
      </w:r>
      <w:r w:rsidR="00881389" w:rsidRPr="00CC1599">
        <w:rPr>
          <w:rFonts w:ascii="Agency FB" w:hAnsi="Agency FB"/>
          <w:sz w:val="24"/>
          <w:szCs w:val="24"/>
        </w:rPr>
        <w:tab/>
        <w:t xml:space="preserve">Qualification </w:t>
      </w:r>
      <w:bookmarkStart w:id="10" w:name="_Toc348175756"/>
      <w:r w:rsidR="00881389" w:rsidRPr="00CC1599">
        <w:rPr>
          <w:rFonts w:ascii="Agency FB" w:hAnsi="Agency FB"/>
          <w:sz w:val="24"/>
          <w:szCs w:val="24"/>
        </w:rPr>
        <w:t>du Soumissionnaire</w:t>
      </w:r>
      <w:bookmarkEnd w:id="9"/>
      <w:bookmarkEnd w:id="10"/>
    </w:p>
    <w:p w:rsidR="00881389" w:rsidRPr="00CC1599" w:rsidRDefault="00881389" w:rsidP="0090267B">
      <w:pPr>
        <w:pStyle w:val="Corpsdetexte"/>
        <w:tabs>
          <w:tab w:val="left" w:pos="1440"/>
        </w:tabs>
        <w:spacing w:before="120"/>
        <w:ind w:leftChars="300" w:left="1382" w:hangingChars="326" w:hanging="782"/>
        <w:rPr>
          <w:rFonts w:ascii="Agency FB" w:hAnsi="Agency FB"/>
          <w:iCs/>
          <w:sz w:val="24"/>
          <w:szCs w:val="24"/>
        </w:rPr>
      </w:pPr>
      <w:r w:rsidRPr="00CC1599">
        <w:rPr>
          <w:rFonts w:ascii="Agency FB" w:hAnsi="Agency FB"/>
          <w:iCs/>
          <w:sz w:val="24"/>
          <w:szCs w:val="24"/>
        </w:rPr>
        <w:t>6.1</w:t>
      </w:r>
      <w:r w:rsidRPr="00CC1599">
        <w:rPr>
          <w:rFonts w:ascii="Agency FB" w:hAnsi="Agency FB"/>
          <w:iCs/>
          <w:sz w:val="24"/>
          <w:szCs w:val="24"/>
        </w:rPr>
        <w:tab/>
        <w:t>Les soumissionnaires doivent, comme partie intégrante de leur offre :</w:t>
      </w:r>
    </w:p>
    <w:p w:rsidR="00881389" w:rsidRPr="00CC1599" w:rsidRDefault="00881389" w:rsidP="00A40863">
      <w:pPr>
        <w:pStyle w:val="Normalcentr"/>
        <w:widowControl/>
        <w:numPr>
          <w:ilvl w:val="0"/>
          <w:numId w:val="77"/>
        </w:numPr>
        <w:tabs>
          <w:tab w:val="clear" w:pos="720"/>
          <w:tab w:val="num" w:pos="1980"/>
        </w:tabs>
        <w:suppressAutoHyphens/>
        <w:overflowPunct w:val="0"/>
        <w:autoSpaceDE w:val="0"/>
        <w:autoSpaceDN w:val="0"/>
        <w:adjustRightInd w:val="0"/>
        <w:ind w:left="1979" w:right="-74" w:hanging="539"/>
        <w:textAlignment w:val="baseline"/>
        <w:rPr>
          <w:rFonts w:ascii="Agency FB" w:hAnsi="Agency FB"/>
          <w:sz w:val="24"/>
          <w:szCs w:val="24"/>
        </w:rPr>
      </w:pPr>
      <w:r w:rsidRPr="00CC1599">
        <w:rPr>
          <w:rFonts w:ascii="Agency FB" w:hAnsi="Agency FB"/>
          <w:sz w:val="24"/>
          <w:szCs w:val="24"/>
        </w:rPr>
        <w:t>soumettre un pouvoir habilitant le signataire de la soumission à engager le Soumissionnaire ; et</w:t>
      </w:r>
    </w:p>
    <w:p w:rsidR="00881389" w:rsidRPr="00CC1599" w:rsidRDefault="00881389" w:rsidP="00A40863">
      <w:pPr>
        <w:pStyle w:val="Normalcentr"/>
        <w:widowControl/>
        <w:numPr>
          <w:ilvl w:val="0"/>
          <w:numId w:val="77"/>
        </w:numPr>
        <w:tabs>
          <w:tab w:val="clear" w:pos="720"/>
          <w:tab w:val="num" w:pos="1980"/>
        </w:tabs>
        <w:suppressAutoHyphens/>
        <w:overflowPunct w:val="0"/>
        <w:autoSpaceDE w:val="0"/>
        <w:autoSpaceDN w:val="0"/>
        <w:adjustRightInd w:val="0"/>
        <w:ind w:left="1979" w:right="-74" w:hanging="539"/>
        <w:textAlignment w:val="baseline"/>
        <w:rPr>
          <w:rFonts w:ascii="Agency FB" w:hAnsi="Agency FB"/>
          <w:sz w:val="24"/>
          <w:szCs w:val="24"/>
        </w:rPr>
      </w:pPr>
      <w:r w:rsidRPr="00CC1599">
        <w:rPr>
          <w:rFonts w:ascii="Agency FB" w:hAnsi="Agency FB"/>
          <w:sz w:val="24"/>
          <w:szCs w:val="24"/>
        </w:rPr>
        <w:t>présenter tous les renseignements demandés à l’Article 13 du présent RPAO.</w:t>
      </w:r>
    </w:p>
    <w:p w:rsidR="00881389" w:rsidRPr="00CC1599" w:rsidRDefault="00881389" w:rsidP="0090267B">
      <w:pPr>
        <w:pStyle w:val="Corpsdetexte"/>
        <w:tabs>
          <w:tab w:val="left" w:pos="1440"/>
        </w:tabs>
        <w:spacing w:before="120"/>
        <w:ind w:leftChars="300" w:left="1382" w:hangingChars="326" w:hanging="782"/>
        <w:rPr>
          <w:rFonts w:ascii="Agency FB" w:hAnsi="Agency FB"/>
          <w:iCs/>
          <w:sz w:val="24"/>
          <w:szCs w:val="24"/>
        </w:rPr>
      </w:pPr>
      <w:r w:rsidRPr="00CC1599">
        <w:rPr>
          <w:rFonts w:ascii="Agency FB" w:hAnsi="Agency FB"/>
          <w:iCs/>
          <w:sz w:val="24"/>
          <w:szCs w:val="24"/>
        </w:rPr>
        <w:t>6.2</w:t>
      </w:r>
      <w:r w:rsidRPr="00CC1599">
        <w:rPr>
          <w:rFonts w:ascii="Agency FB" w:hAnsi="Agency FB"/>
          <w:iCs/>
          <w:sz w:val="24"/>
          <w:szCs w:val="24"/>
        </w:rPr>
        <w:tab/>
        <w:t>Les soumissions présentées par deux ou plusieurs entrepreneurs groupés (cotraitants) doivent satisfaire aux conditions su</w:t>
      </w:r>
      <w:r w:rsidRPr="00CC1599">
        <w:rPr>
          <w:rFonts w:ascii="Agency FB" w:hAnsi="Agency FB"/>
          <w:iCs/>
          <w:sz w:val="24"/>
          <w:szCs w:val="24"/>
        </w:rPr>
        <w:t>i</w:t>
      </w:r>
      <w:r w:rsidRPr="00CC1599">
        <w:rPr>
          <w:rFonts w:ascii="Agency FB" w:hAnsi="Agency FB"/>
          <w:iCs/>
          <w:sz w:val="24"/>
          <w:szCs w:val="24"/>
        </w:rPr>
        <w:t>vantes :</w:t>
      </w:r>
    </w:p>
    <w:p w:rsidR="00881389" w:rsidRPr="00CC1599"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Agency FB" w:hAnsi="Agency FB"/>
          <w:sz w:val="24"/>
          <w:szCs w:val="24"/>
        </w:rPr>
      </w:pPr>
      <w:r w:rsidRPr="00CC1599">
        <w:rPr>
          <w:rFonts w:ascii="Agency FB" w:hAnsi="Agency FB"/>
          <w:sz w:val="24"/>
          <w:szCs w:val="24"/>
        </w:rPr>
        <w:t>l’offre devra inclure pour chaque membre du Groupement tous les renseignements énumérés à l’Article 13 ci-après (Pièces 13.1.2 à 13.1.8 incluses) ;</w:t>
      </w:r>
    </w:p>
    <w:p w:rsidR="00881389" w:rsidRPr="00CC1599"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Agency FB" w:hAnsi="Agency FB"/>
          <w:sz w:val="24"/>
          <w:szCs w:val="24"/>
        </w:rPr>
      </w:pPr>
      <w:r w:rsidRPr="00CC1599">
        <w:rPr>
          <w:rFonts w:ascii="Agency FB" w:hAnsi="Agency FB"/>
          <w:sz w:val="24"/>
          <w:szCs w:val="24"/>
        </w:rPr>
        <w:t>le membre du groupement désigné comme mandataire, représentera l’ensemble des entreprises vis à vis du Maître d’ouvrage pour l’exécution du marché ;</w:t>
      </w:r>
    </w:p>
    <w:p w:rsidR="00881389" w:rsidRPr="00CC1599"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Agency FB" w:hAnsi="Agency FB"/>
          <w:sz w:val="24"/>
          <w:szCs w:val="24"/>
        </w:rPr>
      </w:pPr>
      <w:r w:rsidRPr="00CC1599">
        <w:rPr>
          <w:rFonts w:ascii="Agency FB" w:hAnsi="Agency FB"/>
          <w:sz w:val="24"/>
          <w:szCs w:val="24"/>
        </w:rPr>
        <w:t xml:space="preserve">En cas de groupement </w:t>
      </w:r>
      <w:r w:rsidR="00545E6D" w:rsidRPr="00CC1599">
        <w:rPr>
          <w:rFonts w:ascii="Agency FB" w:hAnsi="Agency FB"/>
          <w:sz w:val="24"/>
          <w:szCs w:val="24"/>
        </w:rPr>
        <w:t>solidaire, les cotraitants se ré</w:t>
      </w:r>
      <w:r w:rsidRPr="00CC1599">
        <w:rPr>
          <w:rFonts w:ascii="Agency FB" w:hAnsi="Agency FB"/>
          <w:sz w:val="24"/>
          <w:szCs w:val="24"/>
        </w:rPr>
        <w:t>partissent les sommes qui sont réglées par l’Administration dans un compte unique ;</w:t>
      </w:r>
    </w:p>
    <w:p w:rsidR="0050543A" w:rsidRPr="00CC1599" w:rsidRDefault="00881389" w:rsidP="00143A1E">
      <w:pPr>
        <w:pStyle w:val="Corpsdetexte"/>
        <w:numPr>
          <w:ilvl w:val="1"/>
          <w:numId w:val="105"/>
        </w:numPr>
        <w:tabs>
          <w:tab w:val="left" w:pos="1440"/>
        </w:tabs>
        <w:spacing w:before="120"/>
        <w:rPr>
          <w:rFonts w:ascii="Agency FB" w:hAnsi="Agency FB"/>
          <w:iCs/>
          <w:sz w:val="24"/>
          <w:szCs w:val="24"/>
        </w:rPr>
      </w:pPr>
      <w:r w:rsidRPr="00CC1599">
        <w:rPr>
          <w:rFonts w:ascii="Agency FB" w:hAnsi="Agency FB"/>
          <w:iCs/>
          <w:sz w:val="24"/>
          <w:szCs w:val="24"/>
        </w:rPr>
        <w:t>Les soumissionnaires doivent également présenter des propositions suffisamment détaillées pour démontrer qu’elles sont co</w:t>
      </w:r>
      <w:r w:rsidRPr="00CC1599">
        <w:rPr>
          <w:rFonts w:ascii="Agency FB" w:hAnsi="Agency FB"/>
          <w:iCs/>
          <w:sz w:val="24"/>
          <w:szCs w:val="24"/>
        </w:rPr>
        <w:t>n</w:t>
      </w:r>
      <w:r w:rsidRPr="00CC1599">
        <w:rPr>
          <w:rFonts w:ascii="Agency FB" w:hAnsi="Agency FB"/>
          <w:iCs/>
          <w:sz w:val="24"/>
          <w:szCs w:val="24"/>
        </w:rPr>
        <w:t>formes aux spécifications techniques et aux délais d’exécution des travaux.</w:t>
      </w:r>
      <w:bookmarkStart w:id="11" w:name="_Toc161053575"/>
    </w:p>
    <w:p w:rsidR="00881389" w:rsidRPr="00CC1599" w:rsidRDefault="008E02F9" w:rsidP="00881389">
      <w:pPr>
        <w:tabs>
          <w:tab w:val="left" w:pos="1440"/>
        </w:tabs>
        <w:spacing w:before="240" w:after="120"/>
        <w:ind w:left="1440" w:hanging="1440"/>
        <w:rPr>
          <w:rFonts w:ascii="Agency FB" w:hAnsi="Agency FB"/>
          <w:sz w:val="24"/>
          <w:szCs w:val="24"/>
        </w:rPr>
      </w:pPr>
      <w:r w:rsidRPr="00CC1599">
        <w:rPr>
          <w:rFonts w:ascii="Agency FB" w:hAnsi="Agency FB"/>
          <w:sz w:val="24"/>
          <w:szCs w:val="24"/>
        </w:rPr>
        <w:t>Article 7</w:t>
      </w:r>
      <w:r w:rsidR="00881389" w:rsidRPr="00CC1599">
        <w:rPr>
          <w:rFonts w:ascii="Agency FB" w:hAnsi="Agency FB"/>
          <w:sz w:val="24"/>
          <w:szCs w:val="24"/>
        </w:rPr>
        <w:t xml:space="preserve"> : </w:t>
      </w:r>
      <w:r w:rsidR="00881389" w:rsidRPr="00CC1599">
        <w:rPr>
          <w:rFonts w:ascii="Agency FB" w:hAnsi="Agency FB"/>
          <w:sz w:val="24"/>
          <w:szCs w:val="24"/>
        </w:rPr>
        <w:tab/>
        <w:t>Visite du site des travaux</w:t>
      </w:r>
      <w:bookmarkEnd w:id="11"/>
    </w:p>
    <w:p w:rsidR="00881389" w:rsidRPr="00CC1599" w:rsidRDefault="00881389" w:rsidP="0090267B">
      <w:pPr>
        <w:pStyle w:val="Corpsdetexte"/>
        <w:tabs>
          <w:tab w:val="left" w:pos="1440"/>
        </w:tabs>
        <w:spacing w:before="120"/>
        <w:ind w:leftChars="300" w:left="1382" w:hangingChars="326" w:hanging="782"/>
        <w:rPr>
          <w:rFonts w:ascii="Agency FB" w:hAnsi="Agency FB"/>
          <w:iCs/>
          <w:sz w:val="24"/>
          <w:szCs w:val="24"/>
        </w:rPr>
      </w:pPr>
      <w:r w:rsidRPr="00CC1599">
        <w:rPr>
          <w:rFonts w:ascii="Agency FB" w:hAnsi="Agency FB"/>
          <w:iCs/>
          <w:sz w:val="24"/>
          <w:szCs w:val="24"/>
        </w:rPr>
        <w:t>7.1</w:t>
      </w:r>
      <w:r w:rsidRPr="00CC1599">
        <w:rPr>
          <w:rFonts w:ascii="Agency FB" w:hAnsi="Agency FB"/>
          <w:iCs/>
          <w:sz w:val="24"/>
          <w:szCs w:val="24"/>
        </w:rPr>
        <w:tab/>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rsidR="00881389" w:rsidRPr="00CC1599" w:rsidRDefault="00881389" w:rsidP="0090267B">
      <w:pPr>
        <w:pStyle w:val="Corpsdetexte"/>
        <w:tabs>
          <w:tab w:val="left" w:pos="1440"/>
        </w:tabs>
        <w:spacing w:before="120"/>
        <w:ind w:leftChars="300" w:left="1382" w:hangingChars="326" w:hanging="782"/>
        <w:rPr>
          <w:rFonts w:ascii="Agency FB" w:hAnsi="Agency FB"/>
          <w:iCs/>
          <w:sz w:val="24"/>
          <w:szCs w:val="24"/>
        </w:rPr>
      </w:pPr>
      <w:r w:rsidRPr="00CC1599">
        <w:rPr>
          <w:rFonts w:ascii="Agency FB" w:hAnsi="Agency FB"/>
          <w:iCs/>
          <w:sz w:val="24"/>
          <w:szCs w:val="24"/>
        </w:rPr>
        <w:t>7.2</w:t>
      </w:r>
      <w:r w:rsidRPr="00CC1599">
        <w:rPr>
          <w:rFonts w:ascii="Agency FB" w:hAnsi="Agency FB"/>
          <w:iCs/>
          <w:sz w:val="24"/>
          <w:szCs w:val="24"/>
        </w:rPr>
        <w:tab/>
        <w:t>Le Maître d’Ouvrage autorisera le Soumissionnaire et ses employés ou agents à pénétrer dans ses locaux et sur ses terrains aux fins de ladite visite, mais seulement à la condition expresse que le Soumissionnaire, ses employés et agents dégagent le</w:t>
      </w:r>
      <w:r w:rsidR="00F874C5" w:rsidRPr="00CC1599">
        <w:rPr>
          <w:rFonts w:ascii="Agency FB" w:hAnsi="Agency FB"/>
          <w:iCs/>
          <w:sz w:val="24"/>
          <w:szCs w:val="24"/>
        </w:rPr>
        <w:t xml:space="preserve"> </w:t>
      </w:r>
      <w:r w:rsidRPr="00CC1599">
        <w:rPr>
          <w:rFonts w:ascii="Agency FB" w:hAnsi="Agency FB"/>
          <w:iCs/>
          <w:sz w:val="24"/>
          <w:szCs w:val="24"/>
        </w:rPr>
        <w:t>Maître d’Ouvrage, ses employés et agents, de toute responsabilité pouvant en résulter et les indemnisent si nécessaire, et qu’ils demeurent responsables des accidents mortels ou corporels, des pertes ou dommages matériels, coûts et frais enco</w:t>
      </w:r>
      <w:r w:rsidRPr="00CC1599">
        <w:rPr>
          <w:rFonts w:ascii="Agency FB" w:hAnsi="Agency FB"/>
          <w:iCs/>
          <w:sz w:val="24"/>
          <w:szCs w:val="24"/>
        </w:rPr>
        <w:t>u</w:t>
      </w:r>
      <w:r w:rsidRPr="00CC1599">
        <w:rPr>
          <w:rFonts w:ascii="Agency FB" w:hAnsi="Agency FB"/>
          <w:iCs/>
          <w:sz w:val="24"/>
          <w:szCs w:val="24"/>
        </w:rPr>
        <w:t>rus du fait de cette visite.</w:t>
      </w:r>
    </w:p>
    <w:p w:rsidR="00881389" w:rsidRPr="003307C4" w:rsidRDefault="008E02F9" w:rsidP="00881389">
      <w:pPr>
        <w:pStyle w:val="Titre2"/>
        <w:spacing w:before="360" w:after="240"/>
        <w:ind w:left="1797" w:hanging="357"/>
        <w:jc w:val="both"/>
        <w:rPr>
          <w:rFonts w:ascii="Agency FB" w:hAnsi="Agency FB"/>
          <w:sz w:val="24"/>
          <w:szCs w:val="24"/>
          <w:u w:val="single"/>
        </w:rPr>
      </w:pPr>
      <w:bookmarkStart w:id="12" w:name="_Toc161053576"/>
      <w:r w:rsidRPr="003307C4">
        <w:rPr>
          <w:rFonts w:ascii="Agency FB" w:hAnsi="Agency FB"/>
          <w:sz w:val="24"/>
          <w:szCs w:val="24"/>
          <w:u w:val="single"/>
        </w:rPr>
        <w:t>B. DOSSIER</w:t>
      </w:r>
      <w:r w:rsidR="00881389" w:rsidRPr="003307C4">
        <w:rPr>
          <w:rFonts w:ascii="Agency FB" w:hAnsi="Agency FB"/>
          <w:sz w:val="24"/>
          <w:szCs w:val="24"/>
          <w:u w:val="single"/>
        </w:rPr>
        <w:t xml:space="preserve"> D’APPEL D’OFFRES</w:t>
      </w:r>
      <w:bookmarkEnd w:id="12"/>
    </w:p>
    <w:p w:rsidR="00881389" w:rsidRPr="00CC1599" w:rsidRDefault="008E02F9" w:rsidP="00881389">
      <w:pPr>
        <w:tabs>
          <w:tab w:val="left" w:pos="1440"/>
        </w:tabs>
        <w:spacing w:before="240" w:after="120"/>
        <w:ind w:left="1440" w:hanging="1440"/>
        <w:rPr>
          <w:rFonts w:ascii="Agency FB" w:hAnsi="Agency FB"/>
          <w:sz w:val="24"/>
          <w:szCs w:val="24"/>
        </w:rPr>
      </w:pPr>
      <w:bookmarkStart w:id="13" w:name="_Toc161053577"/>
      <w:r w:rsidRPr="00CC1599">
        <w:rPr>
          <w:rFonts w:ascii="Agency FB" w:hAnsi="Agency FB"/>
          <w:sz w:val="24"/>
          <w:szCs w:val="24"/>
        </w:rPr>
        <w:t>Article 8</w:t>
      </w:r>
      <w:r w:rsidR="00881389" w:rsidRPr="00CC1599">
        <w:rPr>
          <w:rFonts w:ascii="Agency FB" w:hAnsi="Agency FB"/>
          <w:sz w:val="24"/>
          <w:szCs w:val="24"/>
        </w:rPr>
        <w:t xml:space="preserve"> : </w:t>
      </w:r>
      <w:r w:rsidR="00881389" w:rsidRPr="00CC1599">
        <w:rPr>
          <w:rFonts w:ascii="Agency FB" w:hAnsi="Agency FB"/>
          <w:sz w:val="24"/>
          <w:szCs w:val="24"/>
        </w:rPr>
        <w:tab/>
        <w:t>Contenu du Dossier d’Appel d’Offres</w:t>
      </w:r>
      <w:bookmarkEnd w:id="13"/>
    </w:p>
    <w:p w:rsidR="00881389" w:rsidRPr="00CC1599" w:rsidRDefault="00881389" w:rsidP="0090267B">
      <w:pPr>
        <w:pStyle w:val="Corpsdetexte"/>
        <w:tabs>
          <w:tab w:val="left" w:pos="1440"/>
        </w:tabs>
        <w:spacing w:before="120"/>
        <w:ind w:leftChars="300" w:left="1382" w:hangingChars="326" w:hanging="782"/>
        <w:rPr>
          <w:rFonts w:ascii="Agency FB" w:hAnsi="Agency FB"/>
          <w:iCs/>
          <w:sz w:val="24"/>
          <w:szCs w:val="24"/>
        </w:rPr>
      </w:pPr>
      <w:r w:rsidRPr="00CC1599">
        <w:rPr>
          <w:rFonts w:ascii="Agency FB" w:hAnsi="Agency FB"/>
          <w:iCs/>
          <w:sz w:val="24"/>
          <w:szCs w:val="24"/>
        </w:rPr>
        <w:t>8.1</w:t>
      </w:r>
      <w:r w:rsidRPr="00CC1599">
        <w:rPr>
          <w:rFonts w:ascii="Agency FB" w:hAnsi="Agency FB"/>
          <w:iCs/>
          <w:sz w:val="24"/>
          <w:szCs w:val="24"/>
        </w:rPr>
        <w:tab/>
        <w:t>Le présent Dossier d’Appel d’Offres décrit les travaux faisant l’objet du marché, fixe les procédures de consultation des so</w:t>
      </w:r>
      <w:r w:rsidRPr="00CC1599">
        <w:rPr>
          <w:rFonts w:ascii="Agency FB" w:hAnsi="Agency FB"/>
          <w:iCs/>
          <w:sz w:val="24"/>
          <w:szCs w:val="24"/>
        </w:rPr>
        <w:t>u</w:t>
      </w:r>
      <w:r w:rsidRPr="00CC1599">
        <w:rPr>
          <w:rFonts w:ascii="Agency FB" w:hAnsi="Agency FB"/>
          <w:iCs/>
          <w:sz w:val="24"/>
          <w:szCs w:val="24"/>
        </w:rPr>
        <w:t>missionnaires et précise les conditions du marché. Outre le(s) additif(s) publié(s) conformément à l’Article 10 du RPAO, il comprend les documents énumérés ci-après :</w:t>
      </w:r>
    </w:p>
    <w:p w:rsidR="00881389" w:rsidRPr="00CC1599" w:rsidRDefault="00881389" w:rsidP="0090267B">
      <w:pPr>
        <w:pStyle w:val="Corpsdetexte"/>
        <w:tabs>
          <w:tab w:val="left" w:pos="1440"/>
        </w:tabs>
        <w:spacing w:before="120"/>
        <w:ind w:leftChars="300" w:left="1382" w:hangingChars="326" w:hanging="782"/>
        <w:rPr>
          <w:rFonts w:ascii="Agency FB" w:hAnsi="Agency FB"/>
          <w:iCs/>
          <w:sz w:val="24"/>
          <w:szCs w:val="24"/>
        </w:rPr>
      </w:pPr>
    </w:p>
    <w:p w:rsidR="00881389" w:rsidRPr="00CC1599" w:rsidRDefault="00881389" w:rsidP="00881389">
      <w:pPr>
        <w:pStyle w:val="Liste4"/>
        <w:tabs>
          <w:tab w:val="left" w:pos="1701"/>
        </w:tabs>
        <w:ind w:left="567" w:firstLine="0"/>
        <w:rPr>
          <w:rFonts w:ascii="Agency FB" w:hAnsi="Agency FB"/>
          <w:sz w:val="24"/>
          <w:szCs w:val="24"/>
        </w:rPr>
      </w:pPr>
      <w:bookmarkStart w:id="14" w:name="_Toc348175762"/>
      <w:r w:rsidRPr="00CC1599">
        <w:rPr>
          <w:rFonts w:ascii="Agency FB" w:hAnsi="Agency FB"/>
          <w:sz w:val="24"/>
          <w:szCs w:val="24"/>
        </w:rPr>
        <w:t xml:space="preserve">Pièce 1 : </w:t>
      </w:r>
      <w:r w:rsidRPr="00CC1599">
        <w:rPr>
          <w:rFonts w:ascii="Agency FB" w:hAnsi="Agency FB"/>
          <w:sz w:val="24"/>
          <w:szCs w:val="24"/>
        </w:rPr>
        <w:tab/>
        <w:t>Avis d’Appel d’Offres (AAO) :</w:t>
      </w:r>
    </w:p>
    <w:p w:rsidR="00881389" w:rsidRPr="00CC1599" w:rsidRDefault="00881389" w:rsidP="00881389">
      <w:pPr>
        <w:pStyle w:val="Liste2"/>
        <w:ind w:left="567" w:firstLine="426"/>
        <w:rPr>
          <w:rFonts w:ascii="Agency FB" w:hAnsi="Agency FB"/>
          <w:sz w:val="24"/>
          <w:szCs w:val="24"/>
        </w:rPr>
      </w:pPr>
      <w:r w:rsidRPr="00CC1599">
        <w:rPr>
          <w:rFonts w:ascii="Agency FB" w:hAnsi="Agency FB"/>
          <w:sz w:val="24"/>
          <w:szCs w:val="24"/>
        </w:rPr>
        <w:t>1.1 :     Version française ;</w:t>
      </w:r>
    </w:p>
    <w:p w:rsidR="00881389" w:rsidRPr="00CC1599" w:rsidRDefault="00881389" w:rsidP="00881389">
      <w:pPr>
        <w:pStyle w:val="Liste2"/>
        <w:ind w:left="567" w:firstLine="426"/>
        <w:rPr>
          <w:rFonts w:ascii="Agency FB" w:hAnsi="Agency FB"/>
          <w:sz w:val="24"/>
          <w:szCs w:val="24"/>
        </w:rPr>
      </w:pPr>
      <w:r w:rsidRPr="00CC1599">
        <w:rPr>
          <w:rFonts w:ascii="Agency FB" w:hAnsi="Agency FB"/>
          <w:sz w:val="24"/>
          <w:szCs w:val="24"/>
        </w:rPr>
        <w:t>1.2 :     Version anglaise.</w:t>
      </w:r>
    </w:p>
    <w:p w:rsidR="00881389" w:rsidRPr="00CC1599" w:rsidRDefault="00881389" w:rsidP="00881389">
      <w:pPr>
        <w:pStyle w:val="Liste4"/>
        <w:tabs>
          <w:tab w:val="left" w:pos="1701"/>
        </w:tabs>
        <w:ind w:left="567" w:firstLine="0"/>
        <w:rPr>
          <w:rFonts w:ascii="Agency FB" w:hAnsi="Agency FB"/>
          <w:sz w:val="24"/>
          <w:szCs w:val="24"/>
        </w:rPr>
      </w:pPr>
      <w:r w:rsidRPr="00CC1599">
        <w:rPr>
          <w:rFonts w:ascii="Agency FB" w:hAnsi="Agency FB"/>
          <w:sz w:val="24"/>
          <w:szCs w:val="24"/>
        </w:rPr>
        <w:t xml:space="preserve">Pièce 2 : </w:t>
      </w:r>
      <w:r w:rsidRPr="00CC1599">
        <w:rPr>
          <w:rFonts w:ascii="Agency FB" w:hAnsi="Agency FB"/>
          <w:sz w:val="24"/>
          <w:szCs w:val="24"/>
        </w:rPr>
        <w:tab/>
        <w:t>Règlement Général de l’Appel d’Offres (RGAO) ; </w:t>
      </w:r>
    </w:p>
    <w:p w:rsidR="00881389" w:rsidRPr="00CC1599" w:rsidRDefault="00881389" w:rsidP="00881389">
      <w:pPr>
        <w:pStyle w:val="Liste4"/>
        <w:tabs>
          <w:tab w:val="left" w:pos="1701"/>
        </w:tabs>
        <w:ind w:left="567" w:firstLine="0"/>
        <w:rPr>
          <w:rFonts w:ascii="Agency FB" w:hAnsi="Agency FB"/>
          <w:sz w:val="24"/>
          <w:szCs w:val="24"/>
        </w:rPr>
      </w:pPr>
      <w:r w:rsidRPr="00CC1599">
        <w:rPr>
          <w:rFonts w:ascii="Agency FB" w:hAnsi="Agency FB"/>
          <w:sz w:val="24"/>
          <w:szCs w:val="24"/>
        </w:rPr>
        <w:t xml:space="preserve">Pièce 3 : </w:t>
      </w:r>
      <w:r w:rsidRPr="00CC1599">
        <w:rPr>
          <w:rFonts w:ascii="Agency FB" w:hAnsi="Agency FB"/>
          <w:sz w:val="24"/>
          <w:szCs w:val="24"/>
        </w:rPr>
        <w:tab/>
        <w:t>Règlement Particulier de l’Appel d’Offres (RPAO) ;</w:t>
      </w:r>
    </w:p>
    <w:p w:rsidR="00881389" w:rsidRPr="00CC1599" w:rsidRDefault="00881389" w:rsidP="00881389">
      <w:pPr>
        <w:pStyle w:val="Liste4"/>
        <w:tabs>
          <w:tab w:val="left" w:pos="1701"/>
        </w:tabs>
        <w:ind w:left="567" w:firstLine="0"/>
        <w:rPr>
          <w:rFonts w:ascii="Agency FB" w:hAnsi="Agency FB"/>
          <w:sz w:val="24"/>
          <w:szCs w:val="24"/>
        </w:rPr>
      </w:pPr>
      <w:r w:rsidRPr="00CC1599">
        <w:rPr>
          <w:rFonts w:ascii="Agency FB" w:hAnsi="Agency FB"/>
          <w:sz w:val="24"/>
          <w:szCs w:val="24"/>
        </w:rPr>
        <w:t xml:space="preserve">Pièce 4 : </w:t>
      </w:r>
      <w:r w:rsidRPr="00CC1599">
        <w:rPr>
          <w:rFonts w:ascii="Agency FB" w:hAnsi="Agency FB"/>
          <w:sz w:val="24"/>
          <w:szCs w:val="24"/>
        </w:rPr>
        <w:tab/>
        <w:t>Cahier des Clauses Administratives Particulières (CCAP) ;</w:t>
      </w:r>
    </w:p>
    <w:p w:rsidR="00881389" w:rsidRPr="00CC1599" w:rsidRDefault="00881389" w:rsidP="00881389">
      <w:pPr>
        <w:pStyle w:val="Liste4"/>
        <w:tabs>
          <w:tab w:val="left" w:pos="1701"/>
        </w:tabs>
        <w:ind w:left="567" w:firstLine="0"/>
        <w:rPr>
          <w:rFonts w:ascii="Agency FB" w:hAnsi="Agency FB"/>
          <w:sz w:val="24"/>
          <w:szCs w:val="24"/>
        </w:rPr>
      </w:pPr>
      <w:r w:rsidRPr="00CC1599">
        <w:rPr>
          <w:rFonts w:ascii="Agency FB" w:hAnsi="Agency FB"/>
          <w:sz w:val="24"/>
          <w:szCs w:val="24"/>
        </w:rPr>
        <w:t xml:space="preserve">Pièce 5 : </w:t>
      </w:r>
      <w:r w:rsidRPr="00CC1599">
        <w:rPr>
          <w:rFonts w:ascii="Agency FB" w:hAnsi="Agency FB"/>
          <w:sz w:val="24"/>
          <w:szCs w:val="24"/>
        </w:rPr>
        <w:tab/>
        <w:t>Cahier des Clauses Techniques Particulières (CCTP) ;</w:t>
      </w:r>
    </w:p>
    <w:p w:rsidR="00881389" w:rsidRPr="00CC1599" w:rsidRDefault="00881389" w:rsidP="00881389">
      <w:pPr>
        <w:pStyle w:val="Liste4"/>
        <w:tabs>
          <w:tab w:val="left" w:pos="1701"/>
        </w:tabs>
        <w:ind w:left="567" w:firstLine="0"/>
        <w:rPr>
          <w:rFonts w:ascii="Agency FB" w:hAnsi="Agency FB"/>
          <w:sz w:val="24"/>
          <w:szCs w:val="24"/>
        </w:rPr>
      </w:pPr>
      <w:r w:rsidRPr="00CC1599">
        <w:rPr>
          <w:rFonts w:ascii="Agency FB" w:hAnsi="Agency FB"/>
          <w:sz w:val="24"/>
          <w:szCs w:val="24"/>
        </w:rPr>
        <w:t xml:space="preserve">Pièce 6 : </w:t>
      </w:r>
      <w:r w:rsidRPr="00CC1599">
        <w:rPr>
          <w:rFonts w:ascii="Agency FB" w:hAnsi="Agency FB"/>
          <w:sz w:val="24"/>
          <w:szCs w:val="24"/>
        </w:rPr>
        <w:tab/>
        <w:t>Cadre du Bordereau des Prix (BP) ;</w:t>
      </w:r>
    </w:p>
    <w:p w:rsidR="00881389" w:rsidRPr="00CC1599" w:rsidRDefault="00881389" w:rsidP="00881389">
      <w:pPr>
        <w:pStyle w:val="Liste4"/>
        <w:tabs>
          <w:tab w:val="left" w:pos="1701"/>
        </w:tabs>
        <w:ind w:left="567" w:firstLine="0"/>
        <w:rPr>
          <w:rFonts w:ascii="Agency FB" w:hAnsi="Agency FB"/>
          <w:sz w:val="24"/>
          <w:szCs w:val="24"/>
        </w:rPr>
      </w:pPr>
      <w:r w:rsidRPr="00CC1599">
        <w:rPr>
          <w:rFonts w:ascii="Agency FB" w:hAnsi="Agency FB"/>
          <w:sz w:val="24"/>
          <w:szCs w:val="24"/>
        </w:rPr>
        <w:t xml:space="preserve">Pièce 7 : </w:t>
      </w:r>
      <w:r w:rsidRPr="00CC1599">
        <w:rPr>
          <w:rFonts w:ascii="Agency FB" w:hAnsi="Agency FB"/>
          <w:sz w:val="24"/>
          <w:szCs w:val="24"/>
        </w:rPr>
        <w:tab/>
        <w:t>Cadre du Détail Quantitatif et Estimatif (DQE) ;</w:t>
      </w:r>
    </w:p>
    <w:p w:rsidR="00881389" w:rsidRPr="00CC1599" w:rsidRDefault="00881389" w:rsidP="00881389">
      <w:pPr>
        <w:pStyle w:val="Liste4"/>
        <w:tabs>
          <w:tab w:val="left" w:pos="1701"/>
        </w:tabs>
        <w:ind w:left="567" w:firstLine="0"/>
        <w:rPr>
          <w:rFonts w:ascii="Agency FB" w:hAnsi="Agency FB"/>
          <w:sz w:val="24"/>
          <w:szCs w:val="24"/>
        </w:rPr>
      </w:pPr>
      <w:r w:rsidRPr="00CC1599">
        <w:rPr>
          <w:rFonts w:ascii="Agency FB" w:hAnsi="Agency FB"/>
          <w:sz w:val="24"/>
          <w:szCs w:val="24"/>
        </w:rPr>
        <w:t xml:space="preserve">Pièce 8 : </w:t>
      </w:r>
      <w:r w:rsidRPr="00CC1599">
        <w:rPr>
          <w:rFonts w:ascii="Agency FB" w:hAnsi="Agency FB"/>
          <w:sz w:val="24"/>
          <w:szCs w:val="24"/>
        </w:rPr>
        <w:tab/>
        <w:t xml:space="preserve">Cadre du Sous Détail des Prix ;  </w:t>
      </w:r>
    </w:p>
    <w:p w:rsidR="00881389" w:rsidRPr="00CC1599" w:rsidRDefault="00881389" w:rsidP="00881389">
      <w:pPr>
        <w:pStyle w:val="Liste4"/>
        <w:tabs>
          <w:tab w:val="left" w:pos="1701"/>
        </w:tabs>
        <w:ind w:left="567" w:firstLine="0"/>
        <w:rPr>
          <w:rFonts w:ascii="Agency FB" w:hAnsi="Agency FB"/>
          <w:sz w:val="24"/>
          <w:szCs w:val="24"/>
        </w:rPr>
      </w:pPr>
      <w:r w:rsidRPr="00CC1599">
        <w:rPr>
          <w:rFonts w:ascii="Agency FB" w:hAnsi="Agency FB"/>
          <w:sz w:val="24"/>
          <w:szCs w:val="24"/>
        </w:rPr>
        <w:t xml:space="preserve">Pièce 9 : </w:t>
      </w:r>
      <w:r w:rsidRPr="00CC1599">
        <w:rPr>
          <w:rFonts w:ascii="Agency FB" w:hAnsi="Agency FB"/>
          <w:sz w:val="24"/>
          <w:szCs w:val="24"/>
        </w:rPr>
        <w:tab/>
        <w:t>Modèle de Projet de Marché ;</w:t>
      </w:r>
    </w:p>
    <w:p w:rsidR="00881389" w:rsidRPr="00CC1599" w:rsidRDefault="00881389" w:rsidP="00881389">
      <w:pPr>
        <w:pStyle w:val="Liste4"/>
        <w:tabs>
          <w:tab w:val="left" w:pos="1701"/>
        </w:tabs>
        <w:ind w:left="567" w:firstLine="0"/>
        <w:rPr>
          <w:rFonts w:ascii="Agency FB" w:hAnsi="Agency FB"/>
          <w:sz w:val="24"/>
          <w:szCs w:val="24"/>
        </w:rPr>
      </w:pPr>
      <w:r w:rsidRPr="00CC1599">
        <w:rPr>
          <w:rFonts w:ascii="Agency FB" w:hAnsi="Agency FB"/>
          <w:sz w:val="24"/>
          <w:szCs w:val="24"/>
        </w:rPr>
        <w:t xml:space="preserve">Pièce 10 : </w:t>
      </w:r>
      <w:r w:rsidRPr="00CC1599">
        <w:rPr>
          <w:rFonts w:ascii="Agency FB" w:hAnsi="Agency FB"/>
          <w:sz w:val="24"/>
          <w:szCs w:val="24"/>
        </w:rPr>
        <w:tab/>
        <w:t>Formulaires et Modèles :</w:t>
      </w:r>
    </w:p>
    <w:p w:rsidR="00881389" w:rsidRPr="00CC1599" w:rsidRDefault="00881389" w:rsidP="00881389">
      <w:pPr>
        <w:pStyle w:val="Liste2"/>
        <w:spacing w:line="276" w:lineRule="auto"/>
        <w:ind w:left="567" w:firstLine="284"/>
        <w:rPr>
          <w:rFonts w:ascii="Agency FB" w:hAnsi="Agency FB"/>
          <w:sz w:val="24"/>
          <w:szCs w:val="24"/>
        </w:rPr>
      </w:pPr>
      <w:r w:rsidRPr="00CC1599">
        <w:rPr>
          <w:rFonts w:ascii="Agency FB" w:hAnsi="Agency FB"/>
          <w:sz w:val="24"/>
          <w:szCs w:val="24"/>
        </w:rPr>
        <w:t>10.1 :     Modèle de déclaration d’intention de soumissionner ;</w:t>
      </w:r>
    </w:p>
    <w:p w:rsidR="00881389" w:rsidRPr="00CC1599" w:rsidRDefault="00881389" w:rsidP="00881389">
      <w:pPr>
        <w:pStyle w:val="Liste2"/>
        <w:spacing w:line="276" w:lineRule="auto"/>
        <w:ind w:left="567" w:firstLine="284"/>
        <w:rPr>
          <w:rFonts w:ascii="Agency FB" w:hAnsi="Agency FB"/>
          <w:sz w:val="24"/>
          <w:szCs w:val="24"/>
        </w:rPr>
      </w:pPr>
      <w:r w:rsidRPr="00CC1599">
        <w:rPr>
          <w:rFonts w:ascii="Agency FB" w:hAnsi="Agency FB"/>
          <w:sz w:val="24"/>
          <w:szCs w:val="24"/>
        </w:rPr>
        <w:t>10.2 :     Modèle de Soumission ;</w:t>
      </w:r>
    </w:p>
    <w:p w:rsidR="00881389" w:rsidRPr="00CC1599" w:rsidRDefault="00881389" w:rsidP="00881389">
      <w:pPr>
        <w:pStyle w:val="Liste2"/>
        <w:spacing w:line="276" w:lineRule="auto"/>
        <w:ind w:left="567" w:firstLine="284"/>
        <w:rPr>
          <w:rFonts w:ascii="Agency FB" w:hAnsi="Agency FB"/>
          <w:sz w:val="24"/>
          <w:szCs w:val="24"/>
        </w:rPr>
      </w:pPr>
      <w:r w:rsidRPr="00CC1599">
        <w:rPr>
          <w:rFonts w:ascii="Agency FB" w:hAnsi="Agency FB"/>
          <w:sz w:val="24"/>
          <w:szCs w:val="24"/>
        </w:rPr>
        <w:t>10.3 :     Modèle de caution de soumission (garantie bancaire de soumission) ;  </w:t>
      </w:r>
    </w:p>
    <w:p w:rsidR="00881389" w:rsidRPr="00CC1599" w:rsidRDefault="00881389" w:rsidP="00881389">
      <w:pPr>
        <w:pStyle w:val="Liste2"/>
        <w:spacing w:line="276" w:lineRule="auto"/>
        <w:ind w:left="567" w:firstLine="284"/>
        <w:rPr>
          <w:rFonts w:ascii="Agency FB" w:hAnsi="Agency FB"/>
          <w:sz w:val="24"/>
          <w:szCs w:val="24"/>
        </w:rPr>
      </w:pPr>
      <w:r w:rsidRPr="00CC1599">
        <w:rPr>
          <w:rFonts w:ascii="Agency FB" w:hAnsi="Agency FB"/>
          <w:sz w:val="24"/>
          <w:szCs w:val="24"/>
        </w:rPr>
        <w:t>10.4 :     Modèle de cautionnement définitif ;</w:t>
      </w:r>
    </w:p>
    <w:p w:rsidR="00881389" w:rsidRPr="00CC1599" w:rsidRDefault="00881389" w:rsidP="00881389">
      <w:pPr>
        <w:pStyle w:val="Liste2"/>
        <w:spacing w:line="276" w:lineRule="auto"/>
        <w:ind w:left="567" w:firstLine="284"/>
        <w:rPr>
          <w:rFonts w:ascii="Agency FB" w:hAnsi="Agency FB"/>
          <w:sz w:val="24"/>
          <w:szCs w:val="24"/>
        </w:rPr>
      </w:pPr>
      <w:r w:rsidRPr="00CC1599">
        <w:rPr>
          <w:rFonts w:ascii="Agency FB" w:hAnsi="Agency FB"/>
          <w:sz w:val="24"/>
          <w:szCs w:val="24"/>
        </w:rPr>
        <w:t>10.5 :     Modèle de caution d’avance de démarrage ;</w:t>
      </w:r>
    </w:p>
    <w:p w:rsidR="00881389" w:rsidRPr="00CC1599" w:rsidRDefault="00881389" w:rsidP="00881389">
      <w:pPr>
        <w:pStyle w:val="Liste2"/>
        <w:spacing w:line="276" w:lineRule="auto"/>
        <w:ind w:left="567" w:firstLine="284"/>
        <w:rPr>
          <w:rFonts w:ascii="Agency FB" w:hAnsi="Agency FB"/>
          <w:sz w:val="24"/>
          <w:szCs w:val="24"/>
        </w:rPr>
      </w:pPr>
      <w:r w:rsidRPr="00CC1599">
        <w:rPr>
          <w:rFonts w:ascii="Agency FB" w:hAnsi="Agency FB"/>
          <w:sz w:val="24"/>
          <w:szCs w:val="24"/>
        </w:rPr>
        <w:t>10.6 :     Modèle de caution de retenue de garantie ;</w:t>
      </w:r>
    </w:p>
    <w:p w:rsidR="00881389" w:rsidRPr="00CC1599" w:rsidRDefault="00881389" w:rsidP="00881389">
      <w:pPr>
        <w:pStyle w:val="Liste2"/>
        <w:spacing w:line="276" w:lineRule="auto"/>
        <w:ind w:left="567" w:firstLine="284"/>
        <w:rPr>
          <w:rFonts w:ascii="Agency FB" w:hAnsi="Agency FB"/>
          <w:sz w:val="24"/>
          <w:szCs w:val="24"/>
        </w:rPr>
      </w:pPr>
      <w:r w:rsidRPr="00CC1599">
        <w:rPr>
          <w:rFonts w:ascii="Agency FB" w:hAnsi="Agency FB"/>
          <w:sz w:val="24"/>
          <w:szCs w:val="24"/>
        </w:rPr>
        <w:t>10.7 :     Modèle d’Attestation de visite de site ;</w:t>
      </w:r>
    </w:p>
    <w:p w:rsidR="00881389" w:rsidRPr="00CC1599" w:rsidRDefault="00881389" w:rsidP="00881389">
      <w:pPr>
        <w:pStyle w:val="Liste2"/>
        <w:spacing w:line="276" w:lineRule="auto"/>
        <w:ind w:left="567" w:firstLine="284"/>
        <w:rPr>
          <w:rFonts w:ascii="Agency FB" w:hAnsi="Agency FB"/>
          <w:sz w:val="24"/>
          <w:szCs w:val="24"/>
        </w:rPr>
      </w:pPr>
      <w:r w:rsidRPr="00CC1599">
        <w:rPr>
          <w:rFonts w:ascii="Agency FB" w:hAnsi="Agency FB"/>
          <w:sz w:val="24"/>
          <w:szCs w:val="24"/>
        </w:rPr>
        <w:t xml:space="preserve">10.8 :     Modèle de </w:t>
      </w:r>
      <w:r w:rsidR="008E02F9" w:rsidRPr="00CC1599">
        <w:rPr>
          <w:rFonts w:ascii="Agency FB" w:hAnsi="Agency FB"/>
          <w:sz w:val="24"/>
          <w:szCs w:val="24"/>
        </w:rPr>
        <w:t>présentation des</w:t>
      </w:r>
      <w:r w:rsidRPr="00CC1599">
        <w:rPr>
          <w:rFonts w:ascii="Agency FB" w:hAnsi="Agency FB"/>
          <w:sz w:val="24"/>
          <w:szCs w:val="24"/>
        </w:rPr>
        <w:t xml:space="preserve"> moyens en </w:t>
      </w:r>
      <w:r w:rsidR="008E02F9" w:rsidRPr="00CC1599">
        <w:rPr>
          <w:rFonts w:ascii="Agency FB" w:hAnsi="Agency FB"/>
          <w:sz w:val="24"/>
          <w:szCs w:val="24"/>
        </w:rPr>
        <w:t>personnel ;</w:t>
      </w:r>
    </w:p>
    <w:p w:rsidR="00881389" w:rsidRPr="00CC1599" w:rsidRDefault="00881389" w:rsidP="00881389">
      <w:pPr>
        <w:pStyle w:val="Liste2"/>
        <w:spacing w:line="276" w:lineRule="auto"/>
        <w:ind w:left="567" w:firstLine="284"/>
        <w:rPr>
          <w:rFonts w:ascii="Agency FB" w:hAnsi="Agency FB"/>
          <w:sz w:val="24"/>
          <w:szCs w:val="24"/>
        </w:rPr>
      </w:pPr>
      <w:r w:rsidRPr="00CC1599">
        <w:rPr>
          <w:rFonts w:ascii="Agency FB" w:hAnsi="Agency FB"/>
          <w:sz w:val="24"/>
          <w:szCs w:val="24"/>
        </w:rPr>
        <w:t>10.9 :     Modèle de curriculum vitae ;</w:t>
      </w:r>
    </w:p>
    <w:p w:rsidR="00881389" w:rsidRPr="00CC1599" w:rsidRDefault="00881389" w:rsidP="00881389">
      <w:pPr>
        <w:pStyle w:val="Liste2"/>
        <w:spacing w:line="276" w:lineRule="auto"/>
        <w:ind w:left="567" w:firstLine="284"/>
        <w:rPr>
          <w:rFonts w:ascii="Agency FB" w:hAnsi="Agency FB"/>
          <w:sz w:val="24"/>
          <w:szCs w:val="24"/>
        </w:rPr>
      </w:pPr>
      <w:r w:rsidRPr="00CC1599">
        <w:rPr>
          <w:rFonts w:ascii="Agency FB" w:hAnsi="Agency FB"/>
          <w:sz w:val="24"/>
          <w:szCs w:val="24"/>
        </w:rPr>
        <w:t>10.10 :   Modèle de présentation des moyens en matériel ;</w:t>
      </w:r>
    </w:p>
    <w:p w:rsidR="00881389" w:rsidRPr="00CC1599" w:rsidRDefault="00881389" w:rsidP="00881389">
      <w:pPr>
        <w:pStyle w:val="Liste2"/>
        <w:spacing w:line="276" w:lineRule="auto"/>
        <w:ind w:left="567" w:firstLine="284"/>
        <w:rPr>
          <w:rFonts w:ascii="Agency FB" w:hAnsi="Agency FB"/>
          <w:i/>
          <w:sz w:val="24"/>
          <w:szCs w:val="24"/>
        </w:rPr>
      </w:pPr>
      <w:r w:rsidRPr="00CC1599">
        <w:rPr>
          <w:rFonts w:ascii="Agency FB" w:hAnsi="Agency FB"/>
          <w:sz w:val="24"/>
          <w:szCs w:val="24"/>
        </w:rPr>
        <w:t>10.11 :   Modèles de fiches des références de l’Entreprise :</w:t>
      </w:r>
    </w:p>
    <w:p w:rsidR="00881389" w:rsidRPr="00CC1599" w:rsidRDefault="00881389" w:rsidP="00881389">
      <w:pPr>
        <w:pStyle w:val="Liste3"/>
        <w:spacing w:line="276" w:lineRule="auto"/>
        <w:ind w:left="567" w:firstLine="567"/>
        <w:rPr>
          <w:rFonts w:ascii="Agency FB" w:hAnsi="Agency FB"/>
          <w:sz w:val="24"/>
          <w:szCs w:val="24"/>
        </w:rPr>
      </w:pPr>
      <w:r w:rsidRPr="00CC1599">
        <w:rPr>
          <w:rFonts w:ascii="Agency FB" w:hAnsi="Agency FB"/>
          <w:sz w:val="24"/>
          <w:szCs w:val="24"/>
        </w:rPr>
        <w:t>10.11.1 :   Fiche récapitulative des références de l’Entreprise ;</w:t>
      </w:r>
    </w:p>
    <w:p w:rsidR="00881389" w:rsidRPr="00CC1599" w:rsidRDefault="00881389" w:rsidP="00881389">
      <w:pPr>
        <w:pStyle w:val="Liste3"/>
        <w:spacing w:line="276" w:lineRule="auto"/>
        <w:ind w:left="567" w:firstLine="567"/>
        <w:rPr>
          <w:rFonts w:ascii="Agency FB" w:hAnsi="Agency FB"/>
          <w:sz w:val="24"/>
          <w:szCs w:val="24"/>
        </w:rPr>
      </w:pPr>
      <w:r w:rsidRPr="00CC1599">
        <w:rPr>
          <w:rFonts w:ascii="Agency FB" w:hAnsi="Agency FB"/>
          <w:sz w:val="24"/>
          <w:szCs w:val="24"/>
        </w:rPr>
        <w:t>10.11.2 :   Fiche d’identification des projets ;</w:t>
      </w:r>
    </w:p>
    <w:p w:rsidR="00881389" w:rsidRPr="00CC1599" w:rsidRDefault="00881389" w:rsidP="00881389">
      <w:pPr>
        <w:pStyle w:val="Adressedest"/>
        <w:spacing w:line="276" w:lineRule="auto"/>
        <w:ind w:left="567" w:firstLine="284"/>
        <w:rPr>
          <w:rFonts w:ascii="Agency FB" w:hAnsi="Agency FB"/>
          <w:sz w:val="24"/>
          <w:szCs w:val="24"/>
        </w:rPr>
      </w:pPr>
      <w:r w:rsidRPr="00CC1599">
        <w:rPr>
          <w:rFonts w:ascii="Agency FB" w:hAnsi="Agency FB"/>
          <w:sz w:val="24"/>
          <w:szCs w:val="24"/>
        </w:rPr>
        <w:t>10.12 :   Modèle de fiche de planning et d’organisation des travaux :</w:t>
      </w:r>
    </w:p>
    <w:p w:rsidR="00881389" w:rsidRPr="00CC1599" w:rsidRDefault="00881389" w:rsidP="00881389">
      <w:pPr>
        <w:pStyle w:val="Adressedest"/>
        <w:spacing w:line="276" w:lineRule="auto"/>
        <w:ind w:left="567" w:firstLine="284"/>
        <w:jc w:val="left"/>
        <w:rPr>
          <w:rFonts w:ascii="Agency FB" w:hAnsi="Agency FB"/>
          <w:sz w:val="24"/>
          <w:szCs w:val="24"/>
        </w:rPr>
      </w:pPr>
      <w:r w:rsidRPr="00CC1599">
        <w:rPr>
          <w:rFonts w:ascii="Agency FB" w:hAnsi="Agency FB"/>
          <w:sz w:val="24"/>
          <w:szCs w:val="24"/>
        </w:rPr>
        <w:t xml:space="preserve">10.13 :    Modèle des pouvoirs au mandataire (cas de </w:t>
      </w:r>
      <w:r w:rsidR="008E02F9" w:rsidRPr="00CC1599">
        <w:rPr>
          <w:rFonts w:ascii="Agency FB" w:hAnsi="Agency FB"/>
          <w:sz w:val="24"/>
          <w:szCs w:val="24"/>
        </w:rPr>
        <w:t>groupement d’entreprises</w:t>
      </w:r>
      <w:r w:rsidRPr="00CC1599">
        <w:rPr>
          <w:rFonts w:ascii="Agency FB" w:hAnsi="Agency FB"/>
          <w:sz w:val="24"/>
          <w:szCs w:val="24"/>
        </w:rPr>
        <w:t>) ;</w:t>
      </w:r>
    </w:p>
    <w:p w:rsidR="00881389" w:rsidRPr="00CC1599" w:rsidRDefault="00881389" w:rsidP="00881389">
      <w:pPr>
        <w:pStyle w:val="Adressedest"/>
        <w:spacing w:line="276" w:lineRule="auto"/>
        <w:ind w:left="567" w:firstLine="284"/>
        <w:rPr>
          <w:rFonts w:ascii="Agency FB" w:hAnsi="Agency FB"/>
          <w:sz w:val="24"/>
          <w:szCs w:val="24"/>
        </w:rPr>
      </w:pPr>
      <w:r w:rsidRPr="00CC1599">
        <w:rPr>
          <w:rFonts w:ascii="Agency FB" w:hAnsi="Agency FB"/>
          <w:sz w:val="24"/>
          <w:szCs w:val="24"/>
        </w:rPr>
        <w:t>10.14 :   Modèle de cadre d’Accord de groupement ;</w:t>
      </w:r>
    </w:p>
    <w:p w:rsidR="00881389" w:rsidRPr="00CC1599" w:rsidRDefault="00881389" w:rsidP="00881389">
      <w:pPr>
        <w:pStyle w:val="Adressedest"/>
        <w:spacing w:line="360" w:lineRule="auto"/>
        <w:ind w:left="567"/>
        <w:rPr>
          <w:rFonts w:ascii="Agency FB" w:hAnsi="Agency FB"/>
          <w:b/>
          <w:sz w:val="24"/>
          <w:szCs w:val="24"/>
          <w:u w:val="single"/>
        </w:rPr>
      </w:pPr>
      <w:r w:rsidRPr="00CC1599">
        <w:rPr>
          <w:rFonts w:ascii="Agency FB" w:hAnsi="Agency FB"/>
          <w:sz w:val="24"/>
          <w:szCs w:val="24"/>
        </w:rPr>
        <w:t xml:space="preserve">Pièce 11 :   Dossier des </w:t>
      </w:r>
      <w:r w:rsidR="008E02F9" w:rsidRPr="00CC1599">
        <w:rPr>
          <w:rFonts w:ascii="Agency FB" w:hAnsi="Agency FB"/>
          <w:sz w:val="24"/>
          <w:szCs w:val="24"/>
        </w:rPr>
        <w:t>plans (</w:t>
      </w:r>
      <w:r w:rsidRPr="00CC1599">
        <w:rPr>
          <w:rFonts w:ascii="Agency FB" w:hAnsi="Agency FB"/>
          <w:sz w:val="24"/>
          <w:szCs w:val="24"/>
        </w:rPr>
        <w:t xml:space="preserve">A consulter </w:t>
      </w:r>
      <w:r w:rsidR="00B45D77" w:rsidRPr="00CC1599">
        <w:rPr>
          <w:rFonts w:ascii="Agency FB" w:hAnsi="Agency FB"/>
          <w:sz w:val="24"/>
          <w:szCs w:val="24"/>
        </w:rPr>
        <w:t>dans les services compétents</w:t>
      </w:r>
      <w:r w:rsidRPr="00CC1599">
        <w:rPr>
          <w:rFonts w:ascii="Agency FB" w:hAnsi="Agency FB"/>
          <w:sz w:val="24"/>
          <w:szCs w:val="24"/>
        </w:rPr>
        <w:t>) ;</w:t>
      </w:r>
    </w:p>
    <w:p w:rsidR="00881389" w:rsidRPr="00CC1599" w:rsidRDefault="00881389" w:rsidP="00881389">
      <w:pPr>
        <w:pStyle w:val="Adressedest"/>
        <w:spacing w:line="360" w:lineRule="auto"/>
        <w:ind w:left="567"/>
        <w:rPr>
          <w:rFonts w:ascii="Agency FB" w:hAnsi="Agency FB"/>
          <w:sz w:val="24"/>
          <w:szCs w:val="24"/>
        </w:rPr>
      </w:pPr>
      <w:r w:rsidRPr="00CC1599">
        <w:rPr>
          <w:rFonts w:ascii="Agency FB" w:hAnsi="Agency FB"/>
          <w:sz w:val="24"/>
          <w:szCs w:val="24"/>
        </w:rPr>
        <w:t>Pièce 12 :   Grille de notation des offres techniques ;</w:t>
      </w:r>
    </w:p>
    <w:p w:rsidR="00CC7C19" w:rsidRPr="00CC1599" w:rsidRDefault="00881389" w:rsidP="003F447B">
      <w:pPr>
        <w:pStyle w:val="Adressedest"/>
        <w:spacing w:line="360" w:lineRule="auto"/>
        <w:ind w:left="567"/>
        <w:rPr>
          <w:rFonts w:ascii="Agency FB" w:hAnsi="Agency FB"/>
          <w:sz w:val="24"/>
          <w:szCs w:val="24"/>
        </w:rPr>
      </w:pPr>
      <w:r w:rsidRPr="00CC1599">
        <w:rPr>
          <w:rFonts w:ascii="Agency FB" w:hAnsi="Agency FB"/>
          <w:sz w:val="24"/>
          <w:szCs w:val="24"/>
        </w:rPr>
        <w:t>Pièce 13 :   Liste des banques agréées.</w:t>
      </w:r>
    </w:p>
    <w:p w:rsidR="00881389" w:rsidRPr="00CC1599" w:rsidRDefault="00881389" w:rsidP="0090267B">
      <w:pPr>
        <w:pStyle w:val="Corpsdetexte"/>
        <w:tabs>
          <w:tab w:val="left" w:pos="1440"/>
        </w:tabs>
        <w:ind w:leftChars="295" w:left="1120" w:hangingChars="221" w:hanging="530"/>
        <w:rPr>
          <w:rFonts w:ascii="Agency FB" w:hAnsi="Agency FB"/>
          <w:iCs/>
          <w:sz w:val="24"/>
          <w:szCs w:val="24"/>
        </w:rPr>
      </w:pPr>
      <w:r w:rsidRPr="00CC1599">
        <w:rPr>
          <w:rFonts w:ascii="Agency FB" w:hAnsi="Agency FB"/>
          <w:iCs/>
          <w:sz w:val="24"/>
          <w:szCs w:val="24"/>
        </w:rPr>
        <w:t>8.2</w:t>
      </w:r>
      <w:r w:rsidRPr="00CC1599">
        <w:rPr>
          <w:rFonts w:ascii="Agency FB" w:hAnsi="Agency FB"/>
          <w:iCs/>
          <w:sz w:val="24"/>
          <w:szCs w:val="24"/>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881389" w:rsidRPr="00CC1599" w:rsidRDefault="008E02F9" w:rsidP="00881389">
      <w:pPr>
        <w:tabs>
          <w:tab w:val="left" w:pos="1440"/>
        </w:tabs>
        <w:spacing w:before="240" w:after="120"/>
        <w:ind w:left="1440" w:hanging="1440"/>
        <w:rPr>
          <w:rFonts w:ascii="Agency FB" w:hAnsi="Agency FB"/>
          <w:b/>
          <w:sz w:val="24"/>
          <w:szCs w:val="24"/>
        </w:rPr>
      </w:pPr>
      <w:bookmarkStart w:id="15" w:name="_Toc161053578"/>
      <w:bookmarkStart w:id="16" w:name="_Toc348175763"/>
      <w:r w:rsidRPr="00CC1599">
        <w:rPr>
          <w:rFonts w:ascii="Agency FB" w:hAnsi="Agency FB"/>
          <w:b/>
          <w:sz w:val="24"/>
          <w:szCs w:val="24"/>
        </w:rPr>
        <w:t>Article 9</w:t>
      </w:r>
      <w:r w:rsidR="00881389" w:rsidRPr="00CC1599">
        <w:rPr>
          <w:rFonts w:ascii="Agency FB" w:hAnsi="Agency FB"/>
          <w:b/>
          <w:sz w:val="24"/>
          <w:szCs w:val="24"/>
        </w:rPr>
        <w:t xml:space="preserve"> : </w:t>
      </w:r>
      <w:r w:rsidR="00881389" w:rsidRPr="00CC1599">
        <w:rPr>
          <w:rFonts w:ascii="Agency FB" w:hAnsi="Agency FB"/>
          <w:b/>
          <w:sz w:val="24"/>
          <w:szCs w:val="24"/>
        </w:rPr>
        <w:tab/>
        <w:t>Eclaircissements apportés au Dossier d’Appel d’Offres</w:t>
      </w:r>
      <w:bookmarkEnd w:id="15"/>
    </w:p>
    <w:bookmarkEnd w:id="14"/>
    <w:bookmarkEnd w:id="16"/>
    <w:p w:rsidR="00881389" w:rsidRPr="00CC1599" w:rsidRDefault="00881389" w:rsidP="00881389">
      <w:pPr>
        <w:pStyle w:val="Corpsdetexte"/>
        <w:numPr>
          <w:ilvl w:val="12"/>
          <w:numId w:val="0"/>
        </w:numPr>
        <w:spacing w:before="120"/>
        <w:ind w:left="1440"/>
        <w:rPr>
          <w:rFonts w:ascii="Agency FB" w:hAnsi="Agency FB"/>
          <w:sz w:val="24"/>
          <w:szCs w:val="24"/>
        </w:rPr>
      </w:pPr>
      <w:r w:rsidRPr="00CC1599">
        <w:rPr>
          <w:rFonts w:ascii="Agency FB" w:hAnsi="Agency FB"/>
          <w:sz w:val="24"/>
          <w:szCs w:val="24"/>
        </w:rPr>
        <w:t>Tout soumissionnaire désirant obtenir des éclaircissements sur le Dossier d’Appel d’Offres peut en faire la demande à l’Autorité Contractante ou au Maître d’Ouvrage par écrit, ou par courrier électronique (télécopie), télex aux adresses su</w:t>
      </w:r>
      <w:r w:rsidRPr="00CC1599">
        <w:rPr>
          <w:rFonts w:ascii="Agency FB" w:hAnsi="Agency FB"/>
          <w:sz w:val="24"/>
          <w:szCs w:val="24"/>
        </w:rPr>
        <w:t>i</w:t>
      </w:r>
      <w:r w:rsidRPr="00CC1599">
        <w:rPr>
          <w:rFonts w:ascii="Agency FB" w:hAnsi="Agency FB"/>
          <w:sz w:val="24"/>
          <w:szCs w:val="24"/>
        </w:rPr>
        <w:t>vantes :</w:t>
      </w:r>
    </w:p>
    <w:p w:rsidR="00881389" w:rsidRPr="00CC1599" w:rsidRDefault="00AD0A63"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Agency FB" w:hAnsi="Agency FB"/>
          <w:sz w:val="24"/>
          <w:szCs w:val="24"/>
        </w:rPr>
      </w:pPr>
      <w:r w:rsidRPr="00CC1599">
        <w:rPr>
          <w:rFonts w:ascii="Agency FB" w:hAnsi="Agency FB"/>
          <w:sz w:val="24"/>
          <w:szCs w:val="24"/>
        </w:rPr>
        <w:t>Délégation Départementale</w:t>
      </w:r>
      <w:r w:rsidR="00881389" w:rsidRPr="00CC1599">
        <w:rPr>
          <w:rFonts w:ascii="Agency FB" w:hAnsi="Agency FB"/>
          <w:sz w:val="24"/>
          <w:szCs w:val="24"/>
        </w:rPr>
        <w:t xml:space="preserve"> des M</w:t>
      </w:r>
      <w:r w:rsidRPr="00CC1599">
        <w:rPr>
          <w:rFonts w:ascii="Agency FB" w:hAnsi="Agency FB"/>
          <w:sz w:val="24"/>
          <w:szCs w:val="24"/>
        </w:rPr>
        <w:t xml:space="preserve">archés </w:t>
      </w:r>
      <w:r w:rsidR="008E02F9" w:rsidRPr="00CC1599">
        <w:rPr>
          <w:rFonts w:ascii="Agency FB" w:hAnsi="Agency FB"/>
          <w:sz w:val="24"/>
          <w:szCs w:val="24"/>
        </w:rPr>
        <w:t>Publics du</w:t>
      </w:r>
      <w:r w:rsidRPr="00CC1599">
        <w:rPr>
          <w:rFonts w:ascii="Agency FB" w:hAnsi="Agency FB"/>
          <w:sz w:val="24"/>
          <w:szCs w:val="24"/>
        </w:rPr>
        <w:t xml:space="preserve"> Mayo-Danay.</w:t>
      </w:r>
    </w:p>
    <w:p w:rsidR="00881389" w:rsidRPr="00CC1599" w:rsidRDefault="00881389"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Agency FB" w:hAnsi="Agency FB"/>
          <w:sz w:val="24"/>
          <w:szCs w:val="24"/>
        </w:rPr>
      </w:pPr>
      <w:r w:rsidRPr="00CC1599">
        <w:rPr>
          <w:rFonts w:ascii="Agency FB" w:hAnsi="Agency FB"/>
          <w:sz w:val="24"/>
          <w:szCs w:val="24"/>
        </w:rPr>
        <w:t xml:space="preserve">Délégation Départementale des Travaux Publics </w:t>
      </w:r>
      <w:r w:rsidR="00AD0A63" w:rsidRPr="00CC1599">
        <w:rPr>
          <w:rFonts w:ascii="Agency FB" w:hAnsi="Agency FB"/>
          <w:sz w:val="24"/>
          <w:szCs w:val="24"/>
        </w:rPr>
        <w:t>du Mayo-Danay</w:t>
      </w:r>
      <w:r w:rsidRPr="00CC1599">
        <w:rPr>
          <w:rFonts w:ascii="Agency FB" w:hAnsi="Agency FB"/>
          <w:sz w:val="24"/>
          <w:szCs w:val="24"/>
        </w:rPr>
        <w:t>.</w:t>
      </w:r>
    </w:p>
    <w:p w:rsidR="00881389" w:rsidRPr="00CC1599" w:rsidRDefault="00881389" w:rsidP="00881389">
      <w:pPr>
        <w:pStyle w:val="Corpsdetexte"/>
        <w:numPr>
          <w:ilvl w:val="12"/>
          <w:numId w:val="0"/>
        </w:numPr>
        <w:spacing w:before="120"/>
        <w:ind w:left="1440"/>
        <w:rPr>
          <w:rFonts w:ascii="Agency FB" w:hAnsi="Agency FB"/>
          <w:sz w:val="24"/>
          <w:szCs w:val="24"/>
        </w:rPr>
      </w:pPr>
      <w:r w:rsidRPr="00CC1599">
        <w:rPr>
          <w:rFonts w:ascii="Agency FB" w:hAnsi="Agency FB"/>
          <w:sz w:val="24"/>
          <w:szCs w:val="24"/>
        </w:rPr>
        <w:t xml:space="preserve">L’Autorité Contractante répondra par écrit à toute demande d’éclaircissements reçue au moins quatorze (14) jours avant la date limite de dépôt des offres.  </w:t>
      </w:r>
    </w:p>
    <w:p w:rsidR="00881389" w:rsidRPr="00CC1599" w:rsidRDefault="00881389" w:rsidP="00881389">
      <w:pPr>
        <w:pStyle w:val="Corpsdetexte"/>
        <w:numPr>
          <w:ilvl w:val="12"/>
          <w:numId w:val="0"/>
        </w:numPr>
        <w:spacing w:before="120"/>
        <w:ind w:left="1440"/>
        <w:rPr>
          <w:rFonts w:ascii="Agency FB" w:hAnsi="Agency FB"/>
          <w:sz w:val="24"/>
          <w:szCs w:val="24"/>
        </w:rPr>
      </w:pPr>
      <w:r w:rsidRPr="00CC1599">
        <w:rPr>
          <w:rFonts w:ascii="Agency FB" w:hAnsi="Agency FB"/>
          <w:sz w:val="24"/>
          <w:szCs w:val="24"/>
        </w:rPr>
        <w:t>Une copie de la réponse de l’Autorité Contractante, indiquant la question posée mais ne mentionnant pas son auteur, est adressée à tous les soumissionnaires ayant acquis le Dossier d’Appel d’Offres.</w:t>
      </w:r>
    </w:p>
    <w:p w:rsidR="00881389" w:rsidRPr="00CC1599" w:rsidRDefault="00881389" w:rsidP="00881389">
      <w:pPr>
        <w:tabs>
          <w:tab w:val="left" w:pos="1440"/>
        </w:tabs>
        <w:spacing w:before="240" w:after="120"/>
        <w:ind w:left="1440" w:hanging="1440"/>
        <w:rPr>
          <w:rFonts w:ascii="Agency FB" w:hAnsi="Agency FB"/>
          <w:b/>
          <w:sz w:val="24"/>
          <w:szCs w:val="24"/>
        </w:rPr>
      </w:pPr>
      <w:bookmarkStart w:id="17" w:name="_Toc161053579"/>
      <w:r w:rsidRPr="00CC1599">
        <w:rPr>
          <w:rFonts w:ascii="Agency FB" w:hAnsi="Agency FB"/>
          <w:b/>
          <w:sz w:val="24"/>
          <w:szCs w:val="24"/>
        </w:rPr>
        <w:t xml:space="preserve">Article 10 : </w:t>
      </w:r>
      <w:r w:rsidRPr="00CC1599">
        <w:rPr>
          <w:rFonts w:ascii="Agency FB" w:hAnsi="Agency FB"/>
          <w:b/>
          <w:sz w:val="24"/>
          <w:szCs w:val="24"/>
        </w:rPr>
        <w:tab/>
        <w:t>Modification du Dossier d’Appel d’Offres</w:t>
      </w:r>
      <w:bookmarkEnd w:id="17"/>
    </w:p>
    <w:p w:rsidR="00881389" w:rsidRPr="00CC1599" w:rsidRDefault="00881389" w:rsidP="00881389">
      <w:pPr>
        <w:pStyle w:val="Corpsdetexte"/>
        <w:tabs>
          <w:tab w:val="left" w:pos="1440"/>
        </w:tabs>
        <w:spacing w:before="120"/>
        <w:ind w:left="1416"/>
        <w:rPr>
          <w:rFonts w:ascii="Agency FB" w:hAnsi="Agency FB"/>
          <w:iCs/>
          <w:sz w:val="24"/>
          <w:szCs w:val="24"/>
        </w:rPr>
      </w:pPr>
      <w:r w:rsidRPr="00CC1599">
        <w:rPr>
          <w:rFonts w:ascii="Agency FB" w:hAnsi="Agency FB"/>
          <w:iCs/>
          <w:sz w:val="24"/>
          <w:szCs w:val="24"/>
        </w:rPr>
        <w:t>L’Autorité Contractante peut, à tout moment avant la date limite de dépôt des offres et pour tout motif, que ce soit à son in</w:t>
      </w:r>
      <w:r w:rsidRPr="00CC1599">
        <w:rPr>
          <w:rFonts w:ascii="Agency FB" w:hAnsi="Agency FB"/>
          <w:iCs/>
          <w:sz w:val="24"/>
          <w:szCs w:val="24"/>
        </w:rPr>
        <w:t>i</w:t>
      </w:r>
      <w:r w:rsidRPr="00CC1599">
        <w:rPr>
          <w:rFonts w:ascii="Agency FB" w:hAnsi="Agency FB"/>
          <w:iCs/>
          <w:sz w:val="24"/>
          <w:szCs w:val="24"/>
        </w:rPr>
        <w:t>tiative ou en réponse à une demande d’éclaircissements formulée par un soumissionnaire, modifier le Dossier d’Appel d’Offres en publiant un additif qui en fait partie intégrante conformément aux dispositions de l’Article 8.1 ci-dessus.</w:t>
      </w:r>
    </w:p>
    <w:p w:rsidR="00881389" w:rsidRPr="00CC1599" w:rsidRDefault="008E02F9" w:rsidP="00881389">
      <w:pPr>
        <w:pStyle w:val="Titre2"/>
        <w:spacing w:before="360" w:after="240"/>
        <w:ind w:left="1797" w:hanging="357"/>
        <w:jc w:val="both"/>
        <w:rPr>
          <w:rFonts w:ascii="Agency FB" w:hAnsi="Agency FB"/>
          <w:sz w:val="24"/>
          <w:szCs w:val="24"/>
          <w:u w:val="single"/>
        </w:rPr>
      </w:pPr>
      <w:bookmarkStart w:id="18" w:name="_Toc161053580"/>
      <w:r w:rsidRPr="00CC1599">
        <w:rPr>
          <w:rFonts w:ascii="Agency FB" w:hAnsi="Agency FB"/>
          <w:sz w:val="24"/>
          <w:szCs w:val="24"/>
          <w:u w:val="single"/>
        </w:rPr>
        <w:t>C. PREPARATION</w:t>
      </w:r>
      <w:r w:rsidR="00881389" w:rsidRPr="00CC1599">
        <w:rPr>
          <w:rFonts w:ascii="Agency FB" w:hAnsi="Agency FB"/>
          <w:sz w:val="24"/>
          <w:szCs w:val="24"/>
          <w:u w:val="single"/>
        </w:rPr>
        <w:t xml:space="preserve"> DES OFFRES</w:t>
      </w:r>
      <w:bookmarkEnd w:id="18"/>
    </w:p>
    <w:p w:rsidR="00881389" w:rsidRPr="00CC1599" w:rsidRDefault="00881389" w:rsidP="00881389">
      <w:pPr>
        <w:tabs>
          <w:tab w:val="left" w:pos="1440"/>
        </w:tabs>
        <w:spacing w:before="240" w:after="120"/>
        <w:ind w:left="1440" w:hanging="1440"/>
        <w:rPr>
          <w:rFonts w:ascii="Agency FB" w:hAnsi="Agency FB"/>
          <w:b/>
          <w:sz w:val="24"/>
          <w:szCs w:val="24"/>
        </w:rPr>
      </w:pPr>
      <w:bookmarkStart w:id="19" w:name="_Toc161053581"/>
      <w:r w:rsidRPr="00CC1599">
        <w:rPr>
          <w:rFonts w:ascii="Agency FB" w:hAnsi="Agency FB"/>
          <w:b/>
          <w:sz w:val="24"/>
          <w:szCs w:val="24"/>
        </w:rPr>
        <w:t xml:space="preserve">Article 11 : </w:t>
      </w:r>
      <w:r w:rsidRPr="00CC1599">
        <w:rPr>
          <w:rFonts w:ascii="Agency FB" w:hAnsi="Agency FB"/>
          <w:b/>
          <w:sz w:val="24"/>
          <w:szCs w:val="24"/>
        </w:rPr>
        <w:tab/>
        <w:t>Frais de soumission</w:t>
      </w:r>
      <w:bookmarkEnd w:id="19"/>
    </w:p>
    <w:p w:rsidR="00881389" w:rsidRPr="00CC1599" w:rsidRDefault="00881389" w:rsidP="00881389">
      <w:pPr>
        <w:pStyle w:val="Corpsdetexte"/>
        <w:numPr>
          <w:ilvl w:val="12"/>
          <w:numId w:val="0"/>
        </w:numPr>
        <w:spacing w:before="120"/>
        <w:ind w:left="1440"/>
        <w:rPr>
          <w:rFonts w:ascii="Agency FB" w:hAnsi="Agency FB"/>
          <w:sz w:val="24"/>
          <w:szCs w:val="24"/>
        </w:rPr>
      </w:pPr>
      <w:r w:rsidRPr="00CC1599">
        <w:rPr>
          <w:rFonts w:ascii="Agency FB" w:hAnsi="Agency FB"/>
          <w:sz w:val="24"/>
          <w:szCs w:val="24"/>
        </w:rPr>
        <w:t xml:space="preserve">Le </w:t>
      </w:r>
      <w:r w:rsidRPr="00CC1599">
        <w:rPr>
          <w:rFonts w:ascii="Agency FB" w:hAnsi="Agency FB"/>
          <w:iCs/>
          <w:sz w:val="24"/>
          <w:szCs w:val="24"/>
        </w:rPr>
        <w:t>soumissionnaire</w:t>
      </w:r>
      <w:r w:rsidRPr="00CC1599">
        <w:rPr>
          <w:rFonts w:ascii="Agency FB" w:hAnsi="Agency FB"/>
          <w:sz w:val="24"/>
          <w:szCs w:val="24"/>
        </w:rPr>
        <w:t xml:space="preserve"> supportera tous les frais afférents à la préparation et à la présentation de son offre, l’Autorité Contra</w:t>
      </w:r>
      <w:r w:rsidRPr="00CC1599">
        <w:rPr>
          <w:rFonts w:ascii="Agency FB" w:hAnsi="Agency FB"/>
          <w:sz w:val="24"/>
          <w:szCs w:val="24"/>
        </w:rPr>
        <w:t>c</w:t>
      </w:r>
      <w:r w:rsidRPr="00CC1599">
        <w:rPr>
          <w:rFonts w:ascii="Agency FB" w:hAnsi="Agency FB"/>
          <w:sz w:val="24"/>
          <w:szCs w:val="24"/>
        </w:rPr>
        <w:t>tante n’est en aucun cas responsable de ces frais, ni tenu de les régler, quels que soient le déroulement ou l’issue de la pr</w:t>
      </w:r>
      <w:r w:rsidRPr="00CC1599">
        <w:rPr>
          <w:rFonts w:ascii="Agency FB" w:hAnsi="Agency FB"/>
          <w:sz w:val="24"/>
          <w:szCs w:val="24"/>
        </w:rPr>
        <w:t>o</w:t>
      </w:r>
      <w:r w:rsidRPr="00CC1599">
        <w:rPr>
          <w:rFonts w:ascii="Agency FB" w:hAnsi="Agency FB"/>
          <w:sz w:val="24"/>
          <w:szCs w:val="24"/>
        </w:rPr>
        <w:t>cédure d’Appel d’Offres.</w:t>
      </w:r>
    </w:p>
    <w:p w:rsidR="00881389" w:rsidRPr="00CC1599" w:rsidRDefault="00881389" w:rsidP="00881389">
      <w:pPr>
        <w:tabs>
          <w:tab w:val="left" w:pos="1440"/>
        </w:tabs>
        <w:spacing w:before="240" w:after="120"/>
        <w:ind w:left="1440" w:hanging="1440"/>
        <w:rPr>
          <w:rFonts w:ascii="Agency FB" w:hAnsi="Agency FB"/>
          <w:b/>
          <w:sz w:val="24"/>
          <w:szCs w:val="24"/>
        </w:rPr>
      </w:pPr>
      <w:bookmarkStart w:id="20" w:name="_Toc161053582"/>
      <w:r w:rsidRPr="00CC1599">
        <w:rPr>
          <w:rFonts w:ascii="Agency FB" w:hAnsi="Agency FB"/>
          <w:b/>
          <w:sz w:val="24"/>
          <w:szCs w:val="24"/>
        </w:rPr>
        <w:t xml:space="preserve">Article 12 : </w:t>
      </w:r>
      <w:r w:rsidRPr="00CC1599">
        <w:rPr>
          <w:rFonts w:ascii="Agency FB" w:hAnsi="Agency FB"/>
          <w:b/>
          <w:sz w:val="24"/>
          <w:szCs w:val="24"/>
        </w:rPr>
        <w:tab/>
        <w:t>Langue de l’offre</w:t>
      </w:r>
      <w:bookmarkEnd w:id="20"/>
    </w:p>
    <w:p w:rsidR="003544AC" w:rsidRPr="00CC1599" w:rsidRDefault="00881389" w:rsidP="00881389">
      <w:pPr>
        <w:pStyle w:val="Corpsdetexte"/>
        <w:numPr>
          <w:ilvl w:val="12"/>
          <w:numId w:val="0"/>
        </w:numPr>
        <w:spacing w:before="120"/>
        <w:ind w:left="1440"/>
        <w:rPr>
          <w:rFonts w:ascii="Agency FB" w:hAnsi="Agency FB"/>
          <w:sz w:val="24"/>
          <w:szCs w:val="24"/>
        </w:rPr>
      </w:pPr>
      <w:r w:rsidRPr="00CC1599">
        <w:rPr>
          <w:rFonts w:ascii="Agency FB" w:hAnsi="Agency FB"/>
          <w:sz w:val="24"/>
          <w:szCs w:val="24"/>
        </w:rPr>
        <w:t>L’offre</w:t>
      </w:r>
      <w:r w:rsidR="008E02F9" w:rsidRPr="00CC1599">
        <w:rPr>
          <w:rFonts w:ascii="Agency FB" w:hAnsi="Agency FB"/>
          <w:sz w:val="24"/>
          <w:szCs w:val="24"/>
        </w:rPr>
        <w:t xml:space="preserve"> </w:t>
      </w:r>
      <w:r w:rsidRPr="00CC1599">
        <w:rPr>
          <w:rFonts w:ascii="Agency FB" w:hAnsi="Agency FB"/>
          <w:sz w:val="24"/>
          <w:szCs w:val="24"/>
        </w:rPr>
        <w:t>ainsi</w:t>
      </w:r>
      <w:r w:rsidR="008E02F9" w:rsidRPr="00CC1599">
        <w:rPr>
          <w:rFonts w:ascii="Agency FB" w:hAnsi="Agency FB"/>
          <w:sz w:val="24"/>
          <w:szCs w:val="24"/>
        </w:rPr>
        <w:t xml:space="preserve"> </w:t>
      </w:r>
      <w:r w:rsidRPr="00CC1599">
        <w:rPr>
          <w:rFonts w:ascii="Agency FB" w:hAnsi="Agency FB"/>
          <w:sz w:val="24"/>
          <w:szCs w:val="24"/>
        </w:rPr>
        <w:t>que tous documents</w:t>
      </w:r>
      <w:r w:rsidR="008E02F9" w:rsidRPr="00CC1599">
        <w:rPr>
          <w:rFonts w:ascii="Agency FB" w:hAnsi="Agency FB"/>
          <w:sz w:val="24"/>
          <w:szCs w:val="24"/>
        </w:rPr>
        <w:t xml:space="preserve"> </w:t>
      </w:r>
      <w:r w:rsidRPr="00CC1599">
        <w:rPr>
          <w:rFonts w:ascii="Agency FB" w:hAnsi="Agency FB"/>
          <w:sz w:val="24"/>
          <w:szCs w:val="24"/>
        </w:rPr>
        <w:t xml:space="preserve">et correspondances, échangés entre le Soumissionnaire et l’Autorité Contractante, seront rédigés en français ou en anglais. </w:t>
      </w:r>
    </w:p>
    <w:p w:rsidR="00881389" w:rsidRPr="00CC1599" w:rsidRDefault="00881389" w:rsidP="00881389">
      <w:pPr>
        <w:tabs>
          <w:tab w:val="left" w:pos="1440"/>
        </w:tabs>
        <w:spacing w:before="240" w:after="120"/>
        <w:ind w:left="1440" w:hanging="1440"/>
        <w:rPr>
          <w:rFonts w:ascii="Agency FB" w:hAnsi="Agency FB"/>
          <w:b/>
          <w:sz w:val="24"/>
          <w:szCs w:val="24"/>
        </w:rPr>
      </w:pPr>
      <w:bookmarkStart w:id="21" w:name="_Toc161053583"/>
      <w:r w:rsidRPr="00CC1599">
        <w:rPr>
          <w:rFonts w:ascii="Agency FB" w:hAnsi="Agency FB"/>
          <w:b/>
          <w:sz w:val="24"/>
          <w:szCs w:val="24"/>
        </w:rPr>
        <w:t xml:space="preserve">Article 13 : </w:t>
      </w:r>
      <w:r w:rsidRPr="00CC1599">
        <w:rPr>
          <w:rFonts w:ascii="Agency FB" w:hAnsi="Agency FB"/>
          <w:b/>
          <w:sz w:val="24"/>
          <w:szCs w:val="24"/>
        </w:rPr>
        <w:tab/>
        <w:t>Documents constituant l’offre</w:t>
      </w:r>
      <w:bookmarkEnd w:id="21"/>
    </w:p>
    <w:p w:rsidR="00881389" w:rsidRPr="00CC1599" w:rsidRDefault="00881389" w:rsidP="005365AC">
      <w:pPr>
        <w:pStyle w:val="Corpsdetexte"/>
        <w:numPr>
          <w:ilvl w:val="12"/>
          <w:numId w:val="0"/>
        </w:numPr>
        <w:spacing w:before="120"/>
        <w:ind w:left="284"/>
        <w:rPr>
          <w:rFonts w:ascii="Agency FB" w:hAnsi="Agency FB"/>
          <w:sz w:val="24"/>
          <w:szCs w:val="24"/>
        </w:rPr>
      </w:pPr>
      <w:r w:rsidRPr="00CC1599">
        <w:rPr>
          <w:rFonts w:ascii="Agency FB" w:hAnsi="Agency FB"/>
          <w:sz w:val="24"/>
          <w:szCs w:val="24"/>
        </w:rPr>
        <w:t>La liste des documents visés à l’article 13 du RGAO devra être regroupée en trois volumes insérés respectivement dans les enveloppes int</w:t>
      </w:r>
      <w:r w:rsidRPr="00CC1599">
        <w:rPr>
          <w:rFonts w:ascii="Agency FB" w:hAnsi="Agency FB"/>
          <w:sz w:val="24"/>
          <w:szCs w:val="24"/>
        </w:rPr>
        <w:t>é</w:t>
      </w:r>
      <w:r w:rsidRPr="00CC1599">
        <w:rPr>
          <w:rFonts w:ascii="Agency FB" w:hAnsi="Agency FB"/>
          <w:sz w:val="24"/>
          <w:szCs w:val="24"/>
        </w:rPr>
        <w:t>rieures et détaillée comme suit :</w:t>
      </w:r>
    </w:p>
    <w:p w:rsidR="00881389" w:rsidRPr="00CC1599" w:rsidRDefault="00881389" w:rsidP="00881389">
      <w:pPr>
        <w:ind w:left="567" w:hanging="567"/>
        <w:jc w:val="both"/>
        <w:rPr>
          <w:rFonts w:ascii="Agency FB" w:eastAsia="Arial Unicode MS" w:hAnsi="Agency FB"/>
          <w:sz w:val="24"/>
          <w:szCs w:val="24"/>
        </w:rPr>
      </w:pPr>
    </w:p>
    <w:p w:rsidR="00881389" w:rsidRPr="00CC1599" w:rsidRDefault="00881389" w:rsidP="00881389">
      <w:pPr>
        <w:ind w:left="284" w:firstLine="567"/>
        <w:jc w:val="both"/>
        <w:rPr>
          <w:rFonts w:ascii="Agency FB" w:hAnsi="Agency FB"/>
          <w:sz w:val="24"/>
          <w:szCs w:val="24"/>
        </w:rPr>
      </w:pPr>
      <w:r w:rsidRPr="00CC1599">
        <w:rPr>
          <w:rFonts w:ascii="Agency FB" w:hAnsi="Agency FB"/>
          <w:sz w:val="24"/>
          <w:szCs w:val="24"/>
        </w:rPr>
        <w:t xml:space="preserve">Les offres seront produites en </w:t>
      </w:r>
      <w:r w:rsidRPr="00CC1599">
        <w:rPr>
          <w:rFonts w:ascii="Agency FB" w:hAnsi="Agency FB"/>
          <w:b/>
          <w:sz w:val="24"/>
          <w:szCs w:val="24"/>
        </w:rPr>
        <w:t>sept (07) exemplaires</w:t>
      </w:r>
      <w:r w:rsidRPr="00CC1599">
        <w:rPr>
          <w:rFonts w:ascii="Agency FB" w:hAnsi="Agency FB"/>
          <w:sz w:val="24"/>
          <w:szCs w:val="24"/>
        </w:rPr>
        <w:t xml:space="preserve"> dont un (01) original et six (06) copies marquées comme</w:t>
      </w:r>
      <w:r w:rsidR="008E02F9" w:rsidRPr="00CC1599">
        <w:rPr>
          <w:rFonts w:ascii="Agency FB" w:hAnsi="Agency FB"/>
          <w:sz w:val="24"/>
          <w:szCs w:val="24"/>
        </w:rPr>
        <w:t xml:space="preserve"> </w:t>
      </w:r>
      <w:r w:rsidRPr="00CC1599">
        <w:rPr>
          <w:rFonts w:ascii="Agency FB" w:hAnsi="Agency FB"/>
          <w:sz w:val="24"/>
          <w:szCs w:val="24"/>
        </w:rPr>
        <w:t xml:space="preserve">telles dans trois (03) enveloppes fermées et scellées et comprenant respectivement : </w:t>
      </w:r>
    </w:p>
    <w:p w:rsidR="00881389" w:rsidRPr="00CC1599" w:rsidRDefault="00881389" w:rsidP="00881389">
      <w:pPr>
        <w:ind w:left="846" w:hanging="846"/>
        <w:jc w:val="both"/>
        <w:rPr>
          <w:rFonts w:ascii="Agency FB" w:eastAsia="Arial Unicode MS" w:hAnsi="Agency FB"/>
          <w:sz w:val="24"/>
          <w:szCs w:val="24"/>
        </w:rPr>
      </w:pPr>
    </w:p>
    <w:p w:rsidR="00881389" w:rsidRPr="00CC1599" w:rsidRDefault="00881389" w:rsidP="00881389">
      <w:pPr>
        <w:ind w:left="567" w:hanging="567"/>
        <w:jc w:val="both"/>
        <w:rPr>
          <w:rFonts w:ascii="Agency FB" w:eastAsia="Arial Unicode MS" w:hAnsi="Agency FB"/>
          <w:sz w:val="24"/>
          <w:szCs w:val="24"/>
        </w:rPr>
      </w:pPr>
      <w:r w:rsidRPr="00CC1599">
        <w:rPr>
          <w:rFonts w:ascii="Agency FB" w:eastAsia="Arial Unicode MS" w:hAnsi="Agency FB"/>
          <w:sz w:val="24"/>
          <w:szCs w:val="24"/>
        </w:rPr>
        <w:t>1-</w:t>
      </w:r>
      <w:r w:rsidRPr="00CC1599">
        <w:rPr>
          <w:rFonts w:ascii="Agency FB" w:eastAsia="Arial Unicode MS" w:hAnsi="Agency FB"/>
          <w:sz w:val="24"/>
          <w:szCs w:val="24"/>
        </w:rPr>
        <w:tab/>
      </w:r>
      <w:r w:rsidRPr="00CC1599">
        <w:rPr>
          <w:rFonts w:ascii="Agency FB" w:eastAsia="Arial Unicode MS" w:hAnsi="Agency FB"/>
          <w:b/>
          <w:sz w:val="24"/>
          <w:szCs w:val="24"/>
          <w:u w:val="single"/>
        </w:rPr>
        <w:t>ENVELOPPE A –VOLUME I </w:t>
      </w:r>
      <w:r w:rsidRPr="00CC1599">
        <w:rPr>
          <w:rFonts w:ascii="Agency FB" w:eastAsia="Arial Unicode MS" w:hAnsi="Agency FB"/>
          <w:b/>
          <w:sz w:val="24"/>
          <w:szCs w:val="24"/>
        </w:rPr>
        <w:t>: PIECES ADMINISTRATIVES</w:t>
      </w:r>
    </w:p>
    <w:p w:rsidR="00881389" w:rsidRPr="00CC1599" w:rsidRDefault="00881389" w:rsidP="00881389">
      <w:pPr>
        <w:ind w:left="567" w:hanging="567"/>
        <w:jc w:val="both"/>
        <w:rPr>
          <w:rFonts w:ascii="Agency FB" w:eastAsia="Arial Unicode MS" w:hAnsi="Agency FB"/>
          <w:sz w:val="24"/>
          <w:szCs w:val="24"/>
        </w:rPr>
      </w:pPr>
      <w:r w:rsidRPr="00CC1599">
        <w:rPr>
          <w:rFonts w:ascii="Agency FB" w:eastAsia="Arial Unicode MS" w:hAnsi="Agency FB"/>
          <w:sz w:val="24"/>
          <w:szCs w:val="24"/>
        </w:rPr>
        <w:tab/>
        <w:t xml:space="preserve">Pour toute entreprise soumissionnaire : </w:t>
      </w:r>
    </w:p>
    <w:p w:rsidR="00881389" w:rsidRPr="00CC1599" w:rsidRDefault="00881389" w:rsidP="00881389">
      <w:pPr>
        <w:pStyle w:val="Retraitcorpsdetexte"/>
        <w:spacing w:before="120"/>
        <w:ind w:left="0"/>
        <w:rPr>
          <w:rFonts w:ascii="Agency FB" w:eastAsia="Arial Unicode MS" w:hAnsi="Agency FB"/>
          <w:sz w:val="24"/>
          <w:szCs w:val="24"/>
        </w:rPr>
      </w:pPr>
      <w:r w:rsidRPr="00CC1599">
        <w:rPr>
          <w:rFonts w:ascii="Agency FB" w:eastAsia="Arial Unicode MS" w:hAnsi="Agency FB"/>
          <w:sz w:val="24"/>
          <w:szCs w:val="24"/>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881389" w:rsidRPr="00CC1599" w:rsidRDefault="00881389" w:rsidP="00881389">
      <w:pPr>
        <w:pStyle w:val="Retraitcorpsdetexte"/>
        <w:spacing w:before="120"/>
        <w:ind w:left="0"/>
        <w:rPr>
          <w:rFonts w:ascii="Agency FB" w:eastAsia="Arial Unicode MS" w:hAnsi="Agency FB"/>
          <w:sz w:val="24"/>
          <w:szCs w:val="24"/>
        </w:rPr>
      </w:pPr>
      <w:r w:rsidRPr="00CC1599">
        <w:rPr>
          <w:rFonts w:ascii="Agency FB" w:eastAsia="Arial Unicode MS" w:hAnsi="Agency FB"/>
          <w:sz w:val="24"/>
          <w:szCs w:val="24"/>
        </w:rPr>
        <w:t>A2- Le pouvoir de signature le cas échéant ;</w:t>
      </w:r>
    </w:p>
    <w:p w:rsidR="00881389" w:rsidRPr="00CC1599" w:rsidRDefault="00881389" w:rsidP="00881389">
      <w:pPr>
        <w:pStyle w:val="Retraitcorpsdetexte"/>
        <w:spacing w:before="120"/>
        <w:ind w:left="0"/>
        <w:rPr>
          <w:rFonts w:ascii="Agency FB" w:eastAsia="Arial Unicode MS" w:hAnsi="Agency FB"/>
          <w:sz w:val="24"/>
          <w:szCs w:val="24"/>
        </w:rPr>
      </w:pPr>
      <w:r w:rsidRPr="00CC1599">
        <w:rPr>
          <w:rFonts w:ascii="Agency FB" w:eastAsia="Arial Unicode MS" w:hAnsi="Agency FB"/>
          <w:sz w:val="24"/>
          <w:szCs w:val="24"/>
        </w:rPr>
        <w:t xml:space="preserve">A3 - Une attestation de non-faillite délivrée par le Greffe du Tribunal de Première Instance du domicile du soumissionnaire en cours de validité ; </w:t>
      </w:r>
    </w:p>
    <w:p w:rsidR="00881389" w:rsidRPr="00CC1599" w:rsidRDefault="00881389" w:rsidP="00881389">
      <w:pPr>
        <w:pStyle w:val="Retraitcorpsdetexte"/>
        <w:spacing w:before="120"/>
        <w:ind w:left="0"/>
        <w:rPr>
          <w:rFonts w:ascii="Agency FB" w:eastAsia="Arial Unicode MS" w:hAnsi="Agency FB"/>
          <w:sz w:val="24"/>
          <w:szCs w:val="24"/>
        </w:rPr>
      </w:pPr>
      <w:r w:rsidRPr="00CC1599">
        <w:rPr>
          <w:rFonts w:ascii="Agency FB" w:eastAsia="Arial Unicode MS" w:hAnsi="Agency FB"/>
          <w:sz w:val="24"/>
          <w:szCs w:val="24"/>
        </w:rPr>
        <w:t>A4 - Une attestation de domiciliation bancaire du soumissionnaire, délivrée par une banque agréée par le Ministère en charge des Finances (pièce produite en original) ;</w:t>
      </w:r>
    </w:p>
    <w:p w:rsidR="00881389" w:rsidRPr="00CC1599" w:rsidRDefault="00881389" w:rsidP="00881389">
      <w:pPr>
        <w:pStyle w:val="Retraitcorpsdetexte"/>
        <w:spacing w:before="120"/>
        <w:ind w:left="0"/>
        <w:rPr>
          <w:rFonts w:ascii="Agency FB" w:eastAsia="Arial Unicode MS" w:hAnsi="Agency FB"/>
          <w:color w:val="FF0000"/>
          <w:sz w:val="24"/>
          <w:szCs w:val="24"/>
        </w:rPr>
      </w:pPr>
      <w:r w:rsidRPr="00CC1599">
        <w:rPr>
          <w:rFonts w:ascii="Agency FB" w:eastAsia="Arial Unicode MS" w:hAnsi="Agency FB"/>
          <w:sz w:val="24"/>
          <w:szCs w:val="24"/>
        </w:rPr>
        <w:t xml:space="preserve">A5 - Une quittance d’achat du dossier d’Appel d’Offres d’un montant de </w:t>
      </w:r>
      <w:r w:rsidR="00FD024D" w:rsidRPr="00CC1599">
        <w:rPr>
          <w:rFonts w:ascii="Agency FB" w:eastAsia="Arial Unicode MS" w:hAnsi="Agency FB"/>
          <w:b/>
          <w:color w:val="FF0000"/>
          <w:sz w:val="24"/>
          <w:szCs w:val="24"/>
        </w:rPr>
        <w:t>100.000</w:t>
      </w:r>
      <w:r w:rsidR="00A92A09">
        <w:rPr>
          <w:rFonts w:ascii="Agency FB" w:eastAsia="Arial Unicode MS" w:hAnsi="Agency FB"/>
          <w:b/>
          <w:color w:val="FF0000"/>
          <w:sz w:val="24"/>
          <w:szCs w:val="24"/>
        </w:rPr>
        <w:t xml:space="preserve"> </w:t>
      </w:r>
      <w:r w:rsidR="00FD024D" w:rsidRPr="00CC1599">
        <w:rPr>
          <w:rFonts w:ascii="Agency FB" w:eastAsia="Arial Unicode MS" w:hAnsi="Agency FB"/>
          <w:b/>
          <w:color w:val="FF0000"/>
          <w:sz w:val="24"/>
          <w:szCs w:val="24"/>
        </w:rPr>
        <w:t>F</w:t>
      </w:r>
      <w:r w:rsidR="00A92A09">
        <w:rPr>
          <w:rFonts w:ascii="Agency FB" w:eastAsia="Arial Unicode MS" w:hAnsi="Agency FB"/>
          <w:b/>
          <w:color w:val="FF0000"/>
          <w:sz w:val="24"/>
          <w:szCs w:val="24"/>
        </w:rPr>
        <w:t xml:space="preserve">rs </w:t>
      </w:r>
      <w:r w:rsidR="00FD024D" w:rsidRPr="00CC1599">
        <w:rPr>
          <w:rFonts w:ascii="Agency FB" w:eastAsia="Arial Unicode MS" w:hAnsi="Agency FB"/>
          <w:b/>
          <w:color w:val="FF0000"/>
          <w:sz w:val="24"/>
          <w:szCs w:val="24"/>
        </w:rPr>
        <w:t>CFA</w:t>
      </w:r>
      <w:r w:rsidR="00FD024D" w:rsidRPr="00CC1599">
        <w:rPr>
          <w:rFonts w:ascii="Agency FB" w:eastAsia="Arial Unicode MS" w:hAnsi="Agency FB"/>
          <w:color w:val="FF0000"/>
          <w:sz w:val="24"/>
          <w:szCs w:val="24"/>
        </w:rPr>
        <w:t> ;</w:t>
      </w:r>
    </w:p>
    <w:p w:rsidR="00881389" w:rsidRPr="00CC1599" w:rsidRDefault="00881389" w:rsidP="00881389">
      <w:pPr>
        <w:pStyle w:val="Retraitcorpsdetexte"/>
        <w:spacing w:before="120"/>
        <w:ind w:left="0"/>
        <w:rPr>
          <w:rFonts w:ascii="Agency FB" w:eastAsia="Arial Unicode MS" w:hAnsi="Agency FB"/>
          <w:b/>
          <w:color w:val="FF0000"/>
          <w:sz w:val="24"/>
          <w:szCs w:val="24"/>
        </w:rPr>
      </w:pPr>
      <w:r w:rsidRPr="002F3CC9">
        <w:rPr>
          <w:rFonts w:ascii="Agency FB" w:eastAsia="Arial Unicode MS" w:hAnsi="Agency FB"/>
          <w:color w:val="FF0000"/>
          <w:sz w:val="24"/>
          <w:szCs w:val="24"/>
        </w:rPr>
        <w:t xml:space="preserve">A6 - La caution de soumission dont le montant est de </w:t>
      </w:r>
      <w:r w:rsidR="00114DA4" w:rsidRPr="002F3CC9">
        <w:rPr>
          <w:rFonts w:ascii="Agency FB" w:eastAsia="Arial Unicode MS" w:hAnsi="Agency FB"/>
          <w:b/>
          <w:color w:val="FF0000"/>
          <w:sz w:val="24"/>
          <w:szCs w:val="24"/>
        </w:rPr>
        <w:t>1 .30</w:t>
      </w:r>
      <w:r w:rsidR="00830A06" w:rsidRPr="002F3CC9">
        <w:rPr>
          <w:rFonts w:ascii="Agency FB" w:eastAsia="Arial Unicode MS" w:hAnsi="Agency FB"/>
          <w:b/>
          <w:color w:val="FF0000"/>
          <w:sz w:val="24"/>
          <w:szCs w:val="24"/>
        </w:rPr>
        <w:t>0</w:t>
      </w:r>
      <w:r w:rsidRPr="002F3CC9">
        <w:rPr>
          <w:rFonts w:ascii="Agency FB" w:eastAsia="Arial Unicode MS" w:hAnsi="Agency FB"/>
          <w:b/>
          <w:color w:val="FF0000"/>
          <w:sz w:val="24"/>
          <w:szCs w:val="24"/>
        </w:rPr>
        <w:t>.000 F</w:t>
      </w:r>
      <w:r w:rsidR="00A92A09" w:rsidRPr="002F3CC9">
        <w:rPr>
          <w:rFonts w:ascii="Agency FB" w:eastAsia="Arial Unicode MS" w:hAnsi="Agency FB"/>
          <w:b/>
          <w:color w:val="FF0000"/>
          <w:sz w:val="24"/>
          <w:szCs w:val="24"/>
        </w:rPr>
        <w:t xml:space="preserve">rs </w:t>
      </w:r>
      <w:r w:rsidRPr="002F3CC9">
        <w:rPr>
          <w:rFonts w:ascii="Agency FB" w:eastAsia="Arial Unicode MS" w:hAnsi="Agency FB"/>
          <w:b/>
          <w:color w:val="FF0000"/>
          <w:sz w:val="24"/>
          <w:szCs w:val="24"/>
        </w:rPr>
        <w:t>CFA</w:t>
      </w:r>
      <w:r w:rsidRPr="002F3CC9">
        <w:rPr>
          <w:rFonts w:ascii="Agency FB" w:eastAsia="Arial Unicode MS" w:hAnsi="Agency FB"/>
          <w:color w:val="FF0000"/>
          <w:sz w:val="24"/>
          <w:szCs w:val="24"/>
        </w:rPr>
        <w:t>, d’une durée de validité de 120 jours, délivrée par une banque de 1</w:t>
      </w:r>
      <w:r w:rsidRPr="002F3CC9">
        <w:rPr>
          <w:rFonts w:ascii="Agency FB" w:eastAsia="Arial Unicode MS" w:hAnsi="Agency FB"/>
          <w:color w:val="FF0000"/>
          <w:sz w:val="24"/>
          <w:szCs w:val="24"/>
          <w:vertAlign w:val="superscript"/>
        </w:rPr>
        <w:t>er</w:t>
      </w:r>
      <w:r w:rsidRPr="002F3CC9">
        <w:rPr>
          <w:rFonts w:ascii="Agency FB" w:eastAsia="Arial Unicode MS" w:hAnsi="Agency FB"/>
          <w:color w:val="FF0000"/>
          <w:sz w:val="24"/>
          <w:szCs w:val="24"/>
        </w:rPr>
        <w:t xml:space="preserve"> ordre agréée par le Ministère en charge des Finances (pièce produite en original, et conforme au modèle)</w:t>
      </w:r>
      <w:r w:rsidRPr="00CC1599">
        <w:rPr>
          <w:rFonts w:ascii="Agency FB" w:eastAsia="Arial Unicode MS" w:hAnsi="Agency FB"/>
          <w:sz w:val="24"/>
          <w:szCs w:val="24"/>
        </w:rPr>
        <w:t> ;</w:t>
      </w:r>
      <w:r w:rsidR="001F3C70" w:rsidRPr="001F3C70">
        <w:rPr>
          <w:rFonts w:ascii="Agency FB" w:eastAsia="Arial Unicode MS" w:hAnsi="Agency FB"/>
          <w:color w:val="FF0000"/>
          <w:sz w:val="24"/>
          <w:szCs w:val="24"/>
        </w:rPr>
        <w:t xml:space="preserve"> </w:t>
      </w:r>
      <w:r w:rsidR="001F3C70" w:rsidRPr="00DB473F">
        <w:rPr>
          <w:rFonts w:ascii="Agency FB" w:eastAsia="Arial Unicode MS" w:hAnsi="Agency FB"/>
          <w:color w:val="FF0000"/>
          <w:sz w:val="24"/>
          <w:szCs w:val="24"/>
        </w:rPr>
        <w:t>Le</w:t>
      </w:r>
      <w:r w:rsidR="001F3C70">
        <w:rPr>
          <w:rFonts w:ascii="Agency FB" w:eastAsia="Arial Unicode MS" w:hAnsi="Agency FB"/>
          <w:color w:val="FF0000"/>
          <w:sz w:val="24"/>
          <w:szCs w:val="24"/>
        </w:rPr>
        <w:t>s</w:t>
      </w:r>
      <w:r w:rsidR="001F3C70" w:rsidRPr="00DB473F">
        <w:rPr>
          <w:rFonts w:ascii="Agency FB" w:eastAsia="Arial Unicode MS" w:hAnsi="Agency FB"/>
          <w:color w:val="FF0000"/>
          <w:sz w:val="24"/>
          <w:szCs w:val="24"/>
        </w:rPr>
        <w:t xml:space="preserve"> cautionnement</w:t>
      </w:r>
      <w:r w:rsidR="001F3C70">
        <w:rPr>
          <w:rFonts w:ascii="Agency FB" w:eastAsia="Arial Unicode MS" w:hAnsi="Agency FB"/>
          <w:color w:val="FF0000"/>
          <w:sz w:val="24"/>
          <w:szCs w:val="24"/>
        </w:rPr>
        <w:t>s</w:t>
      </w:r>
      <w:r w:rsidR="001F3C70" w:rsidRPr="00DB473F">
        <w:rPr>
          <w:rFonts w:ascii="Agency FB" w:eastAsia="Arial Unicode MS" w:hAnsi="Agency FB"/>
          <w:color w:val="FF0000"/>
          <w:sz w:val="24"/>
          <w:szCs w:val="24"/>
        </w:rPr>
        <w:t xml:space="preserve"> émis dans le cadre des marchés publics doivent être constitués à 100% </w:t>
      </w:r>
      <w:r w:rsidR="001F3C70">
        <w:rPr>
          <w:rFonts w:ascii="Agency FB" w:eastAsia="Arial Unicode MS" w:hAnsi="Agency FB"/>
          <w:color w:val="FF0000"/>
          <w:sz w:val="24"/>
          <w:szCs w:val="24"/>
        </w:rPr>
        <w:t>(cent pour cent)</w:t>
      </w:r>
      <w:r w:rsidR="001F3C70" w:rsidRPr="00DB473F">
        <w:rPr>
          <w:rFonts w:ascii="Agency FB" w:eastAsia="Arial Unicode MS" w:hAnsi="Agency FB"/>
          <w:color w:val="FF0000"/>
          <w:sz w:val="24"/>
          <w:szCs w:val="24"/>
        </w:rPr>
        <w:t xml:space="preserve"> et consignés en numéraire</w:t>
      </w:r>
      <w:r w:rsidR="001F3C70">
        <w:rPr>
          <w:rFonts w:ascii="Agency FB" w:eastAsia="Arial Unicode MS" w:hAnsi="Agency FB"/>
          <w:color w:val="FF0000"/>
          <w:sz w:val="24"/>
          <w:szCs w:val="24"/>
        </w:rPr>
        <w:t>s</w:t>
      </w:r>
      <w:r w:rsidR="001F3C70" w:rsidRPr="00DB473F">
        <w:rPr>
          <w:rFonts w:ascii="Agency FB" w:eastAsia="Arial Unicode MS" w:hAnsi="Agency FB"/>
          <w:color w:val="FF0000"/>
          <w:sz w:val="24"/>
          <w:szCs w:val="24"/>
        </w:rPr>
        <w:t xml:space="preserve"> à la caisse des dépôts et consignation</w:t>
      </w:r>
      <w:r w:rsidR="001F3C70">
        <w:rPr>
          <w:rFonts w:ascii="Agency FB" w:eastAsia="Arial Unicode MS" w:hAnsi="Agency FB"/>
          <w:color w:val="FF0000"/>
          <w:sz w:val="24"/>
          <w:szCs w:val="24"/>
        </w:rPr>
        <w:t>s</w:t>
      </w:r>
      <w:r w:rsidR="001F3C70" w:rsidRPr="00DB473F">
        <w:rPr>
          <w:rFonts w:ascii="Agency FB" w:eastAsia="Arial Unicode MS" w:hAnsi="Agency FB"/>
          <w:color w:val="FF0000"/>
          <w:sz w:val="24"/>
          <w:szCs w:val="24"/>
        </w:rPr>
        <w:t xml:space="preserve"> (CDEC)</w:t>
      </w:r>
    </w:p>
    <w:p w:rsidR="00881389" w:rsidRPr="00CC1599" w:rsidRDefault="00881389" w:rsidP="00881389">
      <w:pPr>
        <w:pStyle w:val="Retraitcorpsdetexte"/>
        <w:spacing w:before="120"/>
        <w:ind w:left="0"/>
        <w:rPr>
          <w:rFonts w:ascii="Agency FB" w:eastAsia="Arial Unicode MS" w:hAnsi="Agency FB"/>
          <w:sz w:val="24"/>
          <w:szCs w:val="24"/>
        </w:rPr>
      </w:pPr>
      <w:r w:rsidRPr="00CC1599">
        <w:rPr>
          <w:rFonts w:ascii="Agency FB" w:eastAsia="Arial Unicode MS" w:hAnsi="Agency FB"/>
          <w:sz w:val="24"/>
          <w:szCs w:val="24"/>
        </w:rPr>
        <w:t>A7- Une attestation de non exclusion des marchés publics signée par l’Agence de Régulation des Marchés Publics (Pièce produite en Original) ;</w:t>
      </w:r>
    </w:p>
    <w:p w:rsidR="00881389" w:rsidRPr="00CC1599" w:rsidRDefault="00881389" w:rsidP="00881389">
      <w:pPr>
        <w:pStyle w:val="Retraitcorpsdetexte"/>
        <w:spacing w:before="120"/>
        <w:ind w:left="0"/>
        <w:rPr>
          <w:rFonts w:ascii="Agency FB" w:eastAsia="Arial Unicode MS" w:hAnsi="Agency FB"/>
          <w:sz w:val="24"/>
          <w:szCs w:val="24"/>
        </w:rPr>
      </w:pPr>
      <w:r w:rsidRPr="00CC1599">
        <w:rPr>
          <w:rFonts w:ascii="Agency FB" w:eastAsia="Arial Unicode MS" w:hAnsi="Agency FB"/>
          <w:sz w:val="24"/>
          <w:szCs w:val="24"/>
        </w:rPr>
        <w:t xml:space="preserve">A8- Une </w:t>
      </w:r>
      <w:r w:rsidR="00F53AC5" w:rsidRPr="00CC1599">
        <w:rPr>
          <w:rFonts w:ascii="Agency FB" w:eastAsia="Arial Unicode MS" w:hAnsi="Agency FB"/>
          <w:sz w:val="24"/>
          <w:szCs w:val="24"/>
        </w:rPr>
        <w:t>attestation de visite de site signé</w:t>
      </w:r>
      <w:r w:rsidR="00D10851" w:rsidRPr="00CC1599">
        <w:rPr>
          <w:rFonts w:ascii="Agency FB" w:eastAsia="Arial Unicode MS" w:hAnsi="Agency FB"/>
          <w:sz w:val="24"/>
          <w:szCs w:val="24"/>
        </w:rPr>
        <w:t>e</w:t>
      </w:r>
      <w:r w:rsidR="00F53AC5" w:rsidRPr="00CC1599">
        <w:rPr>
          <w:rFonts w:ascii="Agency FB" w:eastAsia="Arial Unicode MS" w:hAnsi="Agency FB"/>
          <w:sz w:val="24"/>
          <w:szCs w:val="24"/>
        </w:rPr>
        <w:t xml:space="preserve"> par le Délégué Départemental des Travaux Publics de Mayo-</w:t>
      </w:r>
      <w:r w:rsidR="008E02F9" w:rsidRPr="00CC1599">
        <w:rPr>
          <w:rFonts w:ascii="Agency FB" w:eastAsia="Arial Unicode MS" w:hAnsi="Agency FB"/>
          <w:sz w:val="24"/>
          <w:szCs w:val="24"/>
        </w:rPr>
        <w:t>Danay ;</w:t>
      </w:r>
      <w:r w:rsidRPr="00CC1599">
        <w:rPr>
          <w:rFonts w:ascii="Agency FB" w:eastAsia="Arial Unicode MS" w:hAnsi="Agency FB"/>
          <w:sz w:val="24"/>
          <w:szCs w:val="24"/>
        </w:rPr>
        <w:t xml:space="preserve"> </w:t>
      </w:r>
    </w:p>
    <w:p w:rsidR="00881389" w:rsidRPr="00CC1599" w:rsidRDefault="00881389" w:rsidP="00881389">
      <w:pPr>
        <w:pStyle w:val="Retraitcorpsdetexte"/>
        <w:spacing w:before="120"/>
        <w:ind w:left="0"/>
        <w:rPr>
          <w:rFonts w:ascii="Agency FB" w:eastAsia="Arial Unicode MS" w:hAnsi="Agency FB"/>
          <w:sz w:val="24"/>
          <w:szCs w:val="24"/>
        </w:rPr>
      </w:pPr>
      <w:r w:rsidRPr="00CC1599">
        <w:rPr>
          <w:rFonts w:ascii="Agency FB" w:eastAsia="Arial Unicode MS" w:hAnsi="Agency FB"/>
          <w:sz w:val="24"/>
          <w:szCs w:val="24"/>
        </w:rPr>
        <w:t>A9 - Une attestation de soumission CNPS datant de moins de trois (03) mois, en cours de validité, certifiant que le soumissionnaire a effectiv</w:t>
      </w:r>
      <w:r w:rsidRPr="00CC1599">
        <w:rPr>
          <w:rFonts w:ascii="Agency FB" w:eastAsia="Arial Unicode MS" w:hAnsi="Agency FB"/>
          <w:sz w:val="24"/>
          <w:szCs w:val="24"/>
        </w:rPr>
        <w:t>e</w:t>
      </w:r>
      <w:r w:rsidRPr="00CC1599">
        <w:rPr>
          <w:rFonts w:ascii="Agency FB" w:eastAsia="Arial Unicode MS" w:hAnsi="Agency FB"/>
          <w:sz w:val="24"/>
          <w:szCs w:val="24"/>
        </w:rPr>
        <w:t>ment versé à la CNPS les sommes dont il est redevable (pièce produite en original) ;</w:t>
      </w:r>
    </w:p>
    <w:p w:rsidR="00881389" w:rsidRPr="00CC1599" w:rsidRDefault="005365AC" w:rsidP="00881389">
      <w:pPr>
        <w:pStyle w:val="Retraitcorpsdetexte"/>
        <w:spacing w:before="120"/>
        <w:ind w:left="0"/>
        <w:rPr>
          <w:rFonts w:ascii="Agency FB" w:eastAsia="Arial Unicode MS" w:hAnsi="Agency FB"/>
          <w:sz w:val="24"/>
          <w:szCs w:val="24"/>
        </w:rPr>
      </w:pPr>
      <w:r w:rsidRPr="00CC1599">
        <w:rPr>
          <w:rFonts w:ascii="Agency FB" w:eastAsia="Arial Unicode MS" w:hAnsi="Agency FB"/>
          <w:sz w:val="24"/>
          <w:szCs w:val="24"/>
        </w:rPr>
        <w:t>A10</w:t>
      </w:r>
      <w:r w:rsidR="00881389" w:rsidRPr="00CC1599">
        <w:rPr>
          <w:rFonts w:ascii="Agency FB" w:eastAsia="Arial Unicode MS" w:hAnsi="Agency FB"/>
          <w:sz w:val="24"/>
          <w:szCs w:val="24"/>
        </w:rPr>
        <w:t xml:space="preserve"> - Une attestation de </w:t>
      </w:r>
      <w:r w:rsidR="00F91186">
        <w:rPr>
          <w:rFonts w:ascii="Agency FB" w:eastAsia="Arial Unicode MS" w:hAnsi="Agency FB"/>
          <w:sz w:val="24"/>
          <w:szCs w:val="24"/>
        </w:rPr>
        <w:t>conformité fiscale</w:t>
      </w:r>
      <w:r w:rsidR="00881389" w:rsidRPr="00CC1599">
        <w:rPr>
          <w:rFonts w:ascii="Agency FB" w:eastAsia="Arial Unicode MS" w:hAnsi="Agency FB"/>
          <w:sz w:val="24"/>
          <w:szCs w:val="24"/>
        </w:rPr>
        <w:t>, en cours de validité, délivrée par le comptable assignataire (pièce produite en original) ;</w:t>
      </w:r>
    </w:p>
    <w:p w:rsidR="00881389" w:rsidRPr="00CC1599" w:rsidRDefault="005365AC" w:rsidP="00881389">
      <w:pPr>
        <w:pStyle w:val="Retraitcorpsdetexte"/>
        <w:spacing w:before="120"/>
        <w:ind w:left="0"/>
        <w:rPr>
          <w:rFonts w:ascii="Agency FB" w:eastAsia="Arial Unicode MS" w:hAnsi="Agency FB"/>
          <w:sz w:val="24"/>
          <w:szCs w:val="24"/>
        </w:rPr>
      </w:pPr>
      <w:r w:rsidRPr="00CC1599">
        <w:rPr>
          <w:rFonts w:ascii="Agency FB" w:eastAsia="Arial Unicode MS" w:hAnsi="Agency FB"/>
          <w:sz w:val="24"/>
          <w:szCs w:val="24"/>
        </w:rPr>
        <w:t>A11</w:t>
      </w:r>
      <w:r w:rsidR="00881389" w:rsidRPr="00CC1599">
        <w:rPr>
          <w:rFonts w:ascii="Agency FB" w:eastAsia="Arial Unicode MS" w:hAnsi="Agency FB"/>
          <w:sz w:val="24"/>
          <w:szCs w:val="24"/>
        </w:rPr>
        <w:t xml:space="preserve"> – </w:t>
      </w:r>
      <w:r w:rsidR="00F91186">
        <w:rPr>
          <w:rFonts w:ascii="Agency FB" w:eastAsia="Arial Unicode MS" w:hAnsi="Agency FB"/>
          <w:sz w:val="24"/>
          <w:szCs w:val="24"/>
        </w:rPr>
        <w:t>Le plan de localisation timbré, et signé sur l’honneur</w:t>
      </w:r>
    </w:p>
    <w:p w:rsidR="00881389" w:rsidRPr="00CC1599" w:rsidRDefault="00D041DE" w:rsidP="00881389">
      <w:pPr>
        <w:pStyle w:val="Retraitcorpsdetexte"/>
        <w:spacing w:before="120"/>
        <w:ind w:left="0"/>
        <w:rPr>
          <w:rFonts w:ascii="Agency FB" w:eastAsia="Arial Unicode MS" w:hAnsi="Agency FB"/>
          <w:sz w:val="24"/>
          <w:szCs w:val="24"/>
        </w:rPr>
      </w:pPr>
      <w:r>
        <w:rPr>
          <w:rFonts w:ascii="Agency FB" w:eastAsia="Arial Unicode MS" w:hAnsi="Agency FB"/>
          <w:sz w:val="24"/>
          <w:szCs w:val="24"/>
        </w:rPr>
        <w:t>A12</w:t>
      </w:r>
      <w:r w:rsidR="00403529" w:rsidRPr="00CC1599">
        <w:rPr>
          <w:rFonts w:ascii="Agency FB" w:eastAsia="Arial Unicode MS" w:hAnsi="Agency FB"/>
          <w:sz w:val="24"/>
          <w:szCs w:val="24"/>
        </w:rPr>
        <w:t>–Attestation d’immatriculation</w:t>
      </w:r>
      <w:r w:rsidR="00881389" w:rsidRPr="00CC1599">
        <w:rPr>
          <w:rFonts w:ascii="Agency FB" w:eastAsia="Arial Unicode MS" w:hAnsi="Agency FB"/>
          <w:sz w:val="24"/>
          <w:szCs w:val="24"/>
        </w:rPr>
        <w:t xml:space="preserve"> (copie certifiée conforme) ;</w:t>
      </w:r>
    </w:p>
    <w:p w:rsidR="00881389" w:rsidRPr="00CC1599" w:rsidRDefault="00D041DE" w:rsidP="00881389">
      <w:pPr>
        <w:pStyle w:val="Retraitcorpsdetexte"/>
        <w:spacing w:before="120"/>
        <w:ind w:left="0"/>
        <w:rPr>
          <w:rFonts w:ascii="Agency FB" w:eastAsia="Arial Unicode MS" w:hAnsi="Agency FB"/>
          <w:sz w:val="24"/>
          <w:szCs w:val="24"/>
        </w:rPr>
      </w:pPr>
      <w:r>
        <w:rPr>
          <w:rFonts w:ascii="Agency FB" w:eastAsia="Arial Unicode MS" w:hAnsi="Agency FB"/>
          <w:sz w:val="24"/>
          <w:szCs w:val="24"/>
        </w:rPr>
        <w:t>A13</w:t>
      </w:r>
      <w:r w:rsidR="00881389" w:rsidRPr="00CC1599">
        <w:rPr>
          <w:rFonts w:ascii="Agency FB" w:eastAsia="Arial Unicode MS" w:hAnsi="Agency FB"/>
          <w:sz w:val="24"/>
          <w:szCs w:val="24"/>
        </w:rPr>
        <w:t xml:space="preserve"> - La Procuration donnant pouvoir en cas de groupement d’entreprises (pièce produite en original) ;</w:t>
      </w:r>
    </w:p>
    <w:p w:rsidR="00881389" w:rsidRPr="00CC1599" w:rsidRDefault="00D041DE" w:rsidP="00881389">
      <w:pPr>
        <w:pStyle w:val="Retraitcorpsdetexte"/>
        <w:spacing w:before="120"/>
        <w:ind w:left="0"/>
        <w:rPr>
          <w:rFonts w:ascii="Agency FB" w:eastAsia="Arial Unicode MS" w:hAnsi="Agency FB"/>
          <w:sz w:val="24"/>
          <w:szCs w:val="24"/>
        </w:rPr>
      </w:pPr>
      <w:r>
        <w:rPr>
          <w:rFonts w:ascii="Agency FB" w:eastAsia="Arial Unicode MS" w:hAnsi="Agency FB"/>
          <w:sz w:val="24"/>
          <w:szCs w:val="24"/>
        </w:rPr>
        <w:t>A14</w:t>
      </w:r>
      <w:r w:rsidR="00881389" w:rsidRPr="00CC1599">
        <w:rPr>
          <w:rFonts w:ascii="Agency FB" w:eastAsia="Arial Unicode MS" w:hAnsi="Agency FB"/>
          <w:sz w:val="24"/>
          <w:szCs w:val="24"/>
        </w:rPr>
        <w:t xml:space="preserve"> – Le Cahier des Clauses Administratives Particulières (CCAP), paraphé sur chaque page, et avec, à la fin du document, la date, la signature et le cachet du soumissionnaire ;</w:t>
      </w:r>
    </w:p>
    <w:p w:rsidR="00881389" w:rsidRPr="00CC1599" w:rsidRDefault="00D041DE" w:rsidP="00881389">
      <w:pPr>
        <w:pStyle w:val="Retraitcorpsdetexte"/>
        <w:spacing w:before="120"/>
        <w:ind w:left="0"/>
        <w:rPr>
          <w:rFonts w:ascii="Agency FB" w:eastAsia="Arial Unicode MS" w:hAnsi="Agency FB"/>
          <w:sz w:val="24"/>
          <w:szCs w:val="24"/>
        </w:rPr>
      </w:pPr>
      <w:r>
        <w:rPr>
          <w:rFonts w:ascii="Agency FB" w:eastAsia="Arial Unicode MS" w:hAnsi="Agency FB"/>
          <w:sz w:val="24"/>
          <w:szCs w:val="24"/>
        </w:rPr>
        <w:t>A15</w:t>
      </w:r>
      <w:r w:rsidR="00881389" w:rsidRPr="00CC1599">
        <w:rPr>
          <w:rFonts w:ascii="Agency FB" w:eastAsia="Arial Unicode MS" w:hAnsi="Agency FB"/>
          <w:sz w:val="24"/>
          <w:szCs w:val="24"/>
        </w:rPr>
        <w:t xml:space="preserve"> – Un engagement à pré financer les travaux à hauteur de 20% au moins du montant toutes taxes comprises de la soumission, daté et signé sur l’honneur par le soumissionnaire (voir modèle) ;</w:t>
      </w:r>
    </w:p>
    <w:p w:rsidR="00881389" w:rsidRPr="00CC1599" w:rsidRDefault="00881389" w:rsidP="00881389">
      <w:pPr>
        <w:pStyle w:val="Retraitcorpsdetexte"/>
        <w:spacing w:before="120"/>
        <w:ind w:left="0"/>
        <w:rPr>
          <w:rFonts w:ascii="Agency FB" w:eastAsia="Arial Unicode MS" w:hAnsi="Agency FB"/>
          <w:sz w:val="24"/>
          <w:szCs w:val="24"/>
        </w:rPr>
      </w:pPr>
      <w:r w:rsidRPr="00CC1599">
        <w:rPr>
          <w:rFonts w:ascii="Agency FB" w:eastAsia="Arial Unicode MS" w:hAnsi="Agency FB"/>
          <w:sz w:val="24"/>
          <w:szCs w:val="24"/>
        </w:rPr>
        <w:t xml:space="preserve">En cas de groupement d’entreprises, chaque membre du groupement doit présenter un dossier </w:t>
      </w:r>
      <w:r w:rsidR="008E02F9" w:rsidRPr="00CC1599">
        <w:rPr>
          <w:rFonts w:ascii="Agency FB" w:eastAsia="Arial Unicode MS" w:hAnsi="Agency FB"/>
          <w:sz w:val="24"/>
          <w:szCs w:val="24"/>
        </w:rPr>
        <w:t>administratif complet</w:t>
      </w:r>
      <w:r w:rsidRPr="00CC1599">
        <w:rPr>
          <w:rFonts w:ascii="Agency FB" w:eastAsia="Arial Unicode MS" w:hAnsi="Agency FB"/>
          <w:sz w:val="24"/>
          <w:szCs w:val="24"/>
        </w:rPr>
        <w:t>, les pièces A4, A5, A6, A8 étant uniquement présentées par le mandataire du groupement.</w:t>
      </w:r>
    </w:p>
    <w:p w:rsidR="00881389" w:rsidRPr="00CC1599" w:rsidRDefault="00881389" w:rsidP="00881389">
      <w:pPr>
        <w:ind w:left="284" w:firstLine="283"/>
        <w:jc w:val="both"/>
        <w:rPr>
          <w:rFonts w:ascii="Agency FB" w:eastAsia="Arial Unicode MS" w:hAnsi="Agency FB"/>
          <w:b/>
          <w:bCs/>
          <w:sz w:val="24"/>
          <w:szCs w:val="24"/>
        </w:rPr>
      </w:pPr>
    </w:p>
    <w:p w:rsidR="00881389" w:rsidRPr="00CC1599" w:rsidRDefault="00881389" w:rsidP="00881389">
      <w:pPr>
        <w:ind w:left="1407" w:hanging="840"/>
        <w:jc w:val="both"/>
        <w:rPr>
          <w:rFonts w:ascii="Agency FB" w:eastAsia="Arial Unicode MS" w:hAnsi="Agency FB"/>
          <w:sz w:val="24"/>
          <w:szCs w:val="24"/>
        </w:rPr>
      </w:pPr>
      <w:r w:rsidRPr="00CC1599">
        <w:rPr>
          <w:rFonts w:ascii="Agency FB" w:eastAsia="Arial Unicode MS" w:hAnsi="Agency FB"/>
          <w:b/>
          <w:sz w:val="24"/>
          <w:szCs w:val="24"/>
          <w:u w:val="single"/>
        </w:rPr>
        <w:t>N.B.</w:t>
      </w:r>
      <w:r w:rsidRPr="00CC1599">
        <w:rPr>
          <w:rFonts w:ascii="Agency FB" w:eastAsia="Arial Unicode MS" w:hAnsi="Agency FB"/>
          <w:sz w:val="24"/>
          <w:szCs w:val="24"/>
        </w:rPr>
        <w:tab/>
        <w:t>- Toutes les pièces ci-dessus exigées seront produites en version originale lorsqu’il est ainsi demandé, ou en photocopies l</w:t>
      </w:r>
      <w:r w:rsidRPr="00CC1599">
        <w:rPr>
          <w:rFonts w:ascii="Agency FB" w:eastAsia="Arial Unicode MS" w:hAnsi="Agency FB"/>
          <w:sz w:val="24"/>
          <w:szCs w:val="24"/>
        </w:rPr>
        <w:t>é</w:t>
      </w:r>
      <w:r w:rsidRPr="00CC1599">
        <w:rPr>
          <w:rFonts w:ascii="Agency FB" w:eastAsia="Arial Unicode MS" w:hAnsi="Agency FB"/>
          <w:sz w:val="24"/>
          <w:szCs w:val="24"/>
        </w:rPr>
        <w:t xml:space="preserve">galisées par l’autorité émettrice, en cours de validité. </w:t>
      </w:r>
    </w:p>
    <w:p w:rsidR="00881389" w:rsidRPr="00CC1599" w:rsidRDefault="00881389" w:rsidP="00881389">
      <w:pPr>
        <w:ind w:left="1407" w:hanging="840"/>
        <w:jc w:val="both"/>
        <w:rPr>
          <w:rFonts w:ascii="Agency FB" w:eastAsia="Arial Unicode MS" w:hAnsi="Agency FB"/>
          <w:sz w:val="24"/>
          <w:szCs w:val="24"/>
        </w:rPr>
      </w:pPr>
      <w:r w:rsidRPr="00CC1599">
        <w:rPr>
          <w:rFonts w:ascii="Agency FB" w:eastAsia="Arial Unicode MS" w:hAnsi="Agency FB"/>
          <w:b/>
          <w:sz w:val="24"/>
          <w:szCs w:val="24"/>
        </w:rPr>
        <w:t xml:space="preserve">               -</w:t>
      </w:r>
      <w:r w:rsidRPr="00CC1599">
        <w:rPr>
          <w:rFonts w:ascii="Agency FB" w:eastAsia="Arial Unicode MS" w:hAnsi="Agency FB"/>
          <w:sz w:val="24"/>
          <w:szCs w:val="24"/>
        </w:rPr>
        <w:t xml:space="preserve"> Les pièces devront être rangées dans l’ordre ci-dessus, et séparées les unes des autres par un intercalaire de couleur autre que le blanc.</w:t>
      </w:r>
    </w:p>
    <w:p w:rsidR="00545E6D" w:rsidRPr="00CC1599" w:rsidRDefault="00545E6D" w:rsidP="00881389">
      <w:pPr>
        <w:ind w:left="1407" w:hanging="840"/>
        <w:jc w:val="both"/>
        <w:rPr>
          <w:rFonts w:ascii="Agency FB" w:eastAsia="Arial Unicode MS" w:hAnsi="Agency FB"/>
          <w:sz w:val="24"/>
          <w:szCs w:val="24"/>
        </w:rPr>
      </w:pPr>
    </w:p>
    <w:p w:rsidR="00881389" w:rsidRPr="00CC1599" w:rsidRDefault="00881389" w:rsidP="00881389">
      <w:pPr>
        <w:ind w:left="567" w:hanging="567"/>
        <w:jc w:val="both"/>
        <w:rPr>
          <w:rFonts w:ascii="Agency FB" w:eastAsia="Arial Unicode MS" w:hAnsi="Agency FB"/>
          <w:sz w:val="24"/>
          <w:szCs w:val="24"/>
        </w:rPr>
      </w:pPr>
      <w:r w:rsidRPr="00CC1599">
        <w:rPr>
          <w:rFonts w:ascii="Agency FB" w:eastAsia="Arial Unicode MS" w:hAnsi="Agency FB"/>
          <w:sz w:val="24"/>
          <w:szCs w:val="24"/>
        </w:rPr>
        <w:t>2-</w:t>
      </w:r>
      <w:r w:rsidRPr="00CC1599">
        <w:rPr>
          <w:rFonts w:ascii="Agency FB" w:eastAsia="Arial Unicode MS" w:hAnsi="Agency FB"/>
          <w:sz w:val="24"/>
          <w:szCs w:val="24"/>
        </w:rPr>
        <w:tab/>
      </w:r>
      <w:r w:rsidRPr="00CC1599">
        <w:rPr>
          <w:rFonts w:ascii="Agency FB" w:eastAsia="Arial Unicode MS" w:hAnsi="Agency FB"/>
          <w:b/>
          <w:sz w:val="24"/>
          <w:szCs w:val="24"/>
          <w:u w:val="single"/>
        </w:rPr>
        <w:t>ENVELOPPE B – VOLUME II </w:t>
      </w:r>
      <w:r w:rsidRPr="00CC1599">
        <w:rPr>
          <w:rFonts w:ascii="Agency FB" w:eastAsia="Arial Unicode MS" w:hAnsi="Agency FB"/>
          <w:b/>
          <w:sz w:val="24"/>
          <w:szCs w:val="24"/>
        </w:rPr>
        <w:t>: OFFRE TECHNIQUE</w:t>
      </w:r>
    </w:p>
    <w:p w:rsidR="00881389" w:rsidRPr="00CC1599" w:rsidRDefault="00881389" w:rsidP="00881389">
      <w:pPr>
        <w:ind w:left="567" w:hanging="567"/>
        <w:jc w:val="both"/>
        <w:rPr>
          <w:rFonts w:ascii="Agency FB" w:eastAsia="Arial Unicode MS" w:hAnsi="Agency FB"/>
          <w:sz w:val="24"/>
          <w:szCs w:val="24"/>
        </w:rPr>
      </w:pPr>
      <w:r w:rsidRPr="00CC1599">
        <w:rPr>
          <w:rFonts w:ascii="Agency FB" w:eastAsia="Arial Unicode MS" w:hAnsi="Agency FB"/>
          <w:sz w:val="24"/>
          <w:szCs w:val="24"/>
        </w:rPr>
        <w:tab/>
        <w:t xml:space="preserve">On devra retrouver dans ce volume les documents cités et placés dans l'ordre ci-après : </w:t>
      </w:r>
    </w:p>
    <w:p w:rsidR="00F874C5" w:rsidRPr="00CC1599" w:rsidRDefault="00F874C5" w:rsidP="00881389">
      <w:pPr>
        <w:ind w:left="567" w:hanging="567"/>
        <w:jc w:val="both"/>
        <w:rPr>
          <w:rFonts w:ascii="Agency FB" w:eastAsia="Arial Unicode MS" w:hAnsi="Agency FB"/>
          <w:sz w:val="24"/>
          <w:szCs w:val="24"/>
        </w:rPr>
      </w:pP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767"/>
        <w:gridCol w:w="4110"/>
        <w:gridCol w:w="3303"/>
      </w:tblGrid>
      <w:tr w:rsidR="00881389" w:rsidRPr="00CC1599" w:rsidTr="0050543A">
        <w:tc>
          <w:tcPr>
            <w:tcW w:w="430" w:type="dxa"/>
            <w:vAlign w:val="center"/>
          </w:tcPr>
          <w:p w:rsidR="00881389" w:rsidRPr="00CC1599" w:rsidRDefault="00881389" w:rsidP="008A12BA">
            <w:pPr>
              <w:jc w:val="center"/>
              <w:rPr>
                <w:rFonts w:ascii="Agency FB" w:eastAsia="Arial Unicode MS" w:hAnsi="Agency FB"/>
                <w:b/>
                <w:bCs/>
                <w:sz w:val="24"/>
                <w:szCs w:val="24"/>
              </w:rPr>
            </w:pPr>
            <w:r w:rsidRPr="00CC1599">
              <w:rPr>
                <w:rFonts w:ascii="Agency FB" w:eastAsia="Arial Unicode MS" w:hAnsi="Agency FB"/>
                <w:b/>
                <w:bCs/>
                <w:sz w:val="24"/>
                <w:szCs w:val="24"/>
              </w:rPr>
              <w:t>N°</w:t>
            </w:r>
          </w:p>
        </w:tc>
        <w:tc>
          <w:tcPr>
            <w:tcW w:w="1767" w:type="dxa"/>
            <w:vAlign w:val="center"/>
          </w:tcPr>
          <w:p w:rsidR="00881389" w:rsidRPr="00CC1599" w:rsidRDefault="00881389" w:rsidP="008A12BA">
            <w:pPr>
              <w:pStyle w:val="Titre5"/>
              <w:rPr>
                <w:rFonts w:ascii="Agency FB" w:eastAsia="Arial Unicode MS" w:hAnsi="Agency FB"/>
                <w:sz w:val="24"/>
                <w:szCs w:val="24"/>
              </w:rPr>
            </w:pPr>
            <w:r w:rsidRPr="00CC1599">
              <w:rPr>
                <w:rFonts w:ascii="Agency FB" w:eastAsia="Arial Unicode MS" w:hAnsi="Agency FB"/>
                <w:sz w:val="24"/>
                <w:szCs w:val="24"/>
              </w:rPr>
              <w:t>DOCUMENTS</w:t>
            </w:r>
          </w:p>
        </w:tc>
        <w:tc>
          <w:tcPr>
            <w:tcW w:w="4110" w:type="dxa"/>
            <w:vAlign w:val="center"/>
          </w:tcPr>
          <w:p w:rsidR="00881389" w:rsidRPr="00CC1599" w:rsidRDefault="00881389" w:rsidP="0050543A">
            <w:pPr>
              <w:jc w:val="center"/>
              <w:rPr>
                <w:rFonts w:ascii="Agency FB" w:eastAsia="Arial Unicode MS" w:hAnsi="Agency FB"/>
                <w:b/>
                <w:bCs/>
                <w:sz w:val="24"/>
                <w:szCs w:val="24"/>
              </w:rPr>
            </w:pPr>
            <w:r w:rsidRPr="00CC1599">
              <w:rPr>
                <w:rFonts w:ascii="Agency FB" w:eastAsia="Arial Unicode MS" w:hAnsi="Agency FB"/>
                <w:b/>
                <w:bCs/>
                <w:sz w:val="24"/>
                <w:szCs w:val="24"/>
              </w:rPr>
              <w:t>OPERATION A REALISER</w:t>
            </w:r>
          </w:p>
        </w:tc>
        <w:tc>
          <w:tcPr>
            <w:tcW w:w="3303" w:type="dxa"/>
            <w:vAlign w:val="center"/>
          </w:tcPr>
          <w:p w:rsidR="00881389" w:rsidRPr="00CC1599" w:rsidRDefault="00881389" w:rsidP="0050543A">
            <w:pPr>
              <w:jc w:val="center"/>
              <w:rPr>
                <w:rFonts w:ascii="Agency FB" w:eastAsia="Arial Unicode MS" w:hAnsi="Agency FB"/>
                <w:b/>
                <w:bCs/>
                <w:sz w:val="24"/>
                <w:szCs w:val="24"/>
              </w:rPr>
            </w:pPr>
            <w:r w:rsidRPr="00CC1599">
              <w:rPr>
                <w:rFonts w:ascii="Agency FB" w:eastAsia="Arial Unicode MS" w:hAnsi="Agency FB"/>
                <w:b/>
                <w:bCs/>
                <w:sz w:val="24"/>
                <w:szCs w:val="24"/>
              </w:rPr>
              <w:t>AUTHENTIFICATION</w:t>
            </w:r>
          </w:p>
        </w:tc>
      </w:tr>
      <w:tr w:rsidR="00881389" w:rsidRPr="00CC1599" w:rsidTr="0050543A">
        <w:tc>
          <w:tcPr>
            <w:tcW w:w="430" w:type="dxa"/>
            <w:vAlign w:val="center"/>
          </w:tcPr>
          <w:p w:rsidR="00881389" w:rsidRPr="00CC1599" w:rsidRDefault="00881389" w:rsidP="008A12BA">
            <w:pPr>
              <w:jc w:val="both"/>
              <w:rPr>
                <w:rFonts w:ascii="Agency FB" w:eastAsia="Arial Unicode MS" w:hAnsi="Agency FB"/>
                <w:sz w:val="24"/>
                <w:szCs w:val="24"/>
              </w:rPr>
            </w:pPr>
            <w:r w:rsidRPr="00CC1599">
              <w:rPr>
                <w:rFonts w:ascii="Agency FB" w:eastAsia="Arial Unicode MS" w:hAnsi="Agency FB"/>
                <w:sz w:val="24"/>
                <w:szCs w:val="24"/>
              </w:rPr>
              <w:t>B1</w:t>
            </w:r>
          </w:p>
        </w:tc>
        <w:tc>
          <w:tcPr>
            <w:tcW w:w="1767" w:type="dxa"/>
            <w:vAlign w:val="center"/>
          </w:tcPr>
          <w:p w:rsidR="00881389" w:rsidRPr="00CC1599" w:rsidRDefault="00881389" w:rsidP="008A12BA">
            <w:pPr>
              <w:jc w:val="center"/>
              <w:rPr>
                <w:rFonts w:ascii="Agency FB" w:eastAsia="Arial Unicode MS" w:hAnsi="Agency FB"/>
                <w:sz w:val="24"/>
                <w:szCs w:val="24"/>
              </w:rPr>
            </w:pPr>
            <w:r w:rsidRPr="00CC1599">
              <w:rPr>
                <w:rFonts w:ascii="Agency FB" w:eastAsia="Arial Unicode MS" w:hAnsi="Agency FB"/>
                <w:sz w:val="24"/>
                <w:szCs w:val="24"/>
              </w:rPr>
              <w:t>CCTP</w:t>
            </w:r>
          </w:p>
        </w:tc>
        <w:tc>
          <w:tcPr>
            <w:tcW w:w="4110"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 xml:space="preserve">Le Cahier des Clauses Techniques Particulières (CCTP) tel que mentionné à la Pièce N°5 du DAO. </w:t>
            </w:r>
          </w:p>
        </w:tc>
        <w:tc>
          <w:tcPr>
            <w:tcW w:w="3303" w:type="dxa"/>
            <w:vAlign w:val="center"/>
          </w:tcPr>
          <w:p w:rsidR="00881389" w:rsidRPr="00CC1599" w:rsidRDefault="00B45D77" w:rsidP="0050543A">
            <w:pPr>
              <w:rPr>
                <w:rFonts w:ascii="Agency FB" w:eastAsia="Arial Unicode MS" w:hAnsi="Agency FB"/>
                <w:sz w:val="24"/>
                <w:szCs w:val="24"/>
              </w:rPr>
            </w:pPr>
            <w:r w:rsidRPr="00CC1599">
              <w:rPr>
                <w:rFonts w:ascii="Agency FB" w:eastAsia="Arial Unicode MS" w:hAnsi="Agency FB"/>
                <w:sz w:val="24"/>
                <w:szCs w:val="24"/>
              </w:rPr>
              <w:t>P</w:t>
            </w:r>
            <w:r w:rsidR="00881389" w:rsidRPr="00CC1599">
              <w:rPr>
                <w:rFonts w:ascii="Agency FB" w:eastAsia="Arial Unicode MS" w:hAnsi="Agency FB"/>
                <w:sz w:val="24"/>
                <w:szCs w:val="24"/>
              </w:rPr>
              <w:t>araphé sur chaque page, et avec, à la fin du document, la date, la signature et le cachet du soumissionnaire.</w:t>
            </w:r>
          </w:p>
        </w:tc>
      </w:tr>
      <w:tr w:rsidR="00881389" w:rsidRPr="00CC1599" w:rsidTr="0050543A">
        <w:tc>
          <w:tcPr>
            <w:tcW w:w="430" w:type="dxa"/>
            <w:vAlign w:val="center"/>
          </w:tcPr>
          <w:p w:rsidR="00881389" w:rsidRPr="00CC1599" w:rsidRDefault="00881389" w:rsidP="008A12BA">
            <w:pPr>
              <w:jc w:val="both"/>
              <w:rPr>
                <w:rFonts w:ascii="Agency FB" w:eastAsia="Arial Unicode MS" w:hAnsi="Agency FB"/>
                <w:sz w:val="24"/>
                <w:szCs w:val="24"/>
              </w:rPr>
            </w:pPr>
            <w:r w:rsidRPr="00CC1599">
              <w:rPr>
                <w:rFonts w:ascii="Agency FB" w:eastAsia="Arial Unicode MS" w:hAnsi="Agency FB"/>
                <w:sz w:val="24"/>
                <w:szCs w:val="24"/>
              </w:rPr>
              <w:t>B2</w:t>
            </w:r>
          </w:p>
        </w:tc>
        <w:tc>
          <w:tcPr>
            <w:tcW w:w="1767" w:type="dxa"/>
            <w:vAlign w:val="center"/>
          </w:tcPr>
          <w:p w:rsidR="00881389" w:rsidRPr="00CC1599" w:rsidRDefault="00881389" w:rsidP="008A12BA">
            <w:pPr>
              <w:jc w:val="center"/>
              <w:rPr>
                <w:rFonts w:ascii="Agency FB" w:eastAsia="Arial Unicode MS" w:hAnsi="Agency FB"/>
                <w:sz w:val="24"/>
                <w:szCs w:val="24"/>
              </w:rPr>
            </w:pPr>
            <w:r w:rsidRPr="00CC1599">
              <w:rPr>
                <w:rFonts w:ascii="Agency FB" w:eastAsia="Arial Unicode MS" w:hAnsi="Agency FB"/>
                <w:sz w:val="24"/>
                <w:szCs w:val="24"/>
              </w:rPr>
              <w:t>Liste du matériel</w:t>
            </w:r>
          </w:p>
        </w:tc>
        <w:tc>
          <w:tcPr>
            <w:tcW w:w="4110"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Conformément à l'annexe 2. elle devra faire resso</w:t>
            </w:r>
            <w:r w:rsidRPr="00CC1599">
              <w:rPr>
                <w:rFonts w:ascii="Agency FB" w:eastAsia="Arial Unicode MS" w:hAnsi="Agency FB"/>
                <w:sz w:val="24"/>
                <w:szCs w:val="24"/>
              </w:rPr>
              <w:t>r</w:t>
            </w:r>
            <w:r w:rsidRPr="00CC1599">
              <w:rPr>
                <w:rFonts w:ascii="Agency FB" w:eastAsia="Arial Unicode MS" w:hAnsi="Agency FB"/>
                <w:sz w:val="24"/>
                <w:szCs w:val="24"/>
              </w:rPr>
              <w:t>tir les moyens matériels qui seront mobilisés (liste des équipements, des matériels et outillages à utiliser)</w:t>
            </w:r>
          </w:p>
        </w:tc>
        <w:tc>
          <w:tcPr>
            <w:tcW w:w="3303"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Joindre : copies certifiées conformes des Factures, certificats de vente ou d’achat, cartes grises.</w:t>
            </w:r>
          </w:p>
        </w:tc>
      </w:tr>
      <w:tr w:rsidR="00881389" w:rsidRPr="00CC1599" w:rsidTr="0050543A">
        <w:tc>
          <w:tcPr>
            <w:tcW w:w="430" w:type="dxa"/>
            <w:vAlign w:val="center"/>
          </w:tcPr>
          <w:p w:rsidR="00881389" w:rsidRPr="00CC1599" w:rsidRDefault="00881389" w:rsidP="008A12BA">
            <w:pPr>
              <w:jc w:val="both"/>
              <w:rPr>
                <w:rFonts w:ascii="Agency FB" w:eastAsia="Arial Unicode MS" w:hAnsi="Agency FB"/>
                <w:sz w:val="24"/>
                <w:szCs w:val="24"/>
              </w:rPr>
            </w:pPr>
            <w:r w:rsidRPr="00CC1599">
              <w:rPr>
                <w:rFonts w:ascii="Agency FB" w:eastAsia="Arial Unicode MS" w:hAnsi="Agency FB"/>
                <w:sz w:val="24"/>
                <w:szCs w:val="24"/>
              </w:rPr>
              <w:t>B3</w:t>
            </w:r>
          </w:p>
        </w:tc>
        <w:tc>
          <w:tcPr>
            <w:tcW w:w="1767" w:type="dxa"/>
            <w:vAlign w:val="center"/>
          </w:tcPr>
          <w:p w:rsidR="00881389" w:rsidRPr="00CC1599" w:rsidRDefault="00881389" w:rsidP="008A12BA">
            <w:pPr>
              <w:jc w:val="center"/>
              <w:rPr>
                <w:rFonts w:ascii="Agency FB" w:eastAsia="Arial Unicode MS" w:hAnsi="Agency FB"/>
                <w:sz w:val="24"/>
                <w:szCs w:val="24"/>
              </w:rPr>
            </w:pPr>
            <w:r w:rsidRPr="00CC1599">
              <w:rPr>
                <w:rFonts w:ascii="Agency FB" w:eastAsia="Arial Unicode MS" w:hAnsi="Agency FB"/>
                <w:sz w:val="24"/>
                <w:szCs w:val="24"/>
              </w:rPr>
              <w:t>Liste du personnel</w:t>
            </w:r>
          </w:p>
        </w:tc>
        <w:tc>
          <w:tcPr>
            <w:tcW w:w="4110"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Conformément à l'annexe 3 Le personnel d’encadrement devra comprendre,</w:t>
            </w:r>
          </w:p>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 xml:space="preserve">- </w:t>
            </w:r>
            <w:r w:rsidRPr="00CC1599">
              <w:rPr>
                <w:rFonts w:ascii="Agency FB" w:eastAsia="Arial Unicode MS" w:hAnsi="Agency FB"/>
                <w:b/>
                <w:bCs/>
                <w:sz w:val="24"/>
                <w:szCs w:val="24"/>
              </w:rPr>
              <w:t>conducteur des travaux</w:t>
            </w:r>
            <w:r w:rsidRPr="00CC1599">
              <w:rPr>
                <w:rFonts w:ascii="Agency FB" w:eastAsia="Arial Unicode MS" w:hAnsi="Agency FB"/>
                <w:sz w:val="24"/>
                <w:szCs w:val="24"/>
              </w:rPr>
              <w:t xml:space="preserve"> : un Ingénieur des </w:t>
            </w:r>
            <w:r w:rsidR="008E02F9" w:rsidRPr="00CC1599">
              <w:rPr>
                <w:rFonts w:ascii="Agency FB" w:eastAsia="Arial Unicode MS" w:hAnsi="Agency FB"/>
                <w:sz w:val="24"/>
                <w:szCs w:val="24"/>
              </w:rPr>
              <w:t>Tr</w:t>
            </w:r>
            <w:r w:rsidR="008E02F9" w:rsidRPr="00CC1599">
              <w:rPr>
                <w:rFonts w:ascii="Agency FB" w:eastAsia="Arial Unicode MS" w:hAnsi="Agency FB"/>
                <w:sz w:val="24"/>
                <w:szCs w:val="24"/>
              </w:rPr>
              <w:t>a</w:t>
            </w:r>
            <w:r w:rsidR="008E02F9" w:rsidRPr="00CC1599">
              <w:rPr>
                <w:rFonts w:ascii="Agency FB" w:eastAsia="Arial Unicode MS" w:hAnsi="Agency FB"/>
                <w:sz w:val="24"/>
                <w:szCs w:val="24"/>
              </w:rPr>
              <w:t>vaux du</w:t>
            </w:r>
            <w:r w:rsidRPr="00CC1599">
              <w:rPr>
                <w:rFonts w:ascii="Agency FB" w:eastAsia="Arial Unicode MS" w:hAnsi="Agency FB"/>
                <w:sz w:val="24"/>
                <w:szCs w:val="24"/>
              </w:rPr>
              <w:t xml:space="preserve"> Génie civil, justifiant de cinq (05) ans d’expérience</w:t>
            </w:r>
            <w:r w:rsidR="00D10851" w:rsidRPr="00CC1599">
              <w:rPr>
                <w:rFonts w:ascii="Agency FB" w:eastAsia="Arial Unicode MS" w:hAnsi="Agency FB"/>
                <w:sz w:val="24"/>
                <w:szCs w:val="24"/>
              </w:rPr>
              <w:t xml:space="preserve"> dans les travaux routiers</w:t>
            </w:r>
            <w:r w:rsidRPr="00CC1599">
              <w:rPr>
                <w:rFonts w:ascii="Agency FB" w:eastAsia="Arial Unicode MS" w:hAnsi="Agency FB"/>
                <w:sz w:val="24"/>
                <w:szCs w:val="24"/>
              </w:rPr>
              <w:t xml:space="preserve"> ;</w:t>
            </w:r>
          </w:p>
          <w:p w:rsidR="00881389" w:rsidRPr="00CC1599" w:rsidRDefault="00881389" w:rsidP="00517784">
            <w:pPr>
              <w:rPr>
                <w:rFonts w:ascii="Agency FB" w:eastAsia="Arial Unicode MS" w:hAnsi="Agency FB"/>
                <w:sz w:val="24"/>
                <w:szCs w:val="24"/>
              </w:rPr>
            </w:pPr>
            <w:r w:rsidRPr="00CC1599">
              <w:rPr>
                <w:rFonts w:ascii="Agency FB" w:eastAsia="Arial Unicode MS" w:hAnsi="Agency FB"/>
                <w:sz w:val="24"/>
                <w:szCs w:val="24"/>
              </w:rPr>
              <w:t xml:space="preserve">- </w:t>
            </w:r>
            <w:r w:rsidRPr="00CC1599">
              <w:rPr>
                <w:rFonts w:ascii="Agency FB" w:eastAsia="Arial Unicode MS" w:hAnsi="Agency FB"/>
                <w:b/>
                <w:bCs/>
                <w:sz w:val="24"/>
                <w:szCs w:val="24"/>
              </w:rPr>
              <w:t>chef chantier</w:t>
            </w:r>
            <w:r w:rsidRPr="00CC1599">
              <w:rPr>
                <w:rFonts w:ascii="Agency FB" w:eastAsia="Arial Unicode MS" w:hAnsi="Agency FB"/>
                <w:sz w:val="24"/>
                <w:szCs w:val="24"/>
              </w:rPr>
              <w:t xml:space="preserve"> : Technicien Supérieur du Génie civil, justifiant de cinq (05) ans d’expérience dans les travaux </w:t>
            </w:r>
            <w:r w:rsidR="00517784" w:rsidRPr="00CC1599">
              <w:rPr>
                <w:rFonts w:ascii="Agency FB" w:eastAsia="Arial Unicode MS" w:hAnsi="Agency FB"/>
                <w:sz w:val="24"/>
                <w:szCs w:val="24"/>
              </w:rPr>
              <w:t>routiers.</w:t>
            </w:r>
            <w:r w:rsidRPr="00CC1599">
              <w:rPr>
                <w:rFonts w:ascii="Agency FB" w:eastAsia="Arial Unicode MS" w:hAnsi="Agency FB"/>
                <w:sz w:val="24"/>
                <w:szCs w:val="24"/>
              </w:rPr>
              <w:t> </w:t>
            </w:r>
          </w:p>
        </w:tc>
        <w:tc>
          <w:tcPr>
            <w:tcW w:w="3303"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Joindre pour chacun, un CV signé et daté, ainsi qu’une copie certifiée conforme du diplôme, Attestation de présentat</w:t>
            </w:r>
            <w:r w:rsidR="00B45D77" w:rsidRPr="00CC1599">
              <w:rPr>
                <w:rFonts w:ascii="Agency FB" w:eastAsia="Arial Unicode MS" w:hAnsi="Agency FB"/>
                <w:sz w:val="24"/>
                <w:szCs w:val="24"/>
              </w:rPr>
              <w:t xml:space="preserve">ion de l’original du diplôme, </w:t>
            </w:r>
            <w:r w:rsidRPr="00CC1599">
              <w:rPr>
                <w:rFonts w:ascii="Agency FB" w:eastAsia="Arial Unicode MS" w:hAnsi="Agency FB"/>
                <w:sz w:val="24"/>
                <w:szCs w:val="24"/>
              </w:rPr>
              <w:t>attestation de di</w:t>
            </w:r>
            <w:r w:rsidRPr="00CC1599">
              <w:rPr>
                <w:rFonts w:ascii="Agency FB" w:eastAsia="Arial Unicode MS" w:hAnsi="Agency FB"/>
                <w:sz w:val="24"/>
                <w:szCs w:val="24"/>
              </w:rPr>
              <w:t>s</w:t>
            </w:r>
            <w:r w:rsidRPr="00CC1599">
              <w:rPr>
                <w:rFonts w:ascii="Agency FB" w:eastAsia="Arial Unicode MS" w:hAnsi="Agency FB"/>
                <w:sz w:val="24"/>
                <w:szCs w:val="24"/>
              </w:rPr>
              <w:t>ponibilité</w:t>
            </w:r>
            <w:r w:rsidR="00B45D77" w:rsidRPr="00CC1599">
              <w:rPr>
                <w:rFonts w:ascii="Agency FB" w:eastAsia="Arial Unicode MS" w:hAnsi="Agency FB"/>
                <w:sz w:val="24"/>
                <w:szCs w:val="24"/>
              </w:rPr>
              <w:t xml:space="preserve"> et attestation d’inscription à l’ONIGC conforme</w:t>
            </w:r>
            <w:r w:rsidR="00545E6D" w:rsidRPr="00CC1599">
              <w:rPr>
                <w:rFonts w:ascii="Agency FB" w:eastAsia="Arial Unicode MS" w:hAnsi="Agency FB"/>
                <w:sz w:val="24"/>
                <w:szCs w:val="24"/>
              </w:rPr>
              <w:t>, pour le conducteur des travaux</w:t>
            </w:r>
            <w:r w:rsidRPr="00CC1599">
              <w:rPr>
                <w:rFonts w:ascii="Agency FB" w:eastAsia="Arial Unicode MS" w:hAnsi="Agency FB"/>
                <w:sz w:val="24"/>
                <w:szCs w:val="24"/>
              </w:rPr>
              <w:t>.</w:t>
            </w:r>
          </w:p>
          <w:p w:rsidR="00881389" w:rsidRPr="00CC1599" w:rsidRDefault="00881389" w:rsidP="0050543A">
            <w:pPr>
              <w:rPr>
                <w:rFonts w:ascii="Agency FB" w:eastAsia="Arial Unicode MS" w:hAnsi="Agency FB"/>
                <w:sz w:val="24"/>
                <w:szCs w:val="24"/>
              </w:rPr>
            </w:pPr>
          </w:p>
        </w:tc>
      </w:tr>
      <w:tr w:rsidR="00881389" w:rsidRPr="00CC1599" w:rsidTr="0050543A">
        <w:trPr>
          <w:trHeight w:val="694"/>
        </w:trPr>
        <w:tc>
          <w:tcPr>
            <w:tcW w:w="430" w:type="dxa"/>
            <w:vAlign w:val="center"/>
          </w:tcPr>
          <w:p w:rsidR="00881389" w:rsidRPr="00CC1599" w:rsidRDefault="00881389" w:rsidP="008A12BA">
            <w:pPr>
              <w:jc w:val="both"/>
              <w:rPr>
                <w:rFonts w:ascii="Agency FB" w:eastAsia="Arial Unicode MS" w:hAnsi="Agency FB"/>
                <w:sz w:val="24"/>
                <w:szCs w:val="24"/>
              </w:rPr>
            </w:pPr>
            <w:r w:rsidRPr="00CC1599">
              <w:rPr>
                <w:rFonts w:ascii="Agency FB" w:eastAsia="Arial Unicode MS" w:hAnsi="Agency FB"/>
                <w:sz w:val="24"/>
                <w:szCs w:val="24"/>
              </w:rPr>
              <w:t>B4</w:t>
            </w:r>
          </w:p>
        </w:tc>
        <w:tc>
          <w:tcPr>
            <w:tcW w:w="1767" w:type="dxa"/>
            <w:vAlign w:val="center"/>
          </w:tcPr>
          <w:p w:rsidR="00881389" w:rsidRPr="00CC1599" w:rsidRDefault="00881389" w:rsidP="008A12BA">
            <w:pPr>
              <w:jc w:val="center"/>
              <w:rPr>
                <w:rFonts w:ascii="Agency FB" w:eastAsia="Arial Unicode MS" w:hAnsi="Agency FB"/>
                <w:sz w:val="24"/>
                <w:szCs w:val="24"/>
              </w:rPr>
            </w:pPr>
            <w:r w:rsidRPr="00CC1599">
              <w:rPr>
                <w:rFonts w:ascii="Agency FB" w:eastAsia="Arial Unicode MS" w:hAnsi="Agency FB"/>
                <w:sz w:val="24"/>
                <w:szCs w:val="24"/>
              </w:rPr>
              <w:t>Proposition tec</w:t>
            </w:r>
            <w:r w:rsidRPr="00CC1599">
              <w:rPr>
                <w:rFonts w:ascii="Agency FB" w:eastAsia="Arial Unicode MS" w:hAnsi="Agency FB"/>
                <w:sz w:val="24"/>
                <w:szCs w:val="24"/>
              </w:rPr>
              <w:t>h</w:t>
            </w:r>
            <w:r w:rsidRPr="00CC1599">
              <w:rPr>
                <w:rFonts w:ascii="Agency FB" w:eastAsia="Arial Unicode MS" w:hAnsi="Agency FB"/>
                <w:sz w:val="24"/>
                <w:szCs w:val="24"/>
              </w:rPr>
              <w:t>nique et planning d'exécution</w:t>
            </w:r>
          </w:p>
        </w:tc>
        <w:tc>
          <w:tcPr>
            <w:tcW w:w="4110" w:type="dxa"/>
            <w:vAlign w:val="center"/>
          </w:tcPr>
          <w:p w:rsidR="00881389" w:rsidRPr="00CC1599" w:rsidRDefault="00881389" w:rsidP="0050543A">
            <w:pPr>
              <w:pStyle w:val="En-tte"/>
              <w:rPr>
                <w:rFonts w:ascii="Agency FB" w:eastAsia="Arial Unicode MS" w:hAnsi="Agency FB"/>
                <w:b w:val="0"/>
                <w:sz w:val="24"/>
                <w:szCs w:val="24"/>
              </w:rPr>
            </w:pPr>
            <w:r w:rsidRPr="00CC1599">
              <w:rPr>
                <w:rFonts w:ascii="Agency FB" w:eastAsia="Arial Unicode MS" w:hAnsi="Agency FB"/>
                <w:b w:val="0"/>
                <w:sz w:val="24"/>
                <w:szCs w:val="24"/>
              </w:rPr>
              <w:t>Conformément aux spécifications de l'article 7 ci-après, elle  comprendra – un résumé succinct de l’analyse du projet et des techniques de mise en œuvre - Organisation du travail  en équipes ou en ateliers -  Contrôle de qualité   (</w:t>
            </w:r>
            <w:r w:rsidRPr="00CC1599">
              <w:rPr>
                <w:rFonts w:ascii="Agency FB" w:eastAsia="Arial Unicode MS" w:hAnsi="Agency FB"/>
                <w:b w:val="0"/>
                <w:iCs/>
                <w:sz w:val="24"/>
                <w:szCs w:val="24"/>
              </w:rPr>
              <w:t>Organisation du contrôle de qualité interne)</w:t>
            </w:r>
            <w:r w:rsidRPr="00CC1599">
              <w:rPr>
                <w:rFonts w:ascii="Agency FB" w:eastAsia="Arial Unicode MS" w:hAnsi="Agency FB"/>
                <w:b w:val="0"/>
                <w:sz w:val="24"/>
                <w:szCs w:val="24"/>
              </w:rPr>
              <w:t xml:space="preserve"> - Dispositions prévues pour la </w:t>
            </w:r>
            <w:r w:rsidRPr="00CC1599">
              <w:rPr>
                <w:rFonts w:ascii="Agency FB" w:eastAsia="Arial Unicode MS" w:hAnsi="Agency FB"/>
                <w:b w:val="0"/>
                <w:iCs/>
                <w:sz w:val="24"/>
                <w:szCs w:val="24"/>
              </w:rPr>
              <w:t>Protection de l'environnement</w:t>
            </w:r>
            <w:r w:rsidRPr="00CC1599">
              <w:rPr>
                <w:rFonts w:ascii="Agency FB" w:eastAsia="Arial Unicode MS" w:hAnsi="Agency FB"/>
                <w:b w:val="0"/>
                <w:sz w:val="24"/>
                <w:szCs w:val="24"/>
              </w:rPr>
              <w:t xml:space="preserve">  - Mesures d’hygiène et de sécurité - </w:t>
            </w:r>
          </w:p>
        </w:tc>
        <w:tc>
          <w:tcPr>
            <w:tcW w:w="3303"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Date, signature et cachet du soumissio</w:t>
            </w:r>
            <w:r w:rsidRPr="00CC1599">
              <w:rPr>
                <w:rFonts w:ascii="Agency FB" w:eastAsia="Arial Unicode MS" w:hAnsi="Agency FB"/>
                <w:sz w:val="24"/>
                <w:szCs w:val="24"/>
              </w:rPr>
              <w:t>n</w:t>
            </w:r>
            <w:r w:rsidRPr="00CC1599">
              <w:rPr>
                <w:rFonts w:ascii="Agency FB" w:eastAsia="Arial Unicode MS" w:hAnsi="Agency FB"/>
                <w:sz w:val="24"/>
                <w:szCs w:val="24"/>
              </w:rPr>
              <w:t>naire à la fin du document</w:t>
            </w:r>
          </w:p>
        </w:tc>
      </w:tr>
      <w:tr w:rsidR="00881389" w:rsidRPr="00CC1599" w:rsidTr="0050543A">
        <w:tc>
          <w:tcPr>
            <w:tcW w:w="430" w:type="dxa"/>
            <w:vAlign w:val="center"/>
          </w:tcPr>
          <w:p w:rsidR="00881389" w:rsidRPr="00CC1599" w:rsidRDefault="00881389" w:rsidP="008A12BA">
            <w:pPr>
              <w:jc w:val="both"/>
              <w:rPr>
                <w:rFonts w:ascii="Agency FB" w:eastAsia="Arial Unicode MS" w:hAnsi="Agency FB"/>
                <w:sz w:val="24"/>
                <w:szCs w:val="24"/>
              </w:rPr>
            </w:pPr>
            <w:r w:rsidRPr="00CC1599">
              <w:rPr>
                <w:rFonts w:ascii="Agency FB" w:eastAsia="Arial Unicode MS" w:hAnsi="Agency FB"/>
                <w:sz w:val="24"/>
                <w:szCs w:val="24"/>
              </w:rPr>
              <w:t>B5</w:t>
            </w:r>
          </w:p>
        </w:tc>
        <w:tc>
          <w:tcPr>
            <w:tcW w:w="1767" w:type="dxa"/>
            <w:vAlign w:val="center"/>
          </w:tcPr>
          <w:p w:rsidR="00881389" w:rsidRPr="00CC1599" w:rsidRDefault="00881389" w:rsidP="008A12BA">
            <w:pPr>
              <w:jc w:val="center"/>
              <w:rPr>
                <w:rFonts w:ascii="Agency FB" w:eastAsia="Arial Unicode MS" w:hAnsi="Agency FB"/>
                <w:sz w:val="24"/>
                <w:szCs w:val="24"/>
              </w:rPr>
            </w:pPr>
            <w:r w:rsidRPr="00CC1599">
              <w:rPr>
                <w:rFonts w:ascii="Agency FB" w:eastAsia="Arial Unicode MS" w:hAnsi="Agency FB"/>
                <w:sz w:val="24"/>
                <w:szCs w:val="24"/>
              </w:rPr>
              <w:t>Rapport de visite de site</w:t>
            </w:r>
          </w:p>
        </w:tc>
        <w:tc>
          <w:tcPr>
            <w:tcW w:w="4110"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 xml:space="preserve">Rapport de visite de site </w:t>
            </w:r>
          </w:p>
        </w:tc>
        <w:tc>
          <w:tcPr>
            <w:tcW w:w="3303" w:type="dxa"/>
            <w:vAlign w:val="center"/>
          </w:tcPr>
          <w:p w:rsidR="00881389" w:rsidRPr="00CC1599" w:rsidRDefault="00881389" w:rsidP="0050543A">
            <w:pPr>
              <w:pStyle w:val="En-tte"/>
              <w:rPr>
                <w:rFonts w:ascii="Agency FB" w:eastAsia="Arial Unicode MS" w:hAnsi="Agency FB"/>
                <w:b w:val="0"/>
                <w:sz w:val="24"/>
                <w:szCs w:val="24"/>
              </w:rPr>
            </w:pPr>
            <w:r w:rsidRPr="00CC1599">
              <w:rPr>
                <w:rFonts w:ascii="Agency FB" w:eastAsia="Arial Unicode MS" w:hAnsi="Agency FB"/>
                <w:b w:val="0"/>
                <w:sz w:val="24"/>
                <w:szCs w:val="24"/>
              </w:rPr>
              <w:t>Date, signature et cachet du soumissio</w:t>
            </w:r>
            <w:r w:rsidRPr="00CC1599">
              <w:rPr>
                <w:rFonts w:ascii="Agency FB" w:eastAsia="Arial Unicode MS" w:hAnsi="Agency FB"/>
                <w:b w:val="0"/>
                <w:sz w:val="24"/>
                <w:szCs w:val="24"/>
              </w:rPr>
              <w:t>n</w:t>
            </w:r>
            <w:r w:rsidRPr="00CC1599">
              <w:rPr>
                <w:rFonts w:ascii="Agency FB" w:eastAsia="Arial Unicode MS" w:hAnsi="Agency FB"/>
                <w:b w:val="0"/>
                <w:sz w:val="24"/>
                <w:szCs w:val="24"/>
              </w:rPr>
              <w:t xml:space="preserve">naire </w:t>
            </w:r>
          </w:p>
        </w:tc>
      </w:tr>
      <w:tr w:rsidR="00881389" w:rsidRPr="00CC1599" w:rsidTr="0050543A">
        <w:tc>
          <w:tcPr>
            <w:tcW w:w="430" w:type="dxa"/>
            <w:vAlign w:val="center"/>
          </w:tcPr>
          <w:p w:rsidR="00881389" w:rsidRPr="00CC1599" w:rsidRDefault="00881389" w:rsidP="008A12BA">
            <w:pPr>
              <w:jc w:val="both"/>
              <w:rPr>
                <w:rFonts w:ascii="Agency FB" w:eastAsia="Arial Unicode MS" w:hAnsi="Agency FB"/>
                <w:sz w:val="24"/>
                <w:szCs w:val="24"/>
              </w:rPr>
            </w:pPr>
            <w:r w:rsidRPr="00CC1599">
              <w:rPr>
                <w:rFonts w:ascii="Agency FB" w:eastAsia="Arial Unicode MS" w:hAnsi="Agency FB"/>
                <w:sz w:val="24"/>
                <w:szCs w:val="24"/>
              </w:rPr>
              <w:t>B6</w:t>
            </w:r>
          </w:p>
        </w:tc>
        <w:tc>
          <w:tcPr>
            <w:tcW w:w="1767" w:type="dxa"/>
            <w:vAlign w:val="center"/>
          </w:tcPr>
          <w:p w:rsidR="00881389" w:rsidRPr="00CC1599" w:rsidRDefault="00881389" w:rsidP="008A12BA">
            <w:pPr>
              <w:jc w:val="center"/>
              <w:rPr>
                <w:rFonts w:ascii="Agency FB" w:eastAsia="Arial Unicode MS" w:hAnsi="Agency FB"/>
                <w:sz w:val="24"/>
                <w:szCs w:val="24"/>
              </w:rPr>
            </w:pPr>
            <w:r w:rsidRPr="00CC1599">
              <w:rPr>
                <w:rFonts w:ascii="Agency FB" w:eastAsia="Arial Unicode MS" w:hAnsi="Agency FB"/>
                <w:sz w:val="24"/>
                <w:szCs w:val="24"/>
              </w:rPr>
              <w:t>Références de l’entreprise</w:t>
            </w:r>
          </w:p>
        </w:tc>
        <w:tc>
          <w:tcPr>
            <w:tcW w:w="4110"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 xml:space="preserve">Liste de travaux similaires déjà exécutés dans les trois dernières années </w:t>
            </w:r>
          </w:p>
        </w:tc>
        <w:tc>
          <w:tcPr>
            <w:tcW w:w="3303"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Montant des travaux, copies des marchés (1</w:t>
            </w:r>
            <w:r w:rsidRPr="00CC1599">
              <w:rPr>
                <w:rFonts w:ascii="Agency FB" w:eastAsia="Arial Unicode MS" w:hAnsi="Agency FB"/>
                <w:sz w:val="24"/>
                <w:szCs w:val="24"/>
                <w:vertAlign w:val="superscript"/>
              </w:rPr>
              <w:t>ère</w:t>
            </w:r>
            <w:r w:rsidRPr="00CC1599">
              <w:rPr>
                <w:rFonts w:ascii="Agency FB" w:eastAsia="Arial Unicode MS" w:hAnsi="Agency FB"/>
                <w:sz w:val="24"/>
                <w:szCs w:val="24"/>
              </w:rPr>
              <w:t xml:space="preserve"> et dernière pages) et des PV de réception et /ou de certificats de bonne fin des travaux</w:t>
            </w:r>
          </w:p>
        </w:tc>
      </w:tr>
      <w:tr w:rsidR="00881389" w:rsidRPr="00CC1599" w:rsidTr="0050543A">
        <w:tc>
          <w:tcPr>
            <w:tcW w:w="430" w:type="dxa"/>
            <w:vAlign w:val="center"/>
          </w:tcPr>
          <w:p w:rsidR="00881389" w:rsidRPr="00CC1599" w:rsidRDefault="00881389" w:rsidP="008A12BA">
            <w:pPr>
              <w:jc w:val="both"/>
              <w:rPr>
                <w:rFonts w:ascii="Agency FB" w:eastAsia="Arial Unicode MS" w:hAnsi="Agency FB"/>
                <w:sz w:val="24"/>
                <w:szCs w:val="24"/>
              </w:rPr>
            </w:pPr>
            <w:r w:rsidRPr="00CC1599">
              <w:rPr>
                <w:rFonts w:ascii="Agency FB" w:eastAsia="Arial Unicode MS" w:hAnsi="Agency FB"/>
                <w:sz w:val="24"/>
                <w:szCs w:val="24"/>
              </w:rPr>
              <w:t>B7</w:t>
            </w:r>
          </w:p>
        </w:tc>
        <w:tc>
          <w:tcPr>
            <w:tcW w:w="1767" w:type="dxa"/>
            <w:vAlign w:val="center"/>
          </w:tcPr>
          <w:p w:rsidR="00881389" w:rsidRPr="00CC1599" w:rsidRDefault="00881389" w:rsidP="008A12BA">
            <w:pPr>
              <w:jc w:val="center"/>
              <w:rPr>
                <w:rFonts w:ascii="Agency FB" w:eastAsia="Arial Unicode MS" w:hAnsi="Agency FB"/>
                <w:sz w:val="24"/>
                <w:szCs w:val="24"/>
              </w:rPr>
            </w:pPr>
            <w:r w:rsidRPr="00CC1599">
              <w:rPr>
                <w:rFonts w:ascii="Agency FB" w:eastAsia="Arial Unicode MS" w:hAnsi="Agency FB"/>
                <w:sz w:val="24"/>
                <w:szCs w:val="24"/>
              </w:rPr>
              <w:t xml:space="preserve">Chiffre d’affaires </w:t>
            </w:r>
          </w:p>
        </w:tc>
        <w:tc>
          <w:tcPr>
            <w:tcW w:w="4110"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 xml:space="preserve">Extrait du dernier bilan </w:t>
            </w:r>
          </w:p>
        </w:tc>
        <w:tc>
          <w:tcPr>
            <w:tcW w:w="3303" w:type="dxa"/>
            <w:vAlign w:val="center"/>
          </w:tcPr>
          <w:p w:rsidR="00881389" w:rsidRPr="00CC1599" w:rsidRDefault="00881389" w:rsidP="0050543A">
            <w:pPr>
              <w:rPr>
                <w:rFonts w:ascii="Agency FB" w:eastAsia="Arial Unicode MS" w:hAnsi="Agency FB"/>
                <w:sz w:val="24"/>
                <w:szCs w:val="24"/>
              </w:rPr>
            </w:pPr>
          </w:p>
        </w:tc>
      </w:tr>
    </w:tbl>
    <w:p w:rsidR="00881389" w:rsidRPr="00CC1599" w:rsidRDefault="00881389" w:rsidP="00881389">
      <w:pPr>
        <w:ind w:left="567" w:hanging="567"/>
        <w:jc w:val="both"/>
        <w:rPr>
          <w:rFonts w:ascii="Agency FB" w:eastAsia="Arial Unicode MS" w:hAnsi="Agency FB"/>
          <w:b/>
          <w:sz w:val="24"/>
          <w:szCs w:val="24"/>
          <w:u w:val="single"/>
        </w:rPr>
      </w:pPr>
    </w:p>
    <w:p w:rsidR="0050543A" w:rsidRPr="00CC1599" w:rsidRDefault="0050543A" w:rsidP="00B23543">
      <w:pPr>
        <w:jc w:val="both"/>
        <w:rPr>
          <w:rFonts w:ascii="Agency FB" w:eastAsia="Arial Unicode MS" w:hAnsi="Agency FB"/>
          <w:b/>
          <w:sz w:val="24"/>
          <w:szCs w:val="24"/>
          <w:u w:val="single"/>
        </w:rPr>
      </w:pPr>
    </w:p>
    <w:p w:rsidR="0050543A" w:rsidRPr="00CC1599" w:rsidRDefault="0050543A" w:rsidP="00881389">
      <w:pPr>
        <w:ind w:left="567" w:hanging="567"/>
        <w:jc w:val="both"/>
        <w:rPr>
          <w:rFonts w:ascii="Agency FB" w:eastAsia="Arial Unicode MS" w:hAnsi="Agency FB"/>
          <w:b/>
          <w:sz w:val="24"/>
          <w:szCs w:val="24"/>
          <w:u w:val="single"/>
        </w:rPr>
      </w:pPr>
    </w:p>
    <w:p w:rsidR="00881389" w:rsidRPr="00CC1599" w:rsidRDefault="00881389" w:rsidP="00881389">
      <w:pPr>
        <w:ind w:left="567" w:hanging="567"/>
        <w:jc w:val="both"/>
        <w:rPr>
          <w:rFonts w:ascii="Agency FB" w:eastAsia="Arial Unicode MS" w:hAnsi="Agency FB"/>
          <w:b/>
          <w:sz w:val="24"/>
          <w:szCs w:val="24"/>
        </w:rPr>
      </w:pPr>
      <w:r w:rsidRPr="00CC1599">
        <w:rPr>
          <w:rFonts w:ascii="Agency FB" w:eastAsia="Arial Unicode MS" w:hAnsi="Agency FB"/>
          <w:b/>
          <w:sz w:val="24"/>
          <w:szCs w:val="24"/>
        </w:rPr>
        <w:t>3-</w:t>
      </w:r>
      <w:r w:rsidRPr="00CC1599">
        <w:rPr>
          <w:rFonts w:ascii="Agency FB" w:eastAsia="Arial Unicode MS" w:hAnsi="Agency FB"/>
          <w:b/>
          <w:sz w:val="24"/>
          <w:szCs w:val="24"/>
        </w:rPr>
        <w:tab/>
      </w:r>
      <w:r w:rsidRPr="00CC1599">
        <w:rPr>
          <w:rFonts w:ascii="Agency FB" w:eastAsia="Arial Unicode MS" w:hAnsi="Agency FB"/>
          <w:b/>
          <w:sz w:val="24"/>
          <w:szCs w:val="24"/>
          <w:u w:val="single"/>
        </w:rPr>
        <w:t>ENVELOPPE C – VOLUME III </w:t>
      </w:r>
      <w:r w:rsidRPr="00CC1599">
        <w:rPr>
          <w:rFonts w:ascii="Agency FB" w:eastAsia="Arial Unicode MS" w:hAnsi="Agency FB"/>
          <w:b/>
          <w:sz w:val="24"/>
          <w:szCs w:val="24"/>
        </w:rPr>
        <w:t>: OFFRE FINANCIERE</w:t>
      </w:r>
    </w:p>
    <w:p w:rsidR="00881389" w:rsidRPr="00CC1599" w:rsidRDefault="00881389" w:rsidP="00881389">
      <w:pPr>
        <w:ind w:left="567" w:hanging="567"/>
        <w:jc w:val="both"/>
        <w:rPr>
          <w:rFonts w:ascii="Agency FB" w:eastAsia="Arial Unicode MS" w:hAnsi="Agency FB"/>
          <w:sz w:val="24"/>
          <w:szCs w:val="24"/>
        </w:rPr>
      </w:pPr>
      <w:r w:rsidRPr="00CC1599">
        <w:rPr>
          <w:rFonts w:ascii="Agency FB" w:eastAsia="Arial Unicode MS" w:hAnsi="Agency FB"/>
          <w:sz w:val="24"/>
          <w:szCs w:val="24"/>
        </w:rPr>
        <w:tab/>
        <w:t>On devra retrouver dans ce volume les documents cités et placés dans l'ordre ci-après :</w:t>
      </w:r>
    </w:p>
    <w:p w:rsidR="00F874C5" w:rsidRPr="00CC1599" w:rsidRDefault="00F874C5" w:rsidP="00881389">
      <w:pPr>
        <w:ind w:left="567" w:hanging="567"/>
        <w:jc w:val="both"/>
        <w:rPr>
          <w:rFonts w:ascii="Agency FB" w:eastAsia="Arial Unicode MS" w:hAnsi="Agency FB"/>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870"/>
        <w:gridCol w:w="3969"/>
        <w:gridCol w:w="3119"/>
      </w:tblGrid>
      <w:tr w:rsidR="00881389" w:rsidRPr="00CC1599" w:rsidTr="0017339B">
        <w:tc>
          <w:tcPr>
            <w:tcW w:w="610" w:type="dxa"/>
            <w:vAlign w:val="center"/>
          </w:tcPr>
          <w:p w:rsidR="00881389" w:rsidRPr="00CC1599" w:rsidRDefault="00881389" w:rsidP="008A12BA">
            <w:pPr>
              <w:jc w:val="center"/>
              <w:rPr>
                <w:rFonts w:ascii="Agency FB" w:eastAsia="Arial Unicode MS" w:hAnsi="Agency FB"/>
                <w:sz w:val="24"/>
                <w:szCs w:val="24"/>
              </w:rPr>
            </w:pPr>
            <w:r w:rsidRPr="00CC1599">
              <w:rPr>
                <w:rFonts w:ascii="Agency FB" w:eastAsia="Arial Unicode MS" w:hAnsi="Agency FB"/>
                <w:sz w:val="24"/>
                <w:szCs w:val="24"/>
              </w:rPr>
              <w:t xml:space="preserve">N° </w:t>
            </w:r>
          </w:p>
        </w:tc>
        <w:tc>
          <w:tcPr>
            <w:tcW w:w="1870" w:type="dxa"/>
            <w:vAlign w:val="center"/>
          </w:tcPr>
          <w:p w:rsidR="00881389" w:rsidRPr="00CC1599" w:rsidRDefault="00881389" w:rsidP="008A12BA">
            <w:pPr>
              <w:jc w:val="center"/>
              <w:rPr>
                <w:rFonts w:ascii="Agency FB" w:eastAsia="Arial Unicode MS" w:hAnsi="Agency FB"/>
                <w:sz w:val="24"/>
                <w:szCs w:val="24"/>
              </w:rPr>
            </w:pPr>
            <w:r w:rsidRPr="00CC1599">
              <w:rPr>
                <w:rFonts w:ascii="Agency FB" w:eastAsia="Arial Unicode MS" w:hAnsi="Agency FB"/>
                <w:sz w:val="24"/>
                <w:szCs w:val="24"/>
              </w:rPr>
              <w:t>DOCUMENTS APPELL</w:t>
            </w:r>
            <w:r w:rsidRPr="00CC1599">
              <w:rPr>
                <w:rFonts w:ascii="Agency FB" w:eastAsia="Arial Unicode MS" w:hAnsi="Agency FB"/>
                <w:sz w:val="24"/>
                <w:szCs w:val="24"/>
              </w:rPr>
              <w:t>A</w:t>
            </w:r>
            <w:r w:rsidRPr="00CC1599">
              <w:rPr>
                <w:rFonts w:ascii="Agency FB" w:eastAsia="Arial Unicode MS" w:hAnsi="Agency FB"/>
                <w:sz w:val="24"/>
                <w:szCs w:val="24"/>
              </w:rPr>
              <w:t>TION</w:t>
            </w:r>
          </w:p>
        </w:tc>
        <w:tc>
          <w:tcPr>
            <w:tcW w:w="3969" w:type="dxa"/>
            <w:vAlign w:val="center"/>
          </w:tcPr>
          <w:p w:rsidR="00881389" w:rsidRPr="00CC1599" w:rsidRDefault="00881389" w:rsidP="0050543A">
            <w:pPr>
              <w:jc w:val="center"/>
              <w:rPr>
                <w:rFonts w:ascii="Agency FB" w:eastAsia="Arial Unicode MS" w:hAnsi="Agency FB"/>
                <w:sz w:val="24"/>
                <w:szCs w:val="24"/>
                <w:lang w:val="en-GB"/>
              </w:rPr>
            </w:pPr>
            <w:r w:rsidRPr="00CC1599">
              <w:rPr>
                <w:rFonts w:ascii="Agency FB" w:eastAsia="Arial Unicode MS" w:hAnsi="Agency FB"/>
                <w:sz w:val="24"/>
                <w:szCs w:val="24"/>
                <w:lang w:val="en-GB"/>
              </w:rPr>
              <w:t>OPERATION A REALISER</w:t>
            </w:r>
          </w:p>
        </w:tc>
        <w:tc>
          <w:tcPr>
            <w:tcW w:w="3119" w:type="dxa"/>
            <w:vAlign w:val="center"/>
          </w:tcPr>
          <w:p w:rsidR="00881389" w:rsidRPr="00CC1599" w:rsidRDefault="00881389" w:rsidP="0050543A">
            <w:pPr>
              <w:jc w:val="center"/>
              <w:rPr>
                <w:rFonts w:ascii="Agency FB" w:eastAsia="Arial Unicode MS" w:hAnsi="Agency FB"/>
                <w:sz w:val="24"/>
                <w:szCs w:val="24"/>
              </w:rPr>
            </w:pPr>
            <w:r w:rsidRPr="00CC1599">
              <w:rPr>
                <w:rFonts w:ascii="Agency FB" w:eastAsia="Arial Unicode MS" w:hAnsi="Agency FB"/>
                <w:sz w:val="24"/>
                <w:szCs w:val="24"/>
              </w:rPr>
              <w:t>AUTHENTIFICATION</w:t>
            </w:r>
          </w:p>
        </w:tc>
      </w:tr>
      <w:tr w:rsidR="00881389" w:rsidRPr="00CC1599" w:rsidTr="0017339B">
        <w:tc>
          <w:tcPr>
            <w:tcW w:w="610" w:type="dxa"/>
            <w:vAlign w:val="center"/>
          </w:tcPr>
          <w:p w:rsidR="00881389" w:rsidRPr="00CC1599" w:rsidRDefault="00881389" w:rsidP="008A12BA">
            <w:pPr>
              <w:jc w:val="both"/>
              <w:rPr>
                <w:rFonts w:ascii="Agency FB" w:eastAsia="Arial Unicode MS" w:hAnsi="Agency FB"/>
                <w:sz w:val="24"/>
                <w:szCs w:val="24"/>
              </w:rPr>
            </w:pPr>
            <w:r w:rsidRPr="00CC1599">
              <w:rPr>
                <w:rFonts w:ascii="Agency FB" w:eastAsia="Arial Unicode MS" w:hAnsi="Agency FB"/>
                <w:sz w:val="24"/>
                <w:szCs w:val="24"/>
              </w:rPr>
              <w:t>C1</w:t>
            </w:r>
          </w:p>
        </w:tc>
        <w:tc>
          <w:tcPr>
            <w:tcW w:w="1870" w:type="dxa"/>
            <w:vAlign w:val="center"/>
          </w:tcPr>
          <w:p w:rsidR="00881389" w:rsidRPr="00CC1599" w:rsidRDefault="00881389" w:rsidP="008A12BA">
            <w:pPr>
              <w:jc w:val="center"/>
              <w:rPr>
                <w:rFonts w:ascii="Agency FB" w:eastAsia="Arial Unicode MS" w:hAnsi="Agency FB"/>
                <w:sz w:val="24"/>
                <w:szCs w:val="24"/>
              </w:rPr>
            </w:pPr>
            <w:r w:rsidRPr="00CC1599">
              <w:rPr>
                <w:rFonts w:ascii="Agency FB" w:eastAsia="Arial Unicode MS" w:hAnsi="Agency FB"/>
                <w:sz w:val="24"/>
                <w:szCs w:val="24"/>
              </w:rPr>
              <w:t>Soumission</w:t>
            </w:r>
          </w:p>
        </w:tc>
        <w:tc>
          <w:tcPr>
            <w:tcW w:w="3969"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modèle joint dûment complété avec indication du montant de la proposition</w:t>
            </w:r>
          </w:p>
        </w:tc>
        <w:tc>
          <w:tcPr>
            <w:tcW w:w="3119"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Date, signature, nom et cachet du soumissionnaire sur chaque page</w:t>
            </w:r>
          </w:p>
          <w:p w:rsidR="00881389" w:rsidRPr="00CC1599" w:rsidRDefault="00B87BED" w:rsidP="0050543A">
            <w:pPr>
              <w:rPr>
                <w:rFonts w:ascii="Agency FB" w:eastAsia="Arial Unicode MS" w:hAnsi="Agency FB"/>
                <w:sz w:val="24"/>
                <w:szCs w:val="24"/>
              </w:rPr>
            </w:pPr>
            <w:r w:rsidRPr="00CC1599">
              <w:rPr>
                <w:rFonts w:ascii="Agency FB" w:eastAsia="Arial Unicode MS" w:hAnsi="Agency FB"/>
                <w:sz w:val="24"/>
                <w:szCs w:val="24"/>
              </w:rPr>
              <w:t>- Timbré à 15 ,</w:t>
            </w:r>
            <w:r w:rsidR="00881389" w:rsidRPr="00CC1599">
              <w:rPr>
                <w:rFonts w:ascii="Agency FB" w:eastAsia="Arial Unicode MS" w:hAnsi="Agency FB"/>
                <w:sz w:val="24"/>
                <w:szCs w:val="24"/>
              </w:rPr>
              <w:t>00 F CFA</w:t>
            </w:r>
          </w:p>
        </w:tc>
      </w:tr>
      <w:tr w:rsidR="00881389" w:rsidRPr="00CC1599" w:rsidTr="0017339B">
        <w:tc>
          <w:tcPr>
            <w:tcW w:w="610" w:type="dxa"/>
            <w:vAlign w:val="center"/>
          </w:tcPr>
          <w:p w:rsidR="00881389" w:rsidRPr="00CC1599" w:rsidRDefault="00881389" w:rsidP="008A12BA">
            <w:pPr>
              <w:jc w:val="both"/>
              <w:rPr>
                <w:rFonts w:ascii="Agency FB" w:eastAsia="Arial Unicode MS" w:hAnsi="Agency FB"/>
                <w:sz w:val="24"/>
                <w:szCs w:val="24"/>
              </w:rPr>
            </w:pPr>
            <w:r w:rsidRPr="00CC1599">
              <w:rPr>
                <w:rFonts w:ascii="Agency FB" w:eastAsia="Arial Unicode MS" w:hAnsi="Agency FB"/>
                <w:sz w:val="24"/>
                <w:szCs w:val="24"/>
              </w:rPr>
              <w:t>C2</w:t>
            </w:r>
          </w:p>
        </w:tc>
        <w:tc>
          <w:tcPr>
            <w:tcW w:w="1870" w:type="dxa"/>
            <w:vAlign w:val="center"/>
          </w:tcPr>
          <w:p w:rsidR="00881389" w:rsidRPr="00CC1599" w:rsidRDefault="00881389" w:rsidP="008A12BA">
            <w:pPr>
              <w:jc w:val="center"/>
              <w:rPr>
                <w:rFonts w:ascii="Agency FB" w:eastAsia="Arial Unicode MS" w:hAnsi="Agency FB"/>
                <w:sz w:val="24"/>
                <w:szCs w:val="24"/>
              </w:rPr>
            </w:pPr>
            <w:r w:rsidRPr="00CC1599">
              <w:rPr>
                <w:rFonts w:ascii="Agency FB" w:eastAsia="Arial Unicode MS" w:hAnsi="Agency FB"/>
                <w:sz w:val="24"/>
                <w:szCs w:val="24"/>
              </w:rPr>
              <w:t xml:space="preserve">Bordereau des </w:t>
            </w:r>
            <w:r w:rsidR="008E02F9" w:rsidRPr="00CC1599">
              <w:rPr>
                <w:rFonts w:ascii="Agency FB" w:eastAsia="Arial Unicode MS" w:hAnsi="Agency FB"/>
                <w:sz w:val="24"/>
                <w:szCs w:val="24"/>
              </w:rPr>
              <w:t>Prix Unitaires</w:t>
            </w:r>
          </w:p>
        </w:tc>
        <w:tc>
          <w:tcPr>
            <w:tcW w:w="3969"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original du cadre du bordereau des prix dûment complété par les prix du soumissionnaire en lettres et en chiffres</w:t>
            </w:r>
          </w:p>
        </w:tc>
        <w:tc>
          <w:tcPr>
            <w:tcW w:w="3119"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Paraphe sur chaque page, signature et cachet du soumissionnaire sur la de</w:t>
            </w:r>
            <w:r w:rsidRPr="00CC1599">
              <w:rPr>
                <w:rFonts w:ascii="Agency FB" w:eastAsia="Arial Unicode MS" w:hAnsi="Agency FB"/>
                <w:sz w:val="24"/>
                <w:szCs w:val="24"/>
              </w:rPr>
              <w:t>r</w:t>
            </w:r>
            <w:r w:rsidRPr="00CC1599">
              <w:rPr>
                <w:rFonts w:ascii="Agency FB" w:eastAsia="Arial Unicode MS" w:hAnsi="Agency FB"/>
                <w:sz w:val="24"/>
                <w:szCs w:val="24"/>
              </w:rPr>
              <w:t>nière page</w:t>
            </w:r>
          </w:p>
        </w:tc>
      </w:tr>
      <w:tr w:rsidR="00881389" w:rsidRPr="00CC1599" w:rsidTr="0017339B">
        <w:tc>
          <w:tcPr>
            <w:tcW w:w="610" w:type="dxa"/>
            <w:vAlign w:val="center"/>
          </w:tcPr>
          <w:p w:rsidR="00881389" w:rsidRPr="00CC1599" w:rsidRDefault="00881389" w:rsidP="008A12BA">
            <w:pPr>
              <w:jc w:val="both"/>
              <w:rPr>
                <w:rFonts w:ascii="Agency FB" w:eastAsia="Arial Unicode MS" w:hAnsi="Agency FB"/>
                <w:sz w:val="24"/>
                <w:szCs w:val="24"/>
              </w:rPr>
            </w:pPr>
            <w:r w:rsidRPr="00CC1599">
              <w:rPr>
                <w:rFonts w:ascii="Agency FB" w:eastAsia="Arial Unicode MS" w:hAnsi="Agency FB"/>
                <w:sz w:val="24"/>
                <w:szCs w:val="24"/>
              </w:rPr>
              <w:t>C3</w:t>
            </w:r>
          </w:p>
        </w:tc>
        <w:tc>
          <w:tcPr>
            <w:tcW w:w="1870" w:type="dxa"/>
            <w:vAlign w:val="center"/>
          </w:tcPr>
          <w:p w:rsidR="00881389" w:rsidRPr="00CC1599" w:rsidRDefault="00881389" w:rsidP="008A12BA">
            <w:pPr>
              <w:jc w:val="center"/>
              <w:rPr>
                <w:rFonts w:ascii="Agency FB" w:eastAsia="Arial Unicode MS" w:hAnsi="Agency FB"/>
                <w:sz w:val="24"/>
                <w:szCs w:val="24"/>
              </w:rPr>
            </w:pPr>
            <w:r w:rsidRPr="00CC1599">
              <w:rPr>
                <w:rFonts w:ascii="Agency FB" w:eastAsia="Arial Unicode MS" w:hAnsi="Agency FB"/>
                <w:sz w:val="24"/>
                <w:szCs w:val="24"/>
              </w:rPr>
              <w:t>Détail estimatif</w:t>
            </w:r>
          </w:p>
        </w:tc>
        <w:tc>
          <w:tcPr>
            <w:tcW w:w="3969"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original du cadre du détail estimatif dûment co</w:t>
            </w:r>
            <w:r w:rsidRPr="00CC1599">
              <w:rPr>
                <w:rFonts w:ascii="Agency FB" w:eastAsia="Arial Unicode MS" w:hAnsi="Agency FB"/>
                <w:sz w:val="24"/>
                <w:szCs w:val="24"/>
              </w:rPr>
              <w:t>m</w:t>
            </w:r>
            <w:r w:rsidRPr="00CC1599">
              <w:rPr>
                <w:rFonts w:ascii="Agency FB" w:eastAsia="Arial Unicode MS" w:hAnsi="Agency FB"/>
                <w:sz w:val="24"/>
                <w:szCs w:val="24"/>
              </w:rPr>
              <w:t>plété par le soumissionnaire</w:t>
            </w:r>
          </w:p>
        </w:tc>
        <w:tc>
          <w:tcPr>
            <w:tcW w:w="3119"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Paraphe sur chaque page, signature et cachet du soumissionnaire sur la de</w:t>
            </w:r>
            <w:r w:rsidRPr="00CC1599">
              <w:rPr>
                <w:rFonts w:ascii="Agency FB" w:eastAsia="Arial Unicode MS" w:hAnsi="Agency FB"/>
                <w:sz w:val="24"/>
                <w:szCs w:val="24"/>
              </w:rPr>
              <w:t>r</w:t>
            </w:r>
            <w:r w:rsidRPr="00CC1599">
              <w:rPr>
                <w:rFonts w:ascii="Agency FB" w:eastAsia="Arial Unicode MS" w:hAnsi="Agency FB"/>
                <w:sz w:val="24"/>
                <w:szCs w:val="24"/>
              </w:rPr>
              <w:t>nière page</w:t>
            </w:r>
          </w:p>
        </w:tc>
      </w:tr>
      <w:tr w:rsidR="00881389" w:rsidRPr="00CC1599" w:rsidTr="0017339B">
        <w:tc>
          <w:tcPr>
            <w:tcW w:w="610" w:type="dxa"/>
            <w:vAlign w:val="center"/>
          </w:tcPr>
          <w:p w:rsidR="00881389" w:rsidRPr="00CC1599" w:rsidRDefault="00881389" w:rsidP="008A12BA">
            <w:pPr>
              <w:jc w:val="both"/>
              <w:rPr>
                <w:rFonts w:ascii="Agency FB" w:eastAsia="Arial Unicode MS" w:hAnsi="Agency FB"/>
                <w:sz w:val="24"/>
                <w:szCs w:val="24"/>
              </w:rPr>
            </w:pPr>
            <w:r w:rsidRPr="00CC1599">
              <w:rPr>
                <w:rFonts w:ascii="Agency FB" w:eastAsia="Arial Unicode MS" w:hAnsi="Agency FB"/>
                <w:sz w:val="24"/>
                <w:szCs w:val="24"/>
              </w:rPr>
              <w:t>C4</w:t>
            </w:r>
          </w:p>
        </w:tc>
        <w:tc>
          <w:tcPr>
            <w:tcW w:w="1870" w:type="dxa"/>
            <w:vAlign w:val="center"/>
          </w:tcPr>
          <w:p w:rsidR="00881389" w:rsidRPr="00CC1599" w:rsidRDefault="00881389" w:rsidP="008A12BA">
            <w:pPr>
              <w:jc w:val="center"/>
              <w:rPr>
                <w:rFonts w:ascii="Agency FB" w:eastAsia="Arial Unicode MS" w:hAnsi="Agency FB"/>
                <w:sz w:val="24"/>
                <w:szCs w:val="24"/>
              </w:rPr>
            </w:pPr>
            <w:r w:rsidRPr="00CC1599">
              <w:rPr>
                <w:rFonts w:ascii="Agency FB" w:eastAsia="Arial Unicode MS" w:hAnsi="Agency FB"/>
                <w:sz w:val="24"/>
                <w:szCs w:val="24"/>
              </w:rPr>
              <w:t>Sous détail des Prix unitaires</w:t>
            </w:r>
          </w:p>
        </w:tc>
        <w:tc>
          <w:tcPr>
            <w:tcW w:w="3969"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cadre du sous-détail conforme au modèle du DAO</w:t>
            </w:r>
          </w:p>
        </w:tc>
        <w:tc>
          <w:tcPr>
            <w:tcW w:w="3119" w:type="dxa"/>
            <w:vAlign w:val="center"/>
          </w:tcPr>
          <w:p w:rsidR="00881389" w:rsidRPr="00CC1599" w:rsidRDefault="00881389" w:rsidP="0050543A">
            <w:pPr>
              <w:rPr>
                <w:rFonts w:ascii="Agency FB" w:eastAsia="Arial Unicode MS" w:hAnsi="Agency FB"/>
                <w:sz w:val="24"/>
                <w:szCs w:val="24"/>
              </w:rPr>
            </w:pPr>
            <w:r w:rsidRPr="00CC1599">
              <w:rPr>
                <w:rFonts w:ascii="Agency FB" w:eastAsia="Arial Unicode MS" w:hAnsi="Agency FB"/>
                <w:sz w:val="24"/>
                <w:szCs w:val="24"/>
              </w:rPr>
              <w:t>Paraphe sur chaque page</w:t>
            </w:r>
          </w:p>
        </w:tc>
      </w:tr>
    </w:tbl>
    <w:p w:rsidR="00881389" w:rsidRPr="00CC1599" w:rsidRDefault="00881389" w:rsidP="00881389">
      <w:pPr>
        <w:ind w:left="567" w:hanging="567"/>
        <w:jc w:val="both"/>
        <w:rPr>
          <w:rFonts w:ascii="Agency FB" w:eastAsia="Arial Unicode MS" w:hAnsi="Agency FB"/>
          <w:sz w:val="24"/>
          <w:szCs w:val="24"/>
        </w:rPr>
      </w:pPr>
    </w:p>
    <w:p w:rsidR="00881389" w:rsidRPr="00CC1599" w:rsidRDefault="00881389" w:rsidP="00881389">
      <w:pPr>
        <w:ind w:firstLine="540"/>
        <w:jc w:val="both"/>
        <w:rPr>
          <w:rFonts w:ascii="Agency FB" w:eastAsia="Arial Unicode MS" w:hAnsi="Agency FB"/>
          <w:sz w:val="24"/>
          <w:szCs w:val="24"/>
        </w:rPr>
      </w:pPr>
      <w:r w:rsidRPr="00CC1599">
        <w:rPr>
          <w:rFonts w:ascii="Agency FB" w:eastAsia="Arial Unicode MS" w:hAnsi="Agency FB"/>
          <w:sz w:val="24"/>
          <w:szCs w:val="24"/>
        </w:rPr>
        <w:t>Les pièces devront être rangées dans l’ordre ci-dessus, et séparées les unes des autres par des intercalaires de couleur autre que le blanc.</w:t>
      </w:r>
    </w:p>
    <w:p w:rsidR="00881389" w:rsidRPr="00CC1599" w:rsidRDefault="00881389" w:rsidP="00F874C5">
      <w:pPr>
        <w:jc w:val="both"/>
        <w:rPr>
          <w:rFonts w:ascii="Agency FB" w:eastAsia="Arial Unicode MS" w:hAnsi="Agency FB"/>
          <w:sz w:val="24"/>
          <w:szCs w:val="24"/>
        </w:rPr>
      </w:pPr>
      <w:r w:rsidRPr="00CC1599">
        <w:rPr>
          <w:rFonts w:ascii="Agency FB" w:eastAsia="Arial Unicode MS" w:hAnsi="Agency FB"/>
          <w:b/>
          <w:sz w:val="24"/>
          <w:szCs w:val="24"/>
          <w:u w:val="single"/>
        </w:rPr>
        <w:t xml:space="preserve">Nota </w:t>
      </w:r>
      <w:r w:rsidRPr="00CC1599">
        <w:rPr>
          <w:rFonts w:ascii="Agency FB" w:eastAsia="Arial Unicode MS" w:hAnsi="Agency FB"/>
          <w:b/>
          <w:sz w:val="24"/>
          <w:szCs w:val="24"/>
        </w:rPr>
        <w:t>:</w:t>
      </w:r>
      <w:r w:rsidRPr="00CC1599">
        <w:rPr>
          <w:rFonts w:ascii="Agency FB" w:eastAsia="Arial Unicode MS" w:hAnsi="Agency FB"/>
          <w:sz w:val="24"/>
          <w:szCs w:val="24"/>
        </w:rPr>
        <w:t xml:space="preserve"> Les plans fournis avec le Dossier d’Appel d’Offres ne sont pas à retourner avec la soumission.</w:t>
      </w:r>
    </w:p>
    <w:p w:rsidR="00881389" w:rsidRPr="00CC1599" w:rsidRDefault="00881389" w:rsidP="00881389">
      <w:pPr>
        <w:tabs>
          <w:tab w:val="left" w:pos="1440"/>
        </w:tabs>
        <w:spacing w:before="240" w:after="120"/>
        <w:ind w:left="1440" w:hanging="1440"/>
        <w:rPr>
          <w:rFonts w:ascii="Agency FB" w:hAnsi="Agency FB"/>
          <w:b/>
          <w:sz w:val="24"/>
          <w:szCs w:val="24"/>
        </w:rPr>
      </w:pPr>
      <w:bookmarkStart w:id="22" w:name="_Toc161053584"/>
      <w:r w:rsidRPr="00CC1599">
        <w:rPr>
          <w:rFonts w:ascii="Agency FB" w:hAnsi="Agency FB"/>
          <w:b/>
          <w:sz w:val="24"/>
          <w:szCs w:val="24"/>
        </w:rPr>
        <w:t xml:space="preserve">Article 14 : </w:t>
      </w:r>
      <w:r w:rsidRPr="00CC1599">
        <w:rPr>
          <w:rFonts w:ascii="Agency FB" w:hAnsi="Agency FB"/>
          <w:b/>
          <w:sz w:val="24"/>
          <w:szCs w:val="24"/>
        </w:rPr>
        <w:tab/>
        <w:t>Montant de l’offre</w:t>
      </w:r>
      <w:bookmarkEnd w:id="22"/>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14.1</w:t>
      </w:r>
      <w:r w:rsidRPr="00CC1599">
        <w:rPr>
          <w:rFonts w:ascii="Agency FB" w:hAnsi="Agency FB"/>
          <w:b/>
          <w:sz w:val="24"/>
          <w:szCs w:val="24"/>
        </w:rPr>
        <w:tab/>
      </w:r>
      <w:r w:rsidRPr="00CC1599">
        <w:rPr>
          <w:rFonts w:ascii="Agency FB" w:hAnsi="Agency FB"/>
          <w:sz w:val="24"/>
          <w:szCs w:val="24"/>
        </w:rPr>
        <w:t>Le montant du marché couvrira l’ensemble des travaux décrits à l’Article 2 de l’AAO, sur la base du Bordereau des Prix et du Détail Quantitatif et Estimatif chiffrés, présentés par le Soumissionnaire.</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14.2</w:t>
      </w:r>
      <w:r w:rsidRPr="00CC1599">
        <w:rPr>
          <w:rFonts w:ascii="Agency FB" w:hAnsi="Agency FB"/>
          <w:b/>
          <w:sz w:val="24"/>
          <w:szCs w:val="24"/>
        </w:rPr>
        <w:tab/>
      </w:r>
      <w:r w:rsidRPr="00CC1599">
        <w:rPr>
          <w:rFonts w:ascii="Agency FB" w:hAnsi="Agency FB"/>
          <w:sz w:val="24"/>
          <w:szCs w:val="24"/>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881389" w:rsidRPr="00CC1599" w:rsidRDefault="00881389" w:rsidP="00881389">
      <w:pPr>
        <w:tabs>
          <w:tab w:val="left" w:pos="1440"/>
        </w:tabs>
        <w:spacing w:before="120"/>
        <w:ind w:left="1441" w:hanging="1"/>
        <w:jc w:val="both"/>
        <w:rPr>
          <w:rFonts w:ascii="Agency FB" w:hAnsi="Agency FB"/>
          <w:sz w:val="24"/>
          <w:szCs w:val="24"/>
        </w:rPr>
      </w:pPr>
      <w:r w:rsidRPr="00CC1599">
        <w:rPr>
          <w:rFonts w:ascii="Agency FB" w:hAnsi="Agency FB"/>
          <w:sz w:val="24"/>
          <w:szCs w:val="24"/>
        </w:rPr>
        <w:t>L’offre dans laquelle il existe des postes du détail estimatif pourvus des quantités, pour lesquels le soumissionnaire n'a pas indiqué de prix unitaires, est purement rejetée .Par ailleurs les prix proposés pour les postes où il n'est pas prévu des qua</w:t>
      </w:r>
      <w:r w:rsidRPr="00CC1599">
        <w:rPr>
          <w:rFonts w:ascii="Agency FB" w:hAnsi="Agency FB"/>
          <w:sz w:val="24"/>
          <w:szCs w:val="24"/>
        </w:rPr>
        <w:t>n</w:t>
      </w:r>
      <w:r w:rsidRPr="00CC1599">
        <w:rPr>
          <w:rFonts w:ascii="Agency FB" w:hAnsi="Agency FB"/>
          <w:sz w:val="24"/>
          <w:szCs w:val="24"/>
        </w:rPr>
        <w:t xml:space="preserve">tités ne feront pas partie du contrat. </w:t>
      </w:r>
    </w:p>
    <w:p w:rsidR="00881389" w:rsidRPr="00CC1599" w:rsidRDefault="00881389" w:rsidP="00881389">
      <w:pPr>
        <w:tabs>
          <w:tab w:val="left" w:pos="1440"/>
        </w:tabs>
        <w:spacing w:before="120"/>
        <w:ind w:left="1441" w:hanging="902"/>
        <w:jc w:val="both"/>
        <w:rPr>
          <w:rFonts w:ascii="Agency FB" w:hAnsi="Agency FB"/>
          <w:b/>
          <w:sz w:val="24"/>
          <w:szCs w:val="24"/>
        </w:rPr>
      </w:pPr>
      <w:r w:rsidRPr="00CC1599">
        <w:rPr>
          <w:rFonts w:ascii="Agency FB" w:hAnsi="Agency FB"/>
          <w:b/>
          <w:sz w:val="24"/>
          <w:szCs w:val="24"/>
        </w:rPr>
        <w:t>14.3</w:t>
      </w:r>
      <w:r w:rsidRPr="00CC1599">
        <w:rPr>
          <w:rFonts w:ascii="Agency FB" w:hAnsi="Agency FB"/>
          <w:b/>
          <w:sz w:val="24"/>
          <w:szCs w:val="24"/>
        </w:rPr>
        <w:tab/>
      </w:r>
      <w:r w:rsidRPr="00CC1599">
        <w:rPr>
          <w:rFonts w:ascii="Agency FB" w:hAnsi="Agency FB"/>
          <w:sz w:val="24"/>
          <w:szCs w:val="24"/>
        </w:rPr>
        <w:t>Le marché à l’issue du présent Appel d’Offre est à prix unitaires et à prix forfaitaires. Ces prix sont fermes.</w:t>
      </w:r>
    </w:p>
    <w:p w:rsidR="00881389" w:rsidRPr="00CC1599" w:rsidRDefault="00881389" w:rsidP="00881389">
      <w:pPr>
        <w:tabs>
          <w:tab w:val="left" w:pos="1440"/>
        </w:tabs>
        <w:spacing w:before="120"/>
        <w:ind w:left="1441" w:hanging="902"/>
        <w:jc w:val="both"/>
        <w:rPr>
          <w:rFonts w:ascii="Agency FB" w:hAnsi="Agency FB"/>
          <w:b/>
          <w:sz w:val="24"/>
          <w:szCs w:val="24"/>
        </w:rPr>
      </w:pPr>
      <w:r w:rsidRPr="00CC1599">
        <w:rPr>
          <w:rFonts w:ascii="Agency FB" w:hAnsi="Agency FB"/>
          <w:b/>
          <w:sz w:val="24"/>
          <w:szCs w:val="24"/>
        </w:rPr>
        <w:t>14.4</w:t>
      </w:r>
      <w:r w:rsidRPr="00CC1599">
        <w:rPr>
          <w:rFonts w:ascii="Agency FB" w:hAnsi="Agency FB"/>
          <w:b/>
          <w:sz w:val="24"/>
          <w:szCs w:val="24"/>
        </w:rPr>
        <w:tab/>
      </w:r>
      <w:r w:rsidRPr="00CC1599">
        <w:rPr>
          <w:rFonts w:ascii="Agency FB" w:hAnsi="Agency FB"/>
          <w:sz w:val="24"/>
          <w:szCs w:val="24"/>
        </w:rPr>
        <w:t>Tous les prix unitaires devront être justifiés par des sous-détails établis conformément au cadre proposé (Pièce 8).</w:t>
      </w:r>
    </w:p>
    <w:p w:rsidR="00881389" w:rsidRPr="00CC1599" w:rsidRDefault="00881389" w:rsidP="00881389">
      <w:pPr>
        <w:tabs>
          <w:tab w:val="left" w:pos="1440"/>
        </w:tabs>
        <w:spacing w:before="240" w:after="120"/>
        <w:ind w:left="1440" w:hanging="1440"/>
        <w:jc w:val="both"/>
        <w:rPr>
          <w:rFonts w:ascii="Agency FB" w:hAnsi="Agency FB"/>
          <w:b/>
          <w:sz w:val="24"/>
          <w:szCs w:val="24"/>
        </w:rPr>
      </w:pPr>
      <w:bookmarkStart w:id="23" w:name="_Toc161053585"/>
      <w:bookmarkStart w:id="24" w:name="_Toc348175769"/>
      <w:r w:rsidRPr="00CC1599">
        <w:rPr>
          <w:rFonts w:ascii="Agency FB" w:hAnsi="Agency FB"/>
          <w:b/>
          <w:sz w:val="24"/>
          <w:szCs w:val="24"/>
        </w:rPr>
        <w:t xml:space="preserve">Article 15 : </w:t>
      </w:r>
      <w:r w:rsidRPr="00CC1599">
        <w:rPr>
          <w:rFonts w:ascii="Agency FB" w:hAnsi="Agency FB"/>
          <w:b/>
          <w:sz w:val="24"/>
          <w:szCs w:val="24"/>
        </w:rPr>
        <w:tab/>
        <w:t>Monnaie de soumission et de règlement</w:t>
      </w:r>
      <w:bookmarkEnd w:id="23"/>
    </w:p>
    <w:bookmarkEnd w:id="24"/>
    <w:p w:rsidR="00881389" w:rsidRPr="00CC1599" w:rsidRDefault="00881389" w:rsidP="00881389">
      <w:pPr>
        <w:tabs>
          <w:tab w:val="left" w:pos="1440"/>
        </w:tabs>
        <w:spacing w:before="120"/>
        <w:ind w:left="1441" w:hanging="1"/>
        <w:jc w:val="both"/>
        <w:rPr>
          <w:rFonts w:ascii="Agency FB" w:hAnsi="Agency FB"/>
          <w:sz w:val="24"/>
          <w:szCs w:val="24"/>
        </w:rPr>
      </w:pPr>
      <w:r w:rsidRPr="00CC1599">
        <w:rPr>
          <w:rFonts w:ascii="Agency FB" w:hAnsi="Agency FB"/>
          <w:sz w:val="24"/>
          <w:szCs w:val="24"/>
        </w:rPr>
        <w:t xml:space="preserve">Les offres seront exclusivement établies en francs CFA. </w:t>
      </w:r>
    </w:p>
    <w:p w:rsidR="0050543A" w:rsidRPr="00CC1599" w:rsidRDefault="00881389" w:rsidP="00403529">
      <w:pPr>
        <w:tabs>
          <w:tab w:val="left" w:pos="1440"/>
        </w:tabs>
        <w:spacing w:before="120"/>
        <w:ind w:left="1441" w:hanging="1"/>
        <w:jc w:val="both"/>
        <w:rPr>
          <w:rFonts w:ascii="Agency FB" w:hAnsi="Agency FB"/>
          <w:sz w:val="24"/>
          <w:szCs w:val="24"/>
        </w:rPr>
      </w:pPr>
      <w:r w:rsidRPr="00CC1599">
        <w:rPr>
          <w:rFonts w:ascii="Agency FB" w:hAnsi="Agency FB"/>
          <w:sz w:val="24"/>
          <w:szCs w:val="24"/>
        </w:rPr>
        <w:t>Les paiements des prestations objet de cet Appel d’Offres se feront en francs CFA, la monnaie locale et éventuellement en devises suivant des modalités bien établies dans le contrat.</w:t>
      </w:r>
    </w:p>
    <w:p w:rsidR="00881389" w:rsidRPr="00CC1599" w:rsidRDefault="00881389" w:rsidP="00881389">
      <w:pPr>
        <w:tabs>
          <w:tab w:val="left" w:pos="1440"/>
        </w:tabs>
        <w:spacing w:before="240" w:after="120"/>
        <w:ind w:left="1440" w:hanging="1440"/>
        <w:jc w:val="both"/>
        <w:rPr>
          <w:rFonts w:ascii="Agency FB" w:hAnsi="Agency FB"/>
          <w:b/>
          <w:sz w:val="24"/>
          <w:szCs w:val="24"/>
        </w:rPr>
      </w:pPr>
      <w:bookmarkStart w:id="25" w:name="_Toc161053586"/>
      <w:r w:rsidRPr="00CC1599">
        <w:rPr>
          <w:rFonts w:ascii="Agency FB" w:hAnsi="Agency FB"/>
          <w:b/>
          <w:sz w:val="24"/>
          <w:szCs w:val="24"/>
        </w:rPr>
        <w:t xml:space="preserve">Article 16 : </w:t>
      </w:r>
      <w:r w:rsidRPr="00CC1599">
        <w:rPr>
          <w:rFonts w:ascii="Agency FB" w:hAnsi="Agency FB"/>
          <w:b/>
          <w:sz w:val="24"/>
          <w:szCs w:val="24"/>
        </w:rPr>
        <w:tab/>
        <w:t>Validité des offres</w:t>
      </w:r>
      <w:bookmarkEnd w:id="25"/>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16.1</w:t>
      </w:r>
      <w:r w:rsidRPr="00CC1599">
        <w:rPr>
          <w:rFonts w:ascii="Agency FB" w:hAnsi="Agency FB"/>
          <w:b/>
          <w:sz w:val="24"/>
          <w:szCs w:val="24"/>
        </w:rPr>
        <w:tab/>
      </w:r>
      <w:r w:rsidRPr="00CC1599">
        <w:rPr>
          <w:rFonts w:ascii="Agency FB" w:hAnsi="Agency FB"/>
          <w:sz w:val="24"/>
          <w:szCs w:val="24"/>
        </w:rPr>
        <w:t xml:space="preserve">Les soumissionnaires restent engagés par leur offre pendant un délai de </w:t>
      </w:r>
      <w:r w:rsidR="0050543A" w:rsidRPr="00CC1599">
        <w:rPr>
          <w:rFonts w:ascii="Agency FB" w:hAnsi="Agency FB"/>
          <w:b/>
          <w:sz w:val="24"/>
          <w:szCs w:val="24"/>
        </w:rPr>
        <w:t>quatre</w:t>
      </w:r>
      <w:r w:rsidR="000D1449" w:rsidRPr="00CC1599">
        <w:rPr>
          <w:rFonts w:ascii="Agency FB" w:hAnsi="Agency FB"/>
          <w:b/>
          <w:sz w:val="24"/>
          <w:szCs w:val="24"/>
        </w:rPr>
        <w:t>-vingt-dix</w:t>
      </w:r>
      <w:r w:rsidRPr="00CC1599">
        <w:rPr>
          <w:rFonts w:ascii="Agency FB" w:hAnsi="Agency FB"/>
          <w:b/>
          <w:sz w:val="24"/>
          <w:szCs w:val="24"/>
        </w:rPr>
        <w:t xml:space="preserve"> (90) jours</w:t>
      </w:r>
      <w:r w:rsidRPr="00CC1599">
        <w:rPr>
          <w:rFonts w:ascii="Agency FB" w:hAnsi="Agency FB"/>
          <w:sz w:val="24"/>
          <w:szCs w:val="24"/>
        </w:rPr>
        <w:t xml:space="preserve"> à compter de la date limite fixée pour la remise des offres.</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16.2</w:t>
      </w:r>
      <w:r w:rsidRPr="00CC1599">
        <w:rPr>
          <w:rFonts w:ascii="Agency FB" w:hAnsi="Agency FB"/>
          <w:b/>
          <w:sz w:val="24"/>
          <w:szCs w:val="24"/>
        </w:rPr>
        <w:tab/>
      </w:r>
      <w:r w:rsidRPr="00CC1599">
        <w:rPr>
          <w:rFonts w:ascii="Agency FB" w:hAnsi="Agency FB"/>
          <w:sz w:val="24"/>
          <w:szCs w:val="24"/>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881389" w:rsidRPr="00CC1599" w:rsidRDefault="00881389" w:rsidP="00881389">
      <w:pPr>
        <w:tabs>
          <w:tab w:val="left" w:pos="1440"/>
        </w:tabs>
        <w:spacing w:before="120"/>
        <w:ind w:left="1441" w:hanging="1"/>
        <w:jc w:val="both"/>
        <w:rPr>
          <w:rFonts w:ascii="Agency FB" w:hAnsi="Agency FB"/>
          <w:sz w:val="24"/>
          <w:szCs w:val="24"/>
        </w:rPr>
      </w:pPr>
      <w:r w:rsidRPr="00CC1599">
        <w:rPr>
          <w:rFonts w:ascii="Agency FB" w:hAnsi="Agency FB"/>
          <w:sz w:val="24"/>
          <w:szCs w:val="24"/>
        </w:rPr>
        <w:t>Un Soumissionnaire peut refuser de proroger la validité de son offre sans perdre la caution de soumission. Le Soumissio</w:t>
      </w:r>
      <w:r w:rsidRPr="00CC1599">
        <w:rPr>
          <w:rFonts w:ascii="Agency FB" w:hAnsi="Agency FB"/>
          <w:sz w:val="24"/>
          <w:szCs w:val="24"/>
        </w:rPr>
        <w:t>n</w:t>
      </w:r>
      <w:r w:rsidRPr="00CC1599">
        <w:rPr>
          <w:rFonts w:ascii="Agency FB" w:hAnsi="Agency FB"/>
          <w:sz w:val="24"/>
          <w:szCs w:val="24"/>
        </w:rPr>
        <w:t>naire qui accepte de proroger la durée de validité de son offre ne peut modifier son offre, mais il doit proroger la durée de validité de la Caution de Soumission en conséquence et ce, conformément aux dispositions de l’Article 17 du RPAO.</w:t>
      </w:r>
    </w:p>
    <w:p w:rsidR="00881389" w:rsidRPr="00CC1599" w:rsidRDefault="00881389" w:rsidP="00881389">
      <w:pPr>
        <w:tabs>
          <w:tab w:val="left" w:pos="1440"/>
        </w:tabs>
        <w:spacing w:before="240" w:after="120"/>
        <w:ind w:left="1440" w:hanging="1440"/>
        <w:jc w:val="both"/>
        <w:rPr>
          <w:rFonts w:ascii="Agency FB" w:hAnsi="Agency FB"/>
          <w:b/>
          <w:sz w:val="24"/>
          <w:szCs w:val="24"/>
        </w:rPr>
      </w:pPr>
      <w:bookmarkStart w:id="26" w:name="_Toc161053587"/>
      <w:r w:rsidRPr="00CC1599">
        <w:rPr>
          <w:rFonts w:ascii="Agency FB" w:hAnsi="Agency FB"/>
          <w:b/>
          <w:sz w:val="24"/>
          <w:szCs w:val="24"/>
        </w:rPr>
        <w:t xml:space="preserve">Article 17 : </w:t>
      </w:r>
      <w:r w:rsidRPr="00CC1599">
        <w:rPr>
          <w:rFonts w:ascii="Agency FB" w:hAnsi="Agency FB"/>
          <w:b/>
          <w:sz w:val="24"/>
          <w:szCs w:val="24"/>
        </w:rPr>
        <w:tab/>
        <w:t>Caution de Soumission</w:t>
      </w:r>
      <w:bookmarkEnd w:id="26"/>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17.1</w:t>
      </w:r>
      <w:r w:rsidRPr="00CC1599">
        <w:rPr>
          <w:rFonts w:ascii="Agency FB" w:hAnsi="Agency FB"/>
          <w:b/>
          <w:sz w:val="24"/>
          <w:szCs w:val="24"/>
        </w:rPr>
        <w:tab/>
      </w:r>
      <w:r w:rsidRPr="00CC1599">
        <w:rPr>
          <w:rFonts w:ascii="Agency FB" w:hAnsi="Agency FB"/>
          <w:sz w:val="24"/>
          <w:szCs w:val="24"/>
        </w:rPr>
        <w:t>En application des dispositions de l'article 13 du RPAO, le Soumissionnaire fournira, une caution de soumission du montant spécifié dans l’Avis d’Appel d’Offres, laquelle fera partie intégrante de son offre.</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17.2</w:t>
      </w:r>
      <w:r w:rsidRPr="00CC1599">
        <w:rPr>
          <w:rFonts w:ascii="Agency FB" w:hAnsi="Agency FB"/>
          <w:b/>
          <w:sz w:val="24"/>
          <w:szCs w:val="24"/>
        </w:rPr>
        <w:tab/>
      </w:r>
      <w:r w:rsidRPr="00CC1599">
        <w:rPr>
          <w:rFonts w:ascii="Agency FB" w:hAnsi="Agency FB"/>
          <w:sz w:val="24"/>
          <w:szCs w:val="24"/>
        </w:rPr>
        <w:t xml:space="preserve">Toute offre accompagnée d’une Caution de Soumission non conforme au modèle présenté dans le Dossier d’Appel d’Offres, sera rejetée par la Commission Régionale de Passation des Marchés. </w:t>
      </w:r>
    </w:p>
    <w:p w:rsidR="00881389" w:rsidRPr="00CC1599" w:rsidRDefault="00881389" w:rsidP="00881389">
      <w:pPr>
        <w:tabs>
          <w:tab w:val="left" w:pos="1440"/>
        </w:tabs>
        <w:spacing w:before="120"/>
        <w:ind w:left="1441" w:hanging="1"/>
        <w:jc w:val="both"/>
        <w:rPr>
          <w:rFonts w:ascii="Agency FB" w:hAnsi="Agency FB"/>
          <w:sz w:val="24"/>
          <w:szCs w:val="24"/>
        </w:rPr>
      </w:pPr>
      <w:r w:rsidRPr="00CC1599">
        <w:rPr>
          <w:rFonts w:ascii="Agency FB" w:hAnsi="Agency FB"/>
          <w:sz w:val="24"/>
          <w:szCs w:val="24"/>
        </w:rPr>
        <w:t>La Caution de Soumission demeurera valide pendant trente (30) jours au-delà de la date limite originale de validité des offres, ou de toute nouvelle date limite de validité demandéeparl’AutoritéContractanteetacceptéeparleSoumissionnaire, co</w:t>
      </w:r>
      <w:r w:rsidRPr="00CC1599">
        <w:rPr>
          <w:rFonts w:ascii="Agency FB" w:hAnsi="Agency FB"/>
          <w:sz w:val="24"/>
          <w:szCs w:val="24"/>
        </w:rPr>
        <w:t>n</w:t>
      </w:r>
      <w:r w:rsidRPr="00CC1599">
        <w:rPr>
          <w:rFonts w:ascii="Agency FB" w:hAnsi="Agency FB"/>
          <w:sz w:val="24"/>
          <w:szCs w:val="24"/>
        </w:rPr>
        <w:t>formément aux dispositions de l’Article 16.2 du RPAO.</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17.3</w:t>
      </w:r>
      <w:r w:rsidRPr="00CC1599">
        <w:rPr>
          <w:rFonts w:ascii="Agency FB" w:hAnsi="Agency FB"/>
          <w:b/>
          <w:sz w:val="24"/>
          <w:szCs w:val="24"/>
        </w:rPr>
        <w:tab/>
      </w:r>
      <w:r w:rsidRPr="00CC1599">
        <w:rPr>
          <w:rFonts w:ascii="Agency FB" w:hAnsi="Agency FB"/>
          <w:sz w:val="24"/>
          <w:szCs w:val="24"/>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881389" w:rsidRPr="00CC1599" w:rsidRDefault="00881389" w:rsidP="00881389">
      <w:pPr>
        <w:tabs>
          <w:tab w:val="left" w:pos="1440"/>
        </w:tabs>
        <w:spacing w:before="120"/>
        <w:ind w:left="1441" w:hanging="1"/>
        <w:jc w:val="both"/>
        <w:rPr>
          <w:rFonts w:ascii="Agency FB" w:hAnsi="Agency FB"/>
          <w:sz w:val="24"/>
          <w:szCs w:val="24"/>
        </w:rPr>
      </w:pPr>
      <w:r w:rsidRPr="00CC1599">
        <w:rPr>
          <w:rFonts w:ascii="Agency FB" w:hAnsi="Agency FB"/>
          <w:sz w:val="24"/>
          <w:szCs w:val="24"/>
        </w:rPr>
        <w:t>Les offres qui ne seront pas retirées dans ce délai seront détruites, sans qu’il y ait lieu à réclamation.</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17.4</w:t>
      </w:r>
      <w:r w:rsidRPr="00CC1599">
        <w:rPr>
          <w:rFonts w:ascii="Agency FB" w:hAnsi="Agency FB"/>
          <w:b/>
          <w:sz w:val="24"/>
          <w:szCs w:val="24"/>
        </w:rPr>
        <w:tab/>
      </w:r>
      <w:r w:rsidRPr="00CC1599">
        <w:rPr>
          <w:rFonts w:ascii="Agency FB" w:hAnsi="Agency FB"/>
          <w:sz w:val="24"/>
          <w:szCs w:val="24"/>
        </w:rPr>
        <w:t>La Caution de Soumission de l’attributaire du Marché sera libérée dès que ce dernier aura signé le marché et fourni le Ca</w:t>
      </w:r>
      <w:r w:rsidRPr="00CC1599">
        <w:rPr>
          <w:rFonts w:ascii="Agency FB" w:hAnsi="Agency FB"/>
          <w:sz w:val="24"/>
          <w:szCs w:val="24"/>
        </w:rPr>
        <w:t>u</w:t>
      </w:r>
      <w:r w:rsidRPr="00CC1599">
        <w:rPr>
          <w:rFonts w:ascii="Agency FB" w:hAnsi="Agency FB"/>
          <w:sz w:val="24"/>
          <w:szCs w:val="24"/>
        </w:rPr>
        <w:t>tionnement définitif requis.</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17.5</w:t>
      </w:r>
      <w:r w:rsidRPr="00CC1599">
        <w:rPr>
          <w:rFonts w:ascii="Agency FB" w:hAnsi="Agency FB"/>
          <w:b/>
          <w:sz w:val="24"/>
          <w:szCs w:val="24"/>
        </w:rPr>
        <w:tab/>
      </w:r>
      <w:r w:rsidRPr="00CC1599">
        <w:rPr>
          <w:rFonts w:ascii="Agency FB" w:hAnsi="Agency FB"/>
          <w:sz w:val="24"/>
          <w:szCs w:val="24"/>
        </w:rPr>
        <w:t>La Caution de Soumission pourra être saisie :</w:t>
      </w:r>
    </w:p>
    <w:p w:rsidR="00881389" w:rsidRPr="00CC1599" w:rsidRDefault="00881389" w:rsidP="0050543A">
      <w:pPr>
        <w:tabs>
          <w:tab w:val="left" w:pos="1980"/>
        </w:tabs>
        <w:ind w:left="1980" w:right="-74" w:hanging="540"/>
        <w:jc w:val="both"/>
        <w:rPr>
          <w:rFonts w:ascii="Agency FB" w:hAnsi="Agency FB"/>
          <w:sz w:val="24"/>
          <w:szCs w:val="24"/>
        </w:rPr>
      </w:pPr>
      <w:r w:rsidRPr="00CC1599">
        <w:rPr>
          <w:rFonts w:ascii="Agency FB" w:hAnsi="Agency FB"/>
          <w:sz w:val="24"/>
          <w:szCs w:val="24"/>
        </w:rPr>
        <w:t>(a)</w:t>
      </w:r>
      <w:r w:rsidRPr="00CC1599">
        <w:rPr>
          <w:rFonts w:ascii="Agency FB" w:hAnsi="Agency FB"/>
          <w:sz w:val="24"/>
          <w:szCs w:val="24"/>
        </w:rPr>
        <w:tab/>
        <w:t>si le Soumissionnaire retire son offre durant la période de validité, excepté dans le cas mentionné à l’Article 24.1 du RPAO ;</w:t>
      </w:r>
    </w:p>
    <w:p w:rsidR="00881389" w:rsidRPr="00CC1599" w:rsidRDefault="00881389" w:rsidP="0050543A">
      <w:pPr>
        <w:tabs>
          <w:tab w:val="left" w:pos="1980"/>
        </w:tabs>
        <w:ind w:left="1980" w:right="-74" w:hanging="540"/>
        <w:jc w:val="both"/>
        <w:rPr>
          <w:rFonts w:ascii="Agency FB" w:hAnsi="Agency FB"/>
          <w:sz w:val="24"/>
          <w:szCs w:val="24"/>
        </w:rPr>
      </w:pPr>
      <w:r w:rsidRPr="00CC1599">
        <w:rPr>
          <w:rFonts w:ascii="Agency FB" w:hAnsi="Agency FB"/>
          <w:sz w:val="24"/>
          <w:szCs w:val="24"/>
        </w:rPr>
        <w:t>(b)</w:t>
      </w:r>
      <w:r w:rsidRPr="00CC1599">
        <w:rPr>
          <w:rFonts w:ascii="Agency FB" w:hAnsi="Agency FB"/>
          <w:sz w:val="24"/>
          <w:szCs w:val="24"/>
        </w:rPr>
        <w:tab/>
        <w:t xml:space="preserve">si, dans les délais prévus à l’Article 39 du RPAO, l’attributaire du Marché ne parvient pas : </w:t>
      </w:r>
    </w:p>
    <w:p w:rsidR="00881389" w:rsidRPr="00CC1599" w:rsidRDefault="00881389" w:rsidP="0050543A">
      <w:pPr>
        <w:pStyle w:val="Normalcentr1"/>
        <w:tabs>
          <w:tab w:val="left" w:pos="2520"/>
        </w:tabs>
        <w:ind w:left="2518" w:right="-74" w:hanging="539"/>
        <w:rPr>
          <w:rFonts w:ascii="Agency FB" w:hAnsi="Agency FB"/>
          <w:sz w:val="24"/>
          <w:szCs w:val="24"/>
        </w:rPr>
      </w:pPr>
      <w:r w:rsidRPr="00CC1599">
        <w:rPr>
          <w:rFonts w:ascii="Agency FB" w:hAnsi="Agency FB"/>
          <w:sz w:val="24"/>
          <w:szCs w:val="24"/>
        </w:rPr>
        <w:t>(i)</w:t>
      </w:r>
      <w:r w:rsidRPr="00CC1599">
        <w:rPr>
          <w:rFonts w:ascii="Agency FB" w:hAnsi="Agency FB"/>
          <w:sz w:val="24"/>
          <w:szCs w:val="24"/>
        </w:rPr>
        <w:tab/>
        <w:t>à signer le marché, ou</w:t>
      </w:r>
    </w:p>
    <w:p w:rsidR="00881389" w:rsidRPr="00CC1599" w:rsidRDefault="00881389" w:rsidP="0050543A">
      <w:pPr>
        <w:tabs>
          <w:tab w:val="left" w:pos="1418"/>
          <w:tab w:val="left" w:pos="2520"/>
        </w:tabs>
        <w:ind w:left="2518" w:right="-74" w:hanging="539"/>
        <w:jc w:val="both"/>
        <w:rPr>
          <w:rFonts w:ascii="Agency FB" w:hAnsi="Agency FB"/>
          <w:sz w:val="24"/>
          <w:szCs w:val="24"/>
        </w:rPr>
      </w:pPr>
      <w:r w:rsidRPr="00CC1599">
        <w:rPr>
          <w:rFonts w:ascii="Agency FB" w:hAnsi="Agency FB"/>
          <w:sz w:val="24"/>
          <w:szCs w:val="24"/>
        </w:rPr>
        <w:t>(ii)</w:t>
      </w:r>
      <w:r w:rsidRPr="00CC1599">
        <w:rPr>
          <w:rFonts w:ascii="Agency FB" w:hAnsi="Agency FB"/>
          <w:sz w:val="24"/>
          <w:szCs w:val="24"/>
        </w:rPr>
        <w:tab/>
        <w:t>à fournir le Cautionnement définitif requis.</w:t>
      </w:r>
    </w:p>
    <w:p w:rsidR="00881389" w:rsidRPr="00CC1599" w:rsidRDefault="00881389" w:rsidP="00881389">
      <w:pPr>
        <w:tabs>
          <w:tab w:val="left" w:pos="1440"/>
        </w:tabs>
        <w:spacing w:before="240" w:after="120"/>
        <w:ind w:left="1440" w:hanging="1440"/>
        <w:jc w:val="both"/>
        <w:rPr>
          <w:rFonts w:ascii="Agency FB" w:hAnsi="Agency FB"/>
          <w:b/>
          <w:sz w:val="24"/>
          <w:szCs w:val="24"/>
        </w:rPr>
      </w:pPr>
      <w:bookmarkStart w:id="27" w:name="_Toc161053588"/>
      <w:bookmarkStart w:id="28" w:name="_Toc348175772"/>
      <w:r w:rsidRPr="00CC1599">
        <w:rPr>
          <w:rFonts w:ascii="Agency FB" w:hAnsi="Agency FB"/>
          <w:b/>
          <w:sz w:val="24"/>
          <w:szCs w:val="24"/>
        </w:rPr>
        <w:t xml:space="preserve">Article 18 : </w:t>
      </w:r>
      <w:r w:rsidRPr="00CC1599">
        <w:rPr>
          <w:rFonts w:ascii="Agency FB" w:hAnsi="Agency FB"/>
          <w:b/>
          <w:sz w:val="24"/>
          <w:szCs w:val="24"/>
        </w:rPr>
        <w:tab/>
        <w:t>Propositions variantes des soumissionnair</w:t>
      </w:r>
      <w:bookmarkStart w:id="29" w:name="_Toc348175773"/>
      <w:r w:rsidRPr="00CC1599">
        <w:rPr>
          <w:rFonts w:ascii="Agency FB" w:hAnsi="Agency FB"/>
          <w:b/>
          <w:sz w:val="24"/>
          <w:szCs w:val="24"/>
        </w:rPr>
        <w:t>es</w:t>
      </w:r>
      <w:bookmarkEnd w:id="27"/>
    </w:p>
    <w:bookmarkEnd w:id="28"/>
    <w:bookmarkEnd w:id="29"/>
    <w:p w:rsidR="00881389" w:rsidRPr="00CC1599" w:rsidRDefault="00881389" w:rsidP="00881389">
      <w:pPr>
        <w:tabs>
          <w:tab w:val="left" w:pos="1440"/>
        </w:tabs>
        <w:spacing w:before="120"/>
        <w:ind w:left="1441" w:hanging="1"/>
        <w:jc w:val="both"/>
        <w:rPr>
          <w:rFonts w:ascii="Agency FB" w:hAnsi="Agency FB"/>
          <w:sz w:val="24"/>
          <w:szCs w:val="24"/>
        </w:rPr>
      </w:pPr>
      <w:r w:rsidRPr="00CC1599">
        <w:rPr>
          <w:rFonts w:ascii="Agency FB" w:hAnsi="Agency FB"/>
          <w:sz w:val="24"/>
          <w:szCs w:val="24"/>
        </w:rPr>
        <w:t>Les concurrents sont tenus de soumissionner pour le projet présenté par l’Administration, les variantes n’étant pas acce</w:t>
      </w:r>
      <w:r w:rsidRPr="00CC1599">
        <w:rPr>
          <w:rFonts w:ascii="Agency FB" w:hAnsi="Agency FB"/>
          <w:sz w:val="24"/>
          <w:szCs w:val="24"/>
        </w:rPr>
        <w:t>p</w:t>
      </w:r>
      <w:r w:rsidRPr="00CC1599">
        <w:rPr>
          <w:rFonts w:ascii="Agency FB" w:hAnsi="Agency FB"/>
          <w:sz w:val="24"/>
          <w:szCs w:val="24"/>
        </w:rPr>
        <w:t>tées.</w:t>
      </w:r>
    </w:p>
    <w:p w:rsidR="00881389" w:rsidRPr="00854C03" w:rsidRDefault="00881389" w:rsidP="00854C03">
      <w:pPr>
        <w:tabs>
          <w:tab w:val="left" w:pos="1440"/>
        </w:tabs>
        <w:spacing w:before="240" w:after="120"/>
        <w:ind w:left="1440" w:hanging="1440"/>
        <w:jc w:val="both"/>
        <w:rPr>
          <w:rFonts w:ascii="Agency FB" w:hAnsi="Agency FB"/>
          <w:b/>
          <w:sz w:val="24"/>
          <w:szCs w:val="24"/>
        </w:rPr>
      </w:pPr>
      <w:bookmarkStart w:id="30" w:name="_Toc161053589"/>
      <w:r w:rsidRPr="00CC1599">
        <w:rPr>
          <w:rFonts w:ascii="Agency FB" w:hAnsi="Agency FB"/>
          <w:b/>
          <w:sz w:val="24"/>
          <w:szCs w:val="24"/>
        </w:rPr>
        <w:t xml:space="preserve">Article 19 : </w:t>
      </w:r>
      <w:r w:rsidRPr="00CC1599">
        <w:rPr>
          <w:rFonts w:ascii="Agency FB" w:hAnsi="Agency FB"/>
          <w:b/>
          <w:sz w:val="24"/>
          <w:szCs w:val="24"/>
        </w:rPr>
        <w:tab/>
        <w:t xml:space="preserve">Réunion préparatoire à l’établissement des </w:t>
      </w:r>
      <w:bookmarkEnd w:id="30"/>
      <w:r w:rsidR="00A92A09" w:rsidRPr="00CC1599">
        <w:rPr>
          <w:rFonts w:ascii="Agency FB" w:hAnsi="Agency FB"/>
          <w:b/>
          <w:sz w:val="24"/>
          <w:szCs w:val="24"/>
        </w:rPr>
        <w:t>offres</w:t>
      </w:r>
      <w:r w:rsidR="00A92A09">
        <w:rPr>
          <w:rFonts w:ascii="Agency FB" w:hAnsi="Agency FB"/>
          <w:b/>
          <w:sz w:val="24"/>
          <w:szCs w:val="24"/>
        </w:rPr>
        <w:t> : Sans</w:t>
      </w:r>
      <w:r w:rsidRPr="00CC1599">
        <w:rPr>
          <w:rFonts w:ascii="Agency FB" w:hAnsi="Agency FB"/>
          <w:sz w:val="24"/>
          <w:szCs w:val="24"/>
        </w:rPr>
        <w:t xml:space="preserve"> objet</w:t>
      </w:r>
    </w:p>
    <w:p w:rsidR="00881389" w:rsidRPr="00CC1599" w:rsidRDefault="00881389" w:rsidP="00881389">
      <w:pPr>
        <w:tabs>
          <w:tab w:val="left" w:pos="1440"/>
        </w:tabs>
        <w:spacing w:before="240" w:after="120"/>
        <w:ind w:left="1440" w:hanging="1440"/>
        <w:jc w:val="both"/>
        <w:rPr>
          <w:rFonts w:ascii="Agency FB" w:hAnsi="Agency FB"/>
          <w:b/>
          <w:sz w:val="24"/>
          <w:szCs w:val="24"/>
        </w:rPr>
      </w:pPr>
      <w:bookmarkStart w:id="31" w:name="_Toc161053590"/>
      <w:r w:rsidRPr="00CC1599">
        <w:rPr>
          <w:rFonts w:ascii="Agency FB" w:hAnsi="Agency FB"/>
          <w:b/>
          <w:sz w:val="24"/>
          <w:szCs w:val="24"/>
        </w:rPr>
        <w:t xml:space="preserve">Article 20 : </w:t>
      </w:r>
      <w:r w:rsidRPr="00CC1599">
        <w:rPr>
          <w:rFonts w:ascii="Agency FB" w:hAnsi="Agency FB"/>
          <w:b/>
          <w:sz w:val="24"/>
          <w:szCs w:val="24"/>
        </w:rPr>
        <w:tab/>
        <w:t>Forme et signature de l’offre</w:t>
      </w:r>
      <w:bookmarkEnd w:id="31"/>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20.1</w:t>
      </w:r>
      <w:r w:rsidRPr="00CC1599">
        <w:rPr>
          <w:rFonts w:ascii="Agency FB" w:hAnsi="Agency FB"/>
          <w:b/>
          <w:sz w:val="24"/>
          <w:szCs w:val="24"/>
        </w:rPr>
        <w:tab/>
      </w:r>
      <w:r w:rsidRPr="00CC1599">
        <w:rPr>
          <w:rFonts w:ascii="Agency FB" w:hAnsi="Agency FB"/>
          <w:sz w:val="24"/>
          <w:szCs w:val="24"/>
        </w:rPr>
        <w:t xml:space="preserve">Le Soumissionnaire préparera un original des documents constitutifs de l’offre décrits à l’Article 13 du RPAO, en </w:t>
      </w:r>
      <w:r w:rsidRPr="00CC1599">
        <w:rPr>
          <w:rFonts w:ascii="Agency FB" w:hAnsi="Agency FB"/>
          <w:b/>
          <w:sz w:val="24"/>
          <w:szCs w:val="24"/>
        </w:rPr>
        <w:t xml:space="preserve">un (01) </w:t>
      </w:r>
      <w:r w:rsidRPr="00CC1599">
        <w:rPr>
          <w:rFonts w:ascii="Agency FB" w:hAnsi="Agency FB"/>
          <w:sz w:val="24"/>
          <w:szCs w:val="24"/>
        </w:rPr>
        <w:t xml:space="preserve">exemplaire (pour chacun des trois volumes) portant clairement l’indication </w:t>
      </w:r>
      <w:r w:rsidRPr="00CC1599">
        <w:rPr>
          <w:rFonts w:ascii="Agency FB" w:hAnsi="Agency FB"/>
          <w:b/>
          <w:sz w:val="24"/>
          <w:szCs w:val="24"/>
        </w:rPr>
        <w:t>« ORIGINAL ».</w:t>
      </w:r>
    </w:p>
    <w:p w:rsidR="00881389" w:rsidRPr="00CC1599" w:rsidRDefault="00881389" w:rsidP="00881389">
      <w:pPr>
        <w:tabs>
          <w:tab w:val="left" w:pos="1440"/>
        </w:tabs>
        <w:spacing w:before="120"/>
        <w:ind w:left="1441" w:hanging="1"/>
        <w:jc w:val="both"/>
        <w:rPr>
          <w:rFonts w:ascii="Agency FB" w:hAnsi="Agency FB"/>
          <w:sz w:val="24"/>
          <w:szCs w:val="24"/>
        </w:rPr>
      </w:pPr>
      <w:r w:rsidRPr="00CC1599">
        <w:rPr>
          <w:rFonts w:ascii="Agency FB" w:hAnsi="Agency FB"/>
          <w:sz w:val="24"/>
          <w:szCs w:val="24"/>
        </w:rPr>
        <w:t xml:space="preserve">De plus, le Soumissionnaire soumettra </w:t>
      </w:r>
      <w:r w:rsidRPr="00CC1599">
        <w:rPr>
          <w:rFonts w:ascii="Agency FB" w:hAnsi="Agency FB"/>
          <w:b/>
          <w:sz w:val="24"/>
          <w:szCs w:val="24"/>
        </w:rPr>
        <w:t>six (06)</w:t>
      </w:r>
      <w:r w:rsidRPr="00CC1599">
        <w:rPr>
          <w:rFonts w:ascii="Agency FB" w:hAnsi="Agency FB"/>
          <w:sz w:val="24"/>
          <w:szCs w:val="24"/>
        </w:rPr>
        <w:t xml:space="preserve"> copies (pour chacun des trois volumes) portant l’indication </w:t>
      </w:r>
      <w:r w:rsidRPr="00CC1599">
        <w:rPr>
          <w:rFonts w:ascii="Agency FB" w:hAnsi="Agency FB"/>
          <w:b/>
          <w:sz w:val="24"/>
          <w:szCs w:val="24"/>
        </w:rPr>
        <w:t>« COPIE ».</w:t>
      </w:r>
      <w:r w:rsidRPr="00CC1599">
        <w:rPr>
          <w:rFonts w:ascii="Agency FB" w:hAnsi="Agency FB"/>
          <w:sz w:val="24"/>
          <w:szCs w:val="24"/>
        </w:rPr>
        <w:t xml:space="preserve"> En cas de divergence entre l’original et les copies, l’original fera foi.</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20.2</w:t>
      </w:r>
      <w:r w:rsidRPr="00CC1599">
        <w:rPr>
          <w:rFonts w:ascii="Agency FB" w:hAnsi="Agency FB"/>
          <w:b/>
          <w:sz w:val="24"/>
          <w:szCs w:val="24"/>
        </w:rPr>
        <w:tab/>
      </w:r>
      <w:r w:rsidRPr="00CC1599">
        <w:rPr>
          <w:rFonts w:ascii="Agency FB" w:hAnsi="Agency FB"/>
          <w:sz w:val="24"/>
          <w:szCs w:val="24"/>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881389" w:rsidRPr="00CC1599" w:rsidRDefault="00881389" w:rsidP="00881389">
      <w:pPr>
        <w:tabs>
          <w:tab w:val="left" w:pos="1440"/>
        </w:tabs>
        <w:spacing w:before="120"/>
        <w:ind w:left="1441" w:hanging="1"/>
        <w:jc w:val="both"/>
        <w:rPr>
          <w:rFonts w:ascii="Agency FB" w:hAnsi="Agency FB"/>
          <w:sz w:val="24"/>
          <w:szCs w:val="24"/>
        </w:rPr>
      </w:pPr>
      <w:r w:rsidRPr="00CC1599">
        <w:rPr>
          <w:rFonts w:ascii="Agency FB" w:hAnsi="Agency FB"/>
          <w:sz w:val="24"/>
          <w:szCs w:val="24"/>
        </w:rPr>
        <w:t>Toutes les pages de l’offre comprenant des surcharges ou des changements seront paraphées par le ou les signataires de l’offre.</w:t>
      </w:r>
    </w:p>
    <w:p w:rsidR="0050543A" w:rsidRPr="00854C03" w:rsidRDefault="00881389" w:rsidP="00854C03">
      <w:pPr>
        <w:tabs>
          <w:tab w:val="left" w:pos="1440"/>
        </w:tabs>
        <w:spacing w:before="120"/>
        <w:ind w:left="1441" w:hanging="902"/>
        <w:jc w:val="both"/>
        <w:rPr>
          <w:rFonts w:ascii="Agency FB" w:hAnsi="Agency FB"/>
          <w:sz w:val="24"/>
          <w:szCs w:val="24"/>
        </w:rPr>
      </w:pPr>
      <w:r w:rsidRPr="00CC1599">
        <w:rPr>
          <w:rFonts w:ascii="Agency FB" w:hAnsi="Agency FB"/>
          <w:b/>
          <w:sz w:val="24"/>
          <w:szCs w:val="24"/>
        </w:rPr>
        <w:t>20.3</w:t>
      </w:r>
      <w:r w:rsidRPr="00CC1599">
        <w:rPr>
          <w:rFonts w:ascii="Agency FB" w:hAnsi="Agency FB"/>
          <w:b/>
          <w:sz w:val="24"/>
          <w:szCs w:val="24"/>
        </w:rPr>
        <w:tab/>
      </w:r>
      <w:r w:rsidRPr="00CC1599">
        <w:rPr>
          <w:rFonts w:ascii="Agency FB" w:hAnsi="Agency FB"/>
          <w:sz w:val="24"/>
          <w:szCs w:val="24"/>
        </w:rPr>
        <w:t>L’offre ne doit comporter aucune modification, suppression ni surcharge, à moins que de telles corrections ne soient par</w:t>
      </w:r>
      <w:r w:rsidRPr="00CC1599">
        <w:rPr>
          <w:rFonts w:ascii="Agency FB" w:hAnsi="Agency FB"/>
          <w:sz w:val="24"/>
          <w:szCs w:val="24"/>
        </w:rPr>
        <w:t>a</w:t>
      </w:r>
      <w:r w:rsidRPr="00CC1599">
        <w:rPr>
          <w:rFonts w:ascii="Agency FB" w:hAnsi="Agency FB"/>
          <w:sz w:val="24"/>
          <w:szCs w:val="24"/>
        </w:rPr>
        <w:t>phées par le ou les signataires de la soumission.</w:t>
      </w:r>
      <w:bookmarkStart w:id="32" w:name="_Toc161053591"/>
    </w:p>
    <w:p w:rsidR="00881389" w:rsidRPr="00CC1599" w:rsidRDefault="00A92A09" w:rsidP="00881389">
      <w:pPr>
        <w:pStyle w:val="Titre2"/>
        <w:spacing w:before="120" w:after="240"/>
        <w:ind w:left="1797" w:hanging="357"/>
        <w:jc w:val="both"/>
        <w:rPr>
          <w:rFonts w:ascii="Agency FB" w:hAnsi="Agency FB"/>
          <w:sz w:val="24"/>
          <w:szCs w:val="24"/>
          <w:u w:val="single"/>
        </w:rPr>
      </w:pPr>
      <w:r w:rsidRPr="00CC1599">
        <w:rPr>
          <w:rFonts w:ascii="Agency FB" w:hAnsi="Agency FB"/>
          <w:sz w:val="24"/>
          <w:szCs w:val="24"/>
          <w:u w:val="single"/>
        </w:rPr>
        <w:t>D. DEPOT</w:t>
      </w:r>
      <w:r w:rsidR="00881389" w:rsidRPr="00CC1599">
        <w:rPr>
          <w:rFonts w:ascii="Agency FB" w:hAnsi="Agency FB"/>
          <w:sz w:val="24"/>
          <w:szCs w:val="24"/>
          <w:u w:val="single"/>
        </w:rPr>
        <w:t xml:space="preserve"> DES OFFRES</w:t>
      </w:r>
      <w:bookmarkEnd w:id="32"/>
    </w:p>
    <w:p w:rsidR="00881389" w:rsidRPr="00CC1599" w:rsidRDefault="00881389" w:rsidP="00881389">
      <w:pPr>
        <w:tabs>
          <w:tab w:val="left" w:pos="1440"/>
        </w:tabs>
        <w:spacing w:before="240" w:after="120"/>
        <w:ind w:left="1440" w:hanging="1440"/>
        <w:jc w:val="both"/>
        <w:rPr>
          <w:rFonts w:ascii="Agency FB" w:hAnsi="Agency FB"/>
          <w:b/>
          <w:sz w:val="24"/>
          <w:szCs w:val="24"/>
        </w:rPr>
      </w:pPr>
      <w:bookmarkStart w:id="33" w:name="_Toc161053592"/>
      <w:r w:rsidRPr="00CC1599">
        <w:rPr>
          <w:rFonts w:ascii="Agency FB" w:hAnsi="Agency FB"/>
          <w:b/>
          <w:sz w:val="24"/>
          <w:szCs w:val="24"/>
        </w:rPr>
        <w:t xml:space="preserve">Article 21 : </w:t>
      </w:r>
      <w:r w:rsidRPr="00CC1599">
        <w:rPr>
          <w:rFonts w:ascii="Agency FB" w:hAnsi="Agency FB"/>
          <w:b/>
          <w:sz w:val="24"/>
          <w:szCs w:val="24"/>
        </w:rPr>
        <w:tab/>
        <w:t>Cachetage et marquage des offres</w:t>
      </w:r>
      <w:bookmarkEnd w:id="33"/>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 xml:space="preserve">21.1. </w:t>
      </w:r>
      <w:r w:rsidRPr="00CC1599">
        <w:rPr>
          <w:rFonts w:ascii="Agency FB" w:hAnsi="Agency FB"/>
          <w:b/>
          <w:sz w:val="24"/>
          <w:szCs w:val="24"/>
        </w:rPr>
        <w:tab/>
      </w:r>
      <w:r w:rsidRPr="00CC1599">
        <w:rPr>
          <w:rFonts w:ascii="Agency FB" w:hAnsi="Agency FB"/>
          <w:sz w:val="24"/>
          <w:szCs w:val="24"/>
        </w:rPr>
        <w:t>La présentation des offres devra tenir compte du principe de séparation des pièces administratives (Volume 1), de l’offre technique (Volume 2) et de l'offre financière (Volume 3).</w:t>
      </w:r>
    </w:p>
    <w:p w:rsidR="00881389" w:rsidRPr="00CC1599" w:rsidRDefault="00881389" w:rsidP="00881389">
      <w:pPr>
        <w:tabs>
          <w:tab w:val="left" w:pos="1440"/>
        </w:tabs>
        <w:spacing w:before="120"/>
        <w:ind w:left="1441" w:hanging="1"/>
        <w:jc w:val="both"/>
        <w:rPr>
          <w:rFonts w:ascii="Agency FB" w:hAnsi="Agency FB"/>
          <w:sz w:val="24"/>
          <w:szCs w:val="24"/>
        </w:rPr>
      </w:pPr>
      <w:r w:rsidRPr="00CC1599">
        <w:rPr>
          <w:rFonts w:ascii="Agency FB" w:hAnsi="Agency FB"/>
          <w:sz w:val="24"/>
          <w:szCs w:val="24"/>
        </w:rPr>
        <w:t>Les offres seront ainsi présentées en trois volumes sous simple enveloppe.</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 xml:space="preserve">21.2.  </w:t>
      </w:r>
      <w:r w:rsidRPr="00CC1599">
        <w:rPr>
          <w:rFonts w:ascii="Agency FB" w:hAnsi="Agency FB"/>
          <w:b/>
          <w:sz w:val="24"/>
          <w:szCs w:val="24"/>
        </w:rPr>
        <w:tab/>
      </w:r>
      <w:r w:rsidRPr="00CC1599">
        <w:rPr>
          <w:rFonts w:ascii="Agency FB" w:hAnsi="Agency FB"/>
          <w:sz w:val="24"/>
          <w:szCs w:val="24"/>
        </w:rPr>
        <w:t xml:space="preserve">Le Soumissionnaire devra cacheter l’original et chaque copie de la soumission. </w:t>
      </w:r>
    </w:p>
    <w:p w:rsidR="00881389" w:rsidRPr="00CC1599" w:rsidRDefault="00881389" w:rsidP="00881389">
      <w:pPr>
        <w:tabs>
          <w:tab w:val="left" w:pos="1440"/>
        </w:tabs>
        <w:spacing w:before="120"/>
        <w:ind w:left="1441" w:hanging="1"/>
        <w:jc w:val="both"/>
        <w:rPr>
          <w:rFonts w:ascii="Agency FB" w:hAnsi="Agency FB"/>
          <w:sz w:val="24"/>
          <w:szCs w:val="24"/>
        </w:rPr>
      </w:pPr>
      <w:r w:rsidRPr="00CC1599">
        <w:rPr>
          <w:rFonts w:ascii="Agency FB" w:hAnsi="Agency FB"/>
          <w:sz w:val="24"/>
          <w:szCs w:val="24"/>
        </w:rPr>
        <w:t>Les différentes pièces de chaque volume seront numérotées dans l'ordre du DAO et séparées par un intercalaire de couleur.</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21.3</w:t>
      </w:r>
      <w:r w:rsidRPr="00CC1599">
        <w:rPr>
          <w:rFonts w:ascii="Agency FB" w:hAnsi="Agency FB"/>
          <w:b/>
          <w:sz w:val="24"/>
          <w:szCs w:val="24"/>
        </w:rPr>
        <w:tab/>
      </w:r>
      <w:r w:rsidRPr="00CC1599">
        <w:rPr>
          <w:rFonts w:ascii="Agency FB" w:hAnsi="Agency FB"/>
          <w:sz w:val="24"/>
          <w:szCs w:val="24"/>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w:t>
      </w:r>
      <w:r w:rsidR="008E02F9" w:rsidRPr="00CC1599">
        <w:rPr>
          <w:rFonts w:ascii="Agency FB" w:hAnsi="Agency FB"/>
          <w:sz w:val="24"/>
          <w:szCs w:val="24"/>
        </w:rPr>
        <w:t>suivantes :</w:t>
      </w:r>
      <w:r w:rsidRPr="00CC1599">
        <w:rPr>
          <w:rFonts w:ascii="Agency FB" w:hAnsi="Agency FB"/>
          <w:sz w:val="24"/>
          <w:szCs w:val="24"/>
        </w:rPr>
        <w:t xml:space="preserve"> </w:t>
      </w:r>
    </w:p>
    <w:p w:rsidR="0044166F" w:rsidRPr="00CC1599" w:rsidRDefault="0044166F" w:rsidP="0044166F">
      <w:pPr>
        <w:jc w:val="both"/>
        <w:rPr>
          <w:rFonts w:ascii="Agency FB" w:hAnsi="Agency FB"/>
          <w:bCs/>
          <w:color w:val="FF0000"/>
          <w:sz w:val="24"/>
          <w:szCs w:val="24"/>
        </w:rPr>
      </w:pPr>
    </w:p>
    <w:p w:rsidR="0044166F" w:rsidRPr="00CC1599" w:rsidRDefault="0044166F" w:rsidP="003F447B">
      <w:pPr>
        <w:ind w:left="142" w:hanging="142"/>
        <w:jc w:val="center"/>
        <w:rPr>
          <w:rFonts w:ascii="Agency FB" w:hAnsi="Agency FB"/>
          <w:b/>
          <w:sz w:val="24"/>
          <w:szCs w:val="24"/>
        </w:rPr>
      </w:pPr>
      <w:r w:rsidRPr="00CC1599">
        <w:rPr>
          <w:rFonts w:ascii="Agency FB" w:hAnsi="Agency FB"/>
          <w:b/>
          <w:sz w:val="24"/>
          <w:szCs w:val="24"/>
        </w:rPr>
        <w:t>&lt;&lt;AVIS D’APPEL D’OFFRES NATIONAL OUVERT</w:t>
      </w:r>
    </w:p>
    <w:p w:rsidR="001134D1" w:rsidRPr="00CC1599" w:rsidRDefault="0044166F" w:rsidP="003F447B">
      <w:pPr>
        <w:jc w:val="center"/>
        <w:rPr>
          <w:rFonts w:ascii="Agency FB" w:hAnsi="Agency FB" w:cs="Tahoma"/>
          <w:b/>
          <w:sz w:val="24"/>
          <w:szCs w:val="24"/>
        </w:rPr>
      </w:pPr>
      <w:r w:rsidRPr="00CC1599">
        <w:rPr>
          <w:rFonts w:ascii="Agency FB" w:hAnsi="Agency FB" w:cs="Tahoma"/>
          <w:sz w:val="24"/>
          <w:szCs w:val="24"/>
        </w:rPr>
        <w:t>,</w:t>
      </w:r>
      <w:r w:rsidR="0098656D">
        <w:rPr>
          <w:rFonts w:ascii="Agency FB" w:hAnsi="Agency FB" w:cs="Tahoma"/>
          <w:b/>
          <w:sz w:val="24"/>
          <w:szCs w:val="24"/>
        </w:rPr>
        <w:t xml:space="preserve">N°  </w:t>
      </w:r>
      <w:r w:rsidR="00015C41">
        <w:rPr>
          <w:rFonts w:ascii="Agency FB" w:hAnsi="Agency FB" w:cs="Tahoma"/>
          <w:b/>
          <w:sz w:val="24"/>
          <w:szCs w:val="24"/>
        </w:rPr>
        <w:t>01</w:t>
      </w:r>
      <w:r w:rsidR="0098656D">
        <w:rPr>
          <w:rFonts w:ascii="Agency FB" w:hAnsi="Agency FB" w:cs="Tahoma"/>
          <w:b/>
          <w:sz w:val="24"/>
          <w:szCs w:val="24"/>
        </w:rPr>
        <w:t xml:space="preserve">   </w:t>
      </w:r>
      <w:r w:rsidR="000D1449" w:rsidRPr="00CC1599">
        <w:rPr>
          <w:rFonts w:ascii="Agency FB" w:hAnsi="Agency FB" w:cs="Tahoma"/>
          <w:b/>
          <w:sz w:val="24"/>
          <w:szCs w:val="24"/>
        </w:rPr>
        <w:t>/AONO/C-</w:t>
      </w:r>
      <w:r w:rsidR="009A7951" w:rsidRPr="00CC1599">
        <w:rPr>
          <w:rFonts w:ascii="Agency FB" w:hAnsi="Agency FB" w:cs="Tahoma"/>
          <w:b/>
          <w:sz w:val="24"/>
          <w:szCs w:val="24"/>
        </w:rPr>
        <w:t>TCHATIBALI</w:t>
      </w:r>
      <w:r w:rsidR="000D1449" w:rsidRPr="00CC1599">
        <w:rPr>
          <w:rFonts w:ascii="Agency FB" w:hAnsi="Agency FB" w:cs="Tahoma"/>
          <w:b/>
          <w:sz w:val="24"/>
          <w:szCs w:val="24"/>
        </w:rPr>
        <w:t>/CIPM-TR/20</w:t>
      </w:r>
      <w:r w:rsidR="0098656D">
        <w:rPr>
          <w:rFonts w:ascii="Agency FB" w:hAnsi="Agency FB" w:cs="Tahoma"/>
          <w:b/>
          <w:sz w:val="24"/>
          <w:szCs w:val="24"/>
        </w:rPr>
        <w:t>25</w:t>
      </w:r>
      <w:r w:rsidR="00A71044">
        <w:rPr>
          <w:rFonts w:ascii="Agency FB" w:hAnsi="Agency FB" w:cs="Tahoma"/>
          <w:b/>
          <w:sz w:val="24"/>
          <w:szCs w:val="24"/>
        </w:rPr>
        <w:t xml:space="preserve"> DU </w:t>
      </w:r>
      <w:r w:rsidR="0098656D">
        <w:rPr>
          <w:rFonts w:ascii="Agency FB" w:hAnsi="Agency FB" w:cs="Tahoma"/>
          <w:b/>
          <w:sz w:val="24"/>
          <w:szCs w:val="24"/>
        </w:rPr>
        <w:t xml:space="preserve">  </w:t>
      </w:r>
      <w:r w:rsidR="001664C6">
        <w:rPr>
          <w:rFonts w:ascii="Agency FB" w:hAnsi="Agency FB" w:cs="Tahoma"/>
          <w:b/>
          <w:sz w:val="24"/>
          <w:szCs w:val="24"/>
        </w:rPr>
        <w:t>27</w:t>
      </w:r>
      <w:r w:rsidR="00A71044">
        <w:rPr>
          <w:rFonts w:ascii="Agency FB" w:hAnsi="Agency FB" w:cs="Tahoma"/>
          <w:b/>
          <w:sz w:val="24"/>
          <w:szCs w:val="24"/>
        </w:rPr>
        <w:t>/</w:t>
      </w:r>
      <w:r w:rsidR="00015C41">
        <w:rPr>
          <w:rFonts w:ascii="Agency FB" w:hAnsi="Agency FB" w:cs="Tahoma"/>
          <w:b/>
          <w:sz w:val="24"/>
          <w:szCs w:val="24"/>
        </w:rPr>
        <w:t>02</w:t>
      </w:r>
      <w:r w:rsidR="0098656D">
        <w:rPr>
          <w:rFonts w:ascii="Agency FB" w:hAnsi="Agency FB" w:cs="Tahoma"/>
          <w:b/>
          <w:sz w:val="24"/>
          <w:szCs w:val="24"/>
        </w:rPr>
        <w:t>/2025</w:t>
      </w:r>
      <w:r w:rsidR="000D1449" w:rsidRPr="00CC1599">
        <w:rPr>
          <w:rFonts w:ascii="Agency FB" w:hAnsi="Agency FB" w:cs="Tahoma"/>
          <w:b/>
          <w:sz w:val="24"/>
          <w:szCs w:val="24"/>
        </w:rPr>
        <w:t xml:space="preserve"> POUR </w:t>
      </w:r>
      <w:r w:rsidR="003C0F3E" w:rsidRPr="00CC1599">
        <w:rPr>
          <w:rFonts w:ascii="Agency FB" w:hAnsi="Agency FB" w:cs="Tahoma"/>
          <w:b/>
          <w:sz w:val="24"/>
          <w:szCs w:val="24"/>
        </w:rPr>
        <w:t>L’EXECUTION DES TRAVAUX D'</w:t>
      </w:r>
      <w:r w:rsidR="00972FA2" w:rsidRPr="00CC1599">
        <w:rPr>
          <w:rFonts w:ascii="Agency FB" w:hAnsi="Agency FB" w:cs="Tahoma"/>
          <w:b/>
          <w:sz w:val="24"/>
          <w:szCs w:val="24"/>
        </w:rPr>
        <w:t xml:space="preserve">ENTRETIEN </w:t>
      </w:r>
      <w:r w:rsidR="001134D1" w:rsidRPr="00CC1599">
        <w:rPr>
          <w:rFonts w:ascii="Agency FB" w:hAnsi="Agency FB" w:cs="Tahoma"/>
          <w:b/>
          <w:sz w:val="24"/>
          <w:szCs w:val="24"/>
        </w:rPr>
        <w:t>DE LA ROUTE CARR</w:t>
      </w:r>
      <w:r w:rsidR="001134D1" w:rsidRPr="00CC1599">
        <w:rPr>
          <w:rFonts w:ascii="Agency FB" w:hAnsi="Agency FB" w:cs="Tahoma"/>
          <w:b/>
          <w:sz w:val="24"/>
          <w:szCs w:val="24"/>
        </w:rPr>
        <w:t>E</w:t>
      </w:r>
      <w:r w:rsidR="001134D1" w:rsidRPr="00CC1599">
        <w:rPr>
          <w:rFonts w:ascii="Agency FB" w:hAnsi="Agency FB" w:cs="Tahoma"/>
          <w:b/>
          <w:sz w:val="24"/>
          <w:szCs w:val="24"/>
        </w:rPr>
        <w:t xml:space="preserve">FOUR </w:t>
      </w:r>
      <w:r w:rsidR="0098656D">
        <w:rPr>
          <w:rFonts w:ascii="Agency FB" w:hAnsi="Agency FB" w:cs="Tahoma"/>
          <w:b/>
          <w:sz w:val="24"/>
          <w:szCs w:val="24"/>
        </w:rPr>
        <w:t>DJAKSIRI-SAORINGWA-D</w:t>
      </w:r>
      <w:r w:rsidR="001134D1" w:rsidRPr="00CC1599">
        <w:rPr>
          <w:rFonts w:ascii="Agency FB" w:hAnsi="Agency FB" w:cs="Tahoma"/>
          <w:b/>
          <w:sz w:val="24"/>
          <w:szCs w:val="24"/>
        </w:rPr>
        <w:t>OU</w:t>
      </w:r>
      <w:r w:rsidR="0098656D">
        <w:rPr>
          <w:rFonts w:ascii="Agency FB" w:hAnsi="Agency FB" w:cs="Tahoma"/>
          <w:b/>
          <w:sz w:val="24"/>
          <w:szCs w:val="24"/>
        </w:rPr>
        <w:t>DOULA 06.500</w:t>
      </w:r>
      <w:r w:rsidR="001134D1" w:rsidRPr="00CC1599">
        <w:rPr>
          <w:rFonts w:ascii="Agency FB" w:hAnsi="Agency FB" w:cs="Tahoma"/>
          <w:b/>
          <w:sz w:val="24"/>
          <w:szCs w:val="24"/>
        </w:rPr>
        <w:t xml:space="preserve"> Km </w:t>
      </w:r>
      <w:r w:rsidR="00854C03" w:rsidRPr="00CC1599">
        <w:rPr>
          <w:rFonts w:ascii="Agency FB" w:hAnsi="Agency FB" w:cs="Tahoma"/>
          <w:b/>
          <w:sz w:val="24"/>
          <w:szCs w:val="24"/>
        </w:rPr>
        <w:t xml:space="preserve">DANS L’ARRONDISSEMENT DE </w:t>
      </w:r>
      <w:r w:rsidR="001134D1" w:rsidRPr="00CC1599">
        <w:rPr>
          <w:rFonts w:ascii="Agency FB" w:hAnsi="Agency FB" w:cs="Tahoma"/>
          <w:b/>
          <w:sz w:val="24"/>
          <w:szCs w:val="24"/>
        </w:rPr>
        <w:t>TCHATIBALI, DEPARTEMENT DU MAYO DA-NAY, R</w:t>
      </w:r>
      <w:r w:rsidR="001134D1" w:rsidRPr="00CC1599">
        <w:rPr>
          <w:rFonts w:ascii="Agency FB" w:hAnsi="Agency FB" w:cs="Tahoma"/>
          <w:b/>
          <w:sz w:val="24"/>
          <w:szCs w:val="24"/>
        </w:rPr>
        <w:t>E</w:t>
      </w:r>
      <w:r w:rsidR="001134D1" w:rsidRPr="00CC1599">
        <w:rPr>
          <w:rFonts w:ascii="Agency FB" w:hAnsi="Agency FB" w:cs="Tahoma"/>
          <w:b/>
          <w:sz w:val="24"/>
          <w:szCs w:val="24"/>
        </w:rPr>
        <w:t>GION DE L’</w:t>
      </w:r>
      <w:r w:rsidR="00517084" w:rsidRPr="00CC1599">
        <w:rPr>
          <w:rFonts w:ascii="Agency FB" w:hAnsi="Agency FB" w:cs="Tahoma"/>
          <w:b/>
          <w:sz w:val="24"/>
          <w:szCs w:val="24"/>
        </w:rPr>
        <w:t>EXTREME-NORD</w:t>
      </w:r>
    </w:p>
    <w:p w:rsidR="001134D1" w:rsidRPr="00CC1599" w:rsidRDefault="001134D1" w:rsidP="001134D1">
      <w:pPr>
        <w:jc w:val="center"/>
        <w:rPr>
          <w:rFonts w:ascii="Agency FB" w:hAnsi="Agency FB" w:cs="Tahoma"/>
          <w:b/>
          <w:sz w:val="24"/>
          <w:szCs w:val="24"/>
        </w:rPr>
      </w:pPr>
    </w:p>
    <w:p w:rsidR="0044166F" w:rsidRPr="00CC1599" w:rsidRDefault="0044166F" w:rsidP="001134D1">
      <w:pPr>
        <w:jc w:val="center"/>
        <w:rPr>
          <w:rFonts w:ascii="Agency FB" w:hAnsi="Agency FB"/>
          <w:b/>
          <w:sz w:val="24"/>
          <w:szCs w:val="24"/>
        </w:rPr>
      </w:pPr>
      <w:r w:rsidRPr="00CC1599">
        <w:rPr>
          <w:rFonts w:ascii="Agency FB" w:hAnsi="Agency FB"/>
          <w:b/>
          <w:sz w:val="24"/>
          <w:szCs w:val="24"/>
          <w:u w:val="single"/>
        </w:rPr>
        <w:t>FINANCEMENT :</w:t>
      </w:r>
      <w:r w:rsidRPr="00CC1599">
        <w:rPr>
          <w:rFonts w:ascii="Agency FB" w:hAnsi="Agency FB"/>
          <w:b/>
          <w:sz w:val="24"/>
          <w:szCs w:val="24"/>
        </w:rPr>
        <w:t xml:space="preserve"> BUDGET </w:t>
      </w:r>
      <w:r w:rsidR="00A70FA9" w:rsidRPr="00CC1599">
        <w:rPr>
          <w:rFonts w:ascii="Agency FB" w:hAnsi="Agency FB"/>
          <w:b/>
          <w:sz w:val="24"/>
          <w:szCs w:val="24"/>
        </w:rPr>
        <w:t xml:space="preserve">MINTP </w:t>
      </w:r>
      <w:r w:rsidR="008E02F9" w:rsidRPr="00CC1599">
        <w:rPr>
          <w:rFonts w:ascii="Agency FB" w:hAnsi="Agency FB"/>
          <w:b/>
          <w:sz w:val="24"/>
          <w:szCs w:val="24"/>
        </w:rPr>
        <w:t>EXERCICE</w:t>
      </w:r>
      <w:r w:rsidR="001664C6">
        <w:rPr>
          <w:rFonts w:ascii="Agency FB" w:hAnsi="Agency FB"/>
          <w:b/>
          <w:sz w:val="24"/>
          <w:szCs w:val="24"/>
        </w:rPr>
        <w:t xml:space="preserve"> 2025</w:t>
      </w:r>
    </w:p>
    <w:p w:rsidR="0044166F" w:rsidRPr="00CC1599" w:rsidRDefault="0044166F" w:rsidP="0044166F">
      <w:pPr>
        <w:ind w:left="142" w:hanging="142"/>
        <w:jc w:val="both"/>
        <w:rPr>
          <w:rFonts w:ascii="Agency FB" w:hAnsi="Agency FB"/>
          <w:sz w:val="24"/>
          <w:szCs w:val="24"/>
        </w:rPr>
      </w:pPr>
    </w:p>
    <w:p w:rsidR="0044166F" w:rsidRPr="00CC1599" w:rsidRDefault="0044166F" w:rsidP="0044166F">
      <w:pPr>
        <w:ind w:left="142" w:hanging="142"/>
        <w:jc w:val="center"/>
        <w:rPr>
          <w:rFonts w:ascii="Agency FB" w:hAnsi="Agency FB"/>
          <w:b/>
          <w:sz w:val="24"/>
          <w:szCs w:val="24"/>
        </w:rPr>
      </w:pPr>
      <w:r w:rsidRPr="00CC1599">
        <w:rPr>
          <w:rFonts w:ascii="Agency FB" w:hAnsi="Agency FB"/>
          <w:b/>
          <w:sz w:val="24"/>
          <w:szCs w:val="24"/>
        </w:rPr>
        <w:t>A N'OUVRIR QU'EN SEANCE DE DEPOUILLEMENT. »</w:t>
      </w:r>
    </w:p>
    <w:p w:rsidR="00881389" w:rsidRPr="00854C03" w:rsidRDefault="0044166F" w:rsidP="00854C03">
      <w:pPr>
        <w:numPr>
          <w:ilvl w:val="12"/>
          <w:numId w:val="0"/>
        </w:numPr>
        <w:ind w:left="142" w:right="-426" w:hanging="142"/>
        <w:rPr>
          <w:rFonts w:ascii="Agency FB" w:hAnsi="Agency FB"/>
          <w:b/>
          <w:sz w:val="24"/>
          <w:szCs w:val="24"/>
        </w:rPr>
      </w:pPr>
      <w:r w:rsidRPr="00CC1599">
        <w:rPr>
          <w:rFonts w:ascii="Agency FB" w:hAnsi="Agency FB"/>
          <w:b/>
          <w:sz w:val="24"/>
          <w:szCs w:val="24"/>
        </w:rPr>
        <w:t>Les offres parvenues après la date et heure limites de dépôt des offres ne seront pas reçue</w:t>
      </w:r>
      <w:r w:rsidR="00464A6B" w:rsidRPr="00CC1599">
        <w:rPr>
          <w:rFonts w:ascii="Agency FB" w:hAnsi="Agency FB"/>
          <w:b/>
          <w:sz w:val="24"/>
          <w:szCs w:val="24"/>
        </w:rPr>
        <w:t>. »</w:t>
      </w:r>
    </w:p>
    <w:p w:rsidR="00881389" w:rsidRPr="00CC1599" w:rsidRDefault="00881389" w:rsidP="00881389">
      <w:pPr>
        <w:ind w:left="567" w:hanging="567"/>
        <w:rPr>
          <w:rFonts w:ascii="Agency FB" w:eastAsia="Arial Unicode MS" w:hAnsi="Agency FB"/>
          <w:sz w:val="24"/>
          <w:szCs w:val="24"/>
        </w:rPr>
      </w:pPr>
      <w:r w:rsidRPr="00CC1599">
        <w:rPr>
          <w:rFonts w:ascii="Agency FB" w:eastAsia="Arial Unicode MS" w:hAnsi="Agency FB"/>
          <w:sz w:val="24"/>
          <w:szCs w:val="24"/>
        </w:rPr>
        <w:t>Les différents volumes reliés devront être présentés comme suit :</w:t>
      </w:r>
    </w:p>
    <w:p w:rsidR="00881389" w:rsidRPr="00CC1599" w:rsidRDefault="00881389" w:rsidP="00881389">
      <w:pPr>
        <w:ind w:left="1080" w:hanging="360"/>
        <w:rPr>
          <w:rFonts w:ascii="Agency FB" w:eastAsia="Arial Unicode MS" w:hAnsi="Agency FB"/>
          <w:sz w:val="24"/>
          <w:szCs w:val="24"/>
        </w:rPr>
      </w:pPr>
      <w:r w:rsidRPr="00CC1599">
        <w:rPr>
          <w:rFonts w:ascii="Agency FB" w:eastAsia="Arial Unicode MS" w:hAnsi="Agency FB"/>
          <w:sz w:val="24"/>
          <w:szCs w:val="24"/>
        </w:rPr>
        <w:t xml:space="preserve">1- </w:t>
      </w:r>
      <w:r w:rsidRPr="00CC1599">
        <w:rPr>
          <w:rFonts w:ascii="Agency FB" w:eastAsia="Arial Unicode MS" w:hAnsi="Agency FB"/>
          <w:b/>
          <w:smallCaps/>
          <w:sz w:val="24"/>
          <w:szCs w:val="24"/>
        </w:rPr>
        <w:t>Pièces Administratives</w:t>
      </w:r>
      <w:r w:rsidRPr="00CC1599">
        <w:rPr>
          <w:rFonts w:ascii="Agency FB" w:eastAsia="Arial Unicode MS" w:hAnsi="Agency FB"/>
          <w:sz w:val="24"/>
          <w:szCs w:val="24"/>
        </w:rPr>
        <w:t xml:space="preserve"> portant en page de garde les mentions :</w:t>
      </w:r>
    </w:p>
    <w:p w:rsidR="00881389" w:rsidRPr="00CC1599" w:rsidRDefault="00881389" w:rsidP="00881389">
      <w:pPr>
        <w:ind w:left="1080" w:hanging="360"/>
        <w:rPr>
          <w:rFonts w:ascii="Agency FB" w:eastAsia="Arial Unicode MS" w:hAnsi="Agency FB"/>
          <w:sz w:val="24"/>
          <w:szCs w:val="24"/>
        </w:rPr>
      </w:pPr>
      <w:r w:rsidRPr="00CC1599">
        <w:rPr>
          <w:rFonts w:ascii="Agency FB" w:eastAsia="Arial Unicode MS" w:hAnsi="Agency FB"/>
          <w:sz w:val="24"/>
          <w:szCs w:val="24"/>
        </w:rPr>
        <w:t>« </w:t>
      </w:r>
      <w:r w:rsidRPr="00CC1599">
        <w:rPr>
          <w:rFonts w:ascii="Agency FB" w:eastAsia="Arial Unicode MS" w:hAnsi="Agency FB"/>
          <w:b/>
          <w:sz w:val="24"/>
          <w:szCs w:val="24"/>
        </w:rPr>
        <w:t>Enveloppe A : Pièces Administratives</w:t>
      </w:r>
      <w:r w:rsidRPr="00CC1599">
        <w:rPr>
          <w:rFonts w:ascii="Agency FB" w:eastAsia="Arial Unicode MS" w:hAnsi="Agency FB"/>
          <w:sz w:val="24"/>
          <w:szCs w:val="24"/>
        </w:rPr>
        <w:t>, Nom et adresse du soumissionnaire, Appel d’Of</w:t>
      </w:r>
      <w:r w:rsidR="001664C6">
        <w:rPr>
          <w:rFonts w:ascii="Agency FB" w:eastAsia="Arial Unicode MS" w:hAnsi="Agency FB"/>
          <w:sz w:val="24"/>
          <w:szCs w:val="24"/>
        </w:rPr>
        <w:t>fres National Ouvert N° 16 du 19/3/2025</w:t>
      </w:r>
      <w:r w:rsidRPr="00CC1599">
        <w:rPr>
          <w:rFonts w:ascii="Agency FB" w:eastAsia="Arial Unicode MS" w:hAnsi="Agency FB"/>
          <w:sz w:val="24"/>
          <w:szCs w:val="24"/>
        </w:rPr>
        <w:t>,» et comprenant les pièces A1 à A1</w:t>
      </w:r>
      <w:r w:rsidR="004F7278" w:rsidRPr="00CC1599">
        <w:rPr>
          <w:rFonts w:ascii="Agency FB" w:eastAsia="Arial Unicode MS" w:hAnsi="Agency FB"/>
          <w:sz w:val="24"/>
          <w:szCs w:val="24"/>
        </w:rPr>
        <w:t>6</w:t>
      </w:r>
      <w:r w:rsidRPr="00CC1599">
        <w:rPr>
          <w:rFonts w:ascii="Agency FB" w:eastAsia="Arial Unicode MS" w:hAnsi="Agency FB"/>
          <w:sz w:val="24"/>
          <w:szCs w:val="24"/>
        </w:rPr>
        <w:t>.</w:t>
      </w:r>
    </w:p>
    <w:p w:rsidR="00881389" w:rsidRPr="00CC1599" w:rsidRDefault="00881389" w:rsidP="00881389">
      <w:pPr>
        <w:ind w:left="1080" w:hanging="360"/>
        <w:rPr>
          <w:rFonts w:ascii="Agency FB" w:eastAsia="Arial Unicode MS" w:hAnsi="Agency FB"/>
          <w:sz w:val="24"/>
          <w:szCs w:val="24"/>
        </w:rPr>
      </w:pPr>
      <w:r w:rsidRPr="00CC1599">
        <w:rPr>
          <w:rFonts w:ascii="Agency FB" w:eastAsia="Arial Unicode MS" w:hAnsi="Agency FB"/>
          <w:sz w:val="24"/>
          <w:szCs w:val="24"/>
        </w:rPr>
        <w:t xml:space="preserve">2- </w:t>
      </w:r>
      <w:r w:rsidRPr="00CC1599">
        <w:rPr>
          <w:rFonts w:ascii="Agency FB" w:eastAsia="Arial Unicode MS" w:hAnsi="Agency FB"/>
          <w:b/>
          <w:smallCaps/>
          <w:sz w:val="24"/>
          <w:szCs w:val="24"/>
        </w:rPr>
        <w:t>Offre Technique</w:t>
      </w:r>
      <w:r w:rsidRPr="00CC1599">
        <w:rPr>
          <w:rFonts w:ascii="Agency FB" w:eastAsia="Arial Unicode MS" w:hAnsi="Agency FB"/>
          <w:sz w:val="24"/>
          <w:szCs w:val="24"/>
        </w:rPr>
        <w:t xml:space="preserve"> portant en page de garde les mentions :</w:t>
      </w:r>
    </w:p>
    <w:p w:rsidR="00881389" w:rsidRPr="00CC1599" w:rsidRDefault="00881389" w:rsidP="00881389">
      <w:pPr>
        <w:ind w:left="1080" w:hanging="360"/>
        <w:rPr>
          <w:rFonts w:ascii="Agency FB" w:eastAsia="Arial Unicode MS" w:hAnsi="Agency FB"/>
          <w:sz w:val="24"/>
          <w:szCs w:val="24"/>
        </w:rPr>
      </w:pPr>
      <w:r w:rsidRPr="00CC1599">
        <w:rPr>
          <w:rFonts w:ascii="Agency FB" w:eastAsia="Arial Unicode MS" w:hAnsi="Agency FB"/>
          <w:sz w:val="24"/>
          <w:szCs w:val="24"/>
        </w:rPr>
        <w:t>« </w:t>
      </w:r>
      <w:r w:rsidRPr="00CC1599">
        <w:rPr>
          <w:rFonts w:ascii="Agency FB" w:eastAsia="Arial Unicode MS" w:hAnsi="Agency FB"/>
          <w:b/>
          <w:sz w:val="24"/>
          <w:szCs w:val="24"/>
        </w:rPr>
        <w:t>Enveloppe B : Offre Technique</w:t>
      </w:r>
      <w:r w:rsidRPr="00CC1599">
        <w:rPr>
          <w:rFonts w:ascii="Agency FB" w:eastAsia="Arial Unicode MS" w:hAnsi="Agency FB"/>
          <w:sz w:val="24"/>
          <w:szCs w:val="24"/>
        </w:rPr>
        <w:t>, Nom et adresse du soumissionnaire, Appel d’Off</w:t>
      </w:r>
      <w:r w:rsidR="00015C41">
        <w:rPr>
          <w:rFonts w:ascii="Agency FB" w:eastAsia="Arial Unicode MS" w:hAnsi="Agency FB"/>
          <w:sz w:val="24"/>
          <w:szCs w:val="24"/>
        </w:rPr>
        <w:t>res National Ouvert N° 16 du 19/02/2025</w:t>
      </w:r>
      <w:r w:rsidRPr="00CC1599">
        <w:rPr>
          <w:rFonts w:ascii="Agency FB" w:eastAsia="Arial Unicode MS" w:hAnsi="Agency FB"/>
          <w:sz w:val="24"/>
          <w:szCs w:val="24"/>
        </w:rPr>
        <w:t>,» et co</w:t>
      </w:r>
      <w:r w:rsidRPr="00CC1599">
        <w:rPr>
          <w:rFonts w:ascii="Agency FB" w:eastAsia="Arial Unicode MS" w:hAnsi="Agency FB"/>
          <w:sz w:val="24"/>
          <w:szCs w:val="24"/>
        </w:rPr>
        <w:t>m</w:t>
      </w:r>
      <w:r w:rsidRPr="00CC1599">
        <w:rPr>
          <w:rFonts w:ascii="Agency FB" w:eastAsia="Arial Unicode MS" w:hAnsi="Agency FB"/>
          <w:sz w:val="24"/>
          <w:szCs w:val="24"/>
        </w:rPr>
        <w:t>prenant les pièces B1 à B8.</w:t>
      </w:r>
    </w:p>
    <w:p w:rsidR="00881389" w:rsidRPr="00CC1599" w:rsidRDefault="00881389" w:rsidP="00881389">
      <w:pPr>
        <w:ind w:left="1080" w:hanging="360"/>
        <w:rPr>
          <w:rFonts w:ascii="Agency FB" w:eastAsia="Arial Unicode MS" w:hAnsi="Agency FB"/>
          <w:sz w:val="24"/>
          <w:szCs w:val="24"/>
        </w:rPr>
      </w:pPr>
      <w:r w:rsidRPr="00CC1599">
        <w:rPr>
          <w:rFonts w:ascii="Agency FB" w:eastAsia="Arial Unicode MS" w:hAnsi="Agency FB"/>
          <w:sz w:val="24"/>
          <w:szCs w:val="24"/>
        </w:rPr>
        <w:t xml:space="preserve">3- </w:t>
      </w:r>
      <w:r w:rsidRPr="00CC1599">
        <w:rPr>
          <w:rFonts w:ascii="Agency FB" w:eastAsia="Arial Unicode MS" w:hAnsi="Agency FB"/>
          <w:b/>
          <w:smallCaps/>
          <w:sz w:val="24"/>
          <w:szCs w:val="24"/>
        </w:rPr>
        <w:t>Offre Financière</w:t>
      </w:r>
      <w:r w:rsidRPr="00CC1599">
        <w:rPr>
          <w:rFonts w:ascii="Agency FB" w:eastAsia="Arial Unicode MS" w:hAnsi="Agency FB"/>
          <w:sz w:val="24"/>
          <w:szCs w:val="24"/>
        </w:rPr>
        <w:t xml:space="preserve"> portant en page de garde les mentions :</w:t>
      </w:r>
    </w:p>
    <w:p w:rsidR="004F7278" w:rsidRPr="00CC1599" w:rsidRDefault="00881389" w:rsidP="00854C03">
      <w:pPr>
        <w:ind w:left="1080" w:hanging="360"/>
        <w:rPr>
          <w:rFonts w:ascii="Agency FB" w:eastAsia="Arial Unicode MS" w:hAnsi="Agency FB"/>
          <w:sz w:val="24"/>
          <w:szCs w:val="24"/>
        </w:rPr>
      </w:pPr>
      <w:r w:rsidRPr="00CC1599">
        <w:rPr>
          <w:rFonts w:ascii="Agency FB" w:eastAsia="Arial Unicode MS" w:hAnsi="Agency FB"/>
          <w:sz w:val="24"/>
          <w:szCs w:val="24"/>
        </w:rPr>
        <w:t>« </w:t>
      </w:r>
      <w:r w:rsidRPr="00CC1599">
        <w:rPr>
          <w:rFonts w:ascii="Agency FB" w:eastAsia="Arial Unicode MS" w:hAnsi="Agency FB"/>
          <w:b/>
          <w:sz w:val="24"/>
          <w:szCs w:val="24"/>
        </w:rPr>
        <w:t>Enveloppe C : Offre Financière</w:t>
      </w:r>
      <w:r w:rsidRPr="00CC1599">
        <w:rPr>
          <w:rFonts w:ascii="Agency FB" w:eastAsia="Arial Unicode MS" w:hAnsi="Agency FB"/>
          <w:sz w:val="24"/>
          <w:szCs w:val="24"/>
        </w:rPr>
        <w:t xml:space="preserve">, Nom et adresse du soumissionnaire, Appel d’Offres National Ouvert N° </w:t>
      </w:r>
      <w:r w:rsidR="00015C41">
        <w:rPr>
          <w:rFonts w:ascii="Agency FB" w:eastAsia="Arial Unicode MS" w:hAnsi="Agency FB"/>
          <w:sz w:val="24"/>
          <w:szCs w:val="24"/>
        </w:rPr>
        <w:t>16 du 19/02/2025</w:t>
      </w:r>
      <w:r w:rsidRPr="00CC1599">
        <w:rPr>
          <w:rFonts w:ascii="Agency FB" w:eastAsia="Arial Unicode MS" w:hAnsi="Agency FB"/>
          <w:sz w:val="24"/>
          <w:szCs w:val="24"/>
        </w:rPr>
        <w:t>,» et comprenant les pièces C1 à C4.</w:t>
      </w:r>
    </w:p>
    <w:p w:rsidR="00881389" w:rsidRPr="00CC1599" w:rsidRDefault="00881389" w:rsidP="00881389">
      <w:pPr>
        <w:ind w:firstLine="720"/>
        <w:jc w:val="both"/>
        <w:rPr>
          <w:rFonts w:ascii="Agency FB" w:eastAsia="Arial Unicode MS" w:hAnsi="Agency FB"/>
          <w:sz w:val="24"/>
          <w:szCs w:val="24"/>
        </w:rPr>
      </w:pPr>
      <w:r w:rsidRPr="00CC1599">
        <w:rPr>
          <w:rFonts w:ascii="Agency FB" w:eastAsia="Arial Unicode MS" w:hAnsi="Agency FB"/>
          <w:sz w:val="24"/>
          <w:szCs w:val="24"/>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881389" w:rsidRPr="00CC1599" w:rsidRDefault="00881389" w:rsidP="00881389">
      <w:pPr>
        <w:tabs>
          <w:tab w:val="num" w:pos="720"/>
        </w:tabs>
        <w:ind w:firstLine="720"/>
        <w:jc w:val="both"/>
        <w:rPr>
          <w:rFonts w:ascii="Agency FB" w:eastAsia="Arial Unicode MS" w:hAnsi="Agency FB"/>
          <w:sz w:val="24"/>
          <w:szCs w:val="24"/>
        </w:rPr>
      </w:pPr>
      <w:r w:rsidRPr="00CC1599">
        <w:rPr>
          <w:rFonts w:ascii="Agency FB" w:eastAsia="Arial Unicode MS" w:hAnsi="Agency FB"/>
          <w:sz w:val="24"/>
          <w:szCs w:val="24"/>
        </w:rPr>
        <w:t xml:space="preserve">L'offre devra être remise au plus tard le </w:t>
      </w:r>
      <w:r w:rsidR="00015C41">
        <w:rPr>
          <w:rFonts w:ascii="Agency FB" w:eastAsia="Arial Unicode MS" w:hAnsi="Agency FB"/>
          <w:sz w:val="24"/>
          <w:szCs w:val="24"/>
        </w:rPr>
        <w:t>19</w:t>
      </w:r>
      <w:r w:rsidR="00CC2BD8">
        <w:rPr>
          <w:rFonts w:ascii="Agency FB" w:eastAsia="Arial Unicode MS" w:hAnsi="Agency FB"/>
          <w:b/>
          <w:bCs/>
          <w:color w:val="FF0000"/>
          <w:sz w:val="24"/>
          <w:szCs w:val="24"/>
        </w:rPr>
        <w:t>/</w:t>
      </w:r>
      <w:r w:rsidR="001664C6">
        <w:rPr>
          <w:rFonts w:ascii="Agency FB" w:eastAsia="Arial Unicode MS" w:hAnsi="Agency FB"/>
          <w:b/>
          <w:bCs/>
          <w:color w:val="FF0000"/>
          <w:sz w:val="24"/>
          <w:szCs w:val="24"/>
        </w:rPr>
        <w:t>3</w:t>
      </w:r>
      <w:r w:rsidR="00CC2BD8">
        <w:rPr>
          <w:rFonts w:ascii="Agency FB" w:eastAsia="Arial Unicode MS" w:hAnsi="Agency FB"/>
          <w:b/>
          <w:bCs/>
          <w:color w:val="FF0000"/>
          <w:sz w:val="24"/>
          <w:szCs w:val="24"/>
        </w:rPr>
        <w:t>/</w:t>
      </w:r>
      <w:r w:rsidRPr="00CC2BD8">
        <w:rPr>
          <w:rFonts w:ascii="Agency FB" w:eastAsia="Arial Unicode MS" w:hAnsi="Agency FB"/>
          <w:b/>
          <w:bCs/>
          <w:color w:val="FF0000"/>
          <w:sz w:val="24"/>
          <w:szCs w:val="24"/>
        </w:rPr>
        <w:t>20</w:t>
      </w:r>
      <w:r w:rsidR="00972FA2" w:rsidRPr="00CC2BD8">
        <w:rPr>
          <w:rFonts w:ascii="Agency FB" w:eastAsia="Arial Unicode MS" w:hAnsi="Agency FB"/>
          <w:b/>
          <w:bCs/>
          <w:color w:val="FF0000"/>
          <w:sz w:val="24"/>
          <w:szCs w:val="24"/>
        </w:rPr>
        <w:t>2</w:t>
      </w:r>
      <w:r w:rsidR="00CC2BD8">
        <w:rPr>
          <w:rFonts w:ascii="Agency FB" w:eastAsia="Arial Unicode MS" w:hAnsi="Agency FB"/>
          <w:b/>
          <w:bCs/>
          <w:color w:val="FF0000"/>
          <w:sz w:val="24"/>
          <w:szCs w:val="24"/>
        </w:rPr>
        <w:t>5</w:t>
      </w:r>
      <w:r w:rsidRPr="00CC1599">
        <w:rPr>
          <w:rFonts w:ascii="Agency FB" w:eastAsia="Arial Unicode MS" w:hAnsi="Agency FB"/>
          <w:sz w:val="24"/>
          <w:szCs w:val="24"/>
        </w:rPr>
        <w:t xml:space="preserve"> à </w:t>
      </w:r>
      <w:r w:rsidR="008E02F9" w:rsidRPr="00CC1599">
        <w:rPr>
          <w:rFonts w:ascii="Agency FB" w:eastAsia="Arial Unicode MS" w:hAnsi="Agency FB"/>
          <w:b/>
          <w:sz w:val="24"/>
          <w:szCs w:val="24"/>
        </w:rPr>
        <w:t>13 heures</w:t>
      </w:r>
      <w:r w:rsidRPr="00CC1599">
        <w:rPr>
          <w:rFonts w:ascii="Agency FB" w:eastAsia="Arial Unicode MS" w:hAnsi="Agency FB"/>
          <w:b/>
          <w:sz w:val="24"/>
          <w:szCs w:val="24"/>
        </w:rPr>
        <w:t xml:space="preserve"> précises</w:t>
      </w:r>
      <w:r w:rsidRPr="00CC1599">
        <w:rPr>
          <w:rFonts w:ascii="Agency FB" w:eastAsia="Arial Unicode MS" w:hAnsi="Agency FB"/>
          <w:sz w:val="24"/>
          <w:szCs w:val="24"/>
        </w:rPr>
        <w:t xml:space="preserve">, heure locale à </w:t>
      </w:r>
      <w:r w:rsidR="001B7C8B" w:rsidRPr="00CC1599">
        <w:rPr>
          <w:rFonts w:ascii="Agency FB" w:eastAsia="Arial Unicode MS" w:hAnsi="Agency FB"/>
          <w:sz w:val="24"/>
          <w:szCs w:val="24"/>
        </w:rPr>
        <w:t xml:space="preserve">de la commune de </w:t>
      </w:r>
      <w:r w:rsidR="009A7951" w:rsidRPr="00CC1599">
        <w:rPr>
          <w:rFonts w:ascii="Agency FB" w:eastAsia="Arial Unicode MS" w:hAnsi="Agency FB"/>
          <w:sz w:val="24"/>
          <w:szCs w:val="24"/>
        </w:rPr>
        <w:t>T</w:t>
      </w:r>
      <w:r w:rsidR="00854C03" w:rsidRPr="00CC1599">
        <w:rPr>
          <w:rFonts w:ascii="Agency FB" w:eastAsia="Arial Unicode MS" w:hAnsi="Agency FB"/>
          <w:sz w:val="24"/>
          <w:szCs w:val="24"/>
        </w:rPr>
        <w:t>chatibali</w:t>
      </w:r>
      <w:r w:rsidRPr="00CC1599">
        <w:rPr>
          <w:rFonts w:ascii="Agency FB" w:eastAsia="Arial Unicode MS" w:hAnsi="Agency FB"/>
          <w:sz w:val="24"/>
          <w:szCs w:val="24"/>
        </w:rPr>
        <w:t>. Toute offre remise à une date ou une heure ultérieure à cette échéance sera refusée.</w:t>
      </w:r>
    </w:p>
    <w:p w:rsidR="00881389" w:rsidRPr="00CC1599" w:rsidRDefault="00881389" w:rsidP="00881389">
      <w:pPr>
        <w:ind w:firstLine="708"/>
        <w:jc w:val="both"/>
        <w:rPr>
          <w:rFonts w:ascii="Agency FB" w:eastAsia="Arial Unicode MS" w:hAnsi="Agency FB"/>
          <w:sz w:val="24"/>
          <w:szCs w:val="24"/>
        </w:rPr>
      </w:pPr>
      <w:r w:rsidRPr="00CC1599">
        <w:rPr>
          <w:rFonts w:ascii="Agency FB" w:eastAsia="Arial Unicode MS" w:hAnsi="Agency FB"/>
          <w:sz w:val="24"/>
          <w:szCs w:val="24"/>
        </w:rPr>
        <w:t xml:space="preserve"> Après remise de son offre, un soumissionnaire ne peut ni la retirer, ni la modifier, ni la corriger pour quelque motif que ce soit. Cette condition est valable à la fois avant et après expiration du délai de remise des offres.</w:t>
      </w:r>
    </w:p>
    <w:p w:rsidR="00881389" w:rsidRPr="00CC1599" w:rsidRDefault="00881389" w:rsidP="00854C03">
      <w:pPr>
        <w:pStyle w:val="Retraitcorpsdetexte2"/>
        <w:ind w:left="0" w:firstLine="709"/>
        <w:rPr>
          <w:rFonts w:ascii="Agency FB" w:hAnsi="Agency FB"/>
          <w:sz w:val="24"/>
          <w:szCs w:val="24"/>
        </w:rPr>
      </w:pPr>
      <w:r w:rsidRPr="00CC1599">
        <w:rPr>
          <w:rFonts w:ascii="Agency FB" w:hAnsi="Agency FB"/>
          <w:sz w:val="24"/>
          <w:szCs w:val="24"/>
        </w:rPr>
        <w:t>L’ouverture des plis se fera en un temps. L’ouverture des pièces administratives, des offres techniques et financières aura lieu le</w:t>
      </w:r>
      <w:r w:rsidR="00CC2BD8">
        <w:rPr>
          <w:rFonts w:ascii="Agency FB" w:eastAsia="Arial Unicode MS" w:hAnsi="Agency FB"/>
          <w:b/>
          <w:bCs/>
          <w:color w:val="FF0000"/>
          <w:sz w:val="24"/>
          <w:szCs w:val="24"/>
        </w:rPr>
        <w:t xml:space="preserve"> </w:t>
      </w:r>
      <w:r w:rsidR="00015C41">
        <w:rPr>
          <w:rFonts w:ascii="Agency FB" w:eastAsia="Arial Unicode MS" w:hAnsi="Agency FB"/>
          <w:b/>
          <w:bCs/>
          <w:color w:val="FF0000"/>
          <w:sz w:val="24"/>
          <w:szCs w:val="24"/>
        </w:rPr>
        <w:t>19</w:t>
      </w:r>
      <w:r w:rsidR="00CC2BD8">
        <w:rPr>
          <w:rFonts w:ascii="Agency FB" w:eastAsia="Arial Unicode MS" w:hAnsi="Agency FB"/>
          <w:b/>
          <w:bCs/>
          <w:color w:val="FF0000"/>
          <w:sz w:val="24"/>
          <w:szCs w:val="24"/>
        </w:rPr>
        <w:t>/</w:t>
      </w:r>
      <w:r w:rsidR="001664C6">
        <w:rPr>
          <w:rFonts w:ascii="Agency FB" w:eastAsia="Arial Unicode MS" w:hAnsi="Agency FB"/>
          <w:b/>
          <w:bCs/>
          <w:color w:val="FF0000"/>
          <w:sz w:val="24"/>
          <w:szCs w:val="24"/>
        </w:rPr>
        <w:t>3</w:t>
      </w:r>
      <w:r w:rsidR="00CC2BD8">
        <w:rPr>
          <w:rFonts w:ascii="Agency FB" w:eastAsia="Arial Unicode MS" w:hAnsi="Agency FB"/>
          <w:b/>
          <w:bCs/>
          <w:color w:val="FF0000"/>
          <w:sz w:val="24"/>
          <w:szCs w:val="24"/>
        </w:rPr>
        <w:t>/</w:t>
      </w:r>
      <w:r w:rsidRPr="00CC2BD8">
        <w:rPr>
          <w:rFonts w:ascii="Agency FB" w:hAnsi="Agency FB"/>
          <w:b/>
          <w:color w:val="FF0000"/>
          <w:sz w:val="24"/>
          <w:szCs w:val="24"/>
        </w:rPr>
        <w:t>20</w:t>
      </w:r>
      <w:r w:rsidR="00CC2BD8" w:rsidRPr="00CC2BD8">
        <w:rPr>
          <w:rFonts w:ascii="Agency FB" w:hAnsi="Agency FB"/>
          <w:b/>
          <w:color w:val="FF0000"/>
          <w:sz w:val="24"/>
          <w:szCs w:val="24"/>
        </w:rPr>
        <w:t>25</w:t>
      </w:r>
      <w:r w:rsidR="00972FA2" w:rsidRPr="00CC1599">
        <w:rPr>
          <w:rFonts w:ascii="Agency FB" w:hAnsi="Agency FB"/>
          <w:b/>
          <w:sz w:val="24"/>
          <w:szCs w:val="24"/>
        </w:rPr>
        <w:t xml:space="preserve"> </w:t>
      </w:r>
      <w:r w:rsidRPr="00CC1599">
        <w:rPr>
          <w:rFonts w:ascii="Agency FB" w:hAnsi="Agency FB"/>
          <w:b/>
          <w:sz w:val="24"/>
          <w:szCs w:val="24"/>
        </w:rPr>
        <w:t xml:space="preserve">à </w:t>
      </w:r>
      <w:r w:rsidR="008E02F9" w:rsidRPr="00CC1599">
        <w:rPr>
          <w:rFonts w:ascii="Agency FB" w:hAnsi="Agency FB"/>
          <w:b/>
          <w:sz w:val="24"/>
          <w:szCs w:val="24"/>
        </w:rPr>
        <w:t>14 heures</w:t>
      </w:r>
      <w:r w:rsidR="008E02F9" w:rsidRPr="00CC1599">
        <w:rPr>
          <w:rFonts w:ascii="Agency FB" w:hAnsi="Agency FB"/>
          <w:sz w:val="24"/>
          <w:szCs w:val="24"/>
        </w:rPr>
        <w:t xml:space="preserve"> par</w:t>
      </w:r>
      <w:r w:rsidR="0044166F" w:rsidRPr="00CC1599">
        <w:rPr>
          <w:rFonts w:ascii="Agency FB" w:hAnsi="Agency FB"/>
          <w:sz w:val="24"/>
          <w:szCs w:val="24"/>
        </w:rPr>
        <w:t xml:space="preserve"> la Commission </w:t>
      </w:r>
      <w:r w:rsidR="001B7C8B" w:rsidRPr="00CC1599">
        <w:rPr>
          <w:rFonts w:ascii="Agency FB" w:hAnsi="Agency FB"/>
          <w:sz w:val="24"/>
          <w:szCs w:val="24"/>
        </w:rPr>
        <w:t xml:space="preserve">interne </w:t>
      </w:r>
      <w:r w:rsidRPr="00CC1599">
        <w:rPr>
          <w:rFonts w:ascii="Agency FB" w:hAnsi="Agency FB"/>
          <w:sz w:val="24"/>
          <w:szCs w:val="24"/>
        </w:rPr>
        <w:t xml:space="preserve">de Passation des Marchés. </w:t>
      </w:r>
    </w:p>
    <w:p w:rsidR="00881389" w:rsidRPr="00CC1599" w:rsidRDefault="00881389" w:rsidP="00881389">
      <w:pPr>
        <w:pStyle w:val="Retraitcorpsdetexte2"/>
        <w:spacing w:line="360" w:lineRule="auto"/>
        <w:ind w:left="0" w:firstLine="539"/>
        <w:rPr>
          <w:rFonts w:ascii="Agency FB" w:hAnsi="Agency FB"/>
          <w:sz w:val="24"/>
          <w:szCs w:val="24"/>
        </w:rPr>
      </w:pPr>
      <w:r w:rsidRPr="00CC1599">
        <w:rPr>
          <w:rFonts w:ascii="Agency FB" w:hAnsi="Agency FB"/>
          <w:sz w:val="24"/>
          <w:szCs w:val="24"/>
        </w:rPr>
        <w:t>Seuls les soumissionnaires peuvent assister à cette séance d’ouverture ou s’y faire représenter par une personne de leur choix.</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21.4</w:t>
      </w:r>
      <w:r w:rsidRPr="00CC1599">
        <w:rPr>
          <w:rFonts w:ascii="Agency FB" w:hAnsi="Agency FB"/>
          <w:b/>
          <w:sz w:val="24"/>
          <w:szCs w:val="24"/>
        </w:rPr>
        <w:tab/>
      </w:r>
      <w:r w:rsidRPr="00CC1599">
        <w:rPr>
          <w:rFonts w:ascii="Agency FB" w:hAnsi="Agency FB"/>
          <w:sz w:val="24"/>
          <w:szCs w:val="24"/>
        </w:rPr>
        <w:t>En plus de l’identification exigée à l’Article 21.2 ci-dessus</w:t>
      </w:r>
      <w:r w:rsidR="00B87BED" w:rsidRPr="00CC1599">
        <w:rPr>
          <w:rFonts w:ascii="Agency FB" w:hAnsi="Agency FB"/>
          <w:sz w:val="24"/>
          <w:szCs w:val="24"/>
        </w:rPr>
        <w:t>, les</w:t>
      </w:r>
      <w:r w:rsidRPr="00CC1599">
        <w:rPr>
          <w:rFonts w:ascii="Agency FB" w:hAnsi="Agency FB"/>
          <w:sz w:val="24"/>
          <w:szCs w:val="24"/>
        </w:rPr>
        <w:t xml:space="preserve">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 xml:space="preserve">21.5 </w:t>
      </w:r>
      <w:r w:rsidRPr="00CC1599">
        <w:rPr>
          <w:rFonts w:ascii="Agency FB" w:hAnsi="Agency FB"/>
          <w:b/>
          <w:sz w:val="24"/>
          <w:szCs w:val="24"/>
        </w:rPr>
        <w:tab/>
      </w:r>
      <w:r w:rsidRPr="00CC1599">
        <w:rPr>
          <w:rFonts w:ascii="Agency FB" w:hAnsi="Agency FB"/>
          <w:sz w:val="24"/>
          <w:szCs w:val="24"/>
        </w:rPr>
        <w:t>Si l’enveloppe extérieure n’est pas cachetée et marquée comme indiqué ci-dessus, l’Autorité Contractante  ne sera en aucun cas tenu responsable si l’offre est égarée ou si elle est ouverte prématurément.</w:t>
      </w:r>
    </w:p>
    <w:p w:rsidR="00881389" w:rsidRPr="00CC1599" w:rsidRDefault="00881389" w:rsidP="00881389">
      <w:pPr>
        <w:tabs>
          <w:tab w:val="left" w:pos="1440"/>
        </w:tabs>
        <w:spacing w:before="240" w:after="120"/>
        <w:ind w:left="1440" w:hanging="1440"/>
        <w:jc w:val="both"/>
        <w:rPr>
          <w:rFonts w:ascii="Agency FB" w:hAnsi="Agency FB"/>
          <w:b/>
          <w:sz w:val="24"/>
          <w:szCs w:val="24"/>
        </w:rPr>
      </w:pPr>
      <w:bookmarkStart w:id="34" w:name="_Toc161053593"/>
      <w:r w:rsidRPr="00CC1599">
        <w:rPr>
          <w:rFonts w:ascii="Agency FB" w:hAnsi="Agency FB"/>
          <w:b/>
          <w:sz w:val="24"/>
          <w:szCs w:val="24"/>
        </w:rPr>
        <w:t xml:space="preserve">Article 22 : </w:t>
      </w:r>
      <w:r w:rsidRPr="00CC1599">
        <w:rPr>
          <w:rFonts w:ascii="Agency FB" w:hAnsi="Agency FB"/>
          <w:b/>
          <w:sz w:val="24"/>
          <w:szCs w:val="24"/>
        </w:rPr>
        <w:tab/>
        <w:t>Date et heure limites de dépôt des offres</w:t>
      </w:r>
      <w:bookmarkEnd w:id="34"/>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22.1</w:t>
      </w:r>
      <w:r w:rsidRPr="00CC1599">
        <w:rPr>
          <w:rFonts w:ascii="Agency FB" w:hAnsi="Agency FB"/>
          <w:b/>
          <w:sz w:val="24"/>
          <w:szCs w:val="24"/>
        </w:rPr>
        <w:tab/>
      </w:r>
      <w:r w:rsidRPr="00CC1599">
        <w:rPr>
          <w:rFonts w:ascii="Agency FB" w:hAnsi="Agency FB"/>
          <w:sz w:val="24"/>
          <w:szCs w:val="24"/>
        </w:rPr>
        <w:t xml:space="preserve">Les offres seront déposées contre récépissé aux </w:t>
      </w:r>
      <w:r w:rsidR="0044166F" w:rsidRPr="00CC1599">
        <w:rPr>
          <w:rFonts w:ascii="Agency FB" w:hAnsi="Agency FB"/>
          <w:sz w:val="24"/>
          <w:szCs w:val="24"/>
        </w:rPr>
        <w:t>lieux</w:t>
      </w:r>
      <w:r w:rsidRPr="00CC1599">
        <w:rPr>
          <w:rFonts w:ascii="Agency FB" w:hAnsi="Agency FB"/>
          <w:sz w:val="24"/>
          <w:szCs w:val="24"/>
        </w:rPr>
        <w:t>, date et heure indiqués dans l’Avis d’Appel d’Offres.</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22.2</w:t>
      </w:r>
      <w:r w:rsidRPr="00CC1599">
        <w:rPr>
          <w:rFonts w:ascii="Agency FB" w:hAnsi="Agency FB"/>
          <w:b/>
          <w:sz w:val="24"/>
          <w:szCs w:val="24"/>
        </w:rPr>
        <w:tab/>
      </w:r>
      <w:r w:rsidRPr="00CC1599">
        <w:rPr>
          <w:rFonts w:ascii="Agency FB" w:hAnsi="Agency FB"/>
          <w:sz w:val="24"/>
          <w:szCs w:val="24"/>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rsidR="00881389" w:rsidRPr="00CC1599" w:rsidRDefault="00881389" w:rsidP="00881389">
      <w:pPr>
        <w:tabs>
          <w:tab w:val="left" w:pos="1440"/>
        </w:tabs>
        <w:spacing w:before="240" w:after="120"/>
        <w:ind w:left="1440" w:hanging="1440"/>
        <w:jc w:val="both"/>
        <w:rPr>
          <w:rFonts w:ascii="Agency FB" w:hAnsi="Agency FB"/>
          <w:b/>
          <w:sz w:val="24"/>
          <w:szCs w:val="24"/>
        </w:rPr>
      </w:pPr>
      <w:bookmarkStart w:id="35" w:name="_Toc161053594"/>
      <w:r w:rsidRPr="00CC1599">
        <w:rPr>
          <w:rFonts w:ascii="Agency FB" w:hAnsi="Agency FB"/>
          <w:b/>
          <w:sz w:val="24"/>
          <w:szCs w:val="24"/>
        </w:rPr>
        <w:t xml:space="preserve">Article 23 : </w:t>
      </w:r>
      <w:bookmarkEnd w:id="35"/>
      <w:r w:rsidRPr="00CC1599">
        <w:rPr>
          <w:rFonts w:ascii="Agency FB" w:hAnsi="Agency FB"/>
          <w:b/>
          <w:sz w:val="24"/>
          <w:szCs w:val="24"/>
        </w:rPr>
        <w:tab/>
        <w:t>Offres hors délai</w:t>
      </w:r>
    </w:p>
    <w:p w:rsidR="001B7C8B" w:rsidRPr="00CC1599" w:rsidRDefault="00881389" w:rsidP="00060DA5">
      <w:pPr>
        <w:tabs>
          <w:tab w:val="left" w:pos="1440"/>
        </w:tabs>
        <w:spacing w:before="120"/>
        <w:ind w:left="1441" w:hanging="1"/>
        <w:jc w:val="both"/>
        <w:rPr>
          <w:rFonts w:ascii="Agency FB" w:hAnsi="Agency FB"/>
          <w:sz w:val="24"/>
          <w:szCs w:val="24"/>
        </w:rPr>
      </w:pPr>
      <w:r w:rsidRPr="00CC1599">
        <w:rPr>
          <w:rFonts w:ascii="Agency FB" w:hAnsi="Agency FB"/>
          <w:sz w:val="24"/>
          <w:szCs w:val="24"/>
        </w:rPr>
        <w:t xml:space="preserve">Toute offre reçue par l’Autorité Contractante après </w:t>
      </w:r>
      <w:r w:rsidR="0044166F" w:rsidRPr="00CC1599">
        <w:rPr>
          <w:rFonts w:ascii="Agency FB" w:hAnsi="Agency FB"/>
          <w:sz w:val="24"/>
          <w:szCs w:val="24"/>
        </w:rPr>
        <w:t>la date</w:t>
      </w:r>
      <w:r w:rsidRPr="00CC1599">
        <w:rPr>
          <w:rFonts w:ascii="Agency FB" w:hAnsi="Agency FB"/>
          <w:sz w:val="24"/>
          <w:szCs w:val="24"/>
        </w:rPr>
        <w:t xml:space="preserve"> et heure </w:t>
      </w:r>
      <w:r w:rsidR="00942F4E" w:rsidRPr="00CC1599">
        <w:rPr>
          <w:rFonts w:ascii="Agency FB" w:hAnsi="Agency FB"/>
          <w:sz w:val="24"/>
          <w:szCs w:val="24"/>
        </w:rPr>
        <w:t>limite</w:t>
      </w:r>
      <w:r w:rsidRPr="00CC1599">
        <w:rPr>
          <w:rFonts w:ascii="Agency FB" w:hAnsi="Agency FB"/>
          <w:sz w:val="24"/>
          <w:szCs w:val="24"/>
        </w:rPr>
        <w:t xml:space="preserve"> fixées pour le dépôt des offres conformément à l’Avis d’Appel d’Offres, sera retournée cachetée au soumissionnaire.</w:t>
      </w:r>
    </w:p>
    <w:p w:rsidR="00881389" w:rsidRPr="00CC1599" w:rsidRDefault="00881389" w:rsidP="00881389">
      <w:pPr>
        <w:tabs>
          <w:tab w:val="left" w:pos="1440"/>
        </w:tabs>
        <w:spacing w:before="240" w:after="120"/>
        <w:ind w:left="1440" w:hanging="1440"/>
        <w:jc w:val="both"/>
        <w:rPr>
          <w:rFonts w:ascii="Agency FB" w:hAnsi="Agency FB"/>
          <w:b/>
          <w:sz w:val="24"/>
          <w:szCs w:val="24"/>
        </w:rPr>
      </w:pPr>
      <w:r w:rsidRPr="00CC1599">
        <w:rPr>
          <w:rFonts w:ascii="Agency FB" w:hAnsi="Agency FB"/>
          <w:b/>
          <w:sz w:val="24"/>
          <w:szCs w:val="24"/>
        </w:rPr>
        <w:t xml:space="preserve">Article 24 : </w:t>
      </w:r>
      <w:r w:rsidRPr="00CC1599">
        <w:rPr>
          <w:rFonts w:ascii="Agency FB" w:hAnsi="Agency FB"/>
          <w:b/>
          <w:sz w:val="24"/>
          <w:szCs w:val="24"/>
        </w:rPr>
        <w:tab/>
        <w:t>Modification, substitution et retrait des offres</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24.1</w:t>
      </w:r>
      <w:r w:rsidRPr="00CC1599">
        <w:rPr>
          <w:rFonts w:ascii="Agency FB" w:hAnsi="Agency FB"/>
          <w:b/>
          <w:sz w:val="24"/>
          <w:szCs w:val="24"/>
        </w:rPr>
        <w:tab/>
      </w:r>
      <w:r w:rsidRPr="00CC1599">
        <w:rPr>
          <w:rFonts w:ascii="Agency FB" w:hAnsi="Agency FB"/>
          <w:sz w:val="24"/>
          <w:szCs w:val="24"/>
        </w:rPr>
        <w:t>Le Soumissionnaire peut modifier ou retirer son offre après l’avoir présentée, sous réserve que l’Autorité Contractante r</w:t>
      </w:r>
      <w:r w:rsidRPr="00CC1599">
        <w:rPr>
          <w:rFonts w:ascii="Agency FB" w:hAnsi="Agency FB"/>
          <w:sz w:val="24"/>
          <w:szCs w:val="24"/>
        </w:rPr>
        <w:t>e</w:t>
      </w:r>
      <w:r w:rsidRPr="00CC1599">
        <w:rPr>
          <w:rFonts w:ascii="Agency FB" w:hAnsi="Agency FB"/>
          <w:sz w:val="24"/>
          <w:szCs w:val="24"/>
        </w:rPr>
        <w:t xml:space="preserve">çoive notification écrite de la modification ou du retrait avant </w:t>
      </w:r>
      <w:r w:rsidR="00060DA5" w:rsidRPr="00CC1599">
        <w:rPr>
          <w:rFonts w:ascii="Agency FB" w:hAnsi="Agency FB"/>
          <w:sz w:val="24"/>
          <w:szCs w:val="24"/>
        </w:rPr>
        <w:t>la date</w:t>
      </w:r>
      <w:r w:rsidRPr="00CC1599">
        <w:rPr>
          <w:rFonts w:ascii="Agency FB" w:hAnsi="Agency FB"/>
          <w:sz w:val="24"/>
          <w:szCs w:val="24"/>
        </w:rPr>
        <w:t xml:space="preserve"> et heure limites de dépôt des offres.</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 xml:space="preserve">24.2 </w:t>
      </w:r>
      <w:r w:rsidRPr="00CC1599">
        <w:rPr>
          <w:rFonts w:ascii="Agency FB" w:hAnsi="Agency FB"/>
          <w:b/>
          <w:sz w:val="24"/>
          <w:szCs w:val="24"/>
        </w:rPr>
        <w:tab/>
      </w:r>
      <w:r w:rsidRPr="00CC1599">
        <w:rPr>
          <w:rFonts w:ascii="Agency FB" w:hAnsi="Agency FB"/>
          <w:sz w:val="24"/>
          <w:szCs w:val="24"/>
        </w:rPr>
        <w:t>La notification de modification ou retrait de l’offre par le Soumissionnaire sera rédigée, cachetée, marquée et remise co</w:t>
      </w:r>
      <w:r w:rsidRPr="00CC1599">
        <w:rPr>
          <w:rFonts w:ascii="Agency FB" w:hAnsi="Agency FB"/>
          <w:sz w:val="24"/>
          <w:szCs w:val="24"/>
        </w:rPr>
        <w:t>n</w:t>
      </w:r>
      <w:r w:rsidRPr="00CC1599">
        <w:rPr>
          <w:rFonts w:ascii="Agency FB" w:hAnsi="Agency FB"/>
          <w:sz w:val="24"/>
          <w:szCs w:val="24"/>
        </w:rPr>
        <w:t xml:space="preserve">formément aux dispositions de l’Article 20 du RPAO. Les enveloppes extérieure et intérieure porteront en plus la mention « MODIFICATION » ou « RETRAIT » selon le cas. </w:t>
      </w:r>
    </w:p>
    <w:p w:rsidR="00881389" w:rsidRPr="00CC1599" w:rsidRDefault="00881389" w:rsidP="00881389">
      <w:pPr>
        <w:tabs>
          <w:tab w:val="left" w:pos="1440"/>
        </w:tabs>
        <w:spacing w:before="120"/>
        <w:ind w:left="1441" w:hanging="23"/>
        <w:jc w:val="both"/>
        <w:rPr>
          <w:rFonts w:ascii="Agency FB" w:hAnsi="Agency FB"/>
          <w:sz w:val="24"/>
          <w:szCs w:val="24"/>
        </w:rPr>
      </w:pPr>
      <w:r w:rsidRPr="00CC1599">
        <w:rPr>
          <w:rFonts w:ascii="Agency FB" w:hAnsi="Agency FB"/>
          <w:sz w:val="24"/>
          <w:szCs w:val="24"/>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 xml:space="preserve">24.3 </w:t>
      </w:r>
      <w:r w:rsidRPr="00CC1599">
        <w:rPr>
          <w:rFonts w:ascii="Agency FB" w:hAnsi="Agency FB"/>
          <w:b/>
          <w:sz w:val="24"/>
          <w:szCs w:val="24"/>
        </w:rPr>
        <w:tab/>
      </w:r>
      <w:r w:rsidRPr="00CC1599">
        <w:rPr>
          <w:rFonts w:ascii="Agency FB" w:hAnsi="Agency FB"/>
          <w:sz w:val="24"/>
          <w:szCs w:val="24"/>
        </w:rPr>
        <w:t>Aucune offre ne peut être modifiée par le Soumissionnaire après les date et heure limites de remise des offres.</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 xml:space="preserve">24. 4  </w:t>
      </w:r>
      <w:r w:rsidRPr="00CC1599">
        <w:rPr>
          <w:rFonts w:ascii="Agency FB" w:hAnsi="Agency FB"/>
          <w:b/>
          <w:sz w:val="24"/>
          <w:szCs w:val="24"/>
        </w:rPr>
        <w:tab/>
      </w:r>
      <w:r w:rsidRPr="00CC1599">
        <w:rPr>
          <w:rFonts w:ascii="Agency FB" w:hAnsi="Agency FB"/>
          <w:sz w:val="24"/>
          <w:szCs w:val="24"/>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881389" w:rsidRPr="00CC1599" w:rsidRDefault="008E02F9" w:rsidP="00881389">
      <w:pPr>
        <w:pStyle w:val="Titre2"/>
        <w:spacing w:before="360" w:after="240"/>
        <w:ind w:left="1797" w:hanging="357"/>
        <w:jc w:val="both"/>
        <w:rPr>
          <w:rFonts w:ascii="Agency FB" w:hAnsi="Agency FB"/>
          <w:sz w:val="24"/>
          <w:szCs w:val="24"/>
          <w:u w:val="single"/>
        </w:rPr>
      </w:pPr>
      <w:bookmarkStart w:id="36" w:name="_Toc161053595"/>
      <w:r w:rsidRPr="00CC1599">
        <w:rPr>
          <w:rFonts w:ascii="Agency FB" w:hAnsi="Agency FB"/>
          <w:sz w:val="24"/>
          <w:szCs w:val="24"/>
          <w:u w:val="single"/>
        </w:rPr>
        <w:t>E. OUVERTURE</w:t>
      </w:r>
      <w:r w:rsidR="00881389" w:rsidRPr="00CC1599">
        <w:rPr>
          <w:rFonts w:ascii="Agency FB" w:hAnsi="Agency FB"/>
          <w:sz w:val="24"/>
          <w:szCs w:val="24"/>
          <w:u w:val="single"/>
        </w:rPr>
        <w:t xml:space="preserve"> DES PLIS ET EVALUATION DES OFFRES</w:t>
      </w:r>
      <w:bookmarkEnd w:id="36"/>
    </w:p>
    <w:p w:rsidR="00881389" w:rsidRPr="00CC1599" w:rsidRDefault="00881389" w:rsidP="00881389">
      <w:pPr>
        <w:tabs>
          <w:tab w:val="left" w:pos="1440"/>
        </w:tabs>
        <w:spacing w:before="240" w:after="120"/>
        <w:ind w:left="1440" w:hanging="1440"/>
        <w:jc w:val="both"/>
        <w:rPr>
          <w:rFonts w:ascii="Agency FB" w:hAnsi="Agency FB"/>
          <w:b/>
          <w:sz w:val="24"/>
          <w:szCs w:val="24"/>
        </w:rPr>
      </w:pPr>
      <w:bookmarkStart w:id="37" w:name="_Toc161053596"/>
      <w:r w:rsidRPr="00CC1599">
        <w:rPr>
          <w:rFonts w:ascii="Agency FB" w:hAnsi="Agency FB"/>
          <w:b/>
          <w:sz w:val="24"/>
          <w:szCs w:val="24"/>
        </w:rPr>
        <w:t xml:space="preserve">Article </w:t>
      </w:r>
      <w:r w:rsidR="008E02F9" w:rsidRPr="00CC1599">
        <w:rPr>
          <w:rFonts w:ascii="Agency FB" w:hAnsi="Agency FB"/>
          <w:b/>
          <w:sz w:val="24"/>
          <w:szCs w:val="24"/>
        </w:rPr>
        <w:t>25 :</w:t>
      </w:r>
      <w:r w:rsidRPr="00CC1599">
        <w:rPr>
          <w:rFonts w:ascii="Agency FB" w:hAnsi="Agency FB"/>
          <w:b/>
          <w:sz w:val="24"/>
          <w:szCs w:val="24"/>
        </w:rPr>
        <w:t xml:space="preserve"> </w:t>
      </w:r>
      <w:r w:rsidRPr="00CC1599">
        <w:rPr>
          <w:rFonts w:ascii="Agency FB" w:hAnsi="Agency FB"/>
          <w:b/>
          <w:sz w:val="24"/>
          <w:szCs w:val="24"/>
        </w:rPr>
        <w:tab/>
        <w:t>Ouverture des plis</w:t>
      </w:r>
      <w:bookmarkEnd w:id="37"/>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 xml:space="preserve">25.1 </w:t>
      </w:r>
      <w:r w:rsidRPr="00CC1599">
        <w:rPr>
          <w:rFonts w:ascii="Agency FB" w:hAnsi="Agency FB"/>
          <w:b/>
          <w:sz w:val="24"/>
          <w:szCs w:val="24"/>
        </w:rPr>
        <w:tab/>
      </w:r>
      <w:r w:rsidRPr="00CC1599">
        <w:rPr>
          <w:rFonts w:ascii="Agency FB" w:hAnsi="Agency FB"/>
          <w:sz w:val="24"/>
          <w:szCs w:val="24"/>
        </w:rPr>
        <w:t xml:space="preserve">L'ouverture des plis se fera en </w:t>
      </w:r>
      <w:r w:rsidRPr="00CC1599">
        <w:rPr>
          <w:rFonts w:ascii="Agency FB" w:hAnsi="Agency FB"/>
          <w:b/>
          <w:bCs/>
          <w:sz w:val="24"/>
          <w:szCs w:val="24"/>
        </w:rPr>
        <w:t xml:space="preserve">un (01) </w:t>
      </w:r>
      <w:r w:rsidR="003544AC" w:rsidRPr="00CC1599">
        <w:rPr>
          <w:rFonts w:ascii="Agency FB" w:hAnsi="Agency FB"/>
          <w:b/>
          <w:bCs/>
          <w:sz w:val="24"/>
          <w:szCs w:val="24"/>
        </w:rPr>
        <w:t>temps</w:t>
      </w:r>
      <w:r w:rsidR="008E02F9" w:rsidRPr="00CC1599">
        <w:rPr>
          <w:rFonts w:ascii="Agency FB" w:hAnsi="Agency FB"/>
          <w:b/>
          <w:bCs/>
          <w:sz w:val="24"/>
          <w:szCs w:val="24"/>
        </w:rPr>
        <w:t xml:space="preserve"> </w:t>
      </w:r>
      <w:r w:rsidRPr="00CC1599">
        <w:rPr>
          <w:rFonts w:ascii="Agency FB" w:hAnsi="Agency FB"/>
          <w:sz w:val="24"/>
          <w:szCs w:val="24"/>
        </w:rPr>
        <w:t xml:space="preserve">aux </w:t>
      </w:r>
      <w:r w:rsidR="001B7C8B" w:rsidRPr="00CC1599">
        <w:rPr>
          <w:rFonts w:ascii="Agency FB" w:hAnsi="Agency FB"/>
          <w:sz w:val="24"/>
          <w:szCs w:val="24"/>
        </w:rPr>
        <w:t>lieux</w:t>
      </w:r>
      <w:r w:rsidRPr="00CC1599">
        <w:rPr>
          <w:rFonts w:ascii="Agency FB" w:hAnsi="Agency FB"/>
          <w:sz w:val="24"/>
          <w:szCs w:val="24"/>
        </w:rPr>
        <w:t>, date et heure indiqués dans l’Avis d’Appel d’Offres, en présence des soumissionnaires.</w:t>
      </w:r>
    </w:p>
    <w:p w:rsidR="00881389" w:rsidRPr="00CC1599" w:rsidRDefault="00881389" w:rsidP="00881389">
      <w:pPr>
        <w:tabs>
          <w:tab w:val="left" w:pos="1440"/>
        </w:tabs>
        <w:spacing w:before="120"/>
        <w:ind w:left="1441" w:hanging="1"/>
        <w:jc w:val="both"/>
        <w:rPr>
          <w:rFonts w:ascii="Agency FB" w:hAnsi="Agency FB"/>
          <w:sz w:val="24"/>
          <w:szCs w:val="24"/>
        </w:rPr>
      </w:pPr>
      <w:r w:rsidRPr="00CC1599">
        <w:rPr>
          <w:rFonts w:ascii="Agency FB" w:hAnsi="Agency FB"/>
          <w:sz w:val="24"/>
          <w:szCs w:val="24"/>
        </w:rPr>
        <w:t>Les soumissionnaires peuvent assister à cette séance d’ouverture ou s’y faire représenter par une seule personne (même en cas de groupement) de leur choix, ayant une parfaite connaissance du dossier.</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 xml:space="preserve">25.2 </w:t>
      </w:r>
      <w:r w:rsidRPr="00CC1599">
        <w:rPr>
          <w:rFonts w:ascii="Agency FB" w:hAnsi="Agency FB"/>
          <w:b/>
          <w:sz w:val="24"/>
          <w:szCs w:val="24"/>
        </w:rPr>
        <w:tab/>
      </w:r>
      <w:r w:rsidRPr="00CC1599">
        <w:rPr>
          <w:rFonts w:ascii="Agency FB" w:hAnsi="Agency FB"/>
          <w:sz w:val="24"/>
          <w:szCs w:val="24"/>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rsidR="00881389" w:rsidRPr="00CC1599" w:rsidRDefault="00881389" w:rsidP="00881389">
      <w:pPr>
        <w:tabs>
          <w:tab w:val="left" w:pos="1440"/>
        </w:tabs>
        <w:spacing w:before="240" w:after="120"/>
        <w:ind w:left="1440" w:hanging="1440"/>
        <w:jc w:val="both"/>
        <w:rPr>
          <w:rFonts w:ascii="Agency FB" w:hAnsi="Agency FB"/>
          <w:b/>
          <w:sz w:val="24"/>
          <w:szCs w:val="24"/>
        </w:rPr>
      </w:pPr>
      <w:bookmarkStart w:id="38" w:name="_Toc161053597"/>
      <w:r w:rsidRPr="00CC1599">
        <w:rPr>
          <w:rFonts w:ascii="Agency FB" w:hAnsi="Agency FB"/>
          <w:b/>
          <w:sz w:val="24"/>
          <w:szCs w:val="24"/>
        </w:rPr>
        <w:t xml:space="preserve">Article 26 : </w:t>
      </w:r>
      <w:r w:rsidRPr="00CC1599">
        <w:rPr>
          <w:rFonts w:ascii="Agency FB" w:hAnsi="Agency FB"/>
          <w:b/>
          <w:sz w:val="24"/>
          <w:szCs w:val="24"/>
        </w:rPr>
        <w:tab/>
        <w:t>Caractère confidentiel de la procédure</w:t>
      </w:r>
      <w:bookmarkEnd w:id="38"/>
    </w:p>
    <w:p w:rsidR="00881389" w:rsidRPr="00CC1599" w:rsidRDefault="00881389" w:rsidP="00881389">
      <w:pPr>
        <w:tabs>
          <w:tab w:val="left" w:pos="1440"/>
        </w:tabs>
        <w:spacing w:before="120"/>
        <w:ind w:left="1441" w:hanging="1"/>
        <w:jc w:val="both"/>
        <w:rPr>
          <w:rFonts w:ascii="Agency FB" w:hAnsi="Agency FB"/>
          <w:sz w:val="24"/>
          <w:szCs w:val="24"/>
        </w:rPr>
      </w:pPr>
      <w:r w:rsidRPr="00CC1599">
        <w:rPr>
          <w:rFonts w:ascii="Agency FB" w:hAnsi="Agency FB"/>
          <w:sz w:val="24"/>
          <w:szCs w:val="24"/>
        </w:rPr>
        <w:t>Aucune information relative à l’examen, aux éclaircissements, à l’évaluation et à la comparaison des offres, et aux reco</w:t>
      </w:r>
      <w:r w:rsidRPr="00CC1599">
        <w:rPr>
          <w:rFonts w:ascii="Agency FB" w:hAnsi="Agency FB"/>
          <w:sz w:val="24"/>
          <w:szCs w:val="24"/>
        </w:rPr>
        <w:t>m</w:t>
      </w:r>
      <w:r w:rsidRPr="00CC1599">
        <w:rPr>
          <w:rFonts w:ascii="Agency FB" w:hAnsi="Agency FB"/>
          <w:sz w:val="24"/>
          <w:szCs w:val="24"/>
        </w:rPr>
        <w:t>mandations concernant l’attribution du marché ne doit être divulguée aux soumissionnaires ou à toute autre personne ne participant pas officiellement à cette procédure avant l’annonce de l’attribution du marché. Toute tentative faite par un so</w:t>
      </w:r>
      <w:r w:rsidRPr="00CC1599">
        <w:rPr>
          <w:rFonts w:ascii="Agency FB" w:hAnsi="Agency FB"/>
          <w:sz w:val="24"/>
          <w:szCs w:val="24"/>
        </w:rPr>
        <w:t>u</w:t>
      </w:r>
      <w:r w:rsidRPr="00CC1599">
        <w:rPr>
          <w:rFonts w:ascii="Agency FB" w:hAnsi="Agency FB"/>
          <w:sz w:val="24"/>
          <w:szCs w:val="24"/>
        </w:rPr>
        <w:t xml:space="preserve">missionnaire pour influencer une sous-commission d’analyse ou la Commission Régionale de Passation des Marchés dans l’examen des soumissions ou la décision d’attribution de l’Autorité </w:t>
      </w:r>
      <w:r w:rsidR="00A92A09" w:rsidRPr="00CC1599">
        <w:rPr>
          <w:rFonts w:ascii="Agency FB" w:hAnsi="Agency FB"/>
          <w:sz w:val="24"/>
          <w:szCs w:val="24"/>
        </w:rPr>
        <w:t>Contractante peut</w:t>
      </w:r>
      <w:r w:rsidRPr="00CC1599">
        <w:rPr>
          <w:rFonts w:ascii="Agency FB" w:hAnsi="Agency FB"/>
          <w:sz w:val="24"/>
          <w:szCs w:val="24"/>
        </w:rPr>
        <w:t xml:space="preserve"> entraîner le rejet de son offre.</w:t>
      </w:r>
    </w:p>
    <w:p w:rsidR="00881389" w:rsidRPr="00CC1599" w:rsidRDefault="00881389" w:rsidP="00881389">
      <w:pPr>
        <w:tabs>
          <w:tab w:val="left" w:pos="1440"/>
        </w:tabs>
        <w:spacing w:before="360" w:after="120"/>
        <w:ind w:left="1440" w:hanging="1440"/>
        <w:jc w:val="both"/>
        <w:rPr>
          <w:rFonts w:ascii="Agency FB" w:hAnsi="Agency FB"/>
          <w:b/>
          <w:sz w:val="24"/>
          <w:szCs w:val="24"/>
        </w:rPr>
      </w:pPr>
      <w:bookmarkStart w:id="39" w:name="_Toc161053598"/>
      <w:r w:rsidRPr="00CC1599">
        <w:rPr>
          <w:rFonts w:ascii="Agency FB" w:hAnsi="Agency FB"/>
          <w:b/>
          <w:sz w:val="24"/>
          <w:szCs w:val="24"/>
        </w:rPr>
        <w:t xml:space="preserve">Article </w:t>
      </w:r>
      <w:r w:rsidR="00DC5719">
        <w:rPr>
          <w:rFonts w:ascii="Agency FB" w:hAnsi="Agency FB"/>
          <w:b/>
          <w:sz w:val="24"/>
          <w:szCs w:val="24"/>
        </w:rPr>
        <w:t xml:space="preserve"> </w:t>
      </w:r>
      <w:r w:rsidRPr="00CC1599">
        <w:rPr>
          <w:rFonts w:ascii="Agency FB" w:hAnsi="Agency FB"/>
          <w:b/>
          <w:sz w:val="24"/>
          <w:szCs w:val="24"/>
        </w:rPr>
        <w:t xml:space="preserve">27: </w:t>
      </w:r>
      <w:r w:rsidRPr="00CC1599">
        <w:rPr>
          <w:rFonts w:ascii="Agency FB" w:hAnsi="Agency FB"/>
          <w:b/>
          <w:sz w:val="24"/>
          <w:szCs w:val="24"/>
        </w:rPr>
        <w:tab/>
        <w:t xml:space="preserve">Eclaircissements sur les offres et contacts avec l’Autorité Contractante </w:t>
      </w:r>
      <w:bookmarkEnd w:id="39"/>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27.1</w:t>
      </w:r>
      <w:r w:rsidRPr="00CC1599">
        <w:rPr>
          <w:rFonts w:ascii="Agency FB" w:hAnsi="Agency FB"/>
          <w:b/>
          <w:sz w:val="24"/>
          <w:szCs w:val="24"/>
        </w:rPr>
        <w:tab/>
      </w:r>
      <w:r w:rsidRPr="00CC1599">
        <w:rPr>
          <w:rFonts w:ascii="Agency FB" w:hAnsi="Agency FB"/>
          <w:sz w:val="24"/>
          <w:szCs w:val="24"/>
        </w:rPr>
        <w:t>Pour faciliter l’examen, l’évaluation et la comparaison des offres, le Président de la Commission Régionale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27.2</w:t>
      </w:r>
      <w:r w:rsidRPr="00CC1599">
        <w:rPr>
          <w:rFonts w:ascii="Agency FB" w:hAnsi="Agency FB"/>
          <w:b/>
          <w:sz w:val="24"/>
          <w:szCs w:val="24"/>
        </w:rPr>
        <w:tab/>
      </w:r>
      <w:r w:rsidRPr="00CC1599">
        <w:rPr>
          <w:rFonts w:ascii="Agency FB" w:hAnsi="Agency FB"/>
          <w:sz w:val="24"/>
          <w:szCs w:val="24"/>
        </w:rPr>
        <w:t>Sous réserve des dispositions de l’alinéa 1 susvisé, les soumissionnaires ne contacteront pas les membres de la Commission Régionale de Passation des Marchés et de la Sous-Commission pour des questions ayant trait à leurs offres, entre l’ouverture des plis et l’attribution du marché.</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27.3</w:t>
      </w:r>
      <w:r w:rsidRPr="00CC1599">
        <w:rPr>
          <w:rFonts w:ascii="Agency FB" w:hAnsi="Agency FB"/>
          <w:b/>
          <w:sz w:val="24"/>
          <w:szCs w:val="24"/>
        </w:rPr>
        <w:tab/>
      </w:r>
      <w:r w:rsidRPr="00CC1599">
        <w:rPr>
          <w:rFonts w:ascii="Agency FB" w:hAnsi="Agency FB"/>
          <w:sz w:val="24"/>
          <w:szCs w:val="24"/>
        </w:rPr>
        <w:t>Toute tentative faite par un soumissionnaire pour influencer les proposi</w:t>
      </w:r>
      <w:r w:rsidR="00DC5719">
        <w:rPr>
          <w:rFonts w:ascii="Agency FB" w:hAnsi="Agency FB"/>
          <w:sz w:val="24"/>
          <w:szCs w:val="24"/>
        </w:rPr>
        <w:t>tions de la Commission Interne</w:t>
      </w:r>
      <w:r w:rsidRPr="00CC1599">
        <w:rPr>
          <w:rFonts w:ascii="Agency FB" w:hAnsi="Agency FB"/>
          <w:sz w:val="24"/>
          <w:szCs w:val="24"/>
        </w:rPr>
        <w:t xml:space="preserve"> de Passation des Marchés relatives à l’évaluation et la comparaison des offres ou les décisions de l’Autorité Contractante en vue de l’attribution d’un marché pourra entraîner le rejet de son offre, conformément aux dispositions de l’article 3 du RPAO.</w:t>
      </w:r>
    </w:p>
    <w:p w:rsidR="00881389" w:rsidRPr="00CC1599" w:rsidRDefault="00881389" w:rsidP="00881389">
      <w:pPr>
        <w:tabs>
          <w:tab w:val="left" w:pos="1440"/>
        </w:tabs>
        <w:spacing w:before="360" w:after="240"/>
        <w:ind w:left="1440" w:hanging="1440"/>
        <w:jc w:val="both"/>
        <w:rPr>
          <w:rFonts w:ascii="Agency FB" w:hAnsi="Agency FB"/>
          <w:b/>
          <w:sz w:val="24"/>
          <w:szCs w:val="24"/>
        </w:rPr>
      </w:pPr>
      <w:bookmarkStart w:id="40" w:name="_Toc161053599"/>
      <w:r w:rsidRPr="00CC1599">
        <w:rPr>
          <w:rFonts w:ascii="Agency FB" w:hAnsi="Agency FB"/>
          <w:b/>
          <w:sz w:val="24"/>
          <w:szCs w:val="24"/>
        </w:rPr>
        <w:t xml:space="preserve">Article 28 : </w:t>
      </w:r>
      <w:r w:rsidRPr="00CC1599">
        <w:rPr>
          <w:rFonts w:ascii="Agency FB" w:hAnsi="Agency FB"/>
          <w:b/>
          <w:sz w:val="24"/>
          <w:szCs w:val="24"/>
        </w:rPr>
        <w:tab/>
        <w:t>Examen des offres et détermination de leur conformité</w:t>
      </w:r>
      <w:bookmarkEnd w:id="40"/>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28.1</w:t>
      </w:r>
      <w:r w:rsidRPr="00CC1599">
        <w:rPr>
          <w:rFonts w:ascii="Agency FB" w:hAnsi="Agency FB"/>
          <w:b/>
          <w:sz w:val="24"/>
          <w:szCs w:val="24"/>
        </w:rPr>
        <w:tab/>
      </w:r>
      <w:r w:rsidRPr="00CC1599">
        <w:rPr>
          <w:rFonts w:ascii="Agency FB" w:hAnsi="Agency FB"/>
          <w:sz w:val="24"/>
          <w:szCs w:val="24"/>
        </w:rPr>
        <w:t>Avant d’effectuer l’évaluation détaillée des</w:t>
      </w:r>
      <w:r w:rsidR="00942F4E" w:rsidRPr="00CC1599">
        <w:rPr>
          <w:rFonts w:ascii="Agency FB" w:hAnsi="Agency FB"/>
          <w:sz w:val="24"/>
          <w:szCs w:val="24"/>
        </w:rPr>
        <w:t xml:space="preserve"> offres, la Commission </w:t>
      </w:r>
      <w:r w:rsidR="00B062BA" w:rsidRPr="00CC1599">
        <w:rPr>
          <w:rFonts w:ascii="Agency FB" w:hAnsi="Agency FB"/>
          <w:sz w:val="24"/>
          <w:szCs w:val="24"/>
        </w:rPr>
        <w:t xml:space="preserve">interne </w:t>
      </w:r>
      <w:r w:rsidRPr="00CC1599">
        <w:rPr>
          <w:rFonts w:ascii="Agency FB" w:hAnsi="Agency FB"/>
          <w:sz w:val="24"/>
          <w:szCs w:val="24"/>
        </w:rPr>
        <w:t>de Passation des Marchés vérifiera que chaque offre est conforme pour l’essentiel aux conditions fixées dans le Dossier d’Appel d’offres.</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28.2</w:t>
      </w:r>
      <w:r w:rsidRPr="00CC1599">
        <w:rPr>
          <w:rFonts w:ascii="Agency FB" w:hAnsi="Agency FB"/>
          <w:b/>
          <w:sz w:val="24"/>
          <w:szCs w:val="24"/>
        </w:rPr>
        <w:tab/>
      </w:r>
      <w:r w:rsidRPr="00CC1599">
        <w:rPr>
          <w:rFonts w:ascii="Agency FB" w:hAnsi="Agency FB"/>
          <w:sz w:val="24"/>
          <w:szCs w:val="24"/>
        </w:rPr>
        <w:t xml:space="preserve">Une offre conforme pour l’essentiel au Dossier d’Appel d’Offres est une offre qui respecte tous les termes, conditions et spécifications du Dossier d’Appel d’Offres, sans divergence ni réserve importante. </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28.3</w:t>
      </w:r>
      <w:r w:rsidRPr="00CC1599">
        <w:rPr>
          <w:rFonts w:ascii="Agency FB" w:hAnsi="Agency FB"/>
          <w:b/>
          <w:sz w:val="24"/>
          <w:szCs w:val="24"/>
        </w:rPr>
        <w:tab/>
      </w:r>
      <w:r w:rsidR="00942F4E" w:rsidRPr="00CC1599">
        <w:rPr>
          <w:rFonts w:ascii="Agency FB" w:hAnsi="Agency FB"/>
          <w:sz w:val="24"/>
          <w:szCs w:val="24"/>
        </w:rPr>
        <w:t xml:space="preserve">La Commission </w:t>
      </w:r>
      <w:r w:rsidR="00B062BA" w:rsidRPr="00CC1599">
        <w:rPr>
          <w:rFonts w:ascii="Agency FB" w:hAnsi="Agency FB"/>
          <w:sz w:val="24"/>
          <w:szCs w:val="24"/>
        </w:rPr>
        <w:t xml:space="preserve">interne </w:t>
      </w:r>
      <w:r w:rsidRPr="00CC1599">
        <w:rPr>
          <w:rFonts w:ascii="Agency FB" w:hAnsi="Agency FB"/>
          <w:sz w:val="24"/>
          <w:szCs w:val="24"/>
        </w:rPr>
        <w:t>de Passation des Marchés déterminera si l’offre est conforme pour l’essentiel aux dispositions du Dossier d’Appel d’offres en se basant sur son contenu.</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28.4</w:t>
      </w:r>
      <w:r w:rsidRPr="00CC1599">
        <w:rPr>
          <w:rFonts w:ascii="Agency FB" w:hAnsi="Agency FB"/>
          <w:b/>
          <w:sz w:val="24"/>
          <w:szCs w:val="24"/>
        </w:rPr>
        <w:tab/>
      </w:r>
      <w:r w:rsidRPr="00CC1599">
        <w:rPr>
          <w:rFonts w:ascii="Agency FB" w:hAnsi="Agency FB"/>
          <w:sz w:val="24"/>
          <w:szCs w:val="24"/>
        </w:rPr>
        <w:t>Si une soumission n’est pas conforme pour l’essentiel, elle sera rejetée par la Commission Régionale de Passation des Ma</w:t>
      </w:r>
      <w:r w:rsidRPr="00CC1599">
        <w:rPr>
          <w:rFonts w:ascii="Agency FB" w:hAnsi="Agency FB"/>
          <w:sz w:val="24"/>
          <w:szCs w:val="24"/>
        </w:rPr>
        <w:t>r</w:t>
      </w:r>
      <w:r w:rsidRPr="00CC1599">
        <w:rPr>
          <w:rFonts w:ascii="Agency FB" w:hAnsi="Agency FB"/>
          <w:sz w:val="24"/>
          <w:szCs w:val="24"/>
        </w:rPr>
        <w:t>chés et ne pourra être par la suite rendue conforme.</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28.5</w:t>
      </w:r>
      <w:r w:rsidRPr="00CC1599">
        <w:rPr>
          <w:rFonts w:ascii="Agency FB" w:hAnsi="Agency FB"/>
          <w:b/>
          <w:sz w:val="24"/>
          <w:szCs w:val="24"/>
        </w:rPr>
        <w:tab/>
      </w:r>
      <w:r w:rsidRPr="00CC1599">
        <w:rPr>
          <w:rFonts w:ascii="Agency FB" w:hAnsi="Agency FB"/>
          <w:sz w:val="24"/>
          <w:szCs w:val="24"/>
        </w:rPr>
        <w:t>A l’issue de l’ouverture des plis, les copies des offres reçues sont confiées à une sous-commission d’analyse pour évaluation détaillée des offres sur la base des critères ci-après et suivant les trois étapes ci-dessous :</w:t>
      </w:r>
    </w:p>
    <w:p w:rsidR="00881389" w:rsidRPr="00CC1599" w:rsidRDefault="00881389" w:rsidP="00A40863">
      <w:pPr>
        <w:numPr>
          <w:ilvl w:val="2"/>
          <w:numId w:val="82"/>
        </w:numPr>
        <w:tabs>
          <w:tab w:val="left" w:pos="1440"/>
        </w:tabs>
        <w:suppressAutoHyphens/>
        <w:overflowPunct w:val="0"/>
        <w:autoSpaceDE w:val="0"/>
        <w:autoSpaceDN w:val="0"/>
        <w:adjustRightInd w:val="0"/>
        <w:spacing w:before="240"/>
        <w:jc w:val="both"/>
        <w:textAlignment w:val="baseline"/>
        <w:rPr>
          <w:rFonts w:ascii="Agency FB" w:hAnsi="Agency FB"/>
          <w:b/>
          <w:sz w:val="24"/>
          <w:szCs w:val="24"/>
          <w:u w:val="single"/>
        </w:rPr>
      </w:pPr>
      <w:r w:rsidRPr="00CC1599">
        <w:rPr>
          <w:rFonts w:ascii="Agency FB" w:hAnsi="Agency FB"/>
          <w:b/>
          <w:sz w:val="24"/>
          <w:szCs w:val="24"/>
          <w:u w:val="single"/>
        </w:rPr>
        <w:t>Critères d’évaluation des offres :</w:t>
      </w:r>
    </w:p>
    <w:p w:rsidR="00881389" w:rsidRPr="00CC1599" w:rsidRDefault="00881389" w:rsidP="00881389">
      <w:pPr>
        <w:pStyle w:val="Retraitcorpsdetexte2"/>
        <w:ind w:left="600"/>
        <w:rPr>
          <w:rFonts w:ascii="Agency FB" w:hAnsi="Agency FB"/>
          <w:sz w:val="24"/>
          <w:szCs w:val="24"/>
        </w:rPr>
      </w:pPr>
    </w:p>
    <w:p w:rsidR="00881389" w:rsidRPr="00CC1599" w:rsidRDefault="00881389" w:rsidP="00881389">
      <w:pPr>
        <w:pStyle w:val="Retraitcorpsdetexte2"/>
        <w:ind w:left="600"/>
        <w:rPr>
          <w:rFonts w:ascii="Agency FB" w:hAnsi="Agency FB"/>
          <w:b/>
          <w:color w:val="FF0000"/>
          <w:sz w:val="24"/>
          <w:szCs w:val="24"/>
        </w:rPr>
      </w:pPr>
      <w:r w:rsidRPr="00CC1599">
        <w:rPr>
          <w:rFonts w:ascii="Agency FB" w:hAnsi="Agency FB"/>
          <w:sz w:val="24"/>
          <w:szCs w:val="24"/>
        </w:rPr>
        <w:t>28.5.1.1 </w:t>
      </w:r>
      <w:r w:rsidR="008E02F9" w:rsidRPr="00CC1599">
        <w:rPr>
          <w:rFonts w:ascii="Agency FB" w:hAnsi="Agency FB"/>
          <w:sz w:val="24"/>
          <w:szCs w:val="24"/>
        </w:rPr>
        <w:t>:</w:t>
      </w:r>
      <w:r w:rsidR="008E02F9" w:rsidRPr="00CC1599">
        <w:rPr>
          <w:rFonts w:ascii="Agency FB" w:hAnsi="Agency FB"/>
          <w:b/>
          <w:color w:val="000000"/>
          <w:sz w:val="24"/>
          <w:szCs w:val="24"/>
          <w:u w:val="single"/>
        </w:rPr>
        <w:t xml:space="preserve"> Critères</w:t>
      </w:r>
      <w:r w:rsidRPr="00CC1599">
        <w:rPr>
          <w:rFonts w:ascii="Agency FB" w:hAnsi="Agency FB"/>
          <w:b/>
          <w:color w:val="000000"/>
          <w:sz w:val="24"/>
          <w:szCs w:val="24"/>
          <w:u w:val="single"/>
        </w:rPr>
        <w:t xml:space="preserve"> </w:t>
      </w:r>
      <w:r w:rsidR="008E02F9" w:rsidRPr="00CC1599">
        <w:rPr>
          <w:rFonts w:ascii="Agency FB" w:eastAsia="Arial Unicode MS" w:hAnsi="Agency FB"/>
          <w:b/>
          <w:color w:val="000000"/>
          <w:sz w:val="24"/>
          <w:szCs w:val="24"/>
          <w:u w:val="single"/>
        </w:rPr>
        <w:t>éliminatoires</w:t>
      </w:r>
      <w:r w:rsidR="008E02F9" w:rsidRPr="00CC1599">
        <w:rPr>
          <w:rFonts w:ascii="Agency FB" w:hAnsi="Agency FB"/>
          <w:b/>
          <w:color w:val="000000"/>
          <w:sz w:val="24"/>
          <w:szCs w:val="24"/>
        </w:rPr>
        <w:t> :</w:t>
      </w:r>
    </w:p>
    <w:p w:rsidR="00881389" w:rsidRPr="00CC1599" w:rsidRDefault="00881389" w:rsidP="00881389">
      <w:pPr>
        <w:pStyle w:val="Retraitcorpsdetexte2"/>
        <w:spacing w:before="80" w:after="60"/>
        <w:ind w:left="600"/>
        <w:rPr>
          <w:rFonts w:ascii="Agency FB" w:eastAsia="Arial Unicode MS" w:hAnsi="Agency FB"/>
          <w:color w:val="000000"/>
          <w:sz w:val="24"/>
          <w:szCs w:val="24"/>
        </w:rPr>
      </w:pPr>
      <w:r w:rsidRPr="00CC1599">
        <w:rPr>
          <w:rFonts w:ascii="Agency FB" w:eastAsia="Arial Unicode MS" w:hAnsi="Agency FB"/>
          <w:color w:val="000000"/>
          <w:sz w:val="24"/>
          <w:szCs w:val="24"/>
        </w:rPr>
        <w:t>- dossier administratif incomplet ou (pièces administratives non-conformes</w:t>
      </w:r>
      <w:r w:rsidR="008E02F9" w:rsidRPr="00CC1599">
        <w:rPr>
          <w:rFonts w:ascii="Agency FB" w:eastAsia="Arial Unicode MS" w:hAnsi="Agency FB"/>
          <w:color w:val="000000"/>
          <w:sz w:val="24"/>
          <w:szCs w:val="24"/>
        </w:rPr>
        <w:t>) ;</w:t>
      </w:r>
    </w:p>
    <w:p w:rsidR="00881389" w:rsidRPr="00CC1599" w:rsidRDefault="00881389" w:rsidP="00881389">
      <w:pPr>
        <w:pStyle w:val="Retraitcorpsdetexte2"/>
        <w:spacing w:before="80" w:after="60"/>
        <w:ind w:left="600"/>
        <w:rPr>
          <w:rFonts w:ascii="Agency FB" w:eastAsia="Arial Unicode MS" w:hAnsi="Agency FB"/>
          <w:color w:val="000000"/>
          <w:sz w:val="24"/>
          <w:szCs w:val="24"/>
        </w:rPr>
      </w:pPr>
      <w:r w:rsidRPr="00CC1599">
        <w:rPr>
          <w:rFonts w:ascii="Agency FB" w:eastAsia="Arial Unicode MS" w:hAnsi="Agency FB"/>
          <w:color w:val="000000"/>
          <w:sz w:val="24"/>
          <w:szCs w:val="24"/>
        </w:rPr>
        <w:t xml:space="preserve">- dossier financier </w:t>
      </w:r>
      <w:r w:rsidR="008E02F9" w:rsidRPr="00CC1599">
        <w:rPr>
          <w:rFonts w:ascii="Agency FB" w:eastAsia="Arial Unicode MS" w:hAnsi="Agency FB"/>
          <w:color w:val="000000"/>
          <w:sz w:val="24"/>
          <w:szCs w:val="24"/>
        </w:rPr>
        <w:t>incomplet ;</w:t>
      </w:r>
    </w:p>
    <w:p w:rsidR="00881389" w:rsidRPr="00CC1599" w:rsidRDefault="00881389" w:rsidP="00881389">
      <w:pPr>
        <w:ind w:left="600"/>
        <w:jc w:val="both"/>
        <w:rPr>
          <w:rFonts w:ascii="Agency FB" w:eastAsia="Arial Unicode MS" w:hAnsi="Agency FB"/>
          <w:color w:val="FF0000"/>
          <w:sz w:val="24"/>
          <w:szCs w:val="24"/>
        </w:rPr>
      </w:pPr>
      <w:r w:rsidRPr="00CC1599">
        <w:rPr>
          <w:rFonts w:ascii="Agency FB" w:eastAsia="Arial Unicode MS" w:hAnsi="Agency FB"/>
          <w:color w:val="000000"/>
          <w:sz w:val="24"/>
          <w:szCs w:val="24"/>
        </w:rPr>
        <w:t xml:space="preserve">- toute déclaration fausse </w:t>
      </w:r>
      <w:r w:rsidR="008E02F9" w:rsidRPr="00CC1599">
        <w:rPr>
          <w:rFonts w:ascii="Agency FB" w:eastAsia="Arial Unicode MS" w:hAnsi="Agency FB"/>
          <w:color w:val="000000"/>
          <w:sz w:val="24"/>
          <w:szCs w:val="24"/>
        </w:rPr>
        <w:t>ou mensongère</w:t>
      </w:r>
      <w:r w:rsidRPr="00CC1599">
        <w:rPr>
          <w:rFonts w:ascii="Agency FB" w:eastAsia="Arial Unicode MS" w:hAnsi="Agency FB"/>
          <w:color w:val="000000"/>
          <w:sz w:val="24"/>
          <w:szCs w:val="24"/>
        </w:rPr>
        <w:t xml:space="preserve"> relevée dans le dossier</w:t>
      </w:r>
      <w:r w:rsidRPr="00CC1599">
        <w:rPr>
          <w:rFonts w:ascii="Agency FB" w:eastAsia="Arial Unicode MS" w:hAnsi="Agency FB"/>
          <w:color w:val="FF0000"/>
          <w:sz w:val="24"/>
          <w:szCs w:val="24"/>
        </w:rPr>
        <w:t>.</w:t>
      </w:r>
    </w:p>
    <w:p w:rsidR="00881389" w:rsidRPr="00CC1599" w:rsidRDefault="008E02F9" w:rsidP="00881389">
      <w:pPr>
        <w:ind w:left="600"/>
        <w:jc w:val="both"/>
        <w:rPr>
          <w:rFonts w:ascii="Agency FB" w:eastAsia="Arial Unicode MS" w:hAnsi="Agency FB"/>
          <w:sz w:val="24"/>
          <w:szCs w:val="24"/>
        </w:rPr>
      </w:pPr>
      <w:r w:rsidRPr="00CC1599">
        <w:rPr>
          <w:rFonts w:ascii="Agency FB" w:hAnsi="Agency FB"/>
          <w:sz w:val="24"/>
          <w:szCs w:val="24"/>
        </w:rPr>
        <w:t>28.5.1.1.2 : Critères</w:t>
      </w:r>
      <w:r w:rsidR="00881389" w:rsidRPr="00CC1599">
        <w:rPr>
          <w:rFonts w:ascii="Agency FB" w:hAnsi="Agency FB"/>
          <w:b/>
          <w:color w:val="000000"/>
          <w:sz w:val="24"/>
          <w:szCs w:val="24"/>
          <w:u w:val="single"/>
        </w:rPr>
        <w:t xml:space="preserve"> </w:t>
      </w:r>
      <w:r w:rsidR="00881389" w:rsidRPr="00CC1599">
        <w:rPr>
          <w:rFonts w:ascii="Agency FB" w:eastAsia="Arial Unicode MS" w:hAnsi="Agency FB"/>
          <w:b/>
          <w:color w:val="000000"/>
          <w:sz w:val="24"/>
          <w:szCs w:val="24"/>
          <w:u w:val="single"/>
        </w:rPr>
        <w:t xml:space="preserve">essentiels </w:t>
      </w:r>
      <w:r w:rsidR="00881389" w:rsidRPr="00CC1599">
        <w:rPr>
          <w:rFonts w:ascii="Agency FB" w:hAnsi="Agency FB"/>
          <w:b/>
          <w:color w:val="000000"/>
          <w:sz w:val="24"/>
          <w:szCs w:val="24"/>
        </w:rPr>
        <w:t>:</w:t>
      </w:r>
    </w:p>
    <w:p w:rsidR="00881389" w:rsidRPr="00CC1599" w:rsidRDefault="00881389" w:rsidP="00881389">
      <w:pPr>
        <w:pStyle w:val="Retraitcorpsdetexte2"/>
        <w:spacing w:before="80" w:after="60"/>
        <w:ind w:left="600"/>
        <w:rPr>
          <w:rFonts w:ascii="Agency FB" w:eastAsia="Arial Unicode MS" w:hAnsi="Agency FB"/>
          <w:color w:val="FF0000"/>
          <w:sz w:val="24"/>
          <w:szCs w:val="24"/>
        </w:rPr>
      </w:pPr>
      <w:r w:rsidRPr="00CC1599">
        <w:rPr>
          <w:rFonts w:ascii="Agency FB" w:eastAsia="Arial Unicode MS" w:hAnsi="Agency FB"/>
          <w:color w:val="000000"/>
          <w:sz w:val="24"/>
          <w:szCs w:val="24"/>
        </w:rPr>
        <w:t xml:space="preserve">L’évaluation des offres techniques sera faite suivant le système binaire </w:t>
      </w:r>
      <w:r w:rsidRPr="00CC1599">
        <w:rPr>
          <w:rFonts w:ascii="Agency FB" w:eastAsia="Arial Unicode MS" w:hAnsi="Agency FB"/>
          <w:b/>
          <w:bCs/>
          <w:color w:val="000000"/>
          <w:sz w:val="24"/>
          <w:szCs w:val="24"/>
        </w:rPr>
        <w:t xml:space="preserve">(oui/non) </w:t>
      </w:r>
      <w:r w:rsidRPr="00CC1599">
        <w:rPr>
          <w:rFonts w:ascii="Agency FB" w:eastAsia="Arial Unicode MS" w:hAnsi="Agency FB"/>
          <w:color w:val="000000"/>
          <w:sz w:val="24"/>
          <w:szCs w:val="24"/>
        </w:rPr>
        <w:t>sur la base des critères essentiels de qualification ci-dessous</w:t>
      </w:r>
      <w:r w:rsidRPr="00CC1599">
        <w:rPr>
          <w:rFonts w:ascii="Agency FB" w:eastAsia="Arial Unicode MS" w:hAnsi="Agency FB"/>
          <w:color w:val="FF0000"/>
          <w:sz w:val="24"/>
          <w:szCs w:val="24"/>
        </w:rPr>
        <w:t> :</w:t>
      </w:r>
    </w:p>
    <w:p w:rsidR="00881389" w:rsidRPr="00CC1599" w:rsidRDefault="00881389" w:rsidP="00881389">
      <w:pPr>
        <w:pStyle w:val="Retraitcorpsdetexte2"/>
        <w:spacing w:before="80" w:after="60"/>
        <w:ind w:left="600"/>
        <w:rPr>
          <w:rFonts w:ascii="Agency FB" w:eastAsia="Arial Unicode MS" w:hAnsi="Agency FB"/>
          <w:color w:val="000000"/>
          <w:sz w:val="24"/>
          <w:szCs w:val="24"/>
        </w:rPr>
      </w:pPr>
      <w:r w:rsidRPr="00CC1599">
        <w:rPr>
          <w:rFonts w:ascii="Agency FB" w:eastAsia="Arial Unicode MS" w:hAnsi="Agency FB"/>
          <w:color w:val="000000"/>
          <w:sz w:val="24"/>
          <w:szCs w:val="24"/>
        </w:rPr>
        <w:t xml:space="preserve">a) Le chiffre </w:t>
      </w:r>
      <w:r w:rsidR="008E02F9" w:rsidRPr="00CC1599">
        <w:rPr>
          <w:rFonts w:ascii="Agency FB" w:eastAsia="Arial Unicode MS" w:hAnsi="Agency FB"/>
          <w:color w:val="000000"/>
          <w:sz w:val="24"/>
          <w:szCs w:val="24"/>
        </w:rPr>
        <w:t>d’affaires ;</w:t>
      </w:r>
    </w:p>
    <w:p w:rsidR="00881389" w:rsidRPr="00CC1599" w:rsidRDefault="00881389" w:rsidP="00881389">
      <w:pPr>
        <w:pStyle w:val="Retraitcorpsdetexte2"/>
        <w:spacing w:before="80" w:after="60"/>
        <w:ind w:left="600"/>
        <w:rPr>
          <w:rFonts w:ascii="Agency FB" w:eastAsia="Arial Unicode MS" w:hAnsi="Agency FB"/>
          <w:color w:val="000000"/>
          <w:sz w:val="24"/>
          <w:szCs w:val="24"/>
        </w:rPr>
      </w:pPr>
      <w:r w:rsidRPr="00CC1599">
        <w:rPr>
          <w:rFonts w:ascii="Agency FB" w:eastAsia="Arial Unicode MS" w:hAnsi="Agency FB"/>
          <w:color w:val="000000"/>
          <w:sz w:val="24"/>
          <w:szCs w:val="24"/>
        </w:rPr>
        <w:t xml:space="preserve">b) L’accès à une ligne de crédit ou autres ressources </w:t>
      </w:r>
      <w:r w:rsidR="008E02F9" w:rsidRPr="00CC1599">
        <w:rPr>
          <w:rFonts w:ascii="Agency FB" w:eastAsia="Arial Unicode MS" w:hAnsi="Agency FB"/>
          <w:color w:val="000000"/>
          <w:sz w:val="24"/>
          <w:szCs w:val="24"/>
        </w:rPr>
        <w:t>financières ;</w:t>
      </w:r>
    </w:p>
    <w:p w:rsidR="00881389" w:rsidRPr="00CC1599" w:rsidRDefault="00881389" w:rsidP="00881389">
      <w:pPr>
        <w:pStyle w:val="Retraitcorpsdetexte2"/>
        <w:spacing w:before="80" w:after="60"/>
        <w:ind w:left="600"/>
        <w:rPr>
          <w:rFonts w:ascii="Agency FB" w:eastAsia="Arial Unicode MS" w:hAnsi="Agency FB"/>
          <w:color w:val="000000"/>
          <w:sz w:val="24"/>
          <w:szCs w:val="24"/>
        </w:rPr>
      </w:pPr>
      <w:r w:rsidRPr="00CC1599">
        <w:rPr>
          <w:rFonts w:ascii="Agency FB" w:eastAsia="Arial Unicode MS" w:hAnsi="Agency FB"/>
          <w:color w:val="000000"/>
          <w:sz w:val="24"/>
          <w:szCs w:val="24"/>
        </w:rPr>
        <w:t xml:space="preserve">c) Références de </w:t>
      </w:r>
      <w:r w:rsidR="008E02F9" w:rsidRPr="00CC1599">
        <w:rPr>
          <w:rFonts w:ascii="Agency FB" w:eastAsia="Arial Unicode MS" w:hAnsi="Agency FB"/>
          <w:color w:val="000000"/>
          <w:sz w:val="24"/>
          <w:szCs w:val="24"/>
        </w:rPr>
        <w:t>l’entreprise ;</w:t>
      </w:r>
    </w:p>
    <w:p w:rsidR="00881389" w:rsidRPr="00CC1599" w:rsidRDefault="00881389" w:rsidP="00881389">
      <w:pPr>
        <w:pStyle w:val="Retraitcorpsdetexte2"/>
        <w:spacing w:before="80" w:after="60"/>
        <w:ind w:left="600"/>
        <w:rPr>
          <w:rFonts w:ascii="Agency FB" w:eastAsia="Arial Unicode MS" w:hAnsi="Agency FB"/>
          <w:color w:val="000000"/>
          <w:sz w:val="24"/>
          <w:szCs w:val="24"/>
        </w:rPr>
      </w:pPr>
      <w:r w:rsidRPr="00CC1599">
        <w:rPr>
          <w:rFonts w:ascii="Agency FB" w:eastAsia="Arial Unicode MS" w:hAnsi="Agency FB"/>
          <w:color w:val="000000"/>
          <w:sz w:val="24"/>
          <w:szCs w:val="24"/>
        </w:rPr>
        <w:t xml:space="preserve">d) Matériel de chantier à </w:t>
      </w:r>
      <w:r w:rsidR="008E02F9" w:rsidRPr="00CC1599">
        <w:rPr>
          <w:rFonts w:ascii="Agency FB" w:eastAsia="Arial Unicode MS" w:hAnsi="Agency FB"/>
          <w:color w:val="000000"/>
          <w:sz w:val="24"/>
          <w:szCs w:val="24"/>
        </w:rPr>
        <w:t>mobiliser ;</w:t>
      </w:r>
    </w:p>
    <w:p w:rsidR="00881389" w:rsidRPr="00CC1599" w:rsidRDefault="00881389" w:rsidP="00881389">
      <w:pPr>
        <w:pStyle w:val="Retraitcorpsdetexte2"/>
        <w:spacing w:before="80" w:after="60"/>
        <w:ind w:left="600"/>
        <w:rPr>
          <w:rFonts w:ascii="Agency FB" w:eastAsia="Arial Unicode MS" w:hAnsi="Agency FB"/>
          <w:color w:val="000000"/>
          <w:sz w:val="24"/>
          <w:szCs w:val="24"/>
        </w:rPr>
      </w:pPr>
      <w:r w:rsidRPr="00CC1599">
        <w:rPr>
          <w:rFonts w:ascii="Agency FB" w:eastAsia="Arial Unicode MS" w:hAnsi="Agency FB"/>
          <w:color w:val="000000"/>
          <w:sz w:val="24"/>
          <w:szCs w:val="24"/>
        </w:rPr>
        <w:t xml:space="preserve">e) Personnel d’encadrement de </w:t>
      </w:r>
      <w:r w:rsidR="008E02F9" w:rsidRPr="00CC1599">
        <w:rPr>
          <w:rFonts w:ascii="Agency FB" w:eastAsia="Arial Unicode MS" w:hAnsi="Agency FB"/>
          <w:color w:val="000000"/>
          <w:sz w:val="24"/>
          <w:szCs w:val="24"/>
        </w:rPr>
        <w:t>l’entreprise ;</w:t>
      </w:r>
    </w:p>
    <w:p w:rsidR="00881389" w:rsidRPr="00CC1599" w:rsidRDefault="00881389" w:rsidP="00881389">
      <w:pPr>
        <w:pStyle w:val="Retraitcorpsdetexte2"/>
        <w:spacing w:before="80" w:after="60"/>
        <w:ind w:left="600"/>
        <w:rPr>
          <w:rFonts w:ascii="Agency FB" w:eastAsia="Arial Unicode MS" w:hAnsi="Agency FB"/>
          <w:color w:val="000000"/>
          <w:sz w:val="24"/>
          <w:szCs w:val="24"/>
        </w:rPr>
      </w:pPr>
      <w:r w:rsidRPr="00CC1599">
        <w:rPr>
          <w:rFonts w:ascii="Agency FB" w:eastAsia="Arial Unicode MS" w:hAnsi="Agency FB"/>
          <w:color w:val="000000"/>
          <w:sz w:val="24"/>
          <w:szCs w:val="24"/>
        </w:rPr>
        <w:t>f) Proposition technique ;</w:t>
      </w:r>
    </w:p>
    <w:p w:rsidR="00881389" w:rsidRPr="00CC1599" w:rsidRDefault="00881389" w:rsidP="00881389">
      <w:pPr>
        <w:pStyle w:val="Retraitcorpsdetexte2"/>
        <w:spacing w:before="80" w:after="60"/>
        <w:ind w:left="600"/>
        <w:rPr>
          <w:rFonts w:ascii="Agency FB" w:eastAsia="Arial Unicode MS" w:hAnsi="Agency FB"/>
          <w:color w:val="000000"/>
          <w:sz w:val="24"/>
          <w:szCs w:val="24"/>
        </w:rPr>
      </w:pPr>
      <w:r w:rsidRPr="00CC1599">
        <w:rPr>
          <w:rFonts w:ascii="Agency FB" w:eastAsia="Arial Unicode MS" w:hAnsi="Agency FB"/>
          <w:color w:val="000000"/>
          <w:sz w:val="24"/>
          <w:szCs w:val="24"/>
        </w:rPr>
        <w:t>g) Rapport de visite de site illustratif</w:t>
      </w:r>
    </w:p>
    <w:p w:rsidR="00881389" w:rsidRPr="00CC1599" w:rsidRDefault="00881389" w:rsidP="00881389">
      <w:pPr>
        <w:pStyle w:val="Retraitcorpsdetexte2"/>
        <w:spacing w:before="80" w:after="60"/>
        <w:ind w:left="600"/>
        <w:rPr>
          <w:rFonts w:ascii="Agency FB" w:eastAsia="Arial Unicode MS" w:hAnsi="Agency FB"/>
          <w:color w:val="000000"/>
          <w:sz w:val="24"/>
          <w:szCs w:val="24"/>
        </w:rPr>
      </w:pPr>
      <w:r w:rsidRPr="00CC1599">
        <w:rPr>
          <w:rFonts w:ascii="Agency FB" w:eastAsia="Arial Unicode MS" w:hAnsi="Agency FB"/>
          <w:color w:val="000000"/>
          <w:sz w:val="24"/>
          <w:szCs w:val="24"/>
        </w:rPr>
        <w:t>h) Présentation de l’offre.</w:t>
      </w:r>
    </w:p>
    <w:p w:rsidR="000E296F" w:rsidRPr="00CC1599" w:rsidRDefault="00881389" w:rsidP="00854C03">
      <w:pPr>
        <w:pStyle w:val="Retraitcorpsdetexte2"/>
        <w:spacing w:before="80" w:after="60"/>
        <w:ind w:left="600"/>
        <w:rPr>
          <w:rFonts w:ascii="Agency FB" w:eastAsia="Arial Unicode MS" w:hAnsi="Agency FB"/>
          <w:sz w:val="24"/>
          <w:szCs w:val="24"/>
        </w:rPr>
      </w:pPr>
      <w:r w:rsidRPr="00CC1599">
        <w:rPr>
          <w:rFonts w:ascii="Agency FB" w:eastAsia="Arial Unicode MS" w:hAnsi="Agency FB"/>
          <w:sz w:val="24"/>
          <w:szCs w:val="24"/>
        </w:rPr>
        <w:t xml:space="preserve">Seules les soumissions qui auront obtenues </w:t>
      </w:r>
      <w:r w:rsidR="00A6725A" w:rsidRPr="00CC1599">
        <w:rPr>
          <w:rFonts w:ascii="Agency FB" w:eastAsia="Arial Unicode MS" w:hAnsi="Agency FB"/>
          <w:b/>
          <w:sz w:val="24"/>
          <w:szCs w:val="24"/>
        </w:rPr>
        <w:t>36</w:t>
      </w:r>
      <w:r w:rsidRPr="00CC1599">
        <w:rPr>
          <w:rFonts w:ascii="Agency FB" w:eastAsia="Arial Unicode MS" w:hAnsi="Agency FB"/>
          <w:b/>
          <w:sz w:val="24"/>
          <w:szCs w:val="24"/>
        </w:rPr>
        <w:t xml:space="preserve"> OUI sur </w:t>
      </w:r>
      <w:r w:rsidR="00A6725A" w:rsidRPr="00CC1599">
        <w:rPr>
          <w:rFonts w:ascii="Agency FB" w:eastAsia="Arial Unicode MS" w:hAnsi="Agency FB"/>
          <w:b/>
          <w:sz w:val="24"/>
          <w:szCs w:val="24"/>
        </w:rPr>
        <w:t>5</w:t>
      </w:r>
      <w:r w:rsidRPr="00CC1599">
        <w:rPr>
          <w:rFonts w:ascii="Agency FB" w:eastAsia="Arial Unicode MS" w:hAnsi="Agency FB"/>
          <w:b/>
          <w:sz w:val="24"/>
          <w:szCs w:val="24"/>
        </w:rPr>
        <w:t xml:space="preserve">1 </w:t>
      </w:r>
      <w:r w:rsidRPr="00CC1599">
        <w:rPr>
          <w:rFonts w:ascii="Agency FB" w:eastAsia="Arial Unicode MS" w:hAnsi="Agency FB"/>
          <w:sz w:val="24"/>
          <w:szCs w:val="24"/>
        </w:rPr>
        <w:t>seront admises à l’analyse financière.</w:t>
      </w:r>
    </w:p>
    <w:p w:rsidR="00881389" w:rsidRPr="00CC1599" w:rsidRDefault="00881389" w:rsidP="00A40863">
      <w:pPr>
        <w:numPr>
          <w:ilvl w:val="2"/>
          <w:numId w:val="82"/>
        </w:numPr>
        <w:tabs>
          <w:tab w:val="left" w:pos="1440"/>
        </w:tabs>
        <w:suppressAutoHyphens/>
        <w:overflowPunct w:val="0"/>
        <w:autoSpaceDE w:val="0"/>
        <w:autoSpaceDN w:val="0"/>
        <w:adjustRightInd w:val="0"/>
        <w:jc w:val="both"/>
        <w:textAlignment w:val="baseline"/>
        <w:rPr>
          <w:rFonts w:ascii="Agency FB" w:hAnsi="Agency FB"/>
          <w:b/>
          <w:sz w:val="24"/>
          <w:szCs w:val="24"/>
          <w:u w:val="single"/>
        </w:rPr>
      </w:pPr>
      <w:r w:rsidRPr="00CC1599">
        <w:rPr>
          <w:rFonts w:ascii="Agency FB" w:hAnsi="Agency FB"/>
          <w:b/>
          <w:sz w:val="24"/>
          <w:szCs w:val="24"/>
          <w:u w:val="single"/>
        </w:rPr>
        <w:t>Evaluation des offres</w:t>
      </w:r>
    </w:p>
    <w:p w:rsidR="00881389" w:rsidRPr="00CC1599" w:rsidRDefault="00881389" w:rsidP="00881389">
      <w:pPr>
        <w:spacing w:before="120"/>
        <w:ind w:left="1440"/>
        <w:jc w:val="both"/>
        <w:rPr>
          <w:rFonts w:ascii="Agency FB" w:hAnsi="Agency FB"/>
          <w:sz w:val="24"/>
          <w:szCs w:val="24"/>
        </w:rPr>
      </w:pPr>
      <w:r w:rsidRPr="00CC1599">
        <w:rPr>
          <w:rFonts w:ascii="Agency FB" w:hAnsi="Agency FB"/>
          <w:sz w:val="24"/>
          <w:szCs w:val="24"/>
        </w:rPr>
        <w:t>Les offres seront évaluées en trois étapes.</w:t>
      </w:r>
    </w:p>
    <w:p w:rsidR="00881389" w:rsidRPr="00CC1599" w:rsidRDefault="00881389" w:rsidP="00584EDE">
      <w:pPr>
        <w:pStyle w:val="Retraitcorpsdetexte21"/>
        <w:spacing w:before="120"/>
        <w:ind w:left="709" w:firstLine="0"/>
        <w:rPr>
          <w:rFonts w:ascii="Agency FB" w:hAnsi="Agency FB"/>
          <w:b/>
          <w:sz w:val="24"/>
          <w:szCs w:val="24"/>
          <w:u w:val="single"/>
        </w:rPr>
      </w:pPr>
      <w:r w:rsidRPr="00CC1599">
        <w:rPr>
          <w:rFonts w:ascii="Agency FB" w:hAnsi="Agency FB"/>
          <w:b/>
          <w:sz w:val="24"/>
          <w:szCs w:val="24"/>
          <w:u w:val="single"/>
        </w:rPr>
        <w:t>1</w:t>
      </w:r>
      <w:r w:rsidRPr="00CC1599">
        <w:rPr>
          <w:rFonts w:ascii="Agency FB" w:hAnsi="Agency FB"/>
          <w:b/>
          <w:sz w:val="24"/>
          <w:szCs w:val="24"/>
          <w:u w:val="single"/>
          <w:vertAlign w:val="superscript"/>
        </w:rPr>
        <w:t>ère</w:t>
      </w:r>
      <w:r w:rsidRPr="00CC1599">
        <w:rPr>
          <w:rFonts w:ascii="Agency FB" w:hAnsi="Agency FB"/>
          <w:b/>
          <w:sz w:val="24"/>
          <w:szCs w:val="24"/>
          <w:u w:val="single"/>
        </w:rPr>
        <w:t xml:space="preserve"> </w:t>
      </w:r>
      <w:r w:rsidR="008E02F9" w:rsidRPr="00CC1599">
        <w:rPr>
          <w:rFonts w:ascii="Agency FB" w:hAnsi="Agency FB"/>
          <w:b/>
          <w:sz w:val="24"/>
          <w:szCs w:val="24"/>
          <w:u w:val="single"/>
        </w:rPr>
        <w:t>étape :</w:t>
      </w:r>
      <w:r w:rsidRPr="00CC1599">
        <w:rPr>
          <w:rFonts w:ascii="Agency FB" w:hAnsi="Agency FB"/>
          <w:b/>
          <w:sz w:val="24"/>
          <w:szCs w:val="24"/>
          <w:u w:val="single"/>
        </w:rPr>
        <w:t xml:space="preserve"> Examen de la conformité des pièces administratives (Volume 1)</w:t>
      </w:r>
    </w:p>
    <w:p w:rsidR="00881389" w:rsidRPr="00CC1599" w:rsidRDefault="00881389" w:rsidP="00584EDE">
      <w:pPr>
        <w:spacing w:before="120"/>
        <w:ind w:left="709"/>
        <w:jc w:val="both"/>
        <w:rPr>
          <w:rFonts w:ascii="Agency FB" w:hAnsi="Agency FB"/>
          <w:sz w:val="24"/>
          <w:szCs w:val="24"/>
        </w:rPr>
      </w:pPr>
      <w:r w:rsidRPr="00CC1599">
        <w:rPr>
          <w:rFonts w:ascii="Agency FB" w:hAnsi="Agency FB"/>
          <w:sz w:val="24"/>
          <w:szCs w:val="24"/>
        </w:rPr>
        <w:t>Pour qu’une offre soit déclarée conforme administrativement, elle devra satisfaire à tous les critères éliminatoires indiqués à l’article 28.5.1.1.1.</w:t>
      </w:r>
    </w:p>
    <w:p w:rsidR="00881389" w:rsidRPr="00CC1599" w:rsidRDefault="00881389" w:rsidP="00584EDE">
      <w:pPr>
        <w:spacing w:before="120"/>
        <w:ind w:left="709"/>
        <w:jc w:val="both"/>
        <w:rPr>
          <w:rFonts w:ascii="Agency FB" w:hAnsi="Agency FB"/>
          <w:b/>
          <w:sz w:val="24"/>
          <w:szCs w:val="24"/>
        </w:rPr>
      </w:pPr>
      <w:r w:rsidRPr="00CC1599">
        <w:rPr>
          <w:rFonts w:ascii="Agency FB" w:hAnsi="Agency FB"/>
          <w:b/>
          <w:sz w:val="24"/>
          <w:szCs w:val="24"/>
        </w:rPr>
        <w:t>Seules les offres présentant un dossier administratif conforme seront évaluées techniquement.</w:t>
      </w:r>
    </w:p>
    <w:p w:rsidR="00881389" w:rsidRPr="00CC1599" w:rsidRDefault="00881389" w:rsidP="00584EDE">
      <w:pPr>
        <w:pStyle w:val="Retraitcorpsdetexte21"/>
        <w:spacing w:before="120"/>
        <w:ind w:left="709" w:firstLine="0"/>
        <w:rPr>
          <w:rFonts w:ascii="Agency FB" w:hAnsi="Agency FB"/>
          <w:b/>
          <w:sz w:val="24"/>
          <w:szCs w:val="24"/>
          <w:u w:val="single"/>
        </w:rPr>
      </w:pPr>
      <w:r w:rsidRPr="00CC1599">
        <w:rPr>
          <w:rFonts w:ascii="Agency FB" w:hAnsi="Agency FB"/>
          <w:b/>
          <w:sz w:val="24"/>
          <w:szCs w:val="24"/>
          <w:u w:val="single"/>
        </w:rPr>
        <w:t>2ème étape : Evaluati</w:t>
      </w:r>
      <w:r w:rsidR="00DB5C06">
        <w:rPr>
          <w:rFonts w:ascii="Agency FB" w:hAnsi="Agency FB"/>
          <w:b/>
          <w:sz w:val="24"/>
          <w:szCs w:val="24"/>
          <w:u w:val="single"/>
        </w:rPr>
        <w:t xml:space="preserve">on de l’offre technique (Volume </w:t>
      </w:r>
      <w:r w:rsidRPr="00CC1599">
        <w:rPr>
          <w:rFonts w:ascii="Agency FB" w:hAnsi="Agency FB"/>
          <w:b/>
          <w:sz w:val="24"/>
          <w:szCs w:val="24"/>
          <w:u w:val="single"/>
        </w:rPr>
        <w:t>2).</w:t>
      </w:r>
    </w:p>
    <w:p w:rsidR="00881389" w:rsidRPr="00CC1599" w:rsidRDefault="00881389" w:rsidP="00584EDE">
      <w:pPr>
        <w:spacing w:before="120"/>
        <w:ind w:left="709"/>
        <w:jc w:val="both"/>
        <w:rPr>
          <w:rFonts w:ascii="Agency FB" w:hAnsi="Agency FB"/>
          <w:sz w:val="24"/>
          <w:szCs w:val="24"/>
        </w:rPr>
      </w:pPr>
      <w:r w:rsidRPr="00CC1599">
        <w:rPr>
          <w:rFonts w:ascii="Agency FB" w:hAnsi="Agency FB"/>
          <w:sz w:val="24"/>
          <w:szCs w:val="24"/>
        </w:rPr>
        <w:t>Pour qu’une offre soit déclarée conforme techniquement, elle devra satisfaire à tous les critères éliminatoires indiqués à l’article 28.5.1.1.2.</w:t>
      </w:r>
    </w:p>
    <w:p w:rsidR="00881389" w:rsidRPr="00CC1599" w:rsidRDefault="00881389" w:rsidP="00584EDE">
      <w:pPr>
        <w:spacing w:before="120"/>
        <w:ind w:left="709"/>
        <w:jc w:val="both"/>
        <w:rPr>
          <w:rFonts w:ascii="Agency FB" w:hAnsi="Agency FB"/>
          <w:b/>
          <w:sz w:val="24"/>
          <w:szCs w:val="24"/>
        </w:rPr>
      </w:pPr>
      <w:r w:rsidRPr="00CC1599">
        <w:rPr>
          <w:rFonts w:ascii="Agency FB" w:hAnsi="Agency FB"/>
          <w:b/>
          <w:sz w:val="24"/>
          <w:szCs w:val="24"/>
        </w:rPr>
        <w:t>Seules les offres présentant un dossier technique conforme seront évaluées financièrement.</w:t>
      </w:r>
    </w:p>
    <w:p w:rsidR="00881389" w:rsidRPr="00CC1599" w:rsidRDefault="00881389" w:rsidP="00584EDE">
      <w:pPr>
        <w:ind w:left="709" w:hanging="1418"/>
        <w:jc w:val="both"/>
        <w:rPr>
          <w:rFonts w:ascii="Agency FB" w:eastAsia="Arial Unicode MS" w:hAnsi="Agency FB"/>
          <w:sz w:val="24"/>
          <w:szCs w:val="24"/>
        </w:rPr>
      </w:pPr>
      <w:r w:rsidRPr="00CC1599">
        <w:rPr>
          <w:rFonts w:ascii="Agency FB" w:eastAsia="Arial Unicode MS" w:hAnsi="Agency FB"/>
          <w:sz w:val="24"/>
          <w:szCs w:val="24"/>
        </w:rPr>
        <w:tab/>
        <w:t xml:space="preserve">L'offre technique contenue dans l'enveloppe B sera évaluée suivant le système binaire </w:t>
      </w:r>
      <w:r w:rsidRPr="00CC1599">
        <w:rPr>
          <w:rFonts w:ascii="Agency FB" w:eastAsia="Arial Unicode MS" w:hAnsi="Agency FB"/>
          <w:b/>
          <w:bCs/>
          <w:sz w:val="24"/>
          <w:szCs w:val="24"/>
        </w:rPr>
        <w:t xml:space="preserve">(oui/non) </w:t>
      </w:r>
      <w:r w:rsidRPr="00CC1599">
        <w:rPr>
          <w:rFonts w:ascii="Agency FB" w:eastAsia="Arial Unicode MS" w:hAnsi="Agency FB"/>
          <w:sz w:val="24"/>
          <w:szCs w:val="24"/>
        </w:rPr>
        <w:t>sur la base des critères suivants :</w:t>
      </w:r>
    </w:p>
    <w:p w:rsidR="008D1A34" w:rsidRPr="00CC1599" w:rsidRDefault="008D1A34" w:rsidP="008D1A34">
      <w:pPr>
        <w:spacing w:after="120"/>
        <w:ind w:left="720" w:right="-426"/>
        <w:jc w:val="both"/>
        <w:rPr>
          <w:rFonts w:ascii="Agency FB" w:hAnsi="Agency FB"/>
          <w:sz w:val="24"/>
          <w:szCs w:val="24"/>
        </w:rPr>
      </w:pPr>
      <w:r w:rsidRPr="00CC1599">
        <w:rPr>
          <w:rFonts w:ascii="Agency FB" w:hAnsi="Agency FB"/>
          <w:sz w:val="24"/>
          <w:szCs w:val="24"/>
        </w:rPr>
        <w:t xml:space="preserve">L’évaluation des offres techniques sera faite sur la base des </w:t>
      </w:r>
      <w:r w:rsidRPr="00CC1599">
        <w:rPr>
          <w:rFonts w:ascii="Agency FB" w:hAnsi="Agency FB"/>
          <w:b/>
          <w:sz w:val="24"/>
          <w:szCs w:val="24"/>
        </w:rPr>
        <w:t>51 critères essentiels</w:t>
      </w:r>
      <w:r w:rsidRPr="00CC1599">
        <w:rPr>
          <w:rFonts w:ascii="Agency FB" w:hAnsi="Agency FB"/>
          <w:sz w:val="24"/>
          <w:szCs w:val="24"/>
        </w:rPr>
        <w:t xml:space="preserve"> ci-dessous :</w:t>
      </w:r>
    </w:p>
    <w:tbl>
      <w:tblPr>
        <w:tblW w:w="0" w:type="auto"/>
        <w:tblInd w:w="675" w:type="dxa"/>
        <w:tblLook w:val="04A0" w:firstRow="1" w:lastRow="0" w:firstColumn="1" w:lastColumn="0" w:noHBand="0" w:noVBand="1"/>
      </w:tblPr>
      <w:tblGrid>
        <w:gridCol w:w="7938"/>
        <w:gridCol w:w="1553"/>
      </w:tblGrid>
      <w:tr w:rsidR="008D1A34" w:rsidRPr="00CC1599" w:rsidTr="00FE2C9B">
        <w:tc>
          <w:tcPr>
            <w:tcW w:w="7938" w:type="dxa"/>
          </w:tcPr>
          <w:p w:rsidR="008D1A34" w:rsidRPr="00CC1599" w:rsidRDefault="008D1A34" w:rsidP="004F2D28">
            <w:pPr>
              <w:numPr>
                <w:ilvl w:val="0"/>
                <w:numId w:val="3"/>
              </w:numPr>
              <w:spacing w:line="360" w:lineRule="auto"/>
              <w:ind w:left="318" w:hanging="284"/>
              <w:jc w:val="both"/>
              <w:rPr>
                <w:rFonts w:ascii="Agency FB" w:hAnsi="Agency FB"/>
                <w:sz w:val="24"/>
                <w:szCs w:val="24"/>
              </w:rPr>
            </w:pPr>
            <w:r w:rsidRPr="00CC1599">
              <w:rPr>
                <w:rFonts w:ascii="Agency FB" w:hAnsi="Agency FB"/>
                <w:sz w:val="24"/>
                <w:szCs w:val="24"/>
              </w:rPr>
              <w:t>Présentation de l’offre (04 critères)</w:t>
            </w:r>
          </w:p>
        </w:tc>
        <w:tc>
          <w:tcPr>
            <w:tcW w:w="1553" w:type="dxa"/>
          </w:tcPr>
          <w:p w:rsidR="008D1A34" w:rsidRPr="00CC1599" w:rsidRDefault="008D1A34" w:rsidP="00FE2C9B">
            <w:pPr>
              <w:spacing w:line="360" w:lineRule="auto"/>
              <w:jc w:val="both"/>
              <w:rPr>
                <w:rFonts w:ascii="Agency FB" w:hAnsi="Agency FB"/>
                <w:sz w:val="24"/>
                <w:szCs w:val="24"/>
              </w:rPr>
            </w:pPr>
          </w:p>
        </w:tc>
      </w:tr>
      <w:tr w:rsidR="008D1A34" w:rsidRPr="00CC1599" w:rsidTr="00FE2C9B">
        <w:tc>
          <w:tcPr>
            <w:tcW w:w="7938" w:type="dxa"/>
          </w:tcPr>
          <w:p w:rsidR="008D1A34" w:rsidRPr="00CC1599" w:rsidRDefault="008D1A34" w:rsidP="004F2D28">
            <w:pPr>
              <w:numPr>
                <w:ilvl w:val="0"/>
                <w:numId w:val="3"/>
              </w:numPr>
              <w:spacing w:line="360" w:lineRule="auto"/>
              <w:ind w:left="318" w:hanging="284"/>
              <w:jc w:val="both"/>
              <w:rPr>
                <w:rFonts w:ascii="Agency FB" w:hAnsi="Agency FB"/>
                <w:sz w:val="24"/>
                <w:szCs w:val="24"/>
              </w:rPr>
            </w:pPr>
            <w:r w:rsidRPr="00CC1599">
              <w:rPr>
                <w:rFonts w:ascii="Agency FB" w:hAnsi="Agency FB"/>
                <w:sz w:val="24"/>
                <w:szCs w:val="24"/>
              </w:rPr>
              <w:t>Le chiffre d’affaires (03 critères)</w:t>
            </w:r>
          </w:p>
        </w:tc>
        <w:tc>
          <w:tcPr>
            <w:tcW w:w="1553" w:type="dxa"/>
          </w:tcPr>
          <w:p w:rsidR="008D1A34" w:rsidRPr="00CC1599" w:rsidRDefault="008D1A34" w:rsidP="00FE2C9B">
            <w:pPr>
              <w:spacing w:line="360" w:lineRule="auto"/>
              <w:jc w:val="both"/>
              <w:rPr>
                <w:rFonts w:ascii="Agency FB" w:hAnsi="Agency FB"/>
                <w:i/>
                <w:sz w:val="24"/>
                <w:szCs w:val="24"/>
              </w:rPr>
            </w:pPr>
          </w:p>
        </w:tc>
      </w:tr>
      <w:tr w:rsidR="008D1A34" w:rsidRPr="00CC1599" w:rsidTr="00FE2C9B">
        <w:tc>
          <w:tcPr>
            <w:tcW w:w="7938" w:type="dxa"/>
          </w:tcPr>
          <w:p w:rsidR="008D1A34" w:rsidRPr="00CC1599" w:rsidRDefault="008D1A34" w:rsidP="004F2D28">
            <w:pPr>
              <w:numPr>
                <w:ilvl w:val="0"/>
                <w:numId w:val="3"/>
              </w:numPr>
              <w:spacing w:line="360" w:lineRule="auto"/>
              <w:ind w:left="318" w:hanging="284"/>
              <w:jc w:val="both"/>
              <w:rPr>
                <w:rFonts w:ascii="Agency FB" w:hAnsi="Agency FB"/>
                <w:sz w:val="24"/>
                <w:szCs w:val="24"/>
              </w:rPr>
            </w:pPr>
            <w:r w:rsidRPr="00CC1599">
              <w:rPr>
                <w:rFonts w:ascii="Agency FB" w:hAnsi="Agency FB"/>
                <w:sz w:val="24"/>
                <w:szCs w:val="24"/>
              </w:rPr>
              <w:t>L’accès à une ligne de crédit (03 critères)</w:t>
            </w:r>
          </w:p>
        </w:tc>
        <w:tc>
          <w:tcPr>
            <w:tcW w:w="1553" w:type="dxa"/>
          </w:tcPr>
          <w:p w:rsidR="008D1A34" w:rsidRPr="00CC1599" w:rsidRDefault="008D1A34" w:rsidP="00FE2C9B">
            <w:pPr>
              <w:spacing w:line="360" w:lineRule="auto"/>
              <w:jc w:val="both"/>
              <w:rPr>
                <w:rFonts w:ascii="Agency FB" w:hAnsi="Agency FB"/>
                <w:i/>
                <w:sz w:val="24"/>
                <w:szCs w:val="24"/>
              </w:rPr>
            </w:pPr>
          </w:p>
        </w:tc>
      </w:tr>
      <w:tr w:rsidR="008D1A34" w:rsidRPr="00CC1599" w:rsidTr="00FE2C9B">
        <w:tc>
          <w:tcPr>
            <w:tcW w:w="7938" w:type="dxa"/>
          </w:tcPr>
          <w:p w:rsidR="008D1A34" w:rsidRPr="00CC1599" w:rsidRDefault="008D1A34" w:rsidP="004F2D28">
            <w:pPr>
              <w:numPr>
                <w:ilvl w:val="0"/>
                <w:numId w:val="3"/>
              </w:numPr>
              <w:spacing w:line="360" w:lineRule="auto"/>
              <w:ind w:left="318" w:hanging="284"/>
              <w:jc w:val="both"/>
              <w:rPr>
                <w:rFonts w:ascii="Agency FB" w:hAnsi="Agency FB"/>
                <w:sz w:val="24"/>
                <w:szCs w:val="24"/>
              </w:rPr>
            </w:pPr>
            <w:r w:rsidRPr="00CC1599">
              <w:rPr>
                <w:rFonts w:ascii="Agency FB" w:hAnsi="Agency FB"/>
                <w:sz w:val="24"/>
                <w:szCs w:val="24"/>
              </w:rPr>
              <w:t>Les références de l’Entreprise (10 critères)</w:t>
            </w:r>
          </w:p>
        </w:tc>
        <w:tc>
          <w:tcPr>
            <w:tcW w:w="1553" w:type="dxa"/>
          </w:tcPr>
          <w:p w:rsidR="008D1A34" w:rsidRPr="00CC1599" w:rsidRDefault="008D1A34" w:rsidP="00FE2C9B">
            <w:pPr>
              <w:spacing w:line="360" w:lineRule="auto"/>
              <w:jc w:val="both"/>
              <w:rPr>
                <w:rFonts w:ascii="Agency FB" w:hAnsi="Agency FB"/>
                <w:i/>
                <w:sz w:val="24"/>
                <w:szCs w:val="24"/>
              </w:rPr>
            </w:pPr>
          </w:p>
        </w:tc>
      </w:tr>
      <w:tr w:rsidR="008D1A34" w:rsidRPr="00CC1599" w:rsidTr="00FE2C9B">
        <w:tc>
          <w:tcPr>
            <w:tcW w:w="7938" w:type="dxa"/>
          </w:tcPr>
          <w:p w:rsidR="008D1A34" w:rsidRPr="00CC1599" w:rsidRDefault="008D1A34" w:rsidP="004F2D28">
            <w:pPr>
              <w:numPr>
                <w:ilvl w:val="0"/>
                <w:numId w:val="3"/>
              </w:numPr>
              <w:spacing w:line="360" w:lineRule="auto"/>
              <w:ind w:left="318" w:hanging="284"/>
              <w:jc w:val="both"/>
              <w:rPr>
                <w:rFonts w:ascii="Agency FB" w:hAnsi="Agency FB"/>
                <w:sz w:val="24"/>
                <w:szCs w:val="24"/>
              </w:rPr>
            </w:pPr>
            <w:r w:rsidRPr="00CC1599">
              <w:rPr>
                <w:rFonts w:ascii="Agency FB" w:hAnsi="Agency FB"/>
                <w:sz w:val="24"/>
                <w:szCs w:val="24"/>
              </w:rPr>
              <w:t>La disponibilité du matériel et des équipements essentiels (10 critères)</w:t>
            </w:r>
          </w:p>
        </w:tc>
        <w:tc>
          <w:tcPr>
            <w:tcW w:w="1553" w:type="dxa"/>
          </w:tcPr>
          <w:p w:rsidR="008D1A34" w:rsidRPr="00CC1599" w:rsidRDefault="008D1A34" w:rsidP="00FE2C9B">
            <w:pPr>
              <w:spacing w:line="360" w:lineRule="auto"/>
              <w:jc w:val="both"/>
              <w:rPr>
                <w:rFonts w:ascii="Agency FB" w:hAnsi="Agency FB"/>
                <w:i/>
                <w:sz w:val="24"/>
                <w:szCs w:val="24"/>
              </w:rPr>
            </w:pPr>
          </w:p>
        </w:tc>
      </w:tr>
      <w:tr w:rsidR="008D1A34" w:rsidRPr="00CC1599" w:rsidTr="00FE2C9B">
        <w:tc>
          <w:tcPr>
            <w:tcW w:w="7938" w:type="dxa"/>
          </w:tcPr>
          <w:p w:rsidR="008D1A34" w:rsidRPr="00CC1599" w:rsidRDefault="008D1A34" w:rsidP="004F2D28">
            <w:pPr>
              <w:numPr>
                <w:ilvl w:val="0"/>
                <w:numId w:val="3"/>
              </w:numPr>
              <w:spacing w:line="360" w:lineRule="auto"/>
              <w:ind w:left="318" w:hanging="284"/>
              <w:jc w:val="both"/>
              <w:rPr>
                <w:rFonts w:ascii="Agency FB" w:hAnsi="Agency FB"/>
                <w:sz w:val="24"/>
                <w:szCs w:val="24"/>
              </w:rPr>
            </w:pPr>
            <w:r w:rsidRPr="00CC1599">
              <w:rPr>
                <w:rFonts w:ascii="Agency FB" w:hAnsi="Agency FB"/>
                <w:sz w:val="24"/>
                <w:szCs w:val="24"/>
              </w:rPr>
              <w:t>L’expérience du personnel d’encadrement (10 critères)</w:t>
            </w:r>
          </w:p>
        </w:tc>
        <w:tc>
          <w:tcPr>
            <w:tcW w:w="1553" w:type="dxa"/>
          </w:tcPr>
          <w:p w:rsidR="008D1A34" w:rsidRPr="00CC1599" w:rsidRDefault="008D1A34" w:rsidP="00FE2C9B">
            <w:pPr>
              <w:spacing w:line="360" w:lineRule="auto"/>
              <w:jc w:val="both"/>
              <w:rPr>
                <w:rFonts w:ascii="Agency FB" w:hAnsi="Agency FB"/>
                <w:i/>
                <w:sz w:val="24"/>
                <w:szCs w:val="24"/>
              </w:rPr>
            </w:pPr>
          </w:p>
        </w:tc>
      </w:tr>
      <w:tr w:rsidR="008D1A34" w:rsidRPr="00CC1599" w:rsidTr="00FE2C9B">
        <w:tc>
          <w:tcPr>
            <w:tcW w:w="9491" w:type="dxa"/>
            <w:gridSpan w:val="2"/>
          </w:tcPr>
          <w:p w:rsidR="008D1A34" w:rsidRPr="00CC1599" w:rsidRDefault="008D1A34" w:rsidP="004F2D28">
            <w:pPr>
              <w:numPr>
                <w:ilvl w:val="0"/>
                <w:numId w:val="3"/>
              </w:numPr>
              <w:spacing w:line="360" w:lineRule="auto"/>
              <w:ind w:left="318" w:hanging="284"/>
              <w:jc w:val="both"/>
              <w:rPr>
                <w:rFonts w:ascii="Agency FB" w:hAnsi="Agency FB"/>
                <w:sz w:val="24"/>
                <w:szCs w:val="24"/>
              </w:rPr>
            </w:pPr>
            <w:r w:rsidRPr="00CC1599">
              <w:rPr>
                <w:rFonts w:ascii="Agency FB" w:hAnsi="Agency FB"/>
                <w:sz w:val="24"/>
                <w:szCs w:val="24"/>
              </w:rPr>
              <w:t>L’organisation du chantier, planning et présentation du dossier (11 critères)</w:t>
            </w:r>
          </w:p>
        </w:tc>
      </w:tr>
    </w:tbl>
    <w:p w:rsidR="00881389" w:rsidRPr="00854C03" w:rsidRDefault="00881389" w:rsidP="00854C03">
      <w:pPr>
        <w:tabs>
          <w:tab w:val="left" w:pos="0"/>
        </w:tabs>
        <w:ind w:firstLine="540"/>
        <w:jc w:val="both"/>
        <w:rPr>
          <w:rFonts w:ascii="Agency FB" w:eastAsia="Arial Unicode MS" w:hAnsi="Agency FB"/>
          <w:b/>
          <w:sz w:val="24"/>
          <w:szCs w:val="24"/>
        </w:rPr>
      </w:pPr>
      <w:r w:rsidRPr="00CC1599">
        <w:rPr>
          <w:rFonts w:ascii="Agency FB" w:eastAsia="Arial Unicode MS" w:hAnsi="Agency FB"/>
          <w:b/>
          <w:sz w:val="24"/>
          <w:szCs w:val="24"/>
        </w:rPr>
        <w:t>Grille complète d’analyse : voir Annexe (pièce n°12) :</w:t>
      </w:r>
    </w:p>
    <w:p w:rsidR="00881389" w:rsidRPr="00CC1599" w:rsidRDefault="00881389" w:rsidP="00881389">
      <w:pPr>
        <w:pStyle w:val="Retraitcorpsdetexte21"/>
        <w:spacing w:before="120"/>
        <w:ind w:left="1418" w:firstLine="0"/>
        <w:rPr>
          <w:rFonts w:ascii="Agency FB" w:hAnsi="Agency FB"/>
          <w:b/>
          <w:sz w:val="24"/>
          <w:szCs w:val="24"/>
          <w:u w:val="single"/>
        </w:rPr>
      </w:pPr>
      <w:r w:rsidRPr="00CC1599">
        <w:rPr>
          <w:rFonts w:ascii="Agency FB" w:hAnsi="Agency FB"/>
          <w:b/>
          <w:sz w:val="24"/>
          <w:szCs w:val="24"/>
          <w:u w:val="single"/>
        </w:rPr>
        <w:t>3ème étape : Évaluation de l’offre financière (Volume 3)</w:t>
      </w:r>
    </w:p>
    <w:p w:rsidR="00881389" w:rsidRPr="00CC1599" w:rsidRDefault="00881389" w:rsidP="00A40863">
      <w:pPr>
        <w:numPr>
          <w:ilvl w:val="0"/>
          <w:numId w:val="83"/>
        </w:numPr>
        <w:tabs>
          <w:tab w:val="left" w:pos="1560"/>
        </w:tabs>
        <w:suppressAutoHyphens/>
        <w:overflowPunct w:val="0"/>
        <w:autoSpaceDE w:val="0"/>
        <w:autoSpaceDN w:val="0"/>
        <w:adjustRightInd w:val="0"/>
        <w:spacing w:before="120"/>
        <w:ind w:left="1560" w:hanging="851"/>
        <w:jc w:val="both"/>
        <w:textAlignment w:val="baseline"/>
        <w:rPr>
          <w:rFonts w:ascii="Agency FB" w:hAnsi="Agency FB"/>
          <w:color w:val="17365D"/>
          <w:sz w:val="24"/>
          <w:szCs w:val="24"/>
        </w:rPr>
      </w:pPr>
      <w:r w:rsidRPr="00CC1599">
        <w:rPr>
          <w:rFonts w:ascii="Agency FB" w:hAnsi="Agency FB"/>
          <w:sz w:val="24"/>
          <w:szCs w:val="24"/>
        </w:rPr>
        <w:t>Pour qu’une offre financière soit évaluée, elle devra satisfaire aux critères éliminatoires a), b), c) d) et e) indiqués à l’article 28.5.1.1.3.</w:t>
      </w:r>
    </w:p>
    <w:p w:rsidR="00881389" w:rsidRPr="00CC1599" w:rsidRDefault="00881389" w:rsidP="004F7278">
      <w:pPr>
        <w:pStyle w:val="Corpsdetexte"/>
        <w:numPr>
          <w:ilvl w:val="12"/>
          <w:numId w:val="0"/>
        </w:numPr>
        <w:tabs>
          <w:tab w:val="left" w:pos="1560"/>
        </w:tabs>
        <w:spacing w:before="120" w:after="120" w:line="276" w:lineRule="auto"/>
        <w:ind w:left="1560" w:hanging="851"/>
        <w:rPr>
          <w:rFonts w:ascii="Agency FB" w:hAnsi="Agency FB"/>
          <w:b/>
          <w:sz w:val="24"/>
          <w:szCs w:val="24"/>
        </w:rPr>
      </w:pPr>
      <w:r w:rsidRPr="00CC1599">
        <w:rPr>
          <w:rFonts w:ascii="Agency FB" w:hAnsi="Agency FB"/>
          <w:b/>
          <w:sz w:val="24"/>
          <w:szCs w:val="24"/>
        </w:rPr>
        <w:t xml:space="preserve">Il sera ensuite déterminé pour chaque offre ainsi retenue, le </w:t>
      </w:r>
      <w:r w:rsidRPr="00CC1599">
        <w:rPr>
          <w:rFonts w:ascii="Agency FB" w:hAnsi="Agency FB"/>
          <w:sz w:val="24"/>
          <w:szCs w:val="24"/>
        </w:rPr>
        <w:t>« montant évalué »</w:t>
      </w:r>
      <w:r w:rsidRPr="00CC1599">
        <w:rPr>
          <w:rFonts w:ascii="Agency FB" w:hAnsi="Agency FB"/>
          <w:b/>
          <w:sz w:val="24"/>
          <w:szCs w:val="24"/>
        </w:rPr>
        <w:t xml:space="preserve"> en rectifiant son montant proposé comme suit : </w:t>
      </w:r>
    </w:p>
    <w:p w:rsidR="00881389" w:rsidRPr="00CC1599" w:rsidRDefault="00881389" w:rsidP="00A40863">
      <w:pPr>
        <w:numPr>
          <w:ilvl w:val="0"/>
          <w:numId w:val="84"/>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Agency FB" w:hAnsi="Agency FB"/>
          <w:sz w:val="24"/>
          <w:szCs w:val="24"/>
        </w:rPr>
      </w:pPr>
      <w:r w:rsidRPr="00CC1599">
        <w:rPr>
          <w:rFonts w:ascii="Agency FB" w:hAnsi="Agency FB"/>
          <w:sz w:val="24"/>
          <w:szCs w:val="24"/>
        </w:rPr>
        <w:t>Le montant figurant dans la soumission est corrigé conformément à la procédure détaillée à l’article 30 ci-après concernant la correction des erreurs ;</w:t>
      </w:r>
    </w:p>
    <w:p w:rsidR="000E296F" w:rsidRPr="00854C03" w:rsidRDefault="00881389" w:rsidP="00854C03">
      <w:pPr>
        <w:numPr>
          <w:ilvl w:val="0"/>
          <w:numId w:val="84"/>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Agency FB" w:hAnsi="Agency FB"/>
          <w:sz w:val="24"/>
          <w:szCs w:val="24"/>
        </w:rPr>
      </w:pPr>
      <w:r w:rsidRPr="00CC1599">
        <w:rPr>
          <w:rFonts w:ascii="Agency FB" w:hAnsi="Agency FB"/>
          <w:sz w:val="24"/>
          <w:szCs w:val="24"/>
        </w:rPr>
        <w:t>Les prix proposés pour les postes où il n'est pas prévu des quantités ne feront pas partie du contrat.</w:t>
      </w:r>
    </w:p>
    <w:p w:rsidR="00881389" w:rsidRPr="00CC1599" w:rsidRDefault="007B33AD" w:rsidP="00881389">
      <w:pPr>
        <w:ind w:left="567" w:hanging="567"/>
        <w:jc w:val="both"/>
        <w:rPr>
          <w:rFonts w:ascii="Agency FB" w:eastAsia="Arial Unicode MS" w:hAnsi="Agency FB"/>
          <w:sz w:val="24"/>
          <w:szCs w:val="24"/>
        </w:rPr>
      </w:pPr>
      <w:r w:rsidRPr="00CC1599">
        <w:rPr>
          <w:rFonts w:ascii="Agency FB" w:eastAsia="Arial Unicode MS" w:hAnsi="Agency FB"/>
          <w:sz w:val="24"/>
          <w:szCs w:val="24"/>
        </w:rPr>
        <w:t>28</w:t>
      </w:r>
      <w:r w:rsidR="00881389" w:rsidRPr="00CC1599">
        <w:rPr>
          <w:rFonts w:ascii="Agency FB" w:eastAsia="Arial Unicode MS" w:hAnsi="Agency FB"/>
          <w:sz w:val="24"/>
          <w:szCs w:val="24"/>
        </w:rPr>
        <w:t>.</w:t>
      </w:r>
      <w:r w:rsidRPr="00CC1599">
        <w:rPr>
          <w:rFonts w:ascii="Agency FB" w:eastAsia="Arial Unicode MS" w:hAnsi="Agency FB"/>
          <w:sz w:val="24"/>
          <w:szCs w:val="24"/>
        </w:rPr>
        <w:t>5</w:t>
      </w:r>
      <w:r w:rsidR="00881389" w:rsidRPr="00CC1599">
        <w:rPr>
          <w:rFonts w:ascii="Agency FB" w:eastAsia="Arial Unicode MS" w:hAnsi="Agency FB"/>
          <w:sz w:val="24"/>
          <w:szCs w:val="24"/>
        </w:rPr>
        <w:t>.2</w:t>
      </w:r>
      <w:r w:rsidR="00881389" w:rsidRPr="00CC1599">
        <w:rPr>
          <w:rFonts w:ascii="Agency FB" w:eastAsia="Arial Unicode MS" w:hAnsi="Agency FB"/>
          <w:b/>
          <w:sz w:val="24"/>
          <w:szCs w:val="24"/>
        </w:rPr>
        <w:tab/>
        <w:t>Evaluation des Offres Financières</w:t>
      </w:r>
    </w:p>
    <w:p w:rsidR="00881389" w:rsidRPr="00CC1599" w:rsidRDefault="00881389" w:rsidP="00881389">
      <w:pPr>
        <w:ind w:left="567" w:hanging="27"/>
        <w:jc w:val="both"/>
        <w:rPr>
          <w:rFonts w:ascii="Agency FB" w:eastAsia="Arial Unicode MS" w:hAnsi="Agency FB"/>
          <w:sz w:val="24"/>
          <w:szCs w:val="24"/>
        </w:rPr>
      </w:pPr>
      <w:r w:rsidRPr="00CC1599">
        <w:rPr>
          <w:rFonts w:ascii="Agency FB" w:eastAsia="Arial Unicode MS" w:hAnsi="Agency FB"/>
          <w:sz w:val="24"/>
          <w:szCs w:val="24"/>
        </w:rPr>
        <w:t>La Sous-commission d’analyse vérifiera si les offres financières des soumissionnaires techniquement qualifiés sont conformes et co</w:t>
      </w:r>
      <w:r w:rsidRPr="00CC1599">
        <w:rPr>
          <w:rFonts w:ascii="Agency FB" w:eastAsia="Arial Unicode MS" w:hAnsi="Agency FB"/>
          <w:sz w:val="24"/>
          <w:szCs w:val="24"/>
        </w:rPr>
        <w:t>m</w:t>
      </w:r>
      <w:r w:rsidRPr="00CC1599">
        <w:rPr>
          <w:rFonts w:ascii="Agency FB" w:eastAsia="Arial Unicode MS" w:hAnsi="Agency FB"/>
          <w:sz w:val="24"/>
          <w:szCs w:val="24"/>
        </w:rPr>
        <w:t>plètes.</w:t>
      </w:r>
    </w:p>
    <w:p w:rsidR="00881389" w:rsidRPr="00CC1599" w:rsidRDefault="00881389" w:rsidP="00854C03">
      <w:pPr>
        <w:ind w:left="567" w:hanging="567"/>
        <w:jc w:val="both"/>
        <w:rPr>
          <w:rFonts w:ascii="Agency FB" w:eastAsia="Arial Unicode MS" w:hAnsi="Agency FB"/>
          <w:color w:val="000000"/>
          <w:sz w:val="24"/>
          <w:szCs w:val="24"/>
        </w:rPr>
      </w:pPr>
      <w:r w:rsidRPr="00CC1599">
        <w:rPr>
          <w:rFonts w:ascii="Agency FB" w:eastAsia="Arial Unicode MS" w:hAnsi="Agency FB"/>
          <w:color w:val="000000"/>
          <w:sz w:val="24"/>
          <w:szCs w:val="24"/>
        </w:rPr>
        <w:tab/>
        <w:t>Le soumissionnaire devra remplir, en lettres et en chiffres, les prix unitaires du bordereau de prix, les porter dans un détail estimatif et les multiplier par les quantités indiquées, de façon à obtenir le montant total de son offre.</w:t>
      </w:r>
    </w:p>
    <w:p w:rsidR="00881389" w:rsidRPr="00CC1599" w:rsidRDefault="00881389" w:rsidP="00881389">
      <w:pPr>
        <w:jc w:val="both"/>
        <w:rPr>
          <w:rFonts w:ascii="Agency FB" w:eastAsia="Arial Unicode MS" w:hAnsi="Agency FB"/>
          <w:color w:val="000000"/>
          <w:sz w:val="24"/>
          <w:szCs w:val="24"/>
        </w:rPr>
      </w:pPr>
      <w:r w:rsidRPr="00CC1599">
        <w:rPr>
          <w:rFonts w:ascii="Agency FB" w:eastAsia="Arial Unicode MS" w:hAnsi="Agency FB"/>
          <w:color w:val="000000"/>
          <w:sz w:val="24"/>
          <w:szCs w:val="24"/>
        </w:rPr>
        <w:tab/>
        <w:t xml:space="preserve">Le bordereau des prix unitaires (BPU) devra être obligatoirement complet. </w:t>
      </w:r>
    </w:p>
    <w:p w:rsidR="00881389" w:rsidRPr="00CC1599" w:rsidRDefault="00881389" w:rsidP="00881389">
      <w:pPr>
        <w:ind w:left="709"/>
        <w:jc w:val="both"/>
        <w:rPr>
          <w:rFonts w:ascii="Agency FB" w:eastAsia="Arial Unicode MS" w:hAnsi="Agency FB"/>
          <w:color w:val="000000"/>
          <w:sz w:val="24"/>
          <w:szCs w:val="24"/>
        </w:rPr>
      </w:pPr>
      <w:r w:rsidRPr="00CC1599">
        <w:rPr>
          <w:rFonts w:ascii="Agency FB" w:eastAsia="Arial Unicode MS" w:hAnsi="Agency FB"/>
          <w:color w:val="000000"/>
          <w:sz w:val="24"/>
          <w:szCs w:val="24"/>
        </w:rPr>
        <w:t>Le soumissionnaire est obligé d'exprimer les prix du BPU et du DQE en francs CFA hors taxes,   avant d’y ajouter, pour ce qui concerne le DQE, les taxes correspondantes.</w:t>
      </w:r>
    </w:p>
    <w:p w:rsidR="00881389" w:rsidRPr="00CC1599" w:rsidRDefault="00881389" w:rsidP="00881389">
      <w:pPr>
        <w:ind w:left="709"/>
        <w:jc w:val="both"/>
        <w:rPr>
          <w:rFonts w:ascii="Agency FB" w:eastAsia="Arial Unicode MS" w:hAnsi="Agency FB"/>
          <w:color w:val="000000"/>
          <w:sz w:val="24"/>
          <w:szCs w:val="24"/>
        </w:rPr>
      </w:pPr>
      <w:r w:rsidRPr="00CC1599">
        <w:rPr>
          <w:rFonts w:ascii="Agency FB" w:eastAsia="Arial Unicode MS" w:hAnsi="Agency FB"/>
          <w:color w:val="000000"/>
          <w:sz w:val="24"/>
          <w:szCs w:val="24"/>
        </w:rPr>
        <w:t xml:space="preserve">Les prix en lettres du bordereau des prix primeront sur les prix en chiffres dudit bordereau, sur les prix du détail estimatif, et sur les prix des sous détails des prix : ils serviront de base au calcul du montant de l'offre. </w:t>
      </w:r>
    </w:p>
    <w:p w:rsidR="00881389" w:rsidRPr="00CC1599" w:rsidRDefault="00881389" w:rsidP="00881389">
      <w:pPr>
        <w:ind w:left="709"/>
        <w:jc w:val="both"/>
        <w:rPr>
          <w:rFonts w:ascii="Agency FB" w:eastAsia="Arial Unicode MS" w:hAnsi="Agency FB"/>
          <w:color w:val="000000"/>
          <w:sz w:val="24"/>
          <w:szCs w:val="24"/>
        </w:rPr>
      </w:pPr>
      <w:r w:rsidRPr="00CC1599">
        <w:rPr>
          <w:rFonts w:ascii="Agency FB" w:eastAsia="Arial Unicode MS" w:hAnsi="Agency FB"/>
          <w:color w:val="000000"/>
          <w:sz w:val="24"/>
          <w:szCs w:val="24"/>
        </w:rPr>
        <w:t xml:space="preserve">Le soumissionnaire ne pourra faire, dans quelque poste que ce soit du bordereau des prix unitaires, un rabais ou une augmentation sur les prix unitaires indiqués ou sur les montants résultant de ces prix unitaires. </w:t>
      </w:r>
    </w:p>
    <w:p w:rsidR="00881389" w:rsidRPr="00CC1599" w:rsidRDefault="00881389" w:rsidP="00881389">
      <w:pPr>
        <w:ind w:left="709"/>
        <w:jc w:val="both"/>
        <w:rPr>
          <w:rFonts w:ascii="Agency FB" w:eastAsia="Arial Unicode MS" w:hAnsi="Agency FB"/>
          <w:color w:val="000000"/>
          <w:sz w:val="24"/>
          <w:szCs w:val="24"/>
        </w:rPr>
      </w:pPr>
      <w:r w:rsidRPr="00CC1599">
        <w:rPr>
          <w:rFonts w:ascii="Agency FB" w:eastAsia="Arial Unicode MS" w:hAnsi="Agency FB"/>
          <w:color w:val="000000"/>
          <w:sz w:val="24"/>
          <w:szCs w:val="24"/>
        </w:rPr>
        <w:t>Les éventuelles erreurs de calcul seront redressées par la sous-commission d'analyse des offres et le montant sera révisé si néce</w:t>
      </w:r>
      <w:r w:rsidRPr="00CC1599">
        <w:rPr>
          <w:rFonts w:ascii="Agency FB" w:eastAsia="Arial Unicode MS" w:hAnsi="Agency FB"/>
          <w:color w:val="000000"/>
          <w:sz w:val="24"/>
          <w:szCs w:val="24"/>
        </w:rPr>
        <w:t>s</w:t>
      </w:r>
      <w:r w:rsidRPr="00CC1599">
        <w:rPr>
          <w:rFonts w:ascii="Agency FB" w:eastAsia="Arial Unicode MS" w:hAnsi="Agency FB"/>
          <w:color w:val="000000"/>
          <w:sz w:val="24"/>
          <w:szCs w:val="24"/>
        </w:rPr>
        <w:t>saire, sans que le soumissionnaire puisse élever quelque réclamation que ce soit.</w:t>
      </w:r>
    </w:p>
    <w:p w:rsidR="00881389" w:rsidRPr="00CC1599" w:rsidRDefault="00881389" w:rsidP="00881389">
      <w:pPr>
        <w:ind w:left="567" w:firstLine="141"/>
        <w:jc w:val="both"/>
        <w:rPr>
          <w:rFonts w:ascii="Agency FB" w:eastAsia="Arial Unicode MS" w:hAnsi="Agency FB"/>
          <w:sz w:val="24"/>
          <w:szCs w:val="24"/>
        </w:rPr>
      </w:pPr>
      <w:r w:rsidRPr="00CC1599">
        <w:rPr>
          <w:rFonts w:ascii="Agency FB" w:eastAsia="Arial Unicode MS" w:hAnsi="Agency FB"/>
          <w:sz w:val="24"/>
          <w:szCs w:val="24"/>
        </w:rPr>
        <w:t>Les erreurs arithmétiques seront rectifiées sur la base ci-après :</w:t>
      </w:r>
    </w:p>
    <w:p w:rsidR="00881389" w:rsidRPr="00CC1599" w:rsidRDefault="00881389" w:rsidP="00881389">
      <w:pPr>
        <w:ind w:left="709"/>
        <w:jc w:val="both"/>
        <w:rPr>
          <w:rFonts w:ascii="Agency FB" w:eastAsia="Arial Unicode MS" w:hAnsi="Agency FB"/>
          <w:sz w:val="24"/>
          <w:szCs w:val="24"/>
        </w:rPr>
      </w:pPr>
      <w:r w:rsidRPr="00CC1599">
        <w:rPr>
          <w:rFonts w:ascii="Agency FB" w:eastAsia="Arial Unicode MS" w:hAnsi="Agency FB"/>
          <w:sz w:val="24"/>
          <w:szCs w:val="24"/>
        </w:rPr>
        <w:t xml:space="preserve"> -  S’il y a contradiction entre le prix unitaire et le prix total obtenu en multipliant ce prix par les quantités du DAO, le prix unitaire fera foi et le prix total sera corrigé.</w:t>
      </w:r>
    </w:p>
    <w:p w:rsidR="00881389" w:rsidRPr="00CC1599" w:rsidRDefault="00881389" w:rsidP="00A40863">
      <w:pPr>
        <w:numPr>
          <w:ilvl w:val="0"/>
          <w:numId w:val="86"/>
        </w:numPr>
        <w:ind w:left="709" w:firstLine="0"/>
        <w:jc w:val="both"/>
        <w:rPr>
          <w:rFonts w:ascii="Agency FB" w:eastAsia="Arial Unicode MS" w:hAnsi="Agency FB"/>
          <w:sz w:val="24"/>
          <w:szCs w:val="24"/>
        </w:rPr>
      </w:pPr>
      <w:r w:rsidRPr="00CC1599">
        <w:rPr>
          <w:rFonts w:ascii="Agency FB" w:eastAsia="Arial Unicode MS" w:hAnsi="Agency FB"/>
          <w:sz w:val="24"/>
          <w:szCs w:val="24"/>
        </w:rPr>
        <w:t>S’il y a contradiction entre le prix en chiffre et le prix en lettre, le prix en lettre prévaudra.</w:t>
      </w:r>
    </w:p>
    <w:p w:rsidR="00881389" w:rsidRPr="00CC1599" w:rsidRDefault="00881389" w:rsidP="00A40863">
      <w:pPr>
        <w:numPr>
          <w:ilvl w:val="0"/>
          <w:numId w:val="86"/>
        </w:numPr>
        <w:ind w:left="709" w:firstLine="0"/>
        <w:jc w:val="both"/>
        <w:rPr>
          <w:rFonts w:ascii="Agency FB" w:eastAsia="Arial Unicode MS" w:hAnsi="Agency FB"/>
          <w:sz w:val="24"/>
          <w:szCs w:val="24"/>
        </w:rPr>
      </w:pPr>
      <w:r w:rsidRPr="00CC1599">
        <w:rPr>
          <w:rFonts w:ascii="Agency FB" w:eastAsia="Arial Unicode MS" w:hAnsi="Agency FB"/>
          <w:sz w:val="24"/>
          <w:szCs w:val="24"/>
        </w:rPr>
        <w:t>Si le Soumissionnaire n’accepte pas la correction des erreurs, son offre sera écartée et sa Garantie pourra être confisquée.</w:t>
      </w:r>
    </w:p>
    <w:p w:rsidR="00881389" w:rsidRPr="00CC1599" w:rsidRDefault="00881389" w:rsidP="00881389">
      <w:pPr>
        <w:ind w:left="567" w:hanging="567"/>
        <w:jc w:val="both"/>
        <w:rPr>
          <w:rFonts w:ascii="Agency FB" w:eastAsia="Arial Unicode MS" w:hAnsi="Agency FB"/>
          <w:sz w:val="24"/>
          <w:szCs w:val="24"/>
        </w:rPr>
      </w:pPr>
    </w:p>
    <w:p w:rsidR="00881389" w:rsidRPr="00CC1599" w:rsidRDefault="00881389" w:rsidP="00881389">
      <w:pPr>
        <w:ind w:left="567" w:hanging="567"/>
        <w:jc w:val="both"/>
        <w:rPr>
          <w:rFonts w:ascii="Agency FB" w:eastAsia="Arial Unicode MS" w:hAnsi="Agency FB"/>
          <w:b/>
          <w:bCs/>
          <w:sz w:val="24"/>
          <w:szCs w:val="24"/>
        </w:rPr>
      </w:pPr>
      <w:r w:rsidRPr="00CC1599">
        <w:rPr>
          <w:rFonts w:ascii="Agency FB" w:eastAsia="Arial Unicode MS" w:hAnsi="Agency FB"/>
          <w:sz w:val="24"/>
          <w:szCs w:val="24"/>
        </w:rPr>
        <w:tab/>
      </w:r>
      <w:r w:rsidRPr="00CC1599">
        <w:rPr>
          <w:rFonts w:ascii="Agency FB" w:eastAsia="Arial Unicode MS" w:hAnsi="Agency FB"/>
          <w:b/>
          <w:bCs/>
          <w:sz w:val="24"/>
          <w:szCs w:val="24"/>
        </w:rPr>
        <w:t>Après correction, les offres déclarées techniquement qualifiées seront classées du moins-disant au plus disant.</w:t>
      </w:r>
    </w:p>
    <w:p w:rsidR="00881389" w:rsidRPr="00CC1599" w:rsidRDefault="00881389" w:rsidP="00881389">
      <w:pPr>
        <w:tabs>
          <w:tab w:val="left" w:pos="1440"/>
        </w:tabs>
        <w:spacing w:before="240" w:after="120"/>
        <w:ind w:left="1440" w:hanging="1440"/>
        <w:jc w:val="both"/>
        <w:rPr>
          <w:rFonts w:ascii="Agency FB" w:hAnsi="Agency FB"/>
          <w:b/>
          <w:sz w:val="24"/>
          <w:szCs w:val="24"/>
        </w:rPr>
      </w:pPr>
      <w:bookmarkStart w:id="41" w:name="_Toc161053600"/>
      <w:r w:rsidRPr="00CC1599">
        <w:rPr>
          <w:rFonts w:ascii="Agency FB" w:hAnsi="Agency FB"/>
          <w:b/>
          <w:sz w:val="24"/>
          <w:szCs w:val="24"/>
        </w:rPr>
        <w:t xml:space="preserve">Article 29 : </w:t>
      </w:r>
      <w:r w:rsidRPr="00CC1599">
        <w:rPr>
          <w:rFonts w:ascii="Agency FB" w:hAnsi="Agency FB"/>
          <w:b/>
          <w:sz w:val="24"/>
          <w:szCs w:val="24"/>
        </w:rPr>
        <w:tab/>
        <w:t>Qualification du soumissionnaire</w:t>
      </w:r>
    </w:p>
    <w:p w:rsidR="00881389" w:rsidRPr="00CC1599" w:rsidRDefault="00881389" w:rsidP="00881389">
      <w:pPr>
        <w:spacing w:before="240"/>
        <w:ind w:left="1440"/>
        <w:jc w:val="both"/>
        <w:rPr>
          <w:rFonts w:ascii="Agency FB" w:hAnsi="Agency FB"/>
          <w:sz w:val="24"/>
          <w:szCs w:val="24"/>
        </w:rPr>
      </w:pPr>
      <w:r w:rsidRPr="00CC1599">
        <w:rPr>
          <w:rFonts w:ascii="Agency FB" w:hAnsi="Agency FB"/>
          <w:sz w:val="24"/>
          <w:szCs w:val="24"/>
        </w:rPr>
        <w:t xml:space="preserve">La </w:t>
      </w:r>
      <w:r w:rsidR="00B062BA" w:rsidRPr="00CC1599">
        <w:rPr>
          <w:rFonts w:ascii="Agency FB" w:hAnsi="Agency FB"/>
          <w:sz w:val="24"/>
          <w:szCs w:val="24"/>
        </w:rPr>
        <w:t>Sous-commission</w:t>
      </w:r>
      <w:r w:rsidRPr="00CC1599">
        <w:rPr>
          <w:rFonts w:ascii="Agency FB" w:hAnsi="Agency FB"/>
          <w:sz w:val="24"/>
          <w:szCs w:val="24"/>
        </w:rPr>
        <w:t xml:space="preserve">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881389" w:rsidRPr="00CC1599" w:rsidRDefault="00881389" w:rsidP="00881389">
      <w:pPr>
        <w:tabs>
          <w:tab w:val="left" w:pos="1440"/>
        </w:tabs>
        <w:spacing w:before="240" w:after="120"/>
        <w:ind w:left="1440" w:hanging="1440"/>
        <w:jc w:val="both"/>
        <w:rPr>
          <w:rFonts w:ascii="Agency FB" w:hAnsi="Agency FB"/>
          <w:b/>
          <w:sz w:val="24"/>
          <w:szCs w:val="24"/>
        </w:rPr>
      </w:pPr>
      <w:r w:rsidRPr="00CC1599">
        <w:rPr>
          <w:rFonts w:ascii="Agency FB" w:hAnsi="Agency FB"/>
          <w:b/>
          <w:sz w:val="24"/>
          <w:szCs w:val="24"/>
        </w:rPr>
        <w:t xml:space="preserve">Article 30 : </w:t>
      </w:r>
      <w:r w:rsidRPr="00CC1599">
        <w:rPr>
          <w:rFonts w:ascii="Agency FB" w:hAnsi="Agency FB"/>
          <w:b/>
          <w:sz w:val="24"/>
          <w:szCs w:val="24"/>
        </w:rPr>
        <w:tab/>
        <w:t>Correction des erreurs</w:t>
      </w:r>
      <w:bookmarkEnd w:id="41"/>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30.1</w:t>
      </w:r>
      <w:r w:rsidRPr="00CC1599">
        <w:rPr>
          <w:rFonts w:ascii="Agency FB" w:hAnsi="Agency FB"/>
          <w:b/>
          <w:sz w:val="24"/>
          <w:szCs w:val="24"/>
        </w:rPr>
        <w:tab/>
      </w:r>
      <w:r w:rsidRPr="00CC1599">
        <w:rPr>
          <w:rFonts w:ascii="Agency FB" w:hAnsi="Agency FB"/>
          <w:sz w:val="24"/>
          <w:szCs w:val="24"/>
        </w:rPr>
        <w:t>La Sous-commission d’analyse vérifiera les offres reconnues conformes pour l’essentiel au Dossier d’Appel d’Offres pour en rectifier les erreurs de calcul éventuelles. La sous-commission d’analyse corrigera les erreurs de la façon suivante :</w:t>
      </w:r>
    </w:p>
    <w:p w:rsidR="00881389" w:rsidRPr="00CC1599" w:rsidRDefault="00881389" w:rsidP="00A40863">
      <w:pPr>
        <w:numPr>
          <w:ilvl w:val="0"/>
          <w:numId w:val="75"/>
        </w:numPr>
        <w:tabs>
          <w:tab w:val="clear" w:pos="720"/>
          <w:tab w:val="num" w:pos="1980"/>
        </w:tabs>
        <w:spacing w:before="120"/>
        <w:ind w:left="1979" w:hanging="539"/>
        <w:jc w:val="both"/>
        <w:rPr>
          <w:rFonts w:ascii="Agency FB" w:hAnsi="Agency FB"/>
          <w:sz w:val="24"/>
          <w:szCs w:val="24"/>
        </w:rPr>
      </w:pPr>
      <w:r w:rsidRPr="00CC1599">
        <w:rPr>
          <w:rFonts w:ascii="Agency FB" w:hAnsi="Agency FB"/>
          <w:sz w:val="24"/>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881389" w:rsidRPr="00CC1599" w:rsidRDefault="00881389" w:rsidP="00A40863">
      <w:pPr>
        <w:numPr>
          <w:ilvl w:val="0"/>
          <w:numId w:val="75"/>
        </w:numPr>
        <w:tabs>
          <w:tab w:val="clear" w:pos="720"/>
          <w:tab w:val="num" w:pos="1980"/>
        </w:tabs>
        <w:spacing w:before="120"/>
        <w:ind w:left="1979" w:hanging="539"/>
        <w:jc w:val="both"/>
        <w:rPr>
          <w:rFonts w:ascii="Agency FB" w:hAnsi="Agency FB"/>
          <w:sz w:val="24"/>
          <w:szCs w:val="24"/>
        </w:rPr>
      </w:pPr>
      <w:r w:rsidRPr="00CC1599">
        <w:rPr>
          <w:rFonts w:ascii="Agency FB" w:hAnsi="Agency FB"/>
          <w:sz w:val="24"/>
          <w:szCs w:val="24"/>
        </w:rPr>
        <w:t>Si le total obtenu par addition ou soustraction des sous totaux n’est pas exact, les sous totaux feront foi et le total s</w:t>
      </w:r>
      <w:r w:rsidRPr="00CC1599">
        <w:rPr>
          <w:rFonts w:ascii="Agency FB" w:hAnsi="Agency FB"/>
          <w:sz w:val="24"/>
          <w:szCs w:val="24"/>
        </w:rPr>
        <w:t>e</w:t>
      </w:r>
      <w:r w:rsidRPr="00CC1599">
        <w:rPr>
          <w:rFonts w:ascii="Agency FB" w:hAnsi="Agency FB"/>
          <w:sz w:val="24"/>
          <w:szCs w:val="24"/>
        </w:rPr>
        <w:t>ra corrigé ; et</w:t>
      </w:r>
    </w:p>
    <w:p w:rsidR="00881389" w:rsidRPr="00CC1599" w:rsidRDefault="00881389" w:rsidP="00A40863">
      <w:pPr>
        <w:numPr>
          <w:ilvl w:val="0"/>
          <w:numId w:val="75"/>
        </w:numPr>
        <w:tabs>
          <w:tab w:val="clear" w:pos="720"/>
          <w:tab w:val="num" w:pos="1980"/>
        </w:tabs>
        <w:spacing w:before="120"/>
        <w:ind w:left="1979" w:hanging="539"/>
        <w:jc w:val="both"/>
        <w:rPr>
          <w:rFonts w:ascii="Agency FB" w:hAnsi="Agency FB"/>
          <w:sz w:val="24"/>
          <w:szCs w:val="24"/>
        </w:rPr>
      </w:pPr>
      <w:r w:rsidRPr="00CC1599">
        <w:rPr>
          <w:rFonts w:ascii="Agency FB" w:hAnsi="Agency FB"/>
          <w:sz w:val="24"/>
          <w:szCs w:val="24"/>
        </w:rPr>
        <w:t>S’il y a contradiction entre le prix indiqué en lettres et en chiffres, le montant en lettres fera foi, à moins que ce mo</w:t>
      </w:r>
      <w:r w:rsidRPr="00CC1599">
        <w:rPr>
          <w:rFonts w:ascii="Agency FB" w:hAnsi="Agency FB"/>
          <w:sz w:val="24"/>
          <w:szCs w:val="24"/>
        </w:rPr>
        <w:t>n</w:t>
      </w:r>
      <w:r w:rsidRPr="00CC1599">
        <w:rPr>
          <w:rFonts w:ascii="Agency FB" w:hAnsi="Agency FB"/>
          <w:sz w:val="24"/>
          <w:szCs w:val="24"/>
        </w:rPr>
        <w:t>tant soit lié à une erreur arithmétique confirmée par le sous-détail dudit prix, auquel cas le montant en chiffres pr</w:t>
      </w:r>
      <w:r w:rsidRPr="00CC1599">
        <w:rPr>
          <w:rFonts w:ascii="Agency FB" w:hAnsi="Agency FB"/>
          <w:sz w:val="24"/>
          <w:szCs w:val="24"/>
        </w:rPr>
        <w:t>é</w:t>
      </w:r>
      <w:r w:rsidRPr="00CC1599">
        <w:rPr>
          <w:rFonts w:ascii="Agency FB" w:hAnsi="Agency FB"/>
          <w:sz w:val="24"/>
          <w:szCs w:val="24"/>
        </w:rPr>
        <w:t>vaudra sous réserve des alinéas (a) et (b) ci-dessus.</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30.2</w:t>
      </w:r>
      <w:r w:rsidRPr="00CC1599">
        <w:rPr>
          <w:rFonts w:ascii="Agency FB" w:hAnsi="Agency FB"/>
          <w:b/>
          <w:sz w:val="24"/>
          <w:szCs w:val="24"/>
        </w:rPr>
        <w:tab/>
      </w:r>
      <w:r w:rsidRPr="00CC1599">
        <w:rPr>
          <w:rFonts w:ascii="Agency FB" w:hAnsi="Agency FB"/>
          <w:sz w:val="24"/>
          <w:szCs w:val="24"/>
        </w:rPr>
        <w:t xml:space="preserve">Le montant figurant dans la Soumission sera corrigé par la Sous-commission d’analyse, conformément à la procédure de correction d’erreurs susmentionnée et, avec la confirmation du Soumissionnaire, ledit montant sera réputé l’engager. </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30.3</w:t>
      </w:r>
      <w:r w:rsidRPr="00CC1599">
        <w:rPr>
          <w:rFonts w:ascii="Agency FB" w:hAnsi="Agency FB"/>
          <w:b/>
          <w:sz w:val="24"/>
          <w:szCs w:val="24"/>
        </w:rPr>
        <w:tab/>
      </w:r>
      <w:r w:rsidRPr="00CC1599">
        <w:rPr>
          <w:rFonts w:ascii="Agency FB" w:hAnsi="Agency FB"/>
          <w:sz w:val="24"/>
          <w:szCs w:val="24"/>
        </w:rPr>
        <w:t>Si le Soumissionnaire ayant présenté l’offre évaluée la moins-</w:t>
      </w:r>
      <w:r w:rsidR="00B062BA" w:rsidRPr="00CC1599">
        <w:rPr>
          <w:rFonts w:ascii="Agency FB" w:hAnsi="Agency FB"/>
          <w:sz w:val="24"/>
          <w:szCs w:val="24"/>
        </w:rPr>
        <w:t>disante</w:t>
      </w:r>
      <w:r w:rsidRPr="00CC1599">
        <w:rPr>
          <w:rFonts w:ascii="Agency FB" w:hAnsi="Agency FB"/>
          <w:sz w:val="24"/>
          <w:szCs w:val="24"/>
        </w:rPr>
        <w:t>, n’accepte pas les corrections apportées, son offre s</w:t>
      </w:r>
      <w:r w:rsidRPr="00CC1599">
        <w:rPr>
          <w:rFonts w:ascii="Agency FB" w:hAnsi="Agency FB"/>
          <w:sz w:val="24"/>
          <w:szCs w:val="24"/>
        </w:rPr>
        <w:t>e</w:t>
      </w:r>
      <w:r w:rsidRPr="00CC1599">
        <w:rPr>
          <w:rFonts w:ascii="Agency FB" w:hAnsi="Agency FB"/>
          <w:sz w:val="24"/>
          <w:szCs w:val="24"/>
        </w:rPr>
        <w:t>ra écartée et sa caution de soumission pourra être saisie.</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 xml:space="preserve">30.4   </w:t>
      </w:r>
      <w:r w:rsidRPr="00CC1599">
        <w:rPr>
          <w:rFonts w:ascii="Agency FB" w:hAnsi="Agency FB"/>
          <w:b/>
          <w:sz w:val="24"/>
          <w:szCs w:val="24"/>
        </w:rPr>
        <w:tab/>
      </w:r>
      <w:r w:rsidRPr="00CC1599">
        <w:rPr>
          <w:rFonts w:ascii="Agency FB" w:hAnsi="Agency FB"/>
          <w:sz w:val="24"/>
          <w:szCs w:val="24"/>
        </w:rPr>
        <w:t xml:space="preserve">Toute offre, dont l’impact des erreurs sur le montant à l’ouverture des plis </w:t>
      </w:r>
      <w:r w:rsidRPr="00CC1599">
        <w:rPr>
          <w:rFonts w:ascii="Agency FB" w:hAnsi="Agency FB"/>
          <w:b/>
          <w:sz w:val="24"/>
          <w:szCs w:val="24"/>
        </w:rPr>
        <w:t xml:space="preserve">supérieure ou égale à cinq pour </w:t>
      </w:r>
      <w:r w:rsidR="008E02F9" w:rsidRPr="00CC1599">
        <w:rPr>
          <w:rFonts w:ascii="Agency FB" w:hAnsi="Agency FB"/>
          <w:b/>
          <w:sz w:val="24"/>
          <w:szCs w:val="24"/>
        </w:rPr>
        <w:t>cent (</w:t>
      </w:r>
      <w:r w:rsidRPr="00CC1599">
        <w:rPr>
          <w:rFonts w:ascii="Agency FB" w:hAnsi="Agency FB"/>
          <w:b/>
          <w:sz w:val="24"/>
          <w:szCs w:val="24"/>
        </w:rPr>
        <w:t>5%)</w:t>
      </w:r>
      <w:r w:rsidR="008E02F9" w:rsidRPr="00CC1599">
        <w:rPr>
          <w:rFonts w:ascii="Agency FB" w:hAnsi="Agency FB"/>
          <w:b/>
          <w:sz w:val="24"/>
          <w:szCs w:val="24"/>
        </w:rPr>
        <w:t>, sera</w:t>
      </w:r>
      <w:r w:rsidRPr="00CC1599">
        <w:rPr>
          <w:rFonts w:ascii="Agency FB" w:hAnsi="Agency FB"/>
          <w:b/>
          <w:sz w:val="24"/>
          <w:szCs w:val="24"/>
        </w:rPr>
        <w:t xml:space="preserve"> rejetée</w:t>
      </w:r>
      <w:r w:rsidRPr="00CC1599">
        <w:rPr>
          <w:rFonts w:ascii="Agency FB" w:hAnsi="Agency FB"/>
          <w:sz w:val="24"/>
          <w:szCs w:val="24"/>
        </w:rPr>
        <w:t>.</w:t>
      </w:r>
    </w:p>
    <w:p w:rsidR="00881389" w:rsidRPr="00CC1599" w:rsidRDefault="00881389" w:rsidP="005F331C">
      <w:pPr>
        <w:tabs>
          <w:tab w:val="left" w:pos="1440"/>
        </w:tabs>
        <w:spacing w:before="240" w:after="120"/>
        <w:ind w:left="1440" w:hanging="1440"/>
        <w:jc w:val="both"/>
        <w:rPr>
          <w:rFonts w:ascii="Agency FB" w:hAnsi="Agency FB"/>
          <w:b/>
          <w:sz w:val="24"/>
          <w:szCs w:val="24"/>
        </w:rPr>
      </w:pPr>
      <w:bookmarkStart w:id="42" w:name="_Toc161053601"/>
      <w:r w:rsidRPr="00CC1599">
        <w:rPr>
          <w:rFonts w:ascii="Agency FB" w:hAnsi="Agency FB"/>
          <w:b/>
          <w:sz w:val="24"/>
          <w:szCs w:val="24"/>
        </w:rPr>
        <w:t xml:space="preserve">Article 31 : </w:t>
      </w:r>
      <w:r w:rsidRPr="00CC1599">
        <w:rPr>
          <w:rFonts w:ascii="Agency FB" w:hAnsi="Agency FB"/>
          <w:b/>
          <w:sz w:val="24"/>
          <w:szCs w:val="24"/>
        </w:rPr>
        <w:tab/>
        <w:t xml:space="preserve">Conversion en une seule </w:t>
      </w:r>
      <w:bookmarkEnd w:id="42"/>
      <w:r w:rsidR="00A92A09" w:rsidRPr="00CC1599">
        <w:rPr>
          <w:rFonts w:ascii="Agency FB" w:hAnsi="Agency FB"/>
          <w:b/>
          <w:sz w:val="24"/>
          <w:szCs w:val="24"/>
        </w:rPr>
        <w:t>monnaie</w:t>
      </w:r>
      <w:r w:rsidR="00A92A09">
        <w:rPr>
          <w:rFonts w:ascii="Agency FB" w:hAnsi="Agency FB"/>
          <w:b/>
          <w:sz w:val="24"/>
          <w:szCs w:val="24"/>
        </w:rPr>
        <w:t> : Sans</w:t>
      </w:r>
      <w:r w:rsidRPr="00CC1599">
        <w:rPr>
          <w:rFonts w:ascii="Agency FB" w:hAnsi="Agency FB"/>
          <w:b/>
          <w:sz w:val="24"/>
          <w:szCs w:val="24"/>
        </w:rPr>
        <w:t xml:space="preserve"> objet.</w:t>
      </w:r>
    </w:p>
    <w:p w:rsidR="00881389" w:rsidRPr="00CC1599" w:rsidRDefault="00881389" w:rsidP="00881389">
      <w:pPr>
        <w:tabs>
          <w:tab w:val="left" w:pos="1440"/>
        </w:tabs>
        <w:spacing w:before="240" w:after="120"/>
        <w:ind w:left="1440" w:hanging="1440"/>
        <w:jc w:val="both"/>
        <w:rPr>
          <w:rFonts w:ascii="Agency FB" w:hAnsi="Agency FB"/>
          <w:b/>
          <w:sz w:val="24"/>
          <w:szCs w:val="24"/>
        </w:rPr>
      </w:pPr>
      <w:bookmarkStart w:id="43" w:name="_Toc161053602"/>
      <w:r w:rsidRPr="00CC1599">
        <w:rPr>
          <w:rFonts w:ascii="Agency FB" w:hAnsi="Agency FB"/>
          <w:b/>
          <w:sz w:val="24"/>
          <w:szCs w:val="24"/>
        </w:rPr>
        <w:t xml:space="preserve">Article 32 : </w:t>
      </w:r>
      <w:r w:rsidRPr="00CC1599">
        <w:rPr>
          <w:rFonts w:ascii="Agency FB" w:hAnsi="Agency FB"/>
          <w:b/>
          <w:sz w:val="24"/>
          <w:szCs w:val="24"/>
        </w:rPr>
        <w:tab/>
        <w:t>Comparaison des offres</w:t>
      </w:r>
      <w:bookmarkEnd w:id="43"/>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32.1</w:t>
      </w:r>
      <w:r w:rsidRPr="00CC1599">
        <w:rPr>
          <w:rFonts w:ascii="Agency FB" w:hAnsi="Agency FB"/>
          <w:b/>
          <w:sz w:val="24"/>
          <w:szCs w:val="24"/>
        </w:rPr>
        <w:tab/>
      </w:r>
      <w:r w:rsidRPr="00CC1599">
        <w:rPr>
          <w:rFonts w:ascii="Agency FB" w:hAnsi="Agency FB"/>
          <w:sz w:val="24"/>
          <w:szCs w:val="24"/>
        </w:rPr>
        <w:t>Seules les offres reconnues conformes, selon les dispositions de l’Article 28 du RPAO, seront comparées par la Sous-commission d’analyse.</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32.2</w:t>
      </w:r>
      <w:r w:rsidRPr="00CC1599">
        <w:rPr>
          <w:rFonts w:ascii="Agency FB" w:hAnsi="Agency FB"/>
          <w:b/>
          <w:sz w:val="24"/>
          <w:szCs w:val="24"/>
        </w:rPr>
        <w:tab/>
      </w:r>
      <w:r w:rsidRPr="00CC1599">
        <w:rPr>
          <w:rFonts w:ascii="Agency FB" w:hAnsi="Agency FB"/>
          <w:sz w:val="24"/>
          <w:szCs w:val="24"/>
        </w:rPr>
        <w:t>En évaluant les offres, la Sous-commission d’analyse déterminera pour chaque offre, le montant évalué de l’offre en rect</w:t>
      </w:r>
      <w:r w:rsidRPr="00CC1599">
        <w:rPr>
          <w:rFonts w:ascii="Agency FB" w:hAnsi="Agency FB"/>
          <w:sz w:val="24"/>
          <w:szCs w:val="24"/>
        </w:rPr>
        <w:t>i</w:t>
      </w:r>
      <w:r w:rsidRPr="00CC1599">
        <w:rPr>
          <w:rFonts w:ascii="Agency FB" w:hAnsi="Agency FB"/>
          <w:sz w:val="24"/>
          <w:szCs w:val="24"/>
        </w:rPr>
        <w:t>fiant son montant comme suit :</w:t>
      </w:r>
    </w:p>
    <w:p w:rsidR="00881389" w:rsidRPr="00CC1599"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Agency FB" w:hAnsi="Agency FB"/>
          <w:sz w:val="24"/>
          <w:szCs w:val="24"/>
        </w:rPr>
      </w:pPr>
      <w:r w:rsidRPr="00CC1599">
        <w:rPr>
          <w:rFonts w:ascii="Agency FB" w:hAnsi="Agency FB"/>
          <w:sz w:val="24"/>
          <w:szCs w:val="24"/>
        </w:rPr>
        <w:t xml:space="preserve">en corrigeant toute erreur éventuelle conformément aux dispositions de l’Article 30 du </w:t>
      </w:r>
      <w:r w:rsidR="008E02F9" w:rsidRPr="00CC1599">
        <w:rPr>
          <w:rFonts w:ascii="Agency FB" w:hAnsi="Agency FB"/>
          <w:sz w:val="24"/>
          <w:szCs w:val="24"/>
        </w:rPr>
        <w:t>RPAO ;</w:t>
      </w:r>
    </w:p>
    <w:p w:rsidR="00881389" w:rsidRPr="00CC1599"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Agency FB" w:hAnsi="Agency FB"/>
          <w:sz w:val="24"/>
          <w:szCs w:val="24"/>
        </w:rPr>
      </w:pPr>
      <w:r w:rsidRPr="00CC1599">
        <w:rPr>
          <w:rFonts w:ascii="Agency FB" w:hAnsi="Agency FB"/>
          <w:sz w:val="24"/>
          <w:szCs w:val="24"/>
        </w:rPr>
        <w:t xml:space="preserve">en ajustant de façon appropriée, sur des bases techniques ou financières, toute autre modification, divergence ou réserve </w:t>
      </w:r>
      <w:r w:rsidR="008E02F9" w:rsidRPr="00CC1599">
        <w:rPr>
          <w:rFonts w:ascii="Agency FB" w:hAnsi="Agency FB"/>
          <w:sz w:val="24"/>
          <w:szCs w:val="24"/>
        </w:rPr>
        <w:t>quantifiable ;</w:t>
      </w:r>
    </w:p>
    <w:p w:rsidR="00881389" w:rsidRPr="00CC1599"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Agency FB" w:hAnsi="Agency FB"/>
          <w:sz w:val="24"/>
          <w:szCs w:val="24"/>
        </w:rPr>
      </w:pPr>
      <w:r w:rsidRPr="00CC1599">
        <w:rPr>
          <w:rFonts w:ascii="Agency FB" w:hAnsi="Agency FB"/>
          <w:sz w:val="24"/>
          <w:szCs w:val="24"/>
        </w:rPr>
        <w:t>le cas échéant, conformément aux dispositions de l’Article 13.2 du RGAO, en appliquant les rabais offerts par le Soumissionnaire ;</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32.3</w:t>
      </w:r>
      <w:r w:rsidRPr="00CC1599">
        <w:rPr>
          <w:rFonts w:ascii="Agency FB" w:hAnsi="Agency FB"/>
          <w:b/>
          <w:sz w:val="24"/>
          <w:szCs w:val="24"/>
        </w:rPr>
        <w:tab/>
      </w:r>
      <w:r w:rsidRPr="00CC1599">
        <w:rPr>
          <w:rFonts w:ascii="Agency FB" w:hAnsi="Agency FB"/>
          <w:sz w:val="24"/>
          <w:szCs w:val="24"/>
        </w:rPr>
        <w:t>L’Autorité Contractante se réserve le droit d’accepter ou de rejeter toute modification, divergence ou réserve. Les modific</w:t>
      </w:r>
      <w:r w:rsidRPr="00CC1599">
        <w:rPr>
          <w:rFonts w:ascii="Agency FB" w:hAnsi="Agency FB"/>
          <w:sz w:val="24"/>
          <w:szCs w:val="24"/>
        </w:rPr>
        <w:t>a</w:t>
      </w:r>
      <w:r w:rsidRPr="00CC1599">
        <w:rPr>
          <w:rFonts w:ascii="Agency FB" w:hAnsi="Agency FB"/>
          <w:sz w:val="24"/>
          <w:szCs w:val="24"/>
        </w:rPr>
        <w:t>tions, divergences, variantes et autres facteurs qui dépassent les exigences du Dossier d’Appel d’Offres ne doivent pas être prises en considération lors de l’évaluation des offres.</w:t>
      </w:r>
    </w:p>
    <w:p w:rsidR="00881389" w:rsidRPr="00CC1599" w:rsidRDefault="00881389" w:rsidP="005F331C">
      <w:pPr>
        <w:tabs>
          <w:tab w:val="left" w:pos="1440"/>
        </w:tabs>
        <w:spacing w:before="240" w:after="120"/>
        <w:ind w:left="1440" w:hanging="1440"/>
        <w:jc w:val="both"/>
        <w:rPr>
          <w:rFonts w:ascii="Agency FB" w:hAnsi="Agency FB"/>
          <w:b/>
          <w:sz w:val="24"/>
          <w:szCs w:val="24"/>
        </w:rPr>
      </w:pPr>
      <w:bookmarkStart w:id="44" w:name="_Toc161053603"/>
      <w:r w:rsidRPr="00CC1599">
        <w:rPr>
          <w:rFonts w:ascii="Agency FB" w:hAnsi="Agency FB"/>
          <w:b/>
          <w:sz w:val="24"/>
          <w:szCs w:val="24"/>
        </w:rPr>
        <w:t xml:space="preserve">Article </w:t>
      </w:r>
      <w:r w:rsidR="008E02F9" w:rsidRPr="00CC1599">
        <w:rPr>
          <w:rFonts w:ascii="Agency FB" w:hAnsi="Agency FB"/>
          <w:b/>
          <w:sz w:val="24"/>
          <w:szCs w:val="24"/>
        </w:rPr>
        <w:t>33 :</w:t>
      </w:r>
      <w:r w:rsidRPr="00CC1599">
        <w:rPr>
          <w:rFonts w:ascii="Agency FB" w:hAnsi="Agency FB"/>
          <w:b/>
          <w:sz w:val="24"/>
          <w:szCs w:val="24"/>
        </w:rPr>
        <w:t xml:space="preserve"> </w:t>
      </w:r>
      <w:r w:rsidRPr="00CC1599">
        <w:rPr>
          <w:rFonts w:ascii="Agency FB" w:hAnsi="Agency FB"/>
          <w:b/>
          <w:sz w:val="24"/>
          <w:szCs w:val="24"/>
        </w:rPr>
        <w:tab/>
        <w:t>Préférence accordée aux soumissionnaires nationaux</w:t>
      </w:r>
      <w:bookmarkEnd w:id="44"/>
      <w:r w:rsidR="005F331C">
        <w:rPr>
          <w:rFonts w:ascii="Agency FB" w:hAnsi="Agency FB"/>
          <w:b/>
          <w:sz w:val="24"/>
          <w:szCs w:val="24"/>
        </w:rPr>
        <w:t xml:space="preserve"> </w:t>
      </w:r>
      <w:r w:rsidRPr="00CC1599">
        <w:rPr>
          <w:rFonts w:ascii="Agency FB" w:hAnsi="Agency FB"/>
          <w:b/>
          <w:sz w:val="24"/>
          <w:szCs w:val="24"/>
        </w:rPr>
        <w:t>Sans objet.</w:t>
      </w:r>
    </w:p>
    <w:p w:rsidR="00881389" w:rsidRPr="00CC1599" w:rsidRDefault="00881389" w:rsidP="00881389">
      <w:pPr>
        <w:pStyle w:val="Titre2"/>
        <w:jc w:val="both"/>
        <w:rPr>
          <w:rFonts w:ascii="Agency FB" w:hAnsi="Agency FB"/>
          <w:b w:val="0"/>
          <w:sz w:val="24"/>
          <w:szCs w:val="24"/>
        </w:rPr>
      </w:pPr>
      <w:bookmarkStart w:id="45" w:name="_Toc161053604"/>
    </w:p>
    <w:p w:rsidR="00881389" w:rsidRPr="005F331C" w:rsidRDefault="00881389" w:rsidP="005F331C">
      <w:pPr>
        <w:pStyle w:val="Titre2"/>
        <w:ind w:left="708" w:firstLine="708"/>
        <w:jc w:val="both"/>
        <w:rPr>
          <w:rFonts w:ascii="Agency FB" w:hAnsi="Agency FB"/>
          <w:sz w:val="24"/>
          <w:szCs w:val="24"/>
          <w:u w:val="single"/>
        </w:rPr>
      </w:pPr>
      <w:r w:rsidRPr="00CC1599">
        <w:rPr>
          <w:rFonts w:ascii="Agency FB" w:hAnsi="Agency FB"/>
          <w:sz w:val="24"/>
          <w:szCs w:val="24"/>
          <w:u w:val="single"/>
        </w:rPr>
        <w:t>F - ATTRIBUTION DU MARCHE</w:t>
      </w:r>
      <w:bookmarkEnd w:id="45"/>
    </w:p>
    <w:p w:rsidR="00881389" w:rsidRPr="00CC1599" w:rsidRDefault="00881389" w:rsidP="00881389">
      <w:pPr>
        <w:tabs>
          <w:tab w:val="left" w:pos="1440"/>
        </w:tabs>
        <w:spacing w:after="120"/>
        <w:ind w:left="1440" w:hanging="1440"/>
        <w:jc w:val="both"/>
        <w:rPr>
          <w:rFonts w:ascii="Agency FB" w:hAnsi="Agency FB"/>
          <w:b/>
          <w:sz w:val="24"/>
          <w:szCs w:val="24"/>
        </w:rPr>
      </w:pPr>
      <w:bookmarkStart w:id="46" w:name="_Toc161053605"/>
      <w:r w:rsidRPr="00CC1599">
        <w:rPr>
          <w:rFonts w:ascii="Agency FB" w:hAnsi="Agency FB"/>
          <w:b/>
          <w:sz w:val="24"/>
          <w:szCs w:val="24"/>
        </w:rPr>
        <w:t xml:space="preserve">Article 34 : </w:t>
      </w:r>
      <w:r w:rsidRPr="00CC1599">
        <w:rPr>
          <w:rFonts w:ascii="Agency FB" w:hAnsi="Agency FB"/>
          <w:b/>
          <w:sz w:val="24"/>
          <w:szCs w:val="24"/>
        </w:rPr>
        <w:tab/>
        <w:t>Attribution</w:t>
      </w:r>
      <w:bookmarkEnd w:id="46"/>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34.1</w:t>
      </w:r>
      <w:r w:rsidRPr="00CC1599">
        <w:rPr>
          <w:rFonts w:ascii="Agency FB" w:hAnsi="Agency FB"/>
          <w:b/>
          <w:sz w:val="24"/>
          <w:szCs w:val="24"/>
        </w:rPr>
        <w:tab/>
      </w:r>
      <w:r w:rsidRPr="00CC1599">
        <w:rPr>
          <w:rFonts w:ascii="Agency FB" w:hAnsi="Agency FB"/>
          <w:sz w:val="24"/>
          <w:szCs w:val="24"/>
        </w:rPr>
        <w:t>Sous réserve de l’Article</w:t>
      </w:r>
      <w:r w:rsidR="00942F4E" w:rsidRPr="00CC1599">
        <w:rPr>
          <w:rFonts w:ascii="Agency FB" w:hAnsi="Agency FB"/>
          <w:sz w:val="24"/>
          <w:szCs w:val="24"/>
        </w:rPr>
        <w:t xml:space="preserve"> 35 du RPAO, le </w:t>
      </w:r>
      <w:r w:rsidR="000D1449" w:rsidRPr="00CC1599">
        <w:rPr>
          <w:rFonts w:ascii="Agency FB" w:hAnsi="Agency FB"/>
          <w:sz w:val="24"/>
          <w:szCs w:val="24"/>
        </w:rPr>
        <w:t xml:space="preserve">Maire de la commune de </w:t>
      </w:r>
      <w:r w:rsidR="009A7951" w:rsidRPr="00CC1599">
        <w:rPr>
          <w:rFonts w:ascii="Agency FB" w:hAnsi="Agency FB"/>
          <w:sz w:val="24"/>
          <w:szCs w:val="24"/>
        </w:rPr>
        <w:t>T</w:t>
      </w:r>
      <w:r w:rsidR="003F447B" w:rsidRPr="00CC1599">
        <w:rPr>
          <w:rFonts w:ascii="Agency FB" w:hAnsi="Agency FB"/>
          <w:sz w:val="24"/>
          <w:szCs w:val="24"/>
        </w:rPr>
        <w:t>chatibali</w:t>
      </w:r>
      <w:r w:rsidRPr="00CC1599">
        <w:rPr>
          <w:rFonts w:ascii="Agency FB" w:hAnsi="Agency FB"/>
          <w:sz w:val="24"/>
          <w:szCs w:val="24"/>
        </w:rPr>
        <w:t xml:space="preserve"> (Autorité Contractante) attribuera le Marché au Soumissionnaire dont l’offre</w:t>
      </w:r>
      <w:r w:rsidRPr="00CC1599">
        <w:rPr>
          <w:rFonts w:ascii="Agency FB" w:hAnsi="Agency FB"/>
          <w:iCs/>
          <w:sz w:val="24"/>
          <w:szCs w:val="24"/>
        </w:rPr>
        <w:t>, qualifiée techniquement</w:t>
      </w:r>
      <w:r w:rsidR="001C1479" w:rsidRPr="00CC1599">
        <w:rPr>
          <w:rFonts w:ascii="Agency FB" w:hAnsi="Agency FB"/>
          <w:iCs/>
          <w:sz w:val="24"/>
          <w:szCs w:val="24"/>
        </w:rPr>
        <w:t xml:space="preserve">, </w:t>
      </w:r>
      <w:r w:rsidR="001C1479" w:rsidRPr="00CC1599">
        <w:rPr>
          <w:rFonts w:ascii="Agency FB" w:hAnsi="Agency FB"/>
          <w:sz w:val="24"/>
          <w:szCs w:val="24"/>
        </w:rPr>
        <w:t>a</w:t>
      </w:r>
      <w:r w:rsidRPr="00CC1599">
        <w:rPr>
          <w:rFonts w:ascii="Agency FB" w:hAnsi="Agency FB"/>
          <w:sz w:val="24"/>
          <w:szCs w:val="24"/>
        </w:rPr>
        <w:t xml:space="preserve"> été reconnue conforme pour l’essentiel au Dossier d’Appel d’Offres et qui a soumis </w:t>
      </w:r>
      <w:r w:rsidRPr="00CC1599">
        <w:rPr>
          <w:rFonts w:ascii="Agency FB" w:hAnsi="Agency FB"/>
          <w:b/>
          <w:sz w:val="24"/>
          <w:szCs w:val="24"/>
        </w:rPr>
        <w:t>l’offre évaluée la moins-disante selon l’Article 32 du RPAO</w:t>
      </w:r>
      <w:r w:rsidRPr="00CC1599">
        <w:rPr>
          <w:rFonts w:ascii="Agency FB" w:hAnsi="Agency FB"/>
          <w:sz w:val="24"/>
          <w:szCs w:val="24"/>
        </w:rPr>
        <w:t>.</w:t>
      </w:r>
    </w:p>
    <w:p w:rsidR="00881389" w:rsidRPr="00CC1599" w:rsidRDefault="00881389" w:rsidP="00881389">
      <w:pPr>
        <w:tabs>
          <w:tab w:val="left" w:pos="1440"/>
        </w:tabs>
        <w:spacing w:before="240" w:after="120"/>
        <w:ind w:left="1440" w:hanging="1440"/>
        <w:jc w:val="both"/>
        <w:rPr>
          <w:rFonts w:ascii="Agency FB" w:hAnsi="Agency FB"/>
          <w:b/>
          <w:sz w:val="24"/>
          <w:szCs w:val="24"/>
        </w:rPr>
      </w:pPr>
      <w:bookmarkStart w:id="47" w:name="_Toc161053606"/>
      <w:r w:rsidRPr="00CC1599">
        <w:rPr>
          <w:rFonts w:ascii="Agency FB" w:hAnsi="Agency FB"/>
          <w:b/>
          <w:sz w:val="24"/>
          <w:szCs w:val="24"/>
        </w:rPr>
        <w:t xml:space="preserve">Article 35: </w:t>
      </w:r>
      <w:r w:rsidRPr="00CC1599">
        <w:rPr>
          <w:rFonts w:ascii="Agency FB" w:hAnsi="Agency FB"/>
          <w:b/>
          <w:sz w:val="24"/>
          <w:szCs w:val="24"/>
        </w:rPr>
        <w:tab/>
        <w:t>Appel d’offres annulé ou déclaré infructueux</w:t>
      </w:r>
      <w:bookmarkEnd w:id="47"/>
    </w:p>
    <w:p w:rsidR="00881389" w:rsidRPr="00CC1599" w:rsidRDefault="00881389" w:rsidP="00881389">
      <w:pPr>
        <w:pStyle w:val="Corpsdetexte"/>
        <w:numPr>
          <w:ilvl w:val="12"/>
          <w:numId w:val="0"/>
        </w:numPr>
        <w:spacing w:before="120"/>
        <w:ind w:left="1440"/>
        <w:rPr>
          <w:rFonts w:ascii="Agency FB" w:hAnsi="Agency FB"/>
          <w:sz w:val="24"/>
          <w:szCs w:val="24"/>
        </w:rPr>
      </w:pPr>
      <w:r w:rsidRPr="00CC1599">
        <w:rPr>
          <w:rFonts w:ascii="Agency FB" w:hAnsi="Agency FB"/>
          <w:sz w:val="24"/>
          <w:szCs w:val="24"/>
        </w:rPr>
        <w:t>Conformément aux dispositions des Articles 34 et 35 du Code des marchés publics, l’Autorité Contractante se réserve le droit d’annuler une procédure d’Appel d’Offres lorsque les offres ont été ouvertes ou de déclarer un appel d’offres infru</w:t>
      </w:r>
      <w:r w:rsidRPr="00CC1599">
        <w:rPr>
          <w:rFonts w:ascii="Agency FB" w:hAnsi="Agency FB"/>
          <w:sz w:val="24"/>
          <w:szCs w:val="24"/>
        </w:rPr>
        <w:t>c</w:t>
      </w:r>
      <w:r w:rsidRPr="00CC1599">
        <w:rPr>
          <w:rFonts w:ascii="Agency FB" w:hAnsi="Agency FB"/>
          <w:sz w:val="24"/>
          <w:szCs w:val="24"/>
        </w:rPr>
        <w:t xml:space="preserve">tueux après </w:t>
      </w:r>
      <w:r w:rsidR="009A0557" w:rsidRPr="00CC1599">
        <w:rPr>
          <w:rFonts w:ascii="Agency FB" w:hAnsi="Agency FB"/>
          <w:sz w:val="24"/>
          <w:szCs w:val="24"/>
        </w:rPr>
        <w:t xml:space="preserve">avis de la Commission </w:t>
      </w:r>
      <w:r w:rsidR="00B062BA" w:rsidRPr="00CC1599">
        <w:rPr>
          <w:rFonts w:ascii="Agency FB" w:hAnsi="Agency FB"/>
          <w:sz w:val="24"/>
          <w:szCs w:val="24"/>
        </w:rPr>
        <w:t xml:space="preserve">interne </w:t>
      </w:r>
      <w:r w:rsidRPr="00CC1599">
        <w:rPr>
          <w:rFonts w:ascii="Agency FB" w:hAnsi="Agency FB"/>
          <w:sz w:val="24"/>
          <w:szCs w:val="24"/>
        </w:rPr>
        <w:t>de Passation des Marchés, sans qu’il y’ait lieu à réclamation.</w:t>
      </w:r>
    </w:p>
    <w:p w:rsidR="00881389" w:rsidRPr="00CC1599" w:rsidRDefault="00881389" w:rsidP="00881389">
      <w:pPr>
        <w:tabs>
          <w:tab w:val="left" w:pos="1440"/>
        </w:tabs>
        <w:spacing w:before="240" w:after="120"/>
        <w:ind w:left="1440" w:hanging="1440"/>
        <w:jc w:val="both"/>
        <w:rPr>
          <w:rFonts w:ascii="Agency FB" w:hAnsi="Agency FB"/>
          <w:b/>
          <w:sz w:val="24"/>
          <w:szCs w:val="24"/>
        </w:rPr>
      </w:pPr>
      <w:bookmarkStart w:id="48" w:name="_Toc161053607"/>
      <w:r w:rsidRPr="00CC1599">
        <w:rPr>
          <w:rFonts w:ascii="Agency FB" w:hAnsi="Agency FB"/>
          <w:b/>
          <w:sz w:val="24"/>
          <w:szCs w:val="24"/>
        </w:rPr>
        <w:t xml:space="preserve">Article 36: </w:t>
      </w:r>
      <w:r w:rsidRPr="00CC1599">
        <w:rPr>
          <w:rFonts w:ascii="Agency FB" w:hAnsi="Agency FB"/>
          <w:b/>
          <w:sz w:val="24"/>
          <w:szCs w:val="24"/>
        </w:rPr>
        <w:tab/>
        <w:t>Notification de l’attribution du marché</w:t>
      </w:r>
      <w:bookmarkEnd w:id="48"/>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36.1</w:t>
      </w:r>
      <w:r w:rsidRPr="00CC1599">
        <w:rPr>
          <w:rFonts w:ascii="Agency FB" w:hAnsi="Agency FB"/>
          <w:b/>
          <w:sz w:val="24"/>
          <w:szCs w:val="24"/>
        </w:rPr>
        <w:tab/>
      </w:r>
      <w:r w:rsidRPr="00CC1599">
        <w:rPr>
          <w:rFonts w:ascii="Agency FB" w:hAnsi="Agency FB"/>
          <w:sz w:val="24"/>
          <w:szCs w:val="24"/>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881389" w:rsidRPr="00CC1599" w:rsidRDefault="00881389" w:rsidP="00881389">
      <w:pPr>
        <w:tabs>
          <w:tab w:val="left" w:pos="1440"/>
        </w:tabs>
        <w:spacing w:before="120"/>
        <w:ind w:left="1441" w:hanging="902"/>
        <w:jc w:val="both"/>
        <w:rPr>
          <w:rFonts w:ascii="Agency FB" w:hAnsi="Agency FB"/>
          <w:b/>
          <w:sz w:val="24"/>
          <w:szCs w:val="24"/>
        </w:rPr>
      </w:pPr>
      <w:r w:rsidRPr="00CC1599">
        <w:rPr>
          <w:rFonts w:ascii="Agency FB" w:hAnsi="Agency FB"/>
          <w:b/>
          <w:sz w:val="24"/>
          <w:szCs w:val="24"/>
        </w:rPr>
        <w:t>36.2</w:t>
      </w:r>
      <w:r w:rsidRPr="00CC1599">
        <w:rPr>
          <w:rFonts w:ascii="Agency FB" w:hAnsi="Agency FB"/>
          <w:b/>
          <w:sz w:val="24"/>
          <w:szCs w:val="24"/>
        </w:rPr>
        <w:tab/>
      </w:r>
      <w:r w:rsidRPr="00CC1599">
        <w:rPr>
          <w:rFonts w:ascii="Agency FB" w:hAnsi="Agency FB"/>
          <w:sz w:val="24"/>
          <w:szCs w:val="24"/>
        </w:rPr>
        <w:t>Après publication du résultat, les offres non retenues (à l’exception de l’exemplaire destiné à l’organisme chargé de la rég</w:t>
      </w:r>
      <w:r w:rsidRPr="00CC1599">
        <w:rPr>
          <w:rFonts w:ascii="Agency FB" w:hAnsi="Agency FB"/>
          <w:sz w:val="24"/>
          <w:szCs w:val="24"/>
        </w:rPr>
        <w:t>u</w:t>
      </w:r>
      <w:r w:rsidRPr="00CC1599">
        <w:rPr>
          <w:rFonts w:ascii="Agency FB" w:hAnsi="Agency FB"/>
          <w:sz w:val="24"/>
          <w:szCs w:val="24"/>
        </w:rPr>
        <w:t xml:space="preserve">lation des marchés publics) sont mises à la disposition des soumissionnaires qui en sont avisés. Elles sont détruites si elles ne sont pas retirées dans un </w:t>
      </w:r>
      <w:r w:rsidRPr="00CC1599">
        <w:rPr>
          <w:rFonts w:ascii="Agency FB" w:hAnsi="Agency FB"/>
          <w:b/>
          <w:sz w:val="24"/>
          <w:szCs w:val="24"/>
        </w:rPr>
        <w:t>délai de quinze (15) jours</w:t>
      </w:r>
      <w:r w:rsidRPr="00CC1599">
        <w:rPr>
          <w:rFonts w:ascii="Agency FB" w:hAnsi="Agency FB"/>
          <w:sz w:val="24"/>
          <w:szCs w:val="24"/>
        </w:rPr>
        <w:t xml:space="preserve"> à compter de la date d’attribution</w:t>
      </w:r>
    </w:p>
    <w:p w:rsidR="00881389" w:rsidRPr="00CC1599" w:rsidRDefault="00881389" w:rsidP="00881389">
      <w:pPr>
        <w:tabs>
          <w:tab w:val="left" w:pos="1440"/>
        </w:tabs>
        <w:spacing w:before="240" w:after="240"/>
        <w:ind w:left="1440" w:hanging="1440"/>
        <w:jc w:val="both"/>
        <w:rPr>
          <w:rFonts w:ascii="Agency FB" w:hAnsi="Agency FB"/>
          <w:b/>
          <w:sz w:val="24"/>
          <w:szCs w:val="24"/>
        </w:rPr>
      </w:pPr>
      <w:bookmarkStart w:id="49" w:name="_Toc161053608"/>
      <w:r w:rsidRPr="00CC1599">
        <w:rPr>
          <w:rFonts w:ascii="Agency FB" w:hAnsi="Agency FB"/>
          <w:b/>
          <w:sz w:val="24"/>
          <w:szCs w:val="24"/>
        </w:rPr>
        <w:t xml:space="preserve">Article 37 : </w:t>
      </w:r>
      <w:r w:rsidRPr="00CC1599">
        <w:rPr>
          <w:rFonts w:ascii="Agency FB" w:hAnsi="Agency FB"/>
          <w:b/>
          <w:sz w:val="24"/>
          <w:szCs w:val="24"/>
        </w:rPr>
        <w:tab/>
        <w:t>Publication des résultats d’attribution du marché et recours</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 xml:space="preserve">37.1 </w:t>
      </w:r>
      <w:r w:rsidRPr="00CC1599">
        <w:rPr>
          <w:rFonts w:ascii="Agency FB" w:hAnsi="Agency FB"/>
          <w:sz w:val="24"/>
          <w:szCs w:val="24"/>
        </w:rPr>
        <w:t xml:space="preserve">   L’Autorité Contractante communique à tout soumissionnaire ou administration concernée, sur requête à lui adressée dans un d</w:t>
      </w:r>
      <w:r w:rsidRPr="00CC1599">
        <w:rPr>
          <w:rFonts w:ascii="Agency FB" w:hAnsi="Agency FB"/>
          <w:sz w:val="24"/>
          <w:szCs w:val="24"/>
        </w:rPr>
        <w:t>é</w:t>
      </w:r>
      <w:r w:rsidRPr="00CC1599">
        <w:rPr>
          <w:rFonts w:ascii="Agency FB" w:hAnsi="Agency FB"/>
          <w:sz w:val="24"/>
          <w:szCs w:val="24"/>
        </w:rPr>
        <w:t xml:space="preserve">lai maximal de cinq (5) jours après la publication des résultats d’attribution, le rapport de l’observateur indépendant ainsi que le procès-verbal de la séance d’attribution du marché y relatif auquel est annexé le rapport d’analyse des offres. </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37.2</w:t>
      </w:r>
      <w:r w:rsidRPr="00CC1599">
        <w:rPr>
          <w:rFonts w:ascii="Agency FB" w:hAnsi="Agency FB"/>
          <w:sz w:val="24"/>
          <w:szCs w:val="24"/>
        </w:rPr>
        <w:t xml:space="preserve">       L’Autorité Contractante est tenue de communiquer les motifs de rejet des offres des soumissionnaires concernés qui en font la demande. </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 xml:space="preserve">37.3       </w:t>
      </w:r>
      <w:r w:rsidRPr="00CC1599">
        <w:rPr>
          <w:rFonts w:ascii="Agency FB" w:hAnsi="Agency FB"/>
          <w:sz w:val="24"/>
          <w:szCs w:val="24"/>
        </w:rPr>
        <w:t xml:space="preserve">Après la publication du résultat de l’attribution, les offres non retirées dans un délai </w:t>
      </w:r>
      <w:r w:rsidRPr="00CC1599">
        <w:rPr>
          <w:rFonts w:ascii="Agency FB" w:hAnsi="Agency FB"/>
          <w:b/>
          <w:sz w:val="24"/>
          <w:szCs w:val="24"/>
        </w:rPr>
        <w:t>maximal de quinze (15) jours</w:t>
      </w:r>
      <w:r w:rsidRPr="00CC1599">
        <w:rPr>
          <w:rFonts w:ascii="Agency FB" w:hAnsi="Agency FB"/>
          <w:sz w:val="24"/>
          <w:szCs w:val="24"/>
        </w:rPr>
        <w:t xml:space="preserve"> seront d</w:t>
      </w:r>
      <w:r w:rsidRPr="00CC1599">
        <w:rPr>
          <w:rFonts w:ascii="Agency FB" w:hAnsi="Agency FB"/>
          <w:sz w:val="24"/>
          <w:szCs w:val="24"/>
        </w:rPr>
        <w:t>é</w:t>
      </w:r>
      <w:r w:rsidRPr="00CC1599">
        <w:rPr>
          <w:rFonts w:ascii="Agency FB" w:hAnsi="Agency FB"/>
          <w:sz w:val="24"/>
          <w:szCs w:val="24"/>
        </w:rPr>
        <w:t xml:space="preserve">truites, sans qu’il y ait lieu à réclamation, à l’exception de l’exemplaire destiné à l’organisme chargé de la régulation des marchés publics. </w:t>
      </w:r>
    </w:p>
    <w:p w:rsidR="00881389" w:rsidRPr="00CC1599" w:rsidRDefault="00881389" w:rsidP="00D93E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37.4</w:t>
      </w:r>
      <w:r w:rsidRPr="00CC1599">
        <w:rPr>
          <w:rFonts w:ascii="Agency FB" w:hAnsi="Agency FB"/>
          <w:sz w:val="24"/>
          <w:szCs w:val="24"/>
        </w:rPr>
        <w:t xml:space="preserve">En cas de recours, il doit être adressé à l’autorité chargée des marchés publics, avec copies à l’organisme chargé de la régulation des marchés publics et au président de la commission. </w:t>
      </w:r>
    </w:p>
    <w:p w:rsidR="00881389" w:rsidRPr="00CC1599" w:rsidRDefault="00881389" w:rsidP="00881389">
      <w:pPr>
        <w:pStyle w:val="CM99"/>
        <w:spacing w:line="263" w:lineRule="atLeast"/>
        <w:ind w:left="1418"/>
        <w:jc w:val="both"/>
        <w:rPr>
          <w:rFonts w:ascii="Agency FB" w:hAnsi="Agency FB" w:cs="Times New Roman"/>
          <w:sz w:val="24"/>
          <w:szCs w:val="24"/>
        </w:rPr>
      </w:pPr>
      <w:r w:rsidRPr="00CC1599">
        <w:rPr>
          <w:rFonts w:ascii="Agency FB" w:hAnsi="Agency FB" w:cs="Times New Roman"/>
          <w:sz w:val="24"/>
          <w:szCs w:val="24"/>
        </w:rPr>
        <w:t xml:space="preserve">Il doit intervenir dans un </w:t>
      </w:r>
      <w:r w:rsidRPr="00CC1599">
        <w:rPr>
          <w:rFonts w:ascii="Agency FB" w:hAnsi="Agency FB" w:cs="Times New Roman"/>
          <w:b/>
          <w:sz w:val="24"/>
          <w:szCs w:val="24"/>
        </w:rPr>
        <w:t>délai maximum de cinq (05) jours</w:t>
      </w:r>
      <w:r w:rsidRPr="00CC1599">
        <w:rPr>
          <w:rFonts w:ascii="Agency FB" w:hAnsi="Agency FB" w:cs="Times New Roman"/>
          <w:sz w:val="24"/>
          <w:szCs w:val="24"/>
        </w:rPr>
        <w:t xml:space="preserve"> ouvrables après la publication des résultats. </w:t>
      </w:r>
    </w:p>
    <w:p w:rsidR="00881389" w:rsidRPr="00CC1599" w:rsidRDefault="00881389" w:rsidP="00881389">
      <w:pPr>
        <w:tabs>
          <w:tab w:val="left" w:pos="1440"/>
        </w:tabs>
        <w:spacing w:before="240" w:after="120"/>
        <w:ind w:left="1440" w:hanging="1440"/>
        <w:jc w:val="both"/>
        <w:rPr>
          <w:rFonts w:ascii="Agency FB" w:hAnsi="Agency FB"/>
          <w:b/>
          <w:sz w:val="24"/>
          <w:szCs w:val="24"/>
        </w:rPr>
      </w:pPr>
      <w:r w:rsidRPr="00CC1599">
        <w:rPr>
          <w:rFonts w:ascii="Agency FB" w:hAnsi="Agency FB"/>
          <w:b/>
          <w:sz w:val="24"/>
          <w:szCs w:val="24"/>
        </w:rPr>
        <w:t xml:space="preserve">Article 38 : </w:t>
      </w:r>
      <w:r w:rsidRPr="00CC1599">
        <w:rPr>
          <w:rFonts w:ascii="Agency FB" w:hAnsi="Agency FB"/>
          <w:b/>
          <w:sz w:val="24"/>
          <w:szCs w:val="24"/>
        </w:rPr>
        <w:tab/>
        <w:t>Signature du marché</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38.1.</w:t>
      </w:r>
      <w:r w:rsidRPr="00CC1599">
        <w:rPr>
          <w:rFonts w:ascii="Agency FB" w:hAnsi="Agency FB"/>
          <w:sz w:val="24"/>
          <w:szCs w:val="24"/>
        </w:rPr>
        <w:t xml:space="preserve">      Après publication des résultats, le projet de marché souscrit par l’attributaire est </w:t>
      </w:r>
      <w:r w:rsidR="009A0557" w:rsidRPr="00CC1599">
        <w:rPr>
          <w:rFonts w:ascii="Agency FB" w:hAnsi="Agency FB"/>
          <w:sz w:val="24"/>
          <w:szCs w:val="24"/>
        </w:rPr>
        <w:t>soumis à la Commission Départemental</w:t>
      </w:r>
      <w:r w:rsidRPr="00CC1599">
        <w:rPr>
          <w:rFonts w:ascii="Agency FB" w:hAnsi="Agency FB"/>
          <w:sz w:val="24"/>
          <w:szCs w:val="24"/>
        </w:rPr>
        <w:t xml:space="preserve"> de Passation des Marchés compétente pour adoption. </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38.2</w:t>
      </w:r>
      <w:r w:rsidRPr="00CC1599">
        <w:rPr>
          <w:rFonts w:ascii="Agency FB" w:hAnsi="Agency FB"/>
          <w:sz w:val="24"/>
          <w:szCs w:val="24"/>
        </w:rPr>
        <w:t xml:space="preserve">.      L’Autorité Contractante dispose d’un </w:t>
      </w:r>
      <w:r w:rsidRPr="00CC1599">
        <w:rPr>
          <w:rFonts w:ascii="Agency FB" w:hAnsi="Agency FB"/>
          <w:b/>
          <w:sz w:val="24"/>
          <w:szCs w:val="24"/>
        </w:rPr>
        <w:t>délai de sept (07) jours</w:t>
      </w:r>
      <w:r w:rsidRPr="00CC1599">
        <w:rPr>
          <w:rFonts w:ascii="Agency FB" w:hAnsi="Agency FB"/>
          <w:sz w:val="24"/>
          <w:szCs w:val="24"/>
        </w:rPr>
        <w:t xml:space="preserve"> pour la signature du marché à compter de la date de réception du projet de marché ad</w:t>
      </w:r>
      <w:r w:rsidR="009A0557" w:rsidRPr="00CC1599">
        <w:rPr>
          <w:rFonts w:ascii="Agency FB" w:hAnsi="Agency FB"/>
          <w:sz w:val="24"/>
          <w:szCs w:val="24"/>
        </w:rPr>
        <w:t>opté par la Commission Départementale</w:t>
      </w:r>
      <w:r w:rsidRPr="00CC1599">
        <w:rPr>
          <w:rFonts w:ascii="Agency FB" w:hAnsi="Agency FB"/>
          <w:sz w:val="24"/>
          <w:szCs w:val="24"/>
        </w:rPr>
        <w:t xml:space="preserve"> de Passation des marchés compétente et souscrit par l’attributaire. </w:t>
      </w:r>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38.3</w:t>
      </w:r>
      <w:r w:rsidRPr="00CC1599">
        <w:rPr>
          <w:rFonts w:ascii="Agency FB" w:hAnsi="Agency FB"/>
          <w:sz w:val="24"/>
          <w:szCs w:val="24"/>
        </w:rPr>
        <w:t xml:space="preserve">.        Le marché doit être notifié à son titulaire dans les </w:t>
      </w:r>
      <w:r w:rsidRPr="00CC1599">
        <w:rPr>
          <w:rFonts w:ascii="Agency FB" w:hAnsi="Agency FB"/>
          <w:b/>
          <w:sz w:val="24"/>
          <w:szCs w:val="24"/>
        </w:rPr>
        <w:t>cinq (5) jours</w:t>
      </w:r>
      <w:r w:rsidRPr="00CC1599">
        <w:rPr>
          <w:rFonts w:ascii="Agency FB" w:hAnsi="Agency FB"/>
          <w:sz w:val="24"/>
          <w:szCs w:val="24"/>
        </w:rPr>
        <w:t xml:space="preserve"> qui suivent la date de sa signature. </w:t>
      </w:r>
    </w:p>
    <w:p w:rsidR="00881389" w:rsidRPr="00CC1599" w:rsidRDefault="00881389" w:rsidP="00881389">
      <w:pPr>
        <w:tabs>
          <w:tab w:val="left" w:pos="1440"/>
        </w:tabs>
        <w:spacing w:before="240" w:after="120"/>
        <w:ind w:left="1440" w:hanging="1440"/>
        <w:jc w:val="both"/>
        <w:rPr>
          <w:rFonts w:ascii="Agency FB" w:hAnsi="Agency FB"/>
          <w:b/>
          <w:sz w:val="24"/>
          <w:szCs w:val="24"/>
        </w:rPr>
      </w:pPr>
      <w:r w:rsidRPr="00CC1599">
        <w:rPr>
          <w:rFonts w:ascii="Agency FB" w:hAnsi="Agency FB"/>
          <w:b/>
          <w:sz w:val="24"/>
          <w:szCs w:val="24"/>
        </w:rPr>
        <w:t xml:space="preserve">Article 39 : </w:t>
      </w:r>
      <w:r w:rsidRPr="00CC1599">
        <w:rPr>
          <w:rFonts w:ascii="Agency FB" w:hAnsi="Agency FB"/>
          <w:b/>
          <w:sz w:val="24"/>
          <w:szCs w:val="24"/>
        </w:rPr>
        <w:tab/>
        <w:t>Cautionnement définitif</w:t>
      </w:r>
      <w:bookmarkEnd w:id="49"/>
    </w:p>
    <w:p w:rsidR="00881389" w:rsidRPr="00CC1599" w:rsidRDefault="00881389" w:rsidP="00881389">
      <w:pPr>
        <w:tabs>
          <w:tab w:val="left" w:pos="1440"/>
        </w:tabs>
        <w:spacing w:before="120"/>
        <w:ind w:left="1441" w:hanging="902"/>
        <w:jc w:val="both"/>
        <w:rPr>
          <w:rFonts w:ascii="Agency FB" w:hAnsi="Agency FB"/>
          <w:sz w:val="24"/>
          <w:szCs w:val="24"/>
        </w:rPr>
      </w:pPr>
      <w:bookmarkStart w:id="50" w:name="_Toc115596965"/>
      <w:bookmarkStart w:id="51" w:name="_Toc161053609"/>
      <w:r w:rsidRPr="00CC1599">
        <w:rPr>
          <w:rFonts w:ascii="Agency FB" w:hAnsi="Agency FB"/>
          <w:b/>
          <w:sz w:val="24"/>
          <w:szCs w:val="24"/>
        </w:rPr>
        <w:t xml:space="preserve">39.1  </w:t>
      </w:r>
      <w:r w:rsidRPr="00CC1599">
        <w:rPr>
          <w:rFonts w:ascii="Agency FB" w:hAnsi="Agency FB"/>
          <w:b/>
          <w:sz w:val="24"/>
          <w:szCs w:val="24"/>
        </w:rPr>
        <w:tab/>
      </w:r>
      <w:r w:rsidRPr="00CC1599">
        <w:rPr>
          <w:rFonts w:ascii="Agency FB" w:hAnsi="Agency FB"/>
          <w:sz w:val="24"/>
          <w:szCs w:val="24"/>
        </w:rPr>
        <w:t xml:space="preserve">Dans les </w:t>
      </w:r>
      <w:r w:rsidRPr="00CC1599">
        <w:rPr>
          <w:rFonts w:ascii="Agency FB" w:hAnsi="Agency FB"/>
          <w:b/>
          <w:sz w:val="24"/>
          <w:szCs w:val="24"/>
        </w:rPr>
        <w:t>vingt (20) jours</w:t>
      </w:r>
      <w:r w:rsidRPr="00CC1599">
        <w:rPr>
          <w:rFonts w:ascii="Agency FB" w:hAnsi="Agency FB"/>
          <w:sz w:val="24"/>
          <w:szCs w:val="24"/>
        </w:rPr>
        <w:t xml:space="preserve"> suivant la notification du marché par l’Autorité Contractante, </w:t>
      </w:r>
      <w:r w:rsidR="00A92A09" w:rsidRPr="00CC1599">
        <w:rPr>
          <w:rFonts w:ascii="Agency FB" w:hAnsi="Agency FB"/>
          <w:sz w:val="24"/>
          <w:szCs w:val="24"/>
        </w:rPr>
        <w:t>le cocontractant</w:t>
      </w:r>
      <w:r w:rsidRPr="00CC1599">
        <w:rPr>
          <w:rFonts w:ascii="Agency FB" w:hAnsi="Agency FB"/>
          <w:sz w:val="24"/>
          <w:szCs w:val="24"/>
        </w:rPr>
        <w:t xml:space="preserve"> fournira à l’Autorité Contractante avec copie au Maître d’Ouvrage un Cautionnement définitif, sous la forme stipulée dans le RPAO, conformément au modèle fourni dans le Dossier d’Appel d’Offres.</w:t>
      </w:r>
      <w:bookmarkEnd w:id="50"/>
      <w:bookmarkEnd w:id="51"/>
    </w:p>
    <w:p w:rsidR="00881389" w:rsidRPr="00CC1599" w:rsidRDefault="00881389" w:rsidP="00881389">
      <w:pPr>
        <w:tabs>
          <w:tab w:val="left" w:pos="1440"/>
        </w:tabs>
        <w:spacing w:before="120"/>
        <w:ind w:left="1441" w:hanging="902"/>
        <w:jc w:val="both"/>
        <w:rPr>
          <w:rFonts w:ascii="Agency FB" w:hAnsi="Agency FB"/>
          <w:sz w:val="24"/>
          <w:szCs w:val="24"/>
        </w:rPr>
      </w:pPr>
      <w:r w:rsidRPr="00CC1599">
        <w:rPr>
          <w:rFonts w:ascii="Agency FB" w:hAnsi="Agency FB"/>
          <w:b/>
          <w:sz w:val="24"/>
          <w:szCs w:val="24"/>
        </w:rPr>
        <w:t>39.2</w:t>
      </w:r>
      <w:r w:rsidRPr="00CC1599">
        <w:rPr>
          <w:rFonts w:ascii="Agency FB" w:hAnsi="Agency FB"/>
          <w:b/>
          <w:sz w:val="24"/>
          <w:szCs w:val="24"/>
        </w:rPr>
        <w:tab/>
      </w:r>
      <w:r w:rsidRPr="00CC1599">
        <w:rPr>
          <w:rFonts w:ascii="Agency FB" w:hAnsi="Agency FB"/>
          <w:sz w:val="24"/>
          <w:szCs w:val="24"/>
        </w:rPr>
        <w:t>Le cautionnement peut être remplacé par la garantie d’une caution d’un établissement bancaire agréé conformément aux textes en vigueur, et émise au profit du Maître d’Ouvrage ou par une caution personnelle et solidaire.</w:t>
      </w:r>
    </w:p>
    <w:p w:rsidR="004F7278" w:rsidRDefault="00881389" w:rsidP="005F331C">
      <w:pPr>
        <w:tabs>
          <w:tab w:val="left" w:pos="1440"/>
        </w:tabs>
        <w:spacing w:before="120"/>
        <w:ind w:left="1441" w:hanging="902"/>
        <w:jc w:val="both"/>
        <w:rPr>
          <w:rFonts w:ascii="Agency FB" w:hAnsi="Agency FB"/>
          <w:sz w:val="24"/>
          <w:szCs w:val="24"/>
        </w:rPr>
      </w:pPr>
      <w:r w:rsidRPr="00CC1599">
        <w:rPr>
          <w:rFonts w:ascii="Agency FB" w:hAnsi="Agency FB"/>
          <w:b/>
          <w:sz w:val="24"/>
          <w:szCs w:val="24"/>
        </w:rPr>
        <w:t xml:space="preserve">39.3  </w:t>
      </w:r>
      <w:r w:rsidRPr="00CC1599">
        <w:rPr>
          <w:rFonts w:ascii="Agency FB" w:hAnsi="Agency FB"/>
          <w:b/>
          <w:sz w:val="24"/>
          <w:szCs w:val="24"/>
        </w:rPr>
        <w:tab/>
      </w:r>
      <w:r w:rsidRPr="00CC1599">
        <w:rPr>
          <w:rFonts w:ascii="Agency FB" w:hAnsi="Agency FB"/>
          <w:sz w:val="24"/>
          <w:szCs w:val="24"/>
        </w:rPr>
        <w:t>L’absence de production du cautionnement définitif dans les délais prescrits est susceptible de donner lieu à la résiliation du march</w:t>
      </w:r>
      <w:r w:rsidR="005F331C">
        <w:rPr>
          <w:rFonts w:ascii="Agency FB" w:hAnsi="Agency FB"/>
          <w:sz w:val="24"/>
          <w:szCs w:val="24"/>
        </w:rPr>
        <w:t>é</w:t>
      </w:r>
    </w:p>
    <w:p w:rsidR="005F331C" w:rsidRDefault="005F331C" w:rsidP="005F331C">
      <w:pPr>
        <w:tabs>
          <w:tab w:val="left" w:pos="1440"/>
        </w:tabs>
        <w:spacing w:before="120"/>
        <w:ind w:left="1441" w:hanging="902"/>
        <w:jc w:val="both"/>
        <w:rPr>
          <w:rFonts w:ascii="Agency FB" w:eastAsia="Arial Unicode MS" w:hAnsi="Agency FB"/>
          <w:b/>
          <w:sz w:val="24"/>
          <w:szCs w:val="24"/>
        </w:rPr>
      </w:pPr>
    </w:p>
    <w:p w:rsidR="005F331C" w:rsidRDefault="005F331C" w:rsidP="005F331C">
      <w:pPr>
        <w:tabs>
          <w:tab w:val="left" w:pos="1440"/>
        </w:tabs>
        <w:spacing w:before="120"/>
        <w:ind w:left="1441" w:hanging="902"/>
        <w:jc w:val="both"/>
        <w:rPr>
          <w:rFonts w:ascii="Agency FB" w:eastAsia="Arial Unicode MS" w:hAnsi="Agency FB"/>
          <w:b/>
          <w:sz w:val="24"/>
          <w:szCs w:val="24"/>
        </w:rPr>
      </w:pPr>
    </w:p>
    <w:p w:rsidR="005F331C" w:rsidRDefault="005F331C" w:rsidP="005F331C">
      <w:pPr>
        <w:tabs>
          <w:tab w:val="left" w:pos="1440"/>
        </w:tabs>
        <w:spacing w:before="120"/>
        <w:ind w:left="1441" w:hanging="902"/>
        <w:jc w:val="both"/>
        <w:rPr>
          <w:rFonts w:ascii="Agency FB" w:eastAsia="Arial Unicode MS" w:hAnsi="Agency FB"/>
          <w:b/>
          <w:sz w:val="24"/>
          <w:szCs w:val="24"/>
        </w:rPr>
      </w:pPr>
    </w:p>
    <w:p w:rsidR="005F331C" w:rsidRDefault="005F331C" w:rsidP="005F331C">
      <w:pPr>
        <w:tabs>
          <w:tab w:val="left" w:pos="1440"/>
        </w:tabs>
        <w:spacing w:before="120"/>
        <w:ind w:left="1441" w:hanging="902"/>
        <w:jc w:val="both"/>
        <w:rPr>
          <w:rFonts w:ascii="Agency FB" w:eastAsia="Arial Unicode MS" w:hAnsi="Agency FB"/>
          <w:b/>
          <w:sz w:val="24"/>
          <w:szCs w:val="24"/>
        </w:rPr>
      </w:pPr>
    </w:p>
    <w:p w:rsidR="005F331C" w:rsidRDefault="005F331C" w:rsidP="005F331C">
      <w:pPr>
        <w:tabs>
          <w:tab w:val="left" w:pos="1440"/>
        </w:tabs>
        <w:spacing w:before="120"/>
        <w:ind w:left="1441" w:hanging="902"/>
        <w:jc w:val="both"/>
        <w:rPr>
          <w:rFonts w:ascii="Agency FB" w:eastAsia="Arial Unicode MS" w:hAnsi="Agency FB"/>
          <w:b/>
          <w:sz w:val="24"/>
          <w:szCs w:val="24"/>
        </w:rPr>
      </w:pPr>
    </w:p>
    <w:p w:rsidR="005F331C" w:rsidRDefault="005F331C" w:rsidP="005F331C">
      <w:pPr>
        <w:tabs>
          <w:tab w:val="left" w:pos="1440"/>
        </w:tabs>
        <w:spacing w:before="120"/>
        <w:ind w:left="1441" w:hanging="902"/>
        <w:jc w:val="both"/>
        <w:rPr>
          <w:rFonts w:ascii="Agency FB" w:eastAsia="Arial Unicode MS" w:hAnsi="Agency FB"/>
          <w:b/>
          <w:sz w:val="24"/>
          <w:szCs w:val="24"/>
        </w:rPr>
      </w:pPr>
    </w:p>
    <w:p w:rsidR="005F331C" w:rsidRDefault="005F331C" w:rsidP="005F331C">
      <w:pPr>
        <w:tabs>
          <w:tab w:val="left" w:pos="1440"/>
        </w:tabs>
        <w:spacing w:before="120"/>
        <w:ind w:left="1441" w:hanging="902"/>
        <w:jc w:val="both"/>
        <w:rPr>
          <w:rFonts w:ascii="Agency FB" w:eastAsia="Arial Unicode MS" w:hAnsi="Agency FB"/>
          <w:b/>
          <w:sz w:val="24"/>
          <w:szCs w:val="24"/>
        </w:rPr>
      </w:pPr>
    </w:p>
    <w:p w:rsidR="005F331C" w:rsidRDefault="005F331C" w:rsidP="005F331C">
      <w:pPr>
        <w:tabs>
          <w:tab w:val="left" w:pos="1440"/>
        </w:tabs>
        <w:spacing w:before="120"/>
        <w:ind w:left="1441" w:hanging="902"/>
        <w:jc w:val="both"/>
        <w:rPr>
          <w:rFonts w:ascii="Agency FB" w:eastAsia="Arial Unicode MS" w:hAnsi="Agency FB"/>
          <w:b/>
          <w:sz w:val="24"/>
          <w:szCs w:val="24"/>
        </w:rPr>
      </w:pPr>
    </w:p>
    <w:p w:rsidR="005F331C" w:rsidRDefault="005F331C" w:rsidP="005F331C">
      <w:pPr>
        <w:tabs>
          <w:tab w:val="left" w:pos="1440"/>
        </w:tabs>
        <w:spacing w:before="120"/>
        <w:ind w:left="1441" w:hanging="902"/>
        <w:jc w:val="both"/>
        <w:rPr>
          <w:rFonts w:ascii="Agency FB" w:eastAsia="Arial Unicode MS" w:hAnsi="Agency FB"/>
          <w:b/>
          <w:sz w:val="24"/>
          <w:szCs w:val="24"/>
        </w:rPr>
      </w:pPr>
    </w:p>
    <w:p w:rsidR="005F331C" w:rsidRDefault="005F331C" w:rsidP="005F331C">
      <w:pPr>
        <w:tabs>
          <w:tab w:val="left" w:pos="1440"/>
        </w:tabs>
        <w:spacing w:before="120"/>
        <w:ind w:left="1441" w:hanging="902"/>
        <w:jc w:val="both"/>
        <w:rPr>
          <w:rFonts w:ascii="Agency FB" w:eastAsia="Arial Unicode MS" w:hAnsi="Agency FB"/>
          <w:b/>
          <w:sz w:val="24"/>
          <w:szCs w:val="24"/>
        </w:rPr>
      </w:pPr>
    </w:p>
    <w:p w:rsidR="005F331C" w:rsidRPr="005F331C" w:rsidRDefault="005F331C" w:rsidP="005F331C">
      <w:pPr>
        <w:tabs>
          <w:tab w:val="left" w:pos="1440"/>
        </w:tabs>
        <w:spacing w:before="120"/>
        <w:ind w:left="1441" w:hanging="902"/>
        <w:jc w:val="both"/>
        <w:rPr>
          <w:rFonts w:ascii="Agency FB" w:eastAsia="Arial Unicode MS" w:hAnsi="Agency FB"/>
          <w:b/>
          <w:sz w:val="24"/>
          <w:szCs w:val="24"/>
        </w:rPr>
      </w:pPr>
    </w:p>
    <w:p w:rsidR="004F7278" w:rsidRPr="00CC1599" w:rsidRDefault="004F7278" w:rsidP="00173C9E">
      <w:pPr>
        <w:jc w:val="center"/>
        <w:rPr>
          <w:rFonts w:ascii="Agency FB" w:hAnsi="Agency FB"/>
          <w:b/>
          <w:sz w:val="24"/>
          <w:szCs w:val="24"/>
          <w:u w:val="single"/>
        </w:rPr>
      </w:pPr>
    </w:p>
    <w:p w:rsidR="004F7278" w:rsidRPr="00CC1599" w:rsidRDefault="004F7278" w:rsidP="00173C9E">
      <w:pPr>
        <w:jc w:val="center"/>
        <w:rPr>
          <w:rFonts w:ascii="Agency FB" w:hAnsi="Agency FB"/>
          <w:b/>
          <w:sz w:val="24"/>
          <w:szCs w:val="24"/>
          <w:u w:val="single"/>
        </w:rPr>
      </w:pPr>
    </w:p>
    <w:p w:rsidR="004F7278" w:rsidRPr="00CC1599" w:rsidRDefault="004F7278" w:rsidP="00173C9E">
      <w:pPr>
        <w:jc w:val="center"/>
        <w:rPr>
          <w:rFonts w:ascii="Agency FB" w:hAnsi="Agency FB"/>
          <w:b/>
          <w:sz w:val="24"/>
          <w:szCs w:val="24"/>
          <w:u w:val="single"/>
        </w:rPr>
      </w:pPr>
    </w:p>
    <w:p w:rsidR="0017339B" w:rsidRPr="00CC1599" w:rsidRDefault="0017339B" w:rsidP="00173C9E">
      <w:pPr>
        <w:jc w:val="center"/>
        <w:rPr>
          <w:rFonts w:ascii="Agency FB" w:hAnsi="Agency FB"/>
          <w:b/>
          <w:sz w:val="24"/>
          <w:szCs w:val="24"/>
          <w:u w:val="single"/>
        </w:rPr>
      </w:pPr>
    </w:p>
    <w:p w:rsidR="00250028" w:rsidRPr="00CC1599" w:rsidRDefault="00250028" w:rsidP="00173C9E">
      <w:pPr>
        <w:jc w:val="center"/>
        <w:rPr>
          <w:rFonts w:ascii="Agency FB" w:hAnsi="Agency FB"/>
          <w:b/>
          <w:sz w:val="24"/>
          <w:szCs w:val="24"/>
          <w:u w:val="single"/>
        </w:rPr>
      </w:pPr>
    </w:p>
    <w:p w:rsidR="00250028" w:rsidRPr="00CC1599" w:rsidRDefault="00250028" w:rsidP="00173C9E">
      <w:pPr>
        <w:jc w:val="center"/>
        <w:rPr>
          <w:rFonts w:ascii="Agency FB" w:hAnsi="Agency FB"/>
          <w:b/>
          <w:sz w:val="24"/>
          <w:szCs w:val="24"/>
          <w:u w:val="single"/>
        </w:rPr>
      </w:pPr>
    </w:p>
    <w:p w:rsidR="00250028" w:rsidRPr="00CC1599" w:rsidRDefault="00250028" w:rsidP="00173C9E">
      <w:pPr>
        <w:jc w:val="center"/>
        <w:rPr>
          <w:rFonts w:ascii="Agency FB" w:hAnsi="Agency FB"/>
          <w:b/>
          <w:sz w:val="24"/>
          <w:szCs w:val="24"/>
          <w:u w:val="single"/>
        </w:rPr>
      </w:pPr>
      <w:r w:rsidRPr="00CC1599">
        <w:rPr>
          <w:rFonts w:ascii="Agency FB" w:hAnsi="Agency FB"/>
          <w:b/>
          <w:sz w:val="24"/>
          <w:szCs w:val="24"/>
          <w:u w:val="single"/>
        </w:rPr>
        <w:t>Pièce 4</w:t>
      </w:r>
    </w:p>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b/>
          <w:sz w:val="24"/>
          <w:szCs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859"/>
      </w:tblGrid>
      <w:tr w:rsidR="00250028" w:rsidRPr="00CC1599" w:rsidTr="00250028">
        <w:trPr>
          <w:jc w:val="center"/>
        </w:trPr>
        <w:tc>
          <w:tcPr>
            <w:tcW w:w="8859" w:type="dxa"/>
            <w:tcBorders>
              <w:top w:val="single" w:sz="6" w:space="0" w:color="auto"/>
              <w:left w:val="single" w:sz="6" w:space="0" w:color="auto"/>
              <w:bottom w:val="single" w:sz="6" w:space="0" w:color="auto"/>
              <w:right w:val="single" w:sz="6" w:space="0" w:color="auto"/>
            </w:tcBorders>
            <w:shd w:val="pct5" w:color="auto" w:fill="auto"/>
          </w:tcPr>
          <w:p w:rsidR="00250028" w:rsidRPr="00CC1599" w:rsidRDefault="00250028" w:rsidP="00173C9E">
            <w:pPr>
              <w:jc w:val="center"/>
              <w:rPr>
                <w:rFonts w:ascii="Agency FB" w:hAnsi="Agency FB"/>
                <w:b/>
                <w:sz w:val="24"/>
                <w:szCs w:val="24"/>
              </w:rPr>
            </w:pPr>
          </w:p>
          <w:p w:rsidR="00250028" w:rsidRPr="00CC1599" w:rsidRDefault="00250028" w:rsidP="00173C9E">
            <w:pPr>
              <w:jc w:val="center"/>
              <w:rPr>
                <w:rFonts w:ascii="Agency FB" w:hAnsi="Agency FB"/>
                <w:b/>
                <w:sz w:val="24"/>
                <w:szCs w:val="24"/>
              </w:rPr>
            </w:pPr>
          </w:p>
          <w:p w:rsidR="00250028" w:rsidRPr="00CC1599" w:rsidRDefault="00250028" w:rsidP="00173C9E">
            <w:pPr>
              <w:pStyle w:val="Corpsdetexte2"/>
              <w:jc w:val="center"/>
              <w:rPr>
                <w:rFonts w:ascii="Agency FB" w:hAnsi="Agency FB"/>
                <w:b/>
                <w:bCs/>
                <w:sz w:val="24"/>
                <w:szCs w:val="24"/>
                <w:u w:val="single"/>
              </w:rPr>
            </w:pPr>
            <w:r w:rsidRPr="00CC1599">
              <w:rPr>
                <w:rFonts w:ascii="Agency FB" w:hAnsi="Agency FB"/>
                <w:b/>
                <w:bCs/>
                <w:sz w:val="24"/>
                <w:szCs w:val="24"/>
              </w:rPr>
              <w:t>CAHIER DES CLAUSES ADMINISTRATIVES PARTICULIÈRES (C.C.A.P)</w:t>
            </w:r>
          </w:p>
          <w:p w:rsidR="00250028" w:rsidRPr="00CC1599" w:rsidRDefault="00250028" w:rsidP="00173C9E">
            <w:pPr>
              <w:jc w:val="center"/>
              <w:rPr>
                <w:rFonts w:ascii="Agency FB" w:hAnsi="Agency FB"/>
                <w:b/>
                <w:sz w:val="24"/>
                <w:szCs w:val="24"/>
              </w:rPr>
            </w:pPr>
          </w:p>
          <w:p w:rsidR="00250028" w:rsidRPr="00CC1599" w:rsidRDefault="00250028" w:rsidP="00173C9E">
            <w:pPr>
              <w:rPr>
                <w:rFonts w:ascii="Agency FB" w:hAnsi="Agency FB"/>
                <w:b/>
                <w:sz w:val="24"/>
                <w:szCs w:val="24"/>
              </w:rPr>
            </w:pPr>
          </w:p>
        </w:tc>
      </w:tr>
    </w:tbl>
    <w:p w:rsidR="00250028" w:rsidRPr="00CC1599" w:rsidRDefault="00250028" w:rsidP="00173C9E">
      <w:pPr>
        <w:jc w:val="both"/>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571303" w:rsidRDefault="00571303" w:rsidP="00173C9E">
      <w:pPr>
        <w:rPr>
          <w:rFonts w:ascii="Agency FB" w:hAnsi="Agency FB"/>
          <w:bCs/>
          <w:sz w:val="24"/>
          <w:szCs w:val="24"/>
        </w:rPr>
      </w:pPr>
    </w:p>
    <w:p w:rsidR="00A934F3" w:rsidRDefault="00A934F3" w:rsidP="00173C9E">
      <w:pPr>
        <w:rPr>
          <w:rFonts w:ascii="Agency FB" w:hAnsi="Agency FB"/>
          <w:bCs/>
          <w:sz w:val="24"/>
          <w:szCs w:val="24"/>
        </w:rPr>
      </w:pPr>
    </w:p>
    <w:p w:rsidR="00A934F3" w:rsidRDefault="00A934F3" w:rsidP="00173C9E">
      <w:pPr>
        <w:rPr>
          <w:rFonts w:ascii="Agency FB" w:hAnsi="Agency FB"/>
          <w:bCs/>
          <w:sz w:val="24"/>
          <w:szCs w:val="24"/>
        </w:rPr>
      </w:pPr>
    </w:p>
    <w:p w:rsidR="00A934F3" w:rsidRDefault="00A934F3" w:rsidP="00173C9E">
      <w:pPr>
        <w:rPr>
          <w:rFonts w:ascii="Agency FB" w:hAnsi="Agency FB"/>
          <w:bCs/>
          <w:sz w:val="24"/>
          <w:szCs w:val="24"/>
        </w:rPr>
      </w:pPr>
    </w:p>
    <w:p w:rsidR="00A934F3" w:rsidRDefault="00A934F3" w:rsidP="00173C9E">
      <w:pPr>
        <w:rPr>
          <w:rFonts w:ascii="Agency FB" w:hAnsi="Agency FB"/>
          <w:bCs/>
          <w:sz w:val="24"/>
          <w:szCs w:val="24"/>
        </w:rPr>
      </w:pPr>
    </w:p>
    <w:p w:rsidR="00A934F3" w:rsidRDefault="00A934F3" w:rsidP="00173C9E">
      <w:pPr>
        <w:rPr>
          <w:rFonts w:ascii="Agency FB" w:hAnsi="Agency FB"/>
          <w:bCs/>
          <w:sz w:val="24"/>
          <w:szCs w:val="24"/>
        </w:rPr>
      </w:pPr>
    </w:p>
    <w:p w:rsidR="00A934F3" w:rsidRDefault="00A934F3" w:rsidP="00173C9E">
      <w:pPr>
        <w:rPr>
          <w:rFonts w:ascii="Agency FB" w:hAnsi="Agency FB"/>
          <w:bCs/>
          <w:sz w:val="24"/>
          <w:szCs w:val="24"/>
        </w:rPr>
      </w:pPr>
    </w:p>
    <w:p w:rsidR="00A934F3" w:rsidRDefault="00A934F3" w:rsidP="00173C9E">
      <w:pPr>
        <w:rPr>
          <w:rFonts w:ascii="Agency FB" w:hAnsi="Agency FB"/>
          <w:bCs/>
          <w:sz w:val="24"/>
          <w:szCs w:val="24"/>
        </w:rPr>
      </w:pPr>
    </w:p>
    <w:p w:rsidR="00A934F3" w:rsidRPr="00CC1599" w:rsidRDefault="00A934F3" w:rsidP="00173C9E">
      <w:pPr>
        <w:rPr>
          <w:rFonts w:ascii="Agency FB" w:hAnsi="Agency FB"/>
          <w:bCs/>
          <w:sz w:val="24"/>
          <w:szCs w:val="24"/>
        </w:rPr>
      </w:pPr>
    </w:p>
    <w:p w:rsidR="00F902BF" w:rsidRPr="00CC1599" w:rsidRDefault="00015C41" w:rsidP="00F902BF">
      <w:pPr>
        <w:widowControl w:val="0"/>
        <w:autoSpaceDE w:val="0"/>
        <w:autoSpaceDN w:val="0"/>
        <w:adjustRightInd w:val="0"/>
        <w:spacing w:line="860" w:lineRule="exact"/>
        <w:ind w:left="2409" w:right="-20"/>
        <w:rPr>
          <w:rFonts w:ascii="Agency FB" w:hAnsi="Agency FB"/>
          <w:color w:val="000000"/>
          <w:spacing w:val="34"/>
          <w:sz w:val="24"/>
          <w:szCs w:val="24"/>
        </w:rPr>
      </w:pPr>
      <w:r>
        <w:rPr>
          <w:rFonts w:ascii="Agency FB" w:hAnsi="Agency FB"/>
          <w:b/>
          <w:bCs/>
          <w:color w:val="000000"/>
          <w:spacing w:val="34"/>
          <w:w w:val="80"/>
          <w:position w:val="-1"/>
          <w:sz w:val="24"/>
          <w:szCs w:val="24"/>
        </w:rPr>
        <w:t xml:space="preserve">       </w:t>
      </w:r>
      <w:r w:rsidR="00F902BF" w:rsidRPr="00CC1599">
        <w:rPr>
          <w:rFonts w:ascii="Agency FB" w:hAnsi="Agency FB"/>
          <w:b/>
          <w:bCs/>
          <w:color w:val="000000"/>
          <w:spacing w:val="34"/>
          <w:w w:val="80"/>
          <w:position w:val="-1"/>
          <w:sz w:val="24"/>
          <w:szCs w:val="24"/>
        </w:rPr>
        <w:t>SOMMAIRE</w:t>
      </w:r>
    </w:p>
    <w:p w:rsidR="00F902BF" w:rsidRPr="00CC1599" w:rsidRDefault="00F902BF" w:rsidP="00F902BF">
      <w:pPr>
        <w:widowControl w:val="0"/>
        <w:autoSpaceDE w:val="0"/>
        <w:autoSpaceDN w:val="0"/>
        <w:adjustRightInd w:val="0"/>
        <w:spacing w:line="200" w:lineRule="exact"/>
        <w:rPr>
          <w:rFonts w:ascii="Agency FB" w:hAnsi="Agency FB"/>
          <w:color w:val="000000"/>
          <w:spacing w:val="34"/>
          <w:sz w:val="24"/>
          <w:szCs w:val="24"/>
        </w:rPr>
      </w:pPr>
    </w:p>
    <w:p w:rsidR="00FF686D" w:rsidRPr="00CC1599" w:rsidRDefault="005F331C" w:rsidP="00F902BF">
      <w:pPr>
        <w:widowControl w:val="0"/>
        <w:tabs>
          <w:tab w:val="left" w:pos="10440"/>
        </w:tabs>
        <w:autoSpaceDE w:val="0"/>
        <w:autoSpaceDN w:val="0"/>
        <w:adjustRightInd w:val="0"/>
        <w:ind w:left="107" w:right="-180"/>
        <w:rPr>
          <w:rFonts w:ascii="Agency FB" w:hAnsi="Agency FB"/>
          <w:b/>
          <w:bCs/>
          <w:color w:val="221F1F"/>
          <w:sz w:val="24"/>
          <w:szCs w:val="24"/>
        </w:rPr>
      </w:pPr>
      <w:r w:rsidRPr="00CC1599">
        <w:rPr>
          <w:rFonts w:ascii="Agency FB" w:hAnsi="Agency FB"/>
          <w:b/>
          <w:bCs/>
          <w:color w:val="221F1F"/>
          <w:spacing w:val="34"/>
          <w:sz w:val="24"/>
          <w:szCs w:val="24"/>
        </w:rPr>
        <w:t>Chapitre</w:t>
      </w:r>
      <w:r w:rsidR="00F902BF" w:rsidRPr="00CC1599">
        <w:rPr>
          <w:rFonts w:ascii="Agency FB" w:hAnsi="Agency FB"/>
          <w:b/>
          <w:bCs/>
          <w:color w:val="221F1F"/>
          <w:sz w:val="24"/>
          <w:szCs w:val="24"/>
        </w:rPr>
        <w:t>:</w:t>
      </w:r>
      <w:r w:rsidR="00204572" w:rsidRPr="00CC1599">
        <w:rPr>
          <w:rFonts w:ascii="Agency FB" w:hAnsi="Agency FB"/>
          <w:b/>
          <w:bCs/>
          <w:color w:val="221F1F"/>
          <w:sz w:val="24"/>
          <w:szCs w:val="24"/>
        </w:rPr>
        <w:t xml:space="preserve"> </w:t>
      </w:r>
      <w:r w:rsidR="00281AAA" w:rsidRPr="00CC1599">
        <w:rPr>
          <w:rFonts w:ascii="Agency FB" w:hAnsi="Agency FB"/>
          <w:b/>
          <w:bCs/>
          <w:color w:val="221F1F"/>
          <w:sz w:val="24"/>
          <w:szCs w:val="24"/>
        </w:rPr>
        <w:t>Généralités .</w:t>
      </w:r>
      <w:r w:rsidR="00F902BF" w:rsidRPr="00CC1599">
        <w:rPr>
          <w:rFonts w:ascii="Agency FB" w:hAnsi="Agency FB"/>
          <w:b/>
          <w:bCs/>
          <w:color w:val="221F1F"/>
          <w:sz w:val="24"/>
          <w:szCs w:val="24"/>
        </w:rPr>
        <w:t xml:space="preserve"> . . . . . . . . . . . . . . . . . . . . . . . . . . . . . . . . . . . . . . . . . . . . . . . . . . . . . . . . . . . . . .. . . . . . . . . </w:t>
      </w:r>
    </w:p>
    <w:p w:rsidR="00F902BF" w:rsidRPr="00CC1599" w:rsidRDefault="00F902BF" w:rsidP="00F902BF">
      <w:pPr>
        <w:widowControl w:val="0"/>
        <w:tabs>
          <w:tab w:val="left" w:pos="10440"/>
        </w:tabs>
        <w:autoSpaceDE w:val="0"/>
        <w:autoSpaceDN w:val="0"/>
        <w:adjustRightInd w:val="0"/>
        <w:ind w:left="107" w:right="-180"/>
        <w:rPr>
          <w:rFonts w:ascii="Agency FB" w:hAnsi="Agency FB"/>
          <w:color w:val="000000"/>
          <w:sz w:val="24"/>
          <w:szCs w:val="24"/>
        </w:rPr>
      </w:pPr>
      <w:r w:rsidRPr="00CC1599">
        <w:rPr>
          <w:rFonts w:ascii="Agency FB" w:hAnsi="Agency FB"/>
          <w:b/>
          <w:bCs/>
          <w:color w:val="221F1F"/>
          <w:sz w:val="24"/>
          <w:szCs w:val="24"/>
        </w:rPr>
        <w:tab/>
      </w:r>
    </w:p>
    <w:tbl>
      <w:tblPr>
        <w:tblW w:w="9212" w:type="dxa"/>
        <w:tblInd w:w="447" w:type="dxa"/>
        <w:tblLayout w:type="fixed"/>
        <w:tblCellMar>
          <w:left w:w="0" w:type="dxa"/>
          <w:right w:w="0" w:type="dxa"/>
        </w:tblCellMar>
        <w:tblLook w:val="0000" w:firstRow="0" w:lastRow="0" w:firstColumn="0" w:lastColumn="0" w:noHBand="0" w:noVBand="0"/>
      </w:tblPr>
      <w:tblGrid>
        <w:gridCol w:w="1153"/>
        <w:gridCol w:w="8039"/>
        <w:gridCol w:w="20"/>
      </w:tblGrid>
      <w:tr w:rsidR="00F902BF" w:rsidRPr="00CC1599" w:rsidTr="008A12BA">
        <w:trPr>
          <w:trHeight w:hRule="exact" w:val="321"/>
        </w:trPr>
        <w:tc>
          <w:tcPr>
            <w:tcW w:w="1153" w:type="dxa"/>
            <w:tcBorders>
              <w:top w:val="nil"/>
              <w:left w:val="nil"/>
              <w:bottom w:val="nil"/>
              <w:right w:val="nil"/>
            </w:tcBorders>
          </w:tcPr>
          <w:p w:rsidR="00F902BF" w:rsidRPr="00CC1599" w:rsidRDefault="00F902BF" w:rsidP="008A12BA">
            <w:pPr>
              <w:widowControl w:val="0"/>
              <w:autoSpaceDE w:val="0"/>
              <w:autoSpaceDN w:val="0"/>
              <w:adjustRightInd w:val="0"/>
              <w:spacing w:line="240" w:lineRule="exact"/>
              <w:ind w:right="-20"/>
              <w:rPr>
                <w:rFonts w:ascii="Agency FB" w:hAnsi="Agency FB"/>
                <w:sz w:val="24"/>
                <w:szCs w:val="24"/>
              </w:rPr>
            </w:pPr>
            <w:r w:rsidRPr="00CC1599">
              <w:rPr>
                <w:rFonts w:ascii="Agency FB" w:hAnsi="Agency FB"/>
                <w:color w:val="221F1F"/>
                <w:sz w:val="24"/>
                <w:szCs w:val="24"/>
              </w:rPr>
              <w:t>Article1</w:t>
            </w:r>
          </w:p>
        </w:tc>
        <w:tc>
          <w:tcPr>
            <w:tcW w:w="8039" w:type="dxa"/>
            <w:tcBorders>
              <w:top w:val="nil"/>
              <w:left w:val="nil"/>
              <w:bottom w:val="nil"/>
              <w:right w:val="nil"/>
            </w:tcBorders>
          </w:tcPr>
          <w:p w:rsidR="00F902BF" w:rsidRPr="00CC1599" w:rsidRDefault="00F902BF" w:rsidP="008A12BA">
            <w:pPr>
              <w:widowControl w:val="0"/>
              <w:autoSpaceDE w:val="0"/>
              <w:autoSpaceDN w:val="0"/>
              <w:adjustRightInd w:val="0"/>
              <w:spacing w:line="240" w:lineRule="exact"/>
              <w:ind w:left="146" w:right="-63"/>
              <w:rPr>
                <w:rFonts w:ascii="Agency FB" w:hAnsi="Agency FB"/>
                <w:sz w:val="24"/>
                <w:szCs w:val="24"/>
              </w:rPr>
            </w:pPr>
            <w:r w:rsidRPr="00CC1599">
              <w:rPr>
                <w:rFonts w:ascii="Agency FB" w:hAnsi="Agency FB"/>
                <w:color w:val="221F1F"/>
                <w:sz w:val="24"/>
                <w:szCs w:val="24"/>
              </w:rPr>
              <w:t>:</w:t>
            </w:r>
            <w:r w:rsidR="00EE127E">
              <w:rPr>
                <w:rFonts w:ascii="Agency FB" w:hAnsi="Agency FB"/>
                <w:color w:val="221F1F"/>
                <w:sz w:val="24"/>
                <w:szCs w:val="24"/>
              </w:rPr>
              <w:t xml:space="preserve"> </w:t>
            </w:r>
            <w:r w:rsidRPr="00CC1599">
              <w:rPr>
                <w:rFonts w:ascii="Agency FB" w:hAnsi="Agency FB"/>
                <w:color w:val="221F1F"/>
                <w:sz w:val="24"/>
                <w:szCs w:val="24"/>
              </w:rPr>
              <w:t>Objet</w:t>
            </w:r>
            <w:r w:rsidR="00204572" w:rsidRPr="00CC1599">
              <w:rPr>
                <w:rFonts w:ascii="Agency FB" w:hAnsi="Agency FB"/>
                <w:color w:val="221F1F"/>
                <w:sz w:val="24"/>
                <w:szCs w:val="24"/>
              </w:rPr>
              <w:t xml:space="preserve"> </w:t>
            </w:r>
            <w:r w:rsidRPr="00CC1599">
              <w:rPr>
                <w:rFonts w:ascii="Agency FB" w:hAnsi="Agency FB"/>
                <w:color w:val="221F1F"/>
                <w:sz w:val="24"/>
                <w:szCs w:val="24"/>
              </w:rPr>
              <w:t>du</w:t>
            </w:r>
            <w:r w:rsidR="00204572" w:rsidRPr="00CC1599">
              <w:rPr>
                <w:rFonts w:ascii="Agency FB" w:hAnsi="Agency FB"/>
                <w:color w:val="221F1F"/>
                <w:sz w:val="24"/>
                <w:szCs w:val="24"/>
              </w:rPr>
              <w:t xml:space="preserve"> </w:t>
            </w:r>
            <w:r w:rsidRPr="00CC1599">
              <w:rPr>
                <w:rFonts w:ascii="Agency FB" w:hAnsi="Agency FB"/>
                <w:color w:val="221F1F"/>
                <w:sz w:val="24"/>
                <w:szCs w:val="24"/>
              </w:rPr>
              <w:t>marché. . . . . . . . . . . . . . . . . . . . . . . . . . . . . . . . . . . . . . . . . . . . . . . . . . . . . . . . . . . . . . .. . . . . . . . . . . . . . . . . . . . . . . . . . . . . . . . . . . . . . . . . . . . . . . . . . . . . . . . . . . . . . . .. . . . . . . . . . . . . . . . .</w:t>
            </w:r>
          </w:p>
        </w:tc>
        <w:tc>
          <w:tcPr>
            <w:tcW w:w="20" w:type="dxa"/>
            <w:tcBorders>
              <w:top w:val="nil"/>
              <w:left w:val="nil"/>
              <w:bottom w:val="nil"/>
              <w:right w:val="nil"/>
            </w:tcBorders>
          </w:tcPr>
          <w:p w:rsidR="00F902BF" w:rsidRPr="00CC1599" w:rsidRDefault="00F902BF" w:rsidP="008A12BA">
            <w:pPr>
              <w:widowControl w:val="0"/>
              <w:autoSpaceDE w:val="0"/>
              <w:autoSpaceDN w:val="0"/>
              <w:adjustRightInd w:val="0"/>
              <w:spacing w:line="240" w:lineRule="exact"/>
              <w:ind w:left="187" w:right="-27"/>
              <w:rPr>
                <w:rFonts w:ascii="Agency FB" w:hAnsi="Agency FB"/>
                <w:sz w:val="24"/>
                <w:szCs w:val="24"/>
              </w:rPr>
            </w:pPr>
            <w:r w:rsidRPr="00CC1599">
              <w:rPr>
                <w:rFonts w:ascii="Agency FB" w:hAnsi="Agency FB"/>
                <w:color w:val="221F1F"/>
                <w:sz w:val="24"/>
                <w:szCs w:val="24"/>
              </w:rPr>
              <w:t>57</w:t>
            </w:r>
          </w:p>
        </w:tc>
      </w:tr>
      <w:tr w:rsidR="00F902BF" w:rsidRPr="00CC1599" w:rsidTr="008A12BA">
        <w:trPr>
          <w:trHeight w:hRule="exact" w:val="401"/>
        </w:trPr>
        <w:tc>
          <w:tcPr>
            <w:tcW w:w="1153"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Article2</w:t>
            </w:r>
          </w:p>
        </w:tc>
        <w:tc>
          <w:tcPr>
            <w:tcW w:w="8039"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w:t>
            </w:r>
            <w:r w:rsidR="00EE127E">
              <w:rPr>
                <w:rFonts w:ascii="Agency FB" w:hAnsi="Agency FB"/>
                <w:color w:val="221F1F"/>
                <w:sz w:val="24"/>
                <w:szCs w:val="24"/>
              </w:rPr>
              <w:t xml:space="preserve"> </w:t>
            </w:r>
            <w:r w:rsidRPr="00CC1599">
              <w:rPr>
                <w:rFonts w:ascii="Agency FB" w:hAnsi="Agency FB"/>
                <w:color w:val="221F1F"/>
                <w:sz w:val="24"/>
                <w:szCs w:val="24"/>
              </w:rPr>
              <w:t>Procédure</w:t>
            </w:r>
            <w:r w:rsidR="00204572" w:rsidRPr="00CC1599">
              <w:rPr>
                <w:rFonts w:ascii="Agency FB" w:hAnsi="Agency FB"/>
                <w:color w:val="221F1F"/>
                <w:sz w:val="24"/>
                <w:szCs w:val="24"/>
              </w:rPr>
              <w:t xml:space="preserve"> </w:t>
            </w:r>
            <w:r w:rsidRPr="00CC1599">
              <w:rPr>
                <w:rFonts w:ascii="Agency FB" w:hAnsi="Agency FB"/>
                <w:color w:val="221F1F"/>
                <w:sz w:val="24"/>
                <w:szCs w:val="24"/>
              </w:rPr>
              <w:t>de</w:t>
            </w:r>
            <w:r w:rsidR="00204572" w:rsidRPr="00CC1599">
              <w:rPr>
                <w:rFonts w:ascii="Agency FB" w:hAnsi="Agency FB"/>
                <w:color w:val="221F1F"/>
                <w:sz w:val="24"/>
                <w:szCs w:val="24"/>
              </w:rPr>
              <w:t xml:space="preserve"> </w:t>
            </w:r>
            <w:r w:rsidRPr="00CC1599">
              <w:rPr>
                <w:rFonts w:ascii="Agency FB" w:hAnsi="Agency FB"/>
                <w:color w:val="221F1F"/>
                <w:sz w:val="24"/>
                <w:szCs w:val="24"/>
              </w:rPr>
              <w:t>Passation</w:t>
            </w:r>
            <w:r w:rsidR="00204572" w:rsidRPr="00CC1599">
              <w:rPr>
                <w:rFonts w:ascii="Agency FB" w:hAnsi="Agency FB"/>
                <w:color w:val="221F1F"/>
                <w:sz w:val="24"/>
                <w:szCs w:val="24"/>
              </w:rPr>
              <w:t xml:space="preserve"> </w:t>
            </w:r>
            <w:r w:rsidRPr="00CC1599">
              <w:rPr>
                <w:rFonts w:ascii="Agency FB" w:hAnsi="Agency FB"/>
                <w:color w:val="221F1F"/>
                <w:sz w:val="24"/>
                <w:szCs w:val="24"/>
              </w:rPr>
              <w:t>du</w:t>
            </w:r>
            <w:r w:rsidR="00204572" w:rsidRPr="00CC1599">
              <w:rPr>
                <w:rFonts w:ascii="Agency FB" w:hAnsi="Agency FB"/>
                <w:color w:val="221F1F"/>
                <w:sz w:val="24"/>
                <w:szCs w:val="24"/>
              </w:rPr>
              <w:t xml:space="preserve"> </w:t>
            </w:r>
            <w:r w:rsidRPr="00CC1599">
              <w:rPr>
                <w:rFonts w:ascii="Agency FB" w:hAnsi="Agency FB"/>
                <w:color w:val="221F1F"/>
                <w:sz w:val="24"/>
                <w:szCs w:val="24"/>
              </w:rPr>
              <w:t>Marché. . . . . . . . . . . . . . . . . . . . . . . . . . . . . . . . . . . . . . . . . . . . . . . . . . . . . . . . . . . . . . .. . . . . . . . . . . . . . . . . . . . . . . . . . . . . . . . . . . .</w:t>
            </w:r>
          </w:p>
        </w:tc>
        <w:tc>
          <w:tcPr>
            <w:tcW w:w="20"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7" w:right="-27"/>
              <w:rPr>
                <w:rFonts w:ascii="Agency FB" w:hAnsi="Agency FB"/>
                <w:sz w:val="24"/>
                <w:szCs w:val="24"/>
              </w:rPr>
            </w:pPr>
            <w:r w:rsidRPr="00CC1599">
              <w:rPr>
                <w:rFonts w:ascii="Agency FB" w:hAnsi="Agency FB"/>
                <w:color w:val="221F1F"/>
                <w:sz w:val="24"/>
                <w:szCs w:val="24"/>
              </w:rPr>
              <w:t>57</w:t>
            </w:r>
          </w:p>
        </w:tc>
      </w:tr>
      <w:tr w:rsidR="00F902BF" w:rsidRPr="00CC1599" w:rsidTr="008A12BA">
        <w:trPr>
          <w:trHeight w:hRule="exact" w:val="401"/>
        </w:trPr>
        <w:tc>
          <w:tcPr>
            <w:tcW w:w="1153"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Article3</w:t>
            </w:r>
          </w:p>
        </w:tc>
        <w:tc>
          <w:tcPr>
            <w:tcW w:w="8039" w:type="dxa"/>
            <w:tcBorders>
              <w:top w:val="nil"/>
              <w:left w:val="nil"/>
              <w:bottom w:val="nil"/>
              <w:right w:val="nil"/>
            </w:tcBorders>
          </w:tcPr>
          <w:p w:rsidR="00F902BF" w:rsidRPr="00CC1599" w:rsidRDefault="00281AAA" w:rsidP="008A12BA">
            <w:pPr>
              <w:widowControl w:val="0"/>
              <w:autoSpaceDE w:val="0"/>
              <w:autoSpaceDN w:val="0"/>
              <w:adjustRightInd w:val="0"/>
              <w:spacing w:before="43"/>
              <w:ind w:left="146" w:right="-64"/>
              <w:rPr>
                <w:rFonts w:ascii="Agency FB" w:hAnsi="Agency FB"/>
                <w:sz w:val="24"/>
                <w:szCs w:val="24"/>
              </w:rPr>
            </w:pPr>
            <w:r w:rsidRPr="00CC1599">
              <w:rPr>
                <w:rFonts w:ascii="Agency FB" w:hAnsi="Agency FB"/>
                <w:color w:val="221F1F"/>
                <w:sz w:val="24"/>
                <w:szCs w:val="24"/>
              </w:rPr>
              <w:t>: Définitions</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et</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attributions</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2</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complété). . . . . . . . . . . . . . . . . . . . . . . . . . . . . . . . . . . . . . . . . . . . . . . . . . . . . . . . . . .</w:t>
            </w:r>
          </w:p>
        </w:tc>
        <w:tc>
          <w:tcPr>
            <w:tcW w:w="20"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7" w:right="-27"/>
              <w:rPr>
                <w:rFonts w:ascii="Agency FB" w:hAnsi="Agency FB"/>
                <w:sz w:val="24"/>
                <w:szCs w:val="24"/>
              </w:rPr>
            </w:pPr>
            <w:r w:rsidRPr="00CC1599">
              <w:rPr>
                <w:rFonts w:ascii="Agency FB" w:hAnsi="Agency FB"/>
                <w:color w:val="221F1F"/>
                <w:sz w:val="24"/>
                <w:szCs w:val="24"/>
              </w:rPr>
              <w:t>57</w:t>
            </w:r>
          </w:p>
        </w:tc>
      </w:tr>
      <w:tr w:rsidR="00F902BF" w:rsidRPr="00CC1599" w:rsidTr="008A12BA">
        <w:trPr>
          <w:trHeight w:hRule="exact" w:val="401"/>
        </w:trPr>
        <w:tc>
          <w:tcPr>
            <w:tcW w:w="1153"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Article4</w:t>
            </w:r>
          </w:p>
        </w:tc>
        <w:tc>
          <w:tcPr>
            <w:tcW w:w="8039" w:type="dxa"/>
            <w:tcBorders>
              <w:top w:val="nil"/>
              <w:left w:val="nil"/>
              <w:bottom w:val="nil"/>
              <w:right w:val="nil"/>
            </w:tcBorders>
          </w:tcPr>
          <w:p w:rsidR="00F902BF" w:rsidRPr="00CC1599" w:rsidRDefault="00281AAA" w:rsidP="008A12BA">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 Langue</w:t>
            </w:r>
            <w:r w:rsidR="00F902BF" w:rsidRPr="00CC1599">
              <w:rPr>
                <w:rFonts w:ascii="Agency FB" w:hAnsi="Agency FB"/>
                <w:color w:val="221F1F"/>
                <w:sz w:val="24"/>
                <w:szCs w:val="24"/>
              </w:rPr>
              <w:t>,</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loi</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et</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réglementation</w:t>
            </w:r>
            <w:r w:rsidR="00204572" w:rsidRPr="00CC1599">
              <w:rPr>
                <w:rFonts w:ascii="Agency FB" w:hAnsi="Agency FB"/>
                <w:color w:val="221F1F"/>
                <w:sz w:val="24"/>
                <w:szCs w:val="24"/>
              </w:rPr>
              <w:t xml:space="preserve"> </w:t>
            </w:r>
            <w:r w:rsidRPr="00CC1599">
              <w:rPr>
                <w:rFonts w:ascii="Agency FB" w:hAnsi="Agency FB"/>
                <w:color w:val="221F1F"/>
                <w:sz w:val="24"/>
                <w:szCs w:val="24"/>
              </w:rPr>
              <w:t>applicables .</w:t>
            </w:r>
            <w:r w:rsidR="00F902BF" w:rsidRPr="00CC1599">
              <w:rPr>
                <w:rFonts w:ascii="Agency FB" w:hAnsi="Agency FB"/>
                <w:color w:val="221F1F"/>
                <w:sz w:val="24"/>
                <w:szCs w:val="24"/>
              </w:rPr>
              <w:t xml:space="preserve"> . . . . . . . . . . . . . . . . . . . . . . . . . . . . . . . . . . . . . . . . . . . . . . . . . . . . . . . . . . . . . .. . . . . . . . . . . . . . . . . . . . . .</w:t>
            </w:r>
          </w:p>
        </w:tc>
        <w:tc>
          <w:tcPr>
            <w:tcW w:w="20"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7" w:right="-27"/>
              <w:rPr>
                <w:rFonts w:ascii="Agency FB" w:hAnsi="Agency FB"/>
                <w:sz w:val="24"/>
                <w:szCs w:val="24"/>
              </w:rPr>
            </w:pPr>
            <w:r w:rsidRPr="00CC1599">
              <w:rPr>
                <w:rFonts w:ascii="Agency FB" w:hAnsi="Agency FB"/>
                <w:color w:val="221F1F"/>
                <w:sz w:val="24"/>
                <w:szCs w:val="24"/>
              </w:rPr>
              <w:t>57</w:t>
            </w:r>
          </w:p>
        </w:tc>
      </w:tr>
      <w:tr w:rsidR="00F902BF" w:rsidRPr="00CC1599" w:rsidTr="008A12BA">
        <w:trPr>
          <w:trHeight w:hRule="exact" w:val="401"/>
        </w:trPr>
        <w:tc>
          <w:tcPr>
            <w:tcW w:w="1153"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Article5</w:t>
            </w:r>
          </w:p>
        </w:tc>
        <w:tc>
          <w:tcPr>
            <w:tcW w:w="8039" w:type="dxa"/>
            <w:tcBorders>
              <w:top w:val="nil"/>
              <w:left w:val="nil"/>
              <w:bottom w:val="nil"/>
              <w:right w:val="nil"/>
            </w:tcBorders>
          </w:tcPr>
          <w:p w:rsidR="00F902BF" w:rsidRPr="00CC1599" w:rsidRDefault="00281AAA" w:rsidP="008A12BA">
            <w:pPr>
              <w:widowControl w:val="0"/>
              <w:autoSpaceDE w:val="0"/>
              <w:autoSpaceDN w:val="0"/>
              <w:adjustRightInd w:val="0"/>
              <w:spacing w:before="43"/>
              <w:ind w:left="146" w:right="-62"/>
              <w:rPr>
                <w:rFonts w:ascii="Agency FB" w:hAnsi="Agency FB"/>
                <w:sz w:val="24"/>
                <w:szCs w:val="24"/>
              </w:rPr>
            </w:pPr>
            <w:r w:rsidRPr="00CC1599">
              <w:rPr>
                <w:rFonts w:ascii="Agency FB" w:hAnsi="Agency FB"/>
                <w:color w:val="221F1F"/>
                <w:sz w:val="24"/>
                <w:szCs w:val="24"/>
              </w:rPr>
              <w:t>: Pièces</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constitutives</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du</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marché</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4). . . . . . . . . . . . . . . . . . . . . . . . . . . . . . . . . . . . . . . . . . . . . . . . . . . . . . . . . . . . . . .. . . .</w:t>
            </w:r>
          </w:p>
        </w:tc>
        <w:tc>
          <w:tcPr>
            <w:tcW w:w="20"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7" w:right="-27"/>
              <w:rPr>
                <w:rFonts w:ascii="Agency FB" w:hAnsi="Agency FB"/>
                <w:sz w:val="24"/>
                <w:szCs w:val="24"/>
              </w:rPr>
            </w:pPr>
            <w:r w:rsidRPr="00CC1599">
              <w:rPr>
                <w:rFonts w:ascii="Agency FB" w:hAnsi="Agency FB"/>
                <w:color w:val="221F1F"/>
                <w:sz w:val="24"/>
                <w:szCs w:val="24"/>
              </w:rPr>
              <w:t>57</w:t>
            </w:r>
          </w:p>
        </w:tc>
      </w:tr>
      <w:tr w:rsidR="00F902BF" w:rsidRPr="00CC1599" w:rsidTr="008A12BA">
        <w:trPr>
          <w:trHeight w:hRule="exact" w:val="401"/>
        </w:trPr>
        <w:tc>
          <w:tcPr>
            <w:tcW w:w="1153"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Article6</w:t>
            </w:r>
          </w:p>
        </w:tc>
        <w:tc>
          <w:tcPr>
            <w:tcW w:w="8039"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46" w:right="-64"/>
              <w:rPr>
                <w:rFonts w:ascii="Agency FB" w:hAnsi="Agency FB"/>
                <w:sz w:val="24"/>
                <w:szCs w:val="24"/>
              </w:rPr>
            </w:pPr>
            <w:r w:rsidRPr="00CC1599">
              <w:rPr>
                <w:rFonts w:ascii="Agency FB" w:hAnsi="Agency FB"/>
                <w:color w:val="221F1F"/>
                <w:sz w:val="24"/>
                <w:szCs w:val="24"/>
              </w:rPr>
              <w:t>:</w:t>
            </w:r>
            <w:r w:rsidR="00EE127E">
              <w:rPr>
                <w:rFonts w:ascii="Agency FB" w:hAnsi="Agency FB"/>
                <w:color w:val="221F1F"/>
                <w:sz w:val="24"/>
                <w:szCs w:val="24"/>
              </w:rPr>
              <w:t xml:space="preserve"> </w:t>
            </w:r>
            <w:r w:rsidRPr="00CC1599">
              <w:rPr>
                <w:rFonts w:ascii="Agency FB" w:hAnsi="Agency FB"/>
                <w:color w:val="221F1F"/>
                <w:sz w:val="24"/>
                <w:szCs w:val="24"/>
              </w:rPr>
              <w:t>Textes</w:t>
            </w:r>
            <w:r w:rsidR="00204572" w:rsidRPr="00CC1599">
              <w:rPr>
                <w:rFonts w:ascii="Agency FB" w:hAnsi="Agency FB"/>
                <w:color w:val="221F1F"/>
                <w:sz w:val="24"/>
                <w:szCs w:val="24"/>
              </w:rPr>
              <w:t xml:space="preserve"> </w:t>
            </w:r>
            <w:r w:rsidRPr="00CC1599">
              <w:rPr>
                <w:rFonts w:ascii="Agency FB" w:hAnsi="Agency FB"/>
                <w:color w:val="221F1F"/>
                <w:sz w:val="24"/>
                <w:szCs w:val="24"/>
              </w:rPr>
              <w:t>généraux</w:t>
            </w:r>
            <w:r w:rsidR="00204572" w:rsidRPr="00CC1599">
              <w:rPr>
                <w:rFonts w:ascii="Agency FB" w:hAnsi="Agency FB"/>
                <w:color w:val="221F1F"/>
                <w:sz w:val="24"/>
                <w:szCs w:val="24"/>
              </w:rPr>
              <w:t xml:space="preserve"> </w:t>
            </w:r>
            <w:r w:rsidRPr="00CC1599">
              <w:rPr>
                <w:rFonts w:ascii="Agency FB" w:hAnsi="Agency FB"/>
                <w:color w:val="221F1F"/>
                <w:sz w:val="24"/>
                <w:szCs w:val="24"/>
              </w:rPr>
              <w:t>applicables . . . . . . . . . . . . . . . . . . . . . . . . . . . . . . . . . . . . . . . . . . . . . . . . . . . . . . . . . . . . . . .. . . . . . . . . . . . . . . . . . . . . . . . . . . . . . . . . . . . . . . . . . . . . . . . . .</w:t>
            </w:r>
          </w:p>
        </w:tc>
        <w:tc>
          <w:tcPr>
            <w:tcW w:w="20"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7" w:right="-27"/>
              <w:rPr>
                <w:rFonts w:ascii="Agency FB" w:hAnsi="Agency FB"/>
                <w:sz w:val="24"/>
                <w:szCs w:val="24"/>
              </w:rPr>
            </w:pPr>
            <w:r w:rsidRPr="00CC1599">
              <w:rPr>
                <w:rFonts w:ascii="Agency FB" w:hAnsi="Agency FB"/>
                <w:color w:val="221F1F"/>
                <w:sz w:val="24"/>
                <w:szCs w:val="24"/>
              </w:rPr>
              <w:t>58</w:t>
            </w:r>
          </w:p>
        </w:tc>
      </w:tr>
      <w:tr w:rsidR="00F902BF" w:rsidRPr="00CC1599" w:rsidTr="008A12BA">
        <w:trPr>
          <w:trHeight w:hRule="exact" w:val="401"/>
        </w:trPr>
        <w:tc>
          <w:tcPr>
            <w:tcW w:w="1153"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Article7</w:t>
            </w:r>
          </w:p>
        </w:tc>
        <w:tc>
          <w:tcPr>
            <w:tcW w:w="8039" w:type="dxa"/>
            <w:tcBorders>
              <w:top w:val="nil"/>
              <w:left w:val="nil"/>
              <w:bottom w:val="nil"/>
              <w:right w:val="nil"/>
            </w:tcBorders>
          </w:tcPr>
          <w:p w:rsidR="00F902BF" w:rsidRPr="00CC1599" w:rsidRDefault="00281AAA" w:rsidP="008A12BA">
            <w:pPr>
              <w:widowControl w:val="0"/>
              <w:autoSpaceDE w:val="0"/>
              <w:autoSpaceDN w:val="0"/>
              <w:adjustRightInd w:val="0"/>
              <w:spacing w:before="43"/>
              <w:ind w:left="146" w:right="-64"/>
              <w:rPr>
                <w:rFonts w:ascii="Agency FB" w:hAnsi="Agency FB"/>
                <w:sz w:val="24"/>
                <w:szCs w:val="24"/>
              </w:rPr>
            </w:pPr>
            <w:r w:rsidRPr="00CC1599">
              <w:rPr>
                <w:rFonts w:ascii="Agency FB" w:hAnsi="Agency FB"/>
                <w:color w:val="221F1F"/>
                <w:sz w:val="24"/>
                <w:szCs w:val="24"/>
              </w:rPr>
              <w:t>: Communication</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Articles</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6</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et</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10</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complétés) . . . . . . . . . . . . . . . . . . . . . . . . . . . . . . . . . . . . . . . . . . . . . . . . . . . . . . . . . . . . .</w:t>
            </w:r>
          </w:p>
        </w:tc>
        <w:tc>
          <w:tcPr>
            <w:tcW w:w="20"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7" w:right="-27"/>
              <w:rPr>
                <w:rFonts w:ascii="Agency FB" w:hAnsi="Agency FB"/>
                <w:sz w:val="24"/>
                <w:szCs w:val="24"/>
              </w:rPr>
            </w:pPr>
            <w:r w:rsidRPr="00CC1599">
              <w:rPr>
                <w:rFonts w:ascii="Agency FB" w:hAnsi="Agency FB"/>
                <w:color w:val="221F1F"/>
                <w:sz w:val="24"/>
                <w:szCs w:val="24"/>
              </w:rPr>
              <w:t>58</w:t>
            </w:r>
          </w:p>
        </w:tc>
      </w:tr>
      <w:tr w:rsidR="00F902BF" w:rsidRPr="00CC1599" w:rsidTr="008A12BA">
        <w:trPr>
          <w:trHeight w:hRule="exact" w:val="401"/>
        </w:trPr>
        <w:tc>
          <w:tcPr>
            <w:tcW w:w="1153"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Article8</w:t>
            </w:r>
          </w:p>
        </w:tc>
        <w:tc>
          <w:tcPr>
            <w:tcW w:w="8039"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:Ordres</w:t>
            </w:r>
            <w:r w:rsidR="00204572" w:rsidRPr="00CC1599">
              <w:rPr>
                <w:rFonts w:ascii="Agency FB" w:hAnsi="Agency FB"/>
                <w:color w:val="221F1F"/>
                <w:sz w:val="24"/>
                <w:szCs w:val="24"/>
              </w:rPr>
              <w:t xml:space="preserve"> </w:t>
            </w:r>
            <w:r w:rsidRPr="00CC1599">
              <w:rPr>
                <w:rFonts w:ascii="Agency FB" w:hAnsi="Agency FB"/>
                <w:color w:val="221F1F"/>
                <w:sz w:val="24"/>
                <w:szCs w:val="24"/>
              </w:rPr>
              <w:t>de</w:t>
            </w:r>
            <w:r w:rsidR="00204572" w:rsidRPr="00CC1599">
              <w:rPr>
                <w:rFonts w:ascii="Agency FB" w:hAnsi="Agency FB"/>
                <w:color w:val="221F1F"/>
                <w:sz w:val="24"/>
                <w:szCs w:val="24"/>
              </w:rPr>
              <w:t xml:space="preserve"> </w:t>
            </w:r>
            <w:r w:rsidRPr="00CC1599">
              <w:rPr>
                <w:rFonts w:ascii="Agency FB" w:hAnsi="Agency FB"/>
                <w:color w:val="221F1F"/>
                <w:sz w:val="24"/>
                <w:szCs w:val="24"/>
              </w:rPr>
              <w:t>service</w:t>
            </w:r>
            <w:r w:rsidR="00204572" w:rsidRPr="00CC1599">
              <w:rPr>
                <w:rFonts w:ascii="Agency FB" w:hAnsi="Agency FB"/>
                <w:color w:val="221F1F"/>
                <w:sz w:val="24"/>
                <w:szCs w:val="24"/>
              </w:rPr>
              <w:t xml:space="preserve"> </w:t>
            </w:r>
            <w:r w:rsidRPr="00CC1599">
              <w:rPr>
                <w:rFonts w:ascii="Agency FB" w:hAnsi="Agency FB"/>
                <w:color w:val="221F1F"/>
                <w:sz w:val="24"/>
                <w:szCs w:val="24"/>
              </w:rPr>
              <w:t>(CCAG</w:t>
            </w:r>
            <w:r w:rsidR="00204572" w:rsidRPr="00CC1599">
              <w:rPr>
                <w:rFonts w:ascii="Agency FB" w:hAnsi="Agency FB"/>
                <w:color w:val="221F1F"/>
                <w:sz w:val="24"/>
                <w:szCs w:val="24"/>
              </w:rPr>
              <w:t xml:space="preserve"> </w:t>
            </w:r>
            <w:r w:rsidRPr="00CC1599">
              <w:rPr>
                <w:rFonts w:ascii="Agency FB" w:hAnsi="Agency FB"/>
                <w:color w:val="221F1F"/>
                <w:sz w:val="24"/>
                <w:szCs w:val="24"/>
              </w:rPr>
              <w:t>Article</w:t>
            </w:r>
            <w:r w:rsidR="00204572" w:rsidRPr="00CC1599">
              <w:rPr>
                <w:rFonts w:ascii="Agency FB" w:hAnsi="Agency FB"/>
                <w:color w:val="221F1F"/>
                <w:sz w:val="24"/>
                <w:szCs w:val="24"/>
              </w:rPr>
              <w:t xml:space="preserve"> </w:t>
            </w:r>
            <w:r w:rsidRPr="00CC1599">
              <w:rPr>
                <w:rFonts w:ascii="Agency FB" w:hAnsi="Agency FB"/>
                <w:color w:val="221F1F"/>
                <w:sz w:val="24"/>
                <w:szCs w:val="24"/>
              </w:rPr>
              <w:t>8). . . . . . . . . . . . . . . . . . . . . . . . . . . . . . . . . . . . . . . . . . . . . . . . . . . . . . . . . . . . . . .. . . . . . . . . . . . . . . . . . . . . . . . . . . . . . . . . .</w:t>
            </w:r>
          </w:p>
        </w:tc>
        <w:tc>
          <w:tcPr>
            <w:tcW w:w="20"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7" w:right="-27"/>
              <w:rPr>
                <w:rFonts w:ascii="Agency FB" w:hAnsi="Agency FB"/>
                <w:sz w:val="24"/>
                <w:szCs w:val="24"/>
              </w:rPr>
            </w:pPr>
            <w:r w:rsidRPr="00CC1599">
              <w:rPr>
                <w:rFonts w:ascii="Agency FB" w:hAnsi="Agency FB"/>
                <w:color w:val="221F1F"/>
                <w:sz w:val="24"/>
                <w:szCs w:val="24"/>
              </w:rPr>
              <w:t>58</w:t>
            </w:r>
          </w:p>
        </w:tc>
      </w:tr>
      <w:tr w:rsidR="00F902BF" w:rsidRPr="00CC1599" w:rsidTr="008A12BA">
        <w:trPr>
          <w:trHeight w:hRule="exact" w:val="401"/>
        </w:trPr>
        <w:tc>
          <w:tcPr>
            <w:tcW w:w="1153"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Article9</w:t>
            </w:r>
          </w:p>
        </w:tc>
        <w:tc>
          <w:tcPr>
            <w:tcW w:w="8039" w:type="dxa"/>
            <w:tcBorders>
              <w:top w:val="nil"/>
              <w:left w:val="nil"/>
              <w:bottom w:val="nil"/>
              <w:right w:val="nil"/>
            </w:tcBorders>
          </w:tcPr>
          <w:p w:rsidR="00F902BF" w:rsidRPr="00CC1599" w:rsidRDefault="00281AAA" w:rsidP="008A12BA">
            <w:pPr>
              <w:widowControl w:val="0"/>
              <w:autoSpaceDE w:val="0"/>
              <w:autoSpaceDN w:val="0"/>
              <w:adjustRightInd w:val="0"/>
              <w:spacing w:before="43"/>
              <w:ind w:left="146" w:right="-64"/>
              <w:rPr>
                <w:rFonts w:ascii="Agency FB" w:hAnsi="Agency FB"/>
                <w:sz w:val="24"/>
                <w:szCs w:val="24"/>
              </w:rPr>
            </w:pPr>
            <w:r w:rsidRPr="00CC1599">
              <w:rPr>
                <w:rFonts w:ascii="Agency FB" w:hAnsi="Agency FB"/>
                <w:color w:val="221F1F"/>
                <w:sz w:val="24"/>
                <w:szCs w:val="24"/>
              </w:rPr>
              <w:t>: Marchés</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à</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tranches</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conditionnelles</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9). . . . . . . . . . . . . . . . . . . . . . . . . . . . . . . . . . . . . . . . . . . . . . . . . . . . . . . . .</w:t>
            </w:r>
          </w:p>
        </w:tc>
        <w:tc>
          <w:tcPr>
            <w:tcW w:w="20"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7" w:right="-27"/>
              <w:rPr>
                <w:rFonts w:ascii="Agency FB" w:hAnsi="Agency FB"/>
                <w:sz w:val="24"/>
                <w:szCs w:val="24"/>
              </w:rPr>
            </w:pPr>
            <w:r w:rsidRPr="00CC1599">
              <w:rPr>
                <w:rFonts w:ascii="Agency FB" w:hAnsi="Agency FB"/>
                <w:color w:val="221F1F"/>
                <w:sz w:val="24"/>
                <w:szCs w:val="24"/>
              </w:rPr>
              <w:t>58</w:t>
            </w:r>
          </w:p>
        </w:tc>
      </w:tr>
      <w:tr w:rsidR="00F902BF" w:rsidRPr="00CC1599" w:rsidTr="008A12BA">
        <w:trPr>
          <w:trHeight w:hRule="exact" w:val="321"/>
        </w:trPr>
        <w:tc>
          <w:tcPr>
            <w:tcW w:w="1153"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Article10</w:t>
            </w:r>
          </w:p>
        </w:tc>
        <w:tc>
          <w:tcPr>
            <w:tcW w:w="8039" w:type="dxa"/>
            <w:tcBorders>
              <w:top w:val="nil"/>
              <w:left w:val="nil"/>
              <w:bottom w:val="nil"/>
              <w:right w:val="nil"/>
            </w:tcBorders>
          </w:tcPr>
          <w:p w:rsidR="00F902BF" w:rsidRPr="00CC1599" w:rsidRDefault="00281AAA" w:rsidP="008A12BA">
            <w:pPr>
              <w:widowControl w:val="0"/>
              <w:autoSpaceDE w:val="0"/>
              <w:autoSpaceDN w:val="0"/>
              <w:adjustRightInd w:val="0"/>
              <w:spacing w:before="43"/>
              <w:ind w:left="146" w:right="-64"/>
              <w:rPr>
                <w:rFonts w:ascii="Agency FB" w:hAnsi="Agency FB"/>
                <w:sz w:val="24"/>
                <w:szCs w:val="24"/>
              </w:rPr>
            </w:pPr>
            <w:r w:rsidRPr="00CC1599">
              <w:rPr>
                <w:rFonts w:ascii="Agency FB" w:hAnsi="Agency FB"/>
                <w:color w:val="221F1F"/>
                <w:sz w:val="24"/>
                <w:szCs w:val="24"/>
              </w:rPr>
              <w:t>: Personnel</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de</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l’entrepreneur</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15</w:t>
            </w:r>
            <w:r w:rsidR="00204572" w:rsidRPr="00CC1599">
              <w:rPr>
                <w:rFonts w:ascii="Agency FB" w:hAnsi="Agency FB"/>
                <w:color w:val="221F1F"/>
                <w:sz w:val="24"/>
                <w:szCs w:val="24"/>
              </w:rPr>
              <w:t xml:space="preserve"> </w:t>
            </w:r>
            <w:r w:rsidR="00F902BF" w:rsidRPr="00CC1599">
              <w:rPr>
                <w:rFonts w:ascii="Agency FB" w:hAnsi="Agency FB"/>
                <w:color w:val="221F1F"/>
                <w:sz w:val="24"/>
                <w:szCs w:val="24"/>
              </w:rPr>
              <w:t>complété). . . . . . . . . . . . . . . . . . . . . . . . . . . . . . . . . . . . . . . . . . . . . . . .</w:t>
            </w:r>
          </w:p>
        </w:tc>
        <w:tc>
          <w:tcPr>
            <w:tcW w:w="20"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7" w:right="-27"/>
              <w:rPr>
                <w:rFonts w:ascii="Agency FB" w:hAnsi="Agency FB"/>
                <w:sz w:val="24"/>
                <w:szCs w:val="24"/>
              </w:rPr>
            </w:pPr>
            <w:r w:rsidRPr="00CC1599">
              <w:rPr>
                <w:rFonts w:ascii="Agency FB" w:hAnsi="Agency FB"/>
                <w:color w:val="221F1F"/>
                <w:sz w:val="24"/>
                <w:szCs w:val="24"/>
              </w:rPr>
              <w:t>59</w:t>
            </w:r>
          </w:p>
        </w:tc>
      </w:tr>
    </w:tbl>
    <w:p w:rsidR="00F902BF" w:rsidRPr="00CC1599" w:rsidRDefault="00F902BF" w:rsidP="00F902BF">
      <w:pPr>
        <w:widowControl w:val="0"/>
        <w:autoSpaceDE w:val="0"/>
        <w:autoSpaceDN w:val="0"/>
        <w:adjustRightInd w:val="0"/>
        <w:spacing w:before="12" w:line="120" w:lineRule="exact"/>
        <w:rPr>
          <w:rFonts w:ascii="Agency FB" w:hAnsi="Agency FB"/>
          <w:sz w:val="24"/>
          <w:szCs w:val="24"/>
        </w:rPr>
      </w:pPr>
    </w:p>
    <w:p w:rsidR="00F902BF" w:rsidRPr="00CC1599" w:rsidRDefault="00F902BF" w:rsidP="00F902BF">
      <w:pPr>
        <w:widowControl w:val="0"/>
        <w:autoSpaceDE w:val="0"/>
        <w:autoSpaceDN w:val="0"/>
        <w:adjustRightInd w:val="0"/>
        <w:spacing w:line="200" w:lineRule="exact"/>
        <w:rPr>
          <w:rFonts w:ascii="Agency FB" w:hAnsi="Agency FB"/>
          <w:sz w:val="24"/>
          <w:szCs w:val="24"/>
        </w:rPr>
      </w:pPr>
    </w:p>
    <w:p w:rsidR="00FF686D" w:rsidRPr="00CC1599" w:rsidRDefault="00F902BF" w:rsidP="00F902BF">
      <w:pPr>
        <w:widowControl w:val="0"/>
        <w:tabs>
          <w:tab w:val="left" w:pos="10440"/>
        </w:tabs>
        <w:autoSpaceDE w:val="0"/>
        <w:autoSpaceDN w:val="0"/>
        <w:adjustRightInd w:val="0"/>
        <w:spacing w:line="240" w:lineRule="exact"/>
        <w:ind w:left="107" w:right="-180"/>
        <w:rPr>
          <w:rFonts w:ascii="Agency FB" w:hAnsi="Agency FB"/>
          <w:color w:val="221F1F"/>
          <w:sz w:val="24"/>
          <w:szCs w:val="24"/>
        </w:rPr>
      </w:pPr>
      <w:r w:rsidRPr="00CC1599">
        <w:rPr>
          <w:rFonts w:ascii="Agency FB" w:hAnsi="Agency FB"/>
          <w:b/>
          <w:bCs/>
          <w:color w:val="221F1F"/>
          <w:sz w:val="24"/>
          <w:szCs w:val="24"/>
        </w:rPr>
        <w:t>Chapitre</w:t>
      </w:r>
      <w:r w:rsidR="00204572" w:rsidRPr="00CC1599">
        <w:rPr>
          <w:rFonts w:ascii="Agency FB" w:hAnsi="Agency FB"/>
          <w:b/>
          <w:bCs/>
          <w:color w:val="221F1F"/>
          <w:sz w:val="24"/>
          <w:szCs w:val="24"/>
        </w:rPr>
        <w:t xml:space="preserve"> </w:t>
      </w:r>
      <w:r w:rsidRPr="00CC1599">
        <w:rPr>
          <w:rFonts w:ascii="Agency FB" w:hAnsi="Agency FB"/>
          <w:b/>
          <w:bCs/>
          <w:color w:val="221F1F"/>
          <w:sz w:val="24"/>
          <w:szCs w:val="24"/>
        </w:rPr>
        <w:t>II</w:t>
      </w:r>
      <w:r w:rsidR="00204572" w:rsidRPr="00CC1599">
        <w:rPr>
          <w:rFonts w:ascii="Agency FB" w:hAnsi="Agency FB"/>
          <w:b/>
          <w:bCs/>
          <w:color w:val="221F1F"/>
          <w:sz w:val="24"/>
          <w:szCs w:val="24"/>
        </w:rPr>
        <w:t xml:space="preserve"> </w:t>
      </w:r>
      <w:r w:rsidRPr="00CC1599">
        <w:rPr>
          <w:rFonts w:ascii="Agency FB" w:hAnsi="Agency FB"/>
          <w:b/>
          <w:bCs/>
          <w:color w:val="221F1F"/>
          <w:sz w:val="24"/>
          <w:szCs w:val="24"/>
        </w:rPr>
        <w:t>:</w:t>
      </w:r>
      <w:r w:rsidR="00204572" w:rsidRPr="00CC1599">
        <w:rPr>
          <w:rFonts w:ascii="Agency FB" w:hAnsi="Agency FB"/>
          <w:b/>
          <w:bCs/>
          <w:color w:val="221F1F"/>
          <w:sz w:val="24"/>
          <w:szCs w:val="24"/>
        </w:rPr>
        <w:t xml:space="preserve"> </w:t>
      </w:r>
      <w:r w:rsidRPr="00CC1599">
        <w:rPr>
          <w:rFonts w:ascii="Agency FB" w:hAnsi="Agency FB"/>
          <w:b/>
          <w:bCs/>
          <w:color w:val="221F1F"/>
          <w:sz w:val="24"/>
          <w:szCs w:val="24"/>
        </w:rPr>
        <w:t>Clauses</w:t>
      </w:r>
      <w:r w:rsidR="00204572" w:rsidRPr="00CC1599">
        <w:rPr>
          <w:rFonts w:ascii="Agency FB" w:hAnsi="Agency FB"/>
          <w:b/>
          <w:bCs/>
          <w:color w:val="221F1F"/>
          <w:sz w:val="24"/>
          <w:szCs w:val="24"/>
        </w:rPr>
        <w:t xml:space="preserve"> </w:t>
      </w:r>
      <w:r w:rsidR="00281AAA" w:rsidRPr="00CC1599">
        <w:rPr>
          <w:rFonts w:ascii="Agency FB" w:hAnsi="Agency FB"/>
          <w:b/>
          <w:bCs/>
          <w:color w:val="221F1F"/>
          <w:sz w:val="24"/>
          <w:szCs w:val="24"/>
        </w:rPr>
        <w:t>Financières</w:t>
      </w:r>
      <w:r w:rsidR="00281AAA" w:rsidRPr="00CC1599">
        <w:rPr>
          <w:rFonts w:ascii="Agency FB" w:hAnsi="Agency FB"/>
          <w:color w:val="221F1F"/>
          <w:sz w:val="24"/>
          <w:szCs w:val="24"/>
        </w:rPr>
        <w:t xml:space="preserve"> .</w:t>
      </w:r>
      <w:r w:rsidRPr="00CC1599">
        <w:rPr>
          <w:rFonts w:ascii="Agency FB" w:hAnsi="Agency FB"/>
          <w:color w:val="221F1F"/>
          <w:sz w:val="24"/>
          <w:szCs w:val="24"/>
        </w:rPr>
        <w:t xml:space="preserve"> . . . . . . . . . . . . . . . . . . . . . . . . . . . . . . . . . . . . . . . . . . . . . . . . . . . . . . . . . . . . . .. . . . . . . </w:t>
      </w:r>
    </w:p>
    <w:p w:rsidR="00F902BF" w:rsidRPr="00CC1599" w:rsidRDefault="00F902BF" w:rsidP="00F902BF">
      <w:pPr>
        <w:widowControl w:val="0"/>
        <w:tabs>
          <w:tab w:val="left" w:pos="10440"/>
        </w:tabs>
        <w:autoSpaceDE w:val="0"/>
        <w:autoSpaceDN w:val="0"/>
        <w:adjustRightInd w:val="0"/>
        <w:spacing w:line="240" w:lineRule="exact"/>
        <w:ind w:left="107" w:right="-180"/>
        <w:rPr>
          <w:rFonts w:ascii="Agency FB" w:hAnsi="Agency FB"/>
          <w:color w:val="000000"/>
          <w:sz w:val="24"/>
          <w:szCs w:val="24"/>
        </w:rPr>
      </w:pPr>
      <w:r w:rsidRPr="00CC1599">
        <w:rPr>
          <w:rFonts w:ascii="Agency FB" w:hAnsi="Agency FB"/>
          <w:color w:val="221F1F"/>
          <w:sz w:val="24"/>
          <w:szCs w:val="24"/>
        </w:rPr>
        <w:tab/>
      </w:r>
    </w:p>
    <w:p w:rsidR="00F902BF" w:rsidRPr="00CC1599" w:rsidRDefault="00F902BF" w:rsidP="00F902BF">
      <w:pPr>
        <w:widowControl w:val="0"/>
        <w:autoSpaceDE w:val="0"/>
        <w:autoSpaceDN w:val="0"/>
        <w:adjustRightInd w:val="0"/>
        <w:spacing w:before="5" w:line="120" w:lineRule="exact"/>
        <w:rPr>
          <w:rFonts w:ascii="Agency FB" w:hAnsi="Agency FB"/>
          <w:color w:val="000000"/>
          <w:sz w:val="24"/>
          <w:szCs w:val="24"/>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F686D" w:rsidRPr="00CC1599" w:rsidTr="008A12BA">
        <w:trPr>
          <w:trHeight w:hRule="exact" w:val="32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line="240" w:lineRule="exact"/>
              <w:ind w:right="-20"/>
              <w:rPr>
                <w:rFonts w:ascii="Agency FB" w:hAnsi="Agency FB"/>
                <w:sz w:val="24"/>
                <w:szCs w:val="24"/>
              </w:rPr>
            </w:pPr>
            <w:r w:rsidRPr="00CC1599">
              <w:rPr>
                <w:rFonts w:ascii="Agency FB" w:hAnsi="Agency FB"/>
                <w:color w:val="221F1F"/>
                <w:sz w:val="24"/>
                <w:szCs w:val="24"/>
              </w:rPr>
              <w:t>Article11</w:t>
            </w:r>
            <w:r w:rsidRPr="00CC1599">
              <w:rPr>
                <w:rFonts w:ascii="Agency FB" w:hAnsi="Agency FB"/>
                <w:color w:val="221F1F"/>
                <w:sz w:val="24"/>
                <w:szCs w:val="24"/>
              </w:rPr>
              <w:tab/>
              <w:t>:Garanties etca</w:t>
            </w:r>
            <w:r w:rsidRPr="00CC1599">
              <w:rPr>
                <w:rFonts w:ascii="Agency FB" w:hAnsi="Agency FB"/>
                <w:color w:val="221F1F"/>
                <w:sz w:val="24"/>
                <w:szCs w:val="24"/>
              </w:rPr>
              <w:t>u</w:t>
            </w:r>
            <w:r w:rsidRPr="00CC1599">
              <w:rPr>
                <w:rFonts w:ascii="Agency FB" w:hAnsi="Agency FB"/>
                <w:color w:val="221F1F"/>
                <w:sz w:val="24"/>
                <w:szCs w:val="24"/>
              </w:rPr>
              <w:t xml:space="preserve">tions(CCAGArticles29et41complétés). . . . . . . . . . . . . . . . . . . . . . . . . . . . . . . . . . . . </w:t>
            </w:r>
            <w:r w:rsidRPr="00CC1599">
              <w:rPr>
                <w:rFonts w:ascii="Agency FB" w:hAnsi="Agency FB"/>
                <w:color w:val="221F1F"/>
                <w:sz w:val="24"/>
                <w:szCs w:val="24"/>
              </w:rPr>
              <w:tab/>
              <w:t>icle12</w:t>
            </w:r>
          </w:p>
        </w:tc>
        <w:tc>
          <w:tcPr>
            <w:tcW w:w="8673" w:type="dxa"/>
            <w:tcBorders>
              <w:top w:val="nil"/>
              <w:left w:val="nil"/>
              <w:bottom w:val="nil"/>
              <w:right w:val="nil"/>
            </w:tcBorders>
          </w:tcPr>
          <w:p w:rsidR="00FF686D" w:rsidRPr="00CC1599" w:rsidRDefault="00281AAA" w:rsidP="00FF686D">
            <w:pPr>
              <w:widowControl w:val="0"/>
              <w:autoSpaceDE w:val="0"/>
              <w:autoSpaceDN w:val="0"/>
              <w:adjustRightInd w:val="0"/>
              <w:spacing w:line="240" w:lineRule="exact"/>
              <w:ind w:left="146" w:right="-63"/>
              <w:rPr>
                <w:rFonts w:ascii="Agency FB" w:hAnsi="Agency FB"/>
                <w:sz w:val="24"/>
                <w:szCs w:val="24"/>
              </w:rPr>
            </w:pPr>
            <w:r w:rsidRPr="00CC1599">
              <w:rPr>
                <w:rFonts w:ascii="Agency FB" w:hAnsi="Agency FB"/>
                <w:color w:val="221F1F"/>
                <w:sz w:val="24"/>
                <w:szCs w:val="24"/>
              </w:rPr>
              <w:t>: Garanties</w:t>
            </w:r>
            <w:r w:rsidR="00FF686D" w:rsidRPr="00CC1599">
              <w:rPr>
                <w:rFonts w:ascii="Agency FB" w:hAnsi="Agency FB"/>
                <w:color w:val="221F1F"/>
                <w:sz w:val="24"/>
                <w:szCs w:val="24"/>
              </w:rPr>
              <w:t xml:space="preserve"> et </w:t>
            </w:r>
            <w:r w:rsidRPr="00CC1599">
              <w:rPr>
                <w:rFonts w:ascii="Agency FB" w:hAnsi="Agency FB"/>
                <w:color w:val="221F1F"/>
                <w:sz w:val="24"/>
                <w:szCs w:val="24"/>
              </w:rPr>
              <w:t>Cautions (</w:t>
            </w:r>
            <w:r w:rsidR="00FF686D" w:rsidRPr="00CC1599">
              <w:rPr>
                <w:rFonts w:ascii="Agency FB" w:hAnsi="Agency FB"/>
                <w:color w:val="221F1F"/>
                <w:sz w:val="24"/>
                <w:szCs w:val="24"/>
              </w:rPr>
              <w:t>CCAG</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Articles</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29</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et</w:t>
            </w:r>
            <w:r w:rsidR="00FF686D" w:rsidRPr="00CC1599">
              <w:rPr>
                <w:rFonts w:ascii="Agency FB" w:hAnsi="Agency FB"/>
                <w:color w:val="221F1F"/>
                <w:spacing w:val="7"/>
                <w:sz w:val="24"/>
                <w:szCs w:val="24"/>
              </w:rPr>
              <w:t xml:space="preserve"> 41</w:t>
            </w:r>
            <w:r w:rsidR="00FF686D" w:rsidRPr="00CC1599">
              <w:rPr>
                <w:rFonts w:ascii="Agency FB" w:hAnsi="Agency FB"/>
                <w:color w:val="221F1F"/>
                <w:sz w:val="24"/>
                <w:szCs w:val="24"/>
              </w:rPr>
              <w:t>). . . . . . . . . . . . . . . . . . . . . . . . . .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line="240" w:lineRule="exact"/>
              <w:ind w:left="187" w:right="-27"/>
              <w:rPr>
                <w:rFonts w:ascii="Agency FB" w:hAnsi="Agency FB"/>
                <w:sz w:val="24"/>
                <w:szCs w:val="24"/>
              </w:rPr>
            </w:pPr>
          </w:p>
        </w:tc>
      </w:tr>
      <w:tr w:rsidR="00FF686D" w:rsidRPr="00CC1599" w:rsidTr="008A12BA">
        <w:trPr>
          <w:trHeight w:hRule="exact" w:val="32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line="240" w:lineRule="exact"/>
              <w:ind w:right="-20"/>
              <w:rPr>
                <w:rFonts w:ascii="Agency FB" w:hAnsi="Agency FB"/>
                <w:sz w:val="24"/>
                <w:szCs w:val="24"/>
              </w:rPr>
            </w:pPr>
            <w:r w:rsidRPr="00CC1599">
              <w:rPr>
                <w:rFonts w:ascii="Agency FB" w:hAnsi="Agency FB"/>
                <w:color w:val="221F1F"/>
                <w:sz w:val="24"/>
                <w:szCs w:val="24"/>
              </w:rPr>
              <w:t>Article12</w:t>
            </w:r>
            <w:r w:rsidRPr="00CC1599">
              <w:rPr>
                <w:rFonts w:ascii="Agency FB" w:hAnsi="Agency FB"/>
                <w:color w:val="221F1F"/>
                <w:sz w:val="24"/>
                <w:szCs w:val="24"/>
              </w:rPr>
              <w:tab/>
              <w:t>G</w:t>
            </w:r>
            <w:r w:rsidRPr="00CC1599">
              <w:rPr>
                <w:rFonts w:ascii="Agency FB" w:hAnsi="Agency FB"/>
                <w:color w:val="221F1F"/>
                <w:sz w:val="24"/>
                <w:szCs w:val="24"/>
              </w:rPr>
              <w:t>a</w:t>
            </w:r>
            <w:r w:rsidRPr="00CC1599">
              <w:rPr>
                <w:rFonts w:ascii="Agency FB" w:hAnsi="Agency FB"/>
                <w:color w:val="221F1F"/>
                <w:sz w:val="24"/>
                <w:szCs w:val="24"/>
              </w:rPr>
              <w:t>ranties etca</w:t>
            </w:r>
            <w:r w:rsidRPr="00CC1599">
              <w:rPr>
                <w:rFonts w:ascii="Agency FB" w:hAnsi="Agency FB"/>
                <w:color w:val="221F1F"/>
                <w:sz w:val="24"/>
                <w:szCs w:val="24"/>
              </w:rPr>
              <w:t>u</w:t>
            </w:r>
            <w:r w:rsidRPr="00CC1599">
              <w:rPr>
                <w:rFonts w:ascii="Agency FB" w:hAnsi="Agency FB"/>
                <w:color w:val="221F1F"/>
                <w:sz w:val="24"/>
                <w:szCs w:val="24"/>
              </w:rPr>
              <w:t xml:space="preserve">tions(CCAGArticles29et41complétés). . . . . . . . . . . . . . . . . . . . . . . . . . . . . . . . . . . . </w:t>
            </w:r>
            <w:r w:rsidRPr="00CC1599">
              <w:rPr>
                <w:rFonts w:ascii="Agency FB" w:hAnsi="Agency FB"/>
                <w:color w:val="221F1F"/>
                <w:sz w:val="24"/>
                <w:szCs w:val="24"/>
              </w:rPr>
              <w:tab/>
              <w:t>icle12</w:t>
            </w:r>
          </w:p>
        </w:tc>
        <w:tc>
          <w:tcPr>
            <w:tcW w:w="8673" w:type="dxa"/>
            <w:tcBorders>
              <w:top w:val="nil"/>
              <w:left w:val="nil"/>
              <w:bottom w:val="nil"/>
              <w:right w:val="nil"/>
            </w:tcBorders>
          </w:tcPr>
          <w:p w:rsidR="00FF686D" w:rsidRPr="00CC1599" w:rsidRDefault="00281AAA" w:rsidP="00FF686D">
            <w:pPr>
              <w:widowControl w:val="0"/>
              <w:autoSpaceDE w:val="0"/>
              <w:autoSpaceDN w:val="0"/>
              <w:adjustRightInd w:val="0"/>
              <w:spacing w:line="240" w:lineRule="exact"/>
              <w:ind w:left="146" w:right="-63"/>
              <w:rPr>
                <w:rFonts w:ascii="Agency FB" w:hAnsi="Agency FB"/>
                <w:color w:val="221F1F"/>
                <w:sz w:val="24"/>
                <w:szCs w:val="24"/>
              </w:rPr>
            </w:pPr>
            <w:r w:rsidRPr="00CC1599">
              <w:rPr>
                <w:rFonts w:ascii="Agency FB" w:hAnsi="Agency FB"/>
                <w:color w:val="221F1F"/>
                <w:sz w:val="24"/>
                <w:szCs w:val="24"/>
              </w:rPr>
              <w:t>: Montant</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du</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marché</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(CCAG</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Articles</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18</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et</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19</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 xml:space="preserve">complétés). . . . . . . . . . . . . . . . . . . . . . . . .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line="240" w:lineRule="exact"/>
              <w:ind w:left="187" w:right="-27"/>
              <w:rPr>
                <w:rFonts w:ascii="Agency FB" w:hAnsi="Agency FB"/>
                <w:sz w:val="24"/>
                <w:szCs w:val="24"/>
              </w:rPr>
            </w:pPr>
          </w:p>
        </w:tc>
      </w:tr>
      <w:tr w:rsidR="00FF686D" w:rsidRPr="00CC1599" w:rsidTr="008A12BA">
        <w:trPr>
          <w:trHeight w:hRule="exact" w:val="40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Article13</w:t>
            </w:r>
          </w:p>
        </w:tc>
        <w:tc>
          <w:tcPr>
            <w:tcW w:w="8673"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:Lieu</w:t>
            </w:r>
            <w:r w:rsidR="00204572" w:rsidRPr="00CC1599">
              <w:rPr>
                <w:rFonts w:ascii="Agency FB" w:hAnsi="Agency FB"/>
                <w:color w:val="221F1F"/>
                <w:sz w:val="24"/>
                <w:szCs w:val="24"/>
              </w:rPr>
              <w:t xml:space="preserve"> </w:t>
            </w:r>
            <w:r w:rsidRPr="00CC1599">
              <w:rPr>
                <w:rFonts w:ascii="Agency FB" w:hAnsi="Agency FB"/>
                <w:color w:val="221F1F"/>
                <w:sz w:val="24"/>
                <w:szCs w:val="24"/>
              </w:rPr>
              <w:t>et</w:t>
            </w:r>
            <w:r w:rsidR="00204572" w:rsidRPr="00CC1599">
              <w:rPr>
                <w:rFonts w:ascii="Agency FB" w:hAnsi="Agency FB"/>
                <w:color w:val="221F1F"/>
                <w:sz w:val="24"/>
                <w:szCs w:val="24"/>
              </w:rPr>
              <w:t xml:space="preserve"> </w:t>
            </w:r>
            <w:r w:rsidRPr="00CC1599">
              <w:rPr>
                <w:rFonts w:ascii="Agency FB" w:hAnsi="Agency FB"/>
                <w:color w:val="221F1F"/>
                <w:sz w:val="24"/>
                <w:szCs w:val="24"/>
              </w:rPr>
              <w:t>mode</w:t>
            </w:r>
            <w:r w:rsidR="00204572" w:rsidRPr="00CC1599">
              <w:rPr>
                <w:rFonts w:ascii="Agency FB" w:hAnsi="Agency FB"/>
                <w:color w:val="221F1F"/>
                <w:sz w:val="24"/>
                <w:szCs w:val="24"/>
              </w:rPr>
              <w:t xml:space="preserve"> </w:t>
            </w:r>
            <w:r w:rsidRPr="00CC1599">
              <w:rPr>
                <w:rFonts w:ascii="Agency FB" w:hAnsi="Agency FB"/>
                <w:color w:val="221F1F"/>
                <w:sz w:val="24"/>
                <w:szCs w:val="24"/>
              </w:rPr>
              <w:t>de</w:t>
            </w:r>
            <w:r w:rsidR="00204572" w:rsidRPr="00CC1599">
              <w:rPr>
                <w:rFonts w:ascii="Agency FB" w:hAnsi="Agency FB"/>
                <w:color w:val="221F1F"/>
                <w:sz w:val="24"/>
                <w:szCs w:val="24"/>
              </w:rPr>
              <w:t xml:space="preserve"> </w:t>
            </w:r>
            <w:r w:rsidRPr="00CC1599">
              <w:rPr>
                <w:rFonts w:ascii="Agency FB" w:hAnsi="Agency FB"/>
                <w:color w:val="221F1F"/>
                <w:sz w:val="24"/>
                <w:szCs w:val="24"/>
              </w:rPr>
              <w:t>paiement . . . . . . . . . . . . . . . . . . . . . . . . . . . . . . . . . . . . . . . . . . . . . . . . . . . . . . . . . . . . . . .. . . . . . . . . . . . . . . . . . . . . . . . . . . . . . . . .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87" w:right="-27"/>
              <w:rPr>
                <w:rFonts w:ascii="Agency FB" w:hAnsi="Agency FB"/>
                <w:sz w:val="24"/>
                <w:szCs w:val="24"/>
              </w:rPr>
            </w:pPr>
          </w:p>
        </w:tc>
      </w:tr>
      <w:tr w:rsidR="00FF686D" w:rsidRPr="00CC1599" w:rsidTr="008A12BA">
        <w:trPr>
          <w:trHeight w:hRule="exact" w:val="40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Article14</w:t>
            </w:r>
          </w:p>
        </w:tc>
        <w:tc>
          <w:tcPr>
            <w:tcW w:w="8673"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:Variation</w:t>
            </w:r>
            <w:r w:rsidR="00204572" w:rsidRPr="00CC1599">
              <w:rPr>
                <w:rFonts w:ascii="Agency FB" w:hAnsi="Agency FB"/>
                <w:color w:val="221F1F"/>
                <w:sz w:val="24"/>
                <w:szCs w:val="24"/>
              </w:rPr>
              <w:t xml:space="preserve"> </w:t>
            </w:r>
            <w:r w:rsidRPr="00CC1599">
              <w:rPr>
                <w:rFonts w:ascii="Agency FB" w:hAnsi="Agency FB"/>
                <w:color w:val="221F1F"/>
                <w:sz w:val="24"/>
                <w:szCs w:val="24"/>
              </w:rPr>
              <w:t>des</w:t>
            </w:r>
            <w:r w:rsidR="00204572" w:rsidRPr="00CC1599">
              <w:rPr>
                <w:rFonts w:ascii="Agency FB" w:hAnsi="Agency FB"/>
                <w:color w:val="221F1F"/>
                <w:sz w:val="24"/>
                <w:szCs w:val="24"/>
              </w:rPr>
              <w:t xml:space="preserve"> </w:t>
            </w:r>
            <w:r w:rsidRPr="00CC1599">
              <w:rPr>
                <w:rFonts w:ascii="Agency FB" w:hAnsi="Agency FB"/>
                <w:color w:val="221F1F"/>
                <w:sz w:val="24"/>
                <w:szCs w:val="24"/>
              </w:rPr>
              <w:t>prix</w:t>
            </w:r>
            <w:r w:rsidR="00204572" w:rsidRPr="00CC1599">
              <w:rPr>
                <w:rFonts w:ascii="Agency FB" w:hAnsi="Agency FB"/>
                <w:color w:val="221F1F"/>
                <w:sz w:val="24"/>
                <w:szCs w:val="24"/>
              </w:rPr>
              <w:t xml:space="preserve"> </w:t>
            </w:r>
            <w:r w:rsidRPr="00CC1599">
              <w:rPr>
                <w:rFonts w:ascii="Agency FB" w:hAnsi="Agency FB"/>
                <w:color w:val="221F1F"/>
                <w:sz w:val="24"/>
                <w:szCs w:val="24"/>
              </w:rPr>
              <w:t>(CCAG</w:t>
            </w:r>
            <w:r w:rsidR="00204572" w:rsidRPr="00CC1599">
              <w:rPr>
                <w:rFonts w:ascii="Agency FB" w:hAnsi="Agency FB"/>
                <w:color w:val="221F1F"/>
                <w:sz w:val="24"/>
                <w:szCs w:val="24"/>
              </w:rPr>
              <w:t xml:space="preserve"> </w:t>
            </w:r>
            <w:r w:rsidRPr="00CC1599">
              <w:rPr>
                <w:rFonts w:ascii="Agency FB" w:hAnsi="Agency FB"/>
                <w:color w:val="221F1F"/>
                <w:sz w:val="24"/>
                <w:szCs w:val="24"/>
              </w:rPr>
              <w:t>Article</w:t>
            </w:r>
            <w:r w:rsidR="00204572" w:rsidRPr="00CC1599">
              <w:rPr>
                <w:rFonts w:ascii="Agency FB" w:hAnsi="Agency FB"/>
                <w:color w:val="221F1F"/>
                <w:sz w:val="24"/>
                <w:szCs w:val="24"/>
              </w:rPr>
              <w:t xml:space="preserve"> </w:t>
            </w:r>
            <w:r w:rsidRPr="00CC1599">
              <w:rPr>
                <w:rFonts w:ascii="Agency FB" w:hAnsi="Agency FB"/>
                <w:color w:val="221F1F"/>
                <w:sz w:val="24"/>
                <w:szCs w:val="24"/>
              </w:rPr>
              <w:t>20). . . . . . . . . . . . . . . . . . . . . . . . . . . . . . . . . . . . . . . . . . . . . . . . . . . . . . . . . . . . . . .. . . . . . . . . . .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87" w:right="-27"/>
              <w:rPr>
                <w:rFonts w:ascii="Agency FB" w:hAnsi="Agency FB"/>
                <w:sz w:val="24"/>
                <w:szCs w:val="24"/>
              </w:rPr>
            </w:pPr>
          </w:p>
        </w:tc>
      </w:tr>
      <w:tr w:rsidR="00FF686D" w:rsidRPr="00CC1599" w:rsidTr="008A12BA">
        <w:trPr>
          <w:trHeight w:hRule="exact" w:val="40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Article15</w:t>
            </w:r>
          </w:p>
        </w:tc>
        <w:tc>
          <w:tcPr>
            <w:tcW w:w="8673" w:type="dxa"/>
            <w:tcBorders>
              <w:top w:val="nil"/>
              <w:left w:val="nil"/>
              <w:bottom w:val="nil"/>
              <w:right w:val="nil"/>
            </w:tcBorders>
          </w:tcPr>
          <w:p w:rsidR="00FF686D" w:rsidRPr="00CC1599" w:rsidRDefault="00B347FA" w:rsidP="00FF686D">
            <w:pPr>
              <w:widowControl w:val="0"/>
              <w:autoSpaceDE w:val="0"/>
              <w:autoSpaceDN w:val="0"/>
              <w:adjustRightInd w:val="0"/>
              <w:spacing w:before="43"/>
              <w:ind w:left="146" w:right="-62"/>
              <w:rPr>
                <w:rFonts w:ascii="Agency FB" w:hAnsi="Agency FB"/>
                <w:sz w:val="24"/>
                <w:szCs w:val="24"/>
              </w:rPr>
            </w:pPr>
            <w:r w:rsidRPr="00CC1599">
              <w:rPr>
                <w:rFonts w:ascii="Agency FB" w:hAnsi="Agency FB"/>
                <w:color w:val="221F1F"/>
                <w:sz w:val="24"/>
                <w:szCs w:val="24"/>
              </w:rPr>
              <w:t>: Formules</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de</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révision</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des</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prix</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(CCAG</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Article</w:t>
            </w:r>
            <w:r w:rsidR="00204572" w:rsidRPr="00CC1599">
              <w:rPr>
                <w:rFonts w:ascii="Agency FB" w:hAnsi="Agency FB"/>
                <w:color w:val="221F1F"/>
                <w:sz w:val="24"/>
                <w:szCs w:val="24"/>
              </w:rPr>
              <w:t xml:space="preserve"> </w:t>
            </w:r>
            <w:r w:rsidR="00FF686D" w:rsidRPr="00CC1599">
              <w:rPr>
                <w:rFonts w:ascii="Agency FB" w:hAnsi="Agency FB"/>
                <w:color w:val="221F1F"/>
                <w:sz w:val="24"/>
                <w:szCs w:val="24"/>
              </w:rPr>
              <w:t>21). . . . . . . . . . . . . . . . . . . . . . . . . . . . . . . . . . . . . . . . . . . .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87" w:right="-27"/>
              <w:rPr>
                <w:rFonts w:ascii="Agency FB" w:hAnsi="Agency FB"/>
                <w:sz w:val="24"/>
                <w:szCs w:val="24"/>
              </w:rPr>
            </w:pPr>
          </w:p>
        </w:tc>
      </w:tr>
      <w:tr w:rsidR="00FF686D" w:rsidRPr="00CC1599" w:rsidTr="008A12BA">
        <w:trPr>
          <w:trHeight w:hRule="exact" w:val="40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Article16</w:t>
            </w:r>
          </w:p>
        </w:tc>
        <w:tc>
          <w:tcPr>
            <w:tcW w:w="8673" w:type="dxa"/>
            <w:tcBorders>
              <w:top w:val="nil"/>
              <w:left w:val="nil"/>
              <w:bottom w:val="nil"/>
              <w:right w:val="nil"/>
            </w:tcBorders>
          </w:tcPr>
          <w:p w:rsidR="00FF686D" w:rsidRPr="00CC1599" w:rsidRDefault="00C4119E" w:rsidP="00FF686D">
            <w:pPr>
              <w:widowControl w:val="0"/>
              <w:autoSpaceDE w:val="0"/>
              <w:autoSpaceDN w:val="0"/>
              <w:adjustRightInd w:val="0"/>
              <w:spacing w:before="43"/>
              <w:ind w:left="146" w:right="-64"/>
              <w:rPr>
                <w:rFonts w:ascii="Agency FB" w:hAnsi="Agency FB"/>
                <w:sz w:val="24"/>
                <w:szCs w:val="24"/>
              </w:rPr>
            </w:pPr>
            <w:r w:rsidRPr="00CC1599">
              <w:rPr>
                <w:rFonts w:ascii="Agency FB" w:hAnsi="Agency FB"/>
                <w:color w:val="221F1F"/>
                <w:sz w:val="24"/>
                <w:szCs w:val="24"/>
              </w:rPr>
              <w:t>: Formules</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d’actualisation</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des</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prix</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(CCAG</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Article</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21). . . . . . . . . . . . . . . . . . . . . . . . . . . . . . . . . . . . .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87" w:right="-27"/>
              <w:rPr>
                <w:rFonts w:ascii="Agency FB" w:hAnsi="Agency FB"/>
                <w:sz w:val="24"/>
                <w:szCs w:val="24"/>
              </w:rPr>
            </w:pPr>
          </w:p>
        </w:tc>
      </w:tr>
      <w:tr w:rsidR="00FF686D" w:rsidRPr="00CC1599" w:rsidTr="008A12BA">
        <w:trPr>
          <w:trHeight w:hRule="exact" w:val="40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Article17</w:t>
            </w:r>
          </w:p>
        </w:tc>
        <w:tc>
          <w:tcPr>
            <w:tcW w:w="8673" w:type="dxa"/>
            <w:tcBorders>
              <w:top w:val="nil"/>
              <w:left w:val="nil"/>
              <w:bottom w:val="nil"/>
              <w:right w:val="nil"/>
            </w:tcBorders>
          </w:tcPr>
          <w:p w:rsidR="00FF686D" w:rsidRPr="00CC1599" w:rsidRDefault="00B347FA" w:rsidP="00FF686D">
            <w:pPr>
              <w:widowControl w:val="0"/>
              <w:autoSpaceDE w:val="0"/>
              <w:autoSpaceDN w:val="0"/>
              <w:adjustRightInd w:val="0"/>
              <w:spacing w:before="43"/>
              <w:ind w:left="146" w:right="-62"/>
              <w:rPr>
                <w:rFonts w:ascii="Agency FB" w:hAnsi="Agency FB"/>
                <w:sz w:val="24"/>
                <w:szCs w:val="24"/>
              </w:rPr>
            </w:pPr>
            <w:r w:rsidRPr="00CC1599">
              <w:rPr>
                <w:rFonts w:ascii="Agency FB" w:hAnsi="Agency FB"/>
                <w:color w:val="221F1F"/>
                <w:sz w:val="24"/>
                <w:szCs w:val="24"/>
              </w:rPr>
              <w:t>: Travaux</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en</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régie</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(CCAG</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Article</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22</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complété). . . . . . . . . . . . . . . . . . . . . . . . . . . . . . . . . . . . . . . . . . . . . . . . . .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87" w:right="-27"/>
              <w:rPr>
                <w:rFonts w:ascii="Agency FB" w:hAnsi="Agency FB"/>
                <w:sz w:val="24"/>
                <w:szCs w:val="24"/>
              </w:rPr>
            </w:pPr>
          </w:p>
        </w:tc>
      </w:tr>
      <w:tr w:rsidR="00FF686D" w:rsidRPr="00CC1599" w:rsidTr="008A12BA">
        <w:trPr>
          <w:trHeight w:hRule="exact" w:val="40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Article18</w:t>
            </w:r>
          </w:p>
        </w:tc>
        <w:tc>
          <w:tcPr>
            <w:tcW w:w="8673" w:type="dxa"/>
            <w:tcBorders>
              <w:top w:val="nil"/>
              <w:left w:val="nil"/>
              <w:bottom w:val="nil"/>
              <w:right w:val="nil"/>
            </w:tcBorders>
          </w:tcPr>
          <w:p w:rsidR="00FF686D" w:rsidRPr="00CC1599" w:rsidRDefault="00C4119E" w:rsidP="00FF686D">
            <w:pPr>
              <w:widowControl w:val="0"/>
              <w:autoSpaceDE w:val="0"/>
              <w:autoSpaceDN w:val="0"/>
              <w:adjustRightInd w:val="0"/>
              <w:spacing w:before="43"/>
              <w:ind w:left="146" w:right="-62"/>
              <w:rPr>
                <w:rFonts w:ascii="Agency FB" w:hAnsi="Agency FB"/>
                <w:sz w:val="24"/>
                <w:szCs w:val="24"/>
              </w:rPr>
            </w:pPr>
            <w:r w:rsidRPr="00CC1599">
              <w:rPr>
                <w:rFonts w:ascii="Agency FB" w:hAnsi="Agency FB"/>
                <w:color w:val="221F1F"/>
                <w:sz w:val="24"/>
                <w:szCs w:val="24"/>
              </w:rPr>
              <w:t>: Valorisation</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des</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travaux</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(CCAG</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Article</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23). . . . . . . . . . . . . . . . . . . . . . . . . . . . . . . . . . . . . . . . . . . . . . . . . . . . . . . . .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87" w:right="-27"/>
              <w:rPr>
                <w:rFonts w:ascii="Agency FB" w:hAnsi="Agency FB"/>
                <w:sz w:val="24"/>
                <w:szCs w:val="24"/>
              </w:rPr>
            </w:pPr>
          </w:p>
        </w:tc>
      </w:tr>
      <w:tr w:rsidR="00FF686D" w:rsidRPr="00CC1599" w:rsidTr="008A12BA">
        <w:trPr>
          <w:trHeight w:hRule="exact" w:val="40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Article19</w:t>
            </w:r>
          </w:p>
        </w:tc>
        <w:tc>
          <w:tcPr>
            <w:tcW w:w="8673" w:type="dxa"/>
            <w:tcBorders>
              <w:top w:val="nil"/>
              <w:left w:val="nil"/>
              <w:bottom w:val="nil"/>
              <w:right w:val="nil"/>
            </w:tcBorders>
          </w:tcPr>
          <w:p w:rsidR="00FF686D" w:rsidRPr="00CC1599" w:rsidRDefault="00C4119E" w:rsidP="00FF686D">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 Valorisation</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des</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approvisionnements</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(CCAG</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Article</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24</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complété). . . .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87" w:right="-27"/>
              <w:rPr>
                <w:rFonts w:ascii="Agency FB" w:hAnsi="Agency FB"/>
                <w:sz w:val="24"/>
                <w:szCs w:val="24"/>
              </w:rPr>
            </w:pPr>
          </w:p>
        </w:tc>
      </w:tr>
      <w:tr w:rsidR="00FF686D" w:rsidRPr="00CC1599" w:rsidTr="008A12BA">
        <w:trPr>
          <w:trHeight w:hRule="exact" w:val="40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Article20</w:t>
            </w:r>
          </w:p>
        </w:tc>
        <w:tc>
          <w:tcPr>
            <w:tcW w:w="8673"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:Avances</w:t>
            </w:r>
            <w:r w:rsidR="009868A7" w:rsidRPr="00CC1599">
              <w:rPr>
                <w:rFonts w:ascii="Agency FB" w:hAnsi="Agency FB"/>
                <w:color w:val="221F1F"/>
                <w:sz w:val="24"/>
                <w:szCs w:val="24"/>
              </w:rPr>
              <w:t xml:space="preserve"> </w:t>
            </w:r>
            <w:r w:rsidRPr="00CC1599">
              <w:rPr>
                <w:rFonts w:ascii="Agency FB" w:hAnsi="Agency FB"/>
                <w:color w:val="221F1F"/>
                <w:sz w:val="24"/>
                <w:szCs w:val="24"/>
              </w:rPr>
              <w:t>(CCAG</w:t>
            </w:r>
            <w:r w:rsidR="009868A7" w:rsidRPr="00CC1599">
              <w:rPr>
                <w:rFonts w:ascii="Agency FB" w:hAnsi="Agency FB"/>
                <w:color w:val="221F1F"/>
                <w:sz w:val="24"/>
                <w:szCs w:val="24"/>
              </w:rPr>
              <w:t xml:space="preserve"> </w:t>
            </w:r>
            <w:r w:rsidRPr="00CC1599">
              <w:rPr>
                <w:rFonts w:ascii="Agency FB" w:hAnsi="Agency FB"/>
                <w:color w:val="221F1F"/>
                <w:sz w:val="24"/>
                <w:szCs w:val="24"/>
              </w:rPr>
              <w:t>Article</w:t>
            </w:r>
            <w:r w:rsidR="009868A7" w:rsidRPr="00CC1599">
              <w:rPr>
                <w:rFonts w:ascii="Agency FB" w:hAnsi="Agency FB"/>
                <w:color w:val="221F1F"/>
                <w:sz w:val="24"/>
                <w:szCs w:val="24"/>
              </w:rPr>
              <w:t xml:space="preserve"> </w:t>
            </w:r>
            <w:r w:rsidRPr="00CC1599">
              <w:rPr>
                <w:rFonts w:ascii="Agency FB" w:hAnsi="Agency FB"/>
                <w:color w:val="221F1F"/>
                <w:sz w:val="24"/>
                <w:szCs w:val="24"/>
              </w:rPr>
              <w:t>28). . . . . . . . . . . . . . . . . . . . . . . . . . . . . . . . . . . . . . . . . . . . . . . . . . . . . . . . . . . . . . .. . . . . . . . . . . . . . . . . . . . . . . . . . . . . . . .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87" w:right="-27"/>
              <w:rPr>
                <w:rFonts w:ascii="Agency FB" w:hAnsi="Agency FB"/>
                <w:sz w:val="24"/>
                <w:szCs w:val="24"/>
              </w:rPr>
            </w:pPr>
          </w:p>
        </w:tc>
      </w:tr>
      <w:tr w:rsidR="00FF686D" w:rsidRPr="00CC1599" w:rsidTr="008A12BA">
        <w:trPr>
          <w:trHeight w:hRule="exact" w:val="40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Article21</w:t>
            </w:r>
          </w:p>
        </w:tc>
        <w:tc>
          <w:tcPr>
            <w:tcW w:w="8673" w:type="dxa"/>
            <w:tcBorders>
              <w:top w:val="nil"/>
              <w:left w:val="nil"/>
              <w:bottom w:val="nil"/>
              <w:right w:val="nil"/>
            </w:tcBorders>
          </w:tcPr>
          <w:p w:rsidR="00FF686D" w:rsidRPr="00CC1599" w:rsidRDefault="00C4119E" w:rsidP="00517784">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 Règlement</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des</w:t>
            </w:r>
            <w:r w:rsidR="009868A7" w:rsidRPr="00CC1599">
              <w:rPr>
                <w:rFonts w:ascii="Agency FB" w:hAnsi="Agency FB"/>
                <w:color w:val="221F1F"/>
                <w:sz w:val="24"/>
                <w:szCs w:val="24"/>
              </w:rPr>
              <w:t xml:space="preserve"> </w:t>
            </w:r>
            <w:r w:rsidRPr="00CC1599">
              <w:rPr>
                <w:rFonts w:ascii="Agency FB" w:hAnsi="Agency FB"/>
                <w:color w:val="221F1F"/>
                <w:sz w:val="24"/>
                <w:szCs w:val="24"/>
              </w:rPr>
              <w:t>travaux (</w:t>
            </w:r>
            <w:r w:rsidR="00517784" w:rsidRPr="00CC1599">
              <w:rPr>
                <w:rFonts w:ascii="Agency FB" w:hAnsi="Agency FB"/>
                <w:color w:val="221F1F"/>
                <w:sz w:val="24"/>
                <w:szCs w:val="24"/>
              </w:rPr>
              <w:t>CCAG</w:t>
            </w:r>
            <w:r w:rsidR="00FF686D" w:rsidRPr="00CC1599">
              <w:rPr>
                <w:rFonts w:ascii="Agency FB" w:hAnsi="Agency FB"/>
                <w:color w:val="221F1F"/>
                <w:sz w:val="24"/>
                <w:szCs w:val="24"/>
              </w:rPr>
              <w:t>.</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art.26</w:t>
            </w:r>
            <w:r w:rsidRPr="00CC1599">
              <w:rPr>
                <w:rFonts w:ascii="Agency FB" w:hAnsi="Agency FB"/>
                <w:color w:val="221F1F"/>
                <w:sz w:val="24"/>
                <w:szCs w:val="24"/>
              </w:rPr>
              <w:t>, 27</w:t>
            </w:r>
            <w:r w:rsidR="009868A7" w:rsidRPr="00CC1599">
              <w:rPr>
                <w:rFonts w:ascii="Agency FB" w:hAnsi="Agency FB"/>
                <w:color w:val="221F1F"/>
                <w:sz w:val="24"/>
                <w:szCs w:val="24"/>
              </w:rPr>
              <w:t xml:space="preserve"> </w:t>
            </w:r>
            <w:r w:rsidRPr="00CC1599">
              <w:rPr>
                <w:rFonts w:ascii="Agency FB" w:hAnsi="Agency FB"/>
                <w:color w:val="221F1F"/>
                <w:sz w:val="24"/>
                <w:szCs w:val="24"/>
              </w:rPr>
              <w:t>et</w:t>
            </w:r>
            <w:r w:rsidR="009868A7" w:rsidRPr="00CC1599">
              <w:rPr>
                <w:rFonts w:ascii="Agency FB" w:hAnsi="Agency FB"/>
                <w:color w:val="221F1F"/>
                <w:sz w:val="24"/>
                <w:szCs w:val="24"/>
              </w:rPr>
              <w:t xml:space="preserve"> </w:t>
            </w:r>
            <w:r w:rsidRPr="00CC1599">
              <w:rPr>
                <w:rFonts w:ascii="Agency FB" w:hAnsi="Agency FB"/>
                <w:color w:val="221F1F"/>
                <w:sz w:val="24"/>
                <w:szCs w:val="24"/>
              </w:rPr>
              <w:t>30</w:t>
            </w:r>
            <w:r w:rsidR="009868A7" w:rsidRPr="00CC1599">
              <w:rPr>
                <w:rFonts w:ascii="Agency FB" w:hAnsi="Agency FB"/>
                <w:color w:val="221F1F"/>
                <w:sz w:val="24"/>
                <w:szCs w:val="24"/>
              </w:rPr>
              <w:t xml:space="preserve"> </w:t>
            </w:r>
            <w:r w:rsidRPr="00CC1599">
              <w:rPr>
                <w:rFonts w:ascii="Agency FB" w:hAnsi="Agency FB"/>
                <w:color w:val="221F1F"/>
                <w:sz w:val="24"/>
                <w:szCs w:val="24"/>
              </w:rPr>
              <w:t>CCAG</w:t>
            </w:r>
            <w:r w:rsidR="009868A7" w:rsidRPr="00CC1599">
              <w:rPr>
                <w:rFonts w:ascii="Agency FB" w:hAnsi="Agency FB"/>
                <w:color w:val="221F1F"/>
                <w:sz w:val="24"/>
                <w:szCs w:val="24"/>
              </w:rPr>
              <w:t xml:space="preserve"> </w:t>
            </w:r>
            <w:r w:rsidRPr="00CC1599">
              <w:rPr>
                <w:rFonts w:ascii="Agency FB" w:hAnsi="Agency FB"/>
                <w:color w:val="221F1F"/>
                <w:sz w:val="24"/>
                <w:szCs w:val="24"/>
              </w:rPr>
              <w:t>complétés</w:t>
            </w:r>
            <w:r w:rsidR="00FF686D" w:rsidRPr="00CC1599">
              <w:rPr>
                <w:rFonts w:ascii="Agency FB" w:hAnsi="Agency FB"/>
                <w:color w:val="221F1F"/>
                <w:sz w:val="24"/>
                <w:szCs w:val="24"/>
              </w:rPr>
              <w:t>). . . . . . . . . . .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87" w:right="-27"/>
              <w:rPr>
                <w:rFonts w:ascii="Agency FB" w:hAnsi="Agency FB"/>
                <w:sz w:val="24"/>
                <w:szCs w:val="24"/>
              </w:rPr>
            </w:pPr>
          </w:p>
        </w:tc>
      </w:tr>
      <w:tr w:rsidR="00FF686D" w:rsidRPr="00CC1599" w:rsidTr="008A12BA">
        <w:trPr>
          <w:trHeight w:hRule="exact" w:val="40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Article22</w:t>
            </w:r>
          </w:p>
        </w:tc>
        <w:tc>
          <w:tcPr>
            <w:tcW w:w="8673" w:type="dxa"/>
            <w:tcBorders>
              <w:top w:val="nil"/>
              <w:left w:val="nil"/>
              <w:bottom w:val="nil"/>
              <w:right w:val="nil"/>
            </w:tcBorders>
          </w:tcPr>
          <w:p w:rsidR="00FF686D" w:rsidRPr="00CC1599" w:rsidRDefault="00C4119E" w:rsidP="00FF686D">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 Intérêts</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moratoires (CCAG</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Article</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31). . . . . . . . . . . . . . . . . . . . . . . . . . . . . . . . . . . . . . . . . . . . . . . . . . . . . . . . . . . . . . .. . . . . .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87" w:right="-27"/>
              <w:rPr>
                <w:rFonts w:ascii="Agency FB" w:hAnsi="Agency FB"/>
                <w:sz w:val="24"/>
                <w:szCs w:val="24"/>
              </w:rPr>
            </w:pPr>
          </w:p>
        </w:tc>
      </w:tr>
      <w:tr w:rsidR="00FF686D" w:rsidRPr="00CC1599" w:rsidTr="008A12BA">
        <w:trPr>
          <w:trHeight w:hRule="exact" w:val="40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Article23</w:t>
            </w:r>
          </w:p>
        </w:tc>
        <w:tc>
          <w:tcPr>
            <w:tcW w:w="8673" w:type="dxa"/>
            <w:tcBorders>
              <w:top w:val="nil"/>
              <w:left w:val="nil"/>
              <w:bottom w:val="nil"/>
              <w:right w:val="nil"/>
            </w:tcBorders>
          </w:tcPr>
          <w:p w:rsidR="00FF686D" w:rsidRPr="00CC1599" w:rsidRDefault="00C4119E" w:rsidP="00FF686D">
            <w:pPr>
              <w:widowControl w:val="0"/>
              <w:autoSpaceDE w:val="0"/>
              <w:autoSpaceDN w:val="0"/>
              <w:adjustRightInd w:val="0"/>
              <w:spacing w:before="43"/>
              <w:ind w:left="146" w:right="-62"/>
              <w:rPr>
                <w:rFonts w:ascii="Agency FB" w:hAnsi="Agency FB"/>
                <w:sz w:val="24"/>
                <w:szCs w:val="24"/>
              </w:rPr>
            </w:pPr>
            <w:r w:rsidRPr="00CC1599">
              <w:rPr>
                <w:rFonts w:ascii="Agency FB" w:hAnsi="Agency FB"/>
                <w:color w:val="221F1F"/>
                <w:sz w:val="24"/>
                <w:szCs w:val="24"/>
              </w:rPr>
              <w:t>: Pénalités</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de</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retard</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(CCAG</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Article</w:t>
            </w:r>
            <w:r w:rsidR="009868A7" w:rsidRPr="00CC1599">
              <w:rPr>
                <w:rFonts w:ascii="Agency FB" w:hAnsi="Agency FB"/>
                <w:color w:val="221F1F"/>
                <w:sz w:val="24"/>
                <w:szCs w:val="24"/>
              </w:rPr>
              <w:t xml:space="preserve"> </w:t>
            </w:r>
            <w:r w:rsidR="00FF686D" w:rsidRPr="00CC1599">
              <w:rPr>
                <w:rFonts w:ascii="Agency FB" w:hAnsi="Agency FB"/>
                <w:color w:val="221F1F"/>
                <w:sz w:val="24"/>
                <w:szCs w:val="24"/>
              </w:rPr>
              <w:t>32</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complété). . . . . . . . . . . . . . . . . . . . . . . . . . . . . . . . . . . . . . . . . . . . . .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87" w:right="-27"/>
              <w:rPr>
                <w:rFonts w:ascii="Agency FB" w:hAnsi="Agency FB"/>
                <w:sz w:val="24"/>
                <w:szCs w:val="24"/>
              </w:rPr>
            </w:pPr>
          </w:p>
        </w:tc>
      </w:tr>
      <w:tr w:rsidR="00FF686D" w:rsidRPr="00CC1599" w:rsidTr="008A12BA">
        <w:trPr>
          <w:trHeight w:hRule="exact" w:val="40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Article24</w:t>
            </w:r>
          </w:p>
        </w:tc>
        <w:tc>
          <w:tcPr>
            <w:tcW w:w="8673" w:type="dxa"/>
            <w:tcBorders>
              <w:top w:val="nil"/>
              <w:left w:val="nil"/>
              <w:bottom w:val="nil"/>
              <w:right w:val="nil"/>
            </w:tcBorders>
          </w:tcPr>
          <w:p w:rsidR="00FF686D" w:rsidRPr="00CC1599" w:rsidRDefault="00C4119E" w:rsidP="00FF686D">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 Règlement</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en</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cas</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de</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groupement</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d’entreprises</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33).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87" w:right="-27"/>
              <w:rPr>
                <w:rFonts w:ascii="Agency FB" w:hAnsi="Agency FB"/>
                <w:sz w:val="24"/>
                <w:szCs w:val="24"/>
              </w:rPr>
            </w:pPr>
          </w:p>
        </w:tc>
      </w:tr>
      <w:tr w:rsidR="00FF686D" w:rsidRPr="00CC1599" w:rsidTr="008A12BA">
        <w:trPr>
          <w:trHeight w:hRule="exact" w:val="40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Article25</w:t>
            </w:r>
          </w:p>
        </w:tc>
        <w:tc>
          <w:tcPr>
            <w:tcW w:w="8673"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:Décompte</w:t>
            </w:r>
            <w:r w:rsidR="007D10FE" w:rsidRPr="00CC1599">
              <w:rPr>
                <w:rFonts w:ascii="Agency FB" w:hAnsi="Agency FB"/>
                <w:color w:val="221F1F"/>
                <w:sz w:val="24"/>
                <w:szCs w:val="24"/>
              </w:rPr>
              <w:t xml:space="preserve"> </w:t>
            </w:r>
            <w:r w:rsidRPr="00CC1599">
              <w:rPr>
                <w:rFonts w:ascii="Agency FB" w:hAnsi="Agency FB"/>
                <w:color w:val="221F1F"/>
                <w:sz w:val="24"/>
                <w:szCs w:val="24"/>
              </w:rPr>
              <w:t>final</w:t>
            </w:r>
            <w:r w:rsidR="007D10FE" w:rsidRPr="00CC1599">
              <w:rPr>
                <w:rFonts w:ascii="Agency FB" w:hAnsi="Agency FB"/>
                <w:color w:val="221F1F"/>
                <w:sz w:val="24"/>
                <w:szCs w:val="24"/>
              </w:rPr>
              <w:t xml:space="preserve"> </w:t>
            </w:r>
            <w:r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Pr="00CC1599">
              <w:rPr>
                <w:rFonts w:ascii="Agency FB" w:hAnsi="Agency FB"/>
                <w:color w:val="221F1F"/>
                <w:sz w:val="24"/>
                <w:szCs w:val="24"/>
              </w:rPr>
              <w:t>34). . . . . . . . . . . . . . . . . . . . . . . . . . . . . . . . . . . . . . . . . . . . . . . . . . . . . . . . . . . . . . .. . . . . . . . . . . . . . . . .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87" w:right="-27"/>
              <w:rPr>
                <w:rFonts w:ascii="Agency FB" w:hAnsi="Agency FB"/>
                <w:sz w:val="24"/>
                <w:szCs w:val="24"/>
              </w:rPr>
            </w:pPr>
          </w:p>
        </w:tc>
      </w:tr>
      <w:tr w:rsidR="00FF686D" w:rsidRPr="00CC1599" w:rsidTr="008A12BA">
        <w:trPr>
          <w:trHeight w:hRule="exact" w:val="40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Article26</w:t>
            </w:r>
          </w:p>
        </w:tc>
        <w:tc>
          <w:tcPr>
            <w:tcW w:w="8673" w:type="dxa"/>
            <w:tcBorders>
              <w:top w:val="nil"/>
              <w:left w:val="nil"/>
              <w:bottom w:val="nil"/>
              <w:right w:val="nil"/>
            </w:tcBorders>
          </w:tcPr>
          <w:p w:rsidR="00FF686D" w:rsidRPr="00CC1599" w:rsidRDefault="00C4119E" w:rsidP="00FF686D">
            <w:pPr>
              <w:widowControl w:val="0"/>
              <w:autoSpaceDE w:val="0"/>
              <w:autoSpaceDN w:val="0"/>
              <w:adjustRightInd w:val="0"/>
              <w:spacing w:before="43"/>
              <w:ind w:left="146" w:right="-62"/>
              <w:rPr>
                <w:rFonts w:ascii="Agency FB" w:hAnsi="Agency FB"/>
                <w:sz w:val="24"/>
                <w:szCs w:val="24"/>
              </w:rPr>
            </w:pPr>
            <w:r w:rsidRPr="00CC1599">
              <w:rPr>
                <w:rFonts w:ascii="Agency FB" w:hAnsi="Agency FB"/>
                <w:color w:val="221F1F"/>
                <w:sz w:val="24"/>
                <w:szCs w:val="24"/>
              </w:rPr>
              <w:t>: Décompte</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général</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et</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définitif</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35). . . . . . . . . . . . . . . . . . . . . . . . . . . . . . . . . . . . . . . . . . . . . .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87" w:right="-27"/>
              <w:rPr>
                <w:rFonts w:ascii="Agency FB" w:hAnsi="Agency FB"/>
                <w:sz w:val="24"/>
                <w:szCs w:val="24"/>
              </w:rPr>
            </w:pPr>
          </w:p>
        </w:tc>
      </w:tr>
      <w:tr w:rsidR="00FF686D" w:rsidRPr="00CC1599" w:rsidTr="008A12BA">
        <w:trPr>
          <w:trHeight w:hRule="exact" w:val="40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Article27</w:t>
            </w:r>
          </w:p>
        </w:tc>
        <w:tc>
          <w:tcPr>
            <w:tcW w:w="8673" w:type="dxa"/>
            <w:tcBorders>
              <w:top w:val="nil"/>
              <w:left w:val="nil"/>
              <w:bottom w:val="nil"/>
              <w:right w:val="nil"/>
            </w:tcBorders>
          </w:tcPr>
          <w:p w:rsidR="00FF686D" w:rsidRPr="00CC1599" w:rsidRDefault="00C4119E" w:rsidP="00FF686D">
            <w:pPr>
              <w:widowControl w:val="0"/>
              <w:autoSpaceDE w:val="0"/>
              <w:autoSpaceDN w:val="0"/>
              <w:adjustRightInd w:val="0"/>
              <w:spacing w:before="43"/>
              <w:ind w:left="146" w:right="-62"/>
              <w:rPr>
                <w:rFonts w:ascii="Agency FB" w:hAnsi="Agency FB"/>
                <w:sz w:val="24"/>
                <w:szCs w:val="24"/>
              </w:rPr>
            </w:pPr>
            <w:r w:rsidRPr="00CC1599">
              <w:rPr>
                <w:rFonts w:ascii="Agency FB" w:hAnsi="Agency FB"/>
                <w:color w:val="221F1F"/>
                <w:sz w:val="24"/>
                <w:szCs w:val="24"/>
              </w:rPr>
              <w:t>: Régime</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fiscal</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et</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douanier</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00FF686D" w:rsidRPr="00CC1599">
              <w:rPr>
                <w:rFonts w:ascii="Agency FB" w:hAnsi="Agency FB"/>
                <w:color w:val="221F1F"/>
                <w:sz w:val="24"/>
                <w:szCs w:val="24"/>
              </w:rPr>
              <w:t>36). . . . . . . . . . . . . . . . . . . . . . . . . . . . . . . . . . . . . . . . . . . . . . . . . . . . .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87" w:right="-27"/>
              <w:rPr>
                <w:rFonts w:ascii="Agency FB" w:hAnsi="Agency FB"/>
                <w:sz w:val="24"/>
                <w:szCs w:val="24"/>
              </w:rPr>
            </w:pPr>
          </w:p>
        </w:tc>
      </w:tr>
      <w:tr w:rsidR="00FF686D" w:rsidRPr="00CC1599" w:rsidTr="008A12BA">
        <w:trPr>
          <w:trHeight w:hRule="exact" w:val="321"/>
        </w:trPr>
        <w:tc>
          <w:tcPr>
            <w:tcW w:w="1153" w:type="dxa"/>
            <w:tcBorders>
              <w:top w:val="nil"/>
              <w:left w:val="nil"/>
              <w:bottom w:val="nil"/>
              <w:right w:val="nil"/>
            </w:tcBorders>
          </w:tcPr>
          <w:p w:rsidR="00FF686D" w:rsidRPr="00CC1599" w:rsidRDefault="00FF686D" w:rsidP="00FF686D">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Article28</w:t>
            </w:r>
          </w:p>
        </w:tc>
        <w:tc>
          <w:tcPr>
            <w:tcW w:w="8673"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w:t>
            </w:r>
            <w:r w:rsidR="007D10FE" w:rsidRPr="00CC1599">
              <w:rPr>
                <w:rFonts w:ascii="Agency FB" w:hAnsi="Agency FB"/>
                <w:color w:val="221F1F"/>
                <w:sz w:val="24"/>
                <w:szCs w:val="24"/>
              </w:rPr>
              <w:t xml:space="preserve"> </w:t>
            </w:r>
            <w:r w:rsidRPr="00CC1599">
              <w:rPr>
                <w:rFonts w:ascii="Agency FB" w:hAnsi="Agency FB"/>
                <w:color w:val="221F1F"/>
                <w:sz w:val="24"/>
                <w:szCs w:val="24"/>
              </w:rPr>
              <w:t>Timbres</w:t>
            </w:r>
            <w:r w:rsidR="007D10FE" w:rsidRPr="00CC1599">
              <w:rPr>
                <w:rFonts w:ascii="Agency FB" w:hAnsi="Agency FB"/>
                <w:color w:val="221F1F"/>
                <w:sz w:val="24"/>
                <w:szCs w:val="24"/>
              </w:rPr>
              <w:t xml:space="preserve"> </w:t>
            </w:r>
            <w:r w:rsidRPr="00CC1599">
              <w:rPr>
                <w:rFonts w:ascii="Agency FB" w:hAnsi="Agency FB"/>
                <w:color w:val="221F1F"/>
                <w:sz w:val="24"/>
                <w:szCs w:val="24"/>
              </w:rPr>
              <w:t>et</w:t>
            </w:r>
            <w:r w:rsidR="007D10FE" w:rsidRPr="00CC1599">
              <w:rPr>
                <w:rFonts w:ascii="Agency FB" w:hAnsi="Agency FB"/>
                <w:color w:val="221F1F"/>
                <w:sz w:val="24"/>
                <w:szCs w:val="24"/>
              </w:rPr>
              <w:t xml:space="preserve"> </w:t>
            </w:r>
            <w:r w:rsidRPr="00CC1599">
              <w:rPr>
                <w:rFonts w:ascii="Agency FB" w:hAnsi="Agency FB"/>
                <w:color w:val="221F1F"/>
                <w:sz w:val="24"/>
                <w:szCs w:val="24"/>
              </w:rPr>
              <w:t>enregistrement</w:t>
            </w:r>
            <w:r w:rsidR="007D10FE" w:rsidRPr="00CC1599">
              <w:rPr>
                <w:rFonts w:ascii="Agency FB" w:hAnsi="Agency FB"/>
                <w:color w:val="221F1F"/>
                <w:sz w:val="24"/>
                <w:szCs w:val="24"/>
              </w:rPr>
              <w:t xml:space="preserve"> </w:t>
            </w:r>
            <w:r w:rsidRPr="00CC1599">
              <w:rPr>
                <w:rFonts w:ascii="Agency FB" w:hAnsi="Agency FB"/>
                <w:color w:val="221F1F"/>
                <w:sz w:val="24"/>
                <w:szCs w:val="24"/>
              </w:rPr>
              <w:t>des</w:t>
            </w:r>
            <w:r w:rsidR="007D10FE" w:rsidRPr="00CC1599">
              <w:rPr>
                <w:rFonts w:ascii="Agency FB" w:hAnsi="Agency FB"/>
                <w:color w:val="221F1F"/>
                <w:sz w:val="24"/>
                <w:szCs w:val="24"/>
              </w:rPr>
              <w:t xml:space="preserve"> </w:t>
            </w:r>
            <w:r w:rsidRPr="00CC1599">
              <w:rPr>
                <w:rFonts w:ascii="Agency FB" w:hAnsi="Agency FB"/>
                <w:color w:val="221F1F"/>
                <w:sz w:val="24"/>
                <w:szCs w:val="24"/>
              </w:rPr>
              <w:t>marchés</w:t>
            </w:r>
            <w:r w:rsidR="007D10FE" w:rsidRPr="00CC1599">
              <w:rPr>
                <w:rFonts w:ascii="Agency FB" w:hAnsi="Agency FB"/>
                <w:color w:val="221F1F"/>
                <w:sz w:val="24"/>
                <w:szCs w:val="24"/>
              </w:rPr>
              <w:t xml:space="preserve"> </w:t>
            </w:r>
            <w:r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Pr="00CC1599">
              <w:rPr>
                <w:rFonts w:ascii="Agency FB" w:hAnsi="Agency FB"/>
                <w:color w:val="221F1F"/>
                <w:sz w:val="24"/>
                <w:szCs w:val="24"/>
              </w:rPr>
              <w:t>37). . . . . . . . . . . . . . . . . . . . . . . . . . . . . . . . . . . . . . . . . . .</w:t>
            </w:r>
          </w:p>
        </w:tc>
        <w:tc>
          <w:tcPr>
            <w:tcW w:w="454" w:type="dxa"/>
            <w:tcBorders>
              <w:top w:val="nil"/>
              <w:left w:val="nil"/>
              <w:bottom w:val="nil"/>
              <w:right w:val="nil"/>
            </w:tcBorders>
          </w:tcPr>
          <w:p w:rsidR="00FF686D" w:rsidRPr="00CC1599" w:rsidRDefault="00FF686D" w:rsidP="00FF686D">
            <w:pPr>
              <w:widowControl w:val="0"/>
              <w:autoSpaceDE w:val="0"/>
              <w:autoSpaceDN w:val="0"/>
              <w:adjustRightInd w:val="0"/>
              <w:spacing w:before="43"/>
              <w:ind w:left="187" w:right="-27"/>
              <w:rPr>
                <w:rFonts w:ascii="Agency FB" w:hAnsi="Agency FB"/>
                <w:sz w:val="24"/>
                <w:szCs w:val="24"/>
              </w:rPr>
            </w:pPr>
          </w:p>
        </w:tc>
      </w:tr>
    </w:tbl>
    <w:p w:rsidR="00F902BF" w:rsidRPr="00CC1599" w:rsidRDefault="00F902BF" w:rsidP="00F902BF">
      <w:pPr>
        <w:widowControl w:val="0"/>
        <w:autoSpaceDE w:val="0"/>
        <w:autoSpaceDN w:val="0"/>
        <w:adjustRightInd w:val="0"/>
        <w:spacing w:line="200" w:lineRule="exact"/>
        <w:rPr>
          <w:rFonts w:ascii="Agency FB" w:hAnsi="Agency FB"/>
          <w:sz w:val="24"/>
          <w:szCs w:val="24"/>
        </w:rPr>
      </w:pPr>
    </w:p>
    <w:p w:rsidR="00F902BF" w:rsidRPr="00CC1599" w:rsidRDefault="00F902BF" w:rsidP="00F902BF">
      <w:pPr>
        <w:widowControl w:val="0"/>
        <w:tabs>
          <w:tab w:val="left" w:pos="10460"/>
        </w:tabs>
        <w:autoSpaceDE w:val="0"/>
        <w:autoSpaceDN w:val="0"/>
        <w:adjustRightInd w:val="0"/>
        <w:spacing w:before="53"/>
        <w:ind w:left="114" w:right="-127"/>
        <w:rPr>
          <w:rFonts w:ascii="Agency FB" w:hAnsi="Agency FB"/>
          <w:color w:val="000000"/>
          <w:sz w:val="24"/>
          <w:szCs w:val="24"/>
        </w:rPr>
      </w:pPr>
      <w:r w:rsidRPr="00CC1599">
        <w:rPr>
          <w:rFonts w:ascii="Agency FB" w:hAnsi="Agency FB"/>
          <w:b/>
          <w:bCs/>
          <w:color w:val="221F1F"/>
          <w:sz w:val="24"/>
          <w:szCs w:val="24"/>
        </w:rPr>
        <w:t>Chapitre</w:t>
      </w:r>
      <w:r w:rsidR="007D10FE" w:rsidRPr="00CC1599">
        <w:rPr>
          <w:rFonts w:ascii="Agency FB" w:hAnsi="Agency FB"/>
          <w:b/>
          <w:bCs/>
          <w:color w:val="221F1F"/>
          <w:sz w:val="24"/>
          <w:szCs w:val="24"/>
        </w:rPr>
        <w:t xml:space="preserve"> </w:t>
      </w:r>
      <w:r w:rsidRPr="00CC1599">
        <w:rPr>
          <w:rFonts w:ascii="Agency FB" w:hAnsi="Agency FB"/>
          <w:b/>
          <w:bCs/>
          <w:color w:val="221F1F"/>
          <w:sz w:val="24"/>
          <w:szCs w:val="24"/>
        </w:rPr>
        <w:t>III</w:t>
      </w:r>
      <w:r w:rsidR="007D10FE" w:rsidRPr="00CC1599">
        <w:rPr>
          <w:rFonts w:ascii="Agency FB" w:hAnsi="Agency FB"/>
          <w:b/>
          <w:bCs/>
          <w:color w:val="221F1F"/>
          <w:sz w:val="24"/>
          <w:szCs w:val="24"/>
        </w:rPr>
        <w:t xml:space="preserve"> </w:t>
      </w:r>
      <w:r w:rsidRPr="00CC1599">
        <w:rPr>
          <w:rFonts w:ascii="Agency FB" w:hAnsi="Agency FB"/>
          <w:b/>
          <w:bCs/>
          <w:color w:val="221F1F"/>
          <w:sz w:val="24"/>
          <w:szCs w:val="24"/>
        </w:rPr>
        <w:t>:</w:t>
      </w:r>
      <w:r w:rsidR="007D10FE" w:rsidRPr="00CC1599">
        <w:rPr>
          <w:rFonts w:ascii="Agency FB" w:hAnsi="Agency FB"/>
          <w:b/>
          <w:bCs/>
          <w:color w:val="221F1F"/>
          <w:sz w:val="24"/>
          <w:szCs w:val="24"/>
        </w:rPr>
        <w:t xml:space="preserve"> </w:t>
      </w:r>
      <w:r w:rsidRPr="00CC1599">
        <w:rPr>
          <w:rFonts w:ascii="Agency FB" w:hAnsi="Agency FB"/>
          <w:b/>
          <w:bCs/>
          <w:color w:val="221F1F"/>
          <w:sz w:val="24"/>
          <w:szCs w:val="24"/>
        </w:rPr>
        <w:t>Exécution</w:t>
      </w:r>
      <w:r w:rsidR="007D10FE"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7D10FE" w:rsidRPr="00CC1599">
        <w:rPr>
          <w:rFonts w:ascii="Agency FB" w:hAnsi="Agency FB"/>
          <w:b/>
          <w:bCs/>
          <w:color w:val="221F1F"/>
          <w:sz w:val="24"/>
          <w:szCs w:val="24"/>
        </w:rPr>
        <w:t xml:space="preserve"> </w:t>
      </w:r>
      <w:r w:rsidR="00C4119E" w:rsidRPr="00CC1599">
        <w:rPr>
          <w:rFonts w:ascii="Agency FB" w:hAnsi="Agency FB"/>
          <w:b/>
          <w:bCs/>
          <w:color w:val="221F1F"/>
          <w:sz w:val="24"/>
          <w:szCs w:val="24"/>
        </w:rPr>
        <w:t>Travaux</w:t>
      </w:r>
      <w:r w:rsidR="00C4119E" w:rsidRPr="00CC1599">
        <w:rPr>
          <w:rFonts w:ascii="Agency FB" w:hAnsi="Agency FB"/>
          <w:color w:val="221F1F"/>
          <w:sz w:val="24"/>
          <w:szCs w:val="24"/>
        </w:rPr>
        <w:t xml:space="preserve"> .</w:t>
      </w:r>
      <w:r w:rsidRPr="00CC1599">
        <w:rPr>
          <w:rFonts w:ascii="Agency FB" w:hAnsi="Agency FB"/>
          <w:color w:val="221F1F"/>
          <w:sz w:val="24"/>
          <w:szCs w:val="24"/>
        </w:rPr>
        <w:t xml:space="preserve"> . . . . . . . . . . . . . . . . . . . . . . . . . . . . . . . . . . . . . . . . . . . . . . . . . . . . . . . . . . . . . .. .</w:t>
      </w:r>
      <w:r w:rsidRPr="00CC1599">
        <w:rPr>
          <w:rFonts w:ascii="Agency FB" w:hAnsi="Agency FB"/>
          <w:color w:val="221F1F"/>
          <w:sz w:val="24"/>
          <w:szCs w:val="24"/>
        </w:rPr>
        <w:tab/>
      </w:r>
    </w:p>
    <w:p w:rsidR="00F902BF" w:rsidRPr="00CC1599" w:rsidRDefault="00F902BF" w:rsidP="00F902BF">
      <w:pPr>
        <w:widowControl w:val="0"/>
        <w:autoSpaceDE w:val="0"/>
        <w:autoSpaceDN w:val="0"/>
        <w:adjustRightInd w:val="0"/>
        <w:spacing w:before="3" w:line="160" w:lineRule="exact"/>
        <w:rPr>
          <w:rFonts w:ascii="Agency FB" w:hAnsi="Agency FB"/>
          <w:color w:val="000000"/>
          <w:sz w:val="24"/>
          <w:szCs w:val="24"/>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CC1599" w:rsidTr="008A12BA">
        <w:trPr>
          <w:trHeight w:hRule="exact" w:val="321"/>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line="240" w:lineRule="exact"/>
              <w:ind w:right="-20"/>
              <w:rPr>
                <w:rFonts w:ascii="Agency FB" w:hAnsi="Agency FB"/>
                <w:sz w:val="24"/>
                <w:szCs w:val="24"/>
              </w:rPr>
            </w:pPr>
            <w:r w:rsidRPr="00CC1599">
              <w:rPr>
                <w:rFonts w:ascii="Agency FB" w:hAnsi="Agency FB"/>
                <w:color w:val="221F1F"/>
                <w:sz w:val="24"/>
                <w:szCs w:val="24"/>
              </w:rPr>
              <w:t>Article29</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line="240" w:lineRule="exact"/>
              <w:ind w:left="146" w:right="-63"/>
              <w:rPr>
                <w:rFonts w:ascii="Agency FB" w:hAnsi="Agency FB"/>
                <w:sz w:val="24"/>
                <w:szCs w:val="24"/>
              </w:rPr>
            </w:pPr>
            <w:r w:rsidRPr="00CC1599">
              <w:rPr>
                <w:rFonts w:ascii="Agency FB" w:hAnsi="Agency FB"/>
                <w:color w:val="221F1F"/>
                <w:sz w:val="24"/>
                <w:szCs w:val="24"/>
              </w:rPr>
              <w:t>: Délais</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d’exécution</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du</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marché</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38) . . . . . . . . . . . . . . . . . . . . . . . . . . . . . . . . . . .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line="240" w:lineRule="exact"/>
              <w:ind w:left="188" w:right="-27"/>
              <w:rPr>
                <w:rFonts w:ascii="Agency FB" w:hAnsi="Agency FB"/>
                <w:sz w:val="24"/>
                <w:szCs w:val="24"/>
              </w:rPr>
            </w:pPr>
          </w:p>
        </w:tc>
      </w:tr>
      <w:tr w:rsidR="00F902BF" w:rsidRPr="00CC1599" w:rsidTr="008A12BA">
        <w:trPr>
          <w:trHeight w:hRule="exact" w:val="401"/>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Article30</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before="43"/>
              <w:ind w:left="146" w:right="-64"/>
              <w:rPr>
                <w:rFonts w:ascii="Agency FB" w:hAnsi="Agency FB"/>
                <w:sz w:val="24"/>
                <w:szCs w:val="24"/>
              </w:rPr>
            </w:pPr>
            <w:r w:rsidRPr="00CC1599">
              <w:rPr>
                <w:rFonts w:ascii="Agency FB" w:hAnsi="Agency FB"/>
                <w:color w:val="221F1F"/>
                <w:sz w:val="24"/>
                <w:szCs w:val="24"/>
              </w:rPr>
              <w:t>: Rôles</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et</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responsabilités</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de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l’entrepreneur</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40). . . . . . . .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8" w:right="-27"/>
              <w:rPr>
                <w:rFonts w:ascii="Agency FB" w:hAnsi="Agency FB"/>
                <w:sz w:val="24"/>
                <w:szCs w:val="24"/>
              </w:rPr>
            </w:pPr>
          </w:p>
        </w:tc>
      </w:tr>
      <w:tr w:rsidR="00F902BF" w:rsidRPr="00CC1599" w:rsidTr="008A12BA">
        <w:trPr>
          <w:trHeight w:hRule="exact" w:val="401"/>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Article31</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 Mise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à</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disposition</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des</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documents</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et</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du site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42).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8" w:right="-27"/>
              <w:rPr>
                <w:rFonts w:ascii="Agency FB" w:hAnsi="Agency FB"/>
                <w:sz w:val="24"/>
                <w:szCs w:val="24"/>
              </w:rPr>
            </w:pPr>
          </w:p>
        </w:tc>
      </w:tr>
      <w:tr w:rsidR="00F902BF" w:rsidRPr="00CC1599" w:rsidTr="008A12BA">
        <w:trPr>
          <w:trHeight w:hRule="exact" w:val="401"/>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w w:val="94"/>
                <w:sz w:val="24"/>
                <w:szCs w:val="24"/>
              </w:rPr>
              <w:t>Article32</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w w:val="94"/>
                <w:sz w:val="24"/>
                <w:szCs w:val="24"/>
              </w:rPr>
              <w:t>: Assurances</w:t>
            </w:r>
            <w:r w:rsidR="007D10FE" w:rsidRPr="00CC1599">
              <w:rPr>
                <w:rFonts w:ascii="Agency FB" w:hAnsi="Agency FB"/>
                <w:color w:val="221F1F"/>
                <w:w w:val="94"/>
                <w:sz w:val="24"/>
                <w:szCs w:val="24"/>
              </w:rPr>
              <w:t xml:space="preserve"> </w:t>
            </w:r>
            <w:r w:rsidR="00F902BF" w:rsidRPr="00CC1599">
              <w:rPr>
                <w:rFonts w:ascii="Agency FB" w:hAnsi="Agency FB"/>
                <w:color w:val="221F1F"/>
                <w:w w:val="94"/>
                <w:sz w:val="24"/>
                <w:szCs w:val="24"/>
              </w:rPr>
              <w:t>des</w:t>
            </w:r>
            <w:r w:rsidR="007D10FE" w:rsidRPr="00CC1599">
              <w:rPr>
                <w:rFonts w:ascii="Agency FB" w:hAnsi="Agency FB"/>
                <w:color w:val="221F1F"/>
                <w:w w:val="94"/>
                <w:sz w:val="24"/>
                <w:szCs w:val="24"/>
              </w:rPr>
              <w:t xml:space="preserve"> </w:t>
            </w:r>
            <w:r w:rsidR="00F902BF" w:rsidRPr="00CC1599">
              <w:rPr>
                <w:rFonts w:ascii="Agency FB" w:hAnsi="Agency FB"/>
                <w:color w:val="221F1F"/>
                <w:w w:val="94"/>
                <w:sz w:val="24"/>
                <w:szCs w:val="24"/>
              </w:rPr>
              <w:t>ouvrages</w:t>
            </w:r>
            <w:r w:rsidR="007D10FE" w:rsidRPr="00CC1599">
              <w:rPr>
                <w:rFonts w:ascii="Agency FB" w:hAnsi="Agency FB"/>
                <w:color w:val="221F1F"/>
                <w:w w:val="94"/>
                <w:sz w:val="24"/>
                <w:szCs w:val="24"/>
              </w:rPr>
              <w:t xml:space="preserve"> </w:t>
            </w:r>
            <w:r w:rsidR="00F902BF" w:rsidRPr="00CC1599">
              <w:rPr>
                <w:rFonts w:ascii="Agency FB" w:hAnsi="Agency FB"/>
                <w:color w:val="221F1F"/>
                <w:w w:val="94"/>
                <w:sz w:val="24"/>
                <w:szCs w:val="24"/>
              </w:rPr>
              <w:t>et</w:t>
            </w:r>
            <w:r w:rsidR="007D10FE" w:rsidRPr="00CC1599">
              <w:rPr>
                <w:rFonts w:ascii="Agency FB" w:hAnsi="Agency FB"/>
                <w:color w:val="221F1F"/>
                <w:w w:val="94"/>
                <w:sz w:val="24"/>
                <w:szCs w:val="24"/>
              </w:rPr>
              <w:t xml:space="preserve"> </w:t>
            </w:r>
            <w:r w:rsidR="00F902BF" w:rsidRPr="00CC1599">
              <w:rPr>
                <w:rFonts w:ascii="Agency FB" w:hAnsi="Agency FB"/>
                <w:color w:val="221F1F"/>
                <w:w w:val="94"/>
                <w:sz w:val="24"/>
                <w:szCs w:val="24"/>
              </w:rPr>
              <w:t>responsabilités</w:t>
            </w:r>
            <w:r w:rsidR="007D10FE" w:rsidRPr="00CC1599">
              <w:rPr>
                <w:rFonts w:ascii="Agency FB" w:hAnsi="Agency FB"/>
                <w:color w:val="221F1F"/>
                <w:w w:val="94"/>
                <w:sz w:val="24"/>
                <w:szCs w:val="24"/>
              </w:rPr>
              <w:t xml:space="preserve"> </w:t>
            </w:r>
            <w:r w:rsidR="00F902BF" w:rsidRPr="00CC1599">
              <w:rPr>
                <w:rFonts w:ascii="Agency FB" w:hAnsi="Agency FB"/>
                <w:color w:val="221F1F"/>
                <w:w w:val="94"/>
                <w:sz w:val="24"/>
                <w:szCs w:val="24"/>
              </w:rPr>
              <w:t>civiles</w:t>
            </w:r>
            <w:r w:rsidR="007D10FE" w:rsidRPr="00CC1599">
              <w:rPr>
                <w:rFonts w:ascii="Agency FB" w:hAnsi="Agency FB"/>
                <w:color w:val="221F1F"/>
                <w:w w:val="94"/>
                <w:sz w:val="24"/>
                <w:szCs w:val="24"/>
              </w:rPr>
              <w:t xml:space="preserve"> </w:t>
            </w:r>
            <w:r w:rsidR="00F902BF" w:rsidRPr="00CC1599">
              <w:rPr>
                <w:rFonts w:ascii="Agency FB" w:hAnsi="Agency FB"/>
                <w:color w:val="221F1F"/>
                <w:w w:val="94"/>
                <w:sz w:val="24"/>
                <w:szCs w:val="24"/>
              </w:rPr>
              <w:t>(CCAG</w:t>
            </w:r>
            <w:r w:rsidR="007D10FE" w:rsidRPr="00CC1599">
              <w:rPr>
                <w:rFonts w:ascii="Agency FB" w:hAnsi="Agency FB"/>
                <w:color w:val="221F1F"/>
                <w:w w:val="94"/>
                <w:sz w:val="24"/>
                <w:szCs w:val="24"/>
              </w:rPr>
              <w:t xml:space="preserve"> </w:t>
            </w:r>
            <w:r w:rsidR="00F902BF" w:rsidRPr="00CC1599">
              <w:rPr>
                <w:rFonts w:ascii="Agency FB" w:hAnsi="Agency FB"/>
                <w:color w:val="221F1F"/>
                <w:w w:val="94"/>
                <w:sz w:val="24"/>
                <w:szCs w:val="24"/>
              </w:rPr>
              <w:t>Article</w:t>
            </w:r>
            <w:r w:rsidR="007D10FE" w:rsidRPr="00CC1599">
              <w:rPr>
                <w:rFonts w:ascii="Agency FB" w:hAnsi="Agency FB"/>
                <w:color w:val="221F1F"/>
                <w:w w:val="94"/>
                <w:sz w:val="24"/>
                <w:szCs w:val="24"/>
              </w:rPr>
              <w:t xml:space="preserve"> </w:t>
            </w:r>
            <w:r w:rsidR="00F902BF" w:rsidRPr="00CC1599">
              <w:rPr>
                <w:rFonts w:ascii="Agency FB" w:hAnsi="Agency FB"/>
                <w:color w:val="221F1F"/>
                <w:w w:val="94"/>
                <w:sz w:val="24"/>
                <w:szCs w:val="24"/>
              </w:rPr>
              <w:t>45)</w:t>
            </w:r>
            <w:r w:rsidR="00F902BF" w:rsidRPr="00CC1599">
              <w:rPr>
                <w:rFonts w:ascii="Agency FB" w:hAnsi="Agency FB"/>
                <w:color w:val="221F1F"/>
                <w:sz w:val="24"/>
                <w:szCs w:val="24"/>
              </w:rPr>
              <w:t>.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204" w:right="-27"/>
              <w:rPr>
                <w:rFonts w:ascii="Agency FB" w:hAnsi="Agency FB"/>
                <w:sz w:val="24"/>
                <w:szCs w:val="24"/>
              </w:rPr>
            </w:pPr>
          </w:p>
        </w:tc>
      </w:tr>
      <w:tr w:rsidR="00F902BF" w:rsidRPr="00CC1599" w:rsidTr="008A12BA">
        <w:trPr>
          <w:trHeight w:hRule="exact" w:val="401"/>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Article33</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 Consistance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des</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travaux</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46). . . . . . . . . . . . . . . . . . . . . . . . . . . . . . . . . . . . . . . . . . . . . . .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8" w:right="-27"/>
              <w:rPr>
                <w:rFonts w:ascii="Agency FB" w:hAnsi="Agency FB"/>
                <w:sz w:val="24"/>
                <w:szCs w:val="24"/>
              </w:rPr>
            </w:pPr>
          </w:p>
        </w:tc>
      </w:tr>
      <w:tr w:rsidR="00F902BF" w:rsidRPr="00CC1599" w:rsidTr="008A12BA">
        <w:trPr>
          <w:trHeight w:hRule="exact" w:val="401"/>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Article34</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 Pièces</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à</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fournir</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par</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l’entrepreneur</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49</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complété). .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8" w:right="-27"/>
              <w:rPr>
                <w:rFonts w:ascii="Agency FB" w:hAnsi="Agency FB"/>
                <w:sz w:val="24"/>
                <w:szCs w:val="24"/>
              </w:rPr>
            </w:pPr>
          </w:p>
        </w:tc>
      </w:tr>
      <w:tr w:rsidR="00F902BF" w:rsidRPr="00CC1599" w:rsidTr="008A12BA">
        <w:trPr>
          <w:trHeight w:hRule="exact" w:val="401"/>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Article35</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before="43"/>
              <w:ind w:left="146" w:right="-64"/>
              <w:rPr>
                <w:rFonts w:ascii="Agency FB" w:hAnsi="Agency FB"/>
                <w:sz w:val="24"/>
                <w:szCs w:val="24"/>
              </w:rPr>
            </w:pPr>
            <w:r w:rsidRPr="00CC1599">
              <w:rPr>
                <w:rFonts w:ascii="Agency FB" w:hAnsi="Agency FB"/>
                <w:color w:val="221F1F"/>
                <w:sz w:val="24"/>
                <w:szCs w:val="24"/>
              </w:rPr>
              <w:t>: Organisation</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et</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sécurité</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des</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chantiers</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50). . . . . . . . . . . . . . . . .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8" w:right="-27"/>
              <w:rPr>
                <w:rFonts w:ascii="Agency FB" w:hAnsi="Agency FB"/>
                <w:sz w:val="24"/>
                <w:szCs w:val="24"/>
              </w:rPr>
            </w:pPr>
          </w:p>
        </w:tc>
      </w:tr>
      <w:tr w:rsidR="00F902BF" w:rsidRPr="00CC1599" w:rsidTr="008A12BA">
        <w:trPr>
          <w:trHeight w:hRule="exact" w:val="401"/>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Article36</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 Implantation</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des</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ouvrages</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52). . . . . . . . . . . . . . . . . . . . . . . . . . . . . . . . . . . . . . . . . . .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8" w:right="-27"/>
              <w:rPr>
                <w:rFonts w:ascii="Agency FB" w:hAnsi="Agency FB"/>
                <w:sz w:val="24"/>
                <w:szCs w:val="24"/>
              </w:rPr>
            </w:pPr>
          </w:p>
        </w:tc>
      </w:tr>
      <w:tr w:rsidR="00F902BF" w:rsidRPr="00CC1599" w:rsidTr="008A12BA">
        <w:trPr>
          <w:trHeight w:hRule="exact" w:val="401"/>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Article37</w:t>
            </w:r>
          </w:p>
        </w:tc>
        <w:tc>
          <w:tcPr>
            <w:tcW w:w="8672"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46" w:right="-64"/>
              <w:rPr>
                <w:rFonts w:ascii="Agency FB" w:hAnsi="Agency FB"/>
                <w:sz w:val="24"/>
                <w:szCs w:val="24"/>
              </w:rPr>
            </w:pPr>
            <w:r w:rsidRPr="00CC1599">
              <w:rPr>
                <w:rFonts w:ascii="Agency FB" w:hAnsi="Agency FB"/>
                <w:color w:val="221F1F"/>
                <w:sz w:val="24"/>
                <w:szCs w:val="24"/>
              </w:rPr>
              <w:t>:Sous-traitance</w:t>
            </w:r>
            <w:r w:rsidR="007D10FE" w:rsidRPr="00CC1599">
              <w:rPr>
                <w:rFonts w:ascii="Agency FB" w:hAnsi="Agency FB"/>
                <w:color w:val="221F1F"/>
                <w:sz w:val="24"/>
                <w:szCs w:val="24"/>
              </w:rPr>
              <w:t xml:space="preserve"> </w:t>
            </w:r>
            <w:r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Pr="00CC1599">
              <w:rPr>
                <w:rFonts w:ascii="Agency FB" w:hAnsi="Agency FB"/>
                <w:color w:val="221F1F"/>
                <w:sz w:val="24"/>
                <w:szCs w:val="24"/>
              </w:rPr>
              <w:t>54). . . . . . . . . . . . . . . . . . . . . . . . . . . . . . . . . . . . . . . . . . . . . . . . . . . . . . . . . . . . . . .. . . . . . . . . .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8" w:right="-27"/>
              <w:rPr>
                <w:rFonts w:ascii="Agency FB" w:hAnsi="Agency FB"/>
                <w:sz w:val="24"/>
                <w:szCs w:val="24"/>
              </w:rPr>
            </w:pPr>
          </w:p>
        </w:tc>
      </w:tr>
      <w:tr w:rsidR="00F902BF" w:rsidRPr="00CC1599" w:rsidTr="008A12BA">
        <w:trPr>
          <w:trHeight w:hRule="exact" w:val="401"/>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Article38</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before="43"/>
              <w:ind w:left="146" w:right="-64"/>
              <w:rPr>
                <w:rFonts w:ascii="Agency FB" w:hAnsi="Agency FB"/>
                <w:sz w:val="24"/>
                <w:szCs w:val="24"/>
              </w:rPr>
            </w:pPr>
            <w:r w:rsidRPr="00CC1599">
              <w:rPr>
                <w:rFonts w:ascii="Agency FB" w:hAnsi="Agency FB"/>
                <w:color w:val="221F1F"/>
                <w:sz w:val="24"/>
                <w:szCs w:val="24"/>
              </w:rPr>
              <w:t>: Laboratoire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de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chantier</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et</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essais</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55). . . . . . . . . . . . . . . . . . . . . . . . . . . . .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8" w:right="-27"/>
              <w:rPr>
                <w:rFonts w:ascii="Agency FB" w:hAnsi="Agency FB"/>
                <w:sz w:val="24"/>
                <w:szCs w:val="24"/>
              </w:rPr>
            </w:pPr>
          </w:p>
        </w:tc>
      </w:tr>
      <w:tr w:rsidR="00F902BF" w:rsidRPr="00CC1599" w:rsidTr="008A12BA">
        <w:trPr>
          <w:trHeight w:hRule="exact" w:val="401"/>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Article39</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 Journal</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de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chantier</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56</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complété). . . . . . . . . . . . . . . . . . . . . . . . . . . . . . . . . . . . .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8" w:right="-27"/>
              <w:rPr>
                <w:rFonts w:ascii="Agency FB" w:hAnsi="Agency FB"/>
                <w:sz w:val="24"/>
                <w:szCs w:val="24"/>
              </w:rPr>
            </w:pPr>
          </w:p>
        </w:tc>
      </w:tr>
      <w:tr w:rsidR="00F902BF" w:rsidRPr="00CC1599" w:rsidTr="008A12BA">
        <w:trPr>
          <w:trHeight w:hRule="exact" w:val="321"/>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right="-20"/>
              <w:rPr>
                <w:rFonts w:ascii="Agency FB" w:hAnsi="Agency FB"/>
                <w:sz w:val="24"/>
                <w:szCs w:val="24"/>
              </w:rPr>
            </w:pPr>
            <w:r w:rsidRPr="00CC1599">
              <w:rPr>
                <w:rFonts w:ascii="Agency FB" w:hAnsi="Agency FB"/>
                <w:color w:val="221F1F"/>
                <w:sz w:val="24"/>
                <w:szCs w:val="24"/>
              </w:rPr>
              <w:t>Article40</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before="43"/>
              <w:ind w:left="146" w:right="-63"/>
              <w:rPr>
                <w:rFonts w:ascii="Agency FB" w:hAnsi="Agency FB"/>
                <w:sz w:val="24"/>
                <w:szCs w:val="24"/>
              </w:rPr>
            </w:pPr>
            <w:r w:rsidRPr="00CC1599">
              <w:rPr>
                <w:rFonts w:ascii="Agency FB" w:hAnsi="Agency FB"/>
                <w:color w:val="221F1F"/>
                <w:sz w:val="24"/>
                <w:szCs w:val="24"/>
              </w:rPr>
              <w:t>: Utilisation</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des</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explosifs</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60). . . . . . . . . . . . . . . . . . . . . . . . . . . . . . . . . . . . . . . . . . . . . . . . . .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before="43"/>
              <w:ind w:left="188" w:right="-27"/>
              <w:rPr>
                <w:rFonts w:ascii="Agency FB" w:hAnsi="Agency FB"/>
                <w:sz w:val="24"/>
                <w:szCs w:val="24"/>
              </w:rPr>
            </w:pPr>
          </w:p>
        </w:tc>
      </w:tr>
    </w:tbl>
    <w:p w:rsidR="00F902BF" w:rsidRPr="00CC1599" w:rsidRDefault="00F902BF" w:rsidP="00F902BF">
      <w:pPr>
        <w:widowControl w:val="0"/>
        <w:autoSpaceDE w:val="0"/>
        <w:autoSpaceDN w:val="0"/>
        <w:adjustRightInd w:val="0"/>
        <w:spacing w:before="3" w:line="160" w:lineRule="exact"/>
        <w:rPr>
          <w:rFonts w:ascii="Agency FB" w:hAnsi="Agency FB"/>
          <w:sz w:val="24"/>
          <w:szCs w:val="24"/>
        </w:rPr>
      </w:pPr>
    </w:p>
    <w:p w:rsidR="00F902BF" w:rsidRPr="00CC1599" w:rsidRDefault="00F902BF" w:rsidP="00F902BF">
      <w:pPr>
        <w:widowControl w:val="0"/>
        <w:autoSpaceDE w:val="0"/>
        <w:autoSpaceDN w:val="0"/>
        <w:adjustRightInd w:val="0"/>
        <w:spacing w:line="200" w:lineRule="exact"/>
        <w:rPr>
          <w:rFonts w:ascii="Agency FB" w:hAnsi="Agency FB"/>
          <w:sz w:val="24"/>
          <w:szCs w:val="24"/>
        </w:rPr>
      </w:pPr>
    </w:p>
    <w:p w:rsidR="00F902BF" w:rsidRPr="00CC1599" w:rsidRDefault="00F902BF" w:rsidP="00F902BF">
      <w:pPr>
        <w:widowControl w:val="0"/>
        <w:tabs>
          <w:tab w:val="left" w:pos="10460"/>
        </w:tabs>
        <w:autoSpaceDE w:val="0"/>
        <w:autoSpaceDN w:val="0"/>
        <w:adjustRightInd w:val="0"/>
        <w:spacing w:line="240" w:lineRule="exact"/>
        <w:ind w:left="114" w:right="-127"/>
        <w:rPr>
          <w:rFonts w:ascii="Agency FB" w:hAnsi="Agency FB"/>
          <w:color w:val="000000"/>
          <w:sz w:val="24"/>
          <w:szCs w:val="24"/>
        </w:rPr>
      </w:pPr>
      <w:r w:rsidRPr="00CC1599">
        <w:rPr>
          <w:rFonts w:ascii="Agency FB" w:hAnsi="Agency FB"/>
          <w:b/>
          <w:bCs/>
          <w:color w:val="221F1F"/>
          <w:sz w:val="24"/>
          <w:szCs w:val="24"/>
        </w:rPr>
        <w:t>Chapitre</w:t>
      </w:r>
      <w:r w:rsidR="007D10FE" w:rsidRPr="00CC1599">
        <w:rPr>
          <w:rFonts w:ascii="Agency FB" w:hAnsi="Agency FB"/>
          <w:b/>
          <w:bCs/>
          <w:color w:val="221F1F"/>
          <w:sz w:val="24"/>
          <w:szCs w:val="24"/>
        </w:rPr>
        <w:t xml:space="preserve"> </w:t>
      </w:r>
      <w:r w:rsidRPr="00CC1599">
        <w:rPr>
          <w:rFonts w:ascii="Agency FB" w:hAnsi="Agency FB"/>
          <w:b/>
          <w:bCs/>
          <w:color w:val="221F1F"/>
          <w:sz w:val="24"/>
          <w:szCs w:val="24"/>
        </w:rPr>
        <w:t>IV</w:t>
      </w:r>
      <w:r w:rsidR="007D10FE" w:rsidRPr="00CC1599">
        <w:rPr>
          <w:rFonts w:ascii="Agency FB" w:hAnsi="Agency FB"/>
          <w:b/>
          <w:bCs/>
          <w:color w:val="221F1F"/>
          <w:sz w:val="24"/>
          <w:szCs w:val="24"/>
        </w:rPr>
        <w:t xml:space="preserve"> </w:t>
      </w:r>
      <w:r w:rsidRPr="00CC1599">
        <w:rPr>
          <w:rFonts w:ascii="Agency FB" w:hAnsi="Agency FB"/>
          <w:b/>
          <w:bCs/>
          <w:color w:val="221F1F"/>
          <w:sz w:val="24"/>
          <w:szCs w:val="24"/>
        </w:rPr>
        <w:t>:</w:t>
      </w:r>
      <w:r w:rsidR="007D10FE" w:rsidRPr="00CC1599">
        <w:rPr>
          <w:rFonts w:ascii="Agency FB" w:hAnsi="Agency FB"/>
          <w:b/>
          <w:bCs/>
          <w:color w:val="221F1F"/>
          <w:sz w:val="24"/>
          <w:szCs w:val="24"/>
        </w:rPr>
        <w:t xml:space="preserve"> </w:t>
      </w:r>
      <w:r w:rsidRPr="00CC1599">
        <w:rPr>
          <w:rFonts w:ascii="Agency FB" w:hAnsi="Agency FB"/>
          <w:b/>
          <w:bCs/>
          <w:color w:val="221F1F"/>
          <w:sz w:val="24"/>
          <w:szCs w:val="24"/>
        </w:rPr>
        <w:t>De</w:t>
      </w:r>
      <w:r w:rsidR="007D10FE" w:rsidRPr="00CC1599">
        <w:rPr>
          <w:rFonts w:ascii="Agency FB" w:hAnsi="Agency FB"/>
          <w:b/>
          <w:bCs/>
          <w:color w:val="221F1F"/>
          <w:sz w:val="24"/>
          <w:szCs w:val="24"/>
        </w:rPr>
        <w:t xml:space="preserve"> </w:t>
      </w:r>
      <w:r w:rsidRPr="00CC1599">
        <w:rPr>
          <w:rFonts w:ascii="Agency FB" w:hAnsi="Agency FB"/>
          <w:b/>
          <w:bCs/>
          <w:color w:val="221F1F"/>
          <w:sz w:val="24"/>
          <w:szCs w:val="24"/>
        </w:rPr>
        <w:t>la</w:t>
      </w:r>
      <w:r w:rsidR="007D10FE" w:rsidRPr="00CC1599">
        <w:rPr>
          <w:rFonts w:ascii="Agency FB" w:hAnsi="Agency FB"/>
          <w:b/>
          <w:bCs/>
          <w:color w:val="221F1F"/>
          <w:sz w:val="24"/>
          <w:szCs w:val="24"/>
        </w:rPr>
        <w:t xml:space="preserve"> </w:t>
      </w:r>
      <w:r w:rsidR="00C4119E" w:rsidRPr="00CC1599">
        <w:rPr>
          <w:rFonts w:ascii="Agency FB" w:hAnsi="Agency FB"/>
          <w:b/>
          <w:bCs/>
          <w:color w:val="221F1F"/>
          <w:sz w:val="24"/>
          <w:szCs w:val="24"/>
        </w:rPr>
        <w:t>réception</w:t>
      </w:r>
      <w:r w:rsidR="00C4119E" w:rsidRPr="00CC1599">
        <w:rPr>
          <w:rFonts w:ascii="Agency FB" w:hAnsi="Agency FB"/>
          <w:color w:val="221F1F"/>
          <w:sz w:val="24"/>
          <w:szCs w:val="24"/>
        </w:rPr>
        <w:t xml:space="preserve"> .</w:t>
      </w:r>
      <w:r w:rsidRPr="00CC1599">
        <w:rPr>
          <w:rFonts w:ascii="Agency FB" w:hAnsi="Agency FB"/>
          <w:color w:val="221F1F"/>
          <w:sz w:val="24"/>
          <w:szCs w:val="24"/>
        </w:rPr>
        <w:t xml:space="preserve"> . . . . . . . . . . . . . . . . . . . . . . . . . . . . . . . . . . . . . . . . . . . . . . . . . . . . . . . . . . . . . .. . . . . . . . . . </w:t>
      </w:r>
    </w:p>
    <w:p w:rsidR="00F902BF" w:rsidRPr="00CC1599" w:rsidRDefault="00F902BF" w:rsidP="00F902BF">
      <w:pPr>
        <w:widowControl w:val="0"/>
        <w:autoSpaceDE w:val="0"/>
        <w:autoSpaceDN w:val="0"/>
        <w:adjustRightInd w:val="0"/>
        <w:spacing w:before="3" w:line="160" w:lineRule="exact"/>
        <w:rPr>
          <w:rFonts w:ascii="Agency FB" w:hAnsi="Agency FB"/>
          <w:color w:val="000000"/>
          <w:sz w:val="24"/>
          <w:szCs w:val="24"/>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CC1599" w:rsidTr="008A12BA">
        <w:trPr>
          <w:trHeight w:hRule="exact" w:val="335"/>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line="240" w:lineRule="exact"/>
              <w:ind w:right="-20"/>
              <w:rPr>
                <w:rFonts w:ascii="Agency FB" w:hAnsi="Agency FB"/>
                <w:sz w:val="24"/>
                <w:szCs w:val="24"/>
              </w:rPr>
            </w:pPr>
            <w:r w:rsidRPr="00CC1599">
              <w:rPr>
                <w:rFonts w:ascii="Agency FB" w:hAnsi="Agency FB"/>
                <w:color w:val="221F1F"/>
                <w:sz w:val="24"/>
                <w:szCs w:val="24"/>
              </w:rPr>
              <w:t>Article41</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line="240" w:lineRule="exact"/>
              <w:ind w:left="146" w:right="-63"/>
              <w:rPr>
                <w:rFonts w:ascii="Agency FB" w:hAnsi="Agency FB"/>
                <w:sz w:val="24"/>
                <w:szCs w:val="24"/>
              </w:rPr>
            </w:pPr>
            <w:r w:rsidRPr="00CC1599">
              <w:rPr>
                <w:rFonts w:ascii="Agency FB" w:hAnsi="Agency FB"/>
                <w:color w:val="221F1F"/>
                <w:sz w:val="24"/>
                <w:szCs w:val="24"/>
              </w:rPr>
              <w:t>: Réception</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provisoire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67). . . . . . . . . . . . . . . . . . . . . . . . . . . . . . . . . . . . . . . . . . . . . . . . . . . . . . . . .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line="240" w:lineRule="exact"/>
              <w:ind w:left="187" w:right="-27"/>
              <w:rPr>
                <w:rFonts w:ascii="Agency FB" w:hAnsi="Agency FB"/>
                <w:sz w:val="24"/>
                <w:szCs w:val="24"/>
              </w:rPr>
            </w:pPr>
          </w:p>
        </w:tc>
      </w:tr>
      <w:tr w:rsidR="00F902BF" w:rsidRPr="00CC1599" w:rsidTr="008A12BA">
        <w:trPr>
          <w:trHeight w:hRule="exact" w:val="430"/>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Article42</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before="57"/>
              <w:ind w:left="146" w:right="-64"/>
              <w:rPr>
                <w:rFonts w:ascii="Agency FB" w:hAnsi="Agency FB"/>
                <w:sz w:val="24"/>
                <w:szCs w:val="24"/>
              </w:rPr>
            </w:pPr>
            <w:r w:rsidRPr="00CC1599">
              <w:rPr>
                <w:rFonts w:ascii="Agency FB" w:hAnsi="Agency FB"/>
                <w:color w:val="221F1F"/>
                <w:sz w:val="24"/>
                <w:szCs w:val="24"/>
              </w:rPr>
              <w:t>: Documents</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à</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fournir</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après</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exécution</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68). . . . . . . . . . . . . . . . . . .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before="57"/>
              <w:ind w:left="187" w:right="-27"/>
              <w:rPr>
                <w:rFonts w:ascii="Agency FB" w:hAnsi="Agency FB"/>
                <w:sz w:val="24"/>
                <w:szCs w:val="24"/>
              </w:rPr>
            </w:pPr>
          </w:p>
        </w:tc>
      </w:tr>
      <w:tr w:rsidR="00F902BF" w:rsidRPr="00CC1599" w:rsidTr="008A12BA">
        <w:trPr>
          <w:trHeight w:hRule="exact" w:val="430"/>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Article43</w:t>
            </w:r>
          </w:p>
        </w:tc>
        <w:tc>
          <w:tcPr>
            <w:tcW w:w="8672" w:type="dxa"/>
            <w:tcBorders>
              <w:top w:val="nil"/>
              <w:left w:val="nil"/>
              <w:bottom w:val="nil"/>
              <w:right w:val="nil"/>
            </w:tcBorders>
          </w:tcPr>
          <w:p w:rsidR="00F902BF" w:rsidRPr="00CC1599" w:rsidRDefault="00F902BF" w:rsidP="008A12BA">
            <w:pPr>
              <w:widowControl w:val="0"/>
              <w:autoSpaceDE w:val="0"/>
              <w:autoSpaceDN w:val="0"/>
              <w:adjustRightInd w:val="0"/>
              <w:spacing w:before="57"/>
              <w:ind w:left="146" w:right="-63"/>
              <w:rPr>
                <w:rFonts w:ascii="Agency FB" w:hAnsi="Agency FB"/>
                <w:sz w:val="24"/>
                <w:szCs w:val="24"/>
              </w:rPr>
            </w:pPr>
            <w:r w:rsidRPr="00CC1599">
              <w:rPr>
                <w:rFonts w:ascii="Agency FB" w:hAnsi="Agency FB"/>
                <w:color w:val="221F1F"/>
                <w:sz w:val="24"/>
                <w:szCs w:val="24"/>
              </w:rPr>
              <w:t>:Délai</w:t>
            </w:r>
            <w:r w:rsidR="007D10FE" w:rsidRPr="00CC1599">
              <w:rPr>
                <w:rFonts w:ascii="Agency FB" w:hAnsi="Agency FB"/>
                <w:color w:val="221F1F"/>
                <w:sz w:val="24"/>
                <w:szCs w:val="24"/>
              </w:rPr>
              <w:t xml:space="preserve"> </w:t>
            </w:r>
            <w:r w:rsidRPr="00CC1599">
              <w:rPr>
                <w:rFonts w:ascii="Agency FB" w:hAnsi="Agency FB"/>
                <w:color w:val="221F1F"/>
                <w:sz w:val="24"/>
                <w:szCs w:val="24"/>
              </w:rPr>
              <w:t>de</w:t>
            </w:r>
            <w:r w:rsidR="007D10FE" w:rsidRPr="00CC1599">
              <w:rPr>
                <w:rFonts w:ascii="Agency FB" w:hAnsi="Agency FB"/>
                <w:color w:val="221F1F"/>
                <w:sz w:val="24"/>
                <w:szCs w:val="24"/>
              </w:rPr>
              <w:t xml:space="preserve"> </w:t>
            </w:r>
            <w:r w:rsidRPr="00CC1599">
              <w:rPr>
                <w:rFonts w:ascii="Agency FB" w:hAnsi="Agency FB"/>
                <w:color w:val="221F1F"/>
                <w:sz w:val="24"/>
                <w:szCs w:val="24"/>
              </w:rPr>
              <w:t>garantie</w:t>
            </w:r>
            <w:r w:rsidR="007D10FE" w:rsidRPr="00CC1599">
              <w:rPr>
                <w:rFonts w:ascii="Agency FB" w:hAnsi="Agency FB"/>
                <w:color w:val="221F1F"/>
                <w:sz w:val="24"/>
                <w:szCs w:val="24"/>
              </w:rPr>
              <w:t xml:space="preserve"> </w:t>
            </w:r>
            <w:r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Pr="00CC1599">
              <w:rPr>
                <w:rFonts w:ascii="Agency FB" w:hAnsi="Agency FB"/>
                <w:color w:val="221F1F"/>
                <w:sz w:val="24"/>
                <w:szCs w:val="24"/>
              </w:rPr>
              <w:t>70). . . . . . . . . . . . . . . . . . . . . . . . . . . . . . . . . . . . . . . . . . . . . . . . . . . . . . . . . . . . . . .. . . .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before="57"/>
              <w:ind w:left="187" w:right="-27"/>
              <w:rPr>
                <w:rFonts w:ascii="Agency FB" w:hAnsi="Agency FB"/>
                <w:sz w:val="24"/>
                <w:szCs w:val="24"/>
              </w:rPr>
            </w:pPr>
          </w:p>
        </w:tc>
      </w:tr>
      <w:tr w:rsidR="00F902BF" w:rsidRPr="00CC1599" w:rsidTr="008A12BA">
        <w:trPr>
          <w:trHeight w:hRule="exact" w:val="335"/>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Article44</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before="57"/>
              <w:ind w:left="146" w:right="-63"/>
              <w:rPr>
                <w:rFonts w:ascii="Agency FB" w:hAnsi="Agency FB"/>
                <w:sz w:val="24"/>
                <w:szCs w:val="24"/>
              </w:rPr>
            </w:pPr>
            <w:r w:rsidRPr="00CC1599">
              <w:rPr>
                <w:rFonts w:ascii="Agency FB" w:hAnsi="Agency FB"/>
                <w:color w:val="221F1F"/>
                <w:sz w:val="24"/>
                <w:szCs w:val="24"/>
              </w:rPr>
              <w:t>: Réception</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définitive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72) . . . . . . . . . . . . . . . . . . . . . . . . . . . . . . . . . . . . . . . . . . . . . . . . . . . . . . . . . . .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before="57"/>
              <w:ind w:left="187" w:right="-27"/>
              <w:rPr>
                <w:rFonts w:ascii="Agency FB" w:hAnsi="Agency FB"/>
                <w:sz w:val="24"/>
                <w:szCs w:val="24"/>
              </w:rPr>
            </w:pPr>
          </w:p>
        </w:tc>
      </w:tr>
    </w:tbl>
    <w:p w:rsidR="00F902BF" w:rsidRPr="00CC1599" w:rsidRDefault="00F902BF" w:rsidP="00F902BF">
      <w:pPr>
        <w:widowControl w:val="0"/>
        <w:autoSpaceDE w:val="0"/>
        <w:autoSpaceDN w:val="0"/>
        <w:adjustRightInd w:val="0"/>
        <w:spacing w:line="200" w:lineRule="exact"/>
        <w:rPr>
          <w:rFonts w:ascii="Agency FB" w:hAnsi="Agency FB"/>
          <w:sz w:val="24"/>
          <w:szCs w:val="24"/>
        </w:rPr>
      </w:pPr>
    </w:p>
    <w:p w:rsidR="00F902BF" w:rsidRPr="00CC1599" w:rsidRDefault="00F902BF" w:rsidP="00F902BF">
      <w:pPr>
        <w:widowControl w:val="0"/>
        <w:autoSpaceDE w:val="0"/>
        <w:autoSpaceDN w:val="0"/>
        <w:adjustRightInd w:val="0"/>
        <w:spacing w:line="200" w:lineRule="exact"/>
        <w:rPr>
          <w:rFonts w:ascii="Agency FB" w:hAnsi="Agency FB"/>
          <w:sz w:val="24"/>
          <w:szCs w:val="24"/>
        </w:rPr>
      </w:pPr>
    </w:p>
    <w:p w:rsidR="00F902BF" w:rsidRPr="00CC1599" w:rsidRDefault="00F902BF" w:rsidP="00F902BF">
      <w:pPr>
        <w:widowControl w:val="0"/>
        <w:tabs>
          <w:tab w:val="left" w:pos="10460"/>
        </w:tabs>
        <w:autoSpaceDE w:val="0"/>
        <w:autoSpaceDN w:val="0"/>
        <w:adjustRightInd w:val="0"/>
        <w:spacing w:line="240" w:lineRule="exact"/>
        <w:ind w:left="114" w:right="-127"/>
        <w:rPr>
          <w:rFonts w:ascii="Agency FB" w:hAnsi="Agency FB"/>
          <w:color w:val="000000"/>
          <w:sz w:val="24"/>
          <w:szCs w:val="24"/>
        </w:rPr>
      </w:pPr>
      <w:r w:rsidRPr="00CC1599">
        <w:rPr>
          <w:rFonts w:ascii="Agency FB" w:hAnsi="Agency FB"/>
          <w:b/>
          <w:bCs/>
          <w:color w:val="221F1F"/>
          <w:sz w:val="24"/>
          <w:szCs w:val="24"/>
        </w:rPr>
        <w:t>Chapitre</w:t>
      </w:r>
      <w:r w:rsidR="007D10FE" w:rsidRPr="00CC1599">
        <w:rPr>
          <w:rFonts w:ascii="Agency FB" w:hAnsi="Agency FB"/>
          <w:b/>
          <w:bCs/>
          <w:color w:val="221F1F"/>
          <w:sz w:val="24"/>
          <w:szCs w:val="24"/>
        </w:rPr>
        <w:t xml:space="preserve"> </w:t>
      </w:r>
      <w:r w:rsidRPr="00CC1599">
        <w:rPr>
          <w:rFonts w:ascii="Agency FB" w:hAnsi="Agency FB"/>
          <w:b/>
          <w:bCs/>
          <w:color w:val="221F1F"/>
          <w:sz w:val="24"/>
          <w:szCs w:val="24"/>
        </w:rPr>
        <w:t>V</w:t>
      </w:r>
      <w:r w:rsidR="007D10FE" w:rsidRPr="00CC1599">
        <w:rPr>
          <w:rFonts w:ascii="Agency FB" w:hAnsi="Agency FB"/>
          <w:b/>
          <w:bCs/>
          <w:color w:val="221F1F"/>
          <w:sz w:val="24"/>
          <w:szCs w:val="24"/>
        </w:rPr>
        <w:t xml:space="preserve"> </w:t>
      </w:r>
      <w:r w:rsidRPr="00CC1599">
        <w:rPr>
          <w:rFonts w:ascii="Agency FB" w:hAnsi="Agency FB"/>
          <w:b/>
          <w:bCs/>
          <w:color w:val="221F1F"/>
          <w:sz w:val="24"/>
          <w:szCs w:val="24"/>
        </w:rPr>
        <w:t>:</w:t>
      </w:r>
      <w:r w:rsidR="007D10FE" w:rsidRPr="00CC1599">
        <w:rPr>
          <w:rFonts w:ascii="Agency FB" w:hAnsi="Agency FB"/>
          <w:b/>
          <w:bCs/>
          <w:color w:val="221F1F"/>
          <w:sz w:val="24"/>
          <w:szCs w:val="24"/>
        </w:rPr>
        <w:t xml:space="preserve"> </w:t>
      </w:r>
      <w:r w:rsidRPr="00CC1599">
        <w:rPr>
          <w:rFonts w:ascii="Agency FB" w:hAnsi="Agency FB"/>
          <w:b/>
          <w:bCs/>
          <w:color w:val="221F1F"/>
          <w:sz w:val="24"/>
          <w:szCs w:val="24"/>
        </w:rPr>
        <w:t xml:space="preserve">Dispositions </w:t>
      </w:r>
      <w:r w:rsidR="00C4119E" w:rsidRPr="00CC1599">
        <w:rPr>
          <w:rFonts w:ascii="Agency FB" w:hAnsi="Agency FB"/>
          <w:b/>
          <w:bCs/>
          <w:color w:val="221F1F"/>
          <w:sz w:val="24"/>
          <w:szCs w:val="24"/>
        </w:rPr>
        <w:t>diverses</w:t>
      </w:r>
      <w:r w:rsidR="00C4119E" w:rsidRPr="00CC1599">
        <w:rPr>
          <w:rFonts w:ascii="Agency FB" w:hAnsi="Agency FB"/>
          <w:color w:val="221F1F"/>
          <w:sz w:val="24"/>
          <w:szCs w:val="24"/>
        </w:rPr>
        <w:t xml:space="preserve"> .</w:t>
      </w:r>
      <w:r w:rsidRPr="00CC1599">
        <w:rPr>
          <w:rFonts w:ascii="Agency FB" w:hAnsi="Agency FB"/>
          <w:color w:val="221F1F"/>
          <w:sz w:val="24"/>
          <w:szCs w:val="24"/>
        </w:rPr>
        <w:t xml:space="preserve"> . . . . . . . . . . . . . . . . . . . . . . . . . . . . . . . . . . . . . . . . . . . . . . . . . . . . . . . . . . . . . .. . . .</w:t>
      </w:r>
      <w:r w:rsidRPr="00CC1599">
        <w:rPr>
          <w:rFonts w:ascii="Agency FB" w:hAnsi="Agency FB"/>
          <w:color w:val="221F1F"/>
          <w:sz w:val="24"/>
          <w:szCs w:val="24"/>
        </w:rPr>
        <w:tab/>
      </w:r>
    </w:p>
    <w:p w:rsidR="00F902BF" w:rsidRPr="00CC1599" w:rsidRDefault="00F902BF" w:rsidP="00F902BF">
      <w:pPr>
        <w:widowControl w:val="0"/>
        <w:autoSpaceDE w:val="0"/>
        <w:autoSpaceDN w:val="0"/>
        <w:adjustRightInd w:val="0"/>
        <w:spacing w:before="11" w:line="180" w:lineRule="exact"/>
        <w:rPr>
          <w:rFonts w:ascii="Agency FB" w:hAnsi="Agency FB"/>
          <w:color w:val="000000"/>
          <w:sz w:val="24"/>
          <w:szCs w:val="24"/>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CC1599" w:rsidTr="008A12BA">
        <w:trPr>
          <w:trHeight w:hRule="exact" w:val="335"/>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line="240" w:lineRule="exact"/>
              <w:ind w:right="-20"/>
              <w:rPr>
                <w:rFonts w:ascii="Agency FB" w:hAnsi="Agency FB"/>
                <w:sz w:val="24"/>
                <w:szCs w:val="24"/>
              </w:rPr>
            </w:pPr>
            <w:r w:rsidRPr="00CC1599">
              <w:rPr>
                <w:rFonts w:ascii="Agency FB" w:hAnsi="Agency FB"/>
                <w:color w:val="221F1F"/>
                <w:sz w:val="24"/>
                <w:szCs w:val="24"/>
              </w:rPr>
              <w:t>Article45</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line="240" w:lineRule="exact"/>
              <w:ind w:left="146" w:right="-63"/>
              <w:rPr>
                <w:rFonts w:ascii="Agency FB" w:hAnsi="Agency FB"/>
                <w:sz w:val="24"/>
                <w:szCs w:val="24"/>
              </w:rPr>
            </w:pPr>
            <w:r w:rsidRPr="00CC1599">
              <w:rPr>
                <w:rFonts w:ascii="Agency FB" w:hAnsi="Agency FB"/>
                <w:color w:val="221F1F"/>
                <w:sz w:val="24"/>
                <w:szCs w:val="24"/>
              </w:rPr>
              <w:t>: Résiliation</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du</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marché</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Article74</w:t>
            </w:r>
            <w:r w:rsidRPr="00CC1599">
              <w:rPr>
                <w:rFonts w:ascii="Agency FB" w:hAnsi="Agency FB"/>
                <w:color w:val="221F1F"/>
                <w:sz w:val="24"/>
                <w:szCs w:val="24"/>
              </w:rPr>
              <w:t>) .</w:t>
            </w:r>
            <w:r w:rsidR="00F902BF" w:rsidRPr="00CC1599">
              <w:rPr>
                <w:rFonts w:ascii="Agency FB" w:hAnsi="Agency FB"/>
                <w:color w:val="221F1F"/>
                <w:sz w:val="24"/>
                <w:szCs w:val="24"/>
              </w:rPr>
              <w:t xml:space="preserve"> . . . . . . . . . . . . . . . . . . . . . . . . . . . . . . . . . . . . . . . . . . . . . . . . . . . . . .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line="240" w:lineRule="exact"/>
              <w:ind w:left="187" w:right="-27"/>
              <w:rPr>
                <w:rFonts w:ascii="Agency FB" w:hAnsi="Agency FB"/>
                <w:sz w:val="24"/>
                <w:szCs w:val="24"/>
              </w:rPr>
            </w:pPr>
          </w:p>
        </w:tc>
      </w:tr>
      <w:tr w:rsidR="00F902BF" w:rsidRPr="00CC1599" w:rsidTr="008A12BA">
        <w:trPr>
          <w:trHeight w:hRule="exact" w:val="430"/>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Article46</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before="57"/>
              <w:ind w:left="146" w:right="-63"/>
              <w:rPr>
                <w:rFonts w:ascii="Agency FB" w:hAnsi="Agency FB"/>
                <w:sz w:val="24"/>
                <w:szCs w:val="24"/>
              </w:rPr>
            </w:pPr>
            <w:r w:rsidRPr="00CC1599">
              <w:rPr>
                <w:rFonts w:ascii="Agency FB" w:hAnsi="Agency FB"/>
                <w:color w:val="221F1F"/>
                <w:sz w:val="24"/>
                <w:szCs w:val="24"/>
              </w:rPr>
              <w:t>: Cas</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de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force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majeure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7D10FE" w:rsidRPr="00CC1599">
              <w:rPr>
                <w:rFonts w:ascii="Agency FB" w:hAnsi="Agency FB"/>
                <w:color w:val="221F1F"/>
                <w:sz w:val="24"/>
                <w:szCs w:val="24"/>
              </w:rPr>
              <w:t xml:space="preserve"> </w:t>
            </w:r>
            <w:r w:rsidR="00F902BF" w:rsidRPr="00CC1599">
              <w:rPr>
                <w:rFonts w:ascii="Agency FB" w:hAnsi="Agency FB"/>
                <w:color w:val="221F1F"/>
                <w:sz w:val="24"/>
                <w:szCs w:val="24"/>
              </w:rPr>
              <w:t>75</w:t>
            </w:r>
            <w:r w:rsidRPr="00CC1599">
              <w:rPr>
                <w:rFonts w:ascii="Agency FB" w:hAnsi="Agency FB"/>
                <w:color w:val="221F1F"/>
                <w:sz w:val="24"/>
                <w:szCs w:val="24"/>
              </w:rPr>
              <w:t>) .</w:t>
            </w:r>
            <w:r w:rsidR="00F902BF" w:rsidRPr="00CC1599">
              <w:rPr>
                <w:rFonts w:ascii="Agency FB" w:hAnsi="Agency FB"/>
                <w:color w:val="221F1F"/>
                <w:sz w:val="24"/>
                <w:szCs w:val="24"/>
              </w:rPr>
              <w:t xml:space="preserve"> . . . . . . . . . . . . . . . . . . . . . . . . . . . . . . . . . . . . . . . . . . . . . . . . . . . . . .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before="57"/>
              <w:ind w:left="187" w:right="-27"/>
              <w:rPr>
                <w:rFonts w:ascii="Agency FB" w:hAnsi="Agency FB"/>
                <w:sz w:val="24"/>
                <w:szCs w:val="24"/>
              </w:rPr>
            </w:pPr>
          </w:p>
        </w:tc>
      </w:tr>
      <w:tr w:rsidR="00F902BF" w:rsidRPr="00CC1599" w:rsidTr="008A12BA">
        <w:trPr>
          <w:trHeight w:hRule="exact" w:val="430"/>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before="57"/>
              <w:ind w:right="-20"/>
              <w:rPr>
                <w:rFonts w:ascii="Agency FB" w:hAnsi="Agency FB"/>
                <w:sz w:val="24"/>
                <w:szCs w:val="24"/>
              </w:rPr>
            </w:pPr>
            <w:r w:rsidRPr="00CC1599">
              <w:rPr>
                <w:rFonts w:ascii="Agency FB" w:hAnsi="Agency FB"/>
                <w:color w:val="221F1F"/>
                <w:sz w:val="24"/>
                <w:szCs w:val="24"/>
              </w:rPr>
              <w:t>Article47</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before="57"/>
              <w:ind w:left="146" w:right="-63"/>
              <w:rPr>
                <w:rFonts w:ascii="Agency FB" w:hAnsi="Agency FB"/>
                <w:sz w:val="24"/>
                <w:szCs w:val="24"/>
              </w:rPr>
            </w:pPr>
            <w:r w:rsidRPr="00CC1599">
              <w:rPr>
                <w:rFonts w:ascii="Agency FB" w:hAnsi="Agency FB"/>
                <w:color w:val="221F1F"/>
                <w:sz w:val="24"/>
                <w:szCs w:val="24"/>
              </w:rPr>
              <w:t>: Différends</w:t>
            </w:r>
            <w:r w:rsidR="003D598C" w:rsidRPr="00CC1599">
              <w:rPr>
                <w:rFonts w:ascii="Agency FB" w:hAnsi="Agency FB"/>
                <w:color w:val="221F1F"/>
                <w:sz w:val="24"/>
                <w:szCs w:val="24"/>
              </w:rPr>
              <w:t xml:space="preserve"> </w:t>
            </w:r>
            <w:r w:rsidR="00F902BF" w:rsidRPr="00CC1599">
              <w:rPr>
                <w:rFonts w:ascii="Agency FB" w:hAnsi="Agency FB"/>
                <w:color w:val="221F1F"/>
                <w:sz w:val="24"/>
                <w:szCs w:val="24"/>
              </w:rPr>
              <w:t>et</w:t>
            </w:r>
            <w:r w:rsidR="003D598C" w:rsidRPr="00CC1599">
              <w:rPr>
                <w:rFonts w:ascii="Agency FB" w:hAnsi="Agency FB"/>
                <w:color w:val="221F1F"/>
                <w:sz w:val="24"/>
                <w:szCs w:val="24"/>
              </w:rPr>
              <w:t xml:space="preserve"> </w:t>
            </w:r>
            <w:r w:rsidR="00F902BF" w:rsidRPr="00CC1599">
              <w:rPr>
                <w:rFonts w:ascii="Agency FB" w:hAnsi="Agency FB"/>
                <w:color w:val="221F1F"/>
                <w:sz w:val="24"/>
                <w:szCs w:val="24"/>
              </w:rPr>
              <w:t>litiges</w:t>
            </w:r>
            <w:r w:rsidR="003D598C" w:rsidRPr="00CC1599">
              <w:rPr>
                <w:rFonts w:ascii="Agency FB" w:hAnsi="Agency FB"/>
                <w:color w:val="221F1F"/>
                <w:sz w:val="24"/>
                <w:szCs w:val="24"/>
              </w:rPr>
              <w:t xml:space="preserve"> </w:t>
            </w:r>
            <w:r w:rsidR="00F902BF" w:rsidRPr="00CC1599">
              <w:rPr>
                <w:rFonts w:ascii="Agency FB" w:hAnsi="Agency FB"/>
                <w:color w:val="221F1F"/>
                <w:sz w:val="24"/>
                <w:szCs w:val="24"/>
              </w:rPr>
              <w:t>(CCAG</w:t>
            </w:r>
            <w:r w:rsidR="003D598C" w:rsidRPr="00CC1599">
              <w:rPr>
                <w:rFonts w:ascii="Agency FB" w:hAnsi="Agency FB"/>
                <w:color w:val="221F1F"/>
                <w:sz w:val="24"/>
                <w:szCs w:val="24"/>
              </w:rPr>
              <w:t xml:space="preserve"> </w:t>
            </w:r>
            <w:r w:rsidR="00F902BF" w:rsidRPr="00CC1599">
              <w:rPr>
                <w:rFonts w:ascii="Agency FB" w:hAnsi="Agency FB"/>
                <w:color w:val="221F1F"/>
                <w:sz w:val="24"/>
                <w:szCs w:val="24"/>
              </w:rPr>
              <w:t>Article</w:t>
            </w:r>
            <w:r w:rsidR="003D598C" w:rsidRPr="00CC1599">
              <w:rPr>
                <w:rFonts w:ascii="Agency FB" w:hAnsi="Agency FB"/>
                <w:color w:val="221F1F"/>
                <w:sz w:val="24"/>
                <w:szCs w:val="24"/>
              </w:rPr>
              <w:t xml:space="preserve"> </w:t>
            </w:r>
            <w:r w:rsidR="00F902BF" w:rsidRPr="00CC1599">
              <w:rPr>
                <w:rFonts w:ascii="Agency FB" w:hAnsi="Agency FB"/>
                <w:color w:val="221F1F"/>
                <w:sz w:val="24"/>
                <w:szCs w:val="24"/>
              </w:rPr>
              <w:t>79</w:t>
            </w:r>
            <w:r w:rsidRPr="00CC1599">
              <w:rPr>
                <w:rFonts w:ascii="Agency FB" w:hAnsi="Agency FB"/>
                <w:color w:val="221F1F"/>
                <w:sz w:val="24"/>
                <w:szCs w:val="24"/>
              </w:rPr>
              <w:t>) .</w:t>
            </w:r>
            <w:r w:rsidR="00F902BF" w:rsidRPr="00CC1599">
              <w:rPr>
                <w:rFonts w:ascii="Agency FB" w:hAnsi="Agency FB"/>
                <w:color w:val="221F1F"/>
                <w:sz w:val="24"/>
                <w:szCs w:val="24"/>
              </w:rPr>
              <w:t xml:space="preserve"> . . . . . . . . . . . . . . . . . . . . . . . . . . . . . . . . . . . . . . . . . . . . . . . . . . . . . . . . . . . . . .. . . . . . . . . . . . . . . . . . . . . . . . . . . . . .</w:t>
            </w: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before="57"/>
              <w:ind w:left="187" w:right="-27"/>
              <w:rPr>
                <w:rFonts w:ascii="Agency FB" w:hAnsi="Agency FB"/>
                <w:sz w:val="24"/>
                <w:szCs w:val="24"/>
              </w:rPr>
            </w:pPr>
          </w:p>
        </w:tc>
      </w:tr>
      <w:tr w:rsidR="00F902BF" w:rsidRPr="00CC1599" w:rsidTr="008A12BA">
        <w:trPr>
          <w:trHeight w:hRule="exact" w:val="335"/>
        </w:trPr>
        <w:tc>
          <w:tcPr>
            <w:tcW w:w="1154" w:type="dxa"/>
            <w:tcBorders>
              <w:top w:val="nil"/>
              <w:left w:val="nil"/>
              <w:bottom w:val="nil"/>
              <w:right w:val="nil"/>
            </w:tcBorders>
          </w:tcPr>
          <w:p w:rsidR="00F902BF" w:rsidRPr="00CC1599" w:rsidRDefault="00F902BF" w:rsidP="008A12BA">
            <w:pPr>
              <w:widowControl w:val="0"/>
              <w:autoSpaceDE w:val="0"/>
              <w:autoSpaceDN w:val="0"/>
              <w:adjustRightInd w:val="0"/>
              <w:spacing w:after="240"/>
              <w:ind w:right="-20"/>
              <w:rPr>
                <w:rFonts w:ascii="Agency FB" w:hAnsi="Agency FB"/>
                <w:sz w:val="24"/>
                <w:szCs w:val="24"/>
              </w:rPr>
            </w:pPr>
            <w:r w:rsidRPr="00CC1599">
              <w:rPr>
                <w:rFonts w:ascii="Agency FB" w:hAnsi="Agency FB"/>
                <w:color w:val="221F1F"/>
                <w:sz w:val="24"/>
                <w:szCs w:val="24"/>
              </w:rPr>
              <w:t>Article48</w:t>
            </w:r>
          </w:p>
        </w:tc>
        <w:tc>
          <w:tcPr>
            <w:tcW w:w="8672" w:type="dxa"/>
            <w:tcBorders>
              <w:top w:val="nil"/>
              <w:left w:val="nil"/>
              <w:bottom w:val="nil"/>
              <w:right w:val="nil"/>
            </w:tcBorders>
          </w:tcPr>
          <w:p w:rsidR="00F902BF" w:rsidRPr="00CC1599" w:rsidRDefault="00C4119E" w:rsidP="008A12BA">
            <w:pPr>
              <w:widowControl w:val="0"/>
              <w:autoSpaceDE w:val="0"/>
              <w:autoSpaceDN w:val="0"/>
              <w:adjustRightInd w:val="0"/>
              <w:spacing w:after="240"/>
              <w:ind w:left="146" w:right="-63"/>
              <w:rPr>
                <w:rFonts w:ascii="Agency FB" w:hAnsi="Agency FB"/>
                <w:color w:val="221F1F"/>
                <w:sz w:val="24"/>
                <w:szCs w:val="24"/>
              </w:rPr>
            </w:pPr>
            <w:r w:rsidRPr="00CC1599">
              <w:rPr>
                <w:rFonts w:ascii="Agency FB" w:hAnsi="Agency FB"/>
                <w:color w:val="221F1F"/>
                <w:sz w:val="24"/>
                <w:szCs w:val="24"/>
              </w:rPr>
              <w:t>: Edition</w:t>
            </w:r>
            <w:r w:rsidR="003D598C" w:rsidRPr="00CC1599">
              <w:rPr>
                <w:rFonts w:ascii="Agency FB" w:hAnsi="Agency FB"/>
                <w:color w:val="221F1F"/>
                <w:sz w:val="24"/>
                <w:szCs w:val="24"/>
              </w:rPr>
              <w:t xml:space="preserve"> </w:t>
            </w:r>
            <w:r w:rsidR="00F902BF" w:rsidRPr="00CC1599">
              <w:rPr>
                <w:rFonts w:ascii="Agency FB" w:hAnsi="Agency FB"/>
                <w:color w:val="221F1F"/>
                <w:sz w:val="24"/>
                <w:szCs w:val="24"/>
              </w:rPr>
              <w:t>et</w:t>
            </w:r>
            <w:r w:rsidR="003D598C" w:rsidRPr="00CC1599">
              <w:rPr>
                <w:rFonts w:ascii="Agency FB" w:hAnsi="Agency FB"/>
                <w:color w:val="221F1F"/>
                <w:sz w:val="24"/>
                <w:szCs w:val="24"/>
              </w:rPr>
              <w:t xml:space="preserve"> </w:t>
            </w:r>
            <w:r w:rsidR="00F902BF" w:rsidRPr="00CC1599">
              <w:rPr>
                <w:rFonts w:ascii="Agency FB" w:hAnsi="Agency FB"/>
                <w:color w:val="221F1F"/>
                <w:sz w:val="24"/>
                <w:szCs w:val="24"/>
              </w:rPr>
              <w:t>diffusion</w:t>
            </w:r>
            <w:r w:rsidR="003D598C" w:rsidRPr="00CC1599">
              <w:rPr>
                <w:rFonts w:ascii="Agency FB" w:hAnsi="Agency FB"/>
                <w:color w:val="221F1F"/>
                <w:sz w:val="24"/>
                <w:szCs w:val="24"/>
              </w:rPr>
              <w:t xml:space="preserve"> </w:t>
            </w:r>
            <w:r w:rsidR="00F902BF" w:rsidRPr="00CC1599">
              <w:rPr>
                <w:rFonts w:ascii="Agency FB" w:hAnsi="Agency FB"/>
                <w:color w:val="221F1F"/>
                <w:sz w:val="24"/>
                <w:szCs w:val="24"/>
              </w:rPr>
              <w:t>du</w:t>
            </w:r>
            <w:r w:rsidR="003D598C" w:rsidRPr="00CC1599">
              <w:rPr>
                <w:rFonts w:ascii="Agency FB" w:hAnsi="Agency FB"/>
                <w:color w:val="221F1F"/>
                <w:sz w:val="24"/>
                <w:szCs w:val="24"/>
              </w:rPr>
              <w:t xml:space="preserve"> </w:t>
            </w:r>
            <w:r w:rsidR="00F902BF" w:rsidRPr="00CC1599">
              <w:rPr>
                <w:rFonts w:ascii="Agency FB" w:hAnsi="Agency FB"/>
                <w:color w:val="221F1F"/>
                <w:sz w:val="24"/>
                <w:szCs w:val="24"/>
              </w:rPr>
              <w:t>présent</w:t>
            </w:r>
            <w:r w:rsidR="003D598C" w:rsidRPr="00CC1599">
              <w:rPr>
                <w:rFonts w:ascii="Agency FB" w:hAnsi="Agency FB"/>
                <w:color w:val="221F1F"/>
                <w:sz w:val="24"/>
                <w:szCs w:val="24"/>
              </w:rPr>
              <w:t xml:space="preserve"> </w:t>
            </w:r>
            <w:r w:rsidRPr="00CC1599">
              <w:rPr>
                <w:rFonts w:ascii="Agency FB" w:hAnsi="Agency FB"/>
                <w:color w:val="221F1F"/>
                <w:sz w:val="24"/>
                <w:szCs w:val="24"/>
              </w:rPr>
              <w:t>marché .</w:t>
            </w:r>
            <w:r w:rsidR="00F902BF" w:rsidRPr="00CC1599">
              <w:rPr>
                <w:rFonts w:ascii="Agency FB" w:hAnsi="Agency FB"/>
                <w:color w:val="221F1F"/>
                <w:sz w:val="24"/>
                <w:szCs w:val="24"/>
              </w:rPr>
              <w:t xml:space="preserve"> . . . . . . . . . . . . . . . . . . . . . . . . . . . . . . . . . . . . . . . . . . . . . . . . . . . . . . . . . . . . . .. . . . . . . . . . . . . . . . . . . . . . . . . . . . . .</w:t>
            </w:r>
          </w:p>
          <w:p w:rsidR="00F902BF" w:rsidRPr="00CC1599" w:rsidRDefault="00F902BF" w:rsidP="008A12BA">
            <w:pPr>
              <w:widowControl w:val="0"/>
              <w:autoSpaceDE w:val="0"/>
              <w:autoSpaceDN w:val="0"/>
              <w:adjustRightInd w:val="0"/>
              <w:spacing w:after="240"/>
              <w:ind w:left="146" w:right="-63"/>
              <w:rPr>
                <w:rFonts w:ascii="Agency FB" w:hAnsi="Agency FB"/>
                <w:sz w:val="24"/>
                <w:szCs w:val="24"/>
              </w:rPr>
            </w:pPr>
          </w:p>
        </w:tc>
        <w:tc>
          <w:tcPr>
            <w:tcW w:w="454" w:type="dxa"/>
            <w:tcBorders>
              <w:top w:val="nil"/>
              <w:left w:val="nil"/>
              <w:bottom w:val="nil"/>
              <w:right w:val="nil"/>
            </w:tcBorders>
          </w:tcPr>
          <w:p w:rsidR="00F902BF" w:rsidRPr="00CC1599" w:rsidRDefault="00F902BF" w:rsidP="008A12BA">
            <w:pPr>
              <w:widowControl w:val="0"/>
              <w:autoSpaceDE w:val="0"/>
              <w:autoSpaceDN w:val="0"/>
              <w:adjustRightInd w:val="0"/>
              <w:spacing w:after="240"/>
              <w:ind w:left="187" w:right="-27"/>
              <w:rPr>
                <w:rFonts w:ascii="Agency FB" w:hAnsi="Agency FB"/>
                <w:sz w:val="24"/>
                <w:szCs w:val="24"/>
              </w:rPr>
            </w:pPr>
          </w:p>
        </w:tc>
      </w:tr>
    </w:tbl>
    <w:p w:rsidR="00F902BF" w:rsidRPr="00CC1599" w:rsidRDefault="00F902BF" w:rsidP="00F902BF">
      <w:pPr>
        <w:widowControl w:val="0"/>
        <w:tabs>
          <w:tab w:val="left" w:pos="10460"/>
        </w:tabs>
        <w:autoSpaceDE w:val="0"/>
        <w:autoSpaceDN w:val="0"/>
        <w:adjustRightInd w:val="0"/>
        <w:spacing w:after="240"/>
        <w:ind w:left="454" w:right="-118"/>
        <w:rPr>
          <w:rFonts w:ascii="Agency FB" w:hAnsi="Agency FB"/>
          <w:color w:val="000000"/>
          <w:sz w:val="24"/>
          <w:szCs w:val="24"/>
        </w:rPr>
      </w:pPr>
      <w:r w:rsidRPr="00CC1599">
        <w:rPr>
          <w:rFonts w:ascii="Agency FB" w:hAnsi="Agency FB"/>
          <w:color w:val="221F1F"/>
          <w:sz w:val="24"/>
          <w:szCs w:val="24"/>
        </w:rPr>
        <w:t>Article</w:t>
      </w:r>
      <w:r w:rsidR="003D598C" w:rsidRPr="00CC1599">
        <w:rPr>
          <w:rFonts w:ascii="Agency FB" w:hAnsi="Agency FB"/>
          <w:color w:val="221F1F"/>
          <w:sz w:val="24"/>
          <w:szCs w:val="24"/>
        </w:rPr>
        <w:t xml:space="preserve"> </w:t>
      </w:r>
      <w:r w:rsidRPr="00CC1599">
        <w:rPr>
          <w:rFonts w:ascii="Agency FB" w:hAnsi="Agency FB"/>
          <w:color w:val="221F1F"/>
          <w:sz w:val="24"/>
          <w:szCs w:val="24"/>
        </w:rPr>
        <w:t>49</w:t>
      </w:r>
      <w:r w:rsidR="003D598C" w:rsidRPr="00CC1599">
        <w:rPr>
          <w:rFonts w:ascii="Agency FB" w:hAnsi="Agency FB"/>
          <w:color w:val="221F1F"/>
          <w:sz w:val="24"/>
          <w:szCs w:val="24"/>
        </w:rPr>
        <w:t xml:space="preserve"> </w:t>
      </w:r>
      <w:r w:rsidRPr="00CC1599">
        <w:rPr>
          <w:rFonts w:ascii="Agency FB" w:hAnsi="Agency FB"/>
          <w:color w:val="221F1F"/>
          <w:sz w:val="24"/>
          <w:szCs w:val="24"/>
        </w:rPr>
        <w:t>et</w:t>
      </w:r>
      <w:r w:rsidR="003D598C" w:rsidRPr="00CC1599">
        <w:rPr>
          <w:rFonts w:ascii="Agency FB" w:hAnsi="Agency FB"/>
          <w:color w:val="221F1F"/>
          <w:sz w:val="24"/>
          <w:szCs w:val="24"/>
        </w:rPr>
        <w:t xml:space="preserve"> </w:t>
      </w:r>
      <w:r w:rsidRPr="00CC1599">
        <w:rPr>
          <w:rFonts w:ascii="Agency FB" w:hAnsi="Agency FB"/>
          <w:color w:val="221F1F"/>
          <w:sz w:val="24"/>
          <w:szCs w:val="24"/>
        </w:rPr>
        <w:t>dernier:</w:t>
      </w:r>
      <w:r w:rsidR="003D598C" w:rsidRPr="00CC1599">
        <w:rPr>
          <w:rFonts w:ascii="Agency FB" w:hAnsi="Agency FB"/>
          <w:color w:val="221F1F"/>
          <w:sz w:val="24"/>
          <w:szCs w:val="24"/>
        </w:rPr>
        <w:t xml:space="preserve"> </w:t>
      </w:r>
      <w:r w:rsidRPr="00CC1599">
        <w:rPr>
          <w:rFonts w:ascii="Agency FB" w:hAnsi="Agency FB"/>
          <w:color w:val="221F1F"/>
          <w:sz w:val="24"/>
          <w:szCs w:val="24"/>
        </w:rPr>
        <w:t>Entrée</w:t>
      </w:r>
      <w:r w:rsidR="003D598C" w:rsidRPr="00CC1599">
        <w:rPr>
          <w:rFonts w:ascii="Agency FB" w:hAnsi="Agency FB"/>
          <w:color w:val="221F1F"/>
          <w:sz w:val="24"/>
          <w:szCs w:val="24"/>
        </w:rPr>
        <w:t xml:space="preserve"> </w:t>
      </w:r>
      <w:r w:rsidRPr="00CC1599">
        <w:rPr>
          <w:rFonts w:ascii="Agency FB" w:hAnsi="Agency FB"/>
          <w:color w:val="221F1F"/>
          <w:sz w:val="24"/>
          <w:szCs w:val="24"/>
        </w:rPr>
        <w:t>en</w:t>
      </w:r>
      <w:r w:rsidR="003D598C" w:rsidRPr="00CC1599">
        <w:rPr>
          <w:rFonts w:ascii="Agency FB" w:hAnsi="Agency FB"/>
          <w:color w:val="221F1F"/>
          <w:sz w:val="24"/>
          <w:szCs w:val="24"/>
        </w:rPr>
        <w:t xml:space="preserve"> </w:t>
      </w:r>
      <w:r w:rsidRPr="00CC1599">
        <w:rPr>
          <w:rFonts w:ascii="Agency FB" w:hAnsi="Agency FB"/>
          <w:color w:val="221F1F"/>
          <w:sz w:val="24"/>
          <w:szCs w:val="24"/>
        </w:rPr>
        <w:t>vigueur</w:t>
      </w:r>
      <w:r w:rsidR="003D598C" w:rsidRPr="00CC1599">
        <w:rPr>
          <w:rFonts w:ascii="Agency FB" w:hAnsi="Agency FB"/>
          <w:color w:val="221F1F"/>
          <w:sz w:val="24"/>
          <w:szCs w:val="24"/>
        </w:rPr>
        <w:t xml:space="preserve"> </w:t>
      </w:r>
      <w:r w:rsidRPr="00CC1599">
        <w:rPr>
          <w:rFonts w:ascii="Agency FB" w:hAnsi="Agency FB"/>
          <w:color w:val="221F1F"/>
          <w:sz w:val="24"/>
          <w:szCs w:val="24"/>
        </w:rPr>
        <w:t>du</w:t>
      </w:r>
      <w:r w:rsidR="003D598C" w:rsidRPr="00CC1599">
        <w:rPr>
          <w:rFonts w:ascii="Agency FB" w:hAnsi="Agency FB"/>
          <w:color w:val="221F1F"/>
          <w:sz w:val="24"/>
          <w:szCs w:val="24"/>
        </w:rPr>
        <w:t xml:space="preserve"> </w:t>
      </w:r>
      <w:r w:rsidRPr="00CC1599">
        <w:rPr>
          <w:rFonts w:ascii="Agency FB" w:hAnsi="Agency FB"/>
          <w:color w:val="221F1F"/>
          <w:sz w:val="24"/>
          <w:szCs w:val="24"/>
        </w:rPr>
        <w:t>marché. . . . . . . . . . . . . . . . . . . . . . . . . . . . . . . . . . . . . . . . . . . . . . . .</w:t>
      </w:r>
      <w:r w:rsidRPr="00CC1599">
        <w:rPr>
          <w:rFonts w:ascii="Agency FB" w:hAnsi="Agency FB"/>
          <w:color w:val="221F1F"/>
          <w:sz w:val="24"/>
          <w:szCs w:val="24"/>
        </w:rPr>
        <w:tab/>
      </w:r>
    </w:p>
    <w:p w:rsidR="00F902BF" w:rsidRPr="00CC1599" w:rsidRDefault="00F902BF" w:rsidP="00F902BF">
      <w:pPr>
        <w:pStyle w:val="Corpsdetexte"/>
        <w:jc w:val="left"/>
        <w:rPr>
          <w:rFonts w:ascii="Agency FB" w:eastAsia="Arial Unicode MS" w:hAnsi="Agency FB"/>
          <w:b/>
          <w:bCs/>
          <w:sz w:val="24"/>
          <w:szCs w:val="24"/>
        </w:rPr>
      </w:pPr>
    </w:p>
    <w:p w:rsidR="00F902BF" w:rsidRPr="00CC1599" w:rsidRDefault="00F902BF" w:rsidP="00F902BF">
      <w:pPr>
        <w:pStyle w:val="Corpsdetexte"/>
        <w:jc w:val="left"/>
        <w:rPr>
          <w:rFonts w:ascii="Agency FB" w:eastAsia="Arial Unicode MS" w:hAnsi="Agency FB"/>
          <w:b/>
          <w:bCs/>
          <w:sz w:val="24"/>
          <w:szCs w:val="24"/>
        </w:rPr>
      </w:pPr>
    </w:p>
    <w:p w:rsidR="00F902BF" w:rsidRPr="00CC1599" w:rsidRDefault="00F902BF" w:rsidP="00F902BF">
      <w:pPr>
        <w:pStyle w:val="Corpsdetexte"/>
        <w:jc w:val="left"/>
        <w:rPr>
          <w:rFonts w:ascii="Agency FB" w:eastAsia="Arial Unicode MS" w:hAnsi="Agency FB"/>
          <w:b/>
          <w:bCs/>
          <w:sz w:val="24"/>
          <w:szCs w:val="24"/>
        </w:rPr>
      </w:pPr>
    </w:p>
    <w:p w:rsidR="00F902BF" w:rsidRPr="00CC1599" w:rsidRDefault="00F902BF" w:rsidP="00F902BF">
      <w:pPr>
        <w:pStyle w:val="Corpsdetexte"/>
        <w:jc w:val="left"/>
        <w:rPr>
          <w:rFonts w:ascii="Agency FB" w:eastAsia="Arial Unicode MS" w:hAnsi="Agency FB"/>
          <w:b/>
          <w:bCs/>
          <w:sz w:val="24"/>
          <w:szCs w:val="24"/>
        </w:rPr>
      </w:pPr>
    </w:p>
    <w:p w:rsidR="00F902BF" w:rsidRPr="00CC1599" w:rsidRDefault="00F902BF" w:rsidP="00F902BF">
      <w:pPr>
        <w:pStyle w:val="Corpsdetexte"/>
        <w:jc w:val="left"/>
        <w:rPr>
          <w:rFonts w:ascii="Agency FB" w:eastAsia="Arial Unicode MS" w:hAnsi="Agency FB"/>
          <w:b/>
          <w:bCs/>
          <w:sz w:val="24"/>
          <w:szCs w:val="24"/>
        </w:rPr>
      </w:pPr>
    </w:p>
    <w:p w:rsidR="00F902BF" w:rsidRPr="00CC1599" w:rsidRDefault="00F902BF" w:rsidP="00F902BF">
      <w:pPr>
        <w:pStyle w:val="Corpsdetexte"/>
        <w:jc w:val="left"/>
        <w:rPr>
          <w:rFonts w:ascii="Agency FB" w:eastAsia="Arial Unicode MS" w:hAnsi="Agency FB"/>
          <w:b/>
          <w:bCs/>
          <w:sz w:val="24"/>
          <w:szCs w:val="24"/>
        </w:rPr>
      </w:pPr>
    </w:p>
    <w:p w:rsidR="00F902BF" w:rsidRPr="00CC1599" w:rsidRDefault="00F902BF" w:rsidP="00F902BF">
      <w:pPr>
        <w:pStyle w:val="Corpsdetexte"/>
        <w:jc w:val="left"/>
        <w:rPr>
          <w:rFonts w:ascii="Agency FB" w:eastAsia="Arial Unicode MS" w:hAnsi="Agency FB"/>
          <w:b/>
          <w:bCs/>
          <w:sz w:val="24"/>
          <w:szCs w:val="24"/>
        </w:rPr>
      </w:pPr>
    </w:p>
    <w:p w:rsidR="00F902BF" w:rsidRPr="00CC1599" w:rsidRDefault="00F902BF" w:rsidP="00F902BF">
      <w:pPr>
        <w:pStyle w:val="Corpsdetexte"/>
        <w:jc w:val="left"/>
        <w:rPr>
          <w:rFonts w:ascii="Agency FB" w:eastAsia="Arial Unicode MS" w:hAnsi="Agency FB"/>
          <w:b/>
          <w:bCs/>
          <w:sz w:val="24"/>
          <w:szCs w:val="24"/>
        </w:rPr>
      </w:pPr>
    </w:p>
    <w:p w:rsidR="00810B54" w:rsidRPr="00CC1599" w:rsidRDefault="00810B54" w:rsidP="00F902BF">
      <w:pPr>
        <w:pStyle w:val="Corpsdetexte"/>
        <w:jc w:val="left"/>
        <w:rPr>
          <w:rFonts w:ascii="Agency FB" w:eastAsia="Arial Unicode MS" w:hAnsi="Agency FB"/>
          <w:b/>
          <w:bCs/>
          <w:sz w:val="24"/>
          <w:szCs w:val="24"/>
        </w:rPr>
      </w:pPr>
    </w:p>
    <w:p w:rsidR="00FF686D" w:rsidRPr="00CC1599" w:rsidRDefault="00FF686D" w:rsidP="00F902BF">
      <w:pPr>
        <w:pStyle w:val="Corpsdetexte"/>
        <w:jc w:val="left"/>
        <w:rPr>
          <w:rFonts w:ascii="Agency FB" w:eastAsia="Arial Unicode MS" w:hAnsi="Agency FB"/>
          <w:b/>
          <w:bCs/>
          <w:sz w:val="24"/>
          <w:szCs w:val="24"/>
        </w:rPr>
      </w:pPr>
    </w:p>
    <w:p w:rsidR="004F7278" w:rsidRPr="00CC1599" w:rsidRDefault="004F7278" w:rsidP="00F902BF">
      <w:pPr>
        <w:pStyle w:val="Corpsdetexte"/>
        <w:jc w:val="left"/>
        <w:rPr>
          <w:rFonts w:ascii="Agency FB" w:eastAsia="Arial Unicode MS" w:hAnsi="Agency FB"/>
          <w:b/>
          <w:bCs/>
          <w:sz w:val="24"/>
          <w:szCs w:val="24"/>
        </w:rPr>
      </w:pPr>
    </w:p>
    <w:p w:rsidR="00830A06" w:rsidRPr="00CC1599" w:rsidRDefault="00830A06" w:rsidP="00830A06">
      <w:pPr>
        <w:pStyle w:val="Corpsdetexte"/>
        <w:tabs>
          <w:tab w:val="left" w:pos="3600"/>
          <w:tab w:val="center" w:pos="4861"/>
        </w:tabs>
        <w:jc w:val="left"/>
        <w:rPr>
          <w:rFonts w:ascii="Agency FB" w:hAnsi="Agency FB"/>
          <w:b/>
          <w:bCs/>
          <w:color w:val="221F1F"/>
          <w:sz w:val="24"/>
          <w:szCs w:val="24"/>
        </w:rPr>
      </w:pPr>
      <w:r w:rsidRPr="00CC1599">
        <w:rPr>
          <w:rFonts w:ascii="Agency FB" w:hAnsi="Agency FB"/>
          <w:b/>
          <w:bCs/>
          <w:color w:val="221F1F"/>
          <w:sz w:val="24"/>
          <w:szCs w:val="24"/>
        </w:rPr>
        <w:tab/>
      </w:r>
    </w:p>
    <w:p w:rsidR="00830A06" w:rsidRDefault="00830A06" w:rsidP="00830A06">
      <w:pPr>
        <w:pStyle w:val="Corpsdetexte"/>
        <w:tabs>
          <w:tab w:val="left" w:pos="3600"/>
          <w:tab w:val="center" w:pos="4861"/>
        </w:tabs>
        <w:jc w:val="left"/>
        <w:rPr>
          <w:rFonts w:ascii="Agency FB" w:hAnsi="Agency FB"/>
          <w:b/>
          <w:bCs/>
          <w:color w:val="221F1F"/>
          <w:sz w:val="24"/>
          <w:szCs w:val="24"/>
        </w:rPr>
      </w:pPr>
    </w:p>
    <w:p w:rsidR="005F331C" w:rsidRPr="00CC1599" w:rsidRDefault="005F331C" w:rsidP="00830A06">
      <w:pPr>
        <w:pStyle w:val="Corpsdetexte"/>
        <w:tabs>
          <w:tab w:val="left" w:pos="3600"/>
          <w:tab w:val="center" w:pos="4861"/>
        </w:tabs>
        <w:jc w:val="left"/>
        <w:rPr>
          <w:rFonts w:ascii="Agency FB" w:hAnsi="Agency FB"/>
          <w:b/>
          <w:bCs/>
          <w:color w:val="221F1F"/>
          <w:sz w:val="24"/>
          <w:szCs w:val="24"/>
        </w:rPr>
      </w:pPr>
    </w:p>
    <w:p w:rsidR="00F902BF" w:rsidRPr="00CC1599" w:rsidRDefault="00830A06" w:rsidP="00830A06">
      <w:pPr>
        <w:pStyle w:val="Corpsdetexte"/>
        <w:tabs>
          <w:tab w:val="left" w:pos="3600"/>
          <w:tab w:val="center" w:pos="4861"/>
        </w:tabs>
        <w:jc w:val="left"/>
        <w:rPr>
          <w:rFonts w:ascii="Agency FB" w:hAnsi="Agency FB"/>
          <w:b/>
          <w:bCs/>
          <w:color w:val="221F1F"/>
          <w:sz w:val="24"/>
          <w:szCs w:val="24"/>
        </w:rPr>
      </w:pPr>
      <w:r w:rsidRPr="00CC1599">
        <w:rPr>
          <w:rFonts w:ascii="Agency FB" w:hAnsi="Agency FB"/>
          <w:b/>
          <w:bCs/>
          <w:color w:val="221F1F"/>
          <w:sz w:val="24"/>
          <w:szCs w:val="24"/>
        </w:rPr>
        <w:tab/>
      </w:r>
      <w:r w:rsidR="00F902BF" w:rsidRPr="00CC1599">
        <w:rPr>
          <w:rFonts w:ascii="Agency FB" w:hAnsi="Agency FB"/>
          <w:b/>
          <w:bCs/>
          <w:color w:val="221F1F"/>
          <w:sz w:val="24"/>
          <w:szCs w:val="24"/>
        </w:rPr>
        <w:t>Chapitre</w:t>
      </w:r>
      <w:r w:rsidR="00A461B4" w:rsidRPr="00CC1599">
        <w:rPr>
          <w:rFonts w:ascii="Agency FB" w:hAnsi="Agency FB"/>
          <w:b/>
          <w:bCs/>
          <w:color w:val="221F1F"/>
          <w:sz w:val="24"/>
          <w:szCs w:val="24"/>
        </w:rPr>
        <w:t xml:space="preserve"> </w:t>
      </w:r>
      <w:r w:rsidR="00F902BF" w:rsidRPr="00CC1599">
        <w:rPr>
          <w:rFonts w:ascii="Agency FB" w:hAnsi="Agency FB"/>
          <w:b/>
          <w:bCs/>
          <w:color w:val="221F1F"/>
          <w:sz w:val="24"/>
          <w:szCs w:val="24"/>
        </w:rPr>
        <w:t>I</w:t>
      </w:r>
      <w:r w:rsidR="00A461B4" w:rsidRPr="00CC1599">
        <w:rPr>
          <w:rFonts w:ascii="Agency FB" w:hAnsi="Agency FB"/>
          <w:b/>
          <w:bCs/>
          <w:color w:val="221F1F"/>
          <w:sz w:val="24"/>
          <w:szCs w:val="24"/>
        </w:rPr>
        <w:t xml:space="preserve"> </w:t>
      </w:r>
      <w:r w:rsidR="00F902BF" w:rsidRPr="00CC1599">
        <w:rPr>
          <w:rFonts w:ascii="Agency FB" w:hAnsi="Agency FB"/>
          <w:b/>
          <w:bCs/>
          <w:color w:val="221F1F"/>
          <w:sz w:val="24"/>
          <w:szCs w:val="24"/>
        </w:rPr>
        <w:t>:</w:t>
      </w:r>
      <w:r w:rsidR="00A461B4" w:rsidRPr="00CC1599">
        <w:rPr>
          <w:rFonts w:ascii="Agency FB" w:hAnsi="Agency FB"/>
          <w:b/>
          <w:bCs/>
          <w:color w:val="221F1F"/>
          <w:sz w:val="24"/>
          <w:szCs w:val="24"/>
        </w:rPr>
        <w:t xml:space="preserve"> </w:t>
      </w:r>
      <w:r w:rsidR="00F902BF" w:rsidRPr="00CC1599">
        <w:rPr>
          <w:rFonts w:ascii="Agency FB" w:hAnsi="Agency FB"/>
          <w:b/>
          <w:bCs/>
          <w:color w:val="221F1F"/>
          <w:sz w:val="24"/>
          <w:szCs w:val="24"/>
        </w:rPr>
        <w:t>Généralités</w:t>
      </w:r>
    </w:p>
    <w:p w:rsidR="00F902BF" w:rsidRPr="00CC1599" w:rsidRDefault="00F902BF" w:rsidP="00F902BF">
      <w:pPr>
        <w:pStyle w:val="Corpsdetexte"/>
        <w:rPr>
          <w:rFonts w:ascii="Agency FB" w:eastAsia="Arial Unicode MS" w:hAnsi="Agency FB"/>
          <w:bCs/>
          <w:sz w:val="24"/>
          <w:szCs w:val="24"/>
        </w:rPr>
      </w:pPr>
    </w:p>
    <w:p w:rsidR="00F902BF" w:rsidRPr="00CC1599" w:rsidRDefault="00F902BF" w:rsidP="00F902BF">
      <w:pPr>
        <w:pStyle w:val="Corpsdetexte"/>
        <w:jc w:val="left"/>
        <w:rPr>
          <w:rFonts w:ascii="Agency FB" w:eastAsia="Arial Unicode MS" w:hAnsi="Agency FB"/>
          <w:b/>
          <w:bCs/>
          <w:sz w:val="24"/>
          <w:szCs w:val="24"/>
        </w:rPr>
      </w:pPr>
    </w:p>
    <w:p w:rsidR="00F902BF" w:rsidRPr="00CC1599" w:rsidRDefault="00F902BF" w:rsidP="00F902BF">
      <w:pPr>
        <w:widowControl w:val="0"/>
        <w:autoSpaceDE w:val="0"/>
        <w:autoSpaceDN w:val="0"/>
        <w:adjustRightInd w:val="0"/>
        <w:spacing w:line="220" w:lineRule="exact"/>
        <w:ind w:left="114" w:right="-20"/>
        <w:rPr>
          <w:rFonts w:ascii="Agency FB" w:hAnsi="Agency FB"/>
          <w:b/>
          <w:bCs/>
          <w:color w:val="221F1F"/>
          <w:sz w:val="24"/>
          <w:szCs w:val="24"/>
        </w:rPr>
      </w:pPr>
      <w:r w:rsidRPr="00CC1599">
        <w:rPr>
          <w:rFonts w:ascii="Agency FB" w:hAnsi="Agency FB"/>
          <w:b/>
          <w:bCs/>
          <w:color w:val="221F1F"/>
          <w:sz w:val="24"/>
          <w:szCs w:val="24"/>
          <w:u w:val="single"/>
        </w:rPr>
        <w:t>Article</w:t>
      </w:r>
      <w:r w:rsidR="00A461B4"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1</w:t>
      </w:r>
      <w:r w:rsidRPr="00CC1599">
        <w:rPr>
          <w:rFonts w:ascii="Agency FB" w:hAnsi="Agency FB"/>
          <w:b/>
          <w:bCs/>
          <w:color w:val="221F1F"/>
          <w:sz w:val="24"/>
          <w:szCs w:val="24"/>
        </w:rPr>
        <w:t>:</w:t>
      </w:r>
      <w:r w:rsidR="00A461B4" w:rsidRPr="00CC1599">
        <w:rPr>
          <w:rFonts w:ascii="Agency FB" w:hAnsi="Agency FB"/>
          <w:b/>
          <w:bCs/>
          <w:color w:val="221F1F"/>
          <w:sz w:val="24"/>
          <w:szCs w:val="24"/>
        </w:rPr>
        <w:t xml:space="preserve"> </w:t>
      </w:r>
      <w:r w:rsidRPr="00CC1599">
        <w:rPr>
          <w:rFonts w:ascii="Agency FB" w:hAnsi="Agency FB"/>
          <w:b/>
          <w:bCs/>
          <w:color w:val="221F1F"/>
          <w:sz w:val="24"/>
          <w:szCs w:val="24"/>
        </w:rPr>
        <w:t>Objet</w:t>
      </w:r>
      <w:r w:rsidR="00A461B4" w:rsidRPr="00CC1599">
        <w:rPr>
          <w:rFonts w:ascii="Agency FB" w:hAnsi="Agency FB"/>
          <w:b/>
          <w:bCs/>
          <w:color w:val="221F1F"/>
          <w:sz w:val="24"/>
          <w:szCs w:val="24"/>
        </w:rPr>
        <w:t xml:space="preserve"> </w:t>
      </w:r>
      <w:r w:rsidRPr="00CC1599">
        <w:rPr>
          <w:rFonts w:ascii="Agency FB" w:hAnsi="Agency FB"/>
          <w:b/>
          <w:bCs/>
          <w:color w:val="221F1F"/>
          <w:sz w:val="24"/>
          <w:szCs w:val="24"/>
        </w:rPr>
        <w:t>du</w:t>
      </w:r>
      <w:r w:rsidR="00A461B4" w:rsidRPr="00CC1599">
        <w:rPr>
          <w:rFonts w:ascii="Agency FB" w:hAnsi="Agency FB"/>
          <w:b/>
          <w:bCs/>
          <w:color w:val="221F1F"/>
          <w:sz w:val="24"/>
          <w:szCs w:val="24"/>
        </w:rPr>
        <w:t xml:space="preserve"> </w:t>
      </w:r>
      <w:r w:rsidRPr="00CC1599">
        <w:rPr>
          <w:rFonts w:ascii="Agency FB" w:hAnsi="Agency FB"/>
          <w:b/>
          <w:bCs/>
          <w:color w:val="221F1F"/>
          <w:sz w:val="24"/>
          <w:szCs w:val="24"/>
        </w:rPr>
        <w:t>marché</w:t>
      </w:r>
    </w:p>
    <w:p w:rsidR="007E0EA4" w:rsidRPr="00CC1599" w:rsidRDefault="00F902BF" w:rsidP="004266A9">
      <w:pPr>
        <w:pStyle w:val="Corpsdetexte"/>
        <w:jc w:val="left"/>
        <w:rPr>
          <w:rFonts w:ascii="Agency FB" w:hAnsi="Agency FB"/>
          <w:b/>
          <w:sz w:val="24"/>
          <w:szCs w:val="24"/>
        </w:rPr>
      </w:pPr>
      <w:r w:rsidRPr="00CC1599">
        <w:rPr>
          <w:rFonts w:ascii="Agency FB" w:eastAsia="Arial Unicode MS" w:hAnsi="Agency FB"/>
          <w:sz w:val="24"/>
          <w:szCs w:val="24"/>
        </w:rPr>
        <w:t xml:space="preserve">Le présent Marché a pour objet </w:t>
      </w:r>
      <w:r w:rsidR="003C0F3E" w:rsidRPr="00CC1599">
        <w:rPr>
          <w:rFonts w:ascii="Agency FB" w:hAnsi="Agency FB" w:cs="Tahoma"/>
          <w:b/>
          <w:sz w:val="24"/>
          <w:szCs w:val="24"/>
        </w:rPr>
        <w:t xml:space="preserve">L’EXECUTION </w:t>
      </w:r>
      <w:r w:rsidR="00006240" w:rsidRPr="00CC1599">
        <w:rPr>
          <w:rFonts w:ascii="Agency FB" w:hAnsi="Agency FB" w:cs="Tahoma"/>
          <w:b/>
          <w:sz w:val="24"/>
          <w:szCs w:val="24"/>
        </w:rPr>
        <w:t xml:space="preserve">D’ENTRETIEN </w:t>
      </w:r>
      <w:r w:rsidR="004266A9" w:rsidRPr="00CC1599">
        <w:rPr>
          <w:rFonts w:ascii="Agency FB" w:hAnsi="Agency FB" w:cs="Tahoma"/>
          <w:b/>
          <w:sz w:val="24"/>
          <w:szCs w:val="24"/>
        </w:rPr>
        <w:t xml:space="preserve">DE LA ROUTE CARREFOUR </w:t>
      </w:r>
      <w:r w:rsidR="0032091C">
        <w:rPr>
          <w:rFonts w:ascii="Agency FB" w:hAnsi="Agency FB" w:cs="Tahoma"/>
          <w:b/>
          <w:sz w:val="24"/>
          <w:szCs w:val="24"/>
        </w:rPr>
        <w:t>DJAKSIRIKOKRA-</w:t>
      </w:r>
      <w:r w:rsidR="004266A9" w:rsidRPr="00CC1599">
        <w:rPr>
          <w:rFonts w:ascii="Agency FB" w:hAnsi="Agency FB" w:cs="Tahoma"/>
          <w:b/>
          <w:sz w:val="24"/>
          <w:szCs w:val="24"/>
        </w:rPr>
        <w:t>SAORINGWA-</w:t>
      </w:r>
      <w:r w:rsidR="0032091C">
        <w:rPr>
          <w:rFonts w:ascii="Agency FB" w:hAnsi="Agency FB" w:cs="Tahoma"/>
          <w:b/>
          <w:sz w:val="24"/>
          <w:szCs w:val="24"/>
        </w:rPr>
        <w:t>MANDJAKMA-D</w:t>
      </w:r>
      <w:r w:rsidR="004266A9" w:rsidRPr="00CC1599">
        <w:rPr>
          <w:rFonts w:ascii="Agency FB" w:hAnsi="Agency FB" w:cs="Tahoma"/>
          <w:b/>
          <w:sz w:val="24"/>
          <w:szCs w:val="24"/>
        </w:rPr>
        <w:t>OU</w:t>
      </w:r>
      <w:r w:rsidR="0032091C">
        <w:rPr>
          <w:rFonts w:ascii="Agency FB" w:hAnsi="Agency FB" w:cs="Tahoma"/>
          <w:b/>
          <w:sz w:val="24"/>
          <w:szCs w:val="24"/>
        </w:rPr>
        <w:t>DOULA 06.500</w:t>
      </w:r>
      <w:r w:rsidR="004266A9" w:rsidRPr="00CC1599">
        <w:rPr>
          <w:rFonts w:ascii="Agency FB" w:hAnsi="Agency FB" w:cs="Tahoma"/>
          <w:b/>
          <w:sz w:val="24"/>
          <w:szCs w:val="24"/>
        </w:rPr>
        <w:t xml:space="preserve"> </w:t>
      </w:r>
      <w:r w:rsidR="0032091C" w:rsidRPr="00CC1599">
        <w:rPr>
          <w:rFonts w:ascii="Agency FB" w:hAnsi="Agency FB" w:cs="Tahoma"/>
          <w:b/>
          <w:sz w:val="24"/>
          <w:szCs w:val="24"/>
        </w:rPr>
        <w:t xml:space="preserve">KM DANS L’ARRONDISSEMENT DE </w:t>
      </w:r>
      <w:r w:rsidR="004266A9" w:rsidRPr="00CC1599">
        <w:rPr>
          <w:rFonts w:ascii="Agency FB" w:hAnsi="Agency FB" w:cs="Tahoma"/>
          <w:b/>
          <w:sz w:val="24"/>
          <w:szCs w:val="24"/>
        </w:rPr>
        <w:t>TCHATIBALI, DEPARTEMENT DU MAYO DA-NAY, REGION DE L’</w:t>
      </w:r>
      <w:r w:rsidR="00517084" w:rsidRPr="00CC1599">
        <w:rPr>
          <w:rFonts w:ascii="Agency FB" w:hAnsi="Agency FB" w:cs="Tahoma"/>
          <w:b/>
          <w:sz w:val="24"/>
          <w:szCs w:val="24"/>
        </w:rPr>
        <w:t>EXTREME-NORD</w:t>
      </w:r>
    </w:p>
    <w:p w:rsidR="003307C4" w:rsidRDefault="003307C4" w:rsidP="00F902BF">
      <w:pPr>
        <w:widowControl w:val="0"/>
        <w:autoSpaceDE w:val="0"/>
        <w:autoSpaceDN w:val="0"/>
        <w:adjustRightInd w:val="0"/>
        <w:ind w:left="114" w:right="-20"/>
        <w:rPr>
          <w:rFonts w:ascii="Agency FB" w:hAnsi="Agency FB"/>
          <w:b/>
          <w:bCs/>
          <w:color w:val="221F1F"/>
          <w:sz w:val="24"/>
          <w:szCs w:val="24"/>
          <w:u w:val="single"/>
        </w:rPr>
      </w:pPr>
    </w:p>
    <w:p w:rsidR="00F902BF" w:rsidRPr="00CC1599" w:rsidRDefault="00F902BF" w:rsidP="00F902BF">
      <w:pPr>
        <w:widowControl w:val="0"/>
        <w:autoSpaceDE w:val="0"/>
        <w:autoSpaceDN w:val="0"/>
        <w:adjustRightInd w:val="0"/>
        <w:ind w:left="114" w:right="-20"/>
        <w:rPr>
          <w:rFonts w:ascii="Agency FB" w:hAnsi="Agency FB"/>
          <w:color w:val="000000"/>
          <w:sz w:val="24"/>
          <w:szCs w:val="24"/>
        </w:rPr>
      </w:pPr>
      <w:r w:rsidRPr="00CC1599">
        <w:rPr>
          <w:rFonts w:ascii="Agency FB" w:hAnsi="Agency FB"/>
          <w:b/>
          <w:bCs/>
          <w:color w:val="221F1F"/>
          <w:sz w:val="24"/>
          <w:szCs w:val="24"/>
          <w:u w:val="single"/>
        </w:rPr>
        <w:t>Article</w:t>
      </w:r>
      <w:r w:rsidR="00A461B4"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2</w:t>
      </w:r>
      <w:r w:rsidR="00A461B4"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 Procédure</w:t>
      </w:r>
      <w:r w:rsidR="00A461B4" w:rsidRPr="00CC1599">
        <w:rPr>
          <w:rFonts w:ascii="Agency FB" w:hAnsi="Agency FB"/>
          <w:b/>
          <w:bCs/>
          <w:color w:val="221F1F"/>
          <w:sz w:val="24"/>
          <w:szCs w:val="24"/>
        </w:rPr>
        <w:t xml:space="preserve"> </w:t>
      </w:r>
      <w:r w:rsidRPr="00CC1599">
        <w:rPr>
          <w:rFonts w:ascii="Agency FB" w:hAnsi="Agency FB"/>
          <w:b/>
          <w:bCs/>
          <w:color w:val="221F1F"/>
          <w:sz w:val="24"/>
          <w:szCs w:val="24"/>
        </w:rPr>
        <w:t>de</w:t>
      </w:r>
      <w:r w:rsidR="00A461B4" w:rsidRPr="00CC1599">
        <w:rPr>
          <w:rFonts w:ascii="Agency FB" w:hAnsi="Agency FB"/>
          <w:b/>
          <w:bCs/>
          <w:color w:val="221F1F"/>
          <w:sz w:val="24"/>
          <w:szCs w:val="24"/>
        </w:rPr>
        <w:t xml:space="preserve"> </w:t>
      </w:r>
      <w:r w:rsidRPr="00CC1599">
        <w:rPr>
          <w:rFonts w:ascii="Agency FB" w:hAnsi="Agency FB"/>
          <w:b/>
          <w:bCs/>
          <w:color w:val="221F1F"/>
          <w:sz w:val="24"/>
          <w:szCs w:val="24"/>
        </w:rPr>
        <w:t>passation</w:t>
      </w:r>
      <w:r w:rsidR="00A461B4" w:rsidRPr="00CC1599">
        <w:rPr>
          <w:rFonts w:ascii="Agency FB" w:hAnsi="Agency FB"/>
          <w:b/>
          <w:bCs/>
          <w:color w:val="221F1F"/>
          <w:sz w:val="24"/>
          <w:szCs w:val="24"/>
        </w:rPr>
        <w:t xml:space="preserve"> </w:t>
      </w:r>
      <w:r w:rsidRPr="00CC1599">
        <w:rPr>
          <w:rFonts w:ascii="Agency FB" w:hAnsi="Agency FB"/>
          <w:b/>
          <w:bCs/>
          <w:color w:val="221F1F"/>
          <w:sz w:val="24"/>
          <w:szCs w:val="24"/>
        </w:rPr>
        <w:t>du</w:t>
      </w:r>
      <w:r w:rsidR="00A461B4" w:rsidRPr="00CC1599">
        <w:rPr>
          <w:rFonts w:ascii="Agency FB" w:hAnsi="Agency FB"/>
          <w:b/>
          <w:bCs/>
          <w:color w:val="221F1F"/>
          <w:sz w:val="24"/>
          <w:szCs w:val="24"/>
        </w:rPr>
        <w:t xml:space="preserve"> </w:t>
      </w:r>
      <w:r w:rsidRPr="00CC1599">
        <w:rPr>
          <w:rFonts w:ascii="Agency FB" w:hAnsi="Agency FB"/>
          <w:b/>
          <w:bCs/>
          <w:color w:val="221F1F"/>
          <w:sz w:val="24"/>
          <w:szCs w:val="24"/>
        </w:rPr>
        <w:t>marché</w:t>
      </w:r>
    </w:p>
    <w:p w:rsidR="00F902BF" w:rsidRPr="00CC1599" w:rsidRDefault="00F902BF" w:rsidP="00F902BF">
      <w:pPr>
        <w:widowControl w:val="0"/>
        <w:autoSpaceDE w:val="0"/>
        <w:autoSpaceDN w:val="0"/>
        <w:adjustRightInd w:val="0"/>
        <w:spacing w:before="4" w:line="240" w:lineRule="exact"/>
        <w:jc w:val="both"/>
        <w:rPr>
          <w:rFonts w:ascii="Agency FB" w:eastAsia="Arial Unicode MS" w:hAnsi="Agency FB"/>
          <w:sz w:val="24"/>
          <w:szCs w:val="24"/>
        </w:rPr>
      </w:pPr>
      <w:r w:rsidRPr="00CC1599">
        <w:rPr>
          <w:rFonts w:ascii="Agency FB" w:eastAsia="Arial Unicode MS" w:hAnsi="Agency FB"/>
          <w:sz w:val="24"/>
          <w:szCs w:val="24"/>
        </w:rPr>
        <w:t xml:space="preserve">Le présent marché est passé après Appel d’Offres National Ouvert </w:t>
      </w:r>
      <w:r w:rsidR="005F331C">
        <w:rPr>
          <w:rFonts w:ascii="Agency FB" w:hAnsi="Agency FB" w:cs="Tahoma"/>
          <w:b/>
          <w:sz w:val="24"/>
          <w:szCs w:val="24"/>
        </w:rPr>
        <w:t>N</w:t>
      </w:r>
      <w:r w:rsidR="00015C41">
        <w:rPr>
          <w:rFonts w:ascii="Agency FB" w:hAnsi="Agency FB" w:cs="Tahoma"/>
          <w:b/>
          <w:sz w:val="24"/>
          <w:szCs w:val="24"/>
        </w:rPr>
        <w:t>° 01</w:t>
      </w:r>
      <w:r w:rsidR="000D1449" w:rsidRPr="00CC1599">
        <w:rPr>
          <w:rFonts w:ascii="Agency FB" w:hAnsi="Agency FB" w:cs="Tahoma"/>
          <w:b/>
          <w:sz w:val="24"/>
          <w:szCs w:val="24"/>
        </w:rPr>
        <w:t>/AONO/C-</w:t>
      </w:r>
      <w:r w:rsidR="009A7951" w:rsidRPr="00CC1599">
        <w:rPr>
          <w:rFonts w:ascii="Agency FB" w:hAnsi="Agency FB" w:cs="Tahoma"/>
          <w:b/>
          <w:sz w:val="24"/>
          <w:szCs w:val="24"/>
        </w:rPr>
        <w:t>TCHATIBALI</w:t>
      </w:r>
      <w:r w:rsidR="000D1449" w:rsidRPr="00CC1599">
        <w:rPr>
          <w:rFonts w:ascii="Agency FB" w:hAnsi="Agency FB" w:cs="Tahoma"/>
          <w:b/>
          <w:sz w:val="24"/>
          <w:szCs w:val="24"/>
        </w:rPr>
        <w:t>/CIPM-TR/20</w:t>
      </w:r>
      <w:r w:rsidR="000E2730" w:rsidRPr="00CC1599">
        <w:rPr>
          <w:rFonts w:ascii="Agency FB" w:hAnsi="Agency FB" w:cs="Tahoma"/>
          <w:b/>
          <w:sz w:val="24"/>
          <w:szCs w:val="24"/>
        </w:rPr>
        <w:t>23</w:t>
      </w:r>
      <w:r w:rsidR="0032091C">
        <w:rPr>
          <w:rFonts w:ascii="Agency FB" w:hAnsi="Agency FB"/>
          <w:color w:val="FF0000"/>
          <w:sz w:val="24"/>
          <w:szCs w:val="24"/>
        </w:rPr>
        <w:t xml:space="preserve"> </w:t>
      </w:r>
      <w:r w:rsidR="0032091C" w:rsidRPr="003307C4">
        <w:rPr>
          <w:rFonts w:ascii="Agency FB" w:hAnsi="Agency FB"/>
          <w:b/>
          <w:color w:val="FF0000"/>
          <w:sz w:val="24"/>
          <w:szCs w:val="24"/>
        </w:rPr>
        <w:t xml:space="preserve">du </w:t>
      </w:r>
      <w:r w:rsidR="00015C41" w:rsidRPr="003307C4">
        <w:rPr>
          <w:rFonts w:ascii="Agency FB" w:hAnsi="Agency FB"/>
          <w:b/>
          <w:color w:val="FF0000"/>
          <w:sz w:val="24"/>
          <w:szCs w:val="24"/>
        </w:rPr>
        <w:t>27</w:t>
      </w:r>
      <w:r w:rsidR="0032091C" w:rsidRPr="003307C4">
        <w:rPr>
          <w:rFonts w:ascii="Agency FB" w:hAnsi="Agency FB"/>
          <w:b/>
          <w:color w:val="FF0000"/>
          <w:sz w:val="24"/>
          <w:szCs w:val="24"/>
        </w:rPr>
        <w:t>/</w:t>
      </w:r>
      <w:r w:rsidR="00015C41" w:rsidRPr="003307C4">
        <w:rPr>
          <w:rFonts w:ascii="Agency FB" w:hAnsi="Agency FB"/>
          <w:b/>
          <w:color w:val="FF0000"/>
          <w:sz w:val="24"/>
          <w:szCs w:val="24"/>
        </w:rPr>
        <w:t>02</w:t>
      </w:r>
      <w:r w:rsidR="0032091C" w:rsidRPr="003307C4">
        <w:rPr>
          <w:rFonts w:ascii="Agency FB" w:hAnsi="Agency FB"/>
          <w:b/>
          <w:color w:val="FF0000"/>
          <w:sz w:val="24"/>
          <w:szCs w:val="24"/>
        </w:rPr>
        <w:t>/2025</w:t>
      </w:r>
      <w:r w:rsidR="003E2852" w:rsidRPr="003307C4">
        <w:rPr>
          <w:rFonts w:ascii="Agency FB" w:hAnsi="Agency FB"/>
          <w:b/>
          <w:color w:val="FF0000"/>
          <w:sz w:val="24"/>
          <w:szCs w:val="24"/>
        </w:rPr>
        <w:t xml:space="preserve"> en proc</w:t>
      </w:r>
      <w:r w:rsidR="003E2852" w:rsidRPr="003307C4">
        <w:rPr>
          <w:rFonts w:ascii="Agency FB" w:hAnsi="Agency FB"/>
          <w:b/>
          <w:color w:val="FF0000"/>
          <w:sz w:val="24"/>
          <w:szCs w:val="24"/>
        </w:rPr>
        <w:t>é</w:t>
      </w:r>
      <w:r w:rsidR="003E2852" w:rsidRPr="003307C4">
        <w:rPr>
          <w:rFonts w:ascii="Agency FB" w:hAnsi="Agency FB"/>
          <w:b/>
          <w:color w:val="FF0000"/>
          <w:sz w:val="24"/>
          <w:szCs w:val="24"/>
        </w:rPr>
        <w:t>dure</w:t>
      </w:r>
      <w:r w:rsidR="003E2852" w:rsidRPr="00CC1599">
        <w:rPr>
          <w:rFonts w:ascii="Agency FB" w:hAnsi="Agency FB"/>
          <w:color w:val="FF0000"/>
          <w:sz w:val="24"/>
          <w:szCs w:val="24"/>
        </w:rPr>
        <w:t xml:space="preserve"> </w:t>
      </w:r>
      <w:r w:rsidR="003E2852" w:rsidRPr="00CC1599">
        <w:rPr>
          <w:rFonts w:ascii="Agency FB" w:hAnsi="Agency FB"/>
          <w:sz w:val="24"/>
          <w:szCs w:val="24"/>
        </w:rPr>
        <w:t>d’urgence</w:t>
      </w:r>
      <w:r w:rsidRPr="00CC1599">
        <w:rPr>
          <w:rFonts w:ascii="Agency FB" w:eastAsia="Arial Unicode MS" w:hAnsi="Agency FB"/>
          <w:sz w:val="24"/>
          <w:szCs w:val="24"/>
        </w:rPr>
        <w:t>.</w:t>
      </w:r>
    </w:p>
    <w:p w:rsidR="00F902BF" w:rsidRPr="00CC1599" w:rsidRDefault="00F902BF" w:rsidP="00F902BF">
      <w:pPr>
        <w:widowControl w:val="0"/>
        <w:autoSpaceDE w:val="0"/>
        <w:autoSpaceDN w:val="0"/>
        <w:adjustRightInd w:val="0"/>
        <w:ind w:left="114" w:right="-20"/>
        <w:rPr>
          <w:rFonts w:ascii="Agency FB" w:hAnsi="Agency FB"/>
          <w:b/>
          <w:bCs/>
          <w:color w:val="221F1F"/>
          <w:sz w:val="24"/>
          <w:szCs w:val="24"/>
          <w:u w:val="single"/>
        </w:rPr>
      </w:pPr>
    </w:p>
    <w:p w:rsidR="00F902BF" w:rsidRPr="00CC1599" w:rsidRDefault="00F902BF" w:rsidP="00F902BF">
      <w:pPr>
        <w:widowControl w:val="0"/>
        <w:autoSpaceDE w:val="0"/>
        <w:autoSpaceDN w:val="0"/>
        <w:adjustRightInd w:val="0"/>
        <w:ind w:left="114" w:right="-20"/>
        <w:rPr>
          <w:rFonts w:ascii="Agency FB" w:hAnsi="Agency FB"/>
          <w:color w:val="000000"/>
          <w:sz w:val="24"/>
          <w:szCs w:val="24"/>
        </w:rPr>
      </w:pPr>
      <w:r w:rsidRPr="00CC1599">
        <w:rPr>
          <w:rFonts w:ascii="Agency FB" w:hAnsi="Agency FB"/>
          <w:b/>
          <w:bCs/>
          <w:color w:val="221F1F"/>
          <w:sz w:val="24"/>
          <w:szCs w:val="24"/>
          <w:u w:val="single"/>
        </w:rPr>
        <w:t>Article</w:t>
      </w:r>
      <w:r w:rsidR="00A461B4"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3</w:t>
      </w:r>
      <w:r w:rsidR="00A461B4"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 Définitions</w:t>
      </w:r>
      <w:r w:rsidR="00A461B4" w:rsidRPr="00CC1599">
        <w:rPr>
          <w:rFonts w:ascii="Agency FB" w:hAnsi="Agency FB"/>
          <w:b/>
          <w:bCs/>
          <w:color w:val="221F1F"/>
          <w:sz w:val="24"/>
          <w:szCs w:val="24"/>
        </w:rPr>
        <w:t xml:space="preserve"> </w:t>
      </w:r>
      <w:r w:rsidRPr="00CC1599">
        <w:rPr>
          <w:rFonts w:ascii="Agency FB" w:hAnsi="Agency FB"/>
          <w:b/>
          <w:bCs/>
          <w:color w:val="221F1F"/>
          <w:sz w:val="24"/>
          <w:szCs w:val="24"/>
        </w:rPr>
        <w:t>et</w:t>
      </w:r>
      <w:r w:rsidR="00A461B4" w:rsidRPr="00CC1599">
        <w:rPr>
          <w:rFonts w:ascii="Agency FB" w:hAnsi="Agency FB"/>
          <w:b/>
          <w:bCs/>
          <w:color w:val="221F1F"/>
          <w:sz w:val="24"/>
          <w:szCs w:val="24"/>
        </w:rPr>
        <w:t xml:space="preserve"> </w:t>
      </w:r>
      <w:r w:rsidRPr="00CC1599">
        <w:rPr>
          <w:rFonts w:ascii="Agency FB" w:hAnsi="Agency FB"/>
          <w:b/>
          <w:bCs/>
          <w:color w:val="221F1F"/>
          <w:sz w:val="24"/>
          <w:szCs w:val="24"/>
        </w:rPr>
        <w:t>attributions (CCAG</w:t>
      </w:r>
      <w:r w:rsidR="00A461B4"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A461B4" w:rsidRPr="00CC1599">
        <w:rPr>
          <w:rFonts w:ascii="Agency FB" w:hAnsi="Agency FB"/>
          <w:b/>
          <w:bCs/>
          <w:color w:val="221F1F"/>
          <w:sz w:val="24"/>
          <w:szCs w:val="24"/>
        </w:rPr>
        <w:t xml:space="preserve"> </w:t>
      </w:r>
      <w:r w:rsidRPr="00CC1599">
        <w:rPr>
          <w:rFonts w:ascii="Agency FB" w:hAnsi="Agency FB"/>
          <w:b/>
          <w:bCs/>
          <w:color w:val="221F1F"/>
          <w:sz w:val="24"/>
          <w:szCs w:val="24"/>
        </w:rPr>
        <w:t>2</w:t>
      </w:r>
      <w:r w:rsidR="00A461B4" w:rsidRPr="00CC1599">
        <w:rPr>
          <w:rFonts w:ascii="Agency FB" w:hAnsi="Agency FB"/>
          <w:b/>
          <w:bCs/>
          <w:color w:val="221F1F"/>
          <w:sz w:val="24"/>
          <w:szCs w:val="24"/>
        </w:rPr>
        <w:t xml:space="preserve"> </w:t>
      </w:r>
      <w:r w:rsidRPr="00CC1599">
        <w:rPr>
          <w:rFonts w:ascii="Agency FB" w:hAnsi="Agency FB"/>
          <w:b/>
          <w:bCs/>
          <w:color w:val="221F1F"/>
          <w:sz w:val="24"/>
          <w:szCs w:val="24"/>
        </w:rPr>
        <w:t>complété)</w:t>
      </w:r>
    </w:p>
    <w:p w:rsidR="00F902BF" w:rsidRPr="00CC1599" w:rsidRDefault="00F902BF" w:rsidP="00F902BF">
      <w:pPr>
        <w:widowControl w:val="0"/>
        <w:autoSpaceDE w:val="0"/>
        <w:autoSpaceDN w:val="0"/>
        <w:adjustRightInd w:val="0"/>
        <w:ind w:left="114" w:right="-20"/>
        <w:rPr>
          <w:rFonts w:ascii="Agency FB" w:hAnsi="Agency FB"/>
          <w:iCs/>
          <w:color w:val="221F1F"/>
          <w:sz w:val="24"/>
          <w:szCs w:val="24"/>
        </w:rPr>
      </w:pPr>
      <w:r w:rsidRPr="00CC1599">
        <w:rPr>
          <w:rFonts w:ascii="Agency FB" w:hAnsi="Agency FB"/>
          <w:iCs/>
          <w:color w:val="221F1F"/>
          <w:sz w:val="24"/>
          <w:szCs w:val="24"/>
        </w:rPr>
        <w:t>3.1</w:t>
      </w:r>
      <w:r w:rsidR="00B347FA" w:rsidRPr="00CC1599">
        <w:rPr>
          <w:rFonts w:ascii="Agency FB" w:hAnsi="Agency FB"/>
          <w:iCs/>
          <w:color w:val="221F1F"/>
          <w:sz w:val="24"/>
          <w:szCs w:val="24"/>
        </w:rPr>
        <w:t>. Définitions</w:t>
      </w:r>
      <w:r w:rsidR="00A461B4" w:rsidRPr="00CC1599">
        <w:rPr>
          <w:rFonts w:ascii="Agency FB" w:hAnsi="Agency FB"/>
          <w:iCs/>
          <w:color w:val="221F1F"/>
          <w:sz w:val="24"/>
          <w:szCs w:val="24"/>
        </w:rPr>
        <w:t xml:space="preserve"> </w:t>
      </w:r>
      <w:r w:rsidRPr="00CC1599">
        <w:rPr>
          <w:rFonts w:ascii="Agency FB" w:hAnsi="Agency FB"/>
          <w:iCs/>
          <w:color w:val="221F1F"/>
          <w:sz w:val="24"/>
          <w:szCs w:val="24"/>
        </w:rPr>
        <w:t>générales</w:t>
      </w:r>
    </w:p>
    <w:p w:rsidR="00F902BF" w:rsidRPr="00CC1599" w:rsidRDefault="00F902BF" w:rsidP="00F902BF">
      <w:pPr>
        <w:widowControl w:val="0"/>
        <w:autoSpaceDE w:val="0"/>
        <w:autoSpaceDN w:val="0"/>
        <w:adjustRightInd w:val="0"/>
        <w:ind w:left="114" w:right="-20"/>
        <w:jc w:val="both"/>
        <w:rPr>
          <w:rFonts w:ascii="Agency FB" w:hAnsi="Agency FB"/>
          <w:sz w:val="24"/>
          <w:szCs w:val="24"/>
        </w:rPr>
      </w:pPr>
      <w:r w:rsidRPr="00CC1599">
        <w:rPr>
          <w:rFonts w:ascii="Agency FB" w:hAnsi="Agency FB"/>
          <w:sz w:val="24"/>
          <w:szCs w:val="24"/>
        </w:rPr>
        <w:t xml:space="preserve">-  </w:t>
      </w:r>
      <w:r w:rsidR="00B347FA" w:rsidRPr="00CC1599">
        <w:rPr>
          <w:rFonts w:ascii="Agency FB" w:hAnsi="Agency FB"/>
          <w:b/>
          <w:sz w:val="24"/>
          <w:szCs w:val="24"/>
        </w:rPr>
        <w:t>Le</w:t>
      </w:r>
      <w:r w:rsidR="00A461B4" w:rsidRPr="00CC1599">
        <w:rPr>
          <w:rFonts w:ascii="Agency FB" w:hAnsi="Agency FB"/>
          <w:b/>
          <w:sz w:val="24"/>
          <w:szCs w:val="24"/>
        </w:rPr>
        <w:t xml:space="preserve"> </w:t>
      </w:r>
      <w:r w:rsidR="00B347FA" w:rsidRPr="00CC1599">
        <w:rPr>
          <w:rFonts w:ascii="Agency FB" w:hAnsi="Agency FB"/>
          <w:b/>
          <w:sz w:val="24"/>
          <w:szCs w:val="24"/>
        </w:rPr>
        <w:t>maître d’ouvrage</w:t>
      </w:r>
      <w:r w:rsidR="00A461B4" w:rsidRPr="00CC1599">
        <w:rPr>
          <w:rFonts w:ascii="Agency FB" w:hAnsi="Agency FB"/>
          <w:b/>
          <w:sz w:val="24"/>
          <w:szCs w:val="24"/>
        </w:rPr>
        <w:t xml:space="preserve"> </w:t>
      </w:r>
      <w:r w:rsidR="003E2852" w:rsidRPr="00CC1599">
        <w:rPr>
          <w:rFonts w:ascii="Agency FB" w:hAnsi="Agency FB"/>
          <w:sz w:val="24"/>
          <w:szCs w:val="24"/>
        </w:rPr>
        <w:t>est</w:t>
      </w:r>
      <w:r w:rsidR="004F7278" w:rsidRPr="00CC1599">
        <w:rPr>
          <w:rFonts w:ascii="Agency FB" w:hAnsi="Agency FB"/>
          <w:sz w:val="24"/>
          <w:szCs w:val="24"/>
        </w:rPr>
        <w:t xml:space="preserve"> l</w:t>
      </w:r>
      <w:r w:rsidR="003E2852" w:rsidRPr="00CC1599">
        <w:rPr>
          <w:rFonts w:ascii="Agency FB" w:hAnsi="Agency FB"/>
          <w:sz w:val="24"/>
          <w:szCs w:val="24"/>
        </w:rPr>
        <w:t>e</w:t>
      </w:r>
      <w:r w:rsidR="003E3199" w:rsidRPr="00CC1599">
        <w:rPr>
          <w:rFonts w:ascii="Agency FB" w:hAnsi="Agency FB"/>
          <w:sz w:val="24"/>
          <w:szCs w:val="24"/>
        </w:rPr>
        <w:t xml:space="preserve"> Maire de la commune de </w:t>
      </w:r>
      <w:r w:rsidR="009A7951" w:rsidRPr="00CC1599">
        <w:rPr>
          <w:rFonts w:ascii="Agency FB" w:hAnsi="Agency FB"/>
          <w:sz w:val="24"/>
          <w:szCs w:val="24"/>
        </w:rPr>
        <w:t>T</w:t>
      </w:r>
      <w:r w:rsidR="00A461B4" w:rsidRPr="00CC1599">
        <w:rPr>
          <w:rFonts w:ascii="Agency FB" w:hAnsi="Agency FB"/>
          <w:sz w:val="24"/>
          <w:szCs w:val="24"/>
        </w:rPr>
        <w:t>chatibali</w:t>
      </w:r>
      <w:r w:rsidR="003E2852" w:rsidRPr="00CC1599">
        <w:rPr>
          <w:rFonts w:ascii="Agency FB" w:hAnsi="Agency FB"/>
          <w:sz w:val="24"/>
          <w:szCs w:val="24"/>
        </w:rPr>
        <w:t>.</w:t>
      </w:r>
    </w:p>
    <w:p w:rsidR="00F902BF" w:rsidRPr="00CC1599" w:rsidRDefault="00F902BF" w:rsidP="00F902BF">
      <w:pPr>
        <w:widowControl w:val="0"/>
        <w:autoSpaceDE w:val="0"/>
        <w:autoSpaceDN w:val="0"/>
        <w:adjustRightInd w:val="0"/>
        <w:spacing w:line="250" w:lineRule="auto"/>
        <w:ind w:left="114" w:right="-164"/>
        <w:jc w:val="both"/>
        <w:rPr>
          <w:rFonts w:ascii="Agency FB" w:hAnsi="Agency FB"/>
          <w:color w:val="221F1F"/>
          <w:sz w:val="24"/>
          <w:szCs w:val="24"/>
        </w:rPr>
      </w:pPr>
      <w:r w:rsidRPr="00CC1599">
        <w:rPr>
          <w:rFonts w:ascii="Agency FB" w:hAnsi="Agency FB" w:cs="Arial"/>
          <w:sz w:val="24"/>
          <w:szCs w:val="24"/>
        </w:rPr>
        <w:t xml:space="preserve">- </w:t>
      </w:r>
      <w:r w:rsidRPr="00CC1599">
        <w:rPr>
          <w:rFonts w:ascii="Agency FB" w:hAnsi="Agency FB"/>
          <w:b/>
          <w:color w:val="221F1F"/>
          <w:sz w:val="24"/>
          <w:szCs w:val="24"/>
        </w:rPr>
        <w:t>L’Autorité Contractante (AC),</w:t>
      </w:r>
      <w:r w:rsidR="003E3199" w:rsidRPr="00CC1599">
        <w:rPr>
          <w:rFonts w:ascii="Agency FB" w:hAnsi="Agency FB"/>
          <w:color w:val="221F1F"/>
          <w:sz w:val="24"/>
          <w:szCs w:val="24"/>
        </w:rPr>
        <w:t xml:space="preserve"> est le </w:t>
      </w:r>
      <w:r w:rsidR="000D1449" w:rsidRPr="00CC1599">
        <w:rPr>
          <w:rFonts w:ascii="Agency FB" w:hAnsi="Agency FB"/>
          <w:sz w:val="24"/>
          <w:szCs w:val="24"/>
        </w:rPr>
        <w:t xml:space="preserve">Maire de la commune de </w:t>
      </w:r>
      <w:r w:rsidR="009A7951" w:rsidRPr="00CC1599">
        <w:rPr>
          <w:rFonts w:ascii="Agency FB" w:hAnsi="Agency FB"/>
          <w:sz w:val="24"/>
          <w:szCs w:val="24"/>
        </w:rPr>
        <w:t>T</w:t>
      </w:r>
      <w:r w:rsidR="00A461B4" w:rsidRPr="00CC1599">
        <w:rPr>
          <w:rFonts w:ascii="Agency FB" w:hAnsi="Agency FB"/>
          <w:sz w:val="24"/>
          <w:szCs w:val="24"/>
        </w:rPr>
        <w:t xml:space="preserve">chatibali </w:t>
      </w:r>
      <w:r w:rsidRPr="00CC1599">
        <w:rPr>
          <w:rFonts w:ascii="Agency FB" w:hAnsi="Agency FB"/>
          <w:sz w:val="24"/>
          <w:szCs w:val="24"/>
        </w:rPr>
        <w:t xml:space="preserve">dont </w:t>
      </w:r>
      <w:r w:rsidRPr="00CC1599">
        <w:rPr>
          <w:rFonts w:ascii="Agency FB" w:hAnsi="Agency FB"/>
          <w:color w:val="221F1F"/>
          <w:sz w:val="24"/>
          <w:szCs w:val="24"/>
        </w:rPr>
        <w:t>les représentants descendront régulièrement sur le terrain afin de s’assurer de l’effectivité et de la qualité des prestations, objet du marché. A cet effet, ils auront libre accès au chantier et à tous les doc</w:t>
      </w:r>
      <w:r w:rsidRPr="00CC1599">
        <w:rPr>
          <w:rFonts w:ascii="Agency FB" w:hAnsi="Agency FB"/>
          <w:color w:val="221F1F"/>
          <w:sz w:val="24"/>
          <w:szCs w:val="24"/>
        </w:rPr>
        <w:t>u</w:t>
      </w:r>
      <w:r w:rsidRPr="00CC1599">
        <w:rPr>
          <w:rFonts w:ascii="Agency FB" w:hAnsi="Agency FB"/>
          <w:color w:val="221F1F"/>
          <w:sz w:val="24"/>
          <w:szCs w:val="24"/>
        </w:rPr>
        <w:t>ments contractuels ou informations, liés à l’exécution du marché.</w:t>
      </w:r>
      <w:r w:rsidRPr="00CC1599">
        <w:rPr>
          <w:rFonts w:ascii="Agency FB" w:hAnsi="Agency FB" w:cs="Arial"/>
          <w:color w:val="221F1F"/>
          <w:sz w:val="24"/>
          <w:szCs w:val="24"/>
        </w:rPr>
        <w:t xml:space="preserve"> A ce titre, ce dernier </w:t>
      </w:r>
      <w:r w:rsidR="00A461B4" w:rsidRPr="00CC1599">
        <w:rPr>
          <w:rFonts w:ascii="Agency FB" w:hAnsi="Agency FB" w:cs="Arial"/>
          <w:color w:val="221F1F"/>
          <w:sz w:val="24"/>
          <w:szCs w:val="24"/>
        </w:rPr>
        <w:t>est</w:t>
      </w:r>
      <w:r w:rsidRPr="00CC1599">
        <w:rPr>
          <w:rFonts w:ascii="Agency FB" w:hAnsi="Agency FB" w:cs="Arial"/>
          <w:color w:val="221F1F"/>
          <w:sz w:val="24"/>
          <w:szCs w:val="24"/>
        </w:rPr>
        <w:t xml:space="preserve"> le signataire du marché et en assure le bon fonctio</w:t>
      </w:r>
      <w:r w:rsidRPr="00CC1599">
        <w:rPr>
          <w:rFonts w:ascii="Agency FB" w:hAnsi="Agency FB" w:cs="Arial"/>
          <w:color w:val="221F1F"/>
          <w:sz w:val="24"/>
          <w:szCs w:val="24"/>
        </w:rPr>
        <w:t>n</w:t>
      </w:r>
      <w:r w:rsidRPr="00CC1599">
        <w:rPr>
          <w:rFonts w:ascii="Agency FB" w:hAnsi="Agency FB" w:cs="Arial"/>
          <w:color w:val="221F1F"/>
          <w:sz w:val="24"/>
          <w:szCs w:val="24"/>
        </w:rPr>
        <w:t>nement.</w:t>
      </w:r>
    </w:p>
    <w:p w:rsidR="00F902BF" w:rsidRPr="00CC1599" w:rsidRDefault="00F902BF" w:rsidP="00F902BF">
      <w:pPr>
        <w:widowControl w:val="0"/>
        <w:autoSpaceDE w:val="0"/>
        <w:autoSpaceDN w:val="0"/>
        <w:adjustRightInd w:val="0"/>
        <w:spacing w:line="250" w:lineRule="auto"/>
        <w:ind w:left="114" w:right="-164"/>
        <w:jc w:val="both"/>
        <w:rPr>
          <w:rFonts w:ascii="Agency FB" w:hAnsi="Agency FB"/>
          <w:color w:val="000000"/>
          <w:sz w:val="24"/>
          <w:szCs w:val="24"/>
        </w:rPr>
      </w:pPr>
      <w:r w:rsidRPr="00CC1599">
        <w:rPr>
          <w:rFonts w:ascii="Agency FB" w:hAnsi="Agency FB"/>
          <w:color w:val="221F1F"/>
          <w:sz w:val="24"/>
          <w:szCs w:val="24"/>
        </w:rPr>
        <w:t>Il veille à la conservation des originaux des documents</w:t>
      </w:r>
      <w:r w:rsidR="00644841" w:rsidRPr="00CC1599">
        <w:rPr>
          <w:rFonts w:ascii="Agency FB" w:hAnsi="Agency FB"/>
          <w:color w:val="221F1F"/>
          <w:sz w:val="24"/>
          <w:szCs w:val="24"/>
        </w:rPr>
        <w:t xml:space="preserve"> </w:t>
      </w:r>
      <w:r w:rsidRPr="00CC1599">
        <w:rPr>
          <w:rFonts w:ascii="Agency FB" w:hAnsi="Agency FB"/>
          <w:color w:val="221F1F"/>
          <w:sz w:val="24"/>
          <w:szCs w:val="24"/>
        </w:rPr>
        <w:t>des</w:t>
      </w:r>
      <w:r w:rsidR="00644841" w:rsidRPr="00CC1599">
        <w:rPr>
          <w:rFonts w:ascii="Agency FB" w:hAnsi="Agency FB"/>
          <w:color w:val="221F1F"/>
          <w:sz w:val="24"/>
          <w:szCs w:val="24"/>
        </w:rPr>
        <w:t xml:space="preserve"> </w:t>
      </w:r>
      <w:r w:rsidRPr="00CC1599">
        <w:rPr>
          <w:rFonts w:ascii="Agency FB" w:hAnsi="Agency FB"/>
          <w:color w:val="221F1F"/>
          <w:sz w:val="24"/>
          <w:szCs w:val="24"/>
        </w:rPr>
        <w:t>marchés</w:t>
      </w:r>
      <w:r w:rsidR="00644841" w:rsidRPr="00CC1599">
        <w:rPr>
          <w:rFonts w:ascii="Agency FB" w:hAnsi="Agency FB"/>
          <w:color w:val="221F1F"/>
          <w:sz w:val="24"/>
          <w:szCs w:val="24"/>
        </w:rPr>
        <w:t xml:space="preserve"> </w:t>
      </w:r>
      <w:r w:rsidRPr="00CC1599">
        <w:rPr>
          <w:rFonts w:ascii="Agency FB" w:hAnsi="Agency FB"/>
          <w:color w:val="221F1F"/>
          <w:sz w:val="24"/>
          <w:szCs w:val="24"/>
        </w:rPr>
        <w:t>et</w:t>
      </w:r>
      <w:r w:rsidR="00644841" w:rsidRPr="00CC1599">
        <w:rPr>
          <w:rFonts w:ascii="Agency FB" w:hAnsi="Agency FB"/>
          <w:color w:val="221F1F"/>
          <w:sz w:val="24"/>
          <w:szCs w:val="24"/>
        </w:rPr>
        <w:t xml:space="preserve"> </w:t>
      </w:r>
      <w:r w:rsidRPr="00CC1599">
        <w:rPr>
          <w:rFonts w:ascii="Agency FB" w:hAnsi="Agency FB"/>
          <w:color w:val="221F1F"/>
          <w:sz w:val="24"/>
          <w:szCs w:val="24"/>
        </w:rPr>
        <w:t>à</w:t>
      </w:r>
      <w:r w:rsidR="00644841" w:rsidRPr="00CC1599">
        <w:rPr>
          <w:rFonts w:ascii="Agency FB" w:hAnsi="Agency FB"/>
          <w:color w:val="221F1F"/>
          <w:sz w:val="24"/>
          <w:szCs w:val="24"/>
        </w:rPr>
        <w:t xml:space="preserve"> </w:t>
      </w:r>
      <w:r w:rsidRPr="00CC1599">
        <w:rPr>
          <w:rFonts w:ascii="Agency FB" w:hAnsi="Agency FB"/>
          <w:color w:val="221F1F"/>
          <w:sz w:val="24"/>
          <w:szCs w:val="24"/>
        </w:rPr>
        <w:t>la</w:t>
      </w:r>
      <w:r w:rsidR="00644841" w:rsidRPr="00CC1599">
        <w:rPr>
          <w:rFonts w:ascii="Agency FB" w:hAnsi="Agency FB"/>
          <w:color w:val="221F1F"/>
          <w:sz w:val="24"/>
          <w:szCs w:val="24"/>
        </w:rPr>
        <w:t xml:space="preserve"> </w:t>
      </w:r>
      <w:r w:rsidRPr="00CC1599">
        <w:rPr>
          <w:rFonts w:ascii="Agency FB" w:hAnsi="Agency FB"/>
          <w:color w:val="221F1F"/>
          <w:sz w:val="24"/>
          <w:szCs w:val="24"/>
        </w:rPr>
        <w:t>transmission</w:t>
      </w:r>
      <w:r w:rsidR="00644841" w:rsidRPr="00CC1599">
        <w:rPr>
          <w:rFonts w:ascii="Agency FB" w:hAnsi="Agency FB"/>
          <w:color w:val="221F1F"/>
          <w:sz w:val="24"/>
          <w:szCs w:val="24"/>
        </w:rPr>
        <w:t xml:space="preserve"> </w:t>
      </w:r>
      <w:r w:rsidRPr="00CC1599">
        <w:rPr>
          <w:rFonts w:ascii="Agency FB" w:hAnsi="Agency FB"/>
          <w:color w:val="221F1F"/>
          <w:sz w:val="24"/>
          <w:szCs w:val="24"/>
        </w:rPr>
        <w:t>des</w:t>
      </w:r>
      <w:r w:rsidR="00644841" w:rsidRPr="00CC1599">
        <w:rPr>
          <w:rFonts w:ascii="Agency FB" w:hAnsi="Agency FB"/>
          <w:color w:val="221F1F"/>
          <w:sz w:val="24"/>
          <w:szCs w:val="24"/>
        </w:rPr>
        <w:t xml:space="preserve"> </w:t>
      </w:r>
      <w:r w:rsidRPr="00CC1599">
        <w:rPr>
          <w:rFonts w:ascii="Agency FB" w:hAnsi="Agency FB"/>
          <w:color w:val="221F1F"/>
          <w:sz w:val="24"/>
          <w:szCs w:val="24"/>
        </w:rPr>
        <w:t>copies à</w:t>
      </w:r>
      <w:r w:rsidR="00644841" w:rsidRPr="00CC1599">
        <w:rPr>
          <w:rFonts w:ascii="Agency FB" w:hAnsi="Agency FB"/>
          <w:color w:val="221F1F"/>
          <w:sz w:val="24"/>
          <w:szCs w:val="24"/>
        </w:rPr>
        <w:t xml:space="preserve"> </w:t>
      </w:r>
      <w:r w:rsidRPr="00CC1599">
        <w:rPr>
          <w:rFonts w:ascii="Agency FB" w:hAnsi="Agency FB"/>
          <w:color w:val="221F1F"/>
          <w:sz w:val="24"/>
          <w:szCs w:val="24"/>
        </w:rPr>
        <w:t>l’ARMP</w:t>
      </w:r>
      <w:r w:rsidR="00644841" w:rsidRPr="00CC1599">
        <w:rPr>
          <w:rFonts w:ascii="Agency FB" w:hAnsi="Agency FB"/>
          <w:color w:val="221F1F"/>
          <w:sz w:val="24"/>
          <w:szCs w:val="24"/>
        </w:rPr>
        <w:t xml:space="preserve"> </w:t>
      </w:r>
      <w:r w:rsidRPr="00CC1599">
        <w:rPr>
          <w:rFonts w:ascii="Agency FB" w:hAnsi="Agency FB"/>
          <w:color w:val="221F1F"/>
          <w:sz w:val="24"/>
          <w:szCs w:val="24"/>
        </w:rPr>
        <w:t>par</w:t>
      </w:r>
      <w:r w:rsidR="00644841" w:rsidRPr="00CC1599">
        <w:rPr>
          <w:rFonts w:ascii="Agency FB" w:hAnsi="Agency FB"/>
          <w:color w:val="221F1F"/>
          <w:sz w:val="24"/>
          <w:szCs w:val="24"/>
        </w:rPr>
        <w:t xml:space="preserve"> </w:t>
      </w:r>
      <w:r w:rsidRPr="00CC1599">
        <w:rPr>
          <w:rFonts w:ascii="Agency FB" w:hAnsi="Agency FB"/>
          <w:color w:val="221F1F"/>
          <w:sz w:val="24"/>
          <w:szCs w:val="24"/>
        </w:rPr>
        <w:t>le</w:t>
      </w:r>
      <w:r w:rsidR="00644841" w:rsidRPr="00CC1599">
        <w:rPr>
          <w:rFonts w:ascii="Agency FB" w:hAnsi="Agency FB"/>
          <w:color w:val="221F1F"/>
          <w:sz w:val="24"/>
          <w:szCs w:val="24"/>
        </w:rPr>
        <w:t xml:space="preserve"> </w:t>
      </w:r>
      <w:r w:rsidRPr="00CC1599">
        <w:rPr>
          <w:rFonts w:ascii="Agency FB" w:hAnsi="Agency FB"/>
          <w:color w:val="221F1F"/>
          <w:sz w:val="24"/>
          <w:szCs w:val="24"/>
        </w:rPr>
        <w:t>point</w:t>
      </w:r>
      <w:r w:rsidR="00644841" w:rsidRPr="00CC1599">
        <w:rPr>
          <w:rFonts w:ascii="Agency FB" w:hAnsi="Agency FB"/>
          <w:color w:val="221F1F"/>
          <w:sz w:val="24"/>
          <w:szCs w:val="24"/>
        </w:rPr>
        <w:t xml:space="preserve"> </w:t>
      </w:r>
      <w:r w:rsidRPr="00CC1599">
        <w:rPr>
          <w:rFonts w:ascii="Agency FB" w:hAnsi="Agency FB"/>
          <w:color w:val="221F1F"/>
          <w:sz w:val="24"/>
          <w:szCs w:val="24"/>
        </w:rPr>
        <w:t>focal</w:t>
      </w:r>
      <w:r w:rsidR="00644841" w:rsidRPr="00CC1599">
        <w:rPr>
          <w:rFonts w:ascii="Agency FB" w:hAnsi="Agency FB"/>
          <w:color w:val="221F1F"/>
          <w:sz w:val="24"/>
          <w:szCs w:val="24"/>
        </w:rPr>
        <w:t xml:space="preserve"> </w:t>
      </w:r>
      <w:r w:rsidRPr="00CC1599">
        <w:rPr>
          <w:rFonts w:ascii="Agency FB" w:hAnsi="Agency FB"/>
          <w:color w:val="221F1F"/>
          <w:sz w:val="24"/>
          <w:szCs w:val="24"/>
        </w:rPr>
        <w:t>désigné</w:t>
      </w:r>
      <w:r w:rsidR="00644841" w:rsidRPr="00CC1599">
        <w:rPr>
          <w:rFonts w:ascii="Agency FB" w:hAnsi="Agency FB"/>
          <w:color w:val="221F1F"/>
          <w:sz w:val="24"/>
          <w:szCs w:val="24"/>
        </w:rPr>
        <w:t xml:space="preserve"> </w:t>
      </w:r>
      <w:r w:rsidRPr="00CC1599">
        <w:rPr>
          <w:rFonts w:ascii="Agency FB" w:hAnsi="Agency FB"/>
          <w:color w:val="221F1F"/>
          <w:sz w:val="24"/>
          <w:szCs w:val="24"/>
        </w:rPr>
        <w:t>à</w:t>
      </w:r>
      <w:r w:rsidR="00644841" w:rsidRPr="00CC1599">
        <w:rPr>
          <w:rFonts w:ascii="Agency FB" w:hAnsi="Agency FB"/>
          <w:color w:val="221F1F"/>
          <w:sz w:val="24"/>
          <w:szCs w:val="24"/>
        </w:rPr>
        <w:t xml:space="preserve"> </w:t>
      </w:r>
      <w:r w:rsidRPr="00CC1599">
        <w:rPr>
          <w:rFonts w:ascii="Agency FB" w:hAnsi="Agency FB"/>
          <w:color w:val="221F1F"/>
          <w:sz w:val="24"/>
          <w:szCs w:val="24"/>
        </w:rPr>
        <w:t>cet</w:t>
      </w:r>
      <w:r w:rsidR="00644841" w:rsidRPr="00CC1599">
        <w:rPr>
          <w:rFonts w:ascii="Agency FB" w:hAnsi="Agency FB"/>
          <w:color w:val="221F1F"/>
          <w:sz w:val="24"/>
          <w:szCs w:val="24"/>
        </w:rPr>
        <w:t xml:space="preserve"> </w:t>
      </w:r>
      <w:r w:rsidRPr="00CC1599">
        <w:rPr>
          <w:rFonts w:ascii="Agency FB" w:hAnsi="Agency FB"/>
          <w:color w:val="221F1F"/>
          <w:sz w:val="24"/>
          <w:szCs w:val="24"/>
        </w:rPr>
        <w:t>e</w:t>
      </w:r>
      <w:r w:rsidRPr="00CC1599">
        <w:rPr>
          <w:rFonts w:ascii="Agency FB" w:hAnsi="Agency FB"/>
          <w:color w:val="221F1F"/>
          <w:sz w:val="24"/>
          <w:szCs w:val="24"/>
        </w:rPr>
        <w:t>f</w:t>
      </w:r>
      <w:r w:rsidRPr="00CC1599">
        <w:rPr>
          <w:rFonts w:ascii="Agency FB" w:hAnsi="Agency FB"/>
          <w:color w:val="221F1F"/>
          <w:sz w:val="24"/>
          <w:szCs w:val="24"/>
        </w:rPr>
        <w:t>fet.</w:t>
      </w:r>
    </w:p>
    <w:p w:rsidR="00F902BF" w:rsidRPr="00CC1599" w:rsidRDefault="00F902BF" w:rsidP="00F902BF">
      <w:pPr>
        <w:widowControl w:val="0"/>
        <w:autoSpaceDE w:val="0"/>
        <w:autoSpaceDN w:val="0"/>
        <w:adjustRightInd w:val="0"/>
        <w:spacing w:line="250" w:lineRule="auto"/>
        <w:ind w:left="341" w:right="-145" w:hanging="227"/>
        <w:jc w:val="both"/>
        <w:rPr>
          <w:rFonts w:ascii="Agency FB" w:hAnsi="Agency FB"/>
          <w:sz w:val="24"/>
          <w:szCs w:val="24"/>
        </w:rPr>
      </w:pPr>
      <w:r w:rsidRPr="00CC1599">
        <w:rPr>
          <w:rFonts w:ascii="Agency FB" w:hAnsi="Agency FB"/>
          <w:sz w:val="24"/>
          <w:szCs w:val="24"/>
        </w:rPr>
        <w:t xml:space="preserve">-  </w:t>
      </w:r>
      <w:r w:rsidRPr="00CC1599">
        <w:rPr>
          <w:rFonts w:ascii="Agency FB" w:hAnsi="Agency FB"/>
          <w:b/>
          <w:sz w:val="24"/>
          <w:szCs w:val="24"/>
        </w:rPr>
        <w:t>Le Chef de service du marché</w:t>
      </w:r>
      <w:r w:rsidR="00644841" w:rsidRPr="00CC1599">
        <w:rPr>
          <w:rFonts w:ascii="Agency FB" w:hAnsi="Agency FB"/>
          <w:b/>
          <w:sz w:val="24"/>
          <w:szCs w:val="24"/>
        </w:rPr>
        <w:t xml:space="preserve"> </w:t>
      </w:r>
      <w:r w:rsidRPr="00CC1599">
        <w:rPr>
          <w:rFonts w:ascii="Agency FB" w:hAnsi="Agency FB"/>
          <w:sz w:val="24"/>
          <w:szCs w:val="24"/>
        </w:rPr>
        <w:t xml:space="preserve">est le </w:t>
      </w:r>
      <w:r w:rsidR="000D1449" w:rsidRPr="00CC1599">
        <w:rPr>
          <w:rFonts w:ascii="Agency FB" w:hAnsi="Agency FB"/>
          <w:sz w:val="24"/>
          <w:szCs w:val="24"/>
        </w:rPr>
        <w:t xml:space="preserve">Secrétaire Général de la commune de </w:t>
      </w:r>
      <w:r w:rsidR="00644841" w:rsidRPr="00CC1599">
        <w:rPr>
          <w:rFonts w:ascii="Agency FB" w:hAnsi="Agency FB"/>
          <w:sz w:val="24"/>
          <w:szCs w:val="24"/>
        </w:rPr>
        <w:t>Tchatibali ;</w:t>
      </w:r>
    </w:p>
    <w:p w:rsidR="00F902BF" w:rsidRPr="00CC1599" w:rsidRDefault="00F902BF" w:rsidP="00F902BF">
      <w:pPr>
        <w:widowControl w:val="0"/>
        <w:autoSpaceDE w:val="0"/>
        <w:autoSpaceDN w:val="0"/>
        <w:adjustRightInd w:val="0"/>
        <w:spacing w:line="250" w:lineRule="auto"/>
        <w:ind w:left="114" w:right="-163"/>
        <w:jc w:val="both"/>
        <w:rPr>
          <w:rFonts w:ascii="Agency FB" w:hAnsi="Agency FB"/>
          <w:color w:val="000000"/>
          <w:sz w:val="24"/>
          <w:szCs w:val="24"/>
        </w:rPr>
      </w:pPr>
      <w:r w:rsidRPr="00CC1599">
        <w:rPr>
          <w:rFonts w:ascii="Agency FB" w:hAnsi="Agency FB"/>
          <w:color w:val="221F1F"/>
          <w:sz w:val="24"/>
          <w:szCs w:val="24"/>
        </w:rPr>
        <w:t>Il veille au respect des clauses administratives, techniques</w:t>
      </w:r>
      <w:r w:rsidR="00644841" w:rsidRPr="00CC1599">
        <w:rPr>
          <w:rFonts w:ascii="Agency FB" w:hAnsi="Agency FB"/>
          <w:color w:val="221F1F"/>
          <w:sz w:val="24"/>
          <w:szCs w:val="24"/>
        </w:rPr>
        <w:t xml:space="preserve"> </w:t>
      </w:r>
      <w:r w:rsidRPr="00CC1599">
        <w:rPr>
          <w:rFonts w:ascii="Agency FB" w:hAnsi="Agency FB"/>
          <w:color w:val="221F1F"/>
          <w:sz w:val="24"/>
          <w:szCs w:val="24"/>
        </w:rPr>
        <w:t>et</w:t>
      </w:r>
      <w:r w:rsidR="00644841" w:rsidRPr="00CC1599">
        <w:rPr>
          <w:rFonts w:ascii="Agency FB" w:hAnsi="Agency FB"/>
          <w:color w:val="221F1F"/>
          <w:sz w:val="24"/>
          <w:szCs w:val="24"/>
        </w:rPr>
        <w:t xml:space="preserve"> </w:t>
      </w:r>
      <w:r w:rsidRPr="00CC1599">
        <w:rPr>
          <w:rFonts w:ascii="Agency FB" w:hAnsi="Agency FB"/>
          <w:color w:val="221F1F"/>
          <w:sz w:val="24"/>
          <w:szCs w:val="24"/>
        </w:rPr>
        <w:t>financières</w:t>
      </w:r>
      <w:r w:rsidR="00644841" w:rsidRPr="00CC1599">
        <w:rPr>
          <w:rFonts w:ascii="Agency FB" w:hAnsi="Agency FB"/>
          <w:color w:val="221F1F"/>
          <w:sz w:val="24"/>
          <w:szCs w:val="24"/>
        </w:rPr>
        <w:t xml:space="preserve"> </w:t>
      </w:r>
      <w:r w:rsidRPr="00CC1599">
        <w:rPr>
          <w:rFonts w:ascii="Agency FB" w:hAnsi="Agency FB"/>
          <w:color w:val="221F1F"/>
          <w:sz w:val="24"/>
          <w:szCs w:val="24"/>
        </w:rPr>
        <w:t>et</w:t>
      </w:r>
      <w:r w:rsidR="00644841" w:rsidRPr="00CC1599">
        <w:rPr>
          <w:rFonts w:ascii="Agency FB" w:hAnsi="Agency FB"/>
          <w:color w:val="221F1F"/>
          <w:sz w:val="24"/>
          <w:szCs w:val="24"/>
        </w:rPr>
        <w:t xml:space="preserve"> </w:t>
      </w:r>
      <w:r w:rsidRPr="00CC1599">
        <w:rPr>
          <w:rFonts w:ascii="Agency FB" w:hAnsi="Agency FB"/>
          <w:color w:val="221F1F"/>
          <w:sz w:val="24"/>
          <w:szCs w:val="24"/>
        </w:rPr>
        <w:t>des</w:t>
      </w:r>
      <w:r w:rsidR="00644841" w:rsidRPr="00CC1599">
        <w:rPr>
          <w:rFonts w:ascii="Agency FB" w:hAnsi="Agency FB"/>
          <w:color w:val="221F1F"/>
          <w:sz w:val="24"/>
          <w:szCs w:val="24"/>
        </w:rPr>
        <w:t xml:space="preserve"> </w:t>
      </w:r>
      <w:r w:rsidRPr="00CC1599">
        <w:rPr>
          <w:rFonts w:ascii="Agency FB" w:hAnsi="Agency FB"/>
          <w:color w:val="221F1F"/>
          <w:sz w:val="24"/>
          <w:szCs w:val="24"/>
        </w:rPr>
        <w:t>délais</w:t>
      </w:r>
      <w:r w:rsidR="00644841" w:rsidRPr="00CC1599">
        <w:rPr>
          <w:rFonts w:ascii="Agency FB" w:hAnsi="Agency FB"/>
          <w:color w:val="221F1F"/>
          <w:sz w:val="24"/>
          <w:szCs w:val="24"/>
        </w:rPr>
        <w:t xml:space="preserve"> </w:t>
      </w:r>
      <w:r w:rsidRPr="00CC1599">
        <w:rPr>
          <w:rFonts w:ascii="Agency FB" w:hAnsi="Agency FB"/>
          <w:color w:val="221F1F"/>
          <w:sz w:val="24"/>
          <w:szCs w:val="24"/>
        </w:rPr>
        <w:t>contractuels.</w:t>
      </w:r>
    </w:p>
    <w:p w:rsidR="00F902BF" w:rsidRPr="00CC1599" w:rsidRDefault="00F902BF" w:rsidP="00F902BF">
      <w:pPr>
        <w:widowControl w:val="0"/>
        <w:autoSpaceDE w:val="0"/>
        <w:autoSpaceDN w:val="0"/>
        <w:adjustRightInd w:val="0"/>
        <w:spacing w:line="250" w:lineRule="auto"/>
        <w:ind w:left="341" w:right="-145" w:hanging="227"/>
        <w:jc w:val="both"/>
        <w:rPr>
          <w:rFonts w:ascii="Agency FB" w:hAnsi="Agency FB"/>
          <w:color w:val="FF0000"/>
          <w:sz w:val="24"/>
          <w:szCs w:val="24"/>
        </w:rPr>
      </w:pPr>
      <w:r w:rsidRPr="00CC1599">
        <w:rPr>
          <w:rFonts w:ascii="Agency FB" w:hAnsi="Agency FB"/>
          <w:b/>
          <w:sz w:val="24"/>
          <w:szCs w:val="24"/>
        </w:rPr>
        <w:t>-  L</w:t>
      </w:r>
      <w:r w:rsidR="003E2852" w:rsidRPr="00CC1599">
        <w:rPr>
          <w:rFonts w:ascii="Agency FB" w:hAnsi="Agency FB"/>
          <w:b/>
          <w:sz w:val="24"/>
          <w:szCs w:val="24"/>
        </w:rPr>
        <w:t>’</w:t>
      </w:r>
      <w:r w:rsidRPr="00CC1599">
        <w:rPr>
          <w:rFonts w:ascii="Agency FB" w:hAnsi="Agency FB"/>
          <w:b/>
          <w:sz w:val="24"/>
          <w:szCs w:val="24"/>
        </w:rPr>
        <w:t>Ingénieur du marché</w:t>
      </w:r>
      <w:r w:rsidR="00644841" w:rsidRPr="00CC1599">
        <w:rPr>
          <w:rFonts w:ascii="Agency FB" w:hAnsi="Agency FB"/>
          <w:b/>
          <w:sz w:val="24"/>
          <w:szCs w:val="24"/>
        </w:rPr>
        <w:t xml:space="preserve"> </w:t>
      </w:r>
      <w:r w:rsidR="003E2852" w:rsidRPr="00CC1599">
        <w:rPr>
          <w:rFonts w:ascii="Agency FB" w:hAnsi="Agency FB"/>
          <w:sz w:val="24"/>
          <w:szCs w:val="24"/>
        </w:rPr>
        <w:t>est</w:t>
      </w:r>
      <w:r w:rsidR="00644841" w:rsidRPr="00CC1599">
        <w:rPr>
          <w:rFonts w:ascii="Agency FB" w:hAnsi="Agency FB"/>
          <w:sz w:val="24"/>
          <w:szCs w:val="24"/>
        </w:rPr>
        <w:t xml:space="preserve"> </w:t>
      </w:r>
      <w:r w:rsidRPr="00CC1599">
        <w:rPr>
          <w:rFonts w:ascii="Agency FB" w:hAnsi="Agency FB"/>
          <w:sz w:val="24"/>
          <w:szCs w:val="24"/>
        </w:rPr>
        <w:t xml:space="preserve">le </w:t>
      </w:r>
      <w:r w:rsidR="00464A6B" w:rsidRPr="00CC1599">
        <w:rPr>
          <w:rFonts w:ascii="Agency FB" w:hAnsi="Agency FB"/>
          <w:sz w:val="24"/>
          <w:szCs w:val="24"/>
        </w:rPr>
        <w:t xml:space="preserve">Délégué Départemental </w:t>
      </w:r>
      <w:r w:rsidR="002A0CE0" w:rsidRPr="00CC1599">
        <w:rPr>
          <w:rFonts w:ascii="Agency FB" w:hAnsi="Agency FB"/>
          <w:sz w:val="24"/>
          <w:szCs w:val="24"/>
        </w:rPr>
        <w:t xml:space="preserve">des Travaux </w:t>
      </w:r>
      <w:r w:rsidR="00644841" w:rsidRPr="00CC1599">
        <w:rPr>
          <w:rFonts w:ascii="Agency FB" w:hAnsi="Agency FB"/>
          <w:sz w:val="24"/>
          <w:szCs w:val="24"/>
        </w:rPr>
        <w:t>Publics ;</w:t>
      </w:r>
    </w:p>
    <w:p w:rsidR="00F902BF" w:rsidRPr="00CC1599" w:rsidRDefault="00F902BF" w:rsidP="00F902BF">
      <w:pPr>
        <w:widowControl w:val="0"/>
        <w:tabs>
          <w:tab w:val="left" w:pos="880"/>
        </w:tabs>
        <w:autoSpaceDE w:val="0"/>
        <w:autoSpaceDN w:val="0"/>
        <w:adjustRightInd w:val="0"/>
        <w:spacing w:line="250" w:lineRule="auto"/>
        <w:ind w:left="341" w:right="-145" w:hanging="227"/>
        <w:jc w:val="both"/>
        <w:rPr>
          <w:rFonts w:ascii="Agency FB" w:hAnsi="Agency FB"/>
          <w:color w:val="FF0000"/>
          <w:sz w:val="24"/>
          <w:szCs w:val="24"/>
        </w:rPr>
      </w:pPr>
      <w:r w:rsidRPr="00CC1599">
        <w:rPr>
          <w:rFonts w:ascii="Agency FB" w:hAnsi="Agency FB"/>
          <w:b/>
          <w:color w:val="221F1F"/>
          <w:sz w:val="24"/>
          <w:szCs w:val="24"/>
        </w:rPr>
        <w:t>- Le Maître</w:t>
      </w:r>
      <w:r w:rsidR="00644841" w:rsidRPr="00CC1599">
        <w:rPr>
          <w:rFonts w:ascii="Agency FB" w:hAnsi="Agency FB"/>
          <w:b/>
          <w:color w:val="221F1F"/>
          <w:sz w:val="24"/>
          <w:szCs w:val="24"/>
        </w:rPr>
        <w:t xml:space="preserve"> </w:t>
      </w:r>
      <w:r w:rsidRPr="00CC1599">
        <w:rPr>
          <w:rFonts w:ascii="Agency FB" w:hAnsi="Agency FB"/>
          <w:b/>
          <w:color w:val="221F1F"/>
          <w:sz w:val="24"/>
          <w:szCs w:val="24"/>
        </w:rPr>
        <w:t>d’Œuvre</w:t>
      </w:r>
      <w:r w:rsidR="00644841" w:rsidRPr="00CC1599">
        <w:rPr>
          <w:rFonts w:ascii="Agency FB" w:hAnsi="Agency FB"/>
          <w:b/>
          <w:color w:val="221F1F"/>
          <w:sz w:val="24"/>
          <w:szCs w:val="24"/>
        </w:rPr>
        <w:t xml:space="preserve"> </w:t>
      </w:r>
      <w:r w:rsidR="003E2852" w:rsidRPr="00CC1599">
        <w:rPr>
          <w:rFonts w:ascii="Agency FB" w:hAnsi="Agency FB"/>
          <w:color w:val="221F1F"/>
          <w:sz w:val="24"/>
          <w:szCs w:val="24"/>
        </w:rPr>
        <w:t>es</w:t>
      </w:r>
      <w:r w:rsidR="004F7278" w:rsidRPr="00CC1599">
        <w:rPr>
          <w:rFonts w:ascii="Agency FB" w:hAnsi="Agency FB"/>
          <w:color w:val="221F1F"/>
          <w:sz w:val="24"/>
          <w:szCs w:val="24"/>
        </w:rPr>
        <w:t>t</w:t>
      </w:r>
      <w:r w:rsidRPr="00CC1599">
        <w:rPr>
          <w:rFonts w:ascii="Agency FB" w:hAnsi="Agency FB"/>
          <w:color w:val="221F1F"/>
          <w:spacing w:val="6"/>
          <w:sz w:val="24"/>
          <w:szCs w:val="24"/>
        </w:rPr>
        <w:t xml:space="preserve"> le </w:t>
      </w:r>
      <w:r w:rsidR="002A0CE0" w:rsidRPr="00CC1599">
        <w:rPr>
          <w:rFonts w:ascii="Agency FB" w:hAnsi="Agency FB"/>
          <w:sz w:val="24"/>
          <w:szCs w:val="24"/>
        </w:rPr>
        <w:t>Chef de Service Technique Départemental des Travaux Publics du Mayo-Danay ;</w:t>
      </w:r>
    </w:p>
    <w:p w:rsidR="00F902BF" w:rsidRDefault="00F902BF" w:rsidP="00F902BF">
      <w:pPr>
        <w:widowControl w:val="0"/>
        <w:autoSpaceDE w:val="0"/>
        <w:autoSpaceDN w:val="0"/>
        <w:adjustRightInd w:val="0"/>
        <w:ind w:left="114" w:right="-20"/>
        <w:jc w:val="both"/>
        <w:rPr>
          <w:rFonts w:ascii="Agency FB" w:hAnsi="Agency FB"/>
          <w:color w:val="221F1F"/>
          <w:sz w:val="24"/>
          <w:szCs w:val="24"/>
        </w:rPr>
      </w:pPr>
      <w:r w:rsidRPr="00CC1599">
        <w:rPr>
          <w:rFonts w:ascii="Agency FB" w:hAnsi="Agency FB"/>
          <w:b/>
          <w:color w:val="221F1F"/>
          <w:sz w:val="24"/>
          <w:szCs w:val="24"/>
        </w:rPr>
        <w:t>-  L’entrepreneur</w:t>
      </w:r>
      <w:r w:rsidR="00644841" w:rsidRPr="00CC1599">
        <w:rPr>
          <w:rFonts w:ascii="Agency FB" w:hAnsi="Agency FB"/>
          <w:b/>
          <w:color w:val="221F1F"/>
          <w:sz w:val="24"/>
          <w:szCs w:val="24"/>
        </w:rPr>
        <w:t xml:space="preserve"> </w:t>
      </w:r>
      <w:r w:rsidR="00644841" w:rsidRPr="00CC1599">
        <w:rPr>
          <w:rFonts w:ascii="Agency FB" w:hAnsi="Agency FB"/>
          <w:color w:val="221F1F"/>
          <w:sz w:val="24"/>
          <w:szCs w:val="24"/>
        </w:rPr>
        <w:t>est :</w:t>
      </w:r>
      <w:r w:rsidRPr="00CC1599">
        <w:rPr>
          <w:rFonts w:ascii="Agency FB" w:hAnsi="Agency FB"/>
          <w:color w:val="221F1F"/>
          <w:sz w:val="24"/>
          <w:szCs w:val="24"/>
        </w:rPr>
        <w:t xml:space="preserve"> </w:t>
      </w:r>
      <w:r w:rsidRPr="00CC1599">
        <w:rPr>
          <w:rFonts w:ascii="Agency FB" w:hAnsi="Agency FB"/>
          <w:color w:val="221F1F"/>
          <w:spacing w:val="13"/>
          <w:sz w:val="24"/>
          <w:szCs w:val="24"/>
        </w:rPr>
        <w:t>[</w:t>
      </w:r>
      <w:r w:rsidRPr="00CC1599">
        <w:rPr>
          <w:rFonts w:ascii="Agency FB" w:hAnsi="Agency FB"/>
          <w:i/>
          <w:iCs/>
          <w:color w:val="221F1F"/>
          <w:sz w:val="24"/>
          <w:szCs w:val="24"/>
        </w:rPr>
        <w:t>A</w:t>
      </w:r>
      <w:r w:rsidR="00644841" w:rsidRPr="00CC1599">
        <w:rPr>
          <w:rFonts w:ascii="Agency FB" w:hAnsi="Agency FB"/>
          <w:i/>
          <w:iCs/>
          <w:color w:val="221F1F"/>
          <w:sz w:val="24"/>
          <w:szCs w:val="24"/>
        </w:rPr>
        <w:t xml:space="preserve"> </w:t>
      </w:r>
      <w:r w:rsidRPr="00CC1599">
        <w:rPr>
          <w:rFonts w:ascii="Agency FB" w:hAnsi="Agency FB"/>
          <w:i/>
          <w:iCs/>
          <w:color w:val="221F1F"/>
          <w:sz w:val="24"/>
          <w:szCs w:val="24"/>
        </w:rPr>
        <w:t>préciser]</w:t>
      </w:r>
      <w:r w:rsidRPr="00CC1599">
        <w:rPr>
          <w:rFonts w:ascii="Agency FB" w:hAnsi="Agency FB"/>
          <w:color w:val="221F1F"/>
          <w:sz w:val="24"/>
          <w:szCs w:val="24"/>
        </w:rPr>
        <w:t>;</w:t>
      </w:r>
    </w:p>
    <w:p w:rsidR="000F3280" w:rsidRPr="00CC1599" w:rsidRDefault="000F3280" w:rsidP="00F902BF">
      <w:pPr>
        <w:widowControl w:val="0"/>
        <w:autoSpaceDE w:val="0"/>
        <w:autoSpaceDN w:val="0"/>
        <w:adjustRightInd w:val="0"/>
        <w:ind w:left="114" w:right="-20"/>
        <w:jc w:val="both"/>
        <w:rPr>
          <w:rFonts w:ascii="Agency FB" w:hAnsi="Agency FB"/>
          <w:color w:val="000000"/>
          <w:sz w:val="24"/>
          <w:szCs w:val="24"/>
        </w:rPr>
      </w:pPr>
      <w:r>
        <w:rPr>
          <w:rFonts w:ascii="Agency FB" w:hAnsi="Agency FB"/>
          <w:b/>
          <w:color w:val="221F1F"/>
          <w:sz w:val="24"/>
          <w:szCs w:val="24"/>
        </w:rPr>
        <w:t>-L’autorité chargé du contrôle est le Délégué Départemental des Marchés Publics du Mayo-Danay</w:t>
      </w:r>
    </w:p>
    <w:p w:rsidR="00F902BF" w:rsidRPr="00CC1599" w:rsidRDefault="00F902BF" w:rsidP="00F902BF">
      <w:pPr>
        <w:widowControl w:val="0"/>
        <w:autoSpaceDE w:val="0"/>
        <w:autoSpaceDN w:val="0"/>
        <w:adjustRightInd w:val="0"/>
        <w:ind w:left="114" w:right="-20"/>
        <w:rPr>
          <w:rFonts w:ascii="Agency FB" w:hAnsi="Agency FB"/>
          <w:sz w:val="24"/>
          <w:szCs w:val="24"/>
        </w:rPr>
      </w:pPr>
      <w:r w:rsidRPr="00CC1599">
        <w:rPr>
          <w:rFonts w:ascii="Agency FB" w:hAnsi="Agency FB"/>
          <w:i/>
          <w:iCs/>
          <w:sz w:val="24"/>
          <w:szCs w:val="24"/>
        </w:rPr>
        <w:t>3.2</w:t>
      </w:r>
      <w:r w:rsidR="001D1C30" w:rsidRPr="00CC1599">
        <w:rPr>
          <w:rFonts w:ascii="Agency FB" w:hAnsi="Agency FB"/>
          <w:i/>
          <w:iCs/>
          <w:sz w:val="24"/>
          <w:szCs w:val="24"/>
        </w:rPr>
        <w:t>.</w:t>
      </w:r>
      <w:r w:rsidR="001D1C30" w:rsidRPr="00CC1599">
        <w:rPr>
          <w:rFonts w:ascii="Agency FB" w:hAnsi="Agency FB"/>
          <w:iCs/>
          <w:sz w:val="24"/>
          <w:szCs w:val="24"/>
        </w:rPr>
        <w:t xml:space="preserve"> Nantissement</w:t>
      </w:r>
    </w:p>
    <w:p w:rsidR="00F902BF" w:rsidRPr="00CC1599" w:rsidRDefault="00F902BF" w:rsidP="00F902BF">
      <w:pPr>
        <w:widowControl w:val="0"/>
        <w:autoSpaceDE w:val="0"/>
        <w:autoSpaceDN w:val="0"/>
        <w:adjustRightInd w:val="0"/>
        <w:ind w:left="114" w:right="-145"/>
        <w:rPr>
          <w:rFonts w:ascii="Agency FB" w:hAnsi="Agency FB"/>
          <w:sz w:val="24"/>
          <w:szCs w:val="24"/>
        </w:rPr>
      </w:pPr>
      <w:r w:rsidRPr="00CC1599">
        <w:rPr>
          <w:rFonts w:ascii="Agency FB" w:hAnsi="Agency FB"/>
          <w:sz w:val="24"/>
          <w:szCs w:val="24"/>
        </w:rPr>
        <w:t>-  L’autorité</w:t>
      </w:r>
      <w:r w:rsidR="00644841" w:rsidRPr="00CC1599">
        <w:rPr>
          <w:rFonts w:ascii="Agency FB" w:hAnsi="Agency FB"/>
          <w:sz w:val="24"/>
          <w:szCs w:val="24"/>
        </w:rPr>
        <w:t xml:space="preserve"> </w:t>
      </w:r>
      <w:r w:rsidRPr="00CC1599">
        <w:rPr>
          <w:rFonts w:ascii="Agency FB" w:hAnsi="Agency FB"/>
          <w:sz w:val="24"/>
          <w:szCs w:val="24"/>
        </w:rPr>
        <w:t>chargée</w:t>
      </w:r>
      <w:r w:rsidR="00644841" w:rsidRPr="00CC1599">
        <w:rPr>
          <w:rFonts w:ascii="Agency FB" w:hAnsi="Agency FB"/>
          <w:sz w:val="24"/>
          <w:szCs w:val="24"/>
        </w:rPr>
        <w:t xml:space="preserve"> </w:t>
      </w:r>
      <w:r w:rsidRPr="00CC1599">
        <w:rPr>
          <w:rFonts w:ascii="Agency FB" w:hAnsi="Agency FB"/>
          <w:sz w:val="24"/>
          <w:szCs w:val="24"/>
        </w:rPr>
        <w:t>de</w:t>
      </w:r>
      <w:r w:rsidR="00644841" w:rsidRPr="00CC1599">
        <w:rPr>
          <w:rFonts w:ascii="Agency FB" w:hAnsi="Agency FB"/>
          <w:sz w:val="24"/>
          <w:szCs w:val="24"/>
        </w:rPr>
        <w:t xml:space="preserve"> </w:t>
      </w:r>
      <w:r w:rsidRPr="00CC1599">
        <w:rPr>
          <w:rFonts w:ascii="Agency FB" w:hAnsi="Agency FB"/>
          <w:sz w:val="24"/>
          <w:szCs w:val="24"/>
        </w:rPr>
        <w:t>l’ordonnancement</w:t>
      </w:r>
      <w:r w:rsidR="00644841" w:rsidRPr="00CC1599">
        <w:rPr>
          <w:rFonts w:ascii="Agency FB" w:hAnsi="Agency FB"/>
          <w:sz w:val="24"/>
          <w:szCs w:val="24"/>
        </w:rPr>
        <w:t xml:space="preserve"> </w:t>
      </w:r>
      <w:r w:rsidR="000F3280">
        <w:rPr>
          <w:rFonts w:ascii="Agency FB" w:hAnsi="Agency FB"/>
          <w:sz w:val="24"/>
          <w:szCs w:val="24"/>
        </w:rPr>
        <w:t>est le Maire de la Commune</w:t>
      </w:r>
      <w:r w:rsidR="00644841" w:rsidRPr="00CC1599">
        <w:rPr>
          <w:rFonts w:ascii="Agency FB" w:hAnsi="Agency FB"/>
          <w:sz w:val="24"/>
          <w:szCs w:val="24"/>
        </w:rPr>
        <w:t> ;</w:t>
      </w:r>
    </w:p>
    <w:p w:rsidR="00F902BF" w:rsidRPr="000F3280" w:rsidRDefault="00F902BF" w:rsidP="000F3280">
      <w:pPr>
        <w:widowControl w:val="0"/>
        <w:autoSpaceDE w:val="0"/>
        <w:autoSpaceDN w:val="0"/>
        <w:adjustRightInd w:val="0"/>
        <w:spacing w:line="250" w:lineRule="auto"/>
        <w:ind w:left="341" w:right="-144" w:hanging="227"/>
        <w:rPr>
          <w:rFonts w:ascii="Agency FB" w:hAnsi="Agency FB"/>
          <w:sz w:val="24"/>
          <w:szCs w:val="24"/>
        </w:rPr>
      </w:pPr>
      <w:r w:rsidRPr="00CC1599">
        <w:rPr>
          <w:rFonts w:ascii="Agency FB" w:hAnsi="Agency FB"/>
          <w:sz w:val="24"/>
          <w:szCs w:val="24"/>
        </w:rPr>
        <w:t>-  L’autorité</w:t>
      </w:r>
      <w:r w:rsidR="00644841" w:rsidRPr="00CC1599">
        <w:rPr>
          <w:rFonts w:ascii="Agency FB" w:hAnsi="Agency FB"/>
          <w:sz w:val="24"/>
          <w:szCs w:val="24"/>
        </w:rPr>
        <w:t xml:space="preserve"> </w:t>
      </w:r>
      <w:r w:rsidRPr="00CC1599">
        <w:rPr>
          <w:rFonts w:ascii="Agency FB" w:hAnsi="Agency FB"/>
          <w:sz w:val="24"/>
          <w:szCs w:val="24"/>
        </w:rPr>
        <w:t>chargée</w:t>
      </w:r>
      <w:r w:rsidR="00644841" w:rsidRPr="00CC1599">
        <w:rPr>
          <w:rFonts w:ascii="Agency FB" w:hAnsi="Agency FB"/>
          <w:sz w:val="24"/>
          <w:szCs w:val="24"/>
        </w:rPr>
        <w:t xml:space="preserve"> </w:t>
      </w:r>
      <w:r w:rsidRPr="00CC1599">
        <w:rPr>
          <w:rFonts w:ascii="Agency FB" w:hAnsi="Agency FB"/>
          <w:sz w:val="24"/>
          <w:szCs w:val="24"/>
        </w:rPr>
        <w:t>de</w:t>
      </w:r>
      <w:r w:rsidR="00644841" w:rsidRPr="00CC1599">
        <w:rPr>
          <w:rFonts w:ascii="Agency FB" w:hAnsi="Agency FB"/>
          <w:sz w:val="24"/>
          <w:szCs w:val="24"/>
        </w:rPr>
        <w:t xml:space="preserve"> </w:t>
      </w:r>
      <w:r w:rsidRPr="00CC1599">
        <w:rPr>
          <w:rFonts w:ascii="Agency FB" w:hAnsi="Agency FB"/>
          <w:sz w:val="24"/>
          <w:szCs w:val="24"/>
        </w:rPr>
        <w:t>la</w:t>
      </w:r>
      <w:r w:rsidR="00644841" w:rsidRPr="00CC1599">
        <w:rPr>
          <w:rFonts w:ascii="Agency FB" w:hAnsi="Agency FB"/>
          <w:sz w:val="24"/>
          <w:szCs w:val="24"/>
        </w:rPr>
        <w:t xml:space="preserve"> </w:t>
      </w:r>
      <w:r w:rsidRPr="00CC1599">
        <w:rPr>
          <w:rFonts w:ascii="Agency FB" w:hAnsi="Agency FB"/>
          <w:sz w:val="24"/>
          <w:szCs w:val="24"/>
        </w:rPr>
        <w:t>liquidation</w:t>
      </w:r>
      <w:r w:rsidR="00644841" w:rsidRPr="00CC1599">
        <w:rPr>
          <w:rFonts w:ascii="Agency FB" w:hAnsi="Agency FB"/>
          <w:sz w:val="24"/>
          <w:szCs w:val="24"/>
        </w:rPr>
        <w:t xml:space="preserve"> </w:t>
      </w:r>
      <w:r w:rsidRPr="00CC1599">
        <w:rPr>
          <w:rFonts w:ascii="Agency FB" w:hAnsi="Agency FB"/>
          <w:sz w:val="24"/>
          <w:szCs w:val="24"/>
        </w:rPr>
        <w:t>des</w:t>
      </w:r>
      <w:r w:rsidR="00644841" w:rsidRPr="00CC1599">
        <w:rPr>
          <w:rFonts w:ascii="Agency FB" w:hAnsi="Agency FB"/>
          <w:sz w:val="24"/>
          <w:szCs w:val="24"/>
        </w:rPr>
        <w:t xml:space="preserve"> </w:t>
      </w:r>
      <w:r w:rsidRPr="00CC1599">
        <w:rPr>
          <w:rFonts w:ascii="Agency FB" w:hAnsi="Agency FB"/>
          <w:sz w:val="24"/>
          <w:szCs w:val="24"/>
        </w:rPr>
        <w:t>dépenses est l</w:t>
      </w:r>
      <w:r w:rsidR="000F3280" w:rsidRPr="000F3280">
        <w:rPr>
          <w:rFonts w:ascii="Agency FB" w:hAnsi="Agency FB"/>
          <w:sz w:val="24"/>
          <w:szCs w:val="24"/>
        </w:rPr>
        <w:t xml:space="preserve"> </w:t>
      </w:r>
      <w:r w:rsidR="000F3280">
        <w:rPr>
          <w:rFonts w:ascii="Agency FB" w:hAnsi="Agency FB"/>
          <w:sz w:val="24"/>
          <w:szCs w:val="24"/>
        </w:rPr>
        <w:t>le Maire de la Commune</w:t>
      </w:r>
      <w:r w:rsidR="000F3280" w:rsidRPr="00CC1599">
        <w:rPr>
          <w:rFonts w:ascii="Agency FB" w:hAnsi="Agency FB"/>
          <w:sz w:val="24"/>
          <w:szCs w:val="24"/>
        </w:rPr>
        <w:t> </w:t>
      </w:r>
      <w:r w:rsidRPr="00CC1599">
        <w:rPr>
          <w:rFonts w:ascii="Agency FB" w:hAnsi="Agency FB"/>
          <w:sz w:val="24"/>
          <w:szCs w:val="24"/>
        </w:rPr>
        <w:t xml:space="preserve"> ;</w:t>
      </w:r>
    </w:p>
    <w:p w:rsidR="00F902BF" w:rsidRPr="00CC1599" w:rsidRDefault="00F902BF" w:rsidP="003E2852">
      <w:pPr>
        <w:widowControl w:val="0"/>
        <w:autoSpaceDE w:val="0"/>
        <w:autoSpaceDN w:val="0"/>
        <w:adjustRightInd w:val="0"/>
        <w:ind w:left="341" w:right="-149" w:hanging="227"/>
        <w:rPr>
          <w:rFonts w:ascii="Agency FB" w:hAnsi="Agency FB"/>
          <w:sz w:val="24"/>
          <w:szCs w:val="24"/>
        </w:rPr>
      </w:pPr>
      <w:r w:rsidRPr="00CC1599">
        <w:rPr>
          <w:rFonts w:ascii="Agency FB" w:hAnsi="Agency FB"/>
          <w:sz w:val="24"/>
          <w:szCs w:val="24"/>
        </w:rPr>
        <w:t xml:space="preserve">-  </w:t>
      </w:r>
      <w:r w:rsidRPr="00CC1599">
        <w:rPr>
          <w:rFonts w:ascii="Agency FB" w:hAnsi="Agency FB"/>
          <w:spacing w:val="5"/>
          <w:sz w:val="24"/>
          <w:szCs w:val="24"/>
        </w:rPr>
        <w:t>L’organism</w:t>
      </w:r>
      <w:r w:rsidRPr="00CC1599">
        <w:rPr>
          <w:rFonts w:ascii="Agency FB" w:hAnsi="Agency FB"/>
          <w:sz w:val="24"/>
          <w:szCs w:val="24"/>
        </w:rPr>
        <w:t>e</w:t>
      </w:r>
      <w:r w:rsidR="00644841" w:rsidRPr="00CC1599">
        <w:rPr>
          <w:rFonts w:ascii="Agency FB" w:hAnsi="Agency FB"/>
          <w:sz w:val="24"/>
          <w:szCs w:val="24"/>
        </w:rPr>
        <w:t xml:space="preserve"> </w:t>
      </w:r>
      <w:r w:rsidRPr="00CC1599">
        <w:rPr>
          <w:rFonts w:ascii="Agency FB" w:hAnsi="Agency FB"/>
          <w:spacing w:val="5"/>
          <w:sz w:val="24"/>
          <w:szCs w:val="24"/>
        </w:rPr>
        <w:t>o</w:t>
      </w:r>
      <w:r w:rsidRPr="00CC1599">
        <w:rPr>
          <w:rFonts w:ascii="Agency FB" w:hAnsi="Agency FB"/>
          <w:sz w:val="24"/>
          <w:szCs w:val="24"/>
        </w:rPr>
        <w:t>u</w:t>
      </w:r>
      <w:r w:rsidR="00644841" w:rsidRPr="00CC1599">
        <w:rPr>
          <w:rFonts w:ascii="Agency FB" w:hAnsi="Agency FB"/>
          <w:sz w:val="24"/>
          <w:szCs w:val="24"/>
        </w:rPr>
        <w:t xml:space="preserve"> </w:t>
      </w:r>
      <w:r w:rsidRPr="00CC1599">
        <w:rPr>
          <w:rFonts w:ascii="Agency FB" w:hAnsi="Agency FB"/>
          <w:spacing w:val="5"/>
          <w:sz w:val="24"/>
          <w:szCs w:val="24"/>
        </w:rPr>
        <w:t>l</w:t>
      </w:r>
      <w:r w:rsidRPr="00CC1599">
        <w:rPr>
          <w:rFonts w:ascii="Agency FB" w:hAnsi="Agency FB"/>
          <w:sz w:val="24"/>
          <w:szCs w:val="24"/>
        </w:rPr>
        <w:t>e</w:t>
      </w:r>
      <w:r w:rsidR="00644841" w:rsidRPr="00CC1599">
        <w:rPr>
          <w:rFonts w:ascii="Agency FB" w:hAnsi="Agency FB"/>
          <w:sz w:val="24"/>
          <w:szCs w:val="24"/>
        </w:rPr>
        <w:t xml:space="preserve"> </w:t>
      </w:r>
      <w:r w:rsidRPr="00CC1599">
        <w:rPr>
          <w:rFonts w:ascii="Agency FB" w:hAnsi="Agency FB"/>
          <w:spacing w:val="5"/>
          <w:sz w:val="24"/>
          <w:szCs w:val="24"/>
        </w:rPr>
        <w:t>responsabl</w:t>
      </w:r>
      <w:r w:rsidRPr="00CC1599">
        <w:rPr>
          <w:rFonts w:ascii="Agency FB" w:hAnsi="Agency FB"/>
          <w:sz w:val="24"/>
          <w:szCs w:val="24"/>
        </w:rPr>
        <w:t>e</w:t>
      </w:r>
      <w:r w:rsidR="00644841" w:rsidRPr="00CC1599">
        <w:rPr>
          <w:rFonts w:ascii="Agency FB" w:hAnsi="Agency FB"/>
          <w:sz w:val="24"/>
          <w:szCs w:val="24"/>
        </w:rPr>
        <w:t xml:space="preserve"> </w:t>
      </w:r>
      <w:r w:rsidRPr="00CC1599">
        <w:rPr>
          <w:rFonts w:ascii="Agency FB" w:hAnsi="Agency FB"/>
          <w:spacing w:val="5"/>
          <w:sz w:val="24"/>
          <w:szCs w:val="24"/>
        </w:rPr>
        <w:t>charg</w:t>
      </w:r>
      <w:r w:rsidRPr="00CC1599">
        <w:rPr>
          <w:rFonts w:ascii="Agency FB" w:hAnsi="Agency FB"/>
          <w:sz w:val="24"/>
          <w:szCs w:val="24"/>
        </w:rPr>
        <w:t>é</w:t>
      </w:r>
      <w:r w:rsidR="00644841" w:rsidRPr="00CC1599">
        <w:rPr>
          <w:rFonts w:ascii="Agency FB" w:hAnsi="Agency FB"/>
          <w:sz w:val="24"/>
          <w:szCs w:val="24"/>
        </w:rPr>
        <w:t xml:space="preserve"> </w:t>
      </w:r>
      <w:r w:rsidRPr="00CC1599">
        <w:rPr>
          <w:rFonts w:ascii="Agency FB" w:hAnsi="Agency FB"/>
          <w:spacing w:val="5"/>
          <w:sz w:val="24"/>
          <w:szCs w:val="24"/>
        </w:rPr>
        <w:t xml:space="preserve">du </w:t>
      </w:r>
      <w:r w:rsidRPr="00CC1599">
        <w:rPr>
          <w:rFonts w:ascii="Agency FB" w:hAnsi="Agency FB"/>
          <w:sz w:val="24"/>
          <w:szCs w:val="24"/>
        </w:rPr>
        <w:t>paiement</w:t>
      </w:r>
      <w:r w:rsidR="00644841" w:rsidRPr="00CC1599">
        <w:rPr>
          <w:rFonts w:ascii="Agency FB" w:hAnsi="Agency FB"/>
          <w:sz w:val="24"/>
          <w:szCs w:val="24"/>
        </w:rPr>
        <w:t xml:space="preserve"> </w:t>
      </w:r>
      <w:r w:rsidRPr="00CC1599">
        <w:rPr>
          <w:rFonts w:ascii="Agency FB" w:hAnsi="Agency FB"/>
          <w:sz w:val="24"/>
          <w:szCs w:val="24"/>
        </w:rPr>
        <w:t xml:space="preserve">est </w:t>
      </w:r>
      <w:r w:rsidR="000F3280">
        <w:rPr>
          <w:rFonts w:ascii="Agency FB" w:hAnsi="Agency FB"/>
          <w:sz w:val="24"/>
          <w:szCs w:val="24"/>
        </w:rPr>
        <w:t>le Receveur Municipal de la Commune</w:t>
      </w:r>
    </w:p>
    <w:p w:rsidR="00F902BF" w:rsidRPr="00CC1599" w:rsidRDefault="00F902BF" w:rsidP="003E2852">
      <w:pPr>
        <w:widowControl w:val="0"/>
        <w:autoSpaceDE w:val="0"/>
        <w:autoSpaceDN w:val="0"/>
        <w:adjustRightInd w:val="0"/>
        <w:ind w:left="426" w:right="-34" w:hanging="284"/>
        <w:jc w:val="both"/>
        <w:rPr>
          <w:rFonts w:ascii="Agency FB" w:hAnsi="Agency FB"/>
          <w:sz w:val="24"/>
          <w:szCs w:val="24"/>
        </w:rPr>
      </w:pPr>
      <w:r w:rsidRPr="00CC1599">
        <w:rPr>
          <w:rFonts w:ascii="Agency FB" w:hAnsi="Agency FB"/>
          <w:sz w:val="24"/>
          <w:szCs w:val="24"/>
        </w:rPr>
        <w:t>- Les responsables compétents pour fournir les rensei</w:t>
      </w:r>
      <w:r w:rsidRPr="00CC1599">
        <w:rPr>
          <w:rFonts w:ascii="Agency FB" w:hAnsi="Agency FB"/>
          <w:spacing w:val="3"/>
          <w:sz w:val="24"/>
          <w:szCs w:val="24"/>
        </w:rPr>
        <w:t>gnement</w:t>
      </w:r>
      <w:r w:rsidRPr="00CC1599">
        <w:rPr>
          <w:rFonts w:ascii="Agency FB" w:hAnsi="Agency FB"/>
          <w:sz w:val="24"/>
          <w:szCs w:val="24"/>
        </w:rPr>
        <w:t>s</w:t>
      </w:r>
      <w:r w:rsidR="00644841" w:rsidRPr="00CC1599">
        <w:rPr>
          <w:rFonts w:ascii="Agency FB" w:hAnsi="Agency FB"/>
          <w:sz w:val="24"/>
          <w:szCs w:val="24"/>
        </w:rPr>
        <w:t xml:space="preserve"> </w:t>
      </w:r>
      <w:r w:rsidRPr="00CC1599">
        <w:rPr>
          <w:rFonts w:ascii="Agency FB" w:hAnsi="Agency FB"/>
          <w:spacing w:val="3"/>
          <w:sz w:val="24"/>
          <w:szCs w:val="24"/>
        </w:rPr>
        <w:t>a</w:t>
      </w:r>
      <w:r w:rsidRPr="00CC1599">
        <w:rPr>
          <w:rFonts w:ascii="Agency FB" w:hAnsi="Agency FB"/>
          <w:sz w:val="24"/>
          <w:szCs w:val="24"/>
        </w:rPr>
        <w:t>u</w:t>
      </w:r>
      <w:r w:rsidR="00644841" w:rsidRPr="00CC1599">
        <w:rPr>
          <w:rFonts w:ascii="Agency FB" w:hAnsi="Agency FB"/>
          <w:sz w:val="24"/>
          <w:szCs w:val="24"/>
        </w:rPr>
        <w:t xml:space="preserve"> </w:t>
      </w:r>
      <w:r w:rsidRPr="00CC1599">
        <w:rPr>
          <w:rFonts w:ascii="Agency FB" w:hAnsi="Agency FB"/>
          <w:spacing w:val="3"/>
          <w:sz w:val="24"/>
          <w:szCs w:val="24"/>
        </w:rPr>
        <w:t>titr</w:t>
      </w:r>
      <w:r w:rsidRPr="00CC1599">
        <w:rPr>
          <w:rFonts w:ascii="Agency FB" w:hAnsi="Agency FB"/>
          <w:sz w:val="24"/>
          <w:szCs w:val="24"/>
        </w:rPr>
        <w:t>e</w:t>
      </w:r>
      <w:r w:rsidR="00644841" w:rsidRPr="00CC1599">
        <w:rPr>
          <w:rFonts w:ascii="Agency FB" w:hAnsi="Agency FB"/>
          <w:sz w:val="24"/>
          <w:szCs w:val="24"/>
        </w:rPr>
        <w:t xml:space="preserve"> </w:t>
      </w:r>
      <w:r w:rsidRPr="00CC1599">
        <w:rPr>
          <w:rFonts w:ascii="Agency FB" w:hAnsi="Agency FB"/>
          <w:spacing w:val="3"/>
          <w:sz w:val="24"/>
          <w:szCs w:val="24"/>
        </w:rPr>
        <w:t>d</w:t>
      </w:r>
      <w:r w:rsidRPr="00CC1599">
        <w:rPr>
          <w:rFonts w:ascii="Agency FB" w:hAnsi="Agency FB"/>
          <w:sz w:val="24"/>
          <w:szCs w:val="24"/>
        </w:rPr>
        <w:t>e</w:t>
      </w:r>
      <w:r w:rsidR="00644841" w:rsidRPr="00CC1599">
        <w:rPr>
          <w:rFonts w:ascii="Agency FB" w:hAnsi="Agency FB"/>
          <w:sz w:val="24"/>
          <w:szCs w:val="24"/>
        </w:rPr>
        <w:t xml:space="preserve"> </w:t>
      </w:r>
      <w:r w:rsidRPr="00CC1599">
        <w:rPr>
          <w:rFonts w:ascii="Agency FB" w:hAnsi="Agency FB"/>
          <w:spacing w:val="3"/>
          <w:sz w:val="24"/>
          <w:szCs w:val="24"/>
        </w:rPr>
        <w:t>l’exécutio</w:t>
      </w:r>
      <w:r w:rsidRPr="00CC1599">
        <w:rPr>
          <w:rFonts w:ascii="Agency FB" w:hAnsi="Agency FB"/>
          <w:sz w:val="24"/>
          <w:szCs w:val="24"/>
        </w:rPr>
        <w:t>n</w:t>
      </w:r>
      <w:r w:rsidR="00644841" w:rsidRPr="00CC1599">
        <w:rPr>
          <w:rFonts w:ascii="Agency FB" w:hAnsi="Agency FB"/>
          <w:sz w:val="24"/>
          <w:szCs w:val="24"/>
        </w:rPr>
        <w:t xml:space="preserve"> </w:t>
      </w:r>
      <w:r w:rsidRPr="00CC1599">
        <w:rPr>
          <w:rFonts w:ascii="Agency FB" w:hAnsi="Agency FB"/>
          <w:spacing w:val="3"/>
          <w:sz w:val="24"/>
          <w:szCs w:val="24"/>
        </w:rPr>
        <w:t>d</w:t>
      </w:r>
      <w:r w:rsidRPr="00CC1599">
        <w:rPr>
          <w:rFonts w:ascii="Agency FB" w:hAnsi="Agency FB"/>
          <w:sz w:val="24"/>
          <w:szCs w:val="24"/>
        </w:rPr>
        <w:t>u</w:t>
      </w:r>
      <w:r w:rsidR="00644841" w:rsidRPr="00CC1599">
        <w:rPr>
          <w:rFonts w:ascii="Agency FB" w:hAnsi="Agency FB"/>
          <w:sz w:val="24"/>
          <w:szCs w:val="24"/>
        </w:rPr>
        <w:t xml:space="preserve"> </w:t>
      </w:r>
      <w:r w:rsidRPr="00CC1599">
        <w:rPr>
          <w:rFonts w:ascii="Agency FB" w:hAnsi="Agency FB"/>
          <w:spacing w:val="3"/>
          <w:sz w:val="24"/>
          <w:szCs w:val="24"/>
        </w:rPr>
        <w:t xml:space="preserve">présent </w:t>
      </w:r>
      <w:r w:rsidRPr="00CC1599">
        <w:rPr>
          <w:rFonts w:ascii="Agency FB" w:hAnsi="Agency FB"/>
          <w:sz w:val="24"/>
          <w:szCs w:val="24"/>
        </w:rPr>
        <w:t>marché sont : l’Autorité Contractante, le Chef de Service du Marché et l’Ingénieur du Marché.</w:t>
      </w:r>
    </w:p>
    <w:p w:rsidR="003E2852" w:rsidRPr="00CC1599" w:rsidRDefault="003E2852" w:rsidP="003E2852">
      <w:pPr>
        <w:widowControl w:val="0"/>
        <w:autoSpaceDE w:val="0"/>
        <w:autoSpaceDN w:val="0"/>
        <w:adjustRightInd w:val="0"/>
        <w:ind w:left="426" w:right="-34" w:hanging="284"/>
        <w:jc w:val="both"/>
        <w:rPr>
          <w:rFonts w:ascii="Agency FB" w:hAnsi="Agency FB"/>
          <w:sz w:val="24"/>
          <w:szCs w:val="24"/>
        </w:rPr>
      </w:pPr>
    </w:p>
    <w:p w:rsidR="00F902BF" w:rsidRPr="00CC1599" w:rsidRDefault="00F902BF" w:rsidP="00F902BF">
      <w:pPr>
        <w:widowControl w:val="0"/>
        <w:autoSpaceDE w:val="0"/>
        <w:autoSpaceDN w:val="0"/>
        <w:adjustRightInd w:val="0"/>
        <w:spacing w:line="250" w:lineRule="auto"/>
        <w:ind w:left="1134" w:right="862" w:hanging="1134"/>
        <w:rPr>
          <w:rFonts w:ascii="Agency FB" w:hAnsi="Agency FB"/>
          <w:color w:val="000000"/>
          <w:sz w:val="24"/>
          <w:szCs w:val="24"/>
        </w:rPr>
      </w:pPr>
      <w:r w:rsidRPr="00CC1599">
        <w:rPr>
          <w:rFonts w:ascii="Agency FB" w:hAnsi="Agency FB"/>
          <w:b/>
          <w:bCs/>
          <w:color w:val="221F1F"/>
          <w:sz w:val="24"/>
          <w:szCs w:val="24"/>
          <w:u w:val="single"/>
        </w:rPr>
        <w:t>Article</w:t>
      </w:r>
      <w:r w:rsidR="00644841"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4</w:t>
      </w:r>
      <w:r w:rsidR="00644841"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 Langue,</w:t>
      </w:r>
      <w:r w:rsidR="00644841" w:rsidRPr="00CC1599">
        <w:rPr>
          <w:rFonts w:ascii="Agency FB" w:hAnsi="Agency FB"/>
          <w:b/>
          <w:bCs/>
          <w:color w:val="221F1F"/>
          <w:sz w:val="24"/>
          <w:szCs w:val="24"/>
        </w:rPr>
        <w:t xml:space="preserve"> </w:t>
      </w:r>
      <w:r w:rsidRPr="00CC1599">
        <w:rPr>
          <w:rFonts w:ascii="Agency FB" w:hAnsi="Agency FB"/>
          <w:b/>
          <w:bCs/>
          <w:color w:val="221F1F"/>
          <w:sz w:val="24"/>
          <w:szCs w:val="24"/>
        </w:rPr>
        <w:t>loi</w:t>
      </w:r>
      <w:r w:rsidR="00644841" w:rsidRPr="00CC1599">
        <w:rPr>
          <w:rFonts w:ascii="Agency FB" w:hAnsi="Agency FB"/>
          <w:b/>
          <w:bCs/>
          <w:color w:val="221F1F"/>
          <w:sz w:val="24"/>
          <w:szCs w:val="24"/>
        </w:rPr>
        <w:t xml:space="preserve"> </w:t>
      </w:r>
      <w:r w:rsidRPr="00CC1599">
        <w:rPr>
          <w:rFonts w:ascii="Agency FB" w:hAnsi="Agency FB"/>
          <w:b/>
          <w:bCs/>
          <w:color w:val="221F1F"/>
          <w:sz w:val="24"/>
          <w:szCs w:val="24"/>
        </w:rPr>
        <w:t>et</w:t>
      </w:r>
      <w:r w:rsidR="00644841" w:rsidRPr="00CC1599">
        <w:rPr>
          <w:rFonts w:ascii="Agency FB" w:hAnsi="Agency FB"/>
          <w:b/>
          <w:bCs/>
          <w:color w:val="221F1F"/>
          <w:sz w:val="24"/>
          <w:szCs w:val="24"/>
        </w:rPr>
        <w:t xml:space="preserve"> </w:t>
      </w:r>
      <w:r w:rsidRPr="00CC1599">
        <w:rPr>
          <w:rFonts w:ascii="Agency FB" w:hAnsi="Agency FB"/>
          <w:b/>
          <w:bCs/>
          <w:color w:val="221F1F"/>
          <w:sz w:val="24"/>
          <w:szCs w:val="24"/>
        </w:rPr>
        <w:t>réglementation applicables</w:t>
      </w:r>
    </w:p>
    <w:p w:rsidR="00F902BF" w:rsidRPr="00CC1599" w:rsidRDefault="00F902BF" w:rsidP="00F902BF">
      <w:pPr>
        <w:widowControl w:val="0"/>
        <w:autoSpaceDE w:val="0"/>
        <w:autoSpaceDN w:val="0"/>
        <w:adjustRightInd w:val="0"/>
        <w:ind w:right="-20"/>
        <w:rPr>
          <w:rFonts w:ascii="Agency FB" w:hAnsi="Agency FB"/>
          <w:color w:val="000000"/>
          <w:sz w:val="24"/>
          <w:szCs w:val="24"/>
        </w:rPr>
      </w:pPr>
      <w:r w:rsidRPr="00CC1599">
        <w:rPr>
          <w:rFonts w:ascii="Agency FB" w:hAnsi="Agency FB"/>
          <w:color w:val="221F1F"/>
          <w:sz w:val="24"/>
          <w:szCs w:val="24"/>
        </w:rPr>
        <w:t>4.1. La</w:t>
      </w:r>
      <w:r w:rsidR="00644841" w:rsidRPr="00CC1599">
        <w:rPr>
          <w:rFonts w:ascii="Agency FB" w:hAnsi="Agency FB"/>
          <w:color w:val="221F1F"/>
          <w:sz w:val="24"/>
          <w:szCs w:val="24"/>
        </w:rPr>
        <w:t xml:space="preserve"> </w:t>
      </w:r>
      <w:r w:rsidRPr="00CC1599">
        <w:rPr>
          <w:rFonts w:ascii="Agency FB" w:hAnsi="Agency FB"/>
          <w:color w:val="221F1F"/>
          <w:sz w:val="24"/>
          <w:szCs w:val="24"/>
        </w:rPr>
        <w:t>langue</w:t>
      </w:r>
      <w:r w:rsidR="00644841" w:rsidRPr="00CC1599">
        <w:rPr>
          <w:rFonts w:ascii="Agency FB" w:hAnsi="Agency FB"/>
          <w:color w:val="221F1F"/>
          <w:sz w:val="24"/>
          <w:szCs w:val="24"/>
        </w:rPr>
        <w:t xml:space="preserve"> </w:t>
      </w:r>
      <w:r w:rsidRPr="00CC1599">
        <w:rPr>
          <w:rFonts w:ascii="Agency FB" w:hAnsi="Agency FB"/>
          <w:color w:val="221F1F"/>
          <w:sz w:val="24"/>
          <w:szCs w:val="24"/>
        </w:rPr>
        <w:t>utilisée</w:t>
      </w:r>
      <w:r w:rsidR="00644841" w:rsidRPr="00CC1599">
        <w:rPr>
          <w:rFonts w:ascii="Agency FB" w:hAnsi="Agency FB"/>
          <w:color w:val="221F1F"/>
          <w:sz w:val="24"/>
          <w:szCs w:val="24"/>
        </w:rPr>
        <w:t xml:space="preserve"> </w:t>
      </w:r>
      <w:r w:rsidRPr="00CC1599">
        <w:rPr>
          <w:rFonts w:ascii="Agency FB" w:hAnsi="Agency FB"/>
          <w:color w:val="221F1F"/>
          <w:sz w:val="24"/>
          <w:szCs w:val="24"/>
        </w:rPr>
        <w:t>est</w:t>
      </w:r>
      <w:r w:rsidR="00644841" w:rsidRPr="00CC1599">
        <w:rPr>
          <w:rFonts w:ascii="Agency FB" w:hAnsi="Agency FB"/>
          <w:color w:val="221F1F"/>
          <w:sz w:val="24"/>
          <w:szCs w:val="24"/>
        </w:rPr>
        <w:t xml:space="preserve"> </w:t>
      </w:r>
      <w:r w:rsidRPr="00CC1599">
        <w:rPr>
          <w:rFonts w:ascii="Agency FB" w:hAnsi="Agency FB"/>
          <w:color w:val="221F1F"/>
          <w:sz w:val="24"/>
          <w:szCs w:val="24"/>
        </w:rPr>
        <w:t>le</w:t>
      </w:r>
      <w:r w:rsidR="00644841" w:rsidRPr="00CC1599">
        <w:rPr>
          <w:rFonts w:ascii="Agency FB" w:hAnsi="Agency FB"/>
          <w:color w:val="221F1F"/>
          <w:sz w:val="24"/>
          <w:szCs w:val="24"/>
        </w:rPr>
        <w:t xml:space="preserve"> </w:t>
      </w:r>
      <w:r w:rsidRPr="00CC1599">
        <w:rPr>
          <w:rFonts w:ascii="Agency FB" w:hAnsi="Agency FB"/>
          <w:color w:val="221F1F"/>
          <w:sz w:val="24"/>
          <w:szCs w:val="24"/>
        </w:rPr>
        <w:t>Français et / ou l‘Anglais.</w:t>
      </w:r>
    </w:p>
    <w:p w:rsidR="00F902BF" w:rsidRPr="00CC1599" w:rsidRDefault="00F902BF" w:rsidP="00F902BF">
      <w:pPr>
        <w:widowControl w:val="0"/>
        <w:tabs>
          <w:tab w:val="left" w:pos="1900"/>
          <w:tab w:val="left" w:pos="3420"/>
          <w:tab w:val="left" w:pos="3880"/>
          <w:tab w:val="left" w:pos="4820"/>
        </w:tabs>
        <w:autoSpaceDE w:val="0"/>
        <w:autoSpaceDN w:val="0"/>
        <w:adjustRightInd w:val="0"/>
        <w:spacing w:line="250" w:lineRule="auto"/>
        <w:ind w:left="510" w:right="90" w:hanging="510"/>
        <w:jc w:val="both"/>
        <w:rPr>
          <w:rFonts w:ascii="Agency FB" w:hAnsi="Agency FB"/>
          <w:color w:val="221F1F"/>
          <w:sz w:val="24"/>
          <w:szCs w:val="24"/>
        </w:rPr>
      </w:pPr>
      <w:r w:rsidRPr="00CC1599">
        <w:rPr>
          <w:rFonts w:ascii="Agency FB" w:hAnsi="Agency FB"/>
          <w:color w:val="221F1F"/>
          <w:sz w:val="24"/>
          <w:szCs w:val="24"/>
        </w:rPr>
        <w:t>4.2. L’entrepreneur</w:t>
      </w:r>
      <w:r w:rsidR="00644841" w:rsidRPr="00CC1599">
        <w:rPr>
          <w:rFonts w:ascii="Agency FB" w:hAnsi="Agency FB"/>
          <w:color w:val="221F1F"/>
          <w:sz w:val="24"/>
          <w:szCs w:val="24"/>
        </w:rPr>
        <w:t xml:space="preserve"> </w:t>
      </w:r>
      <w:r w:rsidRPr="00CC1599">
        <w:rPr>
          <w:rFonts w:ascii="Agency FB" w:hAnsi="Agency FB"/>
          <w:color w:val="221F1F"/>
          <w:sz w:val="24"/>
          <w:szCs w:val="24"/>
        </w:rPr>
        <w:t>s’engage</w:t>
      </w:r>
      <w:r w:rsidR="00644841" w:rsidRPr="00CC1599">
        <w:rPr>
          <w:rFonts w:ascii="Agency FB" w:hAnsi="Agency FB"/>
          <w:color w:val="221F1F"/>
          <w:sz w:val="24"/>
          <w:szCs w:val="24"/>
        </w:rPr>
        <w:t xml:space="preserve"> </w:t>
      </w:r>
      <w:r w:rsidRPr="00CC1599">
        <w:rPr>
          <w:rFonts w:ascii="Agency FB" w:hAnsi="Agency FB"/>
          <w:color w:val="221F1F"/>
          <w:sz w:val="24"/>
          <w:szCs w:val="24"/>
        </w:rPr>
        <w:t>à observer</w:t>
      </w:r>
      <w:r w:rsidR="00644841" w:rsidRPr="00CC1599">
        <w:rPr>
          <w:rFonts w:ascii="Agency FB" w:hAnsi="Agency FB"/>
          <w:color w:val="221F1F"/>
          <w:sz w:val="24"/>
          <w:szCs w:val="24"/>
        </w:rPr>
        <w:t xml:space="preserve"> </w:t>
      </w:r>
      <w:r w:rsidRPr="00CC1599">
        <w:rPr>
          <w:rFonts w:ascii="Agency FB" w:hAnsi="Agency FB"/>
          <w:color w:val="221F1F"/>
          <w:sz w:val="24"/>
          <w:szCs w:val="24"/>
        </w:rPr>
        <w:t xml:space="preserve">les lois, </w:t>
      </w:r>
      <w:r w:rsidRPr="00CC1599">
        <w:rPr>
          <w:rFonts w:ascii="Agency FB" w:hAnsi="Agency FB"/>
          <w:color w:val="221F1F"/>
          <w:spacing w:val="5"/>
          <w:sz w:val="24"/>
          <w:szCs w:val="24"/>
        </w:rPr>
        <w:t>règlements</w:t>
      </w:r>
      <w:r w:rsidRPr="00CC1599">
        <w:rPr>
          <w:rFonts w:ascii="Agency FB" w:hAnsi="Agency FB"/>
          <w:color w:val="221F1F"/>
          <w:sz w:val="24"/>
          <w:szCs w:val="24"/>
        </w:rPr>
        <w:t>,</w:t>
      </w:r>
      <w:r w:rsidRPr="00CC1599">
        <w:rPr>
          <w:rFonts w:ascii="Agency FB" w:hAnsi="Agency FB"/>
          <w:color w:val="221F1F"/>
          <w:spacing w:val="5"/>
          <w:sz w:val="24"/>
          <w:szCs w:val="24"/>
        </w:rPr>
        <w:t xml:space="preserve"> ordonnance</w:t>
      </w:r>
      <w:r w:rsidRPr="00CC1599">
        <w:rPr>
          <w:rFonts w:ascii="Agency FB" w:hAnsi="Agency FB"/>
          <w:color w:val="221F1F"/>
          <w:sz w:val="24"/>
          <w:szCs w:val="24"/>
        </w:rPr>
        <w:t xml:space="preserve">s </w:t>
      </w:r>
      <w:r w:rsidRPr="00CC1599">
        <w:rPr>
          <w:rFonts w:ascii="Agency FB" w:hAnsi="Agency FB"/>
          <w:color w:val="221F1F"/>
          <w:spacing w:val="5"/>
          <w:sz w:val="24"/>
          <w:szCs w:val="24"/>
        </w:rPr>
        <w:t>e</w:t>
      </w:r>
      <w:r w:rsidRPr="00CC1599">
        <w:rPr>
          <w:rFonts w:ascii="Agency FB" w:hAnsi="Agency FB"/>
          <w:color w:val="221F1F"/>
          <w:sz w:val="24"/>
          <w:szCs w:val="24"/>
        </w:rPr>
        <w:t xml:space="preserve">n </w:t>
      </w:r>
      <w:r w:rsidRPr="00CC1599">
        <w:rPr>
          <w:rFonts w:ascii="Agency FB" w:hAnsi="Agency FB"/>
          <w:color w:val="221F1F"/>
          <w:spacing w:val="5"/>
          <w:sz w:val="24"/>
          <w:szCs w:val="24"/>
        </w:rPr>
        <w:t>vigueu</w:t>
      </w:r>
      <w:r w:rsidRPr="00CC1599">
        <w:rPr>
          <w:rFonts w:ascii="Agency FB" w:hAnsi="Agency FB"/>
          <w:color w:val="221F1F"/>
          <w:sz w:val="24"/>
          <w:szCs w:val="24"/>
        </w:rPr>
        <w:t xml:space="preserve">r </w:t>
      </w:r>
      <w:r w:rsidRPr="00CC1599">
        <w:rPr>
          <w:rFonts w:ascii="Agency FB" w:hAnsi="Agency FB"/>
          <w:color w:val="221F1F"/>
          <w:spacing w:val="5"/>
          <w:sz w:val="24"/>
          <w:szCs w:val="24"/>
        </w:rPr>
        <w:t xml:space="preserve">en </w:t>
      </w:r>
      <w:r w:rsidRPr="00CC1599">
        <w:rPr>
          <w:rFonts w:ascii="Agency FB" w:hAnsi="Agency FB"/>
          <w:color w:val="221F1F"/>
          <w:sz w:val="24"/>
          <w:szCs w:val="24"/>
        </w:rPr>
        <w:t>République du Cameroun, et ce aussi bien dans</w:t>
      </w:r>
      <w:r w:rsidR="00644841" w:rsidRPr="00CC1599">
        <w:rPr>
          <w:rFonts w:ascii="Agency FB" w:hAnsi="Agency FB"/>
          <w:color w:val="221F1F"/>
          <w:sz w:val="24"/>
          <w:szCs w:val="24"/>
        </w:rPr>
        <w:t xml:space="preserve"> </w:t>
      </w:r>
      <w:r w:rsidRPr="00CC1599">
        <w:rPr>
          <w:rFonts w:ascii="Agency FB" w:hAnsi="Agency FB"/>
          <w:color w:val="221F1F"/>
          <w:sz w:val="24"/>
          <w:szCs w:val="24"/>
        </w:rPr>
        <w:t>sa</w:t>
      </w:r>
      <w:r w:rsidR="00644841" w:rsidRPr="00CC1599">
        <w:rPr>
          <w:rFonts w:ascii="Agency FB" w:hAnsi="Agency FB"/>
          <w:color w:val="221F1F"/>
          <w:sz w:val="24"/>
          <w:szCs w:val="24"/>
        </w:rPr>
        <w:t xml:space="preserve"> </w:t>
      </w:r>
      <w:r w:rsidRPr="00CC1599">
        <w:rPr>
          <w:rFonts w:ascii="Agency FB" w:hAnsi="Agency FB"/>
          <w:color w:val="221F1F"/>
          <w:sz w:val="24"/>
          <w:szCs w:val="24"/>
        </w:rPr>
        <w:t>propre</w:t>
      </w:r>
      <w:r w:rsidR="00644841" w:rsidRPr="00CC1599">
        <w:rPr>
          <w:rFonts w:ascii="Agency FB" w:hAnsi="Agency FB"/>
          <w:color w:val="221F1F"/>
          <w:sz w:val="24"/>
          <w:szCs w:val="24"/>
        </w:rPr>
        <w:t xml:space="preserve"> </w:t>
      </w:r>
      <w:r w:rsidRPr="00CC1599">
        <w:rPr>
          <w:rFonts w:ascii="Agency FB" w:hAnsi="Agency FB"/>
          <w:color w:val="221F1F"/>
          <w:sz w:val="24"/>
          <w:szCs w:val="24"/>
        </w:rPr>
        <w:t>organisation</w:t>
      </w:r>
      <w:r w:rsidR="00644841" w:rsidRPr="00CC1599">
        <w:rPr>
          <w:rFonts w:ascii="Agency FB" w:hAnsi="Agency FB"/>
          <w:color w:val="221F1F"/>
          <w:sz w:val="24"/>
          <w:szCs w:val="24"/>
        </w:rPr>
        <w:t xml:space="preserve"> </w:t>
      </w:r>
      <w:r w:rsidRPr="00CC1599">
        <w:rPr>
          <w:rFonts w:ascii="Agency FB" w:hAnsi="Agency FB"/>
          <w:color w:val="221F1F"/>
          <w:sz w:val="24"/>
          <w:szCs w:val="24"/>
        </w:rPr>
        <w:t>que</w:t>
      </w:r>
      <w:r w:rsidR="00644841" w:rsidRPr="00CC1599">
        <w:rPr>
          <w:rFonts w:ascii="Agency FB" w:hAnsi="Agency FB"/>
          <w:color w:val="221F1F"/>
          <w:sz w:val="24"/>
          <w:szCs w:val="24"/>
        </w:rPr>
        <w:t xml:space="preserve"> </w:t>
      </w:r>
      <w:r w:rsidRPr="00CC1599">
        <w:rPr>
          <w:rFonts w:ascii="Agency FB" w:hAnsi="Agency FB"/>
          <w:color w:val="221F1F"/>
          <w:sz w:val="24"/>
          <w:szCs w:val="24"/>
        </w:rPr>
        <w:t>dans</w:t>
      </w:r>
      <w:r w:rsidR="00644841" w:rsidRPr="00CC1599">
        <w:rPr>
          <w:rFonts w:ascii="Agency FB" w:hAnsi="Agency FB"/>
          <w:color w:val="221F1F"/>
          <w:sz w:val="24"/>
          <w:szCs w:val="24"/>
        </w:rPr>
        <w:t xml:space="preserve"> </w:t>
      </w:r>
      <w:r w:rsidRPr="00CC1599">
        <w:rPr>
          <w:rFonts w:ascii="Agency FB" w:hAnsi="Agency FB"/>
          <w:color w:val="221F1F"/>
          <w:sz w:val="24"/>
          <w:szCs w:val="24"/>
        </w:rPr>
        <w:t>la</w:t>
      </w:r>
      <w:r w:rsidR="00644841" w:rsidRPr="00CC1599">
        <w:rPr>
          <w:rFonts w:ascii="Agency FB" w:hAnsi="Agency FB"/>
          <w:color w:val="221F1F"/>
          <w:sz w:val="24"/>
          <w:szCs w:val="24"/>
        </w:rPr>
        <w:t xml:space="preserve"> </w:t>
      </w:r>
      <w:r w:rsidRPr="00CC1599">
        <w:rPr>
          <w:rFonts w:ascii="Agency FB" w:hAnsi="Agency FB"/>
          <w:color w:val="221F1F"/>
          <w:sz w:val="24"/>
          <w:szCs w:val="24"/>
        </w:rPr>
        <w:t>réalisation</w:t>
      </w:r>
      <w:r w:rsidR="00644841" w:rsidRPr="00CC1599">
        <w:rPr>
          <w:rFonts w:ascii="Agency FB" w:hAnsi="Agency FB"/>
          <w:color w:val="221F1F"/>
          <w:sz w:val="24"/>
          <w:szCs w:val="24"/>
        </w:rPr>
        <w:t xml:space="preserve"> </w:t>
      </w:r>
      <w:r w:rsidRPr="00CC1599">
        <w:rPr>
          <w:rFonts w:ascii="Agency FB" w:hAnsi="Agency FB"/>
          <w:color w:val="221F1F"/>
          <w:sz w:val="24"/>
          <w:szCs w:val="24"/>
        </w:rPr>
        <w:t>du</w:t>
      </w:r>
      <w:r w:rsidR="00644841" w:rsidRPr="00CC1599">
        <w:rPr>
          <w:rFonts w:ascii="Agency FB" w:hAnsi="Agency FB"/>
          <w:color w:val="221F1F"/>
          <w:sz w:val="24"/>
          <w:szCs w:val="24"/>
        </w:rPr>
        <w:t xml:space="preserve"> </w:t>
      </w:r>
      <w:r w:rsidRPr="00CC1599">
        <w:rPr>
          <w:rFonts w:ascii="Agency FB" w:hAnsi="Agency FB"/>
          <w:color w:val="221F1F"/>
          <w:sz w:val="24"/>
          <w:szCs w:val="24"/>
        </w:rPr>
        <w:t>marché.</w:t>
      </w:r>
    </w:p>
    <w:p w:rsidR="00F902BF" w:rsidRPr="00CC1599" w:rsidRDefault="00F902BF" w:rsidP="00F902BF">
      <w:pPr>
        <w:widowControl w:val="0"/>
        <w:autoSpaceDE w:val="0"/>
        <w:autoSpaceDN w:val="0"/>
        <w:adjustRightInd w:val="0"/>
        <w:spacing w:line="250" w:lineRule="auto"/>
        <w:ind w:right="95"/>
        <w:jc w:val="both"/>
        <w:rPr>
          <w:rFonts w:ascii="Agency FB" w:hAnsi="Agency FB"/>
          <w:color w:val="221F1F"/>
          <w:sz w:val="24"/>
          <w:szCs w:val="24"/>
        </w:rPr>
      </w:pPr>
      <w:r w:rsidRPr="00CC1599">
        <w:rPr>
          <w:rFonts w:ascii="Agency FB" w:hAnsi="Agency FB"/>
          <w:color w:val="221F1F"/>
          <w:sz w:val="24"/>
          <w:szCs w:val="24"/>
        </w:rPr>
        <w:t>Si</w:t>
      </w:r>
      <w:r w:rsidR="00644841" w:rsidRPr="00CC1599">
        <w:rPr>
          <w:rFonts w:ascii="Agency FB" w:hAnsi="Agency FB"/>
          <w:color w:val="221F1F"/>
          <w:sz w:val="24"/>
          <w:szCs w:val="24"/>
        </w:rPr>
        <w:t xml:space="preserve"> </w:t>
      </w:r>
      <w:r w:rsidRPr="00CC1599">
        <w:rPr>
          <w:rFonts w:ascii="Agency FB" w:hAnsi="Agency FB"/>
          <w:color w:val="221F1F"/>
          <w:sz w:val="24"/>
          <w:szCs w:val="24"/>
        </w:rPr>
        <w:t>au</w:t>
      </w:r>
      <w:r w:rsidR="00644841" w:rsidRPr="00CC1599">
        <w:rPr>
          <w:rFonts w:ascii="Agency FB" w:hAnsi="Agency FB"/>
          <w:color w:val="221F1F"/>
          <w:sz w:val="24"/>
          <w:szCs w:val="24"/>
        </w:rPr>
        <w:t xml:space="preserve"> </w:t>
      </w:r>
      <w:r w:rsidRPr="00CC1599">
        <w:rPr>
          <w:rFonts w:ascii="Agency FB" w:hAnsi="Agency FB"/>
          <w:color w:val="221F1F"/>
          <w:sz w:val="24"/>
          <w:szCs w:val="24"/>
        </w:rPr>
        <w:t>Cameroun,</w:t>
      </w:r>
      <w:r w:rsidR="00644841" w:rsidRPr="00CC1599">
        <w:rPr>
          <w:rFonts w:ascii="Agency FB" w:hAnsi="Agency FB"/>
          <w:color w:val="221F1F"/>
          <w:sz w:val="24"/>
          <w:szCs w:val="24"/>
        </w:rPr>
        <w:t xml:space="preserve"> </w:t>
      </w:r>
      <w:r w:rsidRPr="00CC1599">
        <w:rPr>
          <w:rFonts w:ascii="Agency FB" w:hAnsi="Agency FB"/>
          <w:color w:val="221F1F"/>
          <w:sz w:val="24"/>
          <w:szCs w:val="24"/>
        </w:rPr>
        <w:t>ces</w:t>
      </w:r>
      <w:r w:rsidR="00644841" w:rsidRPr="00CC1599">
        <w:rPr>
          <w:rFonts w:ascii="Agency FB" w:hAnsi="Agency FB"/>
          <w:color w:val="221F1F"/>
          <w:sz w:val="24"/>
          <w:szCs w:val="24"/>
        </w:rPr>
        <w:t xml:space="preserve"> </w:t>
      </w:r>
      <w:r w:rsidRPr="00CC1599">
        <w:rPr>
          <w:rFonts w:ascii="Agency FB" w:hAnsi="Agency FB"/>
          <w:color w:val="221F1F"/>
          <w:sz w:val="24"/>
          <w:szCs w:val="24"/>
        </w:rPr>
        <w:t>règlements,</w:t>
      </w:r>
      <w:r w:rsidR="00644841" w:rsidRPr="00CC1599">
        <w:rPr>
          <w:rFonts w:ascii="Agency FB" w:hAnsi="Agency FB"/>
          <w:color w:val="221F1F"/>
          <w:sz w:val="24"/>
          <w:szCs w:val="24"/>
        </w:rPr>
        <w:t xml:space="preserve"> </w:t>
      </w:r>
      <w:r w:rsidRPr="00CC1599">
        <w:rPr>
          <w:rFonts w:ascii="Agency FB" w:hAnsi="Agency FB"/>
          <w:color w:val="221F1F"/>
          <w:sz w:val="24"/>
          <w:szCs w:val="24"/>
        </w:rPr>
        <w:t>lois</w:t>
      </w:r>
      <w:r w:rsidR="00644841" w:rsidRPr="00CC1599">
        <w:rPr>
          <w:rFonts w:ascii="Agency FB" w:hAnsi="Agency FB"/>
          <w:color w:val="221F1F"/>
          <w:sz w:val="24"/>
          <w:szCs w:val="24"/>
        </w:rPr>
        <w:t xml:space="preserve"> </w:t>
      </w:r>
      <w:r w:rsidRPr="00CC1599">
        <w:rPr>
          <w:rFonts w:ascii="Agency FB" w:hAnsi="Agency FB"/>
          <w:color w:val="221F1F"/>
          <w:sz w:val="24"/>
          <w:szCs w:val="24"/>
        </w:rPr>
        <w:t>et</w:t>
      </w:r>
      <w:r w:rsidR="00644841" w:rsidRPr="00CC1599">
        <w:rPr>
          <w:rFonts w:ascii="Agency FB" w:hAnsi="Agency FB"/>
          <w:color w:val="221F1F"/>
          <w:sz w:val="24"/>
          <w:szCs w:val="24"/>
        </w:rPr>
        <w:t xml:space="preserve"> </w:t>
      </w:r>
      <w:r w:rsidRPr="00CC1599">
        <w:rPr>
          <w:rFonts w:ascii="Agency FB" w:hAnsi="Agency FB"/>
          <w:color w:val="221F1F"/>
          <w:sz w:val="24"/>
          <w:szCs w:val="24"/>
        </w:rPr>
        <w:t>dispositions administratives et fiscales en vigueur à la date de signature</w:t>
      </w:r>
      <w:r w:rsidR="00644841" w:rsidRPr="00CC1599">
        <w:rPr>
          <w:rFonts w:ascii="Agency FB" w:hAnsi="Agency FB"/>
          <w:color w:val="221F1F"/>
          <w:sz w:val="24"/>
          <w:szCs w:val="24"/>
        </w:rPr>
        <w:t xml:space="preserve"> </w:t>
      </w:r>
      <w:r w:rsidRPr="00CC1599">
        <w:rPr>
          <w:rFonts w:ascii="Agency FB" w:hAnsi="Agency FB"/>
          <w:color w:val="221F1F"/>
          <w:sz w:val="24"/>
          <w:szCs w:val="24"/>
        </w:rPr>
        <w:t>du</w:t>
      </w:r>
      <w:r w:rsidR="00644841" w:rsidRPr="00CC1599">
        <w:rPr>
          <w:rFonts w:ascii="Agency FB" w:hAnsi="Agency FB"/>
          <w:color w:val="221F1F"/>
          <w:sz w:val="24"/>
          <w:szCs w:val="24"/>
        </w:rPr>
        <w:t xml:space="preserve"> </w:t>
      </w:r>
      <w:r w:rsidRPr="00CC1599">
        <w:rPr>
          <w:rFonts w:ascii="Agency FB" w:hAnsi="Agency FB"/>
          <w:color w:val="221F1F"/>
          <w:sz w:val="24"/>
          <w:szCs w:val="24"/>
        </w:rPr>
        <w:t>présent</w:t>
      </w:r>
      <w:r w:rsidR="00644841" w:rsidRPr="00CC1599">
        <w:rPr>
          <w:rFonts w:ascii="Agency FB" w:hAnsi="Agency FB"/>
          <w:color w:val="221F1F"/>
          <w:sz w:val="24"/>
          <w:szCs w:val="24"/>
        </w:rPr>
        <w:t xml:space="preserve"> </w:t>
      </w:r>
      <w:r w:rsidRPr="00CC1599">
        <w:rPr>
          <w:rFonts w:ascii="Agency FB" w:hAnsi="Agency FB"/>
          <w:color w:val="221F1F"/>
          <w:sz w:val="24"/>
          <w:szCs w:val="24"/>
        </w:rPr>
        <w:t>marché</w:t>
      </w:r>
      <w:r w:rsidR="00644841" w:rsidRPr="00CC1599">
        <w:rPr>
          <w:rFonts w:ascii="Agency FB" w:hAnsi="Agency FB"/>
          <w:color w:val="221F1F"/>
          <w:sz w:val="24"/>
          <w:szCs w:val="24"/>
        </w:rPr>
        <w:t xml:space="preserve"> </w:t>
      </w:r>
      <w:r w:rsidRPr="00CC1599">
        <w:rPr>
          <w:rFonts w:ascii="Agency FB" w:hAnsi="Agency FB"/>
          <w:color w:val="221F1F"/>
          <w:sz w:val="24"/>
          <w:szCs w:val="24"/>
        </w:rPr>
        <w:t>venai</w:t>
      </w:r>
      <w:r w:rsidR="001D1C30" w:rsidRPr="00CC1599">
        <w:rPr>
          <w:rFonts w:ascii="Agency FB" w:hAnsi="Agency FB"/>
          <w:color w:val="221F1F"/>
          <w:sz w:val="24"/>
          <w:szCs w:val="24"/>
        </w:rPr>
        <w:t xml:space="preserve">ent à être modifiés après la signature </w:t>
      </w:r>
      <w:r w:rsidRPr="00CC1599">
        <w:rPr>
          <w:rFonts w:ascii="Agency FB" w:hAnsi="Agency FB"/>
          <w:color w:val="221F1F"/>
          <w:sz w:val="24"/>
          <w:szCs w:val="24"/>
        </w:rPr>
        <w:t>du</w:t>
      </w:r>
      <w:r w:rsidR="00644841" w:rsidRPr="00CC1599">
        <w:rPr>
          <w:rFonts w:ascii="Agency FB" w:hAnsi="Agency FB"/>
          <w:color w:val="221F1F"/>
          <w:sz w:val="24"/>
          <w:szCs w:val="24"/>
        </w:rPr>
        <w:t xml:space="preserve"> </w:t>
      </w:r>
      <w:r w:rsidRPr="00CC1599">
        <w:rPr>
          <w:rFonts w:ascii="Agency FB" w:hAnsi="Agency FB"/>
          <w:color w:val="221F1F"/>
          <w:sz w:val="24"/>
          <w:szCs w:val="24"/>
        </w:rPr>
        <w:t>marché,</w:t>
      </w:r>
      <w:r w:rsidR="00644841" w:rsidRPr="00CC1599">
        <w:rPr>
          <w:rFonts w:ascii="Agency FB" w:hAnsi="Agency FB"/>
          <w:color w:val="221F1F"/>
          <w:sz w:val="24"/>
          <w:szCs w:val="24"/>
        </w:rPr>
        <w:t xml:space="preserve"> </w:t>
      </w:r>
      <w:r w:rsidRPr="00CC1599">
        <w:rPr>
          <w:rFonts w:ascii="Agency FB" w:hAnsi="Agency FB"/>
          <w:color w:val="221F1F"/>
          <w:sz w:val="24"/>
          <w:szCs w:val="24"/>
        </w:rPr>
        <w:t>les</w:t>
      </w:r>
      <w:r w:rsidR="00644841" w:rsidRPr="00CC1599">
        <w:rPr>
          <w:rFonts w:ascii="Agency FB" w:hAnsi="Agency FB"/>
          <w:color w:val="221F1F"/>
          <w:sz w:val="24"/>
          <w:szCs w:val="24"/>
        </w:rPr>
        <w:t xml:space="preserve"> </w:t>
      </w:r>
      <w:r w:rsidRPr="00CC1599">
        <w:rPr>
          <w:rFonts w:ascii="Agency FB" w:hAnsi="Agency FB"/>
          <w:color w:val="221F1F"/>
          <w:sz w:val="24"/>
          <w:szCs w:val="24"/>
        </w:rPr>
        <w:t>coûts</w:t>
      </w:r>
      <w:r w:rsidR="00644841" w:rsidRPr="00CC1599">
        <w:rPr>
          <w:rFonts w:ascii="Agency FB" w:hAnsi="Agency FB"/>
          <w:color w:val="221F1F"/>
          <w:sz w:val="24"/>
          <w:szCs w:val="24"/>
        </w:rPr>
        <w:t xml:space="preserve"> </w:t>
      </w:r>
      <w:r w:rsidRPr="00CC1599">
        <w:rPr>
          <w:rFonts w:ascii="Agency FB" w:hAnsi="Agency FB"/>
          <w:color w:val="221F1F"/>
          <w:sz w:val="24"/>
          <w:szCs w:val="24"/>
        </w:rPr>
        <w:t>éventuels</w:t>
      </w:r>
      <w:r w:rsidR="00644841" w:rsidRPr="00CC1599">
        <w:rPr>
          <w:rFonts w:ascii="Agency FB" w:hAnsi="Agency FB"/>
          <w:color w:val="221F1F"/>
          <w:sz w:val="24"/>
          <w:szCs w:val="24"/>
        </w:rPr>
        <w:t xml:space="preserve"> </w:t>
      </w:r>
      <w:r w:rsidRPr="00CC1599">
        <w:rPr>
          <w:rFonts w:ascii="Agency FB" w:hAnsi="Agency FB"/>
          <w:color w:val="221F1F"/>
          <w:sz w:val="24"/>
          <w:szCs w:val="24"/>
        </w:rPr>
        <w:t>qui</w:t>
      </w:r>
      <w:r w:rsidR="00644841" w:rsidRPr="00CC1599">
        <w:rPr>
          <w:rFonts w:ascii="Agency FB" w:hAnsi="Agency FB"/>
          <w:color w:val="221F1F"/>
          <w:sz w:val="24"/>
          <w:szCs w:val="24"/>
        </w:rPr>
        <w:t xml:space="preserve"> </w:t>
      </w:r>
      <w:r w:rsidRPr="00CC1599">
        <w:rPr>
          <w:rFonts w:ascii="Agency FB" w:hAnsi="Agency FB"/>
          <w:color w:val="221F1F"/>
          <w:sz w:val="24"/>
          <w:szCs w:val="24"/>
        </w:rPr>
        <w:t>en</w:t>
      </w:r>
      <w:r w:rsidR="00644841" w:rsidRPr="00CC1599">
        <w:rPr>
          <w:rFonts w:ascii="Agency FB" w:hAnsi="Agency FB"/>
          <w:color w:val="221F1F"/>
          <w:sz w:val="24"/>
          <w:szCs w:val="24"/>
        </w:rPr>
        <w:t xml:space="preserve"> </w:t>
      </w:r>
      <w:r w:rsidRPr="00CC1599">
        <w:rPr>
          <w:rFonts w:ascii="Agency FB" w:hAnsi="Agency FB"/>
          <w:color w:val="221F1F"/>
          <w:sz w:val="24"/>
          <w:szCs w:val="24"/>
        </w:rPr>
        <w:t>découleraient</w:t>
      </w:r>
      <w:r w:rsidR="00644841" w:rsidRPr="00CC1599">
        <w:rPr>
          <w:rFonts w:ascii="Agency FB" w:hAnsi="Agency FB"/>
          <w:color w:val="221F1F"/>
          <w:sz w:val="24"/>
          <w:szCs w:val="24"/>
        </w:rPr>
        <w:t xml:space="preserve"> </w:t>
      </w:r>
      <w:r w:rsidRPr="00CC1599">
        <w:rPr>
          <w:rFonts w:ascii="Agency FB" w:hAnsi="Agency FB"/>
          <w:color w:val="221F1F"/>
          <w:sz w:val="24"/>
          <w:szCs w:val="24"/>
        </w:rPr>
        <w:t>directement</w:t>
      </w:r>
      <w:r w:rsidR="00644841" w:rsidRPr="00CC1599">
        <w:rPr>
          <w:rFonts w:ascii="Agency FB" w:hAnsi="Agency FB"/>
          <w:color w:val="221F1F"/>
          <w:sz w:val="24"/>
          <w:szCs w:val="24"/>
        </w:rPr>
        <w:t xml:space="preserve"> </w:t>
      </w:r>
      <w:r w:rsidRPr="00CC1599">
        <w:rPr>
          <w:rFonts w:ascii="Agency FB" w:hAnsi="Agency FB"/>
          <w:color w:val="221F1F"/>
          <w:sz w:val="24"/>
          <w:szCs w:val="24"/>
        </w:rPr>
        <w:t>seraient</w:t>
      </w:r>
      <w:r w:rsidR="00644841" w:rsidRPr="00CC1599">
        <w:rPr>
          <w:rFonts w:ascii="Agency FB" w:hAnsi="Agency FB"/>
          <w:color w:val="221F1F"/>
          <w:sz w:val="24"/>
          <w:szCs w:val="24"/>
        </w:rPr>
        <w:t xml:space="preserve"> </w:t>
      </w:r>
      <w:r w:rsidRPr="00CC1599">
        <w:rPr>
          <w:rFonts w:ascii="Agency FB" w:hAnsi="Agency FB"/>
          <w:color w:val="221F1F"/>
          <w:sz w:val="24"/>
          <w:szCs w:val="24"/>
        </w:rPr>
        <w:t>pris en</w:t>
      </w:r>
      <w:r w:rsidR="00644841" w:rsidRPr="00CC1599">
        <w:rPr>
          <w:rFonts w:ascii="Agency FB" w:hAnsi="Agency FB"/>
          <w:color w:val="221F1F"/>
          <w:sz w:val="24"/>
          <w:szCs w:val="24"/>
        </w:rPr>
        <w:t xml:space="preserve"> </w:t>
      </w:r>
      <w:r w:rsidRPr="00CC1599">
        <w:rPr>
          <w:rFonts w:ascii="Agency FB" w:hAnsi="Agency FB"/>
          <w:color w:val="221F1F"/>
          <w:sz w:val="24"/>
          <w:szCs w:val="24"/>
        </w:rPr>
        <w:t>compte</w:t>
      </w:r>
      <w:r w:rsidR="00644841" w:rsidRPr="00CC1599">
        <w:rPr>
          <w:rFonts w:ascii="Agency FB" w:hAnsi="Agency FB"/>
          <w:color w:val="221F1F"/>
          <w:sz w:val="24"/>
          <w:szCs w:val="24"/>
        </w:rPr>
        <w:t xml:space="preserve"> </w:t>
      </w:r>
      <w:r w:rsidRPr="00CC1599">
        <w:rPr>
          <w:rFonts w:ascii="Agency FB" w:hAnsi="Agency FB"/>
          <w:color w:val="221F1F"/>
          <w:sz w:val="24"/>
          <w:szCs w:val="24"/>
        </w:rPr>
        <w:t>sans</w:t>
      </w:r>
      <w:r w:rsidR="00644841" w:rsidRPr="00CC1599">
        <w:rPr>
          <w:rFonts w:ascii="Agency FB" w:hAnsi="Agency FB"/>
          <w:color w:val="221F1F"/>
          <w:sz w:val="24"/>
          <w:szCs w:val="24"/>
        </w:rPr>
        <w:t xml:space="preserve"> </w:t>
      </w:r>
      <w:r w:rsidRPr="00CC1599">
        <w:rPr>
          <w:rFonts w:ascii="Agency FB" w:hAnsi="Agency FB"/>
          <w:color w:val="221F1F"/>
          <w:sz w:val="24"/>
          <w:szCs w:val="24"/>
        </w:rPr>
        <w:t>gain</w:t>
      </w:r>
      <w:r w:rsidR="00644841" w:rsidRPr="00CC1599">
        <w:rPr>
          <w:rFonts w:ascii="Agency FB" w:hAnsi="Agency FB"/>
          <w:color w:val="221F1F"/>
          <w:sz w:val="24"/>
          <w:szCs w:val="24"/>
        </w:rPr>
        <w:t xml:space="preserve"> </w:t>
      </w:r>
      <w:r w:rsidRPr="00CC1599">
        <w:rPr>
          <w:rFonts w:ascii="Agency FB" w:hAnsi="Agency FB"/>
          <w:color w:val="221F1F"/>
          <w:sz w:val="24"/>
          <w:szCs w:val="24"/>
        </w:rPr>
        <w:t>ni</w:t>
      </w:r>
      <w:r w:rsidR="00644841" w:rsidRPr="00CC1599">
        <w:rPr>
          <w:rFonts w:ascii="Agency FB" w:hAnsi="Agency FB"/>
          <w:color w:val="221F1F"/>
          <w:sz w:val="24"/>
          <w:szCs w:val="24"/>
        </w:rPr>
        <w:t xml:space="preserve"> </w:t>
      </w:r>
      <w:r w:rsidRPr="00CC1599">
        <w:rPr>
          <w:rFonts w:ascii="Agency FB" w:hAnsi="Agency FB"/>
          <w:color w:val="221F1F"/>
          <w:sz w:val="24"/>
          <w:szCs w:val="24"/>
        </w:rPr>
        <w:t>perte</w:t>
      </w:r>
      <w:r w:rsidR="00644841" w:rsidRPr="00CC1599">
        <w:rPr>
          <w:rFonts w:ascii="Agency FB" w:hAnsi="Agency FB"/>
          <w:color w:val="221F1F"/>
          <w:sz w:val="24"/>
          <w:szCs w:val="24"/>
        </w:rPr>
        <w:t xml:space="preserve"> </w:t>
      </w:r>
      <w:r w:rsidRPr="00CC1599">
        <w:rPr>
          <w:rFonts w:ascii="Agency FB" w:hAnsi="Agency FB"/>
          <w:color w:val="221F1F"/>
          <w:sz w:val="24"/>
          <w:szCs w:val="24"/>
        </w:rPr>
        <w:t>pour</w:t>
      </w:r>
      <w:r w:rsidR="00644841" w:rsidRPr="00CC1599">
        <w:rPr>
          <w:rFonts w:ascii="Agency FB" w:hAnsi="Agency FB"/>
          <w:color w:val="221F1F"/>
          <w:sz w:val="24"/>
          <w:szCs w:val="24"/>
        </w:rPr>
        <w:t xml:space="preserve"> </w:t>
      </w:r>
      <w:r w:rsidRPr="00CC1599">
        <w:rPr>
          <w:rFonts w:ascii="Agency FB" w:hAnsi="Agency FB"/>
          <w:color w:val="221F1F"/>
          <w:sz w:val="24"/>
          <w:szCs w:val="24"/>
        </w:rPr>
        <w:t>chaque</w:t>
      </w:r>
      <w:r w:rsidR="00644841" w:rsidRPr="00CC1599">
        <w:rPr>
          <w:rFonts w:ascii="Agency FB" w:hAnsi="Agency FB"/>
          <w:color w:val="221F1F"/>
          <w:sz w:val="24"/>
          <w:szCs w:val="24"/>
        </w:rPr>
        <w:t xml:space="preserve"> </w:t>
      </w:r>
      <w:r w:rsidRPr="00CC1599">
        <w:rPr>
          <w:rFonts w:ascii="Agency FB" w:hAnsi="Agency FB"/>
          <w:color w:val="221F1F"/>
          <w:sz w:val="24"/>
          <w:szCs w:val="24"/>
        </w:rPr>
        <w:t>partie.</w:t>
      </w:r>
    </w:p>
    <w:p w:rsidR="003E2852" w:rsidRPr="00CC1599" w:rsidRDefault="003E2852" w:rsidP="00F902BF">
      <w:pPr>
        <w:widowControl w:val="0"/>
        <w:autoSpaceDE w:val="0"/>
        <w:autoSpaceDN w:val="0"/>
        <w:adjustRightInd w:val="0"/>
        <w:spacing w:line="250" w:lineRule="auto"/>
        <w:ind w:right="95"/>
        <w:jc w:val="both"/>
        <w:rPr>
          <w:rFonts w:ascii="Agency FB" w:hAnsi="Agency FB"/>
          <w:color w:val="000000"/>
          <w:sz w:val="24"/>
          <w:szCs w:val="24"/>
        </w:rPr>
      </w:pPr>
    </w:p>
    <w:p w:rsidR="00F902BF" w:rsidRPr="00CC1599" w:rsidRDefault="00F902BF" w:rsidP="00F902BF">
      <w:pPr>
        <w:widowControl w:val="0"/>
        <w:autoSpaceDE w:val="0"/>
        <w:autoSpaceDN w:val="0"/>
        <w:adjustRightInd w:val="0"/>
        <w:spacing w:before="11"/>
        <w:ind w:right="-20"/>
        <w:rPr>
          <w:rFonts w:ascii="Agency FB" w:hAnsi="Agency FB"/>
          <w:color w:val="000000"/>
          <w:sz w:val="24"/>
          <w:szCs w:val="24"/>
        </w:rPr>
      </w:pPr>
      <w:r w:rsidRPr="00CC1599">
        <w:rPr>
          <w:rFonts w:ascii="Agency FB" w:hAnsi="Agency FB"/>
          <w:b/>
          <w:bCs/>
          <w:color w:val="221F1F"/>
          <w:sz w:val="24"/>
          <w:szCs w:val="24"/>
          <w:u w:val="single"/>
        </w:rPr>
        <w:t>Article</w:t>
      </w:r>
      <w:r w:rsidR="00644841"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5</w:t>
      </w:r>
      <w:r w:rsidR="00644841" w:rsidRPr="00CC1599">
        <w:rPr>
          <w:rFonts w:ascii="Agency FB" w:hAnsi="Agency FB"/>
          <w:b/>
          <w:bCs/>
          <w:color w:val="221F1F"/>
          <w:sz w:val="24"/>
          <w:szCs w:val="24"/>
          <w:u w:val="single"/>
        </w:rPr>
        <w:t xml:space="preserve"> </w:t>
      </w:r>
      <w:r w:rsidR="00CB6488" w:rsidRPr="00CC1599">
        <w:rPr>
          <w:rFonts w:ascii="Agency FB" w:hAnsi="Agency FB"/>
          <w:b/>
          <w:bCs/>
          <w:color w:val="221F1F"/>
          <w:sz w:val="24"/>
          <w:szCs w:val="24"/>
        </w:rPr>
        <w:t>: Pièces</w:t>
      </w:r>
      <w:r w:rsidR="00FB5379" w:rsidRPr="00CC1599">
        <w:rPr>
          <w:rFonts w:ascii="Agency FB" w:hAnsi="Agency FB"/>
          <w:b/>
          <w:bCs/>
          <w:color w:val="221F1F"/>
          <w:sz w:val="24"/>
          <w:szCs w:val="24"/>
        </w:rPr>
        <w:t xml:space="preserve"> </w:t>
      </w:r>
      <w:r w:rsidRPr="00CC1599">
        <w:rPr>
          <w:rFonts w:ascii="Agency FB" w:hAnsi="Agency FB"/>
          <w:b/>
          <w:bCs/>
          <w:color w:val="221F1F"/>
          <w:spacing w:val="5"/>
          <w:sz w:val="24"/>
          <w:szCs w:val="24"/>
        </w:rPr>
        <w:t>constitutive</w:t>
      </w:r>
      <w:r w:rsidRPr="00CC1599">
        <w:rPr>
          <w:rFonts w:ascii="Agency FB" w:hAnsi="Agency FB"/>
          <w:b/>
          <w:bCs/>
          <w:color w:val="221F1F"/>
          <w:sz w:val="24"/>
          <w:szCs w:val="24"/>
        </w:rPr>
        <w:t xml:space="preserve">s </w:t>
      </w:r>
      <w:r w:rsidRPr="00CC1599">
        <w:rPr>
          <w:rFonts w:ascii="Agency FB" w:hAnsi="Agency FB"/>
          <w:b/>
          <w:bCs/>
          <w:color w:val="221F1F"/>
          <w:spacing w:val="5"/>
          <w:sz w:val="24"/>
          <w:szCs w:val="24"/>
        </w:rPr>
        <w:t>d</w:t>
      </w:r>
      <w:r w:rsidRPr="00CC1599">
        <w:rPr>
          <w:rFonts w:ascii="Agency FB" w:hAnsi="Agency FB"/>
          <w:b/>
          <w:bCs/>
          <w:color w:val="221F1F"/>
          <w:sz w:val="24"/>
          <w:szCs w:val="24"/>
        </w:rPr>
        <w:t xml:space="preserve">u </w:t>
      </w:r>
      <w:r w:rsidRPr="00CC1599">
        <w:rPr>
          <w:rFonts w:ascii="Agency FB" w:hAnsi="Agency FB"/>
          <w:b/>
          <w:bCs/>
          <w:color w:val="221F1F"/>
          <w:spacing w:val="5"/>
          <w:sz w:val="24"/>
          <w:szCs w:val="24"/>
        </w:rPr>
        <w:t xml:space="preserve">marché </w:t>
      </w:r>
      <w:r w:rsidRPr="00CC1599">
        <w:rPr>
          <w:rFonts w:ascii="Agency FB" w:hAnsi="Agency FB"/>
          <w:b/>
          <w:bCs/>
          <w:color w:val="221F1F"/>
          <w:sz w:val="24"/>
          <w:szCs w:val="24"/>
        </w:rPr>
        <w:t>(CCAG</w:t>
      </w:r>
      <w:r w:rsidR="00FB5379"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FB5379" w:rsidRPr="00CC1599">
        <w:rPr>
          <w:rFonts w:ascii="Agency FB" w:hAnsi="Agency FB"/>
          <w:b/>
          <w:bCs/>
          <w:color w:val="221F1F"/>
          <w:sz w:val="24"/>
          <w:szCs w:val="24"/>
        </w:rPr>
        <w:t xml:space="preserve"> </w:t>
      </w:r>
      <w:r w:rsidR="00FF686D" w:rsidRPr="00CC1599">
        <w:rPr>
          <w:rFonts w:ascii="Agency FB" w:hAnsi="Agency FB"/>
          <w:b/>
          <w:bCs/>
          <w:color w:val="221F1F"/>
          <w:sz w:val="24"/>
          <w:szCs w:val="24"/>
        </w:rPr>
        <w:t>4</w:t>
      </w:r>
      <w:r w:rsidRPr="00CC1599">
        <w:rPr>
          <w:rFonts w:ascii="Agency FB" w:hAnsi="Agency FB"/>
          <w:b/>
          <w:bCs/>
          <w:color w:val="221F1F"/>
          <w:sz w:val="24"/>
          <w:szCs w:val="24"/>
        </w:rPr>
        <w:t>)</w:t>
      </w:r>
    </w:p>
    <w:p w:rsidR="00F902BF" w:rsidRPr="00CC1599" w:rsidRDefault="00F902BF" w:rsidP="00F902BF">
      <w:pPr>
        <w:widowControl w:val="0"/>
        <w:autoSpaceDE w:val="0"/>
        <w:autoSpaceDN w:val="0"/>
        <w:adjustRightInd w:val="0"/>
        <w:spacing w:line="250" w:lineRule="auto"/>
        <w:ind w:right="94"/>
        <w:jc w:val="both"/>
        <w:rPr>
          <w:rFonts w:ascii="Agency FB" w:hAnsi="Agency FB"/>
          <w:color w:val="000000"/>
          <w:sz w:val="24"/>
          <w:szCs w:val="24"/>
        </w:rPr>
      </w:pPr>
      <w:r w:rsidRPr="00CC1599">
        <w:rPr>
          <w:rFonts w:ascii="Agency FB" w:hAnsi="Agency FB"/>
          <w:color w:val="221F1F"/>
          <w:sz w:val="24"/>
          <w:szCs w:val="24"/>
        </w:rPr>
        <w:t xml:space="preserve">Les pièces contractuelles constitutives du présent marché sont par ordre de priorité : </w:t>
      </w:r>
    </w:p>
    <w:p w:rsidR="00F902BF" w:rsidRPr="00CC1599" w:rsidRDefault="00F902BF" w:rsidP="00F902BF">
      <w:pPr>
        <w:widowControl w:val="0"/>
        <w:autoSpaceDE w:val="0"/>
        <w:autoSpaceDN w:val="0"/>
        <w:adjustRightInd w:val="0"/>
        <w:ind w:right="-20"/>
        <w:rPr>
          <w:rFonts w:ascii="Agency FB" w:hAnsi="Agency FB"/>
          <w:color w:val="000000"/>
          <w:sz w:val="24"/>
          <w:szCs w:val="24"/>
        </w:rPr>
      </w:pPr>
      <w:r w:rsidRPr="00CC1599">
        <w:rPr>
          <w:rFonts w:ascii="Agency FB" w:hAnsi="Agency FB"/>
          <w:color w:val="221F1F"/>
          <w:sz w:val="24"/>
          <w:szCs w:val="24"/>
        </w:rPr>
        <w:t>1.  La</w:t>
      </w:r>
      <w:r w:rsidR="00FB5379" w:rsidRPr="00CC1599">
        <w:rPr>
          <w:rFonts w:ascii="Agency FB" w:hAnsi="Agency FB"/>
          <w:color w:val="221F1F"/>
          <w:sz w:val="24"/>
          <w:szCs w:val="24"/>
        </w:rPr>
        <w:t xml:space="preserve"> </w:t>
      </w:r>
      <w:r w:rsidRPr="00CC1599">
        <w:rPr>
          <w:rFonts w:ascii="Agency FB" w:hAnsi="Agency FB"/>
          <w:color w:val="221F1F"/>
          <w:sz w:val="24"/>
          <w:szCs w:val="24"/>
        </w:rPr>
        <w:t>lettre</w:t>
      </w:r>
      <w:r w:rsidR="00FB5379" w:rsidRPr="00CC1599">
        <w:rPr>
          <w:rFonts w:ascii="Agency FB" w:hAnsi="Agency FB"/>
          <w:color w:val="221F1F"/>
          <w:sz w:val="24"/>
          <w:szCs w:val="24"/>
        </w:rPr>
        <w:t xml:space="preserve"> </w:t>
      </w:r>
      <w:r w:rsidRPr="00CC1599">
        <w:rPr>
          <w:rFonts w:ascii="Agency FB" w:hAnsi="Agency FB"/>
          <w:color w:val="221F1F"/>
          <w:sz w:val="24"/>
          <w:szCs w:val="24"/>
        </w:rPr>
        <w:t>de</w:t>
      </w:r>
      <w:r w:rsidR="00FB5379" w:rsidRPr="00CC1599">
        <w:rPr>
          <w:rFonts w:ascii="Agency FB" w:hAnsi="Agency FB"/>
          <w:color w:val="221F1F"/>
          <w:sz w:val="24"/>
          <w:szCs w:val="24"/>
        </w:rPr>
        <w:t xml:space="preserve"> soumission ;</w:t>
      </w:r>
    </w:p>
    <w:p w:rsidR="00F902BF" w:rsidRPr="00CC1599" w:rsidRDefault="00F902BF" w:rsidP="00F902BF">
      <w:pPr>
        <w:widowControl w:val="0"/>
        <w:tabs>
          <w:tab w:val="left" w:pos="780"/>
          <w:tab w:val="left" w:pos="1280"/>
          <w:tab w:val="left" w:pos="2200"/>
          <w:tab w:val="left" w:pos="2820"/>
          <w:tab w:val="left" w:pos="3900"/>
        </w:tabs>
        <w:autoSpaceDE w:val="0"/>
        <w:autoSpaceDN w:val="0"/>
        <w:adjustRightInd w:val="0"/>
        <w:spacing w:line="250" w:lineRule="auto"/>
        <w:ind w:left="340" w:right="140" w:hanging="340"/>
        <w:jc w:val="both"/>
        <w:rPr>
          <w:rFonts w:ascii="Agency FB" w:hAnsi="Agency FB"/>
          <w:color w:val="000000"/>
          <w:sz w:val="24"/>
          <w:szCs w:val="24"/>
        </w:rPr>
      </w:pPr>
      <w:r w:rsidRPr="00CC1599">
        <w:rPr>
          <w:rFonts w:ascii="Agency FB" w:hAnsi="Agency FB"/>
          <w:color w:val="221F1F"/>
          <w:sz w:val="24"/>
          <w:szCs w:val="24"/>
        </w:rPr>
        <w:t>2.  La</w:t>
      </w:r>
      <w:r w:rsidR="00FB5379" w:rsidRPr="00CC1599">
        <w:rPr>
          <w:rFonts w:ascii="Agency FB" w:hAnsi="Agency FB"/>
          <w:color w:val="221F1F"/>
          <w:sz w:val="24"/>
          <w:szCs w:val="24"/>
        </w:rPr>
        <w:t xml:space="preserve"> </w:t>
      </w:r>
      <w:r w:rsidRPr="00CC1599">
        <w:rPr>
          <w:rFonts w:ascii="Agency FB" w:hAnsi="Agency FB"/>
          <w:color w:val="221F1F"/>
          <w:sz w:val="24"/>
          <w:szCs w:val="24"/>
        </w:rPr>
        <w:t>soumission</w:t>
      </w:r>
      <w:r w:rsidR="00FB5379" w:rsidRPr="00CC1599">
        <w:rPr>
          <w:rFonts w:ascii="Agency FB" w:hAnsi="Agency FB"/>
          <w:color w:val="221F1F"/>
          <w:sz w:val="24"/>
          <w:szCs w:val="24"/>
        </w:rPr>
        <w:t xml:space="preserve"> </w:t>
      </w:r>
      <w:r w:rsidRPr="00CC1599">
        <w:rPr>
          <w:rFonts w:ascii="Agency FB" w:hAnsi="Agency FB"/>
          <w:color w:val="221F1F"/>
          <w:sz w:val="24"/>
          <w:szCs w:val="24"/>
        </w:rPr>
        <w:t>de</w:t>
      </w:r>
      <w:r w:rsidR="00FB5379" w:rsidRPr="00CC1599">
        <w:rPr>
          <w:rFonts w:ascii="Agency FB" w:hAnsi="Agency FB"/>
          <w:color w:val="221F1F"/>
          <w:sz w:val="24"/>
          <w:szCs w:val="24"/>
        </w:rPr>
        <w:t xml:space="preserve"> </w:t>
      </w:r>
      <w:r w:rsidRPr="00CC1599">
        <w:rPr>
          <w:rFonts w:ascii="Agency FB" w:hAnsi="Agency FB"/>
          <w:color w:val="221F1F"/>
          <w:sz w:val="24"/>
          <w:szCs w:val="24"/>
        </w:rPr>
        <w:t>l’entrepreneur</w:t>
      </w:r>
      <w:r w:rsidR="00FB5379" w:rsidRPr="00CC1599">
        <w:rPr>
          <w:rFonts w:ascii="Agency FB" w:hAnsi="Agency FB"/>
          <w:color w:val="221F1F"/>
          <w:sz w:val="24"/>
          <w:szCs w:val="24"/>
        </w:rPr>
        <w:t xml:space="preserve"> </w:t>
      </w:r>
      <w:r w:rsidRPr="00CC1599">
        <w:rPr>
          <w:rFonts w:ascii="Agency FB" w:hAnsi="Agency FB"/>
          <w:color w:val="221F1F"/>
          <w:sz w:val="24"/>
          <w:szCs w:val="24"/>
        </w:rPr>
        <w:t>et</w:t>
      </w:r>
      <w:r w:rsidR="00FB5379" w:rsidRPr="00CC1599">
        <w:rPr>
          <w:rFonts w:ascii="Agency FB" w:hAnsi="Agency FB"/>
          <w:color w:val="221F1F"/>
          <w:sz w:val="24"/>
          <w:szCs w:val="24"/>
        </w:rPr>
        <w:t xml:space="preserve"> </w:t>
      </w:r>
      <w:r w:rsidRPr="00CC1599">
        <w:rPr>
          <w:rFonts w:ascii="Agency FB" w:hAnsi="Agency FB"/>
          <w:color w:val="221F1F"/>
          <w:sz w:val="24"/>
          <w:szCs w:val="24"/>
        </w:rPr>
        <w:t>ses</w:t>
      </w:r>
      <w:r w:rsidR="00FB5379" w:rsidRPr="00CC1599">
        <w:rPr>
          <w:rFonts w:ascii="Agency FB" w:hAnsi="Agency FB"/>
          <w:color w:val="221F1F"/>
          <w:sz w:val="24"/>
          <w:szCs w:val="24"/>
        </w:rPr>
        <w:t xml:space="preserve"> </w:t>
      </w:r>
      <w:r w:rsidRPr="00CC1599">
        <w:rPr>
          <w:rFonts w:ascii="Agency FB" w:hAnsi="Agency FB"/>
          <w:color w:val="221F1F"/>
          <w:sz w:val="24"/>
          <w:szCs w:val="24"/>
        </w:rPr>
        <w:t>annexes dans toutes les dispositions non contraires au Cahier des Clauses Administratives Partic</w:t>
      </w:r>
      <w:r w:rsidRPr="00CC1599">
        <w:rPr>
          <w:rFonts w:ascii="Agency FB" w:hAnsi="Agency FB"/>
          <w:color w:val="221F1F"/>
          <w:sz w:val="24"/>
          <w:szCs w:val="24"/>
        </w:rPr>
        <w:t>u</w:t>
      </w:r>
      <w:r w:rsidRPr="00CC1599">
        <w:rPr>
          <w:rFonts w:ascii="Agency FB" w:hAnsi="Agency FB"/>
          <w:color w:val="221F1F"/>
          <w:sz w:val="24"/>
          <w:szCs w:val="24"/>
        </w:rPr>
        <w:t xml:space="preserve">lières </w:t>
      </w:r>
      <w:r w:rsidRPr="00CC1599">
        <w:rPr>
          <w:rFonts w:ascii="Agency FB" w:hAnsi="Agency FB"/>
          <w:color w:val="221F1F"/>
          <w:spacing w:val="5"/>
          <w:sz w:val="24"/>
          <w:szCs w:val="24"/>
        </w:rPr>
        <w:t>e</w:t>
      </w:r>
      <w:r w:rsidRPr="00CC1599">
        <w:rPr>
          <w:rFonts w:ascii="Agency FB" w:hAnsi="Agency FB"/>
          <w:color w:val="221F1F"/>
          <w:sz w:val="24"/>
          <w:szCs w:val="24"/>
        </w:rPr>
        <w:t xml:space="preserve">t </w:t>
      </w:r>
      <w:r w:rsidRPr="00CC1599">
        <w:rPr>
          <w:rFonts w:ascii="Agency FB" w:hAnsi="Agency FB"/>
          <w:color w:val="221F1F"/>
          <w:spacing w:val="5"/>
          <w:sz w:val="24"/>
          <w:szCs w:val="24"/>
        </w:rPr>
        <w:t>a</w:t>
      </w:r>
      <w:r w:rsidRPr="00CC1599">
        <w:rPr>
          <w:rFonts w:ascii="Agency FB" w:hAnsi="Agency FB"/>
          <w:color w:val="221F1F"/>
          <w:sz w:val="24"/>
          <w:szCs w:val="24"/>
        </w:rPr>
        <w:t xml:space="preserve">u </w:t>
      </w:r>
      <w:r w:rsidRPr="00CC1599">
        <w:rPr>
          <w:rFonts w:ascii="Agency FB" w:hAnsi="Agency FB"/>
          <w:color w:val="221F1F"/>
          <w:spacing w:val="5"/>
          <w:sz w:val="24"/>
          <w:szCs w:val="24"/>
        </w:rPr>
        <w:t>Cahie</w:t>
      </w:r>
      <w:r w:rsidRPr="00CC1599">
        <w:rPr>
          <w:rFonts w:ascii="Agency FB" w:hAnsi="Agency FB"/>
          <w:color w:val="221F1F"/>
          <w:sz w:val="24"/>
          <w:szCs w:val="24"/>
        </w:rPr>
        <w:t xml:space="preserve">r </w:t>
      </w:r>
      <w:r w:rsidRPr="00CC1599">
        <w:rPr>
          <w:rFonts w:ascii="Agency FB" w:hAnsi="Agency FB"/>
          <w:color w:val="221F1F"/>
          <w:spacing w:val="5"/>
          <w:sz w:val="24"/>
          <w:szCs w:val="24"/>
        </w:rPr>
        <w:t>de</w:t>
      </w:r>
      <w:r w:rsidRPr="00CC1599">
        <w:rPr>
          <w:rFonts w:ascii="Agency FB" w:hAnsi="Agency FB"/>
          <w:color w:val="221F1F"/>
          <w:sz w:val="24"/>
          <w:szCs w:val="24"/>
        </w:rPr>
        <w:t xml:space="preserve">s </w:t>
      </w:r>
      <w:r w:rsidRPr="00CC1599">
        <w:rPr>
          <w:rFonts w:ascii="Agency FB" w:hAnsi="Agency FB"/>
          <w:color w:val="221F1F"/>
          <w:spacing w:val="5"/>
          <w:sz w:val="24"/>
          <w:szCs w:val="24"/>
        </w:rPr>
        <w:t>Clause</w:t>
      </w:r>
      <w:r w:rsidRPr="00CC1599">
        <w:rPr>
          <w:rFonts w:ascii="Agency FB" w:hAnsi="Agency FB"/>
          <w:color w:val="221F1F"/>
          <w:sz w:val="24"/>
          <w:szCs w:val="24"/>
        </w:rPr>
        <w:t xml:space="preserve">s </w:t>
      </w:r>
      <w:r w:rsidRPr="00CC1599">
        <w:rPr>
          <w:rFonts w:ascii="Agency FB" w:hAnsi="Agency FB"/>
          <w:color w:val="221F1F"/>
          <w:spacing w:val="5"/>
          <w:sz w:val="24"/>
          <w:szCs w:val="24"/>
        </w:rPr>
        <w:t xml:space="preserve">Techniques </w:t>
      </w:r>
      <w:r w:rsidRPr="00CC1599">
        <w:rPr>
          <w:rFonts w:ascii="Agency FB" w:hAnsi="Agency FB"/>
          <w:color w:val="221F1F"/>
          <w:sz w:val="24"/>
          <w:szCs w:val="24"/>
        </w:rPr>
        <w:t>Particulières</w:t>
      </w:r>
      <w:r w:rsidR="00FB5379" w:rsidRPr="00CC1599">
        <w:rPr>
          <w:rFonts w:ascii="Agency FB" w:hAnsi="Agency FB"/>
          <w:color w:val="221F1F"/>
          <w:sz w:val="24"/>
          <w:szCs w:val="24"/>
        </w:rPr>
        <w:t xml:space="preserve"> </w:t>
      </w:r>
      <w:r w:rsidR="001D1C30" w:rsidRPr="00CC1599">
        <w:rPr>
          <w:rFonts w:ascii="Agency FB" w:hAnsi="Agency FB"/>
          <w:color w:val="221F1F"/>
          <w:sz w:val="24"/>
          <w:szCs w:val="24"/>
        </w:rPr>
        <w:t xml:space="preserve">ci-dessous </w:t>
      </w:r>
      <w:r w:rsidR="00FB5379" w:rsidRPr="00CC1599">
        <w:rPr>
          <w:rFonts w:ascii="Agency FB" w:hAnsi="Agency FB"/>
          <w:color w:val="221F1F"/>
          <w:sz w:val="24"/>
          <w:szCs w:val="24"/>
        </w:rPr>
        <w:t>visés ;</w:t>
      </w:r>
    </w:p>
    <w:p w:rsidR="00F902BF" w:rsidRPr="00CC1599" w:rsidRDefault="00F902BF" w:rsidP="00F902BF">
      <w:pPr>
        <w:widowControl w:val="0"/>
        <w:tabs>
          <w:tab w:val="left" w:pos="840"/>
          <w:tab w:val="left" w:pos="1780"/>
          <w:tab w:val="left" w:pos="2420"/>
          <w:tab w:val="left" w:pos="3520"/>
        </w:tabs>
        <w:autoSpaceDE w:val="0"/>
        <w:autoSpaceDN w:val="0"/>
        <w:adjustRightInd w:val="0"/>
        <w:ind w:right="-39"/>
        <w:rPr>
          <w:rFonts w:ascii="Agency FB" w:hAnsi="Agency FB"/>
          <w:color w:val="000000"/>
          <w:sz w:val="24"/>
          <w:szCs w:val="24"/>
        </w:rPr>
      </w:pPr>
      <w:r w:rsidRPr="00CC1599">
        <w:rPr>
          <w:rFonts w:ascii="Agency FB" w:hAnsi="Agency FB"/>
          <w:color w:val="221F1F"/>
          <w:sz w:val="24"/>
          <w:szCs w:val="24"/>
        </w:rPr>
        <w:t xml:space="preserve">3.  </w:t>
      </w:r>
      <w:r w:rsidRPr="00CC1599">
        <w:rPr>
          <w:rFonts w:ascii="Agency FB" w:hAnsi="Agency FB"/>
          <w:color w:val="221F1F"/>
          <w:spacing w:val="5"/>
          <w:sz w:val="24"/>
          <w:szCs w:val="24"/>
        </w:rPr>
        <w:t>L</w:t>
      </w:r>
      <w:r w:rsidRPr="00CC1599">
        <w:rPr>
          <w:rFonts w:ascii="Agency FB" w:hAnsi="Agency FB"/>
          <w:color w:val="221F1F"/>
          <w:sz w:val="24"/>
          <w:szCs w:val="24"/>
        </w:rPr>
        <w:t xml:space="preserve">e </w:t>
      </w:r>
      <w:r w:rsidRPr="00CC1599">
        <w:rPr>
          <w:rFonts w:ascii="Agency FB" w:hAnsi="Agency FB"/>
          <w:color w:val="221F1F"/>
          <w:spacing w:val="5"/>
          <w:sz w:val="24"/>
          <w:szCs w:val="24"/>
        </w:rPr>
        <w:t>Cahie</w:t>
      </w:r>
      <w:r w:rsidRPr="00CC1599">
        <w:rPr>
          <w:rFonts w:ascii="Agency FB" w:hAnsi="Agency FB"/>
          <w:color w:val="221F1F"/>
          <w:sz w:val="24"/>
          <w:szCs w:val="24"/>
        </w:rPr>
        <w:t xml:space="preserve">r </w:t>
      </w:r>
      <w:r w:rsidRPr="00CC1599">
        <w:rPr>
          <w:rFonts w:ascii="Agency FB" w:hAnsi="Agency FB"/>
          <w:color w:val="221F1F"/>
          <w:spacing w:val="5"/>
          <w:sz w:val="24"/>
          <w:szCs w:val="24"/>
        </w:rPr>
        <w:t>de</w:t>
      </w:r>
      <w:r w:rsidRPr="00CC1599">
        <w:rPr>
          <w:rFonts w:ascii="Agency FB" w:hAnsi="Agency FB"/>
          <w:color w:val="221F1F"/>
          <w:sz w:val="24"/>
          <w:szCs w:val="24"/>
        </w:rPr>
        <w:t xml:space="preserve">s </w:t>
      </w:r>
      <w:r w:rsidRPr="00CC1599">
        <w:rPr>
          <w:rFonts w:ascii="Agency FB" w:hAnsi="Agency FB"/>
          <w:color w:val="221F1F"/>
          <w:spacing w:val="5"/>
          <w:sz w:val="24"/>
          <w:szCs w:val="24"/>
        </w:rPr>
        <w:t>Clause</w:t>
      </w:r>
      <w:r w:rsidRPr="00CC1599">
        <w:rPr>
          <w:rFonts w:ascii="Agency FB" w:hAnsi="Agency FB"/>
          <w:color w:val="221F1F"/>
          <w:sz w:val="24"/>
          <w:szCs w:val="24"/>
        </w:rPr>
        <w:t>s</w:t>
      </w:r>
      <w:r w:rsidR="00FB5379" w:rsidRPr="00CC1599">
        <w:rPr>
          <w:rFonts w:ascii="Agency FB" w:hAnsi="Agency FB"/>
          <w:color w:val="221F1F"/>
          <w:sz w:val="24"/>
          <w:szCs w:val="24"/>
        </w:rPr>
        <w:t xml:space="preserve"> </w:t>
      </w:r>
      <w:r w:rsidRPr="00CC1599">
        <w:rPr>
          <w:rFonts w:ascii="Agency FB" w:hAnsi="Agency FB"/>
          <w:color w:val="221F1F"/>
          <w:spacing w:val="5"/>
          <w:sz w:val="24"/>
          <w:szCs w:val="24"/>
        </w:rPr>
        <w:t xml:space="preserve">Administratives </w:t>
      </w:r>
      <w:r w:rsidRPr="00CC1599">
        <w:rPr>
          <w:rFonts w:ascii="Agency FB" w:hAnsi="Agency FB"/>
          <w:color w:val="221F1F"/>
          <w:sz w:val="24"/>
          <w:szCs w:val="24"/>
        </w:rPr>
        <w:t>Particulières</w:t>
      </w:r>
      <w:r w:rsidR="00FB5379" w:rsidRPr="00CC1599">
        <w:rPr>
          <w:rFonts w:ascii="Agency FB" w:hAnsi="Agency FB"/>
          <w:color w:val="221F1F"/>
          <w:sz w:val="24"/>
          <w:szCs w:val="24"/>
        </w:rPr>
        <w:t xml:space="preserve"> </w:t>
      </w:r>
      <w:r w:rsidRPr="00CC1599">
        <w:rPr>
          <w:rFonts w:ascii="Agency FB" w:hAnsi="Agency FB"/>
          <w:color w:val="221F1F"/>
          <w:sz w:val="24"/>
          <w:szCs w:val="24"/>
        </w:rPr>
        <w:t>(CCAP);</w:t>
      </w:r>
    </w:p>
    <w:p w:rsidR="00F902BF" w:rsidRPr="00CC1599" w:rsidRDefault="00F902BF" w:rsidP="00F902BF">
      <w:pPr>
        <w:widowControl w:val="0"/>
        <w:autoSpaceDE w:val="0"/>
        <w:autoSpaceDN w:val="0"/>
        <w:adjustRightInd w:val="0"/>
        <w:ind w:right="-34"/>
        <w:rPr>
          <w:rFonts w:ascii="Agency FB" w:hAnsi="Agency FB"/>
          <w:color w:val="000000"/>
          <w:sz w:val="24"/>
          <w:szCs w:val="24"/>
        </w:rPr>
      </w:pPr>
      <w:r w:rsidRPr="00CC1599">
        <w:rPr>
          <w:rFonts w:ascii="Agency FB" w:hAnsi="Agency FB"/>
          <w:color w:val="221F1F"/>
          <w:sz w:val="24"/>
          <w:szCs w:val="24"/>
        </w:rPr>
        <w:t>4.  Le</w:t>
      </w:r>
      <w:r w:rsidR="00FB5379" w:rsidRPr="00CC1599">
        <w:rPr>
          <w:rFonts w:ascii="Agency FB" w:hAnsi="Agency FB"/>
          <w:color w:val="221F1F"/>
          <w:sz w:val="24"/>
          <w:szCs w:val="24"/>
        </w:rPr>
        <w:t xml:space="preserve"> </w:t>
      </w:r>
      <w:r w:rsidRPr="00CC1599">
        <w:rPr>
          <w:rFonts w:ascii="Agency FB" w:hAnsi="Agency FB"/>
          <w:color w:val="221F1F"/>
          <w:sz w:val="24"/>
          <w:szCs w:val="24"/>
        </w:rPr>
        <w:t>Cahier</w:t>
      </w:r>
      <w:r w:rsidR="00FB5379" w:rsidRPr="00CC1599">
        <w:rPr>
          <w:rFonts w:ascii="Agency FB" w:hAnsi="Agency FB"/>
          <w:color w:val="221F1F"/>
          <w:sz w:val="24"/>
          <w:szCs w:val="24"/>
        </w:rPr>
        <w:t xml:space="preserve"> </w:t>
      </w:r>
      <w:r w:rsidRPr="00CC1599">
        <w:rPr>
          <w:rFonts w:ascii="Agency FB" w:hAnsi="Agency FB"/>
          <w:color w:val="221F1F"/>
          <w:sz w:val="24"/>
          <w:szCs w:val="24"/>
        </w:rPr>
        <w:t>des</w:t>
      </w:r>
      <w:r w:rsidR="00FB5379" w:rsidRPr="00CC1599">
        <w:rPr>
          <w:rFonts w:ascii="Agency FB" w:hAnsi="Agency FB"/>
          <w:color w:val="221F1F"/>
          <w:sz w:val="24"/>
          <w:szCs w:val="24"/>
        </w:rPr>
        <w:t xml:space="preserve"> </w:t>
      </w:r>
      <w:r w:rsidRPr="00CC1599">
        <w:rPr>
          <w:rFonts w:ascii="Agency FB" w:hAnsi="Agency FB"/>
          <w:color w:val="221F1F"/>
          <w:sz w:val="24"/>
          <w:szCs w:val="24"/>
        </w:rPr>
        <w:t>Clauses</w:t>
      </w:r>
      <w:r w:rsidR="00FB5379" w:rsidRPr="00CC1599">
        <w:rPr>
          <w:rFonts w:ascii="Agency FB" w:hAnsi="Agency FB"/>
          <w:color w:val="221F1F"/>
          <w:sz w:val="24"/>
          <w:szCs w:val="24"/>
        </w:rPr>
        <w:t xml:space="preserve"> </w:t>
      </w:r>
      <w:r w:rsidRPr="00CC1599">
        <w:rPr>
          <w:rFonts w:ascii="Agency FB" w:hAnsi="Agency FB"/>
          <w:color w:val="221F1F"/>
          <w:sz w:val="24"/>
          <w:szCs w:val="24"/>
        </w:rPr>
        <w:t>Techniques</w:t>
      </w:r>
      <w:r w:rsidR="00FB5379" w:rsidRPr="00CC1599">
        <w:rPr>
          <w:rFonts w:ascii="Agency FB" w:hAnsi="Agency FB"/>
          <w:color w:val="221F1F"/>
          <w:sz w:val="24"/>
          <w:szCs w:val="24"/>
        </w:rPr>
        <w:t xml:space="preserve"> </w:t>
      </w:r>
      <w:r w:rsidRPr="00CC1599">
        <w:rPr>
          <w:rFonts w:ascii="Agency FB" w:hAnsi="Agency FB"/>
          <w:color w:val="221F1F"/>
          <w:sz w:val="24"/>
          <w:szCs w:val="24"/>
        </w:rPr>
        <w:t>Particulières (CCTP);</w:t>
      </w:r>
    </w:p>
    <w:p w:rsidR="00F902BF" w:rsidRPr="00CC1599" w:rsidRDefault="00F902BF" w:rsidP="00F902BF">
      <w:pPr>
        <w:widowControl w:val="0"/>
        <w:autoSpaceDE w:val="0"/>
        <w:autoSpaceDN w:val="0"/>
        <w:adjustRightInd w:val="0"/>
        <w:spacing w:line="250" w:lineRule="auto"/>
        <w:ind w:left="340" w:right="94" w:hanging="340"/>
        <w:jc w:val="both"/>
        <w:rPr>
          <w:rFonts w:ascii="Agency FB" w:hAnsi="Agency FB"/>
          <w:color w:val="221F1F"/>
          <w:sz w:val="24"/>
          <w:szCs w:val="24"/>
        </w:rPr>
      </w:pPr>
      <w:r w:rsidRPr="00CC1599">
        <w:rPr>
          <w:rFonts w:ascii="Agency FB" w:hAnsi="Agency FB"/>
          <w:color w:val="221F1F"/>
          <w:sz w:val="24"/>
          <w:szCs w:val="24"/>
        </w:rPr>
        <w:t>5.  Les éléments propres à la détermination du montant du marché, tels que, par ordre de priorité:</w:t>
      </w:r>
      <w:r w:rsidR="00FB5379" w:rsidRPr="00CC1599">
        <w:rPr>
          <w:rFonts w:ascii="Agency FB" w:hAnsi="Agency FB"/>
          <w:color w:val="221F1F"/>
          <w:sz w:val="24"/>
          <w:szCs w:val="24"/>
        </w:rPr>
        <w:t xml:space="preserve"> </w:t>
      </w:r>
      <w:r w:rsidRPr="00CC1599">
        <w:rPr>
          <w:rFonts w:ascii="Agency FB" w:hAnsi="Agency FB"/>
          <w:color w:val="221F1F"/>
          <w:sz w:val="24"/>
          <w:szCs w:val="24"/>
        </w:rPr>
        <w:t>les</w:t>
      </w:r>
      <w:r w:rsidR="00FB5379" w:rsidRPr="00CC1599">
        <w:rPr>
          <w:rFonts w:ascii="Agency FB" w:hAnsi="Agency FB"/>
          <w:color w:val="221F1F"/>
          <w:sz w:val="24"/>
          <w:szCs w:val="24"/>
        </w:rPr>
        <w:t xml:space="preserve"> </w:t>
      </w:r>
      <w:r w:rsidRPr="00CC1599">
        <w:rPr>
          <w:rFonts w:ascii="Agency FB" w:hAnsi="Agency FB"/>
          <w:color w:val="221F1F"/>
          <w:sz w:val="24"/>
          <w:szCs w:val="24"/>
        </w:rPr>
        <w:t>bordereaux</w:t>
      </w:r>
      <w:r w:rsidR="00FB5379" w:rsidRPr="00CC1599">
        <w:rPr>
          <w:rFonts w:ascii="Agency FB" w:hAnsi="Agency FB"/>
          <w:color w:val="221F1F"/>
          <w:sz w:val="24"/>
          <w:szCs w:val="24"/>
        </w:rPr>
        <w:t xml:space="preserve"> </w:t>
      </w:r>
      <w:r w:rsidRPr="00CC1599">
        <w:rPr>
          <w:rFonts w:ascii="Agency FB" w:hAnsi="Agency FB"/>
          <w:color w:val="221F1F"/>
          <w:sz w:val="24"/>
          <w:szCs w:val="24"/>
        </w:rPr>
        <w:t>des</w:t>
      </w:r>
      <w:r w:rsidR="00FB5379" w:rsidRPr="00CC1599">
        <w:rPr>
          <w:rFonts w:ascii="Agency FB" w:hAnsi="Agency FB"/>
          <w:color w:val="221F1F"/>
          <w:sz w:val="24"/>
          <w:szCs w:val="24"/>
        </w:rPr>
        <w:t xml:space="preserve"> </w:t>
      </w:r>
      <w:r w:rsidRPr="00CC1599">
        <w:rPr>
          <w:rFonts w:ascii="Agency FB" w:hAnsi="Agency FB"/>
          <w:color w:val="221F1F"/>
          <w:sz w:val="24"/>
          <w:szCs w:val="24"/>
        </w:rPr>
        <w:t>prix</w:t>
      </w:r>
      <w:r w:rsidR="00FB5379" w:rsidRPr="00CC1599">
        <w:rPr>
          <w:rFonts w:ascii="Agency FB" w:hAnsi="Agency FB"/>
          <w:color w:val="221F1F"/>
          <w:sz w:val="24"/>
          <w:szCs w:val="24"/>
        </w:rPr>
        <w:t xml:space="preserve"> </w:t>
      </w:r>
      <w:r w:rsidRPr="00CC1599">
        <w:rPr>
          <w:rFonts w:ascii="Agency FB" w:hAnsi="Agency FB"/>
          <w:color w:val="221F1F"/>
          <w:sz w:val="24"/>
          <w:szCs w:val="24"/>
        </w:rPr>
        <w:t>unitaires;</w:t>
      </w:r>
      <w:r w:rsidR="00FB5379" w:rsidRPr="00CC1599">
        <w:rPr>
          <w:rFonts w:ascii="Agency FB" w:hAnsi="Agency FB"/>
          <w:color w:val="221F1F"/>
          <w:sz w:val="24"/>
          <w:szCs w:val="24"/>
        </w:rPr>
        <w:t xml:space="preserve"> </w:t>
      </w:r>
      <w:r w:rsidRPr="00CC1599">
        <w:rPr>
          <w:rFonts w:ascii="Agency FB" w:hAnsi="Agency FB"/>
          <w:color w:val="221F1F"/>
          <w:sz w:val="24"/>
          <w:szCs w:val="24"/>
        </w:rPr>
        <w:t>l’état des prix forfaitaires ; le détail ou le devis estimatif;</w:t>
      </w:r>
      <w:r w:rsidR="00FB5379" w:rsidRPr="00CC1599">
        <w:rPr>
          <w:rFonts w:ascii="Agency FB" w:hAnsi="Agency FB"/>
          <w:color w:val="221F1F"/>
          <w:sz w:val="24"/>
          <w:szCs w:val="24"/>
        </w:rPr>
        <w:t xml:space="preserve"> </w:t>
      </w:r>
      <w:r w:rsidRPr="00CC1599">
        <w:rPr>
          <w:rFonts w:ascii="Agency FB" w:hAnsi="Agency FB"/>
          <w:color w:val="221F1F"/>
          <w:sz w:val="24"/>
          <w:szCs w:val="24"/>
        </w:rPr>
        <w:t>la</w:t>
      </w:r>
      <w:r w:rsidR="00FB5379" w:rsidRPr="00CC1599">
        <w:rPr>
          <w:rFonts w:ascii="Agency FB" w:hAnsi="Agency FB"/>
          <w:color w:val="221F1F"/>
          <w:sz w:val="24"/>
          <w:szCs w:val="24"/>
        </w:rPr>
        <w:t xml:space="preserve"> </w:t>
      </w:r>
      <w:r w:rsidRPr="00CC1599">
        <w:rPr>
          <w:rFonts w:ascii="Agency FB" w:hAnsi="Agency FB"/>
          <w:color w:val="221F1F"/>
          <w:sz w:val="24"/>
          <w:szCs w:val="24"/>
        </w:rPr>
        <w:t>décomposition</w:t>
      </w:r>
      <w:r w:rsidR="00FB5379" w:rsidRPr="00CC1599">
        <w:rPr>
          <w:rFonts w:ascii="Agency FB" w:hAnsi="Agency FB"/>
          <w:color w:val="221F1F"/>
          <w:sz w:val="24"/>
          <w:szCs w:val="24"/>
        </w:rPr>
        <w:t xml:space="preserve"> </w:t>
      </w:r>
      <w:r w:rsidRPr="00CC1599">
        <w:rPr>
          <w:rFonts w:ascii="Agency FB" w:hAnsi="Agency FB"/>
          <w:color w:val="221F1F"/>
          <w:sz w:val="24"/>
          <w:szCs w:val="24"/>
        </w:rPr>
        <w:t>des</w:t>
      </w:r>
      <w:r w:rsidR="00FB5379" w:rsidRPr="00CC1599">
        <w:rPr>
          <w:rFonts w:ascii="Agency FB" w:hAnsi="Agency FB"/>
          <w:color w:val="221F1F"/>
          <w:sz w:val="24"/>
          <w:szCs w:val="24"/>
        </w:rPr>
        <w:t xml:space="preserve"> </w:t>
      </w:r>
      <w:r w:rsidRPr="00CC1599">
        <w:rPr>
          <w:rFonts w:ascii="Agency FB" w:hAnsi="Agency FB"/>
          <w:color w:val="221F1F"/>
          <w:sz w:val="24"/>
          <w:szCs w:val="24"/>
        </w:rPr>
        <w:t>prix</w:t>
      </w:r>
      <w:r w:rsidR="00FB5379" w:rsidRPr="00CC1599">
        <w:rPr>
          <w:rFonts w:ascii="Agency FB" w:hAnsi="Agency FB"/>
          <w:color w:val="221F1F"/>
          <w:sz w:val="24"/>
          <w:szCs w:val="24"/>
        </w:rPr>
        <w:t xml:space="preserve"> </w:t>
      </w:r>
      <w:r w:rsidRPr="00CC1599">
        <w:rPr>
          <w:rFonts w:ascii="Agency FB" w:hAnsi="Agency FB"/>
          <w:color w:val="221F1F"/>
          <w:sz w:val="24"/>
          <w:szCs w:val="24"/>
        </w:rPr>
        <w:t>forfaitaires</w:t>
      </w:r>
      <w:r w:rsidR="00FB5379" w:rsidRPr="00CC1599">
        <w:rPr>
          <w:rFonts w:ascii="Agency FB" w:hAnsi="Agency FB"/>
          <w:color w:val="221F1F"/>
          <w:sz w:val="24"/>
          <w:szCs w:val="24"/>
        </w:rPr>
        <w:t xml:space="preserve"> </w:t>
      </w:r>
      <w:r w:rsidRPr="00CC1599">
        <w:rPr>
          <w:rFonts w:ascii="Agency FB" w:hAnsi="Agency FB"/>
          <w:color w:val="221F1F"/>
          <w:sz w:val="24"/>
          <w:szCs w:val="24"/>
        </w:rPr>
        <w:t>et/ou le</w:t>
      </w:r>
      <w:r w:rsidR="00FB5379" w:rsidRPr="00CC1599">
        <w:rPr>
          <w:rFonts w:ascii="Agency FB" w:hAnsi="Agency FB"/>
          <w:color w:val="221F1F"/>
          <w:sz w:val="24"/>
          <w:szCs w:val="24"/>
        </w:rPr>
        <w:t xml:space="preserve"> </w:t>
      </w:r>
      <w:r w:rsidRPr="00CC1599">
        <w:rPr>
          <w:rFonts w:ascii="Agency FB" w:hAnsi="Agency FB"/>
          <w:color w:val="221F1F"/>
          <w:sz w:val="24"/>
          <w:szCs w:val="24"/>
        </w:rPr>
        <w:t>sous-détail</w:t>
      </w:r>
      <w:r w:rsidR="00FB5379" w:rsidRPr="00CC1599">
        <w:rPr>
          <w:rFonts w:ascii="Agency FB" w:hAnsi="Agency FB"/>
          <w:color w:val="221F1F"/>
          <w:sz w:val="24"/>
          <w:szCs w:val="24"/>
        </w:rPr>
        <w:t xml:space="preserve"> </w:t>
      </w:r>
      <w:r w:rsidRPr="00CC1599">
        <w:rPr>
          <w:rFonts w:ascii="Agency FB" w:hAnsi="Agency FB"/>
          <w:color w:val="221F1F"/>
          <w:sz w:val="24"/>
          <w:szCs w:val="24"/>
        </w:rPr>
        <w:t>des</w:t>
      </w:r>
      <w:r w:rsidR="00FB5379" w:rsidRPr="00CC1599">
        <w:rPr>
          <w:rFonts w:ascii="Agency FB" w:hAnsi="Agency FB"/>
          <w:color w:val="221F1F"/>
          <w:sz w:val="24"/>
          <w:szCs w:val="24"/>
        </w:rPr>
        <w:t xml:space="preserve"> </w:t>
      </w:r>
      <w:r w:rsidRPr="00CC1599">
        <w:rPr>
          <w:rFonts w:ascii="Agency FB" w:hAnsi="Agency FB"/>
          <w:color w:val="221F1F"/>
          <w:sz w:val="24"/>
          <w:szCs w:val="24"/>
        </w:rPr>
        <w:t>prix</w:t>
      </w:r>
      <w:r w:rsidR="00FB5379" w:rsidRPr="00CC1599">
        <w:rPr>
          <w:rFonts w:ascii="Agency FB" w:hAnsi="Agency FB"/>
          <w:color w:val="221F1F"/>
          <w:sz w:val="24"/>
          <w:szCs w:val="24"/>
        </w:rPr>
        <w:t xml:space="preserve"> </w:t>
      </w:r>
      <w:r w:rsidRPr="00CC1599">
        <w:rPr>
          <w:rFonts w:ascii="Agency FB" w:hAnsi="Agency FB"/>
          <w:color w:val="221F1F"/>
          <w:sz w:val="24"/>
          <w:szCs w:val="24"/>
        </w:rPr>
        <w:t>unitaires.</w:t>
      </w:r>
    </w:p>
    <w:p w:rsidR="003E2852" w:rsidRPr="00CC1599" w:rsidRDefault="003E2852" w:rsidP="00F902BF">
      <w:pPr>
        <w:widowControl w:val="0"/>
        <w:autoSpaceDE w:val="0"/>
        <w:autoSpaceDN w:val="0"/>
        <w:adjustRightInd w:val="0"/>
        <w:spacing w:line="250" w:lineRule="auto"/>
        <w:ind w:left="340" w:right="94" w:hanging="340"/>
        <w:jc w:val="both"/>
        <w:rPr>
          <w:rFonts w:ascii="Agency FB" w:hAnsi="Agency FB"/>
          <w:color w:val="221F1F"/>
          <w:sz w:val="24"/>
          <w:szCs w:val="24"/>
        </w:rPr>
      </w:pPr>
    </w:p>
    <w:p w:rsidR="00F902BF" w:rsidRPr="00C55D11" w:rsidRDefault="00F902BF" w:rsidP="00F902BF">
      <w:pPr>
        <w:widowControl w:val="0"/>
        <w:tabs>
          <w:tab w:val="left" w:pos="2120"/>
          <w:tab w:val="left" w:pos="3760"/>
          <w:tab w:val="left" w:pos="4260"/>
        </w:tabs>
        <w:autoSpaceDE w:val="0"/>
        <w:autoSpaceDN w:val="0"/>
        <w:adjustRightInd w:val="0"/>
        <w:ind w:right="-39"/>
        <w:rPr>
          <w:rFonts w:ascii="Agency FB" w:hAnsi="Agency FB"/>
          <w:b/>
          <w:bCs/>
          <w:color w:val="FF0000"/>
          <w:sz w:val="24"/>
          <w:szCs w:val="24"/>
          <w:u w:val="single"/>
        </w:rPr>
      </w:pPr>
      <w:r w:rsidRPr="00C55D11">
        <w:rPr>
          <w:rFonts w:ascii="Agency FB" w:hAnsi="Agency FB"/>
          <w:b/>
          <w:bCs/>
          <w:color w:val="FF0000"/>
          <w:sz w:val="24"/>
          <w:szCs w:val="24"/>
          <w:u w:val="single"/>
        </w:rPr>
        <w:t xml:space="preserve">Article 6 </w:t>
      </w:r>
      <w:r w:rsidRPr="00C55D11">
        <w:rPr>
          <w:rFonts w:ascii="Agency FB" w:hAnsi="Agency FB"/>
          <w:b/>
          <w:bCs/>
          <w:color w:val="FF0000"/>
          <w:sz w:val="24"/>
          <w:szCs w:val="24"/>
        </w:rPr>
        <w:t>: Textes généraux applicables</w:t>
      </w:r>
    </w:p>
    <w:p w:rsidR="00F902BF" w:rsidRPr="00C55D11" w:rsidRDefault="00F902BF" w:rsidP="00F902BF">
      <w:pPr>
        <w:widowControl w:val="0"/>
        <w:autoSpaceDE w:val="0"/>
        <w:autoSpaceDN w:val="0"/>
        <w:adjustRightInd w:val="0"/>
        <w:spacing w:line="250" w:lineRule="auto"/>
        <w:ind w:right="-144"/>
        <w:rPr>
          <w:rFonts w:ascii="Agency FB" w:hAnsi="Agency FB"/>
          <w:i/>
          <w:iCs/>
          <w:color w:val="FF0000"/>
          <w:sz w:val="24"/>
          <w:szCs w:val="24"/>
        </w:rPr>
      </w:pPr>
      <w:r w:rsidRPr="00C55D11">
        <w:rPr>
          <w:rFonts w:ascii="Agency FB" w:hAnsi="Agency FB"/>
          <w:color w:val="FF0000"/>
          <w:sz w:val="24"/>
          <w:szCs w:val="24"/>
        </w:rPr>
        <w:t>Le</w:t>
      </w:r>
      <w:r w:rsidR="00FB5379" w:rsidRPr="00C55D11">
        <w:rPr>
          <w:rFonts w:ascii="Agency FB" w:hAnsi="Agency FB"/>
          <w:color w:val="FF0000"/>
          <w:sz w:val="24"/>
          <w:szCs w:val="24"/>
        </w:rPr>
        <w:t xml:space="preserve"> </w:t>
      </w:r>
      <w:r w:rsidRPr="00C55D11">
        <w:rPr>
          <w:rFonts w:ascii="Agency FB" w:hAnsi="Agency FB"/>
          <w:color w:val="FF0000"/>
          <w:sz w:val="24"/>
          <w:szCs w:val="24"/>
        </w:rPr>
        <w:t>présent</w:t>
      </w:r>
      <w:r w:rsidR="00FB5379" w:rsidRPr="00C55D11">
        <w:rPr>
          <w:rFonts w:ascii="Agency FB" w:hAnsi="Agency FB"/>
          <w:color w:val="FF0000"/>
          <w:sz w:val="24"/>
          <w:szCs w:val="24"/>
        </w:rPr>
        <w:t xml:space="preserve"> </w:t>
      </w:r>
      <w:r w:rsidRPr="00C55D11">
        <w:rPr>
          <w:rFonts w:ascii="Agency FB" w:hAnsi="Agency FB"/>
          <w:color w:val="FF0000"/>
          <w:sz w:val="24"/>
          <w:szCs w:val="24"/>
        </w:rPr>
        <w:t>marché</w:t>
      </w:r>
      <w:r w:rsidR="00FB5379" w:rsidRPr="00C55D11">
        <w:rPr>
          <w:rFonts w:ascii="Agency FB" w:hAnsi="Agency FB"/>
          <w:color w:val="FF0000"/>
          <w:sz w:val="24"/>
          <w:szCs w:val="24"/>
        </w:rPr>
        <w:t xml:space="preserve"> </w:t>
      </w:r>
      <w:r w:rsidRPr="00C55D11">
        <w:rPr>
          <w:rFonts w:ascii="Agency FB" w:hAnsi="Agency FB"/>
          <w:color w:val="FF0000"/>
          <w:sz w:val="24"/>
          <w:szCs w:val="24"/>
        </w:rPr>
        <w:t>est</w:t>
      </w:r>
      <w:r w:rsidR="00FB5379" w:rsidRPr="00C55D11">
        <w:rPr>
          <w:rFonts w:ascii="Agency FB" w:hAnsi="Agency FB"/>
          <w:color w:val="FF0000"/>
          <w:sz w:val="24"/>
          <w:szCs w:val="24"/>
        </w:rPr>
        <w:t xml:space="preserve"> </w:t>
      </w:r>
      <w:r w:rsidRPr="00C55D11">
        <w:rPr>
          <w:rFonts w:ascii="Agency FB" w:hAnsi="Agency FB"/>
          <w:color w:val="FF0000"/>
          <w:sz w:val="24"/>
          <w:szCs w:val="24"/>
        </w:rPr>
        <w:t>soumis</w:t>
      </w:r>
      <w:r w:rsidR="00FB5379" w:rsidRPr="00C55D11">
        <w:rPr>
          <w:rFonts w:ascii="Agency FB" w:hAnsi="Agency FB"/>
          <w:color w:val="FF0000"/>
          <w:sz w:val="24"/>
          <w:szCs w:val="24"/>
        </w:rPr>
        <w:t xml:space="preserve"> </w:t>
      </w:r>
      <w:r w:rsidRPr="00C55D11">
        <w:rPr>
          <w:rFonts w:ascii="Agency FB" w:hAnsi="Agency FB"/>
          <w:color w:val="FF0000"/>
          <w:sz w:val="24"/>
          <w:szCs w:val="24"/>
        </w:rPr>
        <w:t>aux</w:t>
      </w:r>
      <w:r w:rsidR="00FB5379" w:rsidRPr="00C55D11">
        <w:rPr>
          <w:rFonts w:ascii="Agency FB" w:hAnsi="Agency FB"/>
          <w:color w:val="FF0000"/>
          <w:sz w:val="24"/>
          <w:szCs w:val="24"/>
        </w:rPr>
        <w:t xml:space="preserve"> </w:t>
      </w:r>
      <w:r w:rsidRPr="00C55D11">
        <w:rPr>
          <w:rFonts w:ascii="Agency FB" w:hAnsi="Agency FB"/>
          <w:color w:val="FF0000"/>
          <w:sz w:val="24"/>
          <w:szCs w:val="24"/>
        </w:rPr>
        <w:t>textes</w:t>
      </w:r>
      <w:r w:rsidR="00FB5379" w:rsidRPr="00C55D11">
        <w:rPr>
          <w:rFonts w:ascii="Agency FB" w:hAnsi="Agency FB"/>
          <w:color w:val="FF0000"/>
          <w:sz w:val="24"/>
          <w:szCs w:val="24"/>
        </w:rPr>
        <w:t xml:space="preserve"> </w:t>
      </w:r>
      <w:r w:rsidRPr="00C55D11">
        <w:rPr>
          <w:rFonts w:ascii="Agency FB" w:hAnsi="Agency FB"/>
          <w:color w:val="FF0000"/>
          <w:sz w:val="24"/>
          <w:szCs w:val="24"/>
        </w:rPr>
        <w:t>généraux ci-</w:t>
      </w:r>
      <w:r w:rsidR="00FB5379" w:rsidRPr="00C55D11">
        <w:rPr>
          <w:rFonts w:ascii="Agency FB" w:hAnsi="Agency FB"/>
          <w:color w:val="FF0000"/>
          <w:sz w:val="24"/>
          <w:szCs w:val="24"/>
        </w:rPr>
        <w:t>après :</w:t>
      </w:r>
    </w:p>
    <w:p w:rsidR="00363657" w:rsidRPr="00B77F31" w:rsidRDefault="00363657" w:rsidP="00363657">
      <w:pPr>
        <w:rPr>
          <w:rFonts w:ascii="Agency FB" w:hAnsi="Agency FB"/>
          <w:sz w:val="24"/>
          <w:szCs w:val="24"/>
        </w:rPr>
      </w:pPr>
    </w:p>
    <w:p w:rsidR="00363657" w:rsidRPr="00B77F31" w:rsidRDefault="00363657" w:rsidP="00363657">
      <w:pPr>
        <w:numPr>
          <w:ilvl w:val="0"/>
          <w:numId w:val="124"/>
        </w:numPr>
        <w:tabs>
          <w:tab w:val="num" w:pos="851"/>
        </w:tabs>
        <w:spacing w:line="276" w:lineRule="auto"/>
        <w:ind w:left="1069"/>
        <w:rPr>
          <w:rFonts w:ascii="Agency FB" w:hAnsi="Agency FB"/>
          <w:sz w:val="24"/>
          <w:szCs w:val="24"/>
        </w:rPr>
      </w:pPr>
      <w:r w:rsidRPr="00B77F31">
        <w:rPr>
          <w:rFonts w:ascii="Agency FB" w:hAnsi="Agency FB"/>
          <w:sz w:val="24"/>
          <w:szCs w:val="24"/>
        </w:rPr>
        <w:t>La  Loi  N° 92/007du 14 août 1992 portant  Code du Travail ;</w:t>
      </w:r>
    </w:p>
    <w:p w:rsidR="00363657" w:rsidRPr="00B77F31" w:rsidRDefault="00363657" w:rsidP="00363657">
      <w:pPr>
        <w:widowControl w:val="0"/>
        <w:numPr>
          <w:ilvl w:val="0"/>
          <w:numId w:val="124"/>
        </w:numPr>
        <w:tabs>
          <w:tab w:val="num" w:pos="851"/>
        </w:tabs>
        <w:autoSpaceDE w:val="0"/>
        <w:autoSpaceDN w:val="0"/>
        <w:adjustRightInd w:val="0"/>
        <w:spacing w:line="276" w:lineRule="auto"/>
        <w:ind w:left="1069"/>
        <w:jc w:val="both"/>
        <w:rPr>
          <w:rFonts w:ascii="Agency FB" w:hAnsi="Agency FB"/>
          <w:sz w:val="24"/>
          <w:szCs w:val="24"/>
        </w:rPr>
      </w:pPr>
      <w:r w:rsidRPr="00B77F31">
        <w:rPr>
          <w:rFonts w:ascii="Agency FB" w:hAnsi="Agency FB"/>
          <w:sz w:val="24"/>
          <w:szCs w:val="24"/>
        </w:rPr>
        <w:t>La Loi cadre N° 96/12 du 05 août 1996 sur la gestion de l’environnement ;</w:t>
      </w:r>
    </w:p>
    <w:p w:rsidR="00363657" w:rsidRPr="00B77F31" w:rsidRDefault="00363657" w:rsidP="00363657">
      <w:pPr>
        <w:widowControl w:val="0"/>
        <w:numPr>
          <w:ilvl w:val="0"/>
          <w:numId w:val="124"/>
        </w:numPr>
        <w:tabs>
          <w:tab w:val="num" w:pos="851"/>
        </w:tabs>
        <w:autoSpaceDE w:val="0"/>
        <w:autoSpaceDN w:val="0"/>
        <w:adjustRightInd w:val="0"/>
        <w:spacing w:line="276" w:lineRule="auto"/>
        <w:ind w:left="1069"/>
        <w:jc w:val="both"/>
        <w:rPr>
          <w:rFonts w:ascii="Agency FB" w:hAnsi="Agency FB"/>
          <w:sz w:val="24"/>
          <w:szCs w:val="24"/>
        </w:rPr>
      </w:pPr>
      <w:r w:rsidRPr="00B77F31">
        <w:rPr>
          <w:rFonts w:ascii="Agency FB" w:hAnsi="Agency FB"/>
          <w:sz w:val="24"/>
          <w:szCs w:val="24"/>
        </w:rPr>
        <w:t>La Loi N° 2007/006 du 26 décembre 2007 portant régime financier de l’Etat ;</w:t>
      </w:r>
    </w:p>
    <w:p w:rsidR="00363657" w:rsidRPr="00B77F31" w:rsidRDefault="00363657" w:rsidP="00363657">
      <w:pPr>
        <w:widowControl w:val="0"/>
        <w:numPr>
          <w:ilvl w:val="0"/>
          <w:numId w:val="124"/>
        </w:numPr>
        <w:tabs>
          <w:tab w:val="num" w:pos="851"/>
        </w:tabs>
        <w:autoSpaceDE w:val="0"/>
        <w:autoSpaceDN w:val="0"/>
        <w:adjustRightInd w:val="0"/>
        <w:spacing w:line="276" w:lineRule="auto"/>
        <w:ind w:left="1069"/>
        <w:jc w:val="both"/>
        <w:rPr>
          <w:rFonts w:ascii="Agency FB" w:hAnsi="Agency FB"/>
          <w:sz w:val="24"/>
          <w:szCs w:val="24"/>
        </w:rPr>
      </w:pPr>
      <w:r>
        <w:rPr>
          <w:rFonts w:ascii="Agency FB" w:hAnsi="Agency FB"/>
          <w:sz w:val="24"/>
          <w:szCs w:val="24"/>
        </w:rPr>
        <w:t>La Loi N° 2024/013 du 23 décembre 2024</w:t>
      </w:r>
      <w:r w:rsidRPr="00B77F31">
        <w:rPr>
          <w:rFonts w:ascii="Agency FB" w:hAnsi="Agency FB"/>
          <w:sz w:val="24"/>
          <w:szCs w:val="24"/>
        </w:rPr>
        <w:t xml:space="preserve"> portant Loi des finances de la République du Cameroun pour l’Exercic</w:t>
      </w:r>
      <w:r>
        <w:rPr>
          <w:rFonts w:ascii="Agency FB" w:hAnsi="Agency FB"/>
          <w:sz w:val="24"/>
          <w:szCs w:val="24"/>
        </w:rPr>
        <w:t>e budgétaire 2025</w:t>
      </w:r>
      <w:r w:rsidRPr="00B77F31">
        <w:rPr>
          <w:rFonts w:ascii="Agency FB" w:hAnsi="Agency FB"/>
          <w:sz w:val="24"/>
          <w:szCs w:val="24"/>
        </w:rPr>
        <w:t> ;</w:t>
      </w:r>
    </w:p>
    <w:p w:rsidR="00363657" w:rsidRPr="00B77F31" w:rsidRDefault="00363657" w:rsidP="00363657">
      <w:pPr>
        <w:widowControl w:val="0"/>
        <w:numPr>
          <w:ilvl w:val="0"/>
          <w:numId w:val="124"/>
        </w:numPr>
        <w:tabs>
          <w:tab w:val="num" w:pos="851"/>
        </w:tabs>
        <w:autoSpaceDE w:val="0"/>
        <w:autoSpaceDN w:val="0"/>
        <w:adjustRightInd w:val="0"/>
        <w:spacing w:line="276" w:lineRule="auto"/>
        <w:ind w:left="1069"/>
        <w:jc w:val="both"/>
        <w:rPr>
          <w:rFonts w:ascii="Agency FB" w:hAnsi="Agency FB"/>
          <w:sz w:val="24"/>
          <w:szCs w:val="24"/>
        </w:rPr>
      </w:pPr>
      <w:r w:rsidRPr="00B77F31">
        <w:rPr>
          <w:rFonts w:ascii="Agency FB" w:hAnsi="Agency FB"/>
          <w:sz w:val="24"/>
          <w:szCs w:val="24"/>
        </w:rPr>
        <w:t>Le Décret N° 2004/275 du 24 septembre 2004 portant Code des Marchés Publics et sa circulaire N° 004/CAB/PM du 30 décembre 2005 relative à l’application du Code des Marchés Publics ;</w:t>
      </w:r>
    </w:p>
    <w:p w:rsidR="00363657" w:rsidRPr="00B77F31" w:rsidRDefault="00363657" w:rsidP="00363657">
      <w:pPr>
        <w:widowControl w:val="0"/>
        <w:numPr>
          <w:ilvl w:val="0"/>
          <w:numId w:val="124"/>
        </w:numPr>
        <w:tabs>
          <w:tab w:val="num" w:pos="851"/>
        </w:tabs>
        <w:autoSpaceDE w:val="0"/>
        <w:autoSpaceDN w:val="0"/>
        <w:adjustRightInd w:val="0"/>
        <w:spacing w:line="276" w:lineRule="auto"/>
        <w:ind w:left="1069"/>
        <w:jc w:val="both"/>
        <w:rPr>
          <w:rFonts w:ascii="Agency FB" w:hAnsi="Agency FB"/>
          <w:sz w:val="24"/>
          <w:szCs w:val="24"/>
        </w:rPr>
      </w:pPr>
      <w:r w:rsidRPr="00B77F31">
        <w:rPr>
          <w:rFonts w:ascii="Agency FB" w:hAnsi="Agency FB"/>
          <w:sz w:val="24"/>
          <w:szCs w:val="24"/>
        </w:rPr>
        <w:t>Le Décret N° 2017/048 du 23 février 2017 portant organisation et fonctionnement de l’Agence de Régulation des Marchés Publics;</w:t>
      </w:r>
    </w:p>
    <w:p w:rsidR="00363657" w:rsidRPr="00B77F31" w:rsidRDefault="00363657" w:rsidP="00363657">
      <w:pPr>
        <w:widowControl w:val="0"/>
        <w:numPr>
          <w:ilvl w:val="0"/>
          <w:numId w:val="124"/>
        </w:numPr>
        <w:tabs>
          <w:tab w:val="num" w:pos="851"/>
        </w:tabs>
        <w:autoSpaceDE w:val="0"/>
        <w:autoSpaceDN w:val="0"/>
        <w:adjustRightInd w:val="0"/>
        <w:spacing w:line="276" w:lineRule="auto"/>
        <w:ind w:left="1069"/>
        <w:jc w:val="both"/>
        <w:rPr>
          <w:rFonts w:ascii="Agency FB" w:hAnsi="Agency FB"/>
          <w:sz w:val="24"/>
          <w:szCs w:val="24"/>
        </w:rPr>
      </w:pPr>
      <w:r w:rsidRPr="00B77F31">
        <w:rPr>
          <w:rFonts w:ascii="Agency FB" w:hAnsi="Agency FB"/>
          <w:sz w:val="24"/>
          <w:szCs w:val="24"/>
        </w:rPr>
        <w:t>Le Décret N° 2003/651/PM du 16 avril 2003 fixant les modalités d’application du régime fiscal et douanier des Marchés Publics ;</w:t>
      </w:r>
    </w:p>
    <w:p w:rsidR="00363657" w:rsidRPr="00B77F31" w:rsidRDefault="00363657" w:rsidP="00363657">
      <w:pPr>
        <w:widowControl w:val="0"/>
        <w:numPr>
          <w:ilvl w:val="0"/>
          <w:numId w:val="124"/>
        </w:numPr>
        <w:tabs>
          <w:tab w:val="num" w:pos="851"/>
        </w:tabs>
        <w:autoSpaceDE w:val="0"/>
        <w:autoSpaceDN w:val="0"/>
        <w:adjustRightInd w:val="0"/>
        <w:spacing w:line="276" w:lineRule="auto"/>
        <w:ind w:left="1069"/>
        <w:jc w:val="both"/>
        <w:rPr>
          <w:rFonts w:ascii="Agency FB" w:hAnsi="Agency FB"/>
          <w:sz w:val="24"/>
          <w:szCs w:val="24"/>
        </w:rPr>
      </w:pPr>
      <w:r w:rsidRPr="00B77F31">
        <w:rPr>
          <w:rFonts w:ascii="Agency FB" w:hAnsi="Agency FB"/>
          <w:sz w:val="24"/>
          <w:szCs w:val="24"/>
        </w:rPr>
        <w:t>Le Décret N° 2011/408/PM du 09 décembre 2011 portant organisation du Gouvernement ;</w:t>
      </w:r>
    </w:p>
    <w:p w:rsidR="00363657" w:rsidRPr="00B77F31" w:rsidRDefault="00363657" w:rsidP="00363657">
      <w:pPr>
        <w:widowControl w:val="0"/>
        <w:numPr>
          <w:ilvl w:val="0"/>
          <w:numId w:val="124"/>
        </w:numPr>
        <w:tabs>
          <w:tab w:val="num" w:pos="851"/>
        </w:tabs>
        <w:autoSpaceDE w:val="0"/>
        <w:autoSpaceDN w:val="0"/>
        <w:adjustRightInd w:val="0"/>
        <w:spacing w:line="276" w:lineRule="auto"/>
        <w:ind w:left="1069"/>
        <w:jc w:val="both"/>
        <w:rPr>
          <w:rFonts w:ascii="Agency FB" w:hAnsi="Agency FB"/>
          <w:sz w:val="24"/>
          <w:szCs w:val="24"/>
        </w:rPr>
      </w:pPr>
      <w:r w:rsidRPr="00B77F31">
        <w:rPr>
          <w:rFonts w:ascii="Agency FB" w:hAnsi="Agency FB"/>
          <w:sz w:val="24"/>
          <w:szCs w:val="24"/>
        </w:rPr>
        <w:t>Le Décret N° 2011/409 du 09 décembre 2011 portant nomination du Premier Ministre, Chef du Gouvernement ;</w:t>
      </w:r>
    </w:p>
    <w:p w:rsidR="00363657" w:rsidRPr="00B77F31" w:rsidRDefault="00363657" w:rsidP="00363657">
      <w:pPr>
        <w:widowControl w:val="0"/>
        <w:numPr>
          <w:ilvl w:val="0"/>
          <w:numId w:val="124"/>
        </w:numPr>
        <w:tabs>
          <w:tab w:val="num" w:pos="851"/>
        </w:tabs>
        <w:autoSpaceDE w:val="0"/>
        <w:autoSpaceDN w:val="0"/>
        <w:adjustRightInd w:val="0"/>
        <w:spacing w:line="276" w:lineRule="auto"/>
        <w:ind w:left="1069"/>
        <w:jc w:val="both"/>
        <w:rPr>
          <w:rFonts w:ascii="Agency FB" w:hAnsi="Agency FB"/>
          <w:sz w:val="24"/>
          <w:szCs w:val="24"/>
        </w:rPr>
      </w:pPr>
      <w:r w:rsidRPr="00B77F31">
        <w:rPr>
          <w:rFonts w:ascii="Agency FB" w:hAnsi="Agency FB"/>
          <w:sz w:val="24"/>
          <w:szCs w:val="24"/>
        </w:rPr>
        <w:t> Le Décret N° 2011/410 du 09 décembre 2011 portant formation du Gouvernement ;</w:t>
      </w:r>
    </w:p>
    <w:p w:rsidR="00363657" w:rsidRPr="00B77F31" w:rsidRDefault="00363657" w:rsidP="00363657">
      <w:pPr>
        <w:widowControl w:val="0"/>
        <w:numPr>
          <w:ilvl w:val="0"/>
          <w:numId w:val="124"/>
        </w:numPr>
        <w:tabs>
          <w:tab w:val="num" w:pos="851"/>
        </w:tabs>
        <w:autoSpaceDE w:val="0"/>
        <w:autoSpaceDN w:val="0"/>
        <w:adjustRightInd w:val="0"/>
        <w:spacing w:line="276" w:lineRule="auto"/>
        <w:ind w:left="1069"/>
        <w:jc w:val="both"/>
        <w:rPr>
          <w:rFonts w:ascii="Agency FB" w:hAnsi="Agency FB"/>
          <w:sz w:val="24"/>
          <w:szCs w:val="24"/>
        </w:rPr>
      </w:pPr>
      <w:r w:rsidRPr="00B77F31">
        <w:rPr>
          <w:rFonts w:ascii="Agency FB" w:hAnsi="Agency FB"/>
          <w:sz w:val="24"/>
          <w:szCs w:val="24"/>
        </w:rPr>
        <w:t xml:space="preserve"> Le Décret N° 2012/074 du 08 mars 2012 portant création, organisation et fonctionnement des Commissions de passation des Ma</w:t>
      </w:r>
      <w:r w:rsidRPr="00B77F31">
        <w:rPr>
          <w:rFonts w:ascii="Agency FB" w:hAnsi="Agency FB"/>
          <w:sz w:val="24"/>
          <w:szCs w:val="24"/>
        </w:rPr>
        <w:t>r</w:t>
      </w:r>
      <w:r w:rsidRPr="00B77F31">
        <w:rPr>
          <w:rFonts w:ascii="Agency FB" w:hAnsi="Agency FB"/>
          <w:sz w:val="24"/>
          <w:szCs w:val="24"/>
        </w:rPr>
        <w:t>chés Publics ;</w:t>
      </w:r>
    </w:p>
    <w:p w:rsidR="00363657" w:rsidRPr="00B77F31" w:rsidRDefault="00363657" w:rsidP="00363657">
      <w:pPr>
        <w:widowControl w:val="0"/>
        <w:numPr>
          <w:ilvl w:val="0"/>
          <w:numId w:val="124"/>
        </w:numPr>
        <w:tabs>
          <w:tab w:val="num" w:pos="851"/>
        </w:tabs>
        <w:autoSpaceDE w:val="0"/>
        <w:autoSpaceDN w:val="0"/>
        <w:adjustRightInd w:val="0"/>
        <w:spacing w:line="276" w:lineRule="auto"/>
        <w:ind w:left="1069"/>
        <w:jc w:val="both"/>
        <w:rPr>
          <w:rFonts w:ascii="Agency FB" w:hAnsi="Agency FB"/>
          <w:sz w:val="24"/>
          <w:szCs w:val="24"/>
        </w:rPr>
      </w:pPr>
      <w:r w:rsidRPr="00B77F31">
        <w:rPr>
          <w:rFonts w:ascii="Agency FB" w:hAnsi="Agency FB"/>
          <w:sz w:val="24"/>
          <w:szCs w:val="24"/>
        </w:rPr>
        <w:t>Le Décret N° 2012/075 du 08 mars 2012 portant organisation du Ministère des Marchés Publics ;</w:t>
      </w:r>
    </w:p>
    <w:p w:rsidR="00363657" w:rsidRPr="00B77F31" w:rsidRDefault="00363657" w:rsidP="00363657">
      <w:pPr>
        <w:widowControl w:val="0"/>
        <w:numPr>
          <w:ilvl w:val="0"/>
          <w:numId w:val="124"/>
        </w:numPr>
        <w:tabs>
          <w:tab w:val="num" w:pos="851"/>
        </w:tabs>
        <w:autoSpaceDE w:val="0"/>
        <w:autoSpaceDN w:val="0"/>
        <w:adjustRightInd w:val="0"/>
        <w:spacing w:line="276" w:lineRule="auto"/>
        <w:ind w:left="1069"/>
        <w:jc w:val="both"/>
        <w:rPr>
          <w:rFonts w:ascii="Agency FB" w:hAnsi="Agency FB"/>
          <w:sz w:val="24"/>
          <w:szCs w:val="24"/>
        </w:rPr>
      </w:pPr>
      <w:r w:rsidRPr="00B77F31">
        <w:rPr>
          <w:rFonts w:ascii="Agency FB" w:hAnsi="Agency FB"/>
          <w:sz w:val="24"/>
          <w:szCs w:val="24"/>
        </w:rPr>
        <w:t>Le Décret N° 2012/076 du 08 mars 2012 modifiant et complétant certaines dispositions du décret N° 2017/048 du 23 février 2017 portant création, organisation et fonctionnement de l’ARMP ;</w:t>
      </w:r>
    </w:p>
    <w:p w:rsidR="00363657" w:rsidRPr="00B77F31" w:rsidRDefault="00363657" w:rsidP="00363657">
      <w:pPr>
        <w:widowControl w:val="0"/>
        <w:numPr>
          <w:ilvl w:val="0"/>
          <w:numId w:val="124"/>
        </w:numPr>
        <w:tabs>
          <w:tab w:val="num" w:pos="851"/>
        </w:tabs>
        <w:autoSpaceDE w:val="0"/>
        <w:autoSpaceDN w:val="0"/>
        <w:adjustRightInd w:val="0"/>
        <w:spacing w:line="276" w:lineRule="auto"/>
        <w:ind w:left="1069"/>
        <w:jc w:val="both"/>
        <w:rPr>
          <w:rFonts w:ascii="Agency FB" w:hAnsi="Agency FB"/>
          <w:sz w:val="24"/>
          <w:szCs w:val="24"/>
        </w:rPr>
      </w:pPr>
      <w:r w:rsidRPr="00B77F31">
        <w:rPr>
          <w:rFonts w:ascii="Agency FB" w:hAnsi="Agency FB"/>
          <w:sz w:val="24"/>
          <w:szCs w:val="24"/>
        </w:rPr>
        <w:t xml:space="preserve">Le Décret N° 2013/271 du 05 Août 2013 modifiant et complétant certaines dispositions du Décret N° 2012/074 du 08 Mars 2012 portant création, organisation et fonctionnement des Commissions de Passation des Marchés Publics ;  </w:t>
      </w:r>
    </w:p>
    <w:p w:rsidR="00363657" w:rsidRPr="00B77F31" w:rsidRDefault="00363657" w:rsidP="00363657">
      <w:pPr>
        <w:pStyle w:val="Paragraphedeliste"/>
        <w:widowControl w:val="0"/>
        <w:numPr>
          <w:ilvl w:val="0"/>
          <w:numId w:val="124"/>
        </w:numPr>
        <w:autoSpaceDE w:val="0"/>
        <w:autoSpaceDN w:val="0"/>
        <w:adjustRightInd w:val="0"/>
        <w:spacing w:line="276" w:lineRule="auto"/>
        <w:jc w:val="both"/>
        <w:rPr>
          <w:rFonts w:ascii="Agency FB" w:hAnsi="Agency FB"/>
          <w:sz w:val="24"/>
          <w:szCs w:val="24"/>
        </w:rPr>
      </w:pPr>
      <w:r w:rsidRPr="00B77F31">
        <w:rPr>
          <w:rFonts w:ascii="Agency FB" w:hAnsi="Agency FB"/>
          <w:sz w:val="24"/>
          <w:szCs w:val="24"/>
        </w:rPr>
        <w:t>Le Décret n°2014/3863/PM du 21 Novembre 2014 portant organisation de la maîtrise d’œuvre technique dans la réalisation des projets d’infrastructures ;</w:t>
      </w:r>
    </w:p>
    <w:p w:rsidR="00363657" w:rsidRPr="00B77F31" w:rsidRDefault="00363657" w:rsidP="00363657">
      <w:pPr>
        <w:numPr>
          <w:ilvl w:val="0"/>
          <w:numId w:val="124"/>
        </w:numPr>
        <w:suppressAutoHyphens/>
        <w:jc w:val="both"/>
        <w:rPr>
          <w:rFonts w:ascii="Agency FB" w:hAnsi="Agency FB"/>
          <w:sz w:val="24"/>
          <w:szCs w:val="24"/>
        </w:rPr>
      </w:pPr>
      <w:r w:rsidRPr="00B77F31">
        <w:rPr>
          <w:rFonts w:ascii="Agency FB" w:hAnsi="Agency FB"/>
          <w:sz w:val="24"/>
          <w:szCs w:val="24"/>
        </w:rPr>
        <w:t xml:space="preserve">le Décret N° 2018/366 du 20 juin 2018 portant Code des Marchés Publics et ses textes d’application subséquents ; </w:t>
      </w:r>
    </w:p>
    <w:p w:rsidR="00363657" w:rsidRPr="00B77F31" w:rsidRDefault="00363657" w:rsidP="00363657">
      <w:pPr>
        <w:numPr>
          <w:ilvl w:val="0"/>
          <w:numId w:val="124"/>
        </w:numPr>
        <w:suppressAutoHyphens/>
        <w:jc w:val="both"/>
        <w:rPr>
          <w:rFonts w:ascii="Agency FB" w:hAnsi="Agency FB"/>
          <w:sz w:val="24"/>
          <w:szCs w:val="24"/>
        </w:rPr>
      </w:pPr>
      <w:r w:rsidRPr="00B77F31">
        <w:rPr>
          <w:rFonts w:ascii="Agency FB" w:hAnsi="Agency FB"/>
          <w:sz w:val="24"/>
          <w:szCs w:val="24"/>
        </w:rPr>
        <w:t>la lettre circulaire N°005/LC/PR/MINMAP/CAB  du 03 juillet 2018, précisant les mesurent transitoires à observer suite à la signature et à la publication du décret  N° 2018/366 du 20 juin 2018 portant Code des Marchés Publics ;</w:t>
      </w:r>
    </w:p>
    <w:p w:rsidR="00363657" w:rsidRPr="00B77F31" w:rsidRDefault="00363657" w:rsidP="00363657">
      <w:pPr>
        <w:numPr>
          <w:ilvl w:val="0"/>
          <w:numId w:val="124"/>
        </w:numPr>
        <w:tabs>
          <w:tab w:val="num" w:pos="851"/>
        </w:tabs>
        <w:spacing w:line="276" w:lineRule="auto"/>
        <w:ind w:left="1069"/>
        <w:jc w:val="both"/>
        <w:rPr>
          <w:rFonts w:ascii="Agency FB" w:hAnsi="Agency FB"/>
          <w:sz w:val="24"/>
          <w:szCs w:val="24"/>
        </w:rPr>
      </w:pPr>
      <w:r w:rsidRPr="00B77F31">
        <w:rPr>
          <w:rFonts w:ascii="Agency FB" w:hAnsi="Agency FB"/>
          <w:sz w:val="24"/>
          <w:szCs w:val="24"/>
        </w:rPr>
        <w:t>La Circulaire N° 002/CAB/PM du 31 janvier 2011 portant amélioration de la performance du système des Marchés Publics ;</w:t>
      </w:r>
    </w:p>
    <w:p w:rsidR="00363657" w:rsidRPr="00B77F31" w:rsidRDefault="00363657" w:rsidP="00363657">
      <w:pPr>
        <w:numPr>
          <w:ilvl w:val="0"/>
          <w:numId w:val="124"/>
        </w:numPr>
        <w:tabs>
          <w:tab w:val="num" w:pos="851"/>
        </w:tabs>
        <w:spacing w:line="276" w:lineRule="auto"/>
        <w:ind w:left="1069"/>
        <w:jc w:val="both"/>
        <w:rPr>
          <w:rFonts w:ascii="Agency FB" w:hAnsi="Agency FB"/>
          <w:sz w:val="24"/>
          <w:szCs w:val="24"/>
        </w:rPr>
      </w:pPr>
      <w:r w:rsidRPr="00B77F31">
        <w:rPr>
          <w:rFonts w:ascii="Agency FB" w:hAnsi="Agency FB"/>
          <w:sz w:val="24"/>
          <w:szCs w:val="24"/>
        </w:rPr>
        <w:t>La Circulaire N°003/CAB/PM du 31 janvier 2011 portant sur les modalités de gestion des changements des conditions écon</w:t>
      </w:r>
      <w:r w:rsidRPr="00B77F31">
        <w:rPr>
          <w:rFonts w:ascii="Agency FB" w:hAnsi="Agency FB"/>
          <w:sz w:val="24"/>
          <w:szCs w:val="24"/>
        </w:rPr>
        <w:t>o</w:t>
      </w:r>
      <w:r w:rsidRPr="00B77F31">
        <w:rPr>
          <w:rFonts w:ascii="Agency FB" w:hAnsi="Agency FB"/>
          <w:sz w:val="24"/>
          <w:szCs w:val="24"/>
        </w:rPr>
        <w:t>miques des marchés publics ; </w:t>
      </w:r>
    </w:p>
    <w:p w:rsidR="00363657" w:rsidRPr="00B77F31" w:rsidRDefault="00363657" w:rsidP="00363657">
      <w:pPr>
        <w:numPr>
          <w:ilvl w:val="0"/>
          <w:numId w:val="124"/>
        </w:numPr>
        <w:tabs>
          <w:tab w:val="num" w:pos="851"/>
        </w:tabs>
        <w:spacing w:line="276" w:lineRule="auto"/>
        <w:ind w:left="1069"/>
        <w:jc w:val="both"/>
        <w:rPr>
          <w:rFonts w:ascii="Agency FB" w:hAnsi="Agency FB"/>
          <w:sz w:val="24"/>
          <w:szCs w:val="24"/>
        </w:rPr>
      </w:pPr>
      <w:r w:rsidRPr="00B77F31">
        <w:rPr>
          <w:rFonts w:ascii="Agency FB" w:hAnsi="Agency FB"/>
          <w:sz w:val="24"/>
          <w:szCs w:val="24"/>
        </w:rPr>
        <w:t>La Circulaire N° 003/CAB/PM du 18 Avril 2008 relative au respect des règles régissant la passation, l’exécution et le contrôle  des Marchés Publics ;</w:t>
      </w:r>
    </w:p>
    <w:p w:rsidR="00363657" w:rsidRPr="00B77F31" w:rsidRDefault="00363657" w:rsidP="00363657">
      <w:pPr>
        <w:numPr>
          <w:ilvl w:val="0"/>
          <w:numId w:val="124"/>
        </w:numPr>
        <w:tabs>
          <w:tab w:val="num" w:pos="851"/>
        </w:tabs>
        <w:spacing w:line="276" w:lineRule="auto"/>
        <w:ind w:left="1069"/>
        <w:jc w:val="both"/>
        <w:rPr>
          <w:rFonts w:ascii="Agency FB" w:hAnsi="Agency FB"/>
          <w:sz w:val="24"/>
          <w:szCs w:val="24"/>
        </w:rPr>
      </w:pPr>
      <w:r w:rsidRPr="00B77F31">
        <w:rPr>
          <w:rFonts w:ascii="Agency FB" w:hAnsi="Agency FB"/>
          <w:sz w:val="24"/>
          <w:szCs w:val="24"/>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363657" w:rsidRPr="00B77F31" w:rsidRDefault="00363657" w:rsidP="00363657">
      <w:pPr>
        <w:pStyle w:val="Paragraphedeliste"/>
        <w:widowControl w:val="0"/>
        <w:numPr>
          <w:ilvl w:val="0"/>
          <w:numId w:val="124"/>
        </w:numPr>
        <w:suppressAutoHyphens/>
        <w:autoSpaceDE w:val="0"/>
        <w:autoSpaceDN w:val="0"/>
        <w:contextualSpacing/>
        <w:jc w:val="both"/>
        <w:textAlignment w:val="baseline"/>
        <w:rPr>
          <w:rFonts w:ascii="Agency FB" w:hAnsi="Agency FB"/>
          <w:sz w:val="24"/>
          <w:szCs w:val="24"/>
        </w:rPr>
      </w:pPr>
      <w:r w:rsidRPr="00B77F31">
        <w:rPr>
          <w:rFonts w:ascii="Agency FB" w:hAnsi="Agency FB"/>
          <w:sz w:val="24"/>
          <w:szCs w:val="24"/>
        </w:rPr>
        <w:t>La loi N° 2020/020 du 27 décembre 2022 portant loi de finances de la République du Cameroun pour l’exercice 2023 ;</w:t>
      </w:r>
    </w:p>
    <w:p w:rsidR="00363657" w:rsidRPr="002A337B" w:rsidRDefault="00363657" w:rsidP="00363657">
      <w:pPr>
        <w:numPr>
          <w:ilvl w:val="0"/>
          <w:numId w:val="124"/>
        </w:numPr>
        <w:tabs>
          <w:tab w:val="num" w:pos="851"/>
        </w:tabs>
        <w:spacing w:line="276" w:lineRule="auto"/>
        <w:ind w:left="1069"/>
        <w:jc w:val="both"/>
        <w:rPr>
          <w:rFonts w:ascii="Agency FB" w:hAnsi="Agency FB"/>
          <w:sz w:val="24"/>
          <w:szCs w:val="24"/>
        </w:rPr>
      </w:pPr>
      <w:r w:rsidRPr="002A337B">
        <w:rPr>
          <w:rFonts w:ascii="Agency FB" w:hAnsi="Agency FB"/>
          <w:sz w:val="24"/>
          <w:szCs w:val="24"/>
        </w:rPr>
        <w:t>La Circulaire N°00013995/C/MINFI du 31 Décembre 2024 portant Instructions relatives à l’Exécution des  lois de finances, au Su</w:t>
      </w:r>
      <w:r w:rsidRPr="002A337B">
        <w:rPr>
          <w:rFonts w:ascii="Agency FB" w:hAnsi="Agency FB"/>
          <w:sz w:val="24"/>
          <w:szCs w:val="24"/>
        </w:rPr>
        <w:t>i</w:t>
      </w:r>
      <w:r w:rsidRPr="002A337B">
        <w:rPr>
          <w:rFonts w:ascii="Agency FB" w:hAnsi="Agency FB"/>
          <w:sz w:val="24"/>
          <w:szCs w:val="24"/>
        </w:rPr>
        <w:t>vi et au Contrôle de l’Exécution du Budget de l’Etat, et des Autres Entités Publiques pour l’Exercice 2025;</w:t>
      </w:r>
    </w:p>
    <w:p w:rsidR="00363657" w:rsidRPr="00B77F31" w:rsidRDefault="00363657" w:rsidP="00363657">
      <w:pPr>
        <w:numPr>
          <w:ilvl w:val="0"/>
          <w:numId w:val="124"/>
        </w:numPr>
        <w:tabs>
          <w:tab w:val="num" w:pos="927"/>
        </w:tabs>
        <w:spacing w:line="259" w:lineRule="auto"/>
        <w:ind w:left="927"/>
        <w:jc w:val="both"/>
        <w:rPr>
          <w:rFonts w:ascii="Agency FB" w:hAnsi="Agency FB"/>
          <w:sz w:val="24"/>
          <w:szCs w:val="24"/>
        </w:rPr>
      </w:pPr>
      <w:r w:rsidRPr="00B77F31">
        <w:rPr>
          <w:rFonts w:ascii="Agency FB" w:hAnsi="Agency FB"/>
          <w:sz w:val="24"/>
          <w:szCs w:val="24"/>
        </w:rPr>
        <w:t>Les normes et DTU en vigueur et tout autre texte spécifique dans le domaine.</w:t>
      </w:r>
    </w:p>
    <w:p w:rsidR="00F902BF" w:rsidRPr="000F3280" w:rsidRDefault="00F902BF" w:rsidP="00F902BF">
      <w:pPr>
        <w:widowControl w:val="0"/>
        <w:tabs>
          <w:tab w:val="left" w:pos="2120"/>
          <w:tab w:val="left" w:pos="3760"/>
          <w:tab w:val="left" w:pos="4260"/>
        </w:tabs>
        <w:autoSpaceDE w:val="0"/>
        <w:autoSpaceDN w:val="0"/>
        <w:adjustRightInd w:val="0"/>
        <w:ind w:right="-39"/>
        <w:rPr>
          <w:rFonts w:ascii="Agency FB" w:hAnsi="Agency FB"/>
          <w:b/>
          <w:bCs/>
          <w:color w:val="FF0000"/>
          <w:sz w:val="24"/>
          <w:szCs w:val="24"/>
          <w:u w:val="single"/>
        </w:rPr>
      </w:pPr>
    </w:p>
    <w:p w:rsidR="00F902BF" w:rsidRPr="00CC1599" w:rsidRDefault="00F902BF" w:rsidP="00F902BF">
      <w:pPr>
        <w:widowControl w:val="0"/>
        <w:tabs>
          <w:tab w:val="left" w:pos="2120"/>
          <w:tab w:val="left" w:pos="3760"/>
          <w:tab w:val="left" w:pos="4260"/>
        </w:tabs>
        <w:autoSpaceDE w:val="0"/>
        <w:autoSpaceDN w:val="0"/>
        <w:adjustRightInd w:val="0"/>
        <w:ind w:right="-39"/>
        <w:rPr>
          <w:rFonts w:ascii="Agency FB" w:hAnsi="Agency FB"/>
          <w:b/>
          <w:bCs/>
          <w:color w:val="221F1F"/>
          <w:sz w:val="24"/>
          <w:szCs w:val="24"/>
          <w:u w:val="single"/>
        </w:rPr>
      </w:pPr>
      <w:r w:rsidRPr="00CC1599">
        <w:rPr>
          <w:rFonts w:ascii="Agency FB" w:hAnsi="Agency FB"/>
          <w:b/>
          <w:bCs/>
          <w:color w:val="221F1F"/>
          <w:sz w:val="24"/>
          <w:szCs w:val="24"/>
          <w:u w:val="single"/>
        </w:rPr>
        <w:t xml:space="preserve">Article 7 : </w:t>
      </w:r>
      <w:r w:rsidRPr="00CC1599">
        <w:rPr>
          <w:rFonts w:ascii="Agency FB" w:hAnsi="Agency FB"/>
          <w:b/>
          <w:bCs/>
          <w:color w:val="221F1F"/>
          <w:sz w:val="24"/>
          <w:szCs w:val="24"/>
        </w:rPr>
        <w:t>Communication</w:t>
      </w:r>
      <w:r w:rsidR="00144CFE" w:rsidRPr="00CC1599">
        <w:rPr>
          <w:rFonts w:ascii="Agency FB" w:hAnsi="Agency FB"/>
          <w:b/>
          <w:bCs/>
          <w:color w:val="221F1F"/>
          <w:sz w:val="24"/>
          <w:szCs w:val="24"/>
        </w:rPr>
        <w:t xml:space="preserve"> (CCAG, art 6 et 10 complétés)</w:t>
      </w:r>
    </w:p>
    <w:p w:rsidR="00F902BF" w:rsidRPr="00CC1599" w:rsidRDefault="00F902BF" w:rsidP="00F902BF">
      <w:pPr>
        <w:widowControl w:val="0"/>
        <w:autoSpaceDE w:val="0"/>
        <w:autoSpaceDN w:val="0"/>
        <w:adjustRightInd w:val="0"/>
        <w:spacing w:line="250" w:lineRule="auto"/>
        <w:ind w:right="-144" w:firstLine="708"/>
        <w:rPr>
          <w:rFonts w:ascii="Agency FB" w:hAnsi="Agency FB"/>
          <w:color w:val="000000"/>
          <w:sz w:val="24"/>
          <w:szCs w:val="24"/>
        </w:rPr>
      </w:pPr>
      <w:r w:rsidRPr="00CC1599">
        <w:rPr>
          <w:rFonts w:ascii="Agency FB" w:hAnsi="Agency FB"/>
          <w:color w:val="000000"/>
          <w:sz w:val="24"/>
          <w:szCs w:val="24"/>
        </w:rPr>
        <w:t>Toutes les notifications et communications écrites dans le cadre du présent marché devront être faites aux adresses suivantes :</w:t>
      </w:r>
    </w:p>
    <w:p w:rsidR="00F902BF" w:rsidRPr="00CC1599" w:rsidRDefault="00F902BF" w:rsidP="00A40863">
      <w:pPr>
        <w:pStyle w:val="Paragraphedeliste"/>
        <w:widowControl w:val="0"/>
        <w:numPr>
          <w:ilvl w:val="0"/>
          <w:numId w:val="94"/>
        </w:numPr>
        <w:overflowPunct w:val="0"/>
        <w:autoSpaceDE w:val="0"/>
        <w:autoSpaceDN w:val="0"/>
        <w:adjustRightInd w:val="0"/>
        <w:spacing w:line="250" w:lineRule="auto"/>
        <w:ind w:right="-144"/>
        <w:contextualSpacing/>
        <w:textAlignment w:val="baseline"/>
        <w:rPr>
          <w:rFonts w:ascii="Agency FB" w:hAnsi="Agency FB"/>
          <w:color w:val="000000"/>
          <w:sz w:val="24"/>
          <w:szCs w:val="24"/>
        </w:rPr>
      </w:pPr>
      <w:r w:rsidRPr="00CC1599">
        <w:rPr>
          <w:rFonts w:ascii="Agency FB" w:hAnsi="Agency FB"/>
          <w:color w:val="000000"/>
          <w:sz w:val="24"/>
          <w:szCs w:val="24"/>
        </w:rPr>
        <w:t xml:space="preserve">Dans le cas où le Cocontractant est le destinataire : </w:t>
      </w:r>
    </w:p>
    <w:p w:rsidR="00F902BF" w:rsidRPr="00CC1599" w:rsidRDefault="00F902BF" w:rsidP="00F902BF">
      <w:pPr>
        <w:widowControl w:val="0"/>
        <w:spacing w:line="250" w:lineRule="auto"/>
        <w:ind w:right="-144"/>
        <w:rPr>
          <w:rFonts w:ascii="Agency FB" w:hAnsi="Agency FB"/>
          <w:color w:val="000000"/>
          <w:sz w:val="24"/>
          <w:szCs w:val="24"/>
        </w:rPr>
      </w:pPr>
      <w:r w:rsidRPr="00CC1599">
        <w:rPr>
          <w:rFonts w:ascii="Agency FB" w:hAnsi="Agency FB"/>
          <w:color w:val="000000"/>
          <w:sz w:val="24"/>
          <w:szCs w:val="24"/>
        </w:rPr>
        <w:t>Insérer l’Adresse du Cocontractant</w:t>
      </w:r>
    </w:p>
    <w:p w:rsidR="00F902BF" w:rsidRPr="00CC1599" w:rsidRDefault="00F902BF" w:rsidP="00A40863">
      <w:pPr>
        <w:pStyle w:val="Paragraphedeliste"/>
        <w:widowControl w:val="0"/>
        <w:numPr>
          <w:ilvl w:val="0"/>
          <w:numId w:val="94"/>
        </w:numPr>
        <w:overflowPunct w:val="0"/>
        <w:autoSpaceDE w:val="0"/>
        <w:autoSpaceDN w:val="0"/>
        <w:adjustRightInd w:val="0"/>
        <w:spacing w:line="250" w:lineRule="auto"/>
        <w:ind w:right="-144"/>
        <w:contextualSpacing/>
        <w:textAlignment w:val="baseline"/>
        <w:rPr>
          <w:rFonts w:ascii="Agency FB" w:hAnsi="Agency FB"/>
          <w:color w:val="000000"/>
          <w:sz w:val="24"/>
          <w:szCs w:val="24"/>
        </w:rPr>
      </w:pPr>
      <w:r w:rsidRPr="00CC1599">
        <w:rPr>
          <w:rFonts w:ascii="Agency FB" w:hAnsi="Agency FB"/>
          <w:color w:val="000000"/>
          <w:sz w:val="24"/>
          <w:szCs w:val="24"/>
        </w:rPr>
        <w:t>Dans le cas où l’Autorité Contractante en est le destinataire :</w:t>
      </w:r>
    </w:p>
    <w:p w:rsidR="00F902BF" w:rsidRPr="00CC1599" w:rsidRDefault="00741E81" w:rsidP="00F902BF">
      <w:pPr>
        <w:widowControl w:val="0"/>
        <w:autoSpaceDE w:val="0"/>
        <w:autoSpaceDN w:val="0"/>
        <w:adjustRightInd w:val="0"/>
        <w:spacing w:line="250" w:lineRule="auto"/>
        <w:ind w:right="-144"/>
        <w:jc w:val="both"/>
        <w:rPr>
          <w:rFonts w:ascii="Agency FB" w:hAnsi="Agency FB"/>
          <w:color w:val="000000"/>
          <w:sz w:val="24"/>
          <w:szCs w:val="24"/>
        </w:rPr>
      </w:pPr>
      <w:r w:rsidRPr="00CC1599">
        <w:rPr>
          <w:rFonts w:ascii="Agency FB" w:hAnsi="Agency FB"/>
          <w:color w:val="000000"/>
          <w:sz w:val="24"/>
          <w:szCs w:val="24"/>
        </w:rPr>
        <w:t xml:space="preserve">Monsieur le </w:t>
      </w:r>
      <w:r w:rsidR="00A7616F" w:rsidRPr="00CC1599">
        <w:rPr>
          <w:rFonts w:ascii="Agency FB" w:hAnsi="Agency FB"/>
          <w:sz w:val="24"/>
          <w:szCs w:val="24"/>
        </w:rPr>
        <w:t xml:space="preserve">Maire de la commune de </w:t>
      </w:r>
      <w:r w:rsidR="009A7951" w:rsidRPr="00CC1599">
        <w:rPr>
          <w:rFonts w:ascii="Agency FB" w:hAnsi="Agency FB"/>
          <w:sz w:val="24"/>
          <w:szCs w:val="24"/>
        </w:rPr>
        <w:t>TCHATIBALI</w:t>
      </w:r>
      <w:r w:rsidR="00F902BF" w:rsidRPr="00CC1599">
        <w:rPr>
          <w:rFonts w:ascii="Agency FB" w:hAnsi="Agency FB"/>
          <w:color w:val="000000"/>
          <w:sz w:val="24"/>
          <w:szCs w:val="24"/>
        </w:rPr>
        <w:t xml:space="preserve"> (Autorité Contractante): avec copie adressée dans les mêmes délais, au Maître d’Ouvrage, au Chef de service, au Maître d’Œuvre et à l’Ingénieur le cas échéant.</w:t>
      </w:r>
    </w:p>
    <w:p w:rsidR="00F902BF" w:rsidRPr="00CC1599" w:rsidRDefault="00F902BF" w:rsidP="00F902BF">
      <w:pPr>
        <w:widowControl w:val="0"/>
        <w:autoSpaceDE w:val="0"/>
        <w:autoSpaceDN w:val="0"/>
        <w:adjustRightInd w:val="0"/>
        <w:spacing w:line="250" w:lineRule="auto"/>
        <w:ind w:right="-144"/>
        <w:jc w:val="both"/>
        <w:rPr>
          <w:rFonts w:ascii="Agency FB" w:hAnsi="Agency FB"/>
          <w:color w:val="000000"/>
          <w:sz w:val="24"/>
          <w:szCs w:val="24"/>
        </w:rPr>
      </w:pPr>
      <w:r w:rsidRPr="00CC1599">
        <w:rPr>
          <w:rFonts w:ascii="Agency FB" w:hAnsi="Agency FB"/>
          <w:color w:val="000000"/>
          <w:sz w:val="24"/>
          <w:szCs w:val="24"/>
        </w:rPr>
        <w:t xml:space="preserve">S’agissant des correspondances adressées aux autres intervenants par le Cocontractant, une copie sera transmise dans les mêmes délais à </w:t>
      </w:r>
      <w:r w:rsidR="00FD7FC8" w:rsidRPr="00CC1599">
        <w:rPr>
          <w:rFonts w:ascii="Agency FB" w:hAnsi="Agency FB"/>
          <w:color w:val="000000"/>
          <w:sz w:val="24"/>
          <w:szCs w:val="24"/>
        </w:rPr>
        <w:t>l’Autorité Contractante</w:t>
      </w:r>
      <w:r w:rsidRPr="00CC1599">
        <w:rPr>
          <w:rFonts w:ascii="Agency FB" w:hAnsi="Agency FB"/>
          <w:color w:val="000000"/>
          <w:sz w:val="24"/>
          <w:szCs w:val="24"/>
        </w:rPr>
        <w:t>.</w:t>
      </w:r>
    </w:p>
    <w:p w:rsidR="0017339B" w:rsidRPr="00CC1599" w:rsidRDefault="0017339B" w:rsidP="00F902BF">
      <w:pPr>
        <w:widowControl w:val="0"/>
        <w:autoSpaceDE w:val="0"/>
        <w:autoSpaceDN w:val="0"/>
        <w:adjustRightInd w:val="0"/>
        <w:spacing w:line="250" w:lineRule="auto"/>
        <w:ind w:right="-144"/>
        <w:jc w:val="both"/>
        <w:rPr>
          <w:rFonts w:ascii="Agency FB" w:hAnsi="Agency FB"/>
          <w:color w:val="000000"/>
          <w:sz w:val="24"/>
          <w:szCs w:val="24"/>
        </w:rPr>
      </w:pPr>
    </w:p>
    <w:p w:rsidR="00F902BF" w:rsidRPr="00CC1599" w:rsidRDefault="00F902BF" w:rsidP="00F902BF">
      <w:pPr>
        <w:widowControl w:val="0"/>
        <w:tabs>
          <w:tab w:val="left" w:pos="2120"/>
          <w:tab w:val="left" w:pos="3760"/>
          <w:tab w:val="left" w:pos="4260"/>
        </w:tabs>
        <w:autoSpaceDE w:val="0"/>
        <w:autoSpaceDN w:val="0"/>
        <w:adjustRightInd w:val="0"/>
        <w:ind w:right="-39"/>
        <w:rPr>
          <w:rFonts w:ascii="Agency FB" w:hAnsi="Agency FB"/>
          <w:b/>
          <w:bCs/>
          <w:color w:val="221F1F"/>
          <w:sz w:val="24"/>
          <w:szCs w:val="24"/>
          <w:u w:val="single"/>
        </w:rPr>
      </w:pPr>
      <w:r w:rsidRPr="00CC1599">
        <w:rPr>
          <w:rFonts w:ascii="Agency FB" w:hAnsi="Agency FB"/>
          <w:b/>
          <w:bCs/>
          <w:color w:val="221F1F"/>
          <w:sz w:val="24"/>
          <w:szCs w:val="24"/>
          <w:u w:val="single"/>
        </w:rPr>
        <w:t xml:space="preserve">Article 8 : </w:t>
      </w:r>
      <w:r w:rsidRPr="00CC1599">
        <w:rPr>
          <w:rFonts w:ascii="Agency FB" w:hAnsi="Agency FB"/>
          <w:b/>
          <w:bCs/>
          <w:color w:val="221F1F"/>
          <w:sz w:val="24"/>
          <w:szCs w:val="24"/>
        </w:rPr>
        <w:t>Ordres de service</w:t>
      </w:r>
    </w:p>
    <w:p w:rsidR="00F902BF" w:rsidRPr="00CC1599" w:rsidRDefault="00F902BF" w:rsidP="00F902BF">
      <w:pPr>
        <w:widowControl w:val="0"/>
        <w:autoSpaceDE w:val="0"/>
        <w:autoSpaceDN w:val="0"/>
        <w:adjustRightInd w:val="0"/>
        <w:spacing w:line="250" w:lineRule="auto"/>
        <w:ind w:right="-144"/>
        <w:jc w:val="both"/>
        <w:rPr>
          <w:rFonts w:ascii="Agency FB" w:hAnsi="Agency FB"/>
          <w:color w:val="000000"/>
          <w:sz w:val="24"/>
          <w:szCs w:val="24"/>
        </w:rPr>
      </w:pPr>
      <w:r w:rsidRPr="00CC1599">
        <w:rPr>
          <w:rFonts w:ascii="Agency FB" w:hAnsi="Agency FB"/>
          <w:color w:val="000000"/>
          <w:sz w:val="24"/>
          <w:szCs w:val="24"/>
        </w:rPr>
        <w:t xml:space="preserve">Le Cocontractant dispose d’un </w:t>
      </w:r>
      <w:r w:rsidRPr="00CC1599">
        <w:rPr>
          <w:rFonts w:ascii="Agency FB" w:hAnsi="Agency FB"/>
          <w:b/>
          <w:color w:val="000000"/>
          <w:sz w:val="24"/>
          <w:szCs w:val="24"/>
        </w:rPr>
        <w:t>délai de quinze (15) jours</w:t>
      </w:r>
      <w:r w:rsidRPr="00CC1599">
        <w:rPr>
          <w:rFonts w:ascii="Agency FB" w:hAnsi="Agency FB"/>
          <w:color w:val="000000"/>
          <w:sz w:val="24"/>
          <w:szCs w:val="24"/>
        </w:rPr>
        <w:t xml:space="preserve"> pour émettre des réserves sur tout ordre de service reçu. Le fait d’émettre des r</w:t>
      </w:r>
      <w:r w:rsidRPr="00CC1599">
        <w:rPr>
          <w:rFonts w:ascii="Agency FB" w:hAnsi="Agency FB"/>
          <w:color w:val="000000"/>
          <w:sz w:val="24"/>
          <w:szCs w:val="24"/>
        </w:rPr>
        <w:t>é</w:t>
      </w:r>
      <w:r w:rsidRPr="00CC1599">
        <w:rPr>
          <w:rFonts w:ascii="Agency FB" w:hAnsi="Agency FB"/>
          <w:color w:val="000000"/>
          <w:sz w:val="24"/>
          <w:szCs w:val="24"/>
        </w:rPr>
        <w:t>serves ne dispense pas le Cocontractant d’exécuter les ordres de service reçus.</w:t>
      </w:r>
    </w:p>
    <w:p w:rsidR="00F902BF" w:rsidRPr="00CC1599" w:rsidRDefault="00F902BF" w:rsidP="00F902BF">
      <w:pPr>
        <w:widowControl w:val="0"/>
        <w:autoSpaceDE w:val="0"/>
        <w:autoSpaceDN w:val="0"/>
        <w:adjustRightInd w:val="0"/>
        <w:spacing w:line="250" w:lineRule="auto"/>
        <w:ind w:right="-144"/>
        <w:jc w:val="both"/>
        <w:rPr>
          <w:rFonts w:ascii="Agency FB" w:hAnsi="Agency FB"/>
          <w:color w:val="000000"/>
          <w:sz w:val="24"/>
          <w:szCs w:val="24"/>
        </w:rPr>
      </w:pPr>
      <w:r w:rsidRPr="00CC1599">
        <w:rPr>
          <w:rFonts w:ascii="Agency FB" w:hAnsi="Agency FB"/>
          <w:color w:val="000000"/>
          <w:sz w:val="24"/>
          <w:szCs w:val="24"/>
        </w:rPr>
        <w:t>Les différents ordres de services seront établis et notifiés ainsi qu’il suit :</w:t>
      </w:r>
    </w:p>
    <w:p w:rsidR="00F902BF" w:rsidRPr="00CC1599" w:rsidRDefault="00F902BF" w:rsidP="00F902BF">
      <w:pPr>
        <w:widowControl w:val="0"/>
        <w:autoSpaceDE w:val="0"/>
        <w:autoSpaceDN w:val="0"/>
        <w:adjustRightInd w:val="0"/>
        <w:spacing w:line="250" w:lineRule="auto"/>
        <w:ind w:right="-144"/>
        <w:jc w:val="both"/>
        <w:rPr>
          <w:rFonts w:ascii="Agency FB" w:hAnsi="Agency FB"/>
          <w:sz w:val="24"/>
          <w:szCs w:val="24"/>
        </w:rPr>
      </w:pPr>
      <w:r w:rsidRPr="00CC1599">
        <w:rPr>
          <w:rFonts w:ascii="Agency FB" w:hAnsi="Agency FB"/>
          <w:b/>
          <w:sz w:val="24"/>
          <w:szCs w:val="24"/>
        </w:rPr>
        <w:t>L’ordre de service de commencer les travaux</w:t>
      </w:r>
      <w:r w:rsidRPr="00CC1599">
        <w:rPr>
          <w:rFonts w:ascii="Agency FB" w:hAnsi="Agency FB"/>
          <w:sz w:val="24"/>
          <w:szCs w:val="24"/>
        </w:rPr>
        <w:t xml:space="preserve"> est signé par </w:t>
      </w:r>
      <w:r w:rsidR="00517784" w:rsidRPr="00CC1599">
        <w:rPr>
          <w:rFonts w:ascii="Agency FB" w:hAnsi="Agency FB"/>
          <w:sz w:val="24"/>
          <w:szCs w:val="24"/>
        </w:rPr>
        <w:t xml:space="preserve">l’Autorité Contractante </w:t>
      </w:r>
      <w:r w:rsidRPr="00CC1599">
        <w:rPr>
          <w:rFonts w:ascii="Agency FB" w:hAnsi="Agency FB"/>
          <w:sz w:val="24"/>
          <w:szCs w:val="24"/>
        </w:rPr>
        <w:t xml:space="preserve">et notifié au Cocontractant </w:t>
      </w:r>
      <w:r w:rsidR="00A0360D">
        <w:rPr>
          <w:rFonts w:ascii="Agency FB" w:hAnsi="Agency FB"/>
          <w:sz w:val="24"/>
          <w:szCs w:val="24"/>
        </w:rPr>
        <w:t>par le</w:t>
      </w:r>
      <w:r w:rsidR="00517784" w:rsidRPr="00CC1599">
        <w:rPr>
          <w:rFonts w:ascii="Agency FB" w:hAnsi="Agency FB"/>
          <w:sz w:val="24"/>
          <w:szCs w:val="24"/>
        </w:rPr>
        <w:t xml:space="preserve"> Chef de Service du ma</w:t>
      </w:r>
      <w:r w:rsidR="00517784" w:rsidRPr="00CC1599">
        <w:rPr>
          <w:rFonts w:ascii="Agency FB" w:hAnsi="Agency FB"/>
          <w:sz w:val="24"/>
          <w:szCs w:val="24"/>
        </w:rPr>
        <w:t>r</w:t>
      </w:r>
      <w:r w:rsidR="00517784" w:rsidRPr="00CC1599">
        <w:rPr>
          <w:rFonts w:ascii="Agency FB" w:hAnsi="Agency FB"/>
          <w:sz w:val="24"/>
          <w:szCs w:val="24"/>
        </w:rPr>
        <w:t>ché</w:t>
      </w:r>
      <w:r w:rsidR="00A334DF" w:rsidRPr="00CC1599">
        <w:rPr>
          <w:rFonts w:ascii="Agency FB" w:hAnsi="Agency FB"/>
          <w:sz w:val="24"/>
          <w:szCs w:val="24"/>
        </w:rPr>
        <w:t xml:space="preserve">, </w:t>
      </w:r>
      <w:r w:rsidR="000F3280">
        <w:rPr>
          <w:rFonts w:ascii="Agency FB" w:hAnsi="Agency FB"/>
          <w:sz w:val="24"/>
          <w:szCs w:val="24"/>
        </w:rPr>
        <w:t>avec copie au maitre d’ouvrage</w:t>
      </w:r>
      <w:r w:rsidR="002F3CC9">
        <w:rPr>
          <w:rFonts w:ascii="Agency FB" w:hAnsi="Agency FB"/>
          <w:sz w:val="24"/>
          <w:szCs w:val="24"/>
        </w:rPr>
        <w:t xml:space="preserve"> et au maitre d’œuvre le cas échéant, </w:t>
      </w:r>
      <w:r w:rsidR="00A334DF" w:rsidRPr="00CC1599">
        <w:rPr>
          <w:rFonts w:ascii="Agency FB" w:hAnsi="Agency FB"/>
          <w:sz w:val="24"/>
          <w:szCs w:val="24"/>
        </w:rPr>
        <w:t>à l’Ingénieur</w:t>
      </w:r>
      <w:r w:rsidR="00F65B59" w:rsidRPr="00CC1599">
        <w:rPr>
          <w:rFonts w:ascii="Agency FB" w:hAnsi="Agency FB"/>
          <w:sz w:val="24"/>
          <w:szCs w:val="24"/>
        </w:rPr>
        <w:t xml:space="preserve"> </w:t>
      </w:r>
      <w:r w:rsidR="00517784" w:rsidRPr="00CC1599">
        <w:rPr>
          <w:rFonts w:ascii="Agency FB" w:hAnsi="Agency FB"/>
          <w:sz w:val="24"/>
          <w:szCs w:val="24"/>
        </w:rPr>
        <w:t xml:space="preserve">du marché </w:t>
      </w:r>
      <w:r w:rsidRPr="00CC1599">
        <w:rPr>
          <w:rFonts w:ascii="Agency FB" w:hAnsi="Agency FB"/>
          <w:sz w:val="24"/>
          <w:szCs w:val="24"/>
        </w:rPr>
        <w:t>et à l’Organisme Payeur.</w:t>
      </w:r>
    </w:p>
    <w:p w:rsidR="00F902BF" w:rsidRPr="00CC1599" w:rsidRDefault="00F902BF" w:rsidP="00F902BF">
      <w:pPr>
        <w:widowControl w:val="0"/>
        <w:autoSpaceDE w:val="0"/>
        <w:autoSpaceDN w:val="0"/>
        <w:adjustRightInd w:val="0"/>
        <w:spacing w:line="250" w:lineRule="auto"/>
        <w:ind w:right="-144"/>
        <w:jc w:val="both"/>
        <w:rPr>
          <w:rFonts w:ascii="Agency FB" w:hAnsi="Agency FB"/>
          <w:color w:val="000000"/>
          <w:sz w:val="24"/>
          <w:szCs w:val="24"/>
        </w:rPr>
      </w:pPr>
      <w:r w:rsidRPr="00CC1599">
        <w:rPr>
          <w:rFonts w:ascii="Agency FB" w:hAnsi="Agency FB"/>
          <w:b/>
          <w:color w:val="000000"/>
          <w:sz w:val="24"/>
          <w:szCs w:val="24"/>
        </w:rPr>
        <w:t>Les ordres de service ayant une incidence sur l’objectif, le montant ou le délai d’exécution</w:t>
      </w:r>
      <w:r w:rsidRPr="00CC1599">
        <w:rPr>
          <w:rFonts w:ascii="Agency FB" w:hAnsi="Agency FB"/>
          <w:color w:val="000000"/>
          <w:sz w:val="24"/>
          <w:szCs w:val="24"/>
        </w:rPr>
        <w:t xml:space="preserve"> du marché seront signés </w:t>
      </w:r>
      <w:r w:rsidR="00A334DF" w:rsidRPr="00CC1599">
        <w:rPr>
          <w:rFonts w:ascii="Agency FB" w:hAnsi="Agency FB"/>
          <w:color w:val="000000"/>
          <w:sz w:val="24"/>
          <w:szCs w:val="24"/>
        </w:rPr>
        <w:t xml:space="preserve">après avis de l’Autorité contractante </w:t>
      </w:r>
      <w:r w:rsidRPr="00CC1599">
        <w:rPr>
          <w:rFonts w:ascii="Agency FB" w:hAnsi="Agency FB"/>
          <w:color w:val="000000"/>
          <w:sz w:val="24"/>
          <w:szCs w:val="24"/>
        </w:rPr>
        <w:t xml:space="preserve">par </w:t>
      </w:r>
      <w:r w:rsidR="00A334DF" w:rsidRPr="00CC1599">
        <w:rPr>
          <w:rFonts w:ascii="Agency FB" w:hAnsi="Agency FB"/>
          <w:color w:val="000000"/>
          <w:sz w:val="24"/>
          <w:szCs w:val="24"/>
        </w:rPr>
        <w:t xml:space="preserve">le Chef de Service du marché </w:t>
      </w:r>
      <w:r w:rsidRPr="00CC1599">
        <w:rPr>
          <w:rFonts w:ascii="Agency FB" w:hAnsi="Agency FB"/>
          <w:color w:val="000000"/>
          <w:sz w:val="24"/>
          <w:szCs w:val="24"/>
        </w:rPr>
        <w:t xml:space="preserve">et notifiés au Cocontractant par ses </w:t>
      </w:r>
      <w:r w:rsidR="00A334DF" w:rsidRPr="00CC1599">
        <w:rPr>
          <w:rFonts w:ascii="Agency FB" w:hAnsi="Agency FB"/>
          <w:color w:val="000000"/>
          <w:sz w:val="24"/>
          <w:szCs w:val="24"/>
        </w:rPr>
        <w:t xml:space="preserve">services </w:t>
      </w:r>
      <w:r w:rsidRPr="00CC1599">
        <w:rPr>
          <w:rFonts w:ascii="Agency FB" w:hAnsi="Agency FB"/>
          <w:color w:val="000000"/>
          <w:sz w:val="24"/>
          <w:szCs w:val="24"/>
        </w:rPr>
        <w:t>avec copie au Maître d’Ouvrage,</w:t>
      </w:r>
      <w:r w:rsidR="00A334DF" w:rsidRPr="00CC1599">
        <w:rPr>
          <w:rFonts w:ascii="Agency FB" w:hAnsi="Agency FB"/>
          <w:color w:val="000000"/>
          <w:sz w:val="24"/>
          <w:szCs w:val="24"/>
        </w:rPr>
        <w:t xml:space="preserve"> à l’Autorité Contractante, à l’Ingénieur </w:t>
      </w:r>
      <w:r w:rsidRPr="00CC1599">
        <w:rPr>
          <w:rFonts w:ascii="Agency FB" w:hAnsi="Agency FB"/>
          <w:color w:val="000000"/>
          <w:sz w:val="24"/>
          <w:szCs w:val="24"/>
        </w:rPr>
        <w:t>et à l’Organisme Payeur. Le visa préalable de l’Organisme Payeur sera éventuellement requis avant la sign</w:t>
      </w:r>
      <w:r w:rsidRPr="00CC1599">
        <w:rPr>
          <w:rFonts w:ascii="Agency FB" w:hAnsi="Agency FB"/>
          <w:color w:val="000000"/>
          <w:sz w:val="24"/>
          <w:szCs w:val="24"/>
        </w:rPr>
        <w:t>a</w:t>
      </w:r>
      <w:r w:rsidRPr="00CC1599">
        <w:rPr>
          <w:rFonts w:ascii="Agency FB" w:hAnsi="Agency FB"/>
          <w:color w:val="000000"/>
          <w:sz w:val="24"/>
          <w:szCs w:val="24"/>
        </w:rPr>
        <w:t>ture de ceux ayant une incidence sur le montant.</w:t>
      </w:r>
    </w:p>
    <w:p w:rsidR="00F902BF" w:rsidRPr="00CC1599" w:rsidRDefault="00F902BF" w:rsidP="00F902BF">
      <w:pPr>
        <w:widowControl w:val="0"/>
        <w:autoSpaceDE w:val="0"/>
        <w:autoSpaceDN w:val="0"/>
        <w:adjustRightInd w:val="0"/>
        <w:spacing w:line="250" w:lineRule="auto"/>
        <w:ind w:right="-144"/>
        <w:jc w:val="both"/>
        <w:rPr>
          <w:rFonts w:ascii="Agency FB" w:hAnsi="Agency FB"/>
          <w:sz w:val="24"/>
          <w:szCs w:val="24"/>
        </w:rPr>
      </w:pPr>
      <w:r w:rsidRPr="00CC1599">
        <w:rPr>
          <w:rFonts w:ascii="Agency FB" w:hAnsi="Agency FB"/>
          <w:sz w:val="24"/>
          <w:szCs w:val="24"/>
        </w:rPr>
        <w:t>Les ordres de service à caractère technique liés au déroulement normal du chantier seront directement signés et notifiés au Cocontractant par le Maître d'œuvre avec copie au Chef de service et à l’Ingénieur.</w:t>
      </w:r>
    </w:p>
    <w:p w:rsidR="00F902BF" w:rsidRPr="00CC1599" w:rsidRDefault="00F902BF" w:rsidP="00F902BF">
      <w:pPr>
        <w:widowControl w:val="0"/>
        <w:autoSpaceDE w:val="0"/>
        <w:autoSpaceDN w:val="0"/>
        <w:adjustRightInd w:val="0"/>
        <w:spacing w:line="250" w:lineRule="auto"/>
        <w:ind w:right="-144"/>
        <w:jc w:val="both"/>
        <w:rPr>
          <w:rFonts w:ascii="Agency FB" w:hAnsi="Agency FB"/>
          <w:color w:val="000000"/>
          <w:sz w:val="24"/>
          <w:szCs w:val="24"/>
        </w:rPr>
      </w:pPr>
      <w:r w:rsidRPr="00CC1599">
        <w:rPr>
          <w:rFonts w:ascii="Agency FB" w:hAnsi="Agency FB"/>
          <w:b/>
          <w:sz w:val="24"/>
          <w:szCs w:val="24"/>
        </w:rPr>
        <w:t>Les</w:t>
      </w:r>
      <w:r w:rsidRPr="00CC1599">
        <w:rPr>
          <w:rFonts w:ascii="Agency FB" w:hAnsi="Agency FB"/>
          <w:b/>
          <w:color w:val="000000"/>
          <w:sz w:val="24"/>
          <w:szCs w:val="24"/>
        </w:rPr>
        <w:t xml:space="preserve"> ordres de service valant mise en demeure</w:t>
      </w:r>
      <w:r w:rsidRPr="00CC1599">
        <w:rPr>
          <w:rFonts w:ascii="Agency FB" w:hAnsi="Agency FB"/>
          <w:color w:val="000000"/>
          <w:sz w:val="24"/>
          <w:szCs w:val="24"/>
        </w:rPr>
        <w:t xml:space="preserve"> seront signés par le Maître d’Ouvrage</w:t>
      </w:r>
      <w:r w:rsidR="00F65B59" w:rsidRPr="00CC1599">
        <w:rPr>
          <w:rFonts w:ascii="Agency FB" w:hAnsi="Agency FB"/>
          <w:color w:val="000000"/>
          <w:sz w:val="24"/>
          <w:szCs w:val="24"/>
        </w:rPr>
        <w:t xml:space="preserve"> </w:t>
      </w:r>
      <w:r w:rsidRPr="00CC1599">
        <w:rPr>
          <w:rFonts w:ascii="Agency FB" w:hAnsi="Agency FB"/>
          <w:color w:val="000000"/>
          <w:sz w:val="24"/>
          <w:szCs w:val="24"/>
        </w:rPr>
        <w:t xml:space="preserve">et notifiés au Cocontractant </w:t>
      </w:r>
      <w:r w:rsidR="00517784" w:rsidRPr="00CC1599">
        <w:rPr>
          <w:rFonts w:ascii="Agency FB" w:hAnsi="Agency FB"/>
          <w:color w:val="000000"/>
          <w:sz w:val="24"/>
          <w:szCs w:val="24"/>
        </w:rPr>
        <w:t xml:space="preserve">par l’Ingénieur du marché </w:t>
      </w:r>
      <w:r w:rsidRPr="00CC1599">
        <w:rPr>
          <w:rFonts w:ascii="Agency FB" w:hAnsi="Agency FB"/>
          <w:color w:val="000000"/>
          <w:sz w:val="24"/>
          <w:szCs w:val="24"/>
        </w:rPr>
        <w:t xml:space="preserve">avec copie à </w:t>
      </w:r>
      <w:r w:rsidR="00144CFE" w:rsidRPr="00CC1599">
        <w:rPr>
          <w:rFonts w:ascii="Agency FB" w:hAnsi="Agency FB"/>
          <w:color w:val="000000"/>
          <w:sz w:val="24"/>
          <w:szCs w:val="24"/>
        </w:rPr>
        <w:t xml:space="preserve">l’Autorité Contractante, au </w:t>
      </w:r>
      <w:r w:rsidR="00517784" w:rsidRPr="00CC1599">
        <w:rPr>
          <w:rFonts w:ascii="Agency FB" w:hAnsi="Agency FB"/>
          <w:color w:val="000000"/>
          <w:sz w:val="24"/>
          <w:szCs w:val="24"/>
        </w:rPr>
        <w:t>Chef de Service du Marché</w:t>
      </w:r>
      <w:r w:rsidRPr="00CC1599">
        <w:rPr>
          <w:rFonts w:ascii="Agency FB" w:hAnsi="Agency FB"/>
          <w:color w:val="000000"/>
          <w:sz w:val="24"/>
          <w:szCs w:val="24"/>
        </w:rPr>
        <w:t xml:space="preserve"> et au Maître d’œuvre.</w:t>
      </w:r>
    </w:p>
    <w:p w:rsidR="00F902BF" w:rsidRPr="00CC1599" w:rsidRDefault="00F902BF" w:rsidP="00F902BF">
      <w:pPr>
        <w:widowControl w:val="0"/>
        <w:autoSpaceDE w:val="0"/>
        <w:autoSpaceDN w:val="0"/>
        <w:adjustRightInd w:val="0"/>
        <w:spacing w:line="250" w:lineRule="auto"/>
        <w:ind w:right="-144"/>
        <w:jc w:val="both"/>
        <w:rPr>
          <w:rFonts w:ascii="Agency FB" w:hAnsi="Agency FB"/>
          <w:color w:val="000000"/>
          <w:sz w:val="24"/>
          <w:szCs w:val="24"/>
        </w:rPr>
      </w:pPr>
      <w:r w:rsidRPr="00CC1599">
        <w:rPr>
          <w:rFonts w:ascii="Agency FB" w:hAnsi="Agency FB"/>
          <w:b/>
          <w:color w:val="000000"/>
          <w:sz w:val="24"/>
          <w:szCs w:val="24"/>
        </w:rPr>
        <w:t>Les ordres de service de suspension et de reprise des travaux</w:t>
      </w:r>
      <w:r w:rsidRPr="00CC1599">
        <w:rPr>
          <w:rFonts w:ascii="Agency FB" w:hAnsi="Agency FB"/>
          <w:color w:val="000000"/>
          <w:sz w:val="24"/>
          <w:szCs w:val="24"/>
        </w:rPr>
        <w:t>, pour cause d’intempéries, seront signés par le Chef de Service sur propos</w:t>
      </w:r>
      <w:r w:rsidRPr="00CC1599">
        <w:rPr>
          <w:rFonts w:ascii="Agency FB" w:hAnsi="Agency FB"/>
          <w:color w:val="000000"/>
          <w:sz w:val="24"/>
          <w:szCs w:val="24"/>
        </w:rPr>
        <w:t>i</w:t>
      </w:r>
      <w:r w:rsidRPr="00CC1599">
        <w:rPr>
          <w:rFonts w:ascii="Agency FB" w:hAnsi="Agency FB"/>
          <w:color w:val="000000"/>
          <w:sz w:val="24"/>
          <w:szCs w:val="24"/>
        </w:rPr>
        <w:t>tion du Maître d’œuvre après avis de l’Ingénieur</w:t>
      </w:r>
      <w:r w:rsidR="00144CFE" w:rsidRPr="00CC1599">
        <w:rPr>
          <w:rFonts w:ascii="Agency FB" w:hAnsi="Agency FB"/>
          <w:color w:val="000000"/>
          <w:sz w:val="24"/>
          <w:szCs w:val="24"/>
        </w:rPr>
        <w:t xml:space="preserve"> du marché</w:t>
      </w:r>
      <w:r w:rsidR="00517784" w:rsidRPr="00CC1599">
        <w:rPr>
          <w:rFonts w:ascii="Agency FB" w:hAnsi="Agency FB"/>
          <w:color w:val="000000"/>
          <w:sz w:val="24"/>
          <w:szCs w:val="24"/>
        </w:rPr>
        <w:t>.</w:t>
      </w:r>
    </w:p>
    <w:p w:rsidR="00517784" w:rsidRPr="00CC1599" w:rsidRDefault="00517784" w:rsidP="00F902BF">
      <w:pPr>
        <w:widowControl w:val="0"/>
        <w:autoSpaceDE w:val="0"/>
        <w:autoSpaceDN w:val="0"/>
        <w:adjustRightInd w:val="0"/>
        <w:spacing w:line="250" w:lineRule="auto"/>
        <w:ind w:right="-144"/>
        <w:jc w:val="both"/>
        <w:rPr>
          <w:rFonts w:ascii="Agency FB" w:hAnsi="Agency FB"/>
          <w:color w:val="000000"/>
          <w:sz w:val="24"/>
          <w:szCs w:val="24"/>
        </w:rPr>
      </w:pPr>
    </w:p>
    <w:p w:rsidR="00517784" w:rsidRPr="005D6ACB" w:rsidRDefault="00F902BF" w:rsidP="005D6ACB">
      <w:pPr>
        <w:widowControl w:val="0"/>
        <w:autoSpaceDE w:val="0"/>
        <w:autoSpaceDN w:val="0"/>
        <w:adjustRightInd w:val="0"/>
        <w:spacing w:before="57"/>
        <w:ind w:left="114" w:right="-20"/>
        <w:rPr>
          <w:rFonts w:ascii="Agency FB" w:hAnsi="Agency FB"/>
          <w:b/>
          <w:bCs/>
          <w:color w:val="221F1F"/>
          <w:sz w:val="24"/>
          <w:szCs w:val="24"/>
        </w:rPr>
      </w:pPr>
      <w:r w:rsidRPr="00CC1599">
        <w:rPr>
          <w:rFonts w:ascii="Agency FB" w:hAnsi="Agency FB"/>
          <w:b/>
          <w:bCs/>
          <w:color w:val="221F1F"/>
          <w:sz w:val="24"/>
          <w:szCs w:val="24"/>
          <w:u w:val="single"/>
        </w:rPr>
        <w:t>Article</w:t>
      </w:r>
      <w:r w:rsidR="00F65B59" w:rsidRPr="00CC1599">
        <w:rPr>
          <w:rFonts w:ascii="Agency FB" w:hAnsi="Agency FB"/>
          <w:b/>
          <w:bCs/>
          <w:color w:val="221F1F"/>
          <w:sz w:val="24"/>
          <w:szCs w:val="24"/>
          <w:u w:val="single"/>
        </w:rPr>
        <w:t xml:space="preserve"> </w:t>
      </w:r>
      <w:r w:rsidR="003F447B" w:rsidRPr="00CC1599">
        <w:rPr>
          <w:rFonts w:ascii="Agency FB" w:hAnsi="Agency FB"/>
          <w:b/>
          <w:bCs/>
          <w:color w:val="221F1F"/>
          <w:sz w:val="24"/>
          <w:szCs w:val="24"/>
          <w:u w:val="single"/>
        </w:rPr>
        <w:t>9</w:t>
      </w:r>
      <w:r w:rsidR="003F447B" w:rsidRPr="00CC1599">
        <w:rPr>
          <w:rFonts w:ascii="Agency FB" w:hAnsi="Agency FB"/>
          <w:b/>
          <w:bCs/>
          <w:color w:val="221F1F"/>
          <w:sz w:val="24"/>
          <w:szCs w:val="24"/>
        </w:rPr>
        <w:t> :</w:t>
      </w:r>
      <w:r w:rsidRPr="00CC1599">
        <w:rPr>
          <w:rFonts w:ascii="Agency FB" w:hAnsi="Agency FB"/>
          <w:b/>
          <w:bCs/>
          <w:color w:val="221F1F"/>
          <w:sz w:val="24"/>
          <w:szCs w:val="24"/>
        </w:rPr>
        <w:t xml:space="preserve"> Marché à tranches conditionnelles (CCAG</w:t>
      </w:r>
      <w:r w:rsidR="00F65B59"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F65B59" w:rsidRPr="00CC1599">
        <w:rPr>
          <w:rFonts w:ascii="Agency FB" w:hAnsi="Agency FB"/>
          <w:b/>
          <w:bCs/>
          <w:color w:val="221F1F"/>
          <w:sz w:val="24"/>
          <w:szCs w:val="24"/>
        </w:rPr>
        <w:t xml:space="preserve"> </w:t>
      </w:r>
      <w:r w:rsidR="00144CFE" w:rsidRPr="00CC1599">
        <w:rPr>
          <w:rFonts w:ascii="Agency FB" w:hAnsi="Agency FB"/>
          <w:b/>
          <w:bCs/>
          <w:color w:val="221F1F"/>
          <w:sz w:val="24"/>
          <w:szCs w:val="24"/>
        </w:rPr>
        <w:t>9</w:t>
      </w:r>
      <w:r w:rsidRPr="00CC1599">
        <w:rPr>
          <w:rFonts w:ascii="Agency FB" w:hAnsi="Agency FB"/>
          <w:b/>
          <w:bCs/>
          <w:color w:val="221F1F"/>
          <w:sz w:val="24"/>
          <w:szCs w:val="24"/>
        </w:rPr>
        <w:t>)</w:t>
      </w:r>
    </w:p>
    <w:p w:rsidR="00F902BF" w:rsidRPr="00CC1599" w:rsidRDefault="00F902BF" w:rsidP="00F902BF">
      <w:pPr>
        <w:widowControl w:val="0"/>
        <w:autoSpaceDE w:val="0"/>
        <w:autoSpaceDN w:val="0"/>
        <w:adjustRightInd w:val="0"/>
        <w:spacing w:before="57"/>
        <w:ind w:left="114" w:right="-20"/>
        <w:rPr>
          <w:rFonts w:ascii="Agency FB" w:hAnsi="Agency FB"/>
          <w:color w:val="000000"/>
          <w:sz w:val="24"/>
          <w:szCs w:val="24"/>
        </w:rPr>
      </w:pPr>
      <w:r w:rsidRPr="00CC1599">
        <w:rPr>
          <w:rFonts w:ascii="Agency FB" w:hAnsi="Agency FB"/>
          <w:b/>
          <w:bCs/>
          <w:color w:val="221F1F"/>
          <w:sz w:val="24"/>
          <w:szCs w:val="24"/>
          <w:u w:val="single"/>
        </w:rPr>
        <w:t>Article</w:t>
      </w:r>
      <w:r w:rsidR="00F65B59"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10</w:t>
      </w:r>
      <w:r w:rsidR="00F65B59"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 Personnel</w:t>
      </w:r>
      <w:r w:rsidR="00F65B59" w:rsidRPr="00CC1599">
        <w:rPr>
          <w:rFonts w:ascii="Agency FB" w:hAnsi="Agency FB"/>
          <w:b/>
          <w:bCs/>
          <w:color w:val="221F1F"/>
          <w:sz w:val="24"/>
          <w:szCs w:val="24"/>
        </w:rPr>
        <w:t xml:space="preserve"> </w:t>
      </w:r>
      <w:r w:rsidRPr="00CC1599">
        <w:rPr>
          <w:rFonts w:ascii="Agency FB" w:hAnsi="Agency FB"/>
          <w:b/>
          <w:bCs/>
          <w:color w:val="221F1F"/>
          <w:sz w:val="24"/>
          <w:szCs w:val="24"/>
        </w:rPr>
        <w:t>de</w:t>
      </w:r>
      <w:r w:rsidR="00F65B59" w:rsidRPr="00CC1599">
        <w:rPr>
          <w:rFonts w:ascii="Agency FB" w:hAnsi="Agency FB"/>
          <w:b/>
          <w:bCs/>
          <w:color w:val="221F1F"/>
          <w:sz w:val="24"/>
          <w:szCs w:val="24"/>
        </w:rPr>
        <w:t xml:space="preserve"> </w:t>
      </w:r>
      <w:r w:rsidRPr="00CC1599">
        <w:rPr>
          <w:rFonts w:ascii="Agency FB" w:hAnsi="Agency FB"/>
          <w:b/>
          <w:bCs/>
          <w:color w:val="221F1F"/>
          <w:sz w:val="24"/>
          <w:szCs w:val="24"/>
        </w:rPr>
        <w:t>l’entrepreneur (CCAG</w:t>
      </w:r>
      <w:r w:rsidR="00F65B59"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F65B59" w:rsidRPr="00CC1599">
        <w:rPr>
          <w:rFonts w:ascii="Agency FB" w:hAnsi="Agency FB"/>
          <w:b/>
          <w:bCs/>
          <w:color w:val="221F1F"/>
          <w:sz w:val="24"/>
          <w:szCs w:val="24"/>
        </w:rPr>
        <w:t xml:space="preserve"> </w:t>
      </w:r>
      <w:r w:rsidRPr="00CC1599">
        <w:rPr>
          <w:rFonts w:ascii="Agency FB" w:hAnsi="Agency FB"/>
          <w:b/>
          <w:bCs/>
          <w:color w:val="221F1F"/>
          <w:sz w:val="24"/>
          <w:szCs w:val="24"/>
        </w:rPr>
        <w:t>15</w:t>
      </w:r>
      <w:r w:rsidR="00F65B59" w:rsidRPr="00CC1599">
        <w:rPr>
          <w:rFonts w:ascii="Agency FB" w:hAnsi="Agency FB"/>
          <w:b/>
          <w:bCs/>
          <w:color w:val="221F1F"/>
          <w:sz w:val="24"/>
          <w:szCs w:val="24"/>
        </w:rPr>
        <w:t xml:space="preserve"> </w:t>
      </w:r>
      <w:r w:rsidRPr="00CC1599">
        <w:rPr>
          <w:rFonts w:ascii="Agency FB" w:hAnsi="Agency FB"/>
          <w:b/>
          <w:bCs/>
          <w:color w:val="221F1F"/>
          <w:sz w:val="24"/>
          <w:szCs w:val="24"/>
        </w:rPr>
        <w:t>complété)</w:t>
      </w:r>
    </w:p>
    <w:p w:rsidR="00F902BF" w:rsidRPr="00CC1599" w:rsidRDefault="00F902BF" w:rsidP="00F902BF">
      <w:pPr>
        <w:widowControl w:val="0"/>
        <w:autoSpaceDE w:val="0"/>
        <w:autoSpaceDN w:val="0"/>
        <w:adjustRightInd w:val="0"/>
        <w:spacing w:before="11"/>
        <w:ind w:left="709" w:right="-20" w:hanging="567"/>
        <w:jc w:val="both"/>
        <w:rPr>
          <w:rFonts w:ascii="Agency FB" w:hAnsi="Agency FB"/>
          <w:color w:val="221F1F"/>
          <w:sz w:val="24"/>
          <w:szCs w:val="24"/>
        </w:rPr>
      </w:pPr>
      <w:r w:rsidRPr="00CC1599">
        <w:rPr>
          <w:rFonts w:ascii="Agency FB" w:hAnsi="Agency FB"/>
          <w:color w:val="221F1F"/>
          <w:sz w:val="24"/>
          <w:szCs w:val="24"/>
        </w:rPr>
        <w:t xml:space="preserve">10.1. Toute modification même partielle apportée aux propositions de l’offre </w:t>
      </w:r>
      <w:r w:rsidR="00F65B59" w:rsidRPr="00CC1599">
        <w:rPr>
          <w:rFonts w:ascii="Agency FB" w:hAnsi="Agency FB"/>
          <w:color w:val="221F1F"/>
          <w:sz w:val="24"/>
          <w:szCs w:val="24"/>
        </w:rPr>
        <w:t>technique n’interviendra qu’après agrément écrit du Chef de</w:t>
      </w:r>
      <w:r w:rsidRPr="00CC1599">
        <w:rPr>
          <w:rFonts w:ascii="Agency FB" w:hAnsi="Agency FB"/>
          <w:color w:val="221F1F"/>
          <w:sz w:val="24"/>
          <w:szCs w:val="24"/>
        </w:rPr>
        <w:t xml:space="preserve"> se</w:t>
      </w:r>
      <w:r w:rsidRPr="00CC1599">
        <w:rPr>
          <w:rFonts w:ascii="Agency FB" w:hAnsi="Agency FB"/>
          <w:color w:val="221F1F"/>
          <w:sz w:val="24"/>
          <w:szCs w:val="24"/>
        </w:rPr>
        <w:t>r</w:t>
      </w:r>
      <w:r w:rsidRPr="00CC1599">
        <w:rPr>
          <w:rFonts w:ascii="Agency FB" w:hAnsi="Agency FB"/>
          <w:color w:val="221F1F"/>
          <w:sz w:val="24"/>
          <w:szCs w:val="24"/>
        </w:rPr>
        <w:t>vice. En cas de modification, l’entrepreneur se fera remplacer par un personnel de compétence (qualifications et expérience) au moins égale.</w:t>
      </w:r>
    </w:p>
    <w:p w:rsidR="00F902BF" w:rsidRPr="00CC1599" w:rsidRDefault="00F902BF" w:rsidP="00F902BF">
      <w:pPr>
        <w:widowControl w:val="0"/>
        <w:autoSpaceDE w:val="0"/>
        <w:autoSpaceDN w:val="0"/>
        <w:adjustRightInd w:val="0"/>
        <w:spacing w:line="250" w:lineRule="auto"/>
        <w:ind w:left="738" w:right="-20" w:hanging="624"/>
        <w:jc w:val="both"/>
        <w:rPr>
          <w:rFonts w:ascii="Agency FB" w:hAnsi="Agency FB"/>
          <w:color w:val="221F1F"/>
          <w:sz w:val="24"/>
          <w:szCs w:val="24"/>
        </w:rPr>
      </w:pPr>
      <w:r w:rsidRPr="00CC1599">
        <w:rPr>
          <w:rFonts w:ascii="Agency FB" w:hAnsi="Agency FB"/>
          <w:color w:val="221F1F"/>
          <w:sz w:val="24"/>
          <w:szCs w:val="24"/>
        </w:rPr>
        <w:t>10.2</w:t>
      </w:r>
      <w:r w:rsidR="00F65B59" w:rsidRPr="00CC1599">
        <w:rPr>
          <w:rFonts w:ascii="Agency FB" w:hAnsi="Agency FB"/>
          <w:color w:val="221F1F"/>
          <w:sz w:val="24"/>
          <w:szCs w:val="24"/>
        </w:rPr>
        <w:t>. En</w:t>
      </w:r>
      <w:r w:rsidRPr="00CC1599">
        <w:rPr>
          <w:rFonts w:ascii="Agency FB" w:hAnsi="Agency FB"/>
          <w:color w:val="221F1F"/>
          <w:sz w:val="24"/>
          <w:szCs w:val="24"/>
        </w:rPr>
        <w:t xml:space="preserve"> tout état de cause, les listes du personnel d’encadrement à m</w:t>
      </w:r>
      <w:r w:rsidR="00F65B59" w:rsidRPr="00CC1599">
        <w:rPr>
          <w:rFonts w:ascii="Agency FB" w:hAnsi="Agency FB"/>
          <w:color w:val="221F1F"/>
          <w:sz w:val="24"/>
          <w:szCs w:val="24"/>
        </w:rPr>
        <w:t>ettre en place seront soumises à l’agrément du Maître d’Œuvre</w:t>
      </w:r>
      <w:r w:rsidRPr="00CC1599">
        <w:rPr>
          <w:rFonts w:ascii="Agency FB" w:hAnsi="Agency FB"/>
          <w:color w:val="221F1F"/>
          <w:sz w:val="24"/>
          <w:szCs w:val="24"/>
        </w:rPr>
        <w:t xml:space="preserve">, dans les </w:t>
      </w:r>
      <w:r w:rsidRPr="00CC1599">
        <w:rPr>
          <w:rFonts w:ascii="Agency FB" w:hAnsi="Agency FB"/>
          <w:b/>
          <w:color w:val="221F1F"/>
          <w:sz w:val="24"/>
          <w:szCs w:val="24"/>
        </w:rPr>
        <w:t>quinze (15) jours</w:t>
      </w:r>
      <w:r w:rsidRPr="00CC1599">
        <w:rPr>
          <w:rFonts w:ascii="Agency FB" w:hAnsi="Agency FB"/>
          <w:color w:val="221F1F"/>
          <w:sz w:val="24"/>
          <w:szCs w:val="24"/>
        </w:rPr>
        <w:t xml:space="preserve"> qui suivent la notification de l’ordre de service de commencer les travaux. Le Maître d'Œuvre disposera de </w:t>
      </w:r>
      <w:r w:rsidRPr="00CC1599">
        <w:rPr>
          <w:rFonts w:ascii="Agency FB" w:hAnsi="Agency FB"/>
          <w:b/>
          <w:color w:val="221F1F"/>
          <w:sz w:val="24"/>
          <w:szCs w:val="24"/>
        </w:rPr>
        <w:t>huit (8) jours pour notifier par écrit son avis</w:t>
      </w:r>
      <w:r w:rsidRPr="00CC1599">
        <w:rPr>
          <w:rFonts w:ascii="Agency FB" w:hAnsi="Agency FB"/>
          <w:color w:val="221F1F"/>
          <w:sz w:val="24"/>
          <w:szCs w:val="24"/>
        </w:rPr>
        <w:t xml:space="preserve"> avec copie au Chef de service. Passé ce délai, les listes seront considérées comme appro</w:t>
      </w:r>
      <w:r w:rsidRPr="00CC1599">
        <w:rPr>
          <w:rFonts w:ascii="Agency FB" w:hAnsi="Agency FB"/>
          <w:color w:val="221F1F"/>
          <w:sz w:val="24"/>
          <w:szCs w:val="24"/>
        </w:rPr>
        <w:t>u</w:t>
      </w:r>
      <w:r w:rsidRPr="00CC1599">
        <w:rPr>
          <w:rFonts w:ascii="Agency FB" w:hAnsi="Agency FB"/>
          <w:color w:val="221F1F"/>
          <w:sz w:val="24"/>
          <w:szCs w:val="24"/>
        </w:rPr>
        <w:t>vées.</w:t>
      </w:r>
    </w:p>
    <w:p w:rsidR="00F902BF" w:rsidRPr="00CC1599" w:rsidRDefault="00F902BF" w:rsidP="00F902BF">
      <w:pPr>
        <w:widowControl w:val="0"/>
        <w:autoSpaceDE w:val="0"/>
        <w:autoSpaceDN w:val="0"/>
        <w:adjustRightInd w:val="0"/>
        <w:spacing w:line="250" w:lineRule="auto"/>
        <w:ind w:left="624" w:right="95" w:hanging="624"/>
        <w:jc w:val="both"/>
        <w:rPr>
          <w:rFonts w:ascii="Agency FB" w:hAnsi="Agency FB"/>
          <w:color w:val="221F1F"/>
          <w:sz w:val="24"/>
          <w:szCs w:val="24"/>
        </w:rPr>
      </w:pPr>
      <w:r w:rsidRPr="00CC1599">
        <w:rPr>
          <w:rFonts w:ascii="Agency FB" w:hAnsi="Agency FB"/>
          <w:color w:val="221F1F"/>
          <w:sz w:val="24"/>
          <w:szCs w:val="24"/>
        </w:rPr>
        <w:t>10.3.  Toute  modification  unilatérale  apportée  aux propositions  en  personnel  d’encadrement  de l’offre technique, avant et pendant les travaux constitue un  motif de résiliation du marché tel que visé à l’article 45 ci-dessous ou d’application de pénalités.</w:t>
      </w:r>
    </w:p>
    <w:p w:rsidR="00F902BF" w:rsidRPr="00CC1599" w:rsidRDefault="00F902BF" w:rsidP="00A7616F">
      <w:pPr>
        <w:pStyle w:val="Corpsdetexte"/>
        <w:jc w:val="left"/>
        <w:rPr>
          <w:rFonts w:ascii="Agency FB" w:eastAsia="Arial Unicode MS" w:hAnsi="Agency FB"/>
          <w:b/>
          <w:bCs/>
          <w:sz w:val="24"/>
          <w:szCs w:val="24"/>
        </w:rPr>
      </w:pPr>
      <w:r w:rsidRPr="00CC1599">
        <w:rPr>
          <w:rFonts w:ascii="Agency FB" w:hAnsi="Agency FB"/>
          <w:b/>
          <w:bCs/>
          <w:color w:val="221F1F"/>
          <w:sz w:val="24"/>
          <w:szCs w:val="24"/>
        </w:rPr>
        <w:t>Chapitre</w:t>
      </w:r>
      <w:r w:rsidR="00F65B59" w:rsidRPr="00CC1599">
        <w:rPr>
          <w:rFonts w:ascii="Agency FB" w:hAnsi="Agency FB"/>
          <w:b/>
          <w:bCs/>
          <w:color w:val="221F1F"/>
          <w:sz w:val="24"/>
          <w:szCs w:val="24"/>
        </w:rPr>
        <w:t xml:space="preserve"> </w:t>
      </w:r>
      <w:r w:rsidRPr="00CC1599">
        <w:rPr>
          <w:rFonts w:ascii="Agency FB" w:hAnsi="Agency FB"/>
          <w:b/>
          <w:bCs/>
          <w:color w:val="221F1F"/>
          <w:sz w:val="24"/>
          <w:szCs w:val="24"/>
        </w:rPr>
        <w:t>II</w:t>
      </w:r>
      <w:r w:rsidR="00F65B59" w:rsidRPr="00CC1599">
        <w:rPr>
          <w:rFonts w:ascii="Agency FB" w:hAnsi="Agency FB"/>
          <w:b/>
          <w:bCs/>
          <w:color w:val="221F1F"/>
          <w:sz w:val="24"/>
          <w:szCs w:val="24"/>
        </w:rPr>
        <w:t xml:space="preserve"> </w:t>
      </w:r>
      <w:r w:rsidRPr="00CC1599">
        <w:rPr>
          <w:rFonts w:ascii="Agency FB" w:hAnsi="Agency FB"/>
          <w:b/>
          <w:bCs/>
          <w:color w:val="221F1F"/>
          <w:sz w:val="24"/>
          <w:szCs w:val="24"/>
        </w:rPr>
        <w:t>:</w:t>
      </w:r>
      <w:r w:rsidR="00F65B59" w:rsidRPr="00CC1599">
        <w:rPr>
          <w:rFonts w:ascii="Agency FB" w:hAnsi="Agency FB"/>
          <w:b/>
          <w:bCs/>
          <w:color w:val="221F1F"/>
          <w:sz w:val="24"/>
          <w:szCs w:val="24"/>
        </w:rPr>
        <w:t xml:space="preserve"> </w:t>
      </w:r>
      <w:r w:rsidRPr="00CC1599">
        <w:rPr>
          <w:rFonts w:ascii="Agency FB" w:hAnsi="Agency FB"/>
          <w:b/>
          <w:bCs/>
          <w:color w:val="221F1F"/>
          <w:sz w:val="24"/>
          <w:szCs w:val="24"/>
        </w:rPr>
        <w:t>Clauses</w:t>
      </w:r>
      <w:r w:rsidR="00F65B59" w:rsidRPr="00CC1599">
        <w:rPr>
          <w:rFonts w:ascii="Agency FB" w:hAnsi="Agency FB"/>
          <w:b/>
          <w:bCs/>
          <w:color w:val="221F1F"/>
          <w:sz w:val="24"/>
          <w:szCs w:val="24"/>
        </w:rPr>
        <w:t xml:space="preserve"> </w:t>
      </w:r>
      <w:r w:rsidRPr="00CC1599">
        <w:rPr>
          <w:rFonts w:ascii="Agency FB" w:hAnsi="Agency FB"/>
          <w:b/>
          <w:bCs/>
          <w:color w:val="221F1F"/>
          <w:sz w:val="24"/>
          <w:szCs w:val="24"/>
        </w:rPr>
        <w:t>financières</w:t>
      </w:r>
    </w:p>
    <w:p w:rsidR="00F902BF" w:rsidRPr="00CC1599" w:rsidRDefault="00F902BF" w:rsidP="00F902BF">
      <w:pPr>
        <w:pStyle w:val="Corpsdetexte"/>
        <w:jc w:val="left"/>
        <w:rPr>
          <w:rFonts w:ascii="Agency FB" w:eastAsia="Arial Unicode MS" w:hAnsi="Agency FB"/>
          <w:b/>
          <w:bCs/>
          <w:sz w:val="24"/>
          <w:szCs w:val="24"/>
        </w:rPr>
      </w:pPr>
    </w:p>
    <w:p w:rsidR="00F902BF" w:rsidRPr="00CC1599" w:rsidRDefault="00F902BF" w:rsidP="00F902BF">
      <w:pPr>
        <w:widowControl w:val="0"/>
        <w:autoSpaceDE w:val="0"/>
        <w:autoSpaceDN w:val="0"/>
        <w:adjustRightInd w:val="0"/>
        <w:spacing w:before="11"/>
        <w:ind w:right="-20"/>
        <w:rPr>
          <w:rFonts w:ascii="Agency FB" w:hAnsi="Agency FB"/>
          <w:color w:val="000000"/>
          <w:sz w:val="24"/>
          <w:szCs w:val="24"/>
        </w:rPr>
      </w:pPr>
      <w:r w:rsidRPr="00CC1599">
        <w:rPr>
          <w:rFonts w:ascii="Agency FB" w:hAnsi="Agency FB"/>
          <w:b/>
          <w:bCs/>
          <w:color w:val="221F1F"/>
          <w:sz w:val="24"/>
          <w:szCs w:val="24"/>
          <w:u w:val="single"/>
        </w:rPr>
        <w:t>Article</w:t>
      </w:r>
      <w:r w:rsidR="00F65B59"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11</w:t>
      </w:r>
      <w:r w:rsidR="00F65B59"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 Garanties et</w:t>
      </w:r>
      <w:r w:rsidR="00F65B59" w:rsidRPr="00CC1599">
        <w:rPr>
          <w:rFonts w:ascii="Agency FB" w:hAnsi="Agency FB"/>
          <w:b/>
          <w:bCs/>
          <w:color w:val="221F1F"/>
          <w:sz w:val="24"/>
          <w:szCs w:val="24"/>
        </w:rPr>
        <w:t xml:space="preserve"> </w:t>
      </w:r>
      <w:r w:rsidRPr="00CC1599">
        <w:rPr>
          <w:rFonts w:ascii="Agency FB" w:hAnsi="Agency FB"/>
          <w:b/>
          <w:bCs/>
          <w:color w:val="221F1F"/>
          <w:sz w:val="24"/>
          <w:szCs w:val="24"/>
        </w:rPr>
        <w:t>cautions (CCAG</w:t>
      </w:r>
      <w:r w:rsidR="00F65B59" w:rsidRPr="00CC1599">
        <w:rPr>
          <w:rFonts w:ascii="Agency FB" w:hAnsi="Agency FB"/>
          <w:b/>
          <w:bCs/>
          <w:color w:val="221F1F"/>
          <w:sz w:val="24"/>
          <w:szCs w:val="24"/>
        </w:rPr>
        <w:t xml:space="preserve"> </w:t>
      </w:r>
      <w:r w:rsidRPr="00CC1599">
        <w:rPr>
          <w:rFonts w:ascii="Agency FB" w:hAnsi="Agency FB"/>
          <w:b/>
          <w:bCs/>
          <w:color w:val="221F1F"/>
          <w:sz w:val="24"/>
          <w:szCs w:val="24"/>
        </w:rPr>
        <w:t>articles</w:t>
      </w:r>
      <w:r w:rsidR="00F65B59" w:rsidRPr="00CC1599">
        <w:rPr>
          <w:rFonts w:ascii="Agency FB" w:hAnsi="Agency FB"/>
          <w:b/>
          <w:bCs/>
          <w:color w:val="221F1F"/>
          <w:sz w:val="24"/>
          <w:szCs w:val="24"/>
        </w:rPr>
        <w:t xml:space="preserve"> </w:t>
      </w:r>
      <w:r w:rsidRPr="00CC1599">
        <w:rPr>
          <w:rFonts w:ascii="Agency FB" w:hAnsi="Agency FB"/>
          <w:b/>
          <w:bCs/>
          <w:color w:val="221F1F"/>
          <w:sz w:val="24"/>
          <w:szCs w:val="24"/>
        </w:rPr>
        <w:t>29</w:t>
      </w:r>
      <w:r w:rsidR="00F65B59" w:rsidRPr="00CC1599">
        <w:rPr>
          <w:rFonts w:ascii="Agency FB" w:hAnsi="Agency FB"/>
          <w:b/>
          <w:bCs/>
          <w:color w:val="221F1F"/>
          <w:sz w:val="24"/>
          <w:szCs w:val="24"/>
        </w:rPr>
        <w:t xml:space="preserve"> </w:t>
      </w:r>
      <w:r w:rsidRPr="00CC1599">
        <w:rPr>
          <w:rFonts w:ascii="Agency FB" w:hAnsi="Agency FB"/>
          <w:b/>
          <w:bCs/>
          <w:color w:val="221F1F"/>
          <w:sz w:val="24"/>
          <w:szCs w:val="24"/>
        </w:rPr>
        <w:t>et</w:t>
      </w:r>
      <w:r w:rsidR="00F65B59" w:rsidRPr="00CC1599">
        <w:rPr>
          <w:rFonts w:ascii="Agency FB" w:hAnsi="Agency FB"/>
          <w:b/>
          <w:bCs/>
          <w:color w:val="221F1F"/>
          <w:sz w:val="24"/>
          <w:szCs w:val="24"/>
        </w:rPr>
        <w:t xml:space="preserve"> </w:t>
      </w:r>
      <w:r w:rsidRPr="00CC1599">
        <w:rPr>
          <w:rFonts w:ascii="Agency FB" w:hAnsi="Agency FB"/>
          <w:b/>
          <w:bCs/>
          <w:color w:val="221F1F"/>
          <w:sz w:val="24"/>
          <w:szCs w:val="24"/>
        </w:rPr>
        <w:t>41)</w:t>
      </w:r>
    </w:p>
    <w:p w:rsidR="00F902BF" w:rsidRPr="00CC1599" w:rsidRDefault="00F902BF" w:rsidP="00F902BF">
      <w:pPr>
        <w:widowControl w:val="0"/>
        <w:autoSpaceDE w:val="0"/>
        <w:autoSpaceDN w:val="0"/>
        <w:adjustRightInd w:val="0"/>
        <w:ind w:left="114" w:right="-20"/>
        <w:rPr>
          <w:rFonts w:ascii="Agency FB" w:hAnsi="Agency FB"/>
          <w:color w:val="000000"/>
          <w:sz w:val="24"/>
          <w:szCs w:val="24"/>
        </w:rPr>
      </w:pPr>
      <w:r w:rsidRPr="00CC1599">
        <w:rPr>
          <w:rFonts w:ascii="Agency FB" w:hAnsi="Agency FB"/>
          <w:i/>
          <w:iCs/>
          <w:color w:val="221F1F"/>
          <w:sz w:val="24"/>
          <w:szCs w:val="24"/>
        </w:rPr>
        <w:t>11.1</w:t>
      </w:r>
      <w:r w:rsidR="00A7616F" w:rsidRPr="00CC1599">
        <w:rPr>
          <w:rFonts w:ascii="Agency FB" w:hAnsi="Agency FB"/>
          <w:i/>
          <w:iCs/>
          <w:color w:val="221F1F"/>
          <w:sz w:val="24"/>
          <w:szCs w:val="24"/>
        </w:rPr>
        <w:t>.</w:t>
      </w:r>
      <w:r w:rsidR="00A7616F" w:rsidRPr="00CC1599">
        <w:rPr>
          <w:rFonts w:ascii="Agency FB" w:hAnsi="Agency FB"/>
          <w:iCs/>
          <w:color w:val="221F1F"/>
          <w:sz w:val="24"/>
          <w:szCs w:val="24"/>
        </w:rPr>
        <w:t xml:space="preserve"> Cautionnement </w:t>
      </w:r>
      <w:r w:rsidRPr="00CC1599">
        <w:rPr>
          <w:rFonts w:ascii="Agency FB" w:hAnsi="Agency FB"/>
          <w:iCs/>
          <w:color w:val="221F1F"/>
          <w:sz w:val="24"/>
          <w:szCs w:val="24"/>
        </w:rPr>
        <w:t>définitif</w:t>
      </w:r>
    </w:p>
    <w:p w:rsidR="00F902BF" w:rsidRPr="00CC1599" w:rsidRDefault="00F902BF" w:rsidP="00F902BF">
      <w:pPr>
        <w:widowControl w:val="0"/>
        <w:tabs>
          <w:tab w:val="left" w:pos="4340"/>
        </w:tabs>
        <w:autoSpaceDE w:val="0"/>
        <w:autoSpaceDN w:val="0"/>
        <w:adjustRightInd w:val="0"/>
        <w:spacing w:before="11"/>
        <w:ind w:left="114" w:right="-148"/>
        <w:rPr>
          <w:rFonts w:ascii="Agency FB" w:hAnsi="Agency FB"/>
          <w:sz w:val="24"/>
          <w:szCs w:val="24"/>
        </w:rPr>
      </w:pPr>
      <w:r w:rsidRPr="00CC1599">
        <w:rPr>
          <w:rFonts w:ascii="Agency FB" w:hAnsi="Agency FB"/>
          <w:color w:val="221F1F"/>
          <w:sz w:val="24"/>
          <w:szCs w:val="24"/>
        </w:rPr>
        <w:t>Le</w:t>
      </w:r>
      <w:r w:rsidR="00ED1E48" w:rsidRPr="00CC1599">
        <w:rPr>
          <w:rFonts w:ascii="Agency FB" w:hAnsi="Agency FB"/>
          <w:color w:val="221F1F"/>
          <w:sz w:val="24"/>
          <w:szCs w:val="24"/>
        </w:rPr>
        <w:t xml:space="preserve"> </w:t>
      </w:r>
      <w:r w:rsidRPr="00CC1599">
        <w:rPr>
          <w:rFonts w:ascii="Agency FB" w:hAnsi="Agency FB"/>
          <w:color w:val="221F1F"/>
          <w:sz w:val="24"/>
          <w:szCs w:val="24"/>
        </w:rPr>
        <w:t>cautionnement</w:t>
      </w:r>
      <w:r w:rsidR="00ED1E48" w:rsidRPr="00CC1599">
        <w:rPr>
          <w:rFonts w:ascii="Agency FB" w:hAnsi="Agency FB"/>
          <w:color w:val="221F1F"/>
          <w:sz w:val="24"/>
          <w:szCs w:val="24"/>
        </w:rPr>
        <w:t xml:space="preserve"> </w:t>
      </w:r>
      <w:r w:rsidRPr="00CC1599">
        <w:rPr>
          <w:rFonts w:ascii="Agency FB" w:hAnsi="Agency FB"/>
          <w:color w:val="221F1F"/>
          <w:sz w:val="24"/>
          <w:szCs w:val="24"/>
        </w:rPr>
        <w:t>définitif</w:t>
      </w:r>
      <w:r w:rsidR="00ED1E48" w:rsidRPr="00CC1599">
        <w:rPr>
          <w:rFonts w:ascii="Agency FB" w:hAnsi="Agency FB"/>
          <w:color w:val="221F1F"/>
          <w:sz w:val="24"/>
          <w:szCs w:val="24"/>
        </w:rPr>
        <w:t xml:space="preserve"> </w:t>
      </w:r>
      <w:r w:rsidRPr="00CC1599">
        <w:rPr>
          <w:rFonts w:ascii="Agency FB" w:hAnsi="Agency FB"/>
          <w:sz w:val="24"/>
          <w:szCs w:val="24"/>
        </w:rPr>
        <w:t>fixé</w:t>
      </w:r>
      <w:r w:rsidR="00ED1E48" w:rsidRPr="00CC1599">
        <w:rPr>
          <w:rFonts w:ascii="Agency FB" w:hAnsi="Agency FB"/>
          <w:sz w:val="24"/>
          <w:szCs w:val="24"/>
        </w:rPr>
        <w:t xml:space="preserve"> </w:t>
      </w:r>
      <w:r w:rsidRPr="00CC1599">
        <w:rPr>
          <w:rFonts w:ascii="Agency FB" w:hAnsi="Agency FB"/>
          <w:sz w:val="24"/>
          <w:szCs w:val="24"/>
        </w:rPr>
        <w:t xml:space="preserve">à </w:t>
      </w:r>
      <w:r w:rsidR="00927B84">
        <w:rPr>
          <w:rFonts w:ascii="Agency FB" w:hAnsi="Agency FB"/>
          <w:b/>
          <w:sz w:val="24"/>
          <w:szCs w:val="24"/>
        </w:rPr>
        <w:t>trois pour cent (3</w:t>
      </w:r>
      <w:r w:rsidRPr="00CC1599">
        <w:rPr>
          <w:rFonts w:ascii="Agency FB" w:hAnsi="Agency FB"/>
          <w:b/>
          <w:sz w:val="24"/>
          <w:szCs w:val="24"/>
        </w:rPr>
        <w:t>%)</w:t>
      </w:r>
      <w:r w:rsidR="00ED1E48" w:rsidRPr="00CC1599">
        <w:rPr>
          <w:rFonts w:ascii="Agency FB" w:hAnsi="Agency FB"/>
          <w:b/>
          <w:sz w:val="24"/>
          <w:szCs w:val="24"/>
        </w:rPr>
        <w:t xml:space="preserve"> </w:t>
      </w:r>
      <w:r w:rsidRPr="00CC1599">
        <w:rPr>
          <w:rFonts w:ascii="Agency FB" w:hAnsi="Agency FB"/>
          <w:sz w:val="24"/>
          <w:szCs w:val="24"/>
        </w:rPr>
        <w:t>du</w:t>
      </w:r>
      <w:r w:rsidR="00ED1E48" w:rsidRPr="00CC1599">
        <w:rPr>
          <w:rFonts w:ascii="Agency FB" w:hAnsi="Agency FB"/>
          <w:sz w:val="24"/>
          <w:szCs w:val="24"/>
        </w:rPr>
        <w:t xml:space="preserve"> </w:t>
      </w:r>
      <w:r w:rsidRPr="00CC1599">
        <w:rPr>
          <w:rFonts w:ascii="Agency FB" w:hAnsi="Agency FB"/>
          <w:sz w:val="24"/>
          <w:szCs w:val="24"/>
        </w:rPr>
        <w:t>montant</w:t>
      </w:r>
      <w:r w:rsidR="00ED1E48" w:rsidRPr="00CC1599">
        <w:rPr>
          <w:rFonts w:ascii="Agency FB" w:hAnsi="Agency FB"/>
          <w:sz w:val="24"/>
          <w:szCs w:val="24"/>
        </w:rPr>
        <w:t xml:space="preserve"> </w:t>
      </w:r>
      <w:r w:rsidRPr="00CC1599">
        <w:rPr>
          <w:rFonts w:ascii="Agency FB" w:hAnsi="Agency FB"/>
          <w:sz w:val="24"/>
          <w:szCs w:val="24"/>
        </w:rPr>
        <w:t>TTC</w:t>
      </w:r>
      <w:r w:rsidR="00ED1E48" w:rsidRPr="00CC1599">
        <w:rPr>
          <w:rFonts w:ascii="Agency FB" w:hAnsi="Agency FB"/>
          <w:sz w:val="24"/>
          <w:szCs w:val="24"/>
        </w:rPr>
        <w:t xml:space="preserve"> </w:t>
      </w:r>
      <w:r w:rsidRPr="00CC1599">
        <w:rPr>
          <w:rFonts w:ascii="Agency FB" w:hAnsi="Agency FB"/>
          <w:sz w:val="24"/>
          <w:szCs w:val="24"/>
        </w:rPr>
        <w:t>du</w:t>
      </w:r>
      <w:r w:rsidR="00ED1E48" w:rsidRPr="00CC1599">
        <w:rPr>
          <w:rFonts w:ascii="Agency FB" w:hAnsi="Agency FB"/>
          <w:sz w:val="24"/>
          <w:szCs w:val="24"/>
        </w:rPr>
        <w:t xml:space="preserve"> </w:t>
      </w:r>
      <w:r w:rsidRPr="00CC1599">
        <w:rPr>
          <w:rFonts w:ascii="Agency FB" w:hAnsi="Agency FB"/>
          <w:sz w:val="24"/>
          <w:szCs w:val="24"/>
        </w:rPr>
        <w:t>marché.</w:t>
      </w:r>
    </w:p>
    <w:p w:rsidR="00F902BF" w:rsidRPr="00CC1599" w:rsidRDefault="00F902BF" w:rsidP="00F902BF">
      <w:pPr>
        <w:widowControl w:val="0"/>
        <w:autoSpaceDE w:val="0"/>
        <w:autoSpaceDN w:val="0"/>
        <w:adjustRightInd w:val="0"/>
        <w:spacing w:line="250" w:lineRule="auto"/>
        <w:ind w:left="114" w:right="-20"/>
        <w:jc w:val="both"/>
        <w:rPr>
          <w:rFonts w:ascii="Agency FB" w:hAnsi="Agency FB"/>
          <w:color w:val="000000"/>
          <w:sz w:val="24"/>
          <w:szCs w:val="24"/>
        </w:rPr>
      </w:pPr>
      <w:r w:rsidRPr="00CC1599">
        <w:rPr>
          <w:rFonts w:ascii="Agency FB" w:hAnsi="Agency FB"/>
          <w:color w:val="221F1F"/>
          <w:spacing w:val="1"/>
          <w:sz w:val="24"/>
          <w:szCs w:val="24"/>
        </w:rPr>
        <w:t>L</w:t>
      </w:r>
      <w:r w:rsidRPr="00CC1599">
        <w:rPr>
          <w:rFonts w:ascii="Agency FB" w:hAnsi="Agency FB"/>
          <w:color w:val="221F1F"/>
          <w:sz w:val="24"/>
          <w:szCs w:val="24"/>
        </w:rPr>
        <w:t>e</w:t>
      </w:r>
      <w:r w:rsidR="00ED1E48" w:rsidRPr="00CC1599">
        <w:rPr>
          <w:rFonts w:ascii="Agency FB" w:hAnsi="Agency FB"/>
          <w:color w:val="221F1F"/>
          <w:sz w:val="24"/>
          <w:szCs w:val="24"/>
        </w:rPr>
        <w:t xml:space="preserve"> </w:t>
      </w:r>
      <w:r w:rsidRPr="00CC1599">
        <w:rPr>
          <w:rFonts w:ascii="Agency FB" w:hAnsi="Agency FB"/>
          <w:color w:val="221F1F"/>
          <w:spacing w:val="1"/>
          <w:sz w:val="24"/>
          <w:szCs w:val="24"/>
        </w:rPr>
        <w:t>cautionnemen</w:t>
      </w:r>
      <w:r w:rsidRPr="00CC1599">
        <w:rPr>
          <w:rFonts w:ascii="Agency FB" w:hAnsi="Agency FB"/>
          <w:color w:val="221F1F"/>
          <w:sz w:val="24"/>
          <w:szCs w:val="24"/>
        </w:rPr>
        <w:t>t</w:t>
      </w:r>
      <w:r w:rsidR="00ED1E48" w:rsidRPr="00CC1599">
        <w:rPr>
          <w:rFonts w:ascii="Agency FB" w:hAnsi="Agency FB"/>
          <w:color w:val="221F1F"/>
          <w:sz w:val="24"/>
          <w:szCs w:val="24"/>
        </w:rPr>
        <w:t xml:space="preserve"> </w:t>
      </w:r>
      <w:r w:rsidRPr="00CC1599">
        <w:rPr>
          <w:rFonts w:ascii="Agency FB" w:hAnsi="Agency FB"/>
          <w:color w:val="221F1F"/>
          <w:spacing w:val="1"/>
          <w:sz w:val="24"/>
          <w:szCs w:val="24"/>
        </w:rPr>
        <w:t>ser</w:t>
      </w:r>
      <w:r w:rsidRPr="00CC1599">
        <w:rPr>
          <w:rFonts w:ascii="Agency FB" w:hAnsi="Agency FB"/>
          <w:color w:val="221F1F"/>
          <w:sz w:val="24"/>
          <w:szCs w:val="24"/>
        </w:rPr>
        <w:t>a</w:t>
      </w:r>
      <w:r w:rsidR="00ED1E48" w:rsidRPr="00CC1599">
        <w:rPr>
          <w:rFonts w:ascii="Agency FB" w:hAnsi="Agency FB"/>
          <w:color w:val="221F1F"/>
          <w:sz w:val="24"/>
          <w:szCs w:val="24"/>
        </w:rPr>
        <w:t xml:space="preserve"> </w:t>
      </w:r>
      <w:r w:rsidRPr="00CC1599">
        <w:rPr>
          <w:rFonts w:ascii="Agency FB" w:hAnsi="Agency FB"/>
          <w:color w:val="221F1F"/>
          <w:spacing w:val="1"/>
          <w:sz w:val="24"/>
          <w:szCs w:val="24"/>
        </w:rPr>
        <w:t>restitué</w:t>
      </w:r>
      <w:r w:rsidRPr="00CC1599">
        <w:rPr>
          <w:rFonts w:ascii="Agency FB" w:hAnsi="Agency FB"/>
          <w:color w:val="221F1F"/>
          <w:sz w:val="24"/>
          <w:szCs w:val="24"/>
        </w:rPr>
        <w:t>,</w:t>
      </w:r>
      <w:r w:rsidR="00ED1E48" w:rsidRPr="00CC1599">
        <w:rPr>
          <w:rFonts w:ascii="Agency FB" w:hAnsi="Agency FB"/>
          <w:color w:val="221F1F"/>
          <w:sz w:val="24"/>
          <w:szCs w:val="24"/>
        </w:rPr>
        <w:t xml:space="preserve"> </w:t>
      </w:r>
      <w:r w:rsidRPr="00CC1599">
        <w:rPr>
          <w:rFonts w:ascii="Agency FB" w:hAnsi="Agency FB"/>
          <w:color w:val="221F1F"/>
          <w:spacing w:val="1"/>
          <w:sz w:val="24"/>
          <w:szCs w:val="24"/>
        </w:rPr>
        <w:t>o</w:t>
      </w:r>
      <w:r w:rsidRPr="00CC1599">
        <w:rPr>
          <w:rFonts w:ascii="Agency FB" w:hAnsi="Agency FB"/>
          <w:color w:val="221F1F"/>
          <w:sz w:val="24"/>
          <w:szCs w:val="24"/>
        </w:rPr>
        <w:t>u</w:t>
      </w:r>
      <w:r w:rsidR="00ED1E48" w:rsidRPr="00CC1599">
        <w:rPr>
          <w:rFonts w:ascii="Agency FB" w:hAnsi="Agency FB"/>
          <w:color w:val="221F1F"/>
          <w:sz w:val="24"/>
          <w:szCs w:val="24"/>
        </w:rPr>
        <w:t xml:space="preserve"> </w:t>
      </w:r>
      <w:r w:rsidRPr="00CC1599">
        <w:rPr>
          <w:rFonts w:ascii="Agency FB" w:hAnsi="Agency FB"/>
          <w:color w:val="221F1F"/>
          <w:spacing w:val="1"/>
          <w:sz w:val="24"/>
          <w:szCs w:val="24"/>
        </w:rPr>
        <w:t>l</w:t>
      </w:r>
      <w:r w:rsidRPr="00CC1599">
        <w:rPr>
          <w:rFonts w:ascii="Agency FB" w:hAnsi="Agency FB"/>
          <w:color w:val="221F1F"/>
          <w:sz w:val="24"/>
          <w:szCs w:val="24"/>
        </w:rPr>
        <w:t xml:space="preserve">a </w:t>
      </w:r>
      <w:r w:rsidRPr="00CC1599">
        <w:rPr>
          <w:rFonts w:ascii="Agency FB" w:hAnsi="Agency FB"/>
          <w:color w:val="221F1F"/>
          <w:spacing w:val="1"/>
          <w:sz w:val="24"/>
          <w:szCs w:val="24"/>
        </w:rPr>
        <w:t xml:space="preserve">garantie </w:t>
      </w:r>
      <w:r w:rsidRPr="00CC1599">
        <w:rPr>
          <w:rFonts w:ascii="Agency FB" w:hAnsi="Agency FB"/>
          <w:color w:val="221F1F"/>
          <w:sz w:val="24"/>
          <w:szCs w:val="24"/>
        </w:rPr>
        <w:t>libérée,</w:t>
      </w:r>
      <w:r w:rsidR="00ED1E48" w:rsidRPr="00CC1599">
        <w:rPr>
          <w:rFonts w:ascii="Agency FB" w:hAnsi="Agency FB"/>
          <w:color w:val="221F1F"/>
          <w:sz w:val="24"/>
          <w:szCs w:val="24"/>
        </w:rPr>
        <w:t xml:space="preserve"> </w:t>
      </w:r>
      <w:r w:rsidRPr="00CC1599">
        <w:rPr>
          <w:rFonts w:ascii="Agency FB" w:hAnsi="Agency FB"/>
          <w:color w:val="221F1F"/>
          <w:sz w:val="24"/>
          <w:szCs w:val="24"/>
        </w:rPr>
        <w:t>dans</w:t>
      </w:r>
      <w:r w:rsidR="00ED1E48" w:rsidRPr="00CC1599">
        <w:rPr>
          <w:rFonts w:ascii="Agency FB" w:hAnsi="Agency FB"/>
          <w:color w:val="221F1F"/>
          <w:sz w:val="24"/>
          <w:szCs w:val="24"/>
        </w:rPr>
        <w:t xml:space="preserve"> </w:t>
      </w:r>
      <w:r w:rsidRPr="00CC1599">
        <w:rPr>
          <w:rFonts w:ascii="Agency FB" w:hAnsi="Agency FB"/>
          <w:color w:val="221F1F"/>
          <w:sz w:val="24"/>
          <w:szCs w:val="24"/>
        </w:rPr>
        <w:t>un</w:t>
      </w:r>
      <w:r w:rsidR="00ED1E48" w:rsidRPr="00CC1599">
        <w:rPr>
          <w:rFonts w:ascii="Agency FB" w:hAnsi="Agency FB"/>
          <w:color w:val="221F1F"/>
          <w:sz w:val="24"/>
          <w:szCs w:val="24"/>
        </w:rPr>
        <w:t xml:space="preserve"> </w:t>
      </w:r>
      <w:r w:rsidRPr="00CC1599">
        <w:rPr>
          <w:rFonts w:ascii="Agency FB" w:hAnsi="Agency FB"/>
          <w:color w:val="221F1F"/>
          <w:sz w:val="24"/>
          <w:szCs w:val="24"/>
        </w:rPr>
        <w:t>délai</w:t>
      </w:r>
      <w:r w:rsidR="00ED1E48" w:rsidRPr="00CC1599">
        <w:rPr>
          <w:rFonts w:ascii="Agency FB" w:hAnsi="Agency FB"/>
          <w:color w:val="221F1F"/>
          <w:sz w:val="24"/>
          <w:szCs w:val="24"/>
        </w:rPr>
        <w:t xml:space="preserve"> </w:t>
      </w:r>
      <w:r w:rsidRPr="00CC1599">
        <w:rPr>
          <w:rFonts w:ascii="Agency FB" w:hAnsi="Agency FB"/>
          <w:color w:val="221F1F"/>
          <w:sz w:val="24"/>
          <w:szCs w:val="24"/>
        </w:rPr>
        <w:t>d’un</w:t>
      </w:r>
      <w:r w:rsidR="00ED1E48" w:rsidRPr="00CC1599">
        <w:rPr>
          <w:rFonts w:ascii="Agency FB" w:hAnsi="Agency FB"/>
          <w:color w:val="221F1F"/>
          <w:sz w:val="24"/>
          <w:szCs w:val="24"/>
        </w:rPr>
        <w:t xml:space="preserve"> </w:t>
      </w:r>
      <w:r w:rsidRPr="00CC1599">
        <w:rPr>
          <w:rFonts w:ascii="Agency FB" w:hAnsi="Agency FB"/>
          <w:color w:val="221F1F"/>
          <w:sz w:val="24"/>
          <w:szCs w:val="24"/>
        </w:rPr>
        <w:t>mois</w:t>
      </w:r>
      <w:r w:rsidR="00ED1E48" w:rsidRPr="00CC1599">
        <w:rPr>
          <w:rFonts w:ascii="Agency FB" w:hAnsi="Agency FB"/>
          <w:color w:val="221F1F"/>
          <w:sz w:val="24"/>
          <w:szCs w:val="24"/>
        </w:rPr>
        <w:t xml:space="preserve"> </w:t>
      </w:r>
      <w:r w:rsidRPr="00CC1599">
        <w:rPr>
          <w:rFonts w:ascii="Agency FB" w:hAnsi="Agency FB"/>
          <w:color w:val="221F1F"/>
          <w:sz w:val="24"/>
          <w:szCs w:val="24"/>
        </w:rPr>
        <w:t>suivant</w:t>
      </w:r>
      <w:r w:rsidR="00ED1E48" w:rsidRPr="00CC1599">
        <w:rPr>
          <w:rFonts w:ascii="Agency FB" w:hAnsi="Agency FB"/>
          <w:color w:val="221F1F"/>
          <w:sz w:val="24"/>
          <w:szCs w:val="24"/>
        </w:rPr>
        <w:t xml:space="preserve"> </w:t>
      </w:r>
      <w:r w:rsidRPr="00CC1599">
        <w:rPr>
          <w:rFonts w:ascii="Agency FB" w:hAnsi="Agency FB"/>
          <w:color w:val="221F1F"/>
          <w:sz w:val="24"/>
          <w:szCs w:val="24"/>
        </w:rPr>
        <w:t>la</w:t>
      </w:r>
      <w:r w:rsidR="00ED1E48" w:rsidRPr="00CC1599">
        <w:rPr>
          <w:rFonts w:ascii="Agency FB" w:hAnsi="Agency FB"/>
          <w:color w:val="221F1F"/>
          <w:sz w:val="24"/>
          <w:szCs w:val="24"/>
        </w:rPr>
        <w:t xml:space="preserve"> </w:t>
      </w:r>
      <w:r w:rsidRPr="00CC1599">
        <w:rPr>
          <w:rFonts w:ascii="Agency FB" w:hAnsi="Agency FB"/>
          <w:color w:val="221F1F"/>
          <w:sz w:val="24"/>
          <w:szCs w:val="24"/>
        </w:rPr>
        <w:t>date</w:t>
      </w:r>
      <w:r w:rsidR="00ED1E48" w:rsidRPr="00CC1599">
        <w:rPr>
          <w:rFonts w:ascii="Agency FB" w:hAnsi="Agency FB"/>
          <w:color w:val="221F1F"/>
          <w:sz w:val="24"/>
          <w:szCs w:val="24"/>
        </w:rPr>
        <w:t xml:space="preserve"> </w:t>
      </w:r>
      <w:r w:rsidRPr="00CC1599">
        <w:rPr>
          <w:rFonts w:ascii="Agency FB" w:hAnsi="Agency FB"/>
          <w:color w:val="221F1F"/>
          <w:sz w:val="24"/>
          <w:szCs w:val="24"/>
        </w:rPr>
        <w:t>de réception provisoire des travaux, à la suite d’une main</w:t>
      </w:r>
      <w:r w:rsidR="00ED1E48" w:rsidRPr="00CC1599">
        <w:rPr>
          <w:rFonts w:ascii="Agency FB" w:hAnsi="Agency FB"/>
          <w:color w:val="221F1F"/>
          <w:sz w:val="24"/>
          <w:szCs w:val="24"/>
        </w:rPr>
        <w:t xml:space="preserve"> </w:t>
      </w:r>
      <w:r w:rsidRPr="00CC1599">
        <w:rPr>
          <w:rFonts w:ascii="Agency FB" w:hAnsi="Agency FB"/>
          <w:color w:val="221F1F"/>
          <w:sz w:val="24"/>
          <w:szCs w:val="24"/>
        </w:rPr>
        <w:t>levée</w:t>
      </w:r>
      <w:r w:rsidR="00ED1E48" w:rsidRPr="00CC1599">
        <w:rPr>
          <w:rFonts w:ascii="Agency FB" w:hAnsi="Agency FB"/>
          <w:color w:val="221F1F"/>
          <w:sz w:val="24"/>
          <w:szCs w:val="24"/>
        </w:rPr>
        <w:t xml:space="preserve"> </w:t>
      </w:r>
      <w:r w:rsidRPr="00CC1599">
        <w:rPr>
          <w:rFonts w:ascii="Agency FB" w:hAnsi="Agency FB"/>
          <w:color w:val="221F1F"/>
          <w:sz w:val="24"/>
          <w:szCs w:val="24"/>
        </w:rPr>
        <w:t>délivrée</w:t>
      </w:r>
      <w:r w:rsidR="00ED1E48" w:rsidRPr="00CC1599">
        <w:rPr>
          <w:rFonts w:ascii="Agency FB" w:hAnsi="Agency FB"/>
          <w:color w:val="221F1F"/>
          <w:sz w:val="24"/>
          <w:szCs w:val="24"/>
        </w:rPr>
        <w:t xml:space="preserve"> </w:t>
      </w:r>
      <w:r w:rsidRPr="00CC1599">
        <w:rPr>
          <w:rFonts w:ascii="Agency FB" w:hAnsi="Agency FB"/>
          <w:color w:val="221F1F"/>
          <w:sz w:val="24"/>
          <w:szCs w:val="24"/>
        </w:rPr>
        <w:t>par</w:t>
      </w:r>
      <w:r w:rsidR="00ED1E48" w:rsidRPr="00CC1599">
        <w:rPr>
          <w:rFonts w:ascii="Agency FB" w:hAnsi="Agency FB"/>
          <w:color w:val="221F1F"/>
          <w:sz w:val="24"/>
          <w:szCs w:val="24"/>
        </w:rPr>
        <w:t xml:space="preserve"> </w:t>
      </w:r>
      <w:r w:rsidRPr="00CC1599">
        <w:rPr>
          <w:rFonts w:ascii="Agency FB" w:hAnsi="Agency FB"/>
          <w:color w:val="221F1F"/>
          <w:sz w:val="24"/>
          <w:szCs w:val="24"/>
        </w:rPr>
        <w:t>le</w:t>
      </w:r>
      <w:r w:rsidR="00ED1E48" w:rsidRPr="00CC1599">
        <w:rPr>
          <w:rFonts w:ascii="Agency FB" w:hAnsi="Agency FB"/>
          <w:color w:val="221F1F"/>
          <w:sz w:val="24"/>
          <w:szCs w:val="24"/>
        </w:rPr>
        <w:t xml:space="preserve"> </w:t>
      </w:r>
      <w:r w:rsidRPr="00CC1599">
        <w:rPr>
          <w:rFonts w:ascii="Agency FB" w:hAnsi="Agency FB"/>
          <w:color w:val="221F1F"/>
          <w:sz w:val="24"/>
          <w:szCs w:val="24"/>
        </w:rPr>
        <w:t>Maître</w:t>
      </w:r>
      <w:r w:rsidR="00ED1E48" w:rsidRPr="00CC1599">
        <w:rPr>
          <w:rFonts w:ascii="Agency FB" w:hAnsi="Agency FB"/>
          <w:color w:val="221F1F"/>
          <w:sz w:val="24"/>
          <w:szCs w:val="24"/>
        </w:rPr>
        <w:t xml:space="preserve"> </w:t>
      </w:r>
      <w:r w:rsidRPr="00CC1599">
        <w:rPr>
          <w:rFonts w:ascii="Agency FB" w:hAnsi="Agency FB"/>
          <w:color w:val="221F1F"/>
          <w:sz w:val="24"/>
          <w:szCs w:val="24"/>
        </w:rPr>
        <w:t>d’Ouvrage</w:t>
      </w:r>
      <w:r w:rsidR="00ED1E48" w:rsidRPr="00CC1599">
        <w:rPr>
          <w:rFonts w:ascii="Agency FB" w:hAnsi="Agency FB"/>
          <w:color w:val="221F1F"/>
          <w:sz w:val="24"/>
          <w:szCs w:val="24"/>
        </w:rPr>
        <w:t xml:space="preserve"> </w:t>
      </w:r>
      <w:r w:rsidRPr="00CC1599">
        <w:rPr>
          <w:rFonts w:ascii="Agency FB" w:hAnsi="Agency FB"/>
          <w:color w:val="221F1F"/>
          <w:sz w:val="24"/>
          <w:szCs w:val="24"/>
        </w:rPr>
        <w:t>après demande</w:t>
      </w:r>
      <w:r w:rsidR="00ED1E48" w:rsidRPr="00CC1599">
        <w:rPr>
          <w:rFonts w:ascii="Agency FB" w:hAnsi="Agency FB"/>
          <w:color w:val="221F1F"/>
          <w:sz w:val="24"/>
          <w:szCs w:val="24"/>
        </w:rPr>
        <w:t xml:space="preserve"> </w:t>
      </w:r>
      <w:r w:rsidRPr="00CC1599">
        <w:rPr>
          <w:rFonts w:ascii="Agency FB" w:hAnsi="Agency FB"/>
          <w:color w:val="221F1F"/>
          <w:sz w:val="24"/>
          <w:szCs w:val="24"/>
        </w:rPr>
        <w:t>de</w:t>
      </w:r>
      <w:r w:rsidR="00ED1E48" w:rsidRPr="00CC1599">
        <w:rPr>
          <w:rFonts w:ascii="Agency FB" w:hAnsi="Agency FB"/>
          <w:color w:val="221F1F"/>
          <w:sz w:val="24"/>
          <w:szCs w:val="24"/>
        </w:rPr>
        <w:t xml:space="preserve"> </w:t>
      </w:r>
      <w:r w:rsidRPr="00CC1599">
        <w:rPr>
          <w:rFonts w:ascii="Agency FB" w:hAnsi="Agency FB"/>
          <w:color w:val="221F1F"/>
          <w:sz w:val="24"/>
          <w:szCs w:val="24"/>
        </w:rPr>
        <w:t>l’entrepreneur.</w:t>
      </w:r>
    </w:p>
    <w:p w:rsidR="00F902BF" w:rsidRPr="00CC1599" w:rsidRDefault="00F902BF" w:rsidP="00F902BF">
      <w:pPr>
        <w:widowControl w:val="0"/>
        <w:autoSpaceDE w:val="0"/>
        <w:autoSpaceDN w:val="0"/>
        <w:adjustRightInd w:val="0"/>
        <w:ind w:left="114" w:right="-20"/>
        <w:rPr>
          <w:rFonts w:ascii="Agency FB" w:hAnsi="Agency FB"/>
          <w:color w:val="000000"/>
          <w:sz w:val="24"/>
          <w:szCs w:val="24"/>
        </w:rPr>
      </w:pPr>
      <w:r w:rsidRPr="00CC1599">
        <w:rPr>
          <w:rFonts w:ascii="Agency FB" w:hAnsi="Agency FB"/>
          <w:i/>
          <w:iCs/>
          <w:color w:val="221F1F"/>
          <w:sz w:val="24"/>
          <w:szCs w:val="24"/>
        </w:rPr>
        <w:t>11.2</w:t>
      </w:r>
      <w:r w:rsidR="00A7616F" w:rsidRPr="00CC1599">
        <w:rPr>
          <w:rFonts w:ascii="Agency FB" w:hAnsi="Agency FB"/>
          <w:i/>
          <w:iCs/>
          <w:color w:val="221F1F"/>
          <w:sz w:val="24"/>
          <w:szCs w:val="24"/>
        </w:rPr>
        <w:t>.</w:t>
      </w:r>
      <w:r w:rsidR="00A7616F" w:rsidRPr="00CC1599">
        <w:rPr>
          <w:rFonts w:ascii="Agency FB" w:hAnsi="Agency FB"/>
          <w:iCs/>
          <w:color w:val="221F1F"/>
          <w:sz w:val="24"/>
          <w:szCs w:val="24"/>
        </w:rPr>
        <w:t xml:space="preserve"> Cautionnement </w:t>
      </w:r>
      <w:r w:rsidRPr="00CC1599">
        <w:rPr>
          <w:rFonts w:ascii="Agency FB" w:hAnsi="Agency FB"/>
          <w:iCs/>
          <w:color w:val="221F1F"/>
          <w:sz w:val="24"/>
          <w:szCs w:val="24"/>
        </w:rPr>
        <w:t>de</w:t>
      </w:r>
      <w:r w:rsidR="00ED1E48" w:rsidRPr="00CC1599">
        <w:rPr>
          <w:rFonts w:ascii="Agency FB" w:hAnsi="Agency FB"/>
          <w:iCs/>
          <w:color w:val="221F1F"/>
          <w:sz w:val="24"/>
          <w:szCs w:val="24"/>
        </w:rPr>
        <w:t xml:space="preserve"> </w:t>
      </w:r>
      <w:r w:rsidRPr="00CC1599">
        <w:rPr>
          <w:rFonts w:ascii="Agency FB" w:hAnsi="Agency FB"/>
          <w:iCs/>
          <w:color w:val="221F1F"/>
          <w:sz w:val="24"/>
          <w:szCs w:val="24"/>
        </w:rPr>
        <w:t>garantie</w:t>
      </w:r>
    </w:p>
    <w:p w:rsidR="00F902BF" w:rsidRPr="00CC1599" w:rsidRDefault="00F902BF" w:rsidP="00F902BF">
      <w:pPr>
        <w:widowControl w:val="0"/>
        <w:tabs>
          <w:tab w:val="left" w:pos="5180"/>
        </w:tabs>
        <w:autoSpaceDE w:val="0"/>
        <w:autoSpaceDN w:val="0"/>
        <w:adjustRightInd w:val="0"/>
        <w:spacing w:before="11"/>
        <w:ind w:left="114" w:right="-147"/>
        <w:rPr>
          <w:rFonts w:ascii="Agency FB" w:hAnsi="Agency FB"/>
          <w:color w:val="000000"/>
          <w:sz w:val="24"/>
          <w:szCs w:val="24"/>
        </w:rPr>
      </w:pPr>
      <w:r w:rsidRPr="00CC1599">
        <w:rPr>
          <w:rFonts w:ascii="Agency FB" w:hAnsi="Agency FB"/>
          <w:color w:val="221F1F"/>
          <w:sz w:val="24"/>
          <w:szCs w:val="24"/>
        </w:rPr>
        <w:t>La</w:t>
      </w:r>
      <w:r w:rsidR="00155B7E" w:rsidRPr="00CC1599">
        <w:rPr>
          <w:rFonts w:ascii="Agency FB" w:hAnsi="Agency FB"/>
          <w:color w:val="221F1F"/>
          <w:sz w:val="24"/>
          <w:szCs w:val="24"/>
        </w:rPr>
        <w:t xml:space="preserve"> </w:t>
      </w:r>
      <w:r w:rsidRPr="00CC1599">
        <w:rPr>
          <w:rFonts w:ascii="Agency FB" w:hAnsi="Agency FB"/>
          <w:color w:val="221F1F"/>
          <w:sz w:val="24"/>
          <w:szCs w:val="24"/>
        </w:rPr>
        <w:t>retenue</w:t>
      </w:r>
      <w:r w:rsidR="00155B7E" w:rsidRPr="00CC1599">
        <w:rPr>
          <w:rFonts w:ascii="Agency FB" w:hAnsi="Agency FB"/>
          <w:color w:val="221F1F"/>
          <w:sz w:val="24"/>
          <w:szCs w:val="24"/>
        </w:rPr>
        <w:t xml:space="preserve"> </w:t>
      </w:r>
      <w:r w:rsidRPr="00CC1599">
        <w:rPr>
          <w:rFonts w:ascii="Agency FB" w:hAnsi="Agency FB"/>
          <w:color w:val="221F1F"/>
          <w:sz w:val="24"/>
          <w:szCs w:val="24"/>
        </w:rPr>
        <w:t>de</w:t>
      </w:r>
      <w:r w:rsidR="00155B7E" w:rsidRPr="00CC1599">
        <w:rPr>
          <w:rFonts w:ascii="Agency FB" w:hAnsi="Agency FB"/>
          <w:color w:val="221F1F"/>
          <w:sz w:val="24"/>
          <w:szCs w:val="24"/>
        </w:rPr>
        <w:t xml:space="preserve"> </w:t>
      </w:r>
      <w:r w:rsidRPr="00CC1599">
        <w:rPr>
          <w:rFonts w:ascii="Agency FB" w:hAnsi="Agency FB"/>
          <w:color w:val="221F1F"/>
          <w:sz w:val="24"/>
          <w:szCs w:val="24"/>
        </w:rPr>
        <w:t>garantie</w:t>
      </w:r>
      <w:r w:rsidR="00155B7E" w:rsidRPr="00CC1599">
        <w:rPr>
          <w:rFonts w:ascii="Agency FB" w:hAnsi="Agency FB"/>
          <w:color w:val="221F1F"/>
          <w:sz w:val="24"/>
          <w:szCs w:val="24"/>
        </w:rPr>
        <w:t xml:space="preserve"> </w:t>
      </w:r>
      <w:r w:rsidRPr="00CC1599">
        <w:rPr>
          <w:rFonts w:ascii="Agency FB" w:hAnsi="Agency FB"/>
          <w:color w:val="221F1F"/>
          <w:sz w:val="24"/>
          <w:szCs w:val="24"/>
        </w:rPr>
        <w:t>est</w:t>
      </w:r>
      <w:r w:rsidR="00155B7E" w:rsidRPr="00CC1599">
        <w:rPr>
          <w:rFonts w:ascii="Agency FB" w:hAnsi="Agency FB"/>
          <w:color w:val="221F1F"/>
          <w:sz w:val="24"/>
          <w:szCs w:val="24"/>
        </w:rPr>
        <w:t xml:space="preserve"> </w:t>
      </w:r>
      <w:r w:rsidRPr="00CC1599">
        <w:rPr>
          <w:rFonts w:ascii="Agency FB" w:hAnsi="Agency FB"/>
          <w:sz w:val="24"/>
          <w:szCs w:val="24"/>
        </w:rPr>
        <w:t>fixée</w:t>
      </w:r>
      <w:r w:rsidR="00155B7E" w:rsidRPr="00CC1599">
        <w:rPr>
          <w:rFonts w:ascii="Agency FB" w:hAnsi="Agency FB"/>
          <w:sz w:val="24"/>
          <w:szCs w:val="24"/>
        </w:rPr>
        <w:t xml:space="preserve"> </w:t>
      </w:r>
      <w:r w:rsidRPr="00CC1599">
        <w:rPr>
          <w:rFonts w:ascii="Agency FB" w:hAnsi="Agency FB"/>
          <w:sz w:val="24"/>
          <w:szCs w:val="24"/>
        </w:rPr>
        <w:t xml:space="preserve">à </w:t>
      </w:r>
      <w:r w:rsidRPr="00CC1599">
        <w:rPr>
          <w:rFonts w:ascii="Agency FB" w:hAnsi="Agency FB"/>
          <w:b/>
          <w:sz w:val="24"/>
          <w:szCs w:val="24"/>
        </w:rPr>
        <w:t>dix pour cent (10%)</w:t>
      </w:r>
      <w:r w:rsidRPr="00CC1599">
        <w:rPr>
          <w:rFonts w:ascii="Agency FB" w:hAnsi="Agency FB"/>
          <w:sz w:val="24"/>
          <w:szCs w:val="24"/>
        </w:rPr>
        <w:t xml:space="preserve"> du</w:t>
      </w:r>
      <w:r w:rsidR="00155B7E" w:rsidRPr="00CC1599">
        <w:rPr>
          <w:rFonts w:ascii="Agency FB" w:hAnsi="Agency FB"/>
          <w:sz w:val="24"/>
          <w:szCs w:val="24"/>
        </w:rPr>
        <w:t xml:space="preserve"> </w:t>
      </w:r>
      <w:r w:rsidRPr="00CC1599">
        <w:rPr>
          <w:rFonts w:ascii="Agency FB" w:hAnsi="Agency FB"/>
          <w:color w:val="221F1F"/>
          <w:sz w:val="24"/>
          <w:szCs w:val="24"/>
        </w:rPr>
        <w:t>montant</w:t>
      </w:r>
      <w:r w:rsidR="00155B7E" w:rsidRPr="00CC1599">
        <w:rPr>
          <w:rFonts w:ascii="Agency FB" w:hAnsi="Agency FB"/>
          <w:color w:val="221F1F"/>
          <w:sz w:val="24"/>
          <w:szCs w:val="24"/>
        </w:rPr>
        <w:t xml:space="preserve"> </w:t>
      </w:r>
      <w:r w:rsidRPr="00CC1599">
        <w:rPr>
          <w:rFonts w:ascii="Agency FB" w:hAnsi="Agency FB"/>
          <w:color w:val="221F1F"/>
          <w:sz w:val="24"/>
          <w:szCs w:val="24"/>
        </w:rPr>
        <w:t>TTC</w:t>
      </w:r>
      <w:r w:rsidRPr="00CC1599">
        <w:rPr>
          <w:rFonts w:ascii="Agency FB" w:hAnsi="Agency FB"/>
          <w:color w:val="221F1F"/>
          <w:spacing w:val="6"/>
          <w:sz w:val="24"/>
          <w:szCs w:val="24"/>
        </w:rPr>
        <w:t xml:space="preserve"> des ouvrages en maçonnerie ou en béton</w:t>
      </w:r>
      <w:r w:rsidR="00F40A5D" w:rsidRPr="00CC1599">
        <w:rPr>
          <w:rFonts w:ascii="Agency FB" w:hAnsi="Agency FB"/>
          <w:color w:val="221F1F"/>
          <w:spacing w:val="6"/>
          <w:sz w:val="24"/>
          <w:szCs w:val="24"/>
        </w:rPr>
        <w:t xml:space="preserve"> et les matériaux de re</w:t>
      </w:r>
      <w:r w:rsidR="00F40A5D" w:rsidRPr="00CC1599">
        <w:rPr>
          <w:rFonts w:ascii="Agency FB" w:hAnsi="Agency FB"/>
          <w:color w:val="221F1F"/>
          <w:spacing w:val="6"/>
          <w:sz w:val="24"/>
          <w:szCs w:val="24"/>
        </w:rPr>
        <w:t>m</w:t>
      </w:r>
      <w:r w:rsidR="00F40A5D" w:rsidRPr="00CC1599">
        <w:rPr>
          <w:rFonts w:ascii="Agency FB" w:hAnsi="Agency FB"/>
          <w:color w:val="221F1F"/>
          <w:spacing w:val="6"/>
          <w:sz w:val="24"/>
          <w:szCs w:val="24"/>
        </w:rPr>
        <w:t>blais</w:t>
      </w:r>
      <w:r w:rsidRPr="00CC1599">
        <w:rPr>
          <w:rFonts w:ascii="Agency FB" w:hAnsi="Agency FB"/>
          <w:color w:val="221F1F"/>
          <w:sz w:val="24"/>
          <w:szCs w:val="24"/>
        </w:rPr>
        <w:t>.</w:t>
      </w:r>
    </w:p>
    <w:p w:rsidR="00F902BF" w:rsidRPr="00CC1599" w:rsidRDefault="00F902BF" w:rsidP="00F902BF">
      <w:pPr>
        <w:widowControl w:val="0"/>
        <w:autoSpaceDE w:val="0"/>
        <w:autoSpaceDN w:val="0"/>
        <w:adjustRightInd w:val="0"/>
        <w:spacing w:line="250" w:lineRule="auto"/>
        <w:ind w:left="114" w:right="-19"/>
        <w:jc w:val="both"/>
        <w:rPr>
          <w:rFonts w:ascii="Agency FB" w:hAnsi="Agency FB"/>
          <w:color w:val="000000"/>
          <w:sz w:val="24"/>
          <w:szCs w:val="24"/>
        </w:rPr>
      </w:pPr>
      <w:r w:rsidRPr="00CC1599">
        <w:rPr>
          <w:rFonts w:ascii="Agency FB" w:hAnsi="Agency FB"/>
          <w:color w:val="221F1F"/>
          <w:sz w:val="24"/>
          <w:szCs w:val="24"/>
        </w:rPr>
        <w:t>La restitution de la retenue</w:t>
      </w:r>
      <w:r w:rsidR="00155B7E" w:rsidRPr="00CC1599">
        <w:rPr>
          <w:rFonts w:ascii="Agency FB" w:hAnsi="Agency FB"/>
          <w:color w:val="221F1F"/>
          <w:sz w:val="24"/>
          <w:szCs w:val="24"/>
        </w:rPr>
        <w:t xml:space="preserve"> </w:t>
      </w:r>
      <w:r w:rsidRPr="00CC1599">
        <w:rPr>
          <w:rFonts w:ascii="Agency FB" w:hAnsi="Agency FB"/>
          <w:color w:val="221F1F"/>
          <w:sz w:val="24"/>
          <w:szCs w:val="24"/>
        </w:rPr>
        <w:t>de garantie ou du cautionnement sera effectuée dans un délai d’un mois après la réception définitive sur mainlevée délivrée par le Maître d’Ouvrage après demande d</w:t>
      </w:r>
      <w:r w:rsidR="00A7616F" w:rsidRPr="00CC1599">
        <w:rPr>
          <w:rFonts w:ascii="Agency FB" w:hAnsi="Agency FB"/>
          <w:color w:val="221F1F"/>
          <w:sz w:val="24"/>
          <w:szCs w:val="24"/>
        </w:rPr>
        <w:t xml:space="preserve">e </w:t>
      </w:r>
      <w:r w:rsidRPr="00CC1599">
        <w:rPr>
          <w:rFonts w:ascii="Agency FB" w:hAnsi="Agency FB"/>
          <w:color w:val="221F1F"/>
          <w:sz w:val="24"/>
          <w:szCs w:val="24"/>
        </w:rPr>
        <w:t>l’entrepreneur.</w:t>
      </w:r>
    </w:p>
    <w:p w:rsidR="00F902BF" w:rsidRPr="00CC1599" w:rsidRDefault="00F902BF" w:rsidP="00F902BF">
      <w:pPr>
        <w:widowControl w:val="0"/>
        <w:autoSpaceDE w:val="0"/>
        <w:autoSpaceDN w:val="0"/>
        <w:adjustRightInd w:val="0"/>
        <w:ind w:left="114" w:right="-20"/>
        <w:rPr>
          <w:rFonts w:ascii="Agency FB" w:hAnsi="Agency FB"/>
          <w:color w:val="000000"/>
          <w:sz w:val="24"/>
          <w:szCs w:val="24"/>
        </w:rPr>
      </w:pPr>
      <w:r w:rsidRPr="00CC1599">
        <w:rPr>
          <w:rFonts w:ascii="Agency FB" w:hAnsi="Agency FB"/>
          <w:i/>
          <w:iCs/>
          <w:color w:val="221F1F"/>
          <w:sz w:val="24"/>
          <w:szCs w:val="24"/>
        </w:rPr>
        <w:t>11.3</w:t>
      </w:r>
      <w:r w:rsidR="00A7616F" w:rsidRPr="00CC1599">
        <w:rPr>
          <w:rFonts w:ascii="Agency FB" w:hAnsi="Agency FB"/>
          <w:i/>
          <w:iCs/>
          <w:color w:val="221F1F"/>
          <w:sz w:val="24"/>
          <w:szCs w:val="24"/>
        </w:rPr>
        <w:t>.</w:t>
      </w:r>
      <w:r w:rsidR="00A7616F" w:rsidRPr="00CC1599">
        <w:rPr>
          <w:rFonts w:ascii="Agency FB" w:hAnsi="Agency FB"/>
          <w:iCs/>
          <w:color w:val="221F1F"/>
          <w:sz w:val="24"/>
          <w:szCs w:val="24"/>
        </w:rPr>
        <w:t xml:space="preserve"> Cautionnement </w:t>
      </w:r>
      <w:r w:rsidRPr="00CC1599">
        <w:rPr>
          <w:rFonts w:ascii="Agency FB" w:hAnsi="Agency FB"/>
          <w:iCs/>
          <w:color w:val="221F1F"/>
          <w:sz w:val="24"/>
          <w:szCs w:val="24"/>
        </w:rPr>
        <w:t>d’avance</w:t>
      </w:r>
      <w:r w:rsidR="00155B7E" w:rsidRPr="00CC1599">
        <w:rPr>
          <w:rFonts w:ascii="Agency FB" w:hAnsi="Agency FB"/>
          <w:iCs/>
          <w:color w:val="221F1F"/>
          <w:sz w:val="24"/>
          <w:szCs w:val="24"/>
        </w:rPr>
        <w:t xml:space="preserve"> </w:t>
      </w:r>
      <w:r w:rsidRPr="00CC1599">
        <w:rPr>
          <w:rFonts w:ascii="Agency FB" w:hAnsi="Agency FB"/>
          <w:iCs/>
          <w:color w:val="221F1F"/>
          <w:sz w:val="24"/>
          <w:szCs w:val="24"/>
        </w:rPr>
        <w:t>de</w:t>
      </w:r>
      <w:r w:rsidR="00155B7E" w:rsidRPr="00CC1599">
        <w:rPr>
          <w:rFonts w:ascii="Agency FB" w:hAnsi="Agency FB"/>
          <w:iCs/>
          <w:color w:val="221F1F"/>
          <w:sz w:val="24"/>
          <w:szCs w:val="24"/>
        </w:rPr>
        <w:t xml:space="preserve"> </w:t>
      </w:r>
      <w:r w:rsidRPr="00CC1599">
        <w:rPr>
          <w:rFonts w:ascii="Agency FB" w:hAnsi="Agency FB"/>
          <w:iCs/>
          <w:color w:val="221F1F"/>
          <w:sz w:val="24"/>
          <w:szCs w:val="24"/>
        </w:rPr>
        <w:t>démarrage</w:t>
      </w:r>
    </w:p>
    <w:p w:rsidR="00F902BF" w:rsidRPr="00CC1599" w:rsidRDefault="00F902BF" w:rsidP="00F902BF">
      <w:pPr>
        <w:widowControl w:val="0"/>
        <w:autoSpaceDE w:val="0"/>
        <w:autoSpaceDN w:val="0"/>
        <w:adjustRightInd w:val="0"/>
        <w:spacing w:line="250" w:lineRule="auto"/>
        <w:ind w:left="114" w:right="-19"/>
        <w:jc w:val="both"/>
        <w:rPr>
          <w:rFonts w:ascii="Agency FB" w:hAnsi="Agency FB"/>
          <w:color w:val="221F1F"/>
          <w:sz w:val="24"/>
          <w:szCs w:val="24"/>
        </w:rPr>
      </w:pPr>
      <w:r w:rsidRPr="00CC1599">
        <w:rPr>
          <w:rFonts w:ascii="Agency FB" w:hAnsi="Agency FB"/>
          <w:color w:val="221F1F"/>
          <w:sz w:val="24"/>
          <w:szCs w:val="24"/>
        </w:rPr>
        <w:t xml:space="preserve">Une avance de démarrage d’un montant équivalent à </w:t>
      </w:r>
      <w:r w:rsidRPr="00CC1599">
        <w:rPr>
          <w:rFonts w:ascii="Agency FB" w:hAnsi="Agency FB"/>
          <w:b/>
          <w:color w:val="221F1F"/>
          <w:sz w:val="24"/>
          <w:szCs w:val="24"/>
        </w:rPr>
        <w:t>vingt pour cent (20%)</w:t>
      </w:r>
      <w:r w:rsidRPr="00CC1599">
        <w:rPr>
          <w:rFonts w:ascii="Agency FB" w:hAnsi="Agency FB"/>
          <w:color w:val="221F1F"/>
          <w:sz w:val="24"/>
          <w:szCs w:val="24"/>
        </w:rPr>
        <w:t xml:space="preserve"> du montant du marché pourra être accordée au Cocontractant sur sa demande. Cette avance sera garantie par une caution solidaire à </w:t>
      </w:r>
      <w:r w:rsidRPr="00CC1599">
        <w:rPr>
          <w:rFonts w:ascii="Agency FB" w:hAnsi="Agency FB"/>
          <w:b/>
          <w:color w:val="221F1F"/>
          <w:sz w:val="24"/>
          <w:szCs w:val="24"/>
        </w:rPr>
        <w:t>cent pour cent (100%)</w:t>
      </w:r>
      <w:r w:rsidRPr="00CC1599">
        <w:rPr>
          <w:rFonts w:ascii="Agency FB" w:hAnsi="Agency FB"/>
          <w:color w:val="221F1F"/>
          <w:sz w:val="24"/>
          <w:szCs w:val="24"/>
        </w:rPr>
        <w:t xml:space="preserve"> délivrée par un établissement ban</w:t>
      </w:r>
      <w:r w:rsidR="00155B7E" w:rsidRPr="00CC1599">
        <w:rPr>
          <w:rFonts w:ascii="Agency FB" w:hAnsi="Agency FB"/>
          <w:color w:val="221F1F"/>
          <w:sz w:val="24"/>
          <w:szCs w:val="24"/>
        </w:rPr>
        <w:t xml:space="preserve">caire de premier ordre </w:t>
      </w:r>
      <w:r w:rsidRPr="00CC1599">
        <w:rPr>
          <w:rFonts w:ascii="Agency FB" w:hAnsi="Agency FB"/>
          <w:color w:val="221F1F"/>
          <w:sz w:val="24"/>
          <w:szCs w:val="24"/>
        </w:rPr>
        <w:t xml:space="preserve">agrée par le Ministre </w:t>
      </w:r>
      <w:r w:rsidR="00155B7E" w:rsidRPr="00CC1599">
        <w:rPr>
          <w:rFonts w:ascii="Agency FB" w:hAnsi="Agency FB"/>
          <w:color w:val="221F1F"/>
          <w:sz w:val="24"/>
          <w:szCs w:val="24"/>
        </w:rPr>
        <w:t>chargé des</w:t>
      </w:r>
      <w:r w:rsidRPr="00CC1599">
        <w:rPr>
          <w:rFonts w:ascii="Agency FB" w:hAnsi="Agency FB"/>
          <w:color w:val="221F1F"/>
          <w:sz w:val="24"/>
          <w:szCs w:val="24"/>
        </w:rPr>
        <w:t xml:space="preserve"> finances sur la base des critères de la COBAC.</w:t>
      </w:r>
    </w:p>
    <w:p w:rsidR="00F902BF" w:rsidRPr="00CC1599" w:rsidRDefault="00F902BF" w:rsidP="00F902BF">
      <w:pPr>
        <w:widowControl w:val="0"/>
        <w:autoSpaceDE w:val="0"/>
        <w:autoSpaceDN w:val="0"/>
        <w:adjustRightInd w:val="0"/>
        <w:spacing w:line="250" w:lineRule="auto"/>
        <w:ind w:left="114" w:right="-19"/>
        <w:jc w:val="both"/>
        <w:rPr>
          <w:rFonts w:ascii="Agency FB" w:hAnsi="Agency FB"/>
          <w:color w:val="221F1F"/>
          <w:sz w:val="24"/>
          <w:szCs w:val="24"/>
        </w:rPr>
      </w:pPr>
      <w:r w:rsidRPr="00CC1599">
        <w:rPr>
          <w:rFonts w:ascii="Agency FB" w:hAnsi="Agency FB"/>
          <w:color w:val="221F1F"/>
          <w:sz w:val="24"/>
          <w:szCs w:val="24"/>
        </w:rPr>
        <w:t>L’avance de démarrage sera remboursée par décompte, d’une proportion maximale de 25% du paiement, et devra être remboursée en totalité avant que les paiements de l’Entreprise ne dépassent 80% du montant du Marché.</w:t>
      </w:r>
    </w:p>
    <w:p w:rsidR="00584EDE" w:rsidRPr="00CC1599" w:rsidRDefault="00584EDE" w:rsidP="00F902BF">
      <w:pPr>
        <w:widowControl w:val="0"/>
        <w:autoSpaceDE w:val="0"/>
        <w:autoSpaceDN w:val="0"/>
        <w:adjustRightInd w:val="0"/>
        <w:spacing w:line="250" w:lineRule="auto"/>
        <w:ind w:left="114" w:right="-19"/>
        <w:jc w:val="both"/>
        <w:rPr>
          <w:rFonts w:ascii="Agency FB" w:hAnsi="Agency FB"/>
          <w:color w:val="221F1F"/>
          <w:sz w:val="24"/>
          <w:szCs w:val="24"/>
        </w:rPr>
      </w:pPr>
    </w:p>
    <w:p w:rsidR="00F902BF" w:rsidRPr="00CC1599" w:rsidRDefault="00F902BF" w:rsidP="00F902BF">
      <w:pPr>
        <w:widowControl w:val="0"/>
        <w:autoSpaceDE w:val="0"/>
        <w:autoSpaceDN w:val="0"/>
        <w:adjustRightInd w:val="0"/>
        <w:ind w:left="114" w:right="-20"/>
        <w:rPr>
          <w:rFonts w:ascii="Agency FB" w:hAnsi="Agency FB"/>
          <w:color w:val="000000"/>
          <w:sz w:val="24"/>
          <w:szCs w:val="24"/>
        </w:rPr>
      </w:pPr>
      <w:r w:rsidRPr="00CC1599">
        <w:rPr>
          <w:rFonts w:ascii="Agency FB" w:hAnsi="Agency FB"/>
          <w:b/>
          <w:bCs/>
          <w:color w:val="221F1F"/>
          <w:sz w:val="24"/>
          <w:szCs w:val="24"/>
          <w:u w:val="single"/>
        </w:rPr>
        <w:t>Article</w:t>
      </w:r>
      <w:r w:rsidR="00155B7E"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12</w:t>
      </w:r>
      <w:r w:rsidR="00155B7E" w:rsidRPr="00CC1599">
        <w:rPr>
          <w:rFonts w:ascii="Agency FB" w:hAnsi="Agency FB"/>
          <w:b/>
          <w:bCs/>
          <w:color w:val="221F1F"/>
          <w:sz w:val="24"/>
          <w:szCs w:val="24"/>
          <w:u w:val="single"/>
        </w:rPr>
        <w:t xml:space="preserve"> </w:t>
      </w:r>
      <w:r w:rsidR="00155B7E" w:rsidRPr="00CC1599">
        <w:rPr>
          <w:rFonts w:ascii="Agency FB" w:hAnsi="Agency FB"/>
          <w:b/>
          <w:bCs/>
          <w:color w:val="221F1F"/>
          <w:sz w:val="24"/>
          <w:szCs w:val="24"/>
        </w:rPr>
        <w:t xml:space="preserve">: Montant </w:t>
      </w:r>
      <w:r w:rsidRPr="00CC1599">
        <w:rPr>
          <w:rFonts w:ascii="Agency FB" w:hAnsi="Agency FB"/>
          <w:b/>
          <w:bCs/>
          <w:color w:val="221F1F"/>
          <w:sz w:val="24"/>
          <w:szCs w:val="24"/>
        </w:rPr>
        <w:t>du</w:t>
      </w:r>
      <w:r w:rsidR="00155B7E" w:rsidRPr="00CC1599">
        <w:rPr>
          <w:rFonts w:ascii="Agency FB" w:hAnsi="Agency FB"/>
          <w:b/>
          <w:bCs/>
          <w:color w:val="221F1F"/>
          <w:sz w:val="24"/>
          <w:szCs w:val="24"/>
        </w:rPr>
        <w:t xml:space="preserve"> </w:t>
      </w:r>
      <w:r w:rsidRPr="00CC1599">
        <w:rPr>
          <w:rFonts w:ascii="Agency FB" w:hAnsi="Agency FB"/>
          <w:b/>
          <w:bCs/>
          <w:color w:val="221F1F"/>
          <w:sz w:val="24"/>
          <w:szCs w:val="24"/>
        </w:rPr>
        <w:t>marché</w:t>
      </w:r>
      <w:r w:rsidR="00155B7E" w:rsidRPr="00CC1599">
        <w:rPr>
          <w:rFonts w:ascii="Agency FB" w:hAnsi="Agency FB"/>
          <w:b/>
          <w:bCs/>
          <w:color w:val="221F1F"/>
          <w:sz w:val="24"/>
          <w:szCs w:val="24"/>
        </w:rPr>
        <w:t xml:space="preserve"> </w:t>
      </w:r>
      <w:r w:rsidRPr="00CC1599">
        <w:rPr>
          <w:rFonts w:ascii="Agency FB" w:hAnsi="Agency FB"/>
          <w:b/>
          <w:bCs/>
          <w:color w:val="221F1F"/>
          <w:sz w:val="24"/>
          <w:szCs w:val="24"/>
        </w:rPr>
        <w:t>(CCAG</w:t>
      </w:r>
      <w:r w:rsidR="00155B7E" w:rsidRPr="00CC1599">
        <w:rPr>
          <w:rFonts w:ascii="Agency FB" w:hAnsi="Agency FB"/>
          <w:b/>
          <w:bCs/>
          <w:color w:val="221F1F"/>
          <w:sz w:val="24"/>
          <w:szCs w:val="24"/>
        </w:rPr>
        <w:t xml:space="preserve"> </w:t>
      </w:r>
      <w:r w:rsidRPr="00CC1599">
        <w:rPr>
          <w:rFonts w:ascii="Agency FB" w:hAnsi="Agency FB"/>
          <w:b/>
          <w:bCs/>
          <w:color w:val="221F1F"/>
          <w:sz w:val="24"/>
          <w:szCs w:val="24"/>
        </w:rPr>
        <w:t>Articles</w:t>
      </w:r>
      <w:r w:rsidR="00155B7E" w:rsidRPr="00CC1599">
        <w:rPr>
          <w:rFonts w:ascii="Agency FB" w:hAnsi="Agency FB"/>
          <w:b/>
          <w:bCs/>
          <w:color w:val="221F1F"/>
          <w:sz w:val="24"/>
          <w:szCs w:val="24"/>
        </w:rPr>
        <w:t xml:space="preserve"> </w:t>
      </w:r>
      <w:r w:rsidRPr="00CC1599">
        <w:rPr>
          <w:rFonts w:ascii="Agency FB" w:hAnsi="Agency FB"/>
          <w:b/>
          <w:bCs/>
          <w:color w:val="221F1F"/>
          <w:sz w:val="24"/>
          <w:szCs w:val="24"/>
        </w:rPr>
        <w:t>18</w:t>
      </w:r>
      <w:r w:rsidR="00155B7E" w:rsidRPr="00CC1599">
        <w:rPr>
          <w:rFonts w:ascii="Agency FB" w:hAnsi="Agency FB"/>
          <w:b/>
          <w:bCs/>
          <w:color w:val="221F1F"/>
          <w:sz w:val="24"/>
          <w:szCs w:val="24"/>
        </w:rPr>
        <w:t xml:space="preserve"> </w:t>
      </w:r>
      <w:r w:rsidRPr="00CC1599">
        <w:rPr>
          <w:rFonts w:ascii="Agency FB" w:hAnsi="Agency FB"/>
          <w:b/>
          <w:bCs/>
          <w:color w:val="221F1F"/>
          <w:sz w:val="24"/>
          <w:szCs w:val="24"/>
        </w:rPr>
        <w:t>et</w:t>
      </w:r>
      <w:r w:rsidR="00155B7E" w:rsidRPr="00CC1599">
        <w:rPr>
          <w:rFonts w:ascii="Agency FB" w:hAnsi="Agency FB"/>
          <w:b/>
          <w:bCs/>
          <w:color w:val="221F1F"/>
          <w:sz w:val="24"/>
          <w:szCs w:val="24"/>
        </w:rPr>
        <w:t xml:space="preserve"> </w:t>
      </w:r>
      <w:r w:rsidRPr="00CC1599">
        <w:rPr>
          <w:rFonts w:ascii="Agency FB" w:hAnsi="Agency FB"/>
          <w:b/>
          <w:bCs/>
          <w:color w:val="221F1F"/>
          <w:sz w:val="24"/>
          <w:szCs w:val="24"/>
        </w:rPr>
        <w:t>19</w:t>
      </w:r>
      <w:r w:rsidR="00155B7E" w:rsidRPr="00CC1599">
        <w:rPr>
          <w:rFonts w:ascii="Agency FB" w:hAnsi="Agency FB"/>
          <w:b/>
          <w:bCs/>
          <w:color w:val="221F1F"/>
          <w:sz w:val="24"/>
          <w:szCs w:val="24"/>
        </w:rPr>
        <w:t xml:space="preserve"> </w:t>
      </w:r>
      <w:r w:rsidRPr="00CC1599">
        <w:rPr>
          <w:rFonts w:ascii="Agency FB" w:hAnsi="Agency FB"/>
          <w:b/>
          <w:bCs/>
          <w:color w:val="221F1F"/>
          <w:sz w:val="24"/>
          <w:szCs w:val="24"/>
        </w:rPr>
        <w:t>complétés)</w:t>
      </w:r>
    </w:p>
    <w:p w:rsidR="00F902BF" w:rsidRPr="00CC1599" w:rsidRDefault="00F902BF" w:rsidP="00F902BF">
      <w:pPr>
        <w:widowControl w:val="0"/>
        <w:autoSpaceDE w:val="0"/>
        <w:autoSpaceDN w:val="0"/>
        <w:adjustRightInd w:val="0"/>
        <w:spacing w:line="250" w:lineRule="auto"/>
        <w:ind w:left="114" w:right="-19"/>
        <w:jc w:val="both"/>
        <w:rPr>
          <w:rFonts w:ascii="Agency FB" w:hAnsi="Agency FB"/>
          <w:color w:val="221F1F"/>
          <w:sz w:val="24"/>
          <w:szCs w:val="24"/>
        </w:rPr>
      </w:pPr>
      <w:r w:rsidRPr="00CC1599">
        <w:rPr>
          <w:rFonts w:ascii="Agency FB" w:hAnsi="Agency FB"/>
          <w:color w:val="221F1F"/>
          <w:sz w:val="24"/>
          <w:szCs w:val="24"/>
        </w:rPr>
        <w:t xml:space="preserve">Le montant du présent marché, tel qu’il ressort du devis estimatif ci-joint, est de </w:t>
      </w:r>
      <w:r w:rsidR="002F3CC9">
        <w:rPr>
          <w:rFonts w:ascii="Agency FB" w:hAnsi="Agency FB"/>
          <w:b/>
          <w:color w:val="221F1F"/>
          <w:sz w:val="24"/>
          <w:szCs w:val="24"/>
        </w:rPr>
        <w:t>65</w:t>
      </w:r>
      <w:r w:rsidR="000B2640" w:rsidRPr="00CC1599">
        <w:rPr>
          <w:rFonts w:ascii="Agency FB" w:hAnsi="Agency FB"/>
          <w:b/>
          <w:color w:val="221F1F"/>
          <w:sz w:val="24"/>
          <w:szCs w:val="24"/>
        </w:rPr>
        <w:t> 000 000 (</w:t>
      </w:r>
      <w:r w:rsidR="002F3CC9">
        <w:rPr>
          <w:rFonts w:ascii="Agency FB" w:hAnsi="Agency FB"/>
          <w:b/>
          <w:color w:val="221F1F"/>
          <w:sz w:val="24"/>
          <w:szCs w:val="24"/>
        </w:rPr>
        <w:t>Soixante-cinq</w:t>
      </w:r>
      <w:r w:rsidR="00A10DE1" w:rsidRPr="00CC1599">
        <w:rPr>
          <w:rFonts w:ascii="Agency FB" w:hAnsi="Agency FB"/>
          <w:b/>
          <w:color w:val="221F1F"/>
          <w:sz w:val="24"/>
          <w:szCs w:val="24"/>
        </w:rPr>
        <w:t xml:space="preserve"> million</w:t>
      </w:r>
      <w:r w:rsidR="000B2640" w:rsidRPr="00CC1599">
        <w:rPr>
          <w:rFonts w:ascii="Agency FB" w:hAnsi="Agency FB"/>
          <w:b/>
          <w:color w:val="221F1F"/>
          <w:sz w:val="24"/>
          <w:szCs w:val="24"/>
        </w:rPr>
        <w:t>)</w:t>
      </w:r>
      <w:r w:rsidR="00B06E49" w:rsidRPr="00CC1599">
        <w:rPr>
          <w:rFonts w:ascii="Agency FB" w:hAnsi="Agency FB"/>
          <w:b/>
          <w:color w:val="221F1F"/>
          <w:sz w:val="24"/>
          <w:szCs w:val="24"/>
        </w:rPr>
        <w:t xml:space="preserve"> </w:t>
      </w:r>
      <w:r w:rsidR="000B2640" w:rsidRPr="00CC1599">
        <w:rPr>
          <w:rFonts w:ascii="Agency FB" w:hAnsi="Agency FB"/>
          <w:b/>
          <w:color w:val="221F1F"/>
          <w:sz w:val="24"/>
          <w:szCs w:val="24"/>
        </w:rPr>
        <w:t xml:space="preserve">de </w:t>
      </w:r>
      <w:r w:rsidRPr="00CC1599">
        <w:rPr>
          <w:rFonts w:ascii="Agency FB" w:hAnsi="Agency FB"/>
          <w:b/>
          <w:color w:val="221F1F"/>
          <w:sz w:val="24"/>
          <w:szCs w:val="24"/>
        </w:rPr>
        <w:t>francs CFA Toutes Taxes Comprises (TTC</w:t>
      </w:r>
      <w:r w:rsidRPr="00CC1599">
        <w:rPr>
          <w:rFonts w:ascii="Agency FB" w:hAnsi="Agency FB"/>
          <w:color w:val="221F1F"/>
          <w:sz w:val="24"/>
          <w:szCs w:val="24"/>
        </w:rPr>
        <w:t>) ; soit :</w:t>
      </w:r>
    </w:p>
    <w:p w:rsidR="00F902BF" w:rsidRPr="00CC1599" w:rsidRDefault="000B2640" w:rsidP="00F902BF">
      <w:pPr>
        <w:widowControl w:val="0"/>
        <w:autoSpaceDE w:val="0"/>
        <w:autoSpaceDN w:val="0"/>
        <w:adjustRightInd w:val="0"/>
        <w:spacing w:line="250" w:lineRule="auto"/>
        <w:ind w:left="114" w:right="-19"/>
        <w:jc w:val="both"/>
        <w:rPr>
          <w:rFonts w:ascii="Agency FB" w:hAnsi="Agency FB"/>
          <w:color w:val="221F1F"/>
          <w:sz w:val="24"/>
          <w:szCs w:val="24"/>
        </w:rPr>
      </w:pPr>
      <w:r w:rsidRPr="00CC1599">
        <w:rPr>
          <w:rFonts w:ascii="Agency FB" w:hAnsi="Agency FB"/>
          <w:b/>
          <w:color w:val="221F1F"/>
          <w:sz w:val="24"/>
          <w:szCs w:val="24"/>
        </w:rPr>
        <w:t>-   Montant HTVA :</w:t>
      </w:r>
      <w:r w:rsidR="00155B7E" w:rsidRPr="00CC1599">
        <w:rPr>
          <w:rFonts w:ascii="Agency FB" w:hAnsi="Agency FB"/>
          <w:color w:val="221F1F"/>
          <w:sz w:val="24"/>
          <w:szCs w:val="24"/>
        </w:rPr>
        <w:t>……………………….</w:t>
      </w:r>
      <w:r w:rsidR="00291D33" w:rsidRPr="00CC1599">
        <w:rPr>
          <w:rFonts w:ascii="Agency FB" w:hAnsi="Agency FB"/>
          <w:color w:val="221F1F"/>
          <w:sz w:val="24"/>
          <w:szCs w:val="24"/>
        </w:rPr>
        <w:t>(</w:t>
      </w:r>
      <w:r w:rsidR="00A10DE1" w:rsidRPr="00CC1599">
        <w:rPr>
          <w:rFonts w:ascii="Agency FB" w:hAnsi="Agency FB"/>
          <w:color w:val="221F1F"/>
          <w:sz w:val="24"/>
          <w:szCs w:val="24"/>
        </w:rPr>
        <w:t xml:space="preserve">soixante un million deux cent quinze mille neuf cent </w:t>
      </w:r>
      <w:r w:rsidR="00155B7E" w:rsidRPr="00CC1599">
        <w:rPr>
          <w:rFonts w:ascii="Agency FB" w:hAnsi="Agency FB"/>
          <w:color w:val="221F1F"/>
          <w:sz w:val="24"/>
          <w:szCs w:val="24"/>
        </w:rPr>
        <w:t>trente-trois</w:t>
      </w:r>
      <w:r w:rsidR="00A10DE1" w:rsidRPr="00CC1599">
        <w:rPr>
          <w:rFonts w:ascii="Agency FB" w:hAnsi="Agency FB"/>
          <w:color w:val="221F1F"/>
          <w:sz w:val="24"/>
          <w:szCs w:val="24"/>
        </w:rPr>
        <w:t>)</w:t>
      </w:r>
      <w:r w:rsidR="00F902BF" w:rsidRPr="00CC1599">
        <w:rPr>
          <w:rFonts w:ascii="Agency FB" w:hAnsi="Agency FB"/>
          <w:color w:val="221F1F"/>
          <w:sz w:val="24"/>
          <w:szCs w:val="24"/>
        </w:rPr>
        <w:t xml:space="preserve"> francs CFA</w:t>
      </w:r>
    </w:p>
    <w:p w:rsidR="00F902BF" w:rsidRPr="00CC1599" w:rsidRDefault="00291D33" w:rsidP="00F902BF">
      <w:pPr>
        <w:widowControl w:val="0"/>
        <w:autoSpaceDE w:val="0"/>
        <w:autoSpaceDN w:val="0"/>
        <w:adjustRightInd w:val="0"/>
        <w:spacing w:line="250" w:lineRule="auto"/>
        <w:ind w:left="114" w:right="-19"/>
        <w:jc w:val="both"/>
        <w:rPr>
          <w:rFonts w:ascii="Agency FB" w:hAnsi="Agency FB"/>
          <w:color w:val="221F1F"/>
          <w:sz w:val="24"/>
          <w:szCs w:val="24"/>
        </w:rPr>
      </w:pPr>
      <w:r w:rsidRPr="00CC1599">
        <w:rPr>
          <w:rFonts w:ascii="Agency FB" w:hAnsi="Agency FB"/>
          <w:color w:val="221F1F"/>
          <w:sz w:val="24"/>
          <w:szCs w:val="24"/>
        </w:rPr>
        <w:t xml:space="preserve">-   </w:t>
      </w:r>
      <w:r w:rsidR="00155B7E" w:rsidRPr="00CC1599">
        <w:rPr>
          <w:rFonts w:ascii="Agency FB" w:hAnsi="Agency FB"/>
          <w:b/>
          <w:color w:val="221F1F"/>
          <w:sz w:val="24"/>
          <w:szCs w:val="24"/>
        </w:rPr>
        <w:t>Montant de la TVA :………………………….</w:t>
      </w:r>
      <w:r w:rsidR="00A10DE1" w:rsidRPr="00CC1599">
        <w:rPr>
          <w:rFonts w:ascii="Agency FB" w:hAnsi="Agency FB"/>
          <w:color w:val="221F1F"/>
          <w:sz w:val="24"/>
          <w:szCs w:val="24"/>
        </w:rPr>
        <w:t xml:space="preserve">(onze million sept cent </w:t>
      </w:r>
      <w:r w:rsidR="00155B7E" w:rsidRPr="00CC1599">
        <w:rPr>
          <w:rFonts w:ascii="Agency FB" w:hAnsi="Agency FB"/>
          <w:color w:val="221F1F"/>
          <w:sz w:val="24"/>
          <w:szCs w:val="24"/>
        </w:rPr>
        <w:t>quatre-vingt-quatre</w:t>
      </w:r>
      <w:r w:rsidR="00A10DE1" w:rsidRPr="00CC1599">
        <w:rPr>
          <w:rFonts w:ascii="Agency FB" w:hAnsi="Agency FB"/>
          <w:color w:val="221F1F"/>
          <w:sz w:val="24"/>
          <w:szCs w:val="24"/>
        </w:rPr>
        <w:t xml:space="preserve"> mille </w:t>
      </w:r>
      <w:r w:rsidR="00155B7E" w:rsidRPr="00CC1599">
        <w:rPr>
          <w:rFonts w:ascii="Agency FB" w:hAnsi="Agency FB"/>
          <w:color w:val="221F1F"/>
          <w:sz w:val="24"/>
          <w:szCs w:val="24"/>
        </w:rPr>
        <w:t>soixante-sept) francs</w:t>
      </w:r>
      <w:r w:rsidR="00F902BF" w:rsidRPr="00CC1599">
        <w:rPr>
          <w:rFonts w:ascii="Agency FB" w:hAnsi="Agency FB"/>
          <w:color w:val="221F1F"/>
          <w:sz w:val="24"/>
          <w:szCs w:val="24"/>
        </w:rPr>
        <w:t xml:space="preserve"> CFA</w:t>
      </w:r>
    </w:p>
    <w:p w:rsidR="00F902BF" w:rsidRPr="00CC1599" w:rsidRDefault="00F902BF" w:rsidP="00F902BF">
      <w:pPr>
        <w:widowControl w:val="0"/>
        <w:autoSpaceDE w:val="0"/>
        <w:autoSpaceDN w:val="0"/>
        <w:adjustRightInd w:val="0"/>
        <w:spacing w:line="250" w:lineRule="auto"/>
        <w:ind w:left="114" w:right="-19"/>
        <w:jc w:val="both"/>
        <w:rPr>
          <w:rFonts w:ascii="Agency FB" w:hAnsi="Agency FB"/>
          <w:color w:val="221F1F"/>
          <w:sz w:val="24"/>
          <w:szCs w:val="24"/>
        </w:rPr>
      </w:pPr>
      <w:r w:rsidRPr="00CC1599">
        <w:rPr>
          <w:rFonts w:ascii="Agency FB" w:hAnsi="Agency FB"/>
          <w:color w:val="221F1F"/>
          <w:sz w:val="24"/>
          <w:szCs w:val="24"/>
        </w:rPr>
        <w:t xml:space="preserve">Le montant du marché calculé dans les conditions prévues à l’article 19 du CCAG, résulte de l’application au montant hors TVA, du taux de la taxe sur la </w:t>
      </w:r>
      <w:r w:rsidR="00155B7E" w:rsidRPr="00CC1599">
        <w:rPr>
          <w:rFonts w:ascii="Agency FB" w:hAnsi="Agency FB"/>
          <w:color w:val="221F1F"/>
          <w:sz w:val="24"/>
          <w:szCs w:val="24"/>
        </w:rPr>
        <w:t>valeur ajoutée (</w:t>
      </w:r>
      <w:r w:rsidRPr="00CC1599">
        <w:rPr>
          <w:rFonts w:ascii="Agency FB" w:hAnsi="Agency FB"/>
          <w:color w:val="221F1F"/>
          <w:sz w:val="24"/>
          <w:szCs w:val="24"/>
        </w:rPr>
        <w:t>TVA</w:t>
      </w:r>
      <w:r w:rsidR="00155B7E" w:rsidRPr="00CC1599">
        <w:rPr>
          <w:rFonts w:ascii="Agency FB" w:hAnsi="Agency FB"/>
          <w:color w:val="221F1F"/>
          <w:sz w:val="24"/>
          <w:szCs w:val="24"/>
        </w:rPr>
        <w:t>) et du rabais éventuellement</w:t>
      </w:r>
      <w:r w:rsidRPr="00CC1599">
        <w:rPr>
          <w:rFonts w:ascii="Agency FB" w:hAnsi="Agency FB"/>
          <w:color w:val="221F1F"/>
          <w:sz w:val="24"/>
          <w:szCs w:val="24"/>
        </w:rPr>
        <w:t xml:space="preserve"> consenti par l’entrepreneur.</w:t>
      </w:r>
    </w:p>
    <w:p w:rsidR="003E2852" w:rsidRPr="00CC1599" w:rsidRDefault="003E2852" w:rsidP="00F902BF">
      <w:pPr>
        <w:widowControl w:val="0"/>
        <w:autoSpaceDE w:val="0"/>
        <w:autoSpaceDN w:val="0"/>
        <w:adjustRightInd w:val="0"/>
        <w:spacing w:line="250" w:lineRule="auto"/>
        <w:ind w:left="114" w:right="-19"/>
        <w:jc w:val="both"/>
        <w:rPr>
          <w:rFonts w:ascii="Agency FB" w:hAnsi="Agency FB"/>
          <w:color w:val="221F1F"/>
          <w:sz w:val="24"/>
          <w:szCs w:val="24"/>
        </w:rPr>
      </w:pPr>
    </w:p>
    <w:p w:rsidR="00F902BF" w:rsidRPr="00CC1599" w:rsidRDefault="00F902BF" w:rsidP="00F902BF">
      <w:pPr>
        <w:widowControl w:val="0"/>
        <w:autoSpaceDE w:val="0"/>
        <w:autoSpaceDN w:val="0"/>
        <w:adjustRightInd w:val="0"/>
        <w:ind w:left="114" w:right="-20"/>
        <w:rPr>
          <w:rFonts w:ascii="Agency FB" w:hAnsi="Agency FB"/>
          <w:color w:val="000000"/>
          <w:sz w:val="24"/>
          <w:szCs w:val="24"/>
        </w:rPr>
      </w:pPr>
      <w:r w:rsidRPr="00CC1599">
        <w:rPr>
          <w:rFonts w:ascii="Agency FB" w:hAnsi="Agency FB"/>
          <w:b/>
          <w:bCs/>
          <w:color w:val="221F1F"/>
          <w:sz w:val="24"/>
          <w:szCs w:val="24"/>
          <w:u w:val="single"/>
        </w:rPr>
        <w:t>Article</w:t>
      </w:r>
      <w:r w:rsidR="00155B7E"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13</w:t>
      </w:r>
      <w:r w:rsidR="00155B7E"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 Lieu</w:t>
      </w:r>
      <w:r w:rsidR="00155B7E" w:rsidRPr="00CC1599">
        <w:rPr>
          <w:rFonts w:ascii="Agency FB" w:hAnsi="Agency FB"/>
          <w:b/>
          <w:bCs/>
          <w:color w:val="221F1F"/>
          <w:sz w:val="24"/>
          <w:szCs w:val="24"/>
        </w:rPr>
        <w:t xml:space="preserve"> </w:t>
      </w:r>
      <w:r w:rsidRPr="00CC1599">
        <w:rPr>
          <w:rFonts w:ascii="Agency FB" w:hAnsi="Agency FB"/>
          <w:b/>
          <w:bCs/>
          <w:color w:val="221F1F"/>
          <w:sz w:val="24"/>
          <w:szCs w:val="24"/>
        </w:rPr>
        <w:t>et</w:t>
      </w:r>
      <w:r w:rsidR="00155B7E" w:rsidRPr="00CC1599">
        <w:rPr>
          <w:rFonts w:ascii="Agency FB" w:hAnsi="Agency FB"/>
          <w:b/>
          <w:bCs/>
          <w:color w:val="221F1F"/>
          <w:sz w:val="24"/>
          <w:szCs w:val="24"/>
        </w:rPr>
        <w:t xml:space="preserve"> </w:t>
      </w:r>
      <w:r w:rsidRPr="00CC1599">
        <w:rPr>
          <w:rFonts w:ascii="Agency FB" w:hAnsi="Agency FB"/>
          <w:b/>
          <w:bCs/>
          <w:color w:val="221F1F"/>
          <w:sz w:val="24"/>
          <w:szCs w:val="24"/>
        </w:rPr>
        <w:t>mode</w:t>
      </w:r>
      <w:r w:rsidR="00155B7E" w:rsidRPr="00CC1599">
        <w:rPr>
          <w:rFonts w:ascii="Agency FB" w:hAnsi="Agency FB"/>
          <w:b/>
          <w:bCs/>
          <w:color w:val="221F1F"/>
          <w:sz w:val="24"/>
          <w:szCs w:val="24"/>
        </w:rPr>
        <w:t xml:space="preserve"> </w:t>
      </w:r>
      <w:r w:rsidRPr="00CC1599">
        <w:rPr>
          <w:rFonts w:ascii="Agency FB" w:hAnsi="Agency FB"/>
          <w:b/>
          <w:bCs/>
          <w:color w:val="221F1F"/>
          <w:sz w:val="24"/>
          <w:szCs w:val="24"/>
        </w:rPr>
        <w:t>de</w:t>
      </w:r>
      <w:r w:rsidR="00155B7E" w:rsidRPr="00CC1599">
        <w:rPr>
          <w:rFonts w:ascii="Agency FB" w:hAnsi="Agency FB"/>
          <w:b/>
          <w:bCs/>
          <w:color w:val="221F1F"/>
          <w:sz w:val="24"/>
          <w:szCs w:val="24"/>
        </w:rPr>
        <w:t xml:space="preserve"> </w:t>
      </w:r>
      <w:r w:rsidRPr="00CC1599">
        <w:rPr>
          <w:rFonts w:ascii="Agency FB" w:hAnsi="Agency FB"/>
          <w:b/>
          <w:bCs/>
          <w:color w:val="221F1F"/>
          <w:sz w:val="24"/>
          <w:szCs w:val="24"/>
        </w:rPr>
        <w:t>paiement</w:t>
      </w:r>
    </w:p>
    <w:p w:rsidR="00F902BF" w:rsidRPr="00CC1599" w:rsidRDefault="00F902BF" w:rsidP="00CF68A5">
      <w:pPr>
        <w:widowControl w:val="0"/>
        <w:autoSpaceDE w:val="0"/>
        <w:autoSpaceDN w:val="0"/>
        <w:adjustRightInd w:val="0"/>
        <w:spacing w:line="250" w:lineRule="auto"/>
        <w:ind w:left="113" w:right="-17"/>
        <w:jc w:val="both"/>
        <w:rPr>
          <w:rFonts w:ascii="Agency FB" w:hAnsi="Agency FB"/>
          <w:color w:val="221F1F"/>
          <w:sz w:val="24"/>
          <w:szCs w:val="24"/>
        </w:rPr>
      </w:pPr>
      <w:r w:rsidRPr="00CC1599">
        <w:rPr>
          <w:rFonts w:ascii="Agency FB" w:hAnsi="Agency FB"/>
          <w:color w:val="221F1F"/>
          <w:sz w:val="24"/>
          <w:szCs w:val="24"/>
        </w:rPr>
        <w:t>13.1. En</w:t>
      </w:r>
      <w:r w:rsidR="00155B7E" w:rsidRPr="00CC1599">
        <w:rPr>
          <w:rFonts w:ascii="Agency FB" w:hAnsi="Agency FB"/>
          <w:color w:val="221F1F"/>
          <w:sz w:val="24"/>
          <w:szCs w:val="24"/>
        </w:rPr>
        <w:t xml:space="preserve"> contrepartie </w:t>
      </w:r>
      <w:r w:rsidRPr="00CC1599">
        <w:rPr>
          <w:rFonts w:ascii="Agency FB" w:hAnsi="Agency FB"/>
          <w:color w:val="221F1F"/>
          <w:sz w:val="24"/>
          <w:szCs w:val="24"/>
        </w:rPr>
        <w:t>des</w:t>
      </w:r>
      <w:r w:rsidR="00155B7E" w:rsidRPr="00CC1599">
        <w:rPr>
          <w:rFonts w:ascii="Agency FB" w:hAnsi="Agency FB"/>
          <w:color w:val="221F1F"/>
          <w:sz w:val="24"/>
          <w:szCs w:val="24"/>
        </w:rPr>
        <w:t xml:space="preserve"> </w:t>
      </w:r>
      <w:r w:rsidRPr="00CC1599">
        <w:rPr>
          <w:rFonts w:ascii="Agency FB" w:hAnsi="Agency FB"/>
          <w:color w:val="221F1F"/>
          <w:sz w:val="24"/>
          <w:szCs w:val="24"/>
        </w:rPr>
        <w:t>paiements</w:t>
      </w:r>
      <w:r w:rsidR="00155B7E" w:rsidRPr="00CC1599">
        <w:rPr>
          <w:rFonts w:ascii="Agency FB" w:hAnsi="Agency FB"/>
          <w:color w:val="221F1F"/>
          <w:sz w:val="24"/>
          <w:szCs w:val="24"/>
        </w:rPr>
        <w:t xml:space="preserve"> </w:t>
      </w:r>
      <w:r w:rsidRPr="00CC1599">
        <w:rPr>
          <w:rFonts w:ascii="Agency FB" w:hAnsi="Agency FB"/>
          <w:color w:val="221F1F"/>
          <w:sz w:val="24"/>
          <w:szCs w:val="24"/>
        </w:rPr>
        <w:t>à</w:t>
      </w:r>
      <w:r w:rsidR="00155B7E" w:rsidRPr="00CC1599">
        <w:rPr>
          <w:rFonts w:ascii="Agency FB" w:hAnsi="Agency FB"/>
          <w:color w:val="221F1F"/>
          <w:sz w:val="24"/>
          <w:szCs w:val="24"/>
        </w:rPr>
        <w:t xml:space="preserve"> </w:t>
      </w:r>
      <w:r w:rsidRPr="00CC1599">
        <w:rPr>
          <w:rFonts w:ascii="Agency FB" w:hAnsi="Agency FB"/>
          <w:color w:val="221F1F"/>
          <w:sz w:val="24"/>
          <w:szCs w:val="24"/>
        </w:rPr>
        <w:t>effectuer</w:t>
      </w:r>
      <w:r w:rsidR="00155B7E" w:rsidRPr="00CC1599">
        <w:rPr>
          <w:rFonts w:ascii="Agency FB" w:hAnsi="Agency FB"/>
          <w:color w:val="221F1F"/>
          <w:sz w:val="24"/>
          <w:szCs w:val="24"/>
        </w:rPr>
        <w:t xml:space="preserve"> </w:t>
      </w:r>
      <w:r w:rsidRPr="00CC1599">
        <w:rPr>
          <w:rFonts w:ascii="Agency FB" w:hAnsi="Agency FB"/>
          <w:color w:val="221F1F"/>
          <w:sz w:val="24"/>
          <w:szCs w:val="24"/>
        </w:rPr>
        <w:t xml:space="preserve">par le Maître d’Ouvrage </w:t>
      </w:r>
      <w:r w:rsidR="00F4255E" w:rsidRPr="00CC1599">
        <w:rPr>
          <w:rFonts w:ascii="Agency FB" w:hAnsi="Agency FB"/>
          <w:color w:val="221F1F"/>
          <w:sz w:val="24"/>
          <w:szCs w:val="24"/>
        </w:rPr>
        <w:t>au Cocontractant</w:t>
      </w:r>
      <w:r w:rsidRPr="00CC1599">
        <w:rPr>
          <w:rFonts w:ascii="Agency FB" w:hAnsi="Agency FB"/>
          <w:color w:val="221F1F"/>
          <w:sz w:val="24"/>
          <w:szCs w:val="24"/>
        </w:rPr>
        <w:t>, dans les conditions</w:t>
      </w:r>
      <w:r w:rsidR="00155B7E" w:rsidRPr="00CC1599">
        <w:rPr>
          <w:rFonts w:ascii="Agency FB" w:hAnsi="Agency FB"/>
          <w:color w:val="221F1F"/>
          <w:sz w:val="24"/>
          <w:szCs w:val="24"/>
        </w:rPr>
        <w:t xml:space="preserve"> </w:t>
      </w:r>
      <w:r w:rsidRPr="00CC1599">
        <w:rPr>
          <w:rFonts w:ascii="Agency FB" w:hAnsi="Agency FB"/>
          <w:color w:val="221F1F"/>
          <w:sz w:val="24"/>
          <w:szCs w:val="24"/>
        </w:rPr>
        <w:t>indiquées</w:t>
      </w:r>
      <w:r w:rsidR="00155B7E" w:rsidRPr="00CC1599">
        <w:rPr>
          <w:rFonts w:ascii="Agency FB" w:hAnsi="Agency FB"/>
          <w:color w:val="221F1F"/>
          <w:sz w:val="24"/>
          <w:szCs w:val="24"/>
        </w:rPr>
        <w:t xml:space="preserve"> </w:t>
      </w:r>
      <w:r w:rsidRPr="00CC1599">
        <w:rPr>
          <w:rFonts w:ascii="Agency FB" w:hAnsi="Agency FB"/>
          <w:color w:val="221F1F"/>
          <w:sz w:val="24"/>
          <w:szCs w:val="24"/>
        </w:rPr>
        <w:t>dans</w:t>
      </w:r>
      <w:r w:rsidR="00155B7E" w:rsidRPr="00CC1599">
        <w:rPr>
          <w:rFonts w:ascii="Agency FB" w:hAnsi="Agency FB"/>
          <w:color w:val="221F1F"/>
          <w:sz w:val="24"/>
          <w:szCs w:val="24"/>
        </w:rPr>
        <w:t xml:space="preserve"> </w:t>
      </w:r>
      <w:r w:rsidRPr="00CC1599">
        <w:rPr>
          <w:rFonts w:ascii="Agency FB" w:hAnsi="Agency FB"/>
          <w:color w:val="221F1F"/>
          <w:sz w:val="24"/>
          <w:szCs w:val="24"/>
        </w:rPr>
        <w:t>le</w:t>
      </w:r>
      <w:r w:rsidR="00155B7E" w:rsidRPr="00CC1599">
        <w:rPr>
          <w:rFonts w:ascii="Agency FB" w:hAnsi="Agency FB"/>
          <w:color w:val="221F1F"/>
          <w:sz w:val="24"/>
          <w:szCs w:val="24"/>
        </w:rPr>
        <w:t xml:space="preserve"> </w:t>
      </w:r>
      <w:r w:rsidRPr="00CC1599">
        <w:rPr>
          <w:rFonts w:ascii="Agency FB" w:hAnsi="Agency FB"/>
          <w:color w:val="221F1F"/>
          <w:sz w:val="24"/>
          <w:szCs w:val="24"/>
        </w:rPr>
        <w:t>marché,</w:t>
      </w:r>
      <w:r w:rsidR="00155B7E" w:rsidRPr="00CC1599">
        <w:rPr>
          <w:rFonts w:ascii="Agency FB" w:hAnsi="Agency FB"/>
          <w:color w:val="221F1F"/>
          <w:sz w:val="24"/>
          <w:szCs w:val="24"/>
        </w:rPr>
        <w:t xml:space="preserve"> </w:t>
      </w:r>
      <w:r w:rsidRPr="00CC1599">
        <w:rPr>
          <w:rFonts w:ascii="Agency FB" w:hAnsi="Agency FB"/>
          <w:color w:val="221F1F"/>
          <w:sz w:val="24"/>
          <w:szCs w:val="24"/>
        </w:rPr>
        <w:t>l’entrepreneur s’engage par les présentes à exécuter le marché conformément aux dispositions</w:t>
      </w:r>
      <w:r w:rsidR="00155B7E" w:rsidRPr="00CC1599">
        <w:rPr>
          <w:rFonts w:ascii="Agency FB" w:hAnsi="Agency FB"/>
          <w:color w:val="221F1F"/>
          <w:sz w:val="24"/>
          <w:szCs w:val="24"/>
        </w:rPr>
        <w:t xml:space="preserve"> </w:t>
      </w:r>
      <w:r w:rsidRPr="00CC1599">
        <w:rPr>
          <w:rFonts w:ascii="Agency FB" w:hAnsi="Agency FB"/>
          <w:color w:val="221F1F"/>
          <w:sz w:val="24"/>
          <w:szCs w:val="24"/>
        </w:rPr>
        <w:t>du</w:t>
      </w:r>
      <w:r w:rsidR="00155B7E" w:rsidRPr="00CC1599">
        <w:rPr>
          <w:rFonts w:ascii="Agency FB" w:hAnsi="Agency FB"/>
          <w:color w:val="221F1F"/>
          <w:sz w:val="24"/>
          <w:szCs w:val="24"/>
        </w:rPr>
        <w:t xml:space="preserve"> </w:t>
      </w:r>
      <w:r w:rsidRPr="00CC1599">
        <w:rPr>
          <w:rFonts w:ascii="Agency FB" w:hAnsi="Agency FB"/>
          <w:color w:val="221F1F"/>
          <w:sz w:val="24"/>
          <w:szCs w:val="24"/>
        </w:rPr>
        <w:t>marché.</w:t>
      </w:r>
    </w:p>
    <w:p w:rsidR="00F902BF" w:rsidRPr="00CC1599" w:rsidRDefault="00F902BF" w:rsidP="00CF68A5">
      <w:pPr>
        <w:widowControl w:val="0"/>
        <w:suppressAutoHyphens/>
        <w:autoSpaceDE w:val="0"/>
        <w:autoSpaceDN w:val="0"/>
        <w:adjustRightInd w:val="0"/>
        <w:spacing w:line="250" w:lineRule="auto"/>
        <w:ind w:left="113" w:right="-17"/>
        <w:jc w:val="both"/>
        <w:rPr>
          <w:rFonts w:ascii="Agency FB" w:hAnsi="Agency FB"/>
          <w:color w:val="221F1F"/>
          <w:sz w:val="24"/>
          <w:szCs w:val="24"/>
        </w:rPr>
      </w:pPr>
      <w:r w:rsidRPr="00CC1599">
        <w:rPr>
          <w:rFonts w:ascii="Agency FB" w:hAnsi="Agency FB"/>
          <w:color w:val="221F1F"/>
          <w:sz w:val="24"/>
          <w:szCs w:val="24"/>
        </w:rPr>
        <w:t>13.2. Le</w:t>
      </w:r>
      <w:r w:rsidR="00155B7E" w:rsidRPr="00CC1599">
        <w:rPr>
          <w:rFonts w:ascii="Agency FB" w:hAnsi="Agency FB"/>
          <w:color w:val="221F1F"/>
          <w:sz w:val="24"/>
          <w:szCs w:val="24"/>
        </w:rPr>
        <w:t xml:space="preserve"> </w:t>
      </w:r>
      <w:r w:rsidR="00FF686D" w:rsidRPr="00CC1599">
        <w:rPr>
          <w:rFonts w:ascii="Agency FB" w:hAnsi="Agency FB"/>
          <w:color w:val="221F1F"/>
          <w:sz w:val="24"/>
          <w:szCs w:val="24"/>
        </w:rPr>
        <w:t>Poste Comptable assignataire</w:t>
      </w:r>
      <w:r w:rsidR="00155B7E" w:rsidRPr="00CC1599">
        <w:rPr>
          <w:rFonts w:ascii="Agency FB" w:hAnsi="Agency FB"/>
          <w:color w:val="221F1F"/>
          <w:sz w:val="24"/>
          <w:szCs w:val="24"/>
        </w:rPr>
        <w:t xml:space="preserve"> </w:t>
      </w:r>
      <w:r w:rsidRPr="00CC1599">
        <w:rPr>
          <w:rFonts w:ascii="Agency FB" w:hAnsi="Agency FB"/>
          <w:color w:val="221F1F"/>
          <w:sz w:val="24"/>
          <w:szCs w:val="24"/>
        </w:rPr>
        <w:t>se</w:t>
      </w:r>
      <w:r w:rsidR="00155B7E" w:rsidRPr="00CC1599">
        <w:rPr>
          <w:rFonts w:ascii="Agency FB" w:hAnsi="Agency FB"/>
          <w:color w:val="221F1F"/>
          <w:sz w:val="24"/>
          <w:szCs w:val="24"/>
        </w:rPr>
        <w:t xml:space="preserve"> </w:t>
      </w:r>
      <w:r w:rsidRPr="00CC1599">
        <w:rPr>
          <w:rFonts w:ascii="Agency FB" w:hAnsi="Agency FB"/>
          <w:color w:val="221F1F"/>
          <w:sz w:val="24"/>
          <w:szCs w:val="24"/>
        </w:rPr>
        <w:t>libérera</w:t>
      </w:r>
      <w:r w:rsidR="00617BCA" w:rsidRPr="00CC1599">
        <w:rPr>
          <w:rFonts w:ascii="Agency FB" w:hAnsi="Agency FB"/>
          <w:color w:val="221F1F"/>
          <w:sz w:val="24"/>
          <w:szCs w:val="24"/>
        </w:rPr>
        <w:t xml:space="preserve"> </w:t>
      </w:r>
      <w:r w:rsidRPr="00CC1599">
        <w:rPr>
          <w:rFonts w:ascii="Agency FB" w:hAnsi="Agency FB"/>
          <w:color w:val="221F1F"/>
          <w:sz w:val="24"/>
          <w:szCs w:val="24"/>
        </w:rPr>
        <w:t>des</w:t>
      </w:r>
      <w:r w:rsidR="00617BCA" w:rsidRPr="00CC1599">
        <w:rPr>
          <w:rFonts w:ascii="Agency FB" w:hAnsi="Agency FB"/>
          <w:color w:val="221F1F"/>
          <w:sz w:val="24"/>
          <w:szCs w:val="24"/>
        </w:rPr>
        <w:t xml:space="preserve"> </w:t>
      </w:r>
      <w:r w:rsidRPr="00CC1599">
        <w:rPr>
          <w:rFonts w:ascii="Agency FB" w:hAnsi="Agency FB"/>
          <w:color w:val="221F1F"/>
          <w:sz w:val="24"/>
          <w:szCs w:val="24"/>
        </w:rPr>
        <w:t>sommes dues</w:t>
      </w:r>
      <w:r w:rsidR="00617BCA" w:rsidRPr="00CC1599">
        <w:rPr>
          <w:rFonts w:ascii="Agency FB" w:hAnsi="Agency FB"/>
          <w:color w:val="221F1F"/>
          <w:sz w:val="24"/>
          <w:szCs w:val="24"/>
        </w:rPr>
        <w:t xml:space="preserve"> </w:t>
      </w:r>
      <w:r w:rsidRPr="00CC1599">
        <w:rPr>
          <w:rFonts w:ascii="Agency FB" w:hAnsi="Agency FB"/>
          <w:color w:val="221F1F"/>
          <w:sz w:val="24"/>
          <w:szCs w:val="24"/>
        </w:rPr>
        <w:t>de</w:t>
      </w:r>
      <w:r w:rsidR="00617BCA" w:rsidRPr="00CC1599">
        <w:rPr>
          <w:rFonts w:ascii="Agency FB" w:hAnsi="Agency FB"/>
          <w:color w:val="221F1F"/>
          <w:sz w:val="24"/>
          <w:szCs w:val="24"/>
        </w:rPr>
        <w:t xml:space="preserve"> </w:t>
      </w:r>
      <w:r w:rsidRPr="00CC1599">
        <w:rPr>
          <w:rFonts w:ascii="Agency FB" w:hAnsi="Agency FB"/>
          <w:color w:val="221F1F"/>
          <w:sz w:val="24"/>
          <w:szCs w:val="24"/>
        </w:rPr>
        <w:t>la</w:t>
      </w:r>
      <w:r w:rsidR="00617BCA" w:rsidRPr="00CC1599">
        <w:rPr>
          <w:rFonts w:ascii="Agency FB" w:hAnsi="Agency FB"/>
          <w:color w:val="221F1F"/>
          <w:sz w:val="24"/>
          <w:szCs w:val="24"/>
        </w:rPr>
        <w:t xml:space="preserve"> </w:t>
      </w:r>
      <w:r w:rsidRPr="00CC1599">
        <w:rPr>
          <w:rFonts w:ascii="Agency FB" w:hAnsi="Agency FB"/>
          <w:color w:val="221F1F"/>
          <w:sz w:val="24"/>
          <w:szCs w:val="24"/>
        </w:rPr>
        <w:t>manière</w:t>
      </w:r>
      <w:r w:rsidR="00617BCA" w:rsidRPr="00CC1599">
        <w:rPr>
          <w:rFonts w:ascii="Agency FB" w:hAnsi="Agency FB"/>
          <w:color w:val="221F1F"/>
          <w:sz w:val="24"/>
          <w:szCs w:val="24"/>
        </w:rPr>
        <w:t xml:space="preserve"> suivante :</w:t>
      </w:r>
    </w:p>
    <w:p w:rsidR="00F902BF" w:rsidRPr="00CC1599" w:rsidRDefault="00F902BF" w:rsidP="00CF68A5">
      <w:pPr>
        <w:widowControl w:val="0"/>
        <w:suppressAutoHyphens/>
        <w:autoSpaceDE w:val="0"/>
        <w:autoSpaceDN w:val="0"/>
        <w:adjustRightInd w:val="0"/>
        <w:spacing w:line="250" w:lineRule="auto"/>
        <w:ind w:left="113" w:right="-17"/>
        <w:jc w:val="both"/>
        <w:rPr>
          <w:rFonts w:ascii="Agency FB" w:hAnsi="Agency FB"/>
          <w:color w:val="221F1F"/>
          <w:sz w:val="24"/>
          <w:szCs w:val="24"/>
        </w:rPr>
      </w:pPr>
      <w:r w:rsidRPr="00CC1599">
        <w:rPr>
          <w:rFonts w:ascii="Agency FB" w:hAnsi="Agency FB"/>
          <w:color w:val="221F1F"/>
          <w:sz w:val="24"/>
          <w:szCs w:val="24"/>
        </w:rPr>
        <w:t>a. Pour</w:t>
      </w:r>
      <w:r w:rsidR="00617BCA" w:rsidRPr="00CC1599">
        <w:rPr>
          <w:rFonts w:ascii="Agency FB" w:hAnsi="Agency FB"/>
          <w:color w:val="221F1F"/>
          <w:sz w:val="24"/>
          <w:szCs w:val="24"/>
        </w:rPr>
        <w:t xml:space="preserve"> </w:t>
      </w:r>
      <w:r w:rsidRPr="00CC1599">
        <w:rPr>
          <w:rFonts w:ascii="Agency FB" w:hAnsi="Agency FB"/>
          <w:color w:val="221F1F"/>
          <w:sz w:val="24"/>
          <w:szCs w:val="24"/>
        </w:rPr>
        <w:t>les</w:t>
      </w:r>
      <w:r w:rsidR="00617BCA" w:rsidRPr="00CC1599">
        <w:rPr>
          <w:rFonts w:ascii="Agency FB" w:hAnsi="Agency FB"/>
          <w:color w:val="221F1F"/>
          <w:sz w:val="24"/>
          <w:szCs w:val="24"/>
        </w:rPr>
        <w:t xml:space="preserve"> </w:t>
      </w:r>
      <w:r w:rsidRPr="00CC1599">
        <w:rPr>
          <w:rFonts w:ascii="Agency FB" w:hAnsi="Agency FB"/>
          <w:color w:val="221F1F"/>
          <w:sz w:val="24"/>
          <w:szCs w:val="24"/>
        </w:rPr>
        <w:t>règlements</w:t>
      </w:r>
      <w:r w:rsidR="00617BCA" w:rsidRPr="00CC1599">
        <w:rPr>
          <w:rFonts w:ascii="Agency FB" w:hAnsi="Agency FB"/>
          <w:color w:val="221F1F"/>
          <w:sz w:val="24"/>
          <w:szCs w:val="24"/>
        </w:rPr>
        <w:t xml:space="preserve"> </w:t>
      </w:r>
      <w:r w:rsidRPr="00CC1599">
        <w:rPr>
          <w:rFonts w:ascii="Agency FB" w:hAnsi="Agency FB"/>
          <w:color w:val="221F1F"/>
          <w:sz w:val="24"/>
          <w:szCs w:val="24"/>
        </w:rPr>
        <w:t>en</w:t>
      </w:r>
      <w:r w:rsidR="00617BCA" w:rsidRPr="00CC1599">
        <w:rPr>
          <w:rFonts w:ascii="Agency FB" w:hAnsi="Agency FB"/>
          <w:color w:val="221F1F"/>
          <w:sz w:val="24"/>
          <w:szCs w:val="24"/>
        </w:rPr>
        <w:t xml:space="preserve"> </w:t>
      </w:r>
      <w:r w:rsidRPr="00CC1599">
        <w:rPr>
          <w:rFonts w:ascii="Agency FB" w:hAnsi="Agency FB"/>
          <w:color w:val="221F1F"/>
          <w:sz w:val="24"/>
          <w:szCs w:val="24"/>
        </w:rPr>
        <w:t>francs</w:t>
      </w:r>
      <w:r w:rsidR="00617BCA" w:rsidRPr="00CC1599">
        <w:rPr>
          <w:rFonts w:ascii="Agency FB" w:hAnsi="Agency FB"/>
          <w:color w:val="221F1F"/>
          <w:sz w:val="24"/>
          <w:szCs w:val="24"/>
        </w:rPr>
        <w:t xml:space="preserve"> </w:t>
      </w:r>
      <w:r w:rsidRPr="00CC1599">
        <w:rPr>
          <w:rFonts w:ascii="Agency FB" w:hAnsi="Agency FB"/>
          <w:color w:val="221F1F"/>
          <w:sz w:val="24"/>
          <w:szCs w:val="24"/>
        </w:rPr>
        <w:t>CFA,</w:t>
      </w:r>
      <w:r w:rsidR="00617BCA" w:rsidRPr="00CC1599">
        <w:rPr>
          <w:rFonts w:ascii="Agency FB" w:hAnsi="Agency FB"/>
          <w:color w:val="221F1F"/>
          <w:sz w:val="24"/>
          <w:szCs w:val="24"/>
        </w:rPr>
        <w:t xml:space="preserve"> </w:t>
      </w:r>
      <w:r w:rsidRPr="00CC1599">
        <w:rPr>
          <w:rFonts w:ascii="Agency FB" w:hAnsi="Agency FB"/>
          <w:color w:val="221F1F"/>
          <w:sz w:val="24"/>
          <w:szCs w:val="24"/>
        </w:rPr>
        <w:t>soit</w:t>
      </w:r>
      <w:r w:rsidR="00617BCA" w:rsidRPr="00CC1599">
        <w:rPr>
          <w:rFonts w:ascii="Agency FB" w:hAnsi="Agency FB"/>
          <w:color w:val="221F1F"/>
          <w:sz w:val="24"/>
          <w:szCs w:val="24"/>
        </w:rPr>
        <w:t xml:space="preserve"> </w:t>
      </w:r>
      <w:r w:rsidRPr="00CC1599">
        <w:rPr>
          <w:rFonts w:ascii="Agency FB" w:hAnsi="Agency FB"/>
          <w:color w:val="221F1F"/>
          <w:sz w:val="24"/>
          <w:szCs w:val="24"/>
        </w:rPr>
        <w:t xml:space="preserve">(montant </w:t>
      </w:r>
      <w:r w:rsidR="00FF686D" w:rsidRPr="00CC1599">
        <w:rPr>
          <w:rFonts w:ascii="Agency FB" w:hAnsi="Agency FB"/>
          <w:color w:val="221F1F"/>
          <w:sz w:val="24"/>
          <w:szCs w:val="24"/>
        </w:rPr>
        <w:t xml:space="preserve">net à mandater </w:t>
      </w:r>
      <w:r w:rsidRPr="00CC1599">
        <w:rPr>
          <w:rFonts w:ascii="Agency FB" w:hAnsi="Agency FB"/>
          <w:color w:val="221F1F"/>
          <w:sz w:val="24"/>
          <w:szCs w:val="24"/>
        </w:rPr>
        <w:t>en chiffres et en lettres), par crédit au compte n°_________ouvert au nom de l’entrepreneur à la</w:t>
      </w:r>
      <w:r w:rsidR="00617BCA" w:rsidRPr="00CC1599">
        <w:rPr>
          <w:rFonts w:ascii="Agency FB" w:hAnsi="Agency FB"/>
          <w:color w:val="221F1F"/>
          <w:sz w:val="24"/>
          <w:szCs w:val="24"/>
        </w:rPr>
        <w:t xml:space="preserve"> </w:t>
      </w:r>
      <w:r w:rsidRPr="00CC1599">
        <w:rPr>
          <w:rFonts w:ascii="Agency FB" w:hAnsi="Agency FB"/>
          <w:color w:val="221F1F"/>
          <w:sz w:val="24"/>
          <w:szCs w:val="24"/>
        </w:rPr>
        <w:t>banque______________</w:t>
      </w:r>
    </w:p>
    <w:p w:rsidR="00F902BF" w:rsidRPr="00CC1599" w:rsidRDefault="00F902BF" w:rsidP="00CF68A5">
      <w:pPr>
        <w:widowControl w:val="0"/>
        <w:suppressAutoHyphens/>
        <w:autoSpaceDE w:val="0"/>
        <w:autoSpaceDN w:val="0"/>
        <w:adjustRightInd w:val="0"/>
        <w:spacing w:line="250" w:lineRule="auto"/>
        <w:ind w:left="113" w:right="-17"/>
        <w:jc w:val="both"/>
        <w:rPr>
          <w:rFonts w:ascii="Agency FB" w:hAnsi="Agency FB"/>
          <w:color w:val="221F1F"/>
          <w:sz w:val="24"/>
          <w:szCs w:val="24"/>
        </w:rPr>
      </w:pPr>
      <w:r w:rsidRPr="00CC1599">
        <w:rPr>
          <w:rFonts w:ascii="Agency FB" w:hAnsi="Agency FB"/>
          <w:color w:val="221F1F"/>
          <w:sz w:val="24"/>
          <w:szCs w:val="24"/>
        </w:rPr>
        <w:t>b. Pour les règlements en devises, soit (</w:t>
      </w:r>
      <w:r w:rsidR="00FF686D" w:rsidRPr="00CC1599">
        <w:rPr>
          <w:rFonts w:ascii="Agency FB" w:hAnsi="Agency FB"/>
          <w:color w:val="221F1F"/>
          <w:sz w:val="24"/>
          <w:szCs w:val="24"/>
        </w:rPr>
        <w:t>montant net à mandater en chiffres et en lettres</w:t>
      </w:r>
      <w:r w:rsidRPr="00CC1599">
        <w:rPr>
          <w:rFonts w:ascii="Agency FB" w:hAnsi="Agency FB"/>
          <w:color w:val="221F1F"/>
          <w:sz w:val="24"/>
          <w:szCs w:val="24"/>
        </w:rPr>
        <w:t>), par crédit au compte   n°_________ouvert au nom de l’entrepreneur à la</w:t>
      </w:r>
      <w:r w:rsidR="00617BCA" w:rsidRPr="00CC1599">
        <w:rPr>
          <w:rFonts w:ascii="Agency FB" w:hAnsi="Agency FB"/>
          <w:color w:val="221F1F"/>
          <w:sz w:val="24"/>
          <w:szCs w:val="24"/>
        </w:rPr>
        <w:t xml:space="preserve"> </w:t>
      </w:r>
      <w:r w:rsidRPr="00CC1599">
        <w:rPr>
          <w:rFonts w:ascii="Agency FB" w:hAnsi="Agency FB"/>
          <w:color w:val="221F1F"/>
          <w:sz w:val="24"/>
          <w:szCs w:val="24"/>
        </w:rPr>
        <w:t>banque______________</w:t>
      </w:r>
    </w:p>
    <w:p w:rsidR="003E2852" w:rsidRPr="00CC1599" w:rsidRDefault="003E2852" w:rsidP="00CF68A5">
      <w:pPr>
        <w:widowControl w:val="0"/>
        <w:suppressAutoHyphens/>
        <w:autoSpaceDE w:val="0"/>
        <w:autoSpaceDN w:val="0"/>
        <w:adjustRightInd w:val="0"/>
        <w:spacing w:line="250" w:lineRule="auto"/>
        <w:ind w:left="113" w:right="-17"/>
        <w:jc w:val="both"/>
        <w:rPr>
          <w:rFonts w:ascii="Agency FB" w:hAnsi="Agency FB"/>
          <w:color w:val="221F1F"/>
          <w:sz w:val="24"/>
          <w:szCs w:val="24"/>
        </w:rPr>
      </w:pPr>
    </w:p>
    <w:p w:rsidR="00F902BF" w:rsidRPr="00CC1599" w:rsidRDefault="00F902BF" w:rsidP="00CF68A5">
      <w:pPr>
        <w:widowControl w:val="0"/>
        <w:suppressAutoHyphens/>
        <w:autoSpaceDE w:val="0"/>
        <w:autoSpaceDN w:val="0"/>
        <w:adjustRightInd w:val="0"/>
        <w:spacing w:line="250" w:lineRule="auto"/>
        <w:ind w:left="113" w:right="-17"/>
        <w:jc w:val="both"/>
        <w:rPr>
          <w:rFonts w:ascii="Agency FB" w:hAnsi="Agency FB"/>
          <w:color w:val="000000"/>
          <w:sz w:val="24"/>
          <w:szCs w:val="24"/>
        </w:rPr>
      </w:pPr>
      <w:r w:rsidRPr="007D38CA">
        <w:rPr>
          <w:rFonts w:ascii="Agency FB" w:hAnsi="Agency FB"/>
          <w:b/>
          <w:color w:val="221F1F"/>
          <w:sz w:val="24"/>
          <w:szCs w:val="24"/>
        </w:rPr>
        <w:t>Article</w:t>
      </w:r>
      <w:r w:rsidR="00617BCA" w:rsidRPr="007D38CA">
        <w:rPr>
          <w:rFonts w:ascii="Agency FB" w:hAnsi="Agency FB"/>
          <w:b/>
          <w:color w:val="221F1F"/>
          <w:sz w:val="24"/>
          <w:szCs w:val="24"/>
        </w:rPr>
        <w:t xml:space="preserve"> </w:t>
      </w:r>
      <w:r w:rsidRPr="007D38CA">
        <w:rPr>
          <w:rFonts w:ascii="Agency FB" w:hAnsi="Agency FB"/>
          <w:b/>
          <w:color w:val="221F1F"/>
          <w:sz w:val="24"/>
          <w:szCs w:val="24"/>
        </w:rPr>
        <w:t>14</w:t>
      </w:r>
      <w:r w:rsidR="00617BCA" w:rsidRPr="00CC1599">
        <w:rPr>
          <w:rFonts w:ascii="Agency FB" w:hAnsi="Agency FB"/>
          <w:color w:val="221F1F"/>
          <w:sz w:val="24"/>
          <w:szCs w:val="24"/>
        </w:rPr>
        <w:t xml:space="preserve"> : Variation </w:t>
      </w:r>
      <w:r w:rsidRPr="00CC1599">
        <w:rPr>
          <w:rFonts w:ascii="Agency FB" w:hAnsi="Agency FB"/>
          <w:color w:val="221F1F"/>
          <w:sz w:val="24"/>
          <w:szCs w:val="24"/>
        </w:rPr>
        <w:t>des</w:t>
      </w:r>
      <w:r w:rsidR="00617BCA" w:rsidRPr="00CC1599">
        <w:rPr>
          <w:rFonts w:ascii="Agency FB" w:hAnsi="Agency FB"/>
          <w:color w:val="221F1F"/>
          <w:sz w:val="24"/>
          <w:szCs w:val="24"/>
        </w:rPr>
        <w:t xml:space="preserve"> </w:t>
      </w:r>
      <w:r w:rsidRPr="00CC1599">
        <w:rPr>
          <w:rFonts w:ascii="Agency FB" w:hAnsi="Agency FB"/>
          <w:color w:val="221F1F"/>
          <w:sz w:val="24"/>
          <w:szCs w:val="24"/>
        </w:rPr>
        <w:t>prix</w:t>
      </w:r>
      <w:r w:rsidR="00617BCA" w:rsidRPr="00CC1599">
        <w:rPr>
          <w:rFonts w:ascii="Agency FB" w:hAnsi="Agency FB"/>
          <w:color w:val="221F1F"/>
          <w:sz w:val="24"/>
          <w:szCs w:val="24"/>
        </w:rPr>
        <w:t xml:space="preserve"> </w:t>
      </w:r>
      <w:r w:rsidRPr="00CC1599">
        <w:rPr>
          <w:rFonts w:ascii="Agency FB" w:hAnsi="Agency FB"/>
          <w:color w:val="221F1F"/>
          <w:sz w:val="24"/>
          <w:szCs w:val="24"/>
        </w:rPr>
        <w:t>(CCAG</w:t>
      </w:r>
      <w:r w:rsidR="00617BCA" w:rsidRPr="00CC1599">
        <w:rPr>
          <w:rFonts w:ascii="Agency FB" w:hAnsi="Agency FB"/>
          <w:color w:val="221F1F"/>
          <w:sz w:val="24"/>
          <w:szCs w:val="24"/>
        </w:rPr>
        <w:t xml:space="preserve"> </w:t>
      </w:r>
      <w:r w:rsidRPr="00CC1599">
        <w:rPr>
          <w:rFonts w:ascii="Agency FB" w:hAnsi="Agency FB"/>
          <w:color w:val="221F1F"/>
          <w:sz w:val="24"/>
          <w:szCs w:val="24"/>
        </w:rPr>
        <w:t>Article</w:t>
      </w:r>
      <w:r w:rsidR="00617BCA" w:rsidRPr="00CC1599">
        <w:rPr>
          <w:rFonts w:ascii="Agency FB" w:hAnsi="Agency FB"/>
          <w:color w:val="221F1F"/>
          <w:sz w:val="24"/>
          <w:szCs w:val="24"/>
        </w:rPr>
        <w:t xml:space="preserve"> </w:t>
      </w:r>
      <w:r w:rsidRPr="00CC1599">
        <w:rPr>
          <w:rFonts w:ascii="Agency FB" w:hAnsi="Agency FB"/>
          <w:color w:val="221F1F"/>
          <w:sz w:val="24"/>
          <w:szCs w:val="24"/>
        </w:rPr>
        <w:t>20</w:t>
      </w:r>
      <w:r w:rsidRPr="00CC1599">
        <w:rPr>
          <w:rFonts w:ascii="Agency FB" w:hAnsi="Agency FB"/>
          <w:b/>
          <w:bCs/>
          <w:color w:val="221F1F"/>
          <w:sz w:val="24"/>
          <w:szCs w:val="24"/>
        </w:rPr>
        <w:t>)</w:t>
      </w:r>
    </w:p>
    <w:p w:rsidR="00F902BF" w:rsidRPr="00CC1599" w:rsidRDefault="00F902BF" w:rsidP="00F902BF">
      <w:pPr>
        <w:widowControl w:val="0"/>
        <w:autoSpaceDE w:val="0"/>
        <w:autoSpaceDN w:val="0"/>
        <w:adjustRightInd w:val="0"/>
        <w:spacing w:line="287" w:lineRule="auto"/>
        <w:ind w:left="567" w:right="-34" w:hanging="567"/>
        <w:rPr>
          <w:rFonts w:ascii="Agency FB" w:hAnsi="Agency FB"/>
          <w:color w:val="000000"/>
          <w:sz w:val="24"/>
          <w:szCs w:val="24"/>
        </w:rPr>
      </w:pPr>
      <w:r w:rsidRPr="00CC1599">
        <w:rPr>
          <w:rFonts w:ascii="Agency FB" w:hAnsi="Agency FB"/>
          <w:color w:val="221F1F"/>
          <w:sz w:val="24"/>
          <w:szCs w:val="24"/>
        </w:rPr>
        <w:t>14.1</w:t>
      </w:r>
      <w:r w:rsidR="00A7616F" w:rsidRPr="00CC1599">
        <w:rPr>
          <w:rFonts w:ascii="Agency FB" w:hAnsi="Agency FB"/>
          <w:color w:val="221F1F"/>
          <w:sz w:val="24"/>
          <w:szCs w:val="24"/>
        </w:rPr>
        <w:t>. Les</w:t>
      </w:r>
      <w:r w:rsidR="00617BCA" w:rsidRPr="00CC1599">
        <w:rPr>
          <w:rFonts w:ascii="Agency FB" w:hAnsi="Agency FB"/>
          <w:color w:val="221F1F"/>
          <w:sz w:val="24"/>
          <w:szCs w:val="24"/>
        </w:rPr>
        <w:t xml:space="preserve"> </w:t>
      </w:r>
      <w:r w:rsidRPr="00CC1599">
        <w:rPr>
          <w:rFonts w:ascii="Agency FB" w:hAnsi="Agency FB"/>
          <w:color w:val="221F1F"/>
          <w:sz w:val="24"/>
          <w:szCs w:val="24"/>
        </w:rPr>
        <w:t>prix</w:t>
      </w:r>
      <w:r w:rsidR="00617BCA" w:rsidRPr="00CC1599">
        <w:rPr>
          <w:rFonts w:ascii="Agency FB" w:hAnsi="Agency FB"/>
          <w:color w:val="221F1F"/>
          <w:sz w:val="24"/>
          <w:szCs w:val="24"/>
        </w:rPr>
        <w:t xml:space="preserve"> </w:t>
      </w:r>
      <w:r w:rsidRPr="00CC1599">
        <w:rPr>
          <w:rFonts w:ascii="Agency FB" w:hAnsi="Agency FB"/>
          <w:color w:val="221F1F"/>
          <w:sz w:val="24"/>
          <w:szCs w:val="24"/>
        </w:rPr>
        <w:t>sont</w:t>
      </w:r>
      <w:r w:rsidR="00617BCA" w:rsidRPr="00CC1599">
        <w:rPr>
          <w:rFonts w:ascii="Agency FB" w:hAnsi="Agency FB"/>
          <w:color w:val="221F1F"/>
          <w:sz w:val="24"/>
          <w:szCs w:val="24"/>
        </w:rPr>
        <w:t xml:space="preserve"> </w:t>
      </w:r>
      <w:r w:rsidRPr="00CC1599">
        <w:rPr>
          <w:rFonts w:ascii="Agency FB" w:hAnsi="Agency FB"/>
          <w:color w:val="221F1F"/>
          <w:sz w:val="24"/>
          <w:szCs w:val="24"/>
        </w:rPr>
        <w:t>fermes</w:t>
      </w:r>
      <w:r w:rsidR="00617BCA" w:rsidRPr="00CC1599">
        <w:rPr>
          <w:rFonts w:ascii="Agency FB" w:hAnsi="Agency FB"/>
          <w:color w:val="221F1F"/>
          <w:sz w:val="24"/>
          <w:szCs w:val="24"/>
        </w:rPr>
        <w:t xml:space="preserve"> </w:t>
      </w:r>
      <w:r w:rsidRPr="00CC1599">
        <w:rPr>
          <w:rFonts w:ascii="Agency FB" w:hAnsi="Agency FB"/>
          <w:color w:val="221F1F"/>
          <w:sz w:val="24"/>
          <w:szCs w:val="24"/>
        </w:rPr>
        <w:t>et non</w:t>
      </w:r>
      <w:r w:rsidR="00617BCA" w:rsidRPr="00CC1599">
        <w:rPr>
          <w:rFonts w:ascii="Agency FB" w:hAnsi="Agency FB"/>
          <w:color w:val="221F1F"/>
          <w:sz w:val="24"/>
          <w:szCs w:val="24"/>
        </w:rPr>
        <w:t xml:space="preserve"> </w:t>
      </w:r>
      <w:r w:rsidRPr="00CC1599">
        <w:rPr>
          <w:rFonts w:ascii="Agency FB" w:hAnsi="Agency FB"/>
          <w:color w:val="221F1F"/>
          <w:sz w:val="24"/>
          <w:szCs w:val="24"/>
        </w:rPr>
        <w:t>révisables.</w:t>
      </w:r>
    </w:p>
    <w:p w:rsidR="00F902BF" w:rsidRPr="00CC1599" w:rsidRDefault="00B0085B" w:rsidP="00F902BF">
      <w:pPr>
        <w:widowControl w:val="0"/>
        <w:autoSpaceDE w:val="0"/>
        <w:autoSpaceDN w:val="0"/>
        <w:adjustRightInd w:val="0"/>
        <w:spacing w:line="250" w:lineRule="auto"/>
        <w:ind w:left="340" w:right="-34" w:hanging="340"/>
        <w:rPr>
          <w:rFonts w:ascii="Agency FB" w:hAnsi="Agency FB"/>
          <w:color w:val="000000"/>
          <w:sz w:val="24"/>
          <w:szCs w:val="24"/>
        </w:rPr>
      </w:pPr>
      <w:r w:rsidRPr="00CC1599">
        <w:rPr>
          <w:rFonts w:ascii="Agency FB" w:hAnsi="Agency FB"/>
          <w:color w:val="221F1F"/>
          <w:sz w:val="24"/>
          <w:szCs w:val="24"/>
        </w:rPr>
        <w:t>a. Les</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acomptes</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payés</w:t>
      </w:r>
      <w:r w:rsidR="00617BCA" w:rsidRPr="00CC1599">
        <w:rPr>
          <w:rFonts w:ascii="Agency FB" w:hAnsi="Agency FB"/>
          <w:color w:val="221F1F"/>
          <w:sz w:val="24"/>
          <w:szCs w:val="24"/>
        </w:rPr>
        <w:t xml:space="preserve"> </w:t>
      </w:r>
      <w:r w:rsidR="00F4255E" w:rsidRPr="00CC1599">
        <w:rPr>
          <w:rFonts w:ascii="Agency FB" w:hAnsi="Agency FB"/>
          <w:color w:val="221F1F"/>
          <w:sz w:val="24"/>
          <w:szCs w:val="24"/>
        </w:rPr>
        <w:t>au Cocontractant</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au</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titre</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des avances</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ne</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sont</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pas</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révisables.</w:t>
      </w:r>
    </w:p>
    <w:p w:rsidR="00F902BF" w:rsidRPr="00CC1599" w:rsidRDefault="00B0085B" w:rsidP="00F902BF">
      <w:pPr>
        <w:widowControl w:val="0"/>
        <w:autoSpaceDE w:val="0"/>
        <w:autoSpaceDN w:val="0"/>
        <w:adjustRightInd w:val="0"/>
        <w:spacing w:line="250" w:lineRule="auto"/>
        <w:ind w:left="340" w:right="-34" w:hanging="340"/>
        <w:rPr>
          <w:rFonts w:ascii="Agency FB" w:hAnsi="Agency FB"/>
          <w:color w:val="000000"/>
          <w:sz w:val="24"/>
          <w:szCs w:val="24"/>
        </w:rPr>
      </w:pPr>
      <w:r w:rsidRPr="00CC1599">
        <w:rPr>
          <w:rFonts w:ascii="Agency FB" w:hAnsi="Agency FB"/>
          <w:color w:val="221F1F"/>
          <w:sz w:val="24"/>
          <w:szCs w:val="24"/>
        </w:rPr>
        <w:t>b. La</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révision</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est</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«gelée»</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à</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l’expiration</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du</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délai contractuel,</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sauf</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en</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cas</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de</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baisse</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des</w:t>
      </w:r>
      <w:r w:rsidR="00617BCA" w:rsidRPr="00CC1599">
        <w:rPr>
          <w:rFonts w:ascii="Agency FB" w:hAnsi="Agency FB"/>
          <w:color w:val="221F1F"/>
          <w:sz w:val="24"/>
          <w:szCs w:val="24"/>
        </w:rPr>
        <w:t xml:space="preserve"> </w:t>
      </w:r>
      <w:r w:rsidR="00F902BF" w:rsidRPr="00CC1599">
        <w:rPr>
          <w:rFonts w:ascii="Agency FB" w:hAnsi="Agency FB"/>
          <w:color w:val="221F1F"/>
          <w:sz w:val="24"/>
          <w:szCs w:val="24"/>
        </w:rPr>
        <w:t>prix.</w:t>
      </w:r>
    </w:p>
    <w:p w:rsidR="00F902BF" w:rsidRPr="00CC1599" w:rsidRDefault="00F902BF" w:rsidP="00F902BF">
      <w:pPr>
        <w:widowControl w:val="0"/>
        <w:autoSpaceDE w:val="0"/>
        <w:autoSpaceDN w:val="0"/>
        <w:adjustRightInd w:val="0"/>
        <w:spacing w:line="250" w:lineRule="auto"/>
        <w:ind w:left="567" w:right="-37" w:hanging="567"/>
        <w:rPr>
          <w:rFonts w:ascii="Agency FB" w:hAnsi="Agency FB"/>
          <w:color w:val="221F1F"/>
          <w:sz w:val="24"/>
          <w:szCs w:val="24"/>
        </w:rPr>
      </w:pPr>
      <w:r w:rsidRPr="00CC1599">
        <w:rPr>
          <w:rFonts w:ascii="Agency FB" w:hAnsi="Agency FB"/>
          <w:color w:val="221F1F"/>
          <w:sz w:val="24"/>
          <w:szCs w:val="24"/>
        </w:rPr>
        <w:t>14.2</w:t>
      </w:r>
      <w:r w:rsidR="00A7616F" w:rsidRPr="00CC1599">
        <w:rPr>
          <w:rFonts w:ascii="Agency FB" w:hAnsi="Agency FB"/>
          <w:color w:val="221F1F"/>
          <w:sz w:val="24"/>
          <w:szCs w:val="24"/>
        </w:rPr>
        <w:t>.</w:t>
      </w:r>
      <w:r w:rsidR="00A7616F" w:rsidRPr="00CC1599">
        <w:rPr>
          <w:rFonts w:ascii="Agency FB" w:hAnsi="Agency FB"/>
          <w:color w:val="221F1F"/>
          <w:spacing w:val="3"/>
          <w:sz w:val="24"/>
          <w:szCs w:val="24"/>
        </w:rPr>
        <w:t xml:space="preserve"> Modalités</w:t>
      </w:r>
      <w:r w:rsidR="00617BCA" w:rsidRPr="00CC1599">
        <w:rPr>
          <w:rFonts w:ascii="Agency FB" w:hAnsi="Agency FB"/>
          <w:color w:val="221F1F"/>
          <w:spacing w:val="3"/>
          <w:sz w:val="24"/>
          <w:szCs w:val="24"/>
        </w:rPr>
        <w:t xml:space="preserve"> </w:t>
      </w:r>
      <w:r w:rsidRPr="00CC1599">
        <w:rPr>
          <w:rFonts w:ascii="Agency FB" w:hAnsi="Agency FB"/>
          <w:color w:val="221F1F"/>
          <w:spacing w:val="3"/>
          <w:sz w:val="24"/>
          <w:szCs w:val="24"/>
        </w:rPr>
        <w:t>d’actualisatio</w:t>
      </w:r>
      <w:r w:rsidRPr="00CC1599">
        <w:rPr>
          <w:rFonts w:ascii="Agency FB" w:hAnsi="Agency FB"/>
          <w:color w:val="221F1F"/>
          <w:sz w:val="24"/>
          <w:szCs w:val="24"/>
        </w:rPr>
        <w:t xml:space="preserve">n </w:t>
      </w:r>
      <w:r w:rsidRPr="00CC1599">
        <w:rPr>
          <w:rFonts w:ascii="Agency FB" w:hAnsi="Agency FB"/>
          <w:color w:val="221F1F"/>
          <w:spacing w:val="3"/>
          <w:sz w:val="24"/>
          <w:szCs w:val="24"/>
        </w:rPr>
        <w:t>de</w:t>
      </w:r>
      <w:r w:rsidRPr="00CC1599">
        <w:rPr>
          <w:rFonts w:ascii="Agency FB" w:hAnsi="Agency FB"/>
          <w:color w:val="221F1F"/>
          <w:sz w:val="24"/>
          <w:szCs w:val="24"/>
        </w:rPr>
        <w:t xml:space="preserve">s </w:t>
      </w:r>
      <w:r w:rsidRPr="00CC1599">
        <w:rPr>
          <w:rFonts w:ascii="Agency FB" w:hAnsi="Agency FB"/>
          <w:color w:val="221F1F"/>
          <w:spacing w:val="3"/>
          <w:sz w:val="24"/>
          <w:szCs w:val="24"/>
        </w:rPr>
        <w:t>pri</w:t>
      </w:r>
      <w:r w:rsidRPr="00CC1599">
        <w:rPr>
          <w:rFonts w:ascii="Agency FB" w:hAnsi="Agency FB"/>
          <w:color w:val="221F1F"/>
          <w:sz w:val="24"/>
          <w:szCs w:val="24"/>
        </w:rPr>
        <w:t xml:space="preserve">x </w:t>
      </w:r>
      <w:r w:rsidRPr="00CC1599">
        <w:rPr>
          <w:rFonts w:ascii="Agency FB" w:hAnsi="Agency FB"/>
          <w:color w:val="221F1F"/>
          <w:spacing w:val="3"/>
          <w:sz w:val="24"/>
          <w:szCs w:val="24"/>
        </w:rPr>
        <w:t>(sans objet</w:t>
      </w:r>
      <w:r w:rsidRPr="00CC1599">
        <w:rPr>
          <w:rFonts w:ascii="Agency FB" w:hAnsi="Agency FB"/>
          <w:color w:val="221F1F"/>
          <w:sz w:val="24"/>
          <w:szCs w:val="24"/>
        </w:rPr>
        <w:t>).</w:t>
      </w:r>
    </w:p>
    <w:p w:rsidR="00144CFE" w:rsidRPr="00CC1599" w:rsidRDefault="00144CFE" w:rsidP="00F902BF">
      <w:pPr>
        <w:widowControl w:val="0"/>
        <w:autoSpaceDE w:val="0"/>
        <w:autoSpaceDN w:val="0"/>
        <w:adjustRightInd w:val="0"/>
        <w:spacing w:line="250" w:lineRule="auto"/>
        <w:ind w:left="567" w:right="-37" w:hanging="567"/>
        <w:rPr>
          <w:rFonts w:ascii="Agency FB" w:hAnsi="Agency FB"/>
          <w:color w:val="000000"/>
          <w:sz w:val="24"/>
          <w:szCs w:val="24"/>
        </w:rPr>
      </w:pPr>
    </w:p>
    <w:p w:rsidR="00F902BF" w:rsidRPr="00CC1599" w:rsidRDefault="00F902BF" w:rsidP="00F902BF">
      <w:pPr>
        <w:widowControl w:val="0"/>
        <w:tabs>
          <w:tab w:val="left" w:pos="2480"/>
          <w:tab w:val="left" w:pos="2960"/>
          <w:tab w:val="left" w:pos="4040"/>
          <w:tab w:val="left" w:pos="4660"/>
        </w:tabs>
        <w:autoSpaceDE w:val="0"/>
        <w:autoSpaceDN w:val="0"/>
        <w:adjustRightInd w:val="0"/>
        <w:ind w:right="-39"/>
        <w:rPr>
          <w:rFonts w:ascii="Agency FB" w:hAnsi="Agency FB"/>
          <w:color w:val="000000"/>
          <w:sz w:val="24"/>
          <w:szCs w:val="24"/>
        </w:rPr>
      </w:pPr>
      <w:r w:rsidRPr="00CC1599">
        <w:rPr>
          <w:rFonts w:ascii="Agency FB" w:hAnsi="Agency FB"/>
          <w:b/>
          <w:bCs/>
          <w:color w:val="221F1F"/>
          <w:sz w:val="24"/>
          <w:szCs w:val="24"/>
          <w:u w:val="single"/>
        </w:rPr>
        <w:t>Article</w:t>
      </w:r>
      <w:r w:rsidR="00617BCA"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15</w:t>
      </w:r>
      <w:r w:rsidR="00617BCA"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 xml:space="preserve">: </w:t>
      </w:r>
      <w:r w:rsidRPr="00CC1599">
        <w:rPr>
          <w:rFonts w:ascii="Agency FB" w:hAnsi="Agency FB"/>
          <w:b/>
          <w:bCs/>
          <w:color w:val="221F1F"/>
          <w:spacing w:val="5"/>
          <w:sz w:val="24"/>
          <w:szCs w:val="24"/>
        </w:rPr>
        <w:t>Formule</w:t>
      </w:r>
      <w:r w:rsidRPr="00CC1599">
        <w:rPr>
          <w:rFonts w:ascii="Agency FB" w:hAnsi="Agency FB"/>
          <w:b/>
          <w:bCs/>
          <w:color w:val="221F1F"/>
          <w:sz w:val="24"/>
          <w:szCs w:val="24"/>
        </w:rPr>
        <w:t xml:space="preserve">s </w:t>
      </w:r>
      <w:r w:rsidRPr="00CC1599">
        <w:rPr>
          <w:rFonts w:ascii="Agency FB" w:hAnsi="Agency FB"/>
          <w:b/>
          <w:bCs/>
          <w:color w:val="221F1F"/>
          <w:spacing w:val="5"/>
          <w:sz w:val="24"/>
          <w:szCs w:val="24"/>
        </w:rPr>
        <w:t>d</w:t>
      </w:r>
      <w:r w:rsidRPr="00CC1599">
        <w:rPr>
          <w:rFonts w:ascii="Agency FB" w:hAnsi="Agency FB"/>
          <w:b/>
          <w:bCs/>
          <w:color w:val="221F1F"/>
          <w:sz w:val="24"/>
          <w:szCs w:val="24"/>
        </w:rPr>
        <w:t xml:space="preserve">e </w:t>
      </w:r>
      <w:r w:rsidRPr="00CC1599">
        <w:rPr>
          <w:rFonts w:ascii="Agency FB" w:hAnsi="Agency FB"/>
          <w:b/>
          <w:bCs/>
          <w:color w:val="221F1F"/>
          <w:spacing w:val="5"/>
          <w:sz w:val="24"/>
          <w:szCs w:val="24"/>
        </w:rPr>
        <w:t>révisio</w:t>
      </w:r>
      <w:r w:rsidRPr="00CC1599">
        <w:rPr>
          <w:rFonts w:ascii="Agency FB" w:hAnsi="Agency FB"/>
          <w:b/>
          <w:bCs/>
          <w:color w:val="221F1F"/>
          <w:sz w:val="24"/>
          <w:szCs w:val="24"/>
        </w:rPr>
        <w:t xml:space="preserve">n </w:t>
      </w:r>
      <w:r w:rsidRPr="00CC1599">
        <w:rPr>
          <w:rFonts w:ascii="Agency FB" w:hAnsi="Agency FB"/>
          <w:b/>
          <w:bCs/>
          <w:color w:val="221F1F"/>
          <w:spacing w:val="5"/>
          <w:sz w:val="24"/>
          <w:szCs w:val="24"/>
        </w:rPr>
        <w:t>de</w:t>
      </w:r>
      <w:r w:rsidRPr="00CC1599">
        <w:rPr>
          <w:rFonts w:ascii="Agency FB" w:hAnsi="Agency FB"/>
          <w:b/>
          <w:bCs/>
          <w:color w:val="221F1F"/>
          <w:sz w:val="24"/>
          <w:szCs w:val="24"/>
        </w:rPr>
        <w:t xml:space="preserve">s </w:t>
      </w:r>
      <w:r w:rsidRPr="00CC1599">
        <w:rPr>
          <w:rFonts w:ascii="Agency FB" w:hAnsi="Agency FB"/>
          <w:b/>
          <w:bCs/>
          <w:color w:val="221F1F"/>
          <w:spacing w:val="5"/>
          <w:sz w:val="24"/>
          <w:szCs w:val="24"/>
        </w:rPr>
        <w:t>prix</w:t>
      </w:r>
      <w:r w:rsidR="000665D1" w:rsidRPr="00CC1599">
        <w:rPr>
          <w:rFonts w:ascii="Agency FB" w:hAnsi="Agency FB"/>
          <w:b/>
          <w:bCs/>
          <w:color w:val="221F1F"/>
          <w:spacing w:val="5"/>
          <w:sz w:val="24"/>
          <w:szCs w:val="24"/>
        </w:rPr>
        <w:t xml:space="preserve"> </w:t>
      </w:r>
      <w:r w:rsidRPr="00CC1599">
        <w:rPr>
          <w:rFonts w:ascii="Agency FB" w:hAnsi="Agency FB"/>
          <w:b/>
          <w:bCs/>
          <w:color w:val="221F1F"/>
          <w:sz w:val="24"/>
          <w:szCs w:val="24"/>
        </w:rPr>
        <w:t>(CCAG</w:t>
      </w:r>
      <w:r w:rsidR="00617BCA"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617BCA" w:rsidRPr="00CC1599">
        <w:rPr>
          <w:rFonts w:ascii="Agency FB" w:hAnsi="Agency FB"/>
          <w:b/>
          <w:bCs/>
          <w:color w:val="221F1F"/>
          <w:sz w:val="24"/>
          <w:szCs w:val="24"/>
        </w:rPr>
        <w:t xml:space="preserve"> </w:t>
      </w:r>
      <w:r w:rsidRPr="00CC1599">
        <w:rPr>
          <w:rFonts w:ascii="Agency FB" w:hAnsi="Agency FB"/>
          <w:b/>
          <w:bCs/>
          <w:color w:val="221F1F"/>
          <w:sz w:val="24"/>
          <w:szCs w:val="24"/>
        </w:rPr>
        <w:t>21)</w:t>
      </w:r>
    </w:p>
    <w:p w:rsidR="00F902BF" w:rsidRPr="00CC1599" w:rsidRDefault="00F902BF" w:rsidP="00F902BF">
      <w:pPr>
        <w:widowControl w:val="0"/>
        <w:autoSpaceDE w:val="0"/>
        <w:autoSpaceDN w:val="0"/>
        <w:adjustRightInd w:val="0"/>
        <w:spacing w:before="4" w:line="260" w:lineRule="exact"/>
        <w:rPr>
          <w:rFonts w:ascii="Agency FB" w:hAnsi="Agency FB"/>
          <w:color w:val="221F1F"/>
          <w:spacing w:val="3"/>
          <w:sz w:val="24"/>
          <w:szCs w:val="24"/>
        </w:rPr>
      </w:pPr>
      <w:r w:rsidRPr="00CC1599">
        <w:rPr>
          <w:rFonts w:ascii="Agency FB" w:hAnsi="Agency FB"/>
          <w:color w:val="221F1F"/>
          <w:spacing w:val="3"/>
          <w:sz w:val="24"/>
          <w:szCs w:val="24"/>
        </w:rPr>
        <w:t>Non applicable.</w:t>
      </w:r>
    </w:p>
    <w:p w:rsidR="003E2852" w:rsidRPr="00CC1599" w:rsidRDefault="003E2852" w:rsidP="00F902BF">
      <w:pPr>
        <w:widowControl w:val="0"/>
        <w:autoSpaceDE w:val="0"/>
        <w:autoSpaceDN w:val="0"/>
        <w:adjustRightInd w:val="0"/>
        <w:spacing w:before="4" w:line="260" w:lineRule="exact"/>
        <w:rPr>
          <w:rFonts w:ascii="Agency FB" w:hAnsi="Agency FB"/>
          <w:color w:val="000000"/>
          <w:sz w:val="24"/>
          <w:szCs w:val="24"/>
        </w:rPr>
      </w:pPr>
    </w:p>
    <w:p w:rsidR="00F902BF" w:rsidRPr="00CC1599" w:rsidRDefault="00F902BF" w:rsidP="00F902BF">
      <w:pPr>
        <w:widowControl w:val="0"/>
        <w:autoSpaceDE w:val="0"/>
        <w:autoSpaceDN w:val="0"/>
        <w:adjustRightInd w:val="0"/>
        <w:ind w:right="-37"/>
        <w:rPr>
          <w:rFonts w:ascii="Agency FB" w:hAnsi="Agency FB"/>
          <w:color w:val="000000"/>
          <w:sz w:val="24"/>
          <w:szCs w:val="24"/>
        </w:rPr>
      </w:pPr>
      <w:r w:rsidRPr="00CC1599">
        <w:rPr>
          <w:rFonts w:ascii="Agency FB" w:hAnsi="Agency FB"/>
          <w:b/>
          <w:bCs/>
          <w:color w:val="221F1F"/>
          <w:sz w:val="24"/>
          <w:szCs w:val="24"/>
          <w:u w:val="single"/>
        </w:rPr>
        <w:t>Article</w:t>
      </w:r>
      <w:r w:rsidR="00617BCA"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16</w:t>
      </w:r>
      <w:r w:rsidR="00617BCA"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 xml:space="preserve">: </w:t>
      </w:r>
      <w:r w:rsidRPr="00CC1599">
        <w:rPr>
          <w:rFonts w:ascii="Agency FB" w:hAnsi="Agency FB"/>
          <w:b/>
          <w:bCs/>
          <w:color w:val="221F1F"/>
          <w:spacing w:val="2"/>
          <w:sz w:val="24"/>
          <w:szCs w:val="24"/>
        </w:rPr>
        <w:t>Formule</w:t>
      </w:r>
      <w:r w:rsidRPr="00CC1599">
        <w:rPr>
          <w:rFonts w:ascii="Agency FB" w:hAnsi="Agency FB"/>
          <w:b/>
          <w:bCs/>
          <w:color w:val="221F1F"/>
          <w:sz w:val="24"/>
          <w:szCs w:val="24"/>
        </w:rPr>
        <w:t xml:space="preserve">s </w:t>
      </w:r>
      <w:r w:rsidRPr="00CC1599">
        <w:rPr>
          <w:rFonts w:ascii="Agency FB" w:hAnsi="Agency FB"/>
          <w:b/>
          <w:bCs/>
          <w:color w:val="221F1F"/>
          <w:spacing w:val="2"/>
          <w:sz w:val="24"/>
          <w:szCs w:val="24"/>
        </w:rPr>
        <w:t>d’actualisatio</w:t>
      </w:r>
      <w:r w:rsidR="003453A1" w:rsidRPr="00CC1599">
        <w:rPr>
          <w:rFonts w:ascii="Agency FB" w:hAnsi="Agency FB"/>
          <w:b/>
          <w:bCs/>
          <w:color w:val="221F1F"/>
          <w:sz w:val="24"/>
          <w:szCs w:val="24"/>
        </w:rPr>
        <w:t xml:space="preserve">n </w:t>
      </w:r>
      <w:r w:rsidRPr="00CC1599">
        <w:rPr>
          <w:rFonts w:ascii="Agency FB" w:hAnsi="Agency FB"/>
          <w:b/>
          <w:bCs/>
          <w:color w:val="221F1F"/>
          <w:spacing w:val="2"/>
          <w:sz w:val="24"/>
          <w:szCs w:val="24"/>
        </w:rPr>
        <w:t>de</w:t>
      </w:r>
      <w:r w:rsidRPr="00CC1599">
        <w:rPr>
          <w:rFonts w:ascii="Agency FB" w:hAnsi="Agency FB"/>
          <w:b/>
          <w:bCs/>
          <w:color w:val="221F1F"/>
          <w:sz w:val="24"/>
          <w:szCs w:val="24"/>
        </w:rPr>
        <w:t xml:space="preserve">s </w:t>
      </w:r>
      <w:r w:rsidRPr="00CC1599">
        <w:rPr>
          <w:rFonts w:ascii="Agency FB" w:hAnsi="Agency FB"/>
          <w:b/>
          <w:bCs/>
          <w:color w:val="221F1F"/>
          <w:spacing w:val="2"/>
          <w:sz w:val="24"/>
          <w:szCs w:val="24"/>
        </w:rPr>
        <w:t>prix</w:t>
      </w:r>
      <w:r w:rsidR="003453A1" w:rsidRPr="00CC1599">
        <w:rPr>
          <w:rFonts w:ascii="Agency FB" w:hAnsi="Agency FB"/>
          <w:b/>
          <w:bCs/>
          <w:color w:val="221F1F"/>
          <w:spacing w:val="2"/>
          <w:sz w:val="24"/>
          <w:szCs w:val="24"/>
        </w:rPr>
        <w:t xml:space="preserve"> </w:t>
      </w:r>
      <w:r w:rsidRPr="00CC1599">
        <w:rPr>
          <w:rFonts w:ascii="Agency FB" w:hAnsi="Agency FB"/>
          <w:b/>
          <w:bCs/>
          <w:color w:val="221F1F"/>
          <w:sz w:val="24"/>
          <w:szCs w:val="24"/>
        </w:rPr>
        <w:t>(CCAG</w:t>
      </w:r>
      <w:r w:rsidR="00617BCA"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617BCA" w:rsidRPr="00CC1599">
        <w:rPr>
          <w:rFonts w:ascii="Agency FB" w:hAnsi="Agency FB"/>
          <w:b/>
          <w:bCs/>
          <w:color w:val="221F1F"/>
          <w:sz w:val="24"/>
          <w:szCs w:val="24"/>
        </w:rPr>
        <w:t xml:space="preserve"> </w:t>
      </w:r>
      <w:r w:rsidRPr="00CC1599">
        <w:rPr>
          <w:rFonts w:ascii="Agency FB" w:hAnsi="Agency FB"/>
          <w:b/>
          <w:bCs/>
          <w:color w:val="221F1F"/>
          <w:sz w:val="24"/>
          <w:szCs w:val="24"/>
        </w:rPr>
        <w:t>21)</w:t>
      </w:r>
    </w:p>
    <w:p w:rsidR="00F902BF" w:rsidRPr="00CC1599" w:rsidRDefault="00F902BF" w:rsidP="00F902BF">
      <w:pPr>
        <w:widowControl w:val="0"/>
        <w:autoSpaceDE w:val="0"/>
        <w:autoSpaceDN w:val="0"/>
        <w:adjustRightInd w:val="0"/>
        <w:spacing w:before="4" w:line="260" w:lineRule="exact"/>
        <w:rPr>
          <w:rFonts w:ascii="Agency FB" w:hAnsi="Agency FB"/>
          <w:color w:val="221F1F"/>
          <w:spacing w:val="3"/>
          <w:sz w:val="24"/>
          <w:szCs w:val="24"/>
        </w:rPr>
      </w:pPr>
      <w:r w:rsidRPr="00CC1599">
        <w:rPr>
          <w:rFonts w:ascii="Agency FB" w:hAnsi="Agency FB"/>
          <w:color w:val="221F1F"/>
          <w:spacing w:val="3"/>
          <w:sz w:val="24"/>
          <w:szCs w:val="24"/>
        </w:rPr>
        <w:t>Sans Objet.</w:t>
      </w:r>
    </w:p>
    <w:p w:rsidR="00F902BF" w:rsidRPr="00CC1599" w:rsidRDefault="00F902BF" w:rsidP="00F902BF">
      <w:pPr>
        <w:widowControl w:val="0"/>
        <w:autoSpaceDE w:val="0"/>
        <w:autoSpaceDN w:val="0"/>
        <w:adjustRightInd w:val="0"/>
        <w:ind w:right="-20"/>
        <w:rPr>
          <w:rFonts w:ascii="Agency FB" w:hAnsi="Agency FB"/>
          <w:color w:val="000000"/>
          <w:sz w:val="24"/>
          <w:szCs w:val="24"/>
        </w:rPr>
      </w:pPr>
      <w:r w:rsidRPr="00CC1599">
        <w:rPr>
          <w:rFonts w:ascii="Agency FB" w:hAnsi="Agency FB"/>
          <w:b/>
          <w:bCs/>
          <w:color w:val="221F1F"/>
          <w:sz w:val="24"/>
          <w:szCs w:val="24"/>
          <w:u w:val="single"/>
        </w:rPr>
        <w:t>Article</w:t>
      </w:r>
      <w:r w:rsidR="003453A1" w:rsidRPr="00CC1599">
        <w:rPr>
          <w:rFonts w:ascii="Agency FB" w:hAnsi="Agency FB"/>
          <w:b/>
          <w:bCs/>
          <w:color w:val="221F1F"/>
          <w:sz w:val="24"/>
          <w:szCs w:val="24"/>
          <w:u w:val="single"/>
        </w:rPr>
        <w:t xml:space="preserve"> </w:t>
      </w:r>
      <w:r w:rsidR="00B0085B" w:rsidRPr="00CC1599">
        <w:rPr>
          <w:rFonts w:ascii="Agency FB" w:hAnsi="Agency FB"/>
          <w:b/>
          <w:bCs/>
          <w:color w:val="221F1F"/>
          <w:sz w:val="24"/>
          <w:szCs w:val="24"/>
          <w:u w:val="single"/>
        </w:rPr>
        <w:t>17</w:t>
      </w:r>
      <w:r w:rsidR="00B0085B" w:rsidRPr="00CC1599">
        <w:rPr>
          <w:rFonts w:ascii="Agency FB" w:hAnsi="Agency FB"/>
          <w:b/>
          <w:bCs/>
          <w:color w:val="221F1F"/>
          <w:sz w:val="24"/>
          <w:szCs w:val="24"/>
        </w:rPr>
        <w:t> :</w:t>
      </w:r>
      <w:r w:rsidRPr="00CC1599">
        <w:rPr>
          <w:rFonts w:ascii="Agency FB" w:hAnsi="Agency FB"/>
          <w:b/>
          <w:bCs/>
          <w:color w:val="221F1F"/>
          <w:sz w:val="24"/>
          <w:szCs w:val="24"/>
        </w:rPr>
        <w:t xml:space="preserve"> Travaux</w:t>
      </w:r>
      <w:r w:rsidR="00617BCA" w:rsidRPr="00CC1599">
        <w:rPr>
          <w:rFonts w:ascii="Agency FB" w:hAnsi="Agency FB"/>
          <w:b/>
          <w:bCs/>
          <w:color w:val="221F1F"/>
          <w:sz w:val="24"/>
          <w:szCs w:val="24"/>
        </w:rPr>
        <w:t xml:space="preserve"> </w:t>
      </w:r>
      <w:r w:rsidRPr="00CC1599">
        <w:rPr>
          <w:rFonts w:ascii="Agency FB" w:hAnsi="Agency FB"/>
          <w:b/>
          <w:bCs/>
          <w:color w:val="221F1F"/>
          <w:sz w:val="24"/>
          <w:szCs w:val="24"/>
        </w:rPr>
        <w:t>en</w:t>
      </w:r>
      <w:r w:rsidR="00617BCA" w:rsidRPr="00CC1599">
        <w:rPr>
          <w:rFonts w:ascii="Agency FB" w:hAnsi="Agency FB"/>
          <w:b/>
          <w:bCs/>
          <w:color w:val="221F1F"/>
          <w:sz w:val="24"/>
          <w:szCs w:val="24"/>
        </w:rPr>
        <w:t xml:space="preserve"> </w:t>
      </w:r>
      <w:r w:rsidRPr="00CC1599">
        <w:rPr>
          <w:rFonts w:ascii="Agency FB" w:hAnsi="Agency FB"/>
          <w:b/>
          <w:bCs/>
          <w:color w:val="221F1F"/>
          <w:sz w:val="24"/>
          <w:szCs w:val="24"/>
        </w:rPr>
        <w:t>régie</w:t>
      </w:r>
      <w:r w:rsidR="00617BCA" w:rsidRPr="00CC1599">
        <w:rPr>
          <w:rFonts w:ascii="Agency FB" w:hAnsi="Agency FB"/>
          <w:b/>
          <w:bCs/>
          <w:color w:val="221F1F"/>
          <w:sz w:val="24"/>
          <w:szCs w:val="24"/>
        </w:rPr>
        <w:t xml:space="preserve"> </w:t>
      </w:r>
      <w:r w:rsidRPr="00CC1599">
        <w:rPr>
          <w:rFonts w:ascii="Agency FB" w:hAnsi="Agency FB"/>
          <w:b/>
          <w:bCs/>
          <w:color w:val="221F1F"/>
          <w:sz w:val="24"/>
          <w:szCs w:val="24"/>
        </w:rPr>
        <w:t>(CCAG</w:t>
      </w:r>
      <w:r w:rsidR="00617BCA"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617BCA" w:rsidRPr="00CC1599">
        <w:rPr>
          <w:rFonts w:ascii="Agency FB" w:hAnsi="Agency FB"/>
          <w:b/>
          <w:bCs/>
          <w:color w:val="221F1F"/>
          <w:sz w:val="24"/>
          <w:szCs w:val="24"/>
        </w:rPr>
        <w:t xml:space="preserve"> </w:t>
      </w:r>
      <w:r w:rsidRPr="00CC1599">
        <w:rPr>
          <w:rFonts w:ascii="Agency FB" w:hAnsi="Agency FB"/>
          <w:b/>
          <w:bCs/>
          <w:color w:val="221F1F"/>
          <w:sz w:val="24"/>
          <w:szCs w:val="24"/>
        </w:rPr>
        <w:t>22</w:t>
      </w:r>
      <w:r w:rsidR="00617BCA" w:rsidRPr="00CC1599">
        <w:rPr>
          <w:rFonts w:ascii="Agency FB" w:hAnsi="Agency FB"/>
          <w:b/>
          <w:bCs/>
          <w:color w:val="221F1F"/>
          <w:sz w:val="24"/>
          <w:szCs w:val="24"/>
        </w:rPr>
        <w:t xml:space="preserve"> </w:t>
      </w:r>
      <w:r w:rsidRPr="00CC1599">
        <w:rPr>
          <w:rFonts w:ascii="Agency FB" w:hAnsi="Agency FB"/>
          <w:b/>
          <w:bCs/>
          <w:color w:val="221F1F"/>
          <w:sz w:val="24"/>
          <w:szCs w:val="24"/>
        </w:rPr>
        <w:t>complété)</w:t>
      </w:r>
    </w:p>
    <w:p w:rsidR="00F902BF" w:rsidRPr="00CC1599" w:rsidRDefault="00F902BF" w:rsidP="00F902BF">
      <w:pPr>
        <w:widowControl w:val="0"/>
        <w:autoSpaceDE w:val="0"/>
        <w:autoSpaceDN w:val="0"/>
        <w:adjustRightInd w:val="0"/>
        <w:ind w:left="567" w:right="-34" w:hanging="567"/>
        <w:rPr>
          <w:rFonts w:ascii="Agency FB" w:hAnsi="Agency FB"/>
          <w:color w:val="000000"/>
          <w:sz w:val="24"/>
          <w:szCs w:val="24"/>
        </w:rPr>
      </w:pPr>
      <w:r w:rsidRPr="00CC1599">
        <w:rPr>
          <w:rFonts w:ascii="Agency FB" w:hAnsi="Agency FB"/>
          <w:color w:val="221F1F"/>
          <w:sz w:val="24"/>
          <w:szCs w:val="24"/>
        </w:rPr>
        <w:t>17.1. Le pourcentage des travaux en régie est de deux pour cent (2%)</w:t>
      </w:r>
      <w:r w:rsidR="00B0085B" w:rsidRPr="00CC1599">
        <w:rPr>
          <w:rFonts w:ascii="Agency FB" w:hAnsi="Agency FB"/>
          <w:color w:val="221F1F"/>
          <w:sz w:val="24"/>
          <w:szCs w:val="24"/>
        </w:rPr>
        <w:t xml:space="preserve"> </w:t>
      </w:r>
      <w:r w:rsidRPr="00CC1599">
        <w:rPr>
          <w:rFonts w:ascii="Agency FB" w:hAnsi="Agency FB"/>
          <w:color w:val="221F1F"/>
          <w:sz w:val="24"/>
          <w:szCs w:val="24"/>
        </w:rPr>
        <w:t>du</w:t>
      </w:r>
      <w:r w:rsidR="00B0085B" w:rsidRPr="00CC1599">
        <w:rPr>
          <w:rFonts w:ascii="Agency FB" w:hAnsi="Agency FB"/>
          <w:color w:val="221F1F"/>
          <w:sz w:val="24"/>
          <w:szCs w:val="24"/>
        </w:rPr>
        <w:t xml:space="preserve"> </w:t>
      </w:r>
      <w:r w:rsidRPr="00CC1599">
        <w:rPr>
          <w:rFonts w:ascii="Agency FB" w:hAnsi="Agency FB"/>
          <w:color w:val="221F1F"/>
          <w:sz w:val="24"/>
          <w:szCs w:val="24"/>
        </w:rPr>
        <w:t>montant</w:t>
      </w:r>
      <w:r w:rsidR="00B0085B" w:rsidRPr="00CC1599">
        <w:rPr>
          <w:rFonts w:ascii="Agency FB" w:hAnsi="Agency FB"/>
          <w:color w:val="221F1F"/>
          <w:sz w:val="24"/>
          <w:szCs w:val="24"/>
        </w:rPr>
        <w:t xml:space="preserve"> </w:t>
      </w:r>
      <w:r w:rsidRPr="00CC1599">
        <w:rPr>
          <w:rFonts w:ascii="Agency FB" w:hAnsi="Agency FB"/>
          <w:color w:val="221F1F"/>
          <w:sz w:val="24"/>
          <w:szCs w:val="24"/>
        </w:rPr>
        <w:t>du</w:t>
      </w:r>
      <w:r w:rsidR="00B0085B" w:rsidRPr="00CC1599">
        <w:rPr>
          <w:rFonts w:ascii="Agency FB" w:hAnsi="Agency FB"/>
          <w:color w:val="221F1F"/>
          <w:sz w:val="24"/>
          <w:szCs w:val="24"/>
        </w:rPr>
        <w:t xml:space="preserve"> </w:t>
      </w:r>
      <w:r w:rsidRPr="00CC1599">
        <w:rPr>
          <w:rFonts w:ascii="Agency FB" w:hAnsi="Agency FB"/>
          <w:color w:val="221F1F"/>
          <w:sz w:val="24"/>
          <w:szCs w:val="24"/>
        </w:rPr>
        <w:t>marché</w:t>
      </w:r>
      <w:r w:rsidR="00B0085B" w:rsidRPr="00CC1599">
        <w:rPr>
          <w:rFonts w:ascii="Agency FB" w:hAnsi="Agency FB"/>
          <w:color w:val="221F1F"/>
          <w:sz w:val="24"/>
          <w:szCs w:val="24"/>
        </w:rPr>
        <w:t xml:space="preserve"> </w:t>
      </w:r>
      <w:r w:rsidRPr="00CC1599">
        <w:rPr>
          <w:rFonts w:ascii="Agency FB" w:hAnsi="Agency FB"/>
          <w:color w:val="221F1F"/>
          <w:sz w:val="24"/>
          <w:szCs w:val="24"/>
        </w:rPr>
        <w:t>et de</w:t>
      </w:r>
      <w:r w:rsidR="00B0085B" w:rsidRPr="00CC1599">
        <w:rPr>
          <w:rFonts w:ascii="Agency FB" w:hAnsi="Agency FB"/>
          <w:color w:val="221F1F"/>
          <w:sz w:val="24"/>
          <w:szCs w:val="24"/>
        </w:rPr>
        <w:t xml:space="preserve"> </w:t>
      </w:r>
      <w:r w:rsidRPr="00CC1599">
        <w:rPr>
          <w:rFonts w:ascii="Agency FB" w:hAnsi="Agency FB"/>
          <w:color w:val="221F1F"/>
          <w:sz w:val="24"/>
          <w:szCs w:val="24"/>
        </w:rPr>
        <w:t>ses</w:t>
      </w:r>
      <w:r w:rsidR="00B0085B" w:rsidRPr="00CC1599">
        <w:rPr>
          <w:rFonts w:ascii="Agency FB" w:hAnsi="Agency FB"/>
          <w:color w:val="221F1F"/>
          <w:sz w:val="24"/>
          <w:szCs w:val="24"/>
        </w:rPr>
        <w:t xml:space="preserve"> </w:t>
      </w:r>
      <w:r w:rsidRPr="00CC1599">
        <w:rPr>
          <w:rFonts w:ascii="Agency FB" w:hAnsi="Agency FB"/>
          <w:color w:val="221F1F"/>
          <w:sz w:val="24"/>
          <w:szCs w:val="24"/>
        </w:rPr>
        <w:t>avenants,</w:t>
      </w:r>
      <w:r w:rsidR="00B0085B" w:rsidRPr="00CC1599">
        <w:rPr>
          <w:rFonts w:ascii="Agency FB" w:hAnsi="Agency FB"/>
          <w:color w:val="221F1F"/>
          <w:sz w:val="24"/>
          <w:szCs w:val="24"/>
        </w:rPr>
        <w:t xml:space="preserve"> </w:t>
      </w:r>
      <w:r w:rsidRPr="00CC1599">
        <w:rPr>
          <w:rFonts w:ascii="Agency FB" w:hAnsi="Agency FB"/>
          <w:color w:val="221F1F"/>
          <w:sz w:val="24"/>
          <w:szCs w:val="24"/>
        </w:rPr>
        <w:t>le</w:t>
      </w:r>
      <w:r w:rsidR="00B0085B" w:rsidRPr="00CC1599">
        <w:rPr>
          <w:rFonts w:ascii="Agency FB" w:hAnsi="Agency FB"/>
          <w:color w:val="221F1F"/>
          <w:sz w:val="24"/>
          <w:szCs w:val="24"/>
        </w:rPr>
        <w:t xml:space="preserve"> </w:t>
      </w:r>
      <w:r w:rsidRPr="00CC1599">
        <w:rPr>
          <w:rFonts w:ascii="Agency FB" w:hAnsi="Agency FB"/>
          <w:color w:val="221F1F"/>
          <w:sz w:val="24"/>
          <w:szCs w:val="24"/>
        </w:rPr>
        <w:t>cas</w:t>
      </w:r>
      <w:r w:rsidR="00B0085B" w:rsidRPr="00CC1599">
        <w:rPr>
          <w:rFonts w:ascii="Agency FB" w:hAnsi="Agency FB"/>
          <w:color w:val="221F1F"/>
          <w:sz w:val="24"/>
          <w:szCs w:val="24"/>
        </w:rPr>
        <w:t xml:space="preserve"> </w:t>
      </w:r>
      <w:r w:rsidRPr="00CC1599">
        <w:rPr>
          <w:rFonts w:ascii="Agency FB" w:hAnsi="Agency FB"/>
          <w:color w:val="221F1F"/>
          <w:sz w:val="24"/>
          <w:szCs w:val="24"/>
        </w:rPr>
        <w:t>échéant</w:t>
      </w:r>
    </w:p>
    <w:p w:rsidR="00F902BF" w:rsidRPr="00CC1599" w:rsidRDefault="00F902BF" w:rsidP="00F902BF">
      <w:pPr>
        <w:widowControl w:val="0"/>
        <w:autoSpaceDE w:val="0"/>
        <w:autoSpaceDN w:val="0"/>
        <w:adjustRightInd w:val="0"/>
        <w:spacing w:line="250" w:lineRule="auto"/>
        <w:ind w:left="624" w:right="90" w:hanging="624"/>
        <w:jc w:val="both"/>
        <w:rPr>
          <w:rFonts w:ascii="Agency FB" w:hAnsi="Agency FB"/>
          <w:color w:val="000000"/>
          <w:sz w:val="24"/>
          <w:szCs w:val="24"/>
        </w:rPr>
      </w:pPr>
      <w:r w:rsidRPr="00CC1599">
        <w:rPr>
          <w:rFonts w:ascii="Agency FB" w:hAnsi="Agency FB"/>
          <w:color w:val="221F1F"/>
          <w:sz w:val="24"/>
          <w:szCs w:val="24"/>
        </w:rPr>
        <w:t>17.2. Dans le cas où l’entrepreneur serait invité à exécuter</w:t>
      </w:r>
      <w:r w:rsidR="00B0085B" w:rsidRPr="00CC1599">
        <w:rPr>
          <w:rFonts w:ascii="Agency FB" w:hAnsi="Agency FB"/>
          <w:color w:val="221F1F"/>
          <w:sz w:val="24"/>
          <w:szCs w:val="24"/>
        </w:rPr>
        <w:t xml:space="preserve"> </w:t>
      </w:r>
      <w:r w:rsidRPr="00CC1599">
        <w:rPr>
          <w:rFonts w:ascii="Agency FB" w:hAnsi="Agency FB"/>
          <w:color w:val="221F1F"/>
          <w:sz w:val="24"/>
          <w:szCs w:val="24"/>
        </w:rPr>
        <w:t>des</w:t>
      </w:r>
      <w:r w:rsidR="00B0085B" w:rsidRPr="00CC1599">
        <w:rPr>
          <w:rFonts w:ascii="Agency FB" w:hAnsi="Agency FB"/>
          <w:color w:val="221F1F"/>
          <w:sz w:val="24"/>
          <w:szCs w:val="24"/>
        </w:rPr>
        <w:t xml:space="preserve"> </w:t>
      </w:r>
      <w:r w:rsidRPr="00CC1599">
        <w:rPr>
          <w:rFonts w:ascii="Agency FB" w:hAnsi="Agency FB"/>
          <w:color w:val="221F1F"/>
          <w:sz w:val="24"/>
          <w:szCs w:val="24"/>
        </w:rPr>
        <w:t>travaux</w:t>
      </w:r>
      <w:r w:rsidR="00B0085B" w:rsidRPr="00CC1599">
        <w:rPr>
          <w:rFonts w:ascii="Agency FB" w:hAnsi="Agency FB"/>
          <w:color w:val="221F1F"/>
          <w:sz w:val="24"/>
          <w:szCs w:val="24"/>
        </w:rPr>
        <w:t xml:space="preserve"> </w:t>
      </w:r>
      <w:r w:rsidRPr="00CC1599">
        <w:rPr>
          <w:rFonts w:ascii="Agency FB" w:hAnsi="Agency FB"/>
          <w:color w:val="221F1F"/>
          <w:sz w:val="24"/>
          <w:szCs w:val="24"/>
        </w:rPr>
        <w:t>en</w:t>
      </w:r>
      <w:r w:rsidR="00B0085B" w:rsidRPr="00CC1599">
        <w:rPr>
          <w:rFonts w:ascii="Agency FB" w:hAnsi="Agency FB"/>
          <w:color w:val="221F1F"/>
          <w:sz w:val="24"/>
          <w:szCs w:val="24"/>
        </w:rPr>
        <w:t xml:space="preserve"> </w:t>
      </w:r>
      <w:r w:rsidRPr="00CC1599">
        <w:rPr>
          <w:rFonts w:ascii="Agency FB" w:hAnsi="Agency FB"/>
          <w:color w:val="221F1F"/>
          <w:sz w:val="24"/>
          <w:szCs w:val="24"/>
        </w:rPr>
        <w:t>régie,</w:t>
      </w:r>
      <w:r w:rsidR="00B0085B" w:rsidRPr="00CC1599">
        <w:rPr>
          <w:rFonts w:ascii="Agency FB" w:hAnsi="Agency FB"/>
          <w:color w:val="221F1F"/>
          <w:sz w:val="24"/>
          <w:szCs w:val="24"/>
        </w:rPr>
        <w:t xml:space="preserve"> </w:t>
      </w:r>
      <w:r w:rsidRPr="00CC1599">
        <w:rPr>
          <w:rFonts w:ascii="Agency FB" w:hAnsi="Agency FB"/>
          <w:color w:val="221F1F"/>
          <w:sz w:val="24"/>
          <w:szCs w:val="24"/>
        </w:rPr>
        <w:t>les</w:t>
      </w:r>
      <w:r w:rsidR="00B0085B" w:rsidRPr="00CC1599">
        <w:rPr>
          <w:rFonts w:ascii="Agency FB" w:hAnsi="Agency FB"/>
          <w:color w:val="221F1F"/>
          <w:sz w:val="24"/>
          <w:szCs w:val="24"/>
        </w:rPr>
        <w:t xml:space="preserve"> </w:t>
      </w:r>
      <w:r w:rsidRPr="00CC1599">
        <w:rPr>
          <w:rFonts w:ascii="Agency FB" w:hAnsi="Agency FB"/>
          <w:color w:val="221F1F"/>
          <w:sz w:val="24"/>
          <w:szCs w:val="24"/>
        </w:rPr>
        <w:t xml:space="preserve">dépenses </w:t>
      </w:r>
      <w:r w:rsidR="00B0085B" w:rsidRPr="00CC1599">
        <w:rPr>
          <w:rFonts w:ascii="Agency FB" w:hAnsi="Agency FB"/>
          <w:color w:val="221F1F"/>
          <w:spacing w:val="4"/>
          <w:sz w:val="24"/>
          <w:szCs w:val="24"/>
        </w:rPr>
        <w:t>exposée</w:t>
      </w:r>
      <w:r w:rsidR="00B0085B" w:rsidRPr="00CC1599">
        <w:rPr>
          <w:rFonts w:ascii="Agency FB" w:hAnsi="Agency FB"/>
          <w:color w:val="221F1F"/>
          <w:sz w:val="24"/>
          <w:szCs w:val="24"/>
        </w:rPr>
        <w:t>s et dûment justifiées lui</w:t>
      </w:r>
      <w:r w:rsidRPr="00CC1599">
        <w:rPr>
          <w:rFonts w:ascii="Agency FB" w:hAnsi="Agency FB"/>
          <w:color w:val="221F1F"/>
          <w:sz w:val="24"/>
          <w:szCs w:val="24"/>
        </w:rPr>
        <w:t xml:space="preserve"> </w:t>
      </w:r>
      <w:r w:rsidRPr="00CC1599">
        <w:rPr>
          <w:rFonts w:ascii="Agency FB" w:hAnsi="Agency FB"/>
          <w:color w:val="221F1F"/>
          <w:spacing w:val="4"/>
          <w:sz w:val="24"/>
          <w:szCs w:val="24"/>
        </w:rPr>
        <w:t xml:space="preserve">seront </w:t>
      </w:r>
      <w:r w:rsidRPr="00CC1599">
        <w:rPr>
          <w:rFonts w:ascii="Agency FB" w:hAnsi="Agency FB"/>
          <w:color w:val="221F1F"/>
          <w:sz w:val="24"/>
          <w:szCs w:val="24"/>
        </w:rPr>
        <w:t>re</w:t>
      </w:r>
      <w:r w:rsidRPr="00CC1599">
        <w:rPr>
          <w:rFonts w:ascii="Agency FB" w:hAnsi="Agency FB"/>
          <w:color w:val="221F1F"/>
          <w:sz w:val="24"/>
          <w:szCs w:val="24"/>
        </w:rPr>
        <w:t>m</w:t>
      </w:r>
      <w:r w:rsidRPr="00CC1599">
        <w:rPr>
          <w:rFonts w:ascii="Agency FB" w:hAnsi="Agency FB"/>
          <w:color w:val="221F1F"/>
          <w:sz w:val="24"/>
          <w:szCs w:val="24"/>
        </w:rPr>
        <w:t>boursées</w:t>
      </w:r>
      <w:r w:rsidR="00B0085B" w:rsidRPr="00CC1599">
        <w:rPr>
          <w:rFonts w:ascii="Agency FB" w:hAnsi="Agency FB"/>
          <w:color w:val="221F1F"/>
          <w:sz w:val="24"/>
          <w:szCs w:val="24"/>
        </w:rPr>
        <w:t xml:space="preserve"> </w:t>
      </w:r>
      <w:r w:rsidRPr="00CC1599">
        <w:rPr>
          <w:rFonts w:ascii="Agency FB" w:hAnsi="Agency FB"/>
          <w:color w:val="221F1F"/>
          <w:sz w:val="24"/>
          <w:szCs w:val="24"/>
        </w:rPr>
        <w:t>dans</w:t>
      </w:r>
      <w:r w:rsidR="00B0085B" w:rsidRPr="00CC1599">
        <w:rPr>
          <w:rFonts w:ascii="Agency FB" w:hAnsi="Agency FB"/>
          <w:color w:val="221F1F"/>
          <w:sz w:val="24"/>
          <w:szCs w:val="24"/>
        </w:rPr>
        <w:t xml:space="preserve"> </w:t>
      </w:r>
      <w:r w:rsidRPr="00CC1599">
        <w:rPr>
          <w:rFonts w:ascii="Agency FB" w:hAnsi="Agency FB"/>
          <w:color w:val="221F1F"/>
          <w:sz w:val="24"/>
          <w:szCs w:val="24"/>
        </w:rPr>
        <w:t>les</w:t>
      </w:r>
      <w:r w:rsidR="00B0085B" w:rsidRPr="00CC1599">
        <w:rPr>
          <w:rFonts w:ascii="Agency FB" w:hAnsi="Agency FB"/>
          <w:color w:val="221F1F"/>
          <w:sz w:val="24"/>
          <w:szCs w:val="24"/>
        </w:rPr>
        <w:t xml:space="preserve"> </w:t>
      </w:r>
      <w:r w:rsidRPr="00CC1599">
        <w:rPr>
          <w:rFonts w:ascii="Agency FB" w:hAnsi="Agency FB"/>
          <w:color w:val="221F1F"/>
          <w:sz w:val="24"/>
          <w:szCs w:val="24"/>
        </w:rPr>
        <w:t>conditions</w:t>
      </w:r>
      <w:r w:rsidR="00B0085B" w:rsidRPr="00CC1599">
        <w:rPr>
          <w:rFonts w:ascii="Agency FB" w:hAnsi="Agency FB"/>
          <w:color w:val="221F1F"/>
          <w:sz w:val="24"/>
          <w:szCs w:val="24"/>
        </w:rPr>
        <w:t xml:space="preserve"> suivantes :</w:t>
      </w:r>
    </w:p>
    <w:p w:rsidR="00F902BF" w:rsidRPr="00CC1599" w:rsidRDefault="00F902BF" w:rsidP="003E2852">
      <w:pPr>
        <w:widowControl w:val="0"/>
        <w:autoSpaceDE w:val="0"/>
        <w:autoSpaceDN w:val="0"/>
        <w:adjustRightInd w:val="0"/>
        <w:spacing w:before="61" w:line="250" w:lineRule="auto"/>
        <w:ind w:left="334" w:right="-19" w:hanging="227"/>
        <w:jc w:val="both"/>
        <w:rPr>
          <w:rFonts w:ascii="Agency FB" w:hAnsi="Agency FB"/>
          <w:color w:val="000000"/>
          <w:sz w:val="24"/>
          <w:szCs w:val="24"/>
        </w:rPr>
      </w:pPr>
      <w:r w:rsidRPr="00CC1599">
        <w:rPr>
          <w:rFonts w:ascii="Agency FB" w:hAnsi="Agency FB"/>
          <w:color w:val="221F1F"/>
          <w:sz w:val="24"/>
          <w:szCs w:val="24"/>
        </w:rPr>
        <w:t xml:space="preserve">     -  Les</w:t>
      </w:r>
      <w:r w:rsidR="00EA353E">
        <w:rPr>
          <w:rFonts w:ascii="Agency FB" w:hAnsi="Agency FB"/>
          <w:color w:val="221F1F"/>
          <w:sz w:val="24"/>
          <w:szCs w:val="24"/>
        </w:rPr>
        <w:t xml:space="preserve"> </w:t>
      </w:r>
      <w:r w:rsidRPr="00CC1599">
        <w:rPr>
          <w:rFonts w:ascii="Agency FB" w:hAnsi="Agency FB"/>
          <w:color w:val="221F1F"/>
          <w:sz w:val="24"/>
          <w:szCs w:val="24"/>
        </w:rPr>
        <w:t>quantités</w:t>
      </w:r>
      <w:r w:rsidR="00EA353E">
        <w:rPr>
          <w:rFonts w:ascii="Agency FB" w:hAnsi="Agency FB"/>
          <w:color w:val="221F1F"/>
          <w:sz w:val="24"/>
          <w:szCs w:val="24"/>
        </w:rPr>
        <w:t xml:space="preserve"> </w:t>
      </w:r>
      <w:r w:rsidRPr="00CC1599">
        <w:rPr>
          <w:rFonts w:ascii="Agency FB" w:hAnsi="Agency FB"/>
          <w:color w:val="221F1F"/>
          <w:sz w:val="24"/>
          <w:szCs w:val="24"/>
        </w:rPr>
        <w:t>prises</w:t>
      </w:r>
      <w:r w:rsidR="00EA353E">
        <w:rPr>
          <w:rFonts w:ascii="Agency FB" w:hAnsi="Agency FB"/>
          <w:color w:val="221F1F"/>
          <w:sz w:val="24"/>
          <w:szCs w:val="24"/>
        </w:rPr>
        <w:t xml:space="preserve"> </w:t>
      </w:r>
      <w:r w:rsidRPr="00CC1599">
        <w:rPr>
          <w:rFonts w:ascii="Agency FB" w:hAnsi="Agency FB"/>
          <w:color w:val="221F1F"/>
          <w:sz w:val="24"/>
          <w:szCs w:val="24"/>
        </w:rPr>
        <w:t>en</w:t>
      </w:r>
      <w:r w:rsidR="00EA353E">
        <w:rPr>
          <w:rFonts w:ascii="Agency FB" w:hAnsi="Agency FB"/>
          <w:color w:val="221F1F"/>
          <w:sz w:val="24"/>
          <w:szCs w:val="24"/>
        </w:rPr>
        <w:t xml:space="preserve"> </w:t>
      </w:r>
      <w:r w:rsidRPr="00CC1599">
        <w:rPr>
          <w:rFonts w:ascii="Agency FB" w:hAnsi="Agency FB"/>
          <w:color w:val="221F1F"/>
          <w:sz w:val="24"/>
          <w:szCs w:val="24"/>
        </w:rPr>
        <w:t>compte</w:t>
      </w:r>
      <w:r w:rsidR="00EA353E">
        <w:rPr>
          <w:rFonts w:ascii="Agency FB" w:hAnsi="Agency FB"/>
          <w:color w:val="221F1F"/>
          <w:sz w:val="24"/>
          <w:szCs w:val="24"/>
        </w:rPr>
        <w:t xml:space="preserve"> </w:t>
      </w:r>
      <w:r w:rsidRPr="00CC1599">
        <w:rPr>
          <w:rFonts w:ascii="Agency FB" w:hAnsi="Agency FB"/>
          <w:color w:val="221F1F"/>
          <w:sz w:val="24"/>
          <w:szCs w:val="24"/>
        </w:rPr>
        <w:t>seront</w:t>
      </w:r>
      <w:r w:rsidR="00EA353E">
        <w:rPr>
          <w:rFonts w:ascii="Agency FB" w:hAnsi="Agency FB"/>
          <w:color w:val="221F1F"/>
          <w:sz w:val="24"/>
          <w:szCs w:val="24"/>
        </w:rPr>
        <w:t xml:space="preserve"> </w:t>
      </w:r>
      <w:r w:rsidRPr="00CC1599">
        <w:rPr>
          <w:rFonts w:ascii="Agency FB" w:hAnsi="Agency FB"/>
          <w:color w:val="221F1F"/>
          <w:sz w:val="24"/>
          <w:szCs w:val="24"/>
        </w:rPr>
        <w:t>les</w:t>
      </w:r>
      <w:r w:rsidR="00EA353E">
        <w:rPr>
          <w:rFonts w:ascii="Agency FB" w:hAnsi="Agency FB"/>
          <w:color w:val="221F1F"/>
          <w:sz w:val="24"/>
          <w:szCs w:val="24"/>
        </w:rPr>
        <w:t xml:space="preserve"> </w:t>
      </w:r>
      <w:r w:rsidRPr="00CC1599">
        <w:rPr>
          <w:rFonts w:ascii="Agency FB" w:hAnsi="Agency FB"/>
          <w:color w:val="221F1F"/>
          <w:sz w:val="24"/>
          <w:szCs w:val="24"/>
        </w:rPr>
        <w:t xml:space="preserve">heures </w:t>
      </w:r>
      <w:r w:rsidRPr="00CC1599">
        <w:rPr>
          <w:rFonts w:ascii="Agency FB" w:hAnsi="Agency FB"/>
          <w:color w:val="221F1F"/>
          <w:spacing w:val="5"/>
          <w:sz w:val="24"/>
          <w:szCs w:val="24"/>
        </w:rPr>
        <w:t>d</w:t>
      </w:r>
      <w:r w:rsidRPr="00CC1599">
        <w:rPr>
          <w:rFonts w:ascii="Agency FB" w:hAnsi="Agency FB"/>
          <w:color w:val="221F1F"/>
          <w:sz w:val="24"/>
          <w:szCs w:val="24"/>
        </w:rPr>
        <w:t xml:space="preserve">e </w:t>
      </w:r>
      <w:r w:rsidR="00B0085B" w:rsidRPr="00CC1599">
        <w:rPr>
          <w:rFonts w:ascii="Agency FB" w:hAnsi="Agency FB"/>
          <w:color w:val="221F1F"/>
          <w:spacing w:val="5"/>
          <w:sz w:val="24"/>
          <w:szCs w:val="24"/>
        </w:rPr>
        <w:t>mis</w:t>
      </w:r>
      <w:r w:rsidR="00B0085B" w:rsidRPr="00CC1599">
        <w:rPr>
          <w:rFonts w:ascii="Agency FB" w:hAnsi="Agency FB"/>
          <w:color w:val="221F1F"/>
          <w:sz w:val="24"/>
          <w:szCs w:val="24"/>
        </w:rPr>
        <w:t>e à</w:t>
      </w:r>
      <w:r w:rsidRPr="00CC1599">
        <w:rPr>
          <w:rFonts w:ascii="Agency FB" w:hAnsi="Agency FB"/>
          <w:color w:val="221F1F"/>
          <w:sz w:val="24"/>
          <w:szCs w:val="24"/>
        </w:rPr>
        <w:t xml:space="preserve"> </w:t>
      </w:r>
      <w:r w:rsidRPr="00CC1599">
        <w:rPr>
          <w:rFonts w:ascii="Agency FB" w:hAnsi="Agency FB"/>
          <w:color w:val="221F1F"/>
          <w:spacing w:val="5"/>
          <w:sz w:val="24"/>
          <w:szCs w:val="24"/>
        </w:rPr>
        <w:t>dispositio</w:t>
      </w:r>
      <w:r w:rsidR="00B0085B" w:rsidRPr="00CC1599">
        <w:rPr>
          <w:rFonts w:ascii="Agency FB" w:hAnsi="Agency FB"/>
          <w:color w:val="221F1F"/>
          <w:sz w:val="24"/>
          <w:szCs w:val="24"/>
        </w:rPr>
        <w:t xml:space="preserve">n </w:t>
      </w:r>
      <w:r w:rsidR="00B0085B" w:rsidRPr="00CC1599">
        <w:rPr>
          <w:rFonts w:ascii="Agency FB" w:hAnsi="Agency FB"/>
          <w:color w:val="221F1F"/>
          <w:spacing w:val="5"/>
          <w:sz w:val="24"/>
          <w:szCs w:val="24"/>
        </w:rPr>
        <w:t>o</w:t>
      </w:r>
      <w:r w:rsidR="00B0085B" w:rsidRPr="00CC1599">
        <w:rPr>
          <w:rFonts w:ascii="Agency FB" w:hAnsi="Agency FB"/>
          <w:color w:val="221F1F"/>
          <w:sz w:val="24"/>
          <w:szCs w:val="24"/>
        </w:rPr>
        <w:t>u les quantités de</w:t>
      </w:r>
      <w:r w:rsidRPr="00CC1599">
        <w:rPr>
          <w:rFonts w:ascii="Agency FB" w:hAnsi="Agency FB"/>
          <w:color w:val="221F1F"/>
          <w:spacing w:val="5"/>
          <w:sz w:val="24"/>
          <w:szCs w:val="24"/>
        </w:rPr>
        <w:t xml:space="preserve"> </w:t>
      </w:r>
      <w:r w:rsidRPr="00CC1599">
        <w:rPr>
          <w:rFonts w:ascii="Agency FB" w:hAnsi="Agency FB"/>
          <w:color w:val="221F1F"/>
          <w:sz w:val="24"/>
          <w:szCs w:val="24"/>
        </w:rPr>
        <w:t>matériaux</w:t>
      </w:r>
      <w:r w:rsidR="00B0085B" w:rsidRPr="00CC1599">
        <w:rPr>
          <w:rFonts w:ascii="Agency FB" w:hAnsi="Agency FB"/>
          <w:color w:val="221F1F"/>
          <w:sz w:val="24"/>
          <w:szCs w:val="24"/>
        </w:rPr>
        <w:t xml:space="preserve"> </w:t>
      </w:r>
      <w:r w:rsidRPr="00CC1599">
        <w:rPr>
          <w:rFonts w:ascii="Agency FB" w:hAnsi="Agency FB"/>
          <w:color w:val="221F1F"/>
          <w:sz w:val="24"/>
          <w:szCs w:val="24"/>
        </w:rPr>
        <w:t>et</w:t>
      </w:r>
      <w:r w:rsidR="00B0085B" w:rsidRPr="00CC1599">
        <w:rPr>
          <w:rFonts w:ascii="Agency FB" w:hAnsi="Agency FB"/>
          <w:color w:val="221F1F"/>
          <w:sz w:val="24"/>
          <w:szCs w:val="24"/>
        </w:rPr>
        <w:t xml:space="preserve"> </w:t>
      </w:r>
      <w:r w:rsidRPr="00CC1599">
        <w:rPr>
          <w:rFonts w:ascii="Agency FB" w:hAnsi="Agency FB"/>
          <w:color w:val="221F1F"/>
          <w:sz w:val="24"/>
          <w:szCs w:val="24"/>
        </w:rPr>
        <w:t>matières</w:t>
      </w:r>
      <w:r w:rsidR="00B0085B" w:rsidRPr="00CC1599">
        <w:rPr>
          <w:rFonts w:ascii="Agency FB" w:hAnsi="Agency FB"/>
          <w:color w:val="221F1F"/>
          <w:sz w:val="24"/>
          <w:szCs w:val="24"/>
        </w:rPr>
        <w:t xml:space="preserve"> </w:t>
      </w:r>
      <w:r w:rsidRPr="00CC1599">
        <w:rPr>
          <w:rFonts w:ascii="Agency FB" w:hAnsi="Agency FB"/>
          <w:color w:val="221F1F"/>
          <w:sz w:val="24"/>
          <w:szCs w:val="24"/>
        </w:rPr>
        <w:t>mises</w:t>
      </w:r>
      <w:r w:rsidR="00B0085B" w:rsidRPr="00CC1599">
        <w:rPr>
          <w:rFonts w:ascii="Agency FB" w:hAnsi="Agency FB"/>
          <w:color w:val="221F1F"/>
          <w:sz w:val="24"/>
          <w:szCs w:val="24"/>
        </w:rPr>
        <w:t xml:space="preserve"> </w:t>
      </w:r>
      <w:r w:rsidRPr="00CC1599">
        <w:rPr>
          <w:rFonts w:ascii="Agency FB" w:hAnsi="Agency FB"/>
          <w:color w:val="221F1F"/>
          <w:sz w:val="24"/>
          <w:szCs w:val="24"/>
        </w:rPr>
        <w:t>en</w:t>
      </w:r>
      <w:r w:rsidR="00B0085B" w:rsidRPr="00CC1599">
        <w:rPr>
          <w:rFonts w:ascii="Agency FB" w:hAnsi="Agency FB"/>
          <w:color w:val="221F1F"/>
          <w:sz w:val="24"/>
          <w:szCs w:val="24"/>
        </w:rPr>
        <w:t xml:space="preserve"> </w:t>
      </w:r>
      <w:r w:rsidRPr="00CC1599">
        <w:rPr>
          <w:rFonts w:ascii="Agency FB" w:hAnsi="Agency FB"/>
          <w:color w:val="221F1F"/>
          <w:sz w:val="24"/>
          <w:szCs w:val="24"/>
        </w:rPr>
        <w:t>œuvre</w:t>
      </w:r>
      <w:r w:rsidR="00B0085B" w:rsidRPr="00CC1599">
        <w:rPr>
          <w:rFonts w:ascii="Agency FB" w:hAnsi="Agency FB"/>
          <w:color w:val="221F1F"/>
          <w:sz w:val="24"/>
          <w:szCs w:val="24"/>
        </w:rPr>
        <w:t xml:space="preserve"> </w:t>
      </w:r>
      <w:r w:rsidRPr="00CC1599">
        <w:rPr>
          <w:rFonts w:ascii="Agency FB" w:hAnsi="Agency FB"/>
          <w:color w:val="221F1F"/>
          <w:sz w:val="24"/>
          <w:szCs w:val="24"/>
        </w:rPr>
        <w:t>ayant</w:t>
      </w:r>
      <w:r w:rsidR="00B0085B" w:rsidRPr="00CC1599">
        <w:rPr>
          <w:rFonts w:ascii="Agency FB" w:hAnsi="Agency FB"/>
          <w:color w:val="221F1F"/>
          <w:sz w:val="24"/>
          <w:szCs w:val="24"/>
        </w:rPr>
        <w:t xml:space="preserve"> </w:t>
      </w:r>
      <w:r w:rsidRPr="00CC1599">
        <w:rPr>
          <w:rFonts w:ascii="Agency FB" w:hAnsi="Agency FB"/>
          <w:color w:val="221F1F"/>
          <w:sz w:val="24"/>
          <w:szCs w:val="24"/>
        </w:rPr>
        <w:t>fait l’objet</w:t>
      </w:r>
      <w:r w:rsidR="00B0085B" w:rsidRPr="00CC1599">
        <w:rPr>
          <w:rFonts w:ascii="Agency FB" w:hAnsi="Agency FB"/>
          <w:color w:val="221F1F"/>
          <w:sz w:val="24"/>
          <w:szCs w:val="24"/>
        </w:rPr>
        <w:t xml:space="preserve"> </w:t>
      </w:r>
      <w:r w:rsidRPr="00CC1599">
        <w:rPr>
          <w:rFonts w:ascii="Agency FB" w:hAnsi="Agency FB"/>
          <w:color w:val="221F1F"/>
          <w:sz w:val="24"/>
          <w:szCs w:val="24"/>
        </w:rPr>
        <w:t>d’attachements</w:t>
      </w:r>
      <w:r w:rsidR="00B0085B" w:rsidRPr="00CC1599">
        <w:rPr>
          <w:rFonts w:ascii="Agency FB" w:hAnsi="Agency FB"/>
          <w:color w:val="221F1F"/>
          <w:sz w:val="24"/>
          <w:szCs w:val="24"/>
        </w:rPr>
        <w:t xml:space="preserve"> contradictoires ;</w:t>
      </w:r>
    </w:p>
    <w:p w:rsidR="00F902BF" w:rsidRPr="00CC1599" w:rsidRDefault="00F902BF" w:rsidP="003E2852">
      <w:pPr>
        <w:widowControl w:val="0"/>
        <w:autoSpaceDE w:val="0"/>
        <w:autoSpaceDN w:val="0"/>
        <w:adjustRightInd w:val="0"/>
        <w:spacing w:line="250" w:lineRule="auto"/>
        <w:ind w:left="334" w:right="-15" w:hanging="227"/>
        <w:jc w:val="both"/>
        <w:rPr>
          <w:rFonts w:ascii="Agency FB" w:hAnsi="Agency FB"/>
          <w:color w:val="000000"/>
          <w:sz w:val="24"/>
          <w:szCs w:val="24"/>
        </w:rPr>
      </w:pPr>
      <w:r w:rsidRPr="00CC1599">
        <w:rPr>
          <w:rFonts w:ascii="Agency FB" w:hAnsi="Agency FB"/>
          <w:color w:val="221F1F"/>
          <w:sz w:val="24"/>
          <w:szCs w:val="24"/>
        </w:rPr>
        <w:t xml:space="preserve">     -  Les</w:t>
      </w:r>
      <w:r w:rsidR="00B0085B" w:rsidRPr="00CC1599">
        <w:rPr>
          <w:rFonts w:ascii="Agency FB" w:hAnsi="Agency FB"/>
          <w:color w:val="221F1F"/>
          <w:sz w:val="24"/>
          <w:szCs w:val="24"/>
        </w:rPr>
        <w:t xml:space="preserve"> </w:t>
      </w:r>
      <w:r w:rsidRPr="00CC1599">
        <w:rPr>
          <w:rFonts w:ascii="Agency FB" w:hAnsi="Agency FB"/>
          <w:color w:val="221F1F"/>
          <w:sz w:val="24"/>
          <w:szCs w:val="24"/>
        </w:rPr>
        <w:t>traitements</w:t>
      </w:r>
      <w:r w:rsidR="00B0085B" w:rsidRPr="00CC1599">
        <w:rPr>
          <w:rFonts w:ascii="Agency FB" w:hAnsi="Agency FB"/>
          <w:color w:val="221F1F"/>
          <w:sz w:val="24"/>
          <w:szCs w:val="24"/>
        </w:rPr>
        <w:t xml:space="preserve"> </w:t>
      </w:r>
      <w:r w:rsidRPr="00CC1599">
        <w:rPr>
          <w:rFonts w:ascii="Agency FB" w:hAnsi="Agency FB"/>
          <w:color w:val="221F1F"/>
          <w:sz w:val="24"/>
          <w:szCs w:val="24"/>
        </w:rPr>
        <w:t>et</w:t>
      </w:r>
      <w:r w:rsidR="00B0085B" w:rsidRPr="00CC1599">
        <w:rPr>
          <w:rFonts w:ascii="Agency FB" w:hAnsi="Agency FB"/>
          <w:color w:val="221F1F"/>
          <w:sz w:val="24"/>
          <w:szCs w:val="24"/>
        </w:rPr>
        <w:t xml:space="preserve"> </w:t>
      </w:r>
      <w:r w:rsidRPr="00CC1599">
        <w:rPr>
          <w:rFonts w:ascii="Agency FB" w:hAnsi="Agency FB"/>
          <w:color w:val="221F1F"/>
          <w:sz w:val="24"/>
          <w:szCs w:val="24"/>
        </w:rPr>
        <w:t>salaires</w:t>
      </w:r>
      <w:r w:rsidR="00B0085B" w:rsidRPr="00CC1599">
        <w:rPr>
          <w:rFonts w:ascii="Agency FB" w:hAnsi="Agency FB"/>
          <w:color w:val="221F1F"/>
          <w:sz w:val="24"/>
          <w:szCs w:val="24"/>
        </w:rPr>
        <w:t xml:space="preserve"> </w:t>
      </w:r>
      <w:r w:rsidRPr="00CC1599">
        <w:rPr>
          <w:rFonts w:ascii="Agency FB" w:hAnsi="Agency FB"/>
          <w:color w:val="221F1F"/>
          <w:sz w:val="24"/>
          <w:szCs w:val="24"/>
        </w:rPr>
        <w:t>effectivement</w:t>
      </w:r>
      <w:r w:rsidR="00B0085B" w:rsidRPr="00CC1599">
        <w:rPr>
          <w:rFonts w:ascii="Agency FB" w:hAnsi="Agency FB"/>
          <w:color w:val="221F1F"/>
          <w:sz w:val="24"/>
          <w:szCs w:val="24"/>
        </w:rPr>
        <w:t xml:space="preserve"> </w:t>
      </w:r>
      <w:r w:rsidRPr="00CC1599">
        <w:rPr>
          <w:rFonts w:ascii="Agency FB" w:hAnsi="Agency FB"/>
          <w:color w:val="221F1F"/>
          <w:sz w:val="24"/>
          <w:szCs w:val="24"/>
        </w:rPr>
        <w:t>payés</w:t>
      </w:r>
      <w:r w:rsidR="00B0085B" w:rsidRPr="00CC1599">
        <w:rPr>
          <w:rFonts w:ascii="Agency FB" w:hAnsi="Agency FB"/>
          <w:color w:val="221F1F"/>
          <w:sz w:val="24"/>
          <w:szCs w:val="24"/>
        </w:rPr>
        <w:t xml:space="preserve"> </w:t>
      </w:r>
      <w:r w:rsidRPr="00CC1599">
        <w:rPr>
          <w:rFonts w:ascii="Agency FB" w:hAnsi="Agency FB"/>
          <w:color w:val="221F1F"/>
          <w:sz w:val="24"/>
          <w:szCs w:val="24"/>
        </w:rPr>
        <w:t>à la</w:t>
      </w:r>
      <w:r w:rsidR="00B0085B" w:rsidRPr="00CC1599">
        <w:rPr>
          <w:rFonts w:ascii="Agency FB" w:hAnsi="Agency FB"/>
          <w:color w:val="221F1F"/>
          <w:sz w:val="24"/>
          <w:szCs w:val="24"/>
        </w:rPr>
        <w:t xml:space="preserve"> </w:t>
      </w:r>
      <w:r w:rsidRPr="00CC1599">
        <w:rPr>
          <w:rFonts w:ascii="Agency FB" w:hAnsi="Agency FB"/>
          <w:color w:val="221F1F"/>
          <w:sz w:val="24"/>
          <w:szCs w:val="24"/>
        </w:rPr>
        <w:t>main</w:t>
      </w:r>
      <w:r w:rsidR="00B0085B" w:rsidRPr="00CC1599">
        <w:rPr>
          <w:rFonts w:ascii="Agency FB" w:hAnsi="Agency FB"/>
          <w:color w:val="221F1F"/>
          <w:sz w:val="24"/>
          <w:szCs w:val="24"/>
        </w:rPr>
        <w:t xml:space="preserve"> </w:t>
      </w:r>
      <w:r w:rsidRPr="00CC1599">
        <w:rPr>
          <w:rFonts w:ascii="Agency FB" w:hAnsi="Agency FB"/>
          <w:color w:val="221F1F"/>
          <w:sz w:val="24"/>
          <w:szCs w:val="24"/>
        </w:rPr>
        <w:t>d’œuvre</w:t>
      </w:r>
      <w:r w:rsidR="00B0085B" w:rsidRPr="00CC1599">
        <w:rPr>
          <w:rFonts w:ascii="Agency FB" w:hAnsi="Agency FB"/>
          <w:color w:val="221F1F"/>
          <w:sz w:val="24"/>
          <w:szCs w:val="24"/>
        </w:rPr>
        <w:t xml:space="preserve"> </w:t>
      </w:r>
      <w:r w:rsidRPr="00CC1599">
        <w:rPr>
          <w:rFonts w:ascii="Agency FB" w:hAnsi="Agency FB"/>
          <w:color w:val="221F1F"/>
          <w:sz w:val="24"/>
          <w:szCs w:val="24"/>
        </w:rPr>
        <w:t>locale</w:t>
      </w:r>
      <w:r w:rsidR="00B0085B" w:rsidRPr="00CC1599">
        <w:rPr>
          <w:rFonts w:ascii="Agency FB" w:hAnsi="Agency FB"/>
          <w:color w:val="221F1F"/>
          <w:sz w:val="24"/>
          <w:szCs w:val="24"/>
        </w:rPr>
        <w:t xml:space="preserve"> </w:t>
      </w:r>
      <w:r w:rsidRPr="00CC1599">
        <w:rPr>
          <w:rFonts w:ascii="Agency FB" w:hAnsi="Agency FB"/>
          <w:color w:val="221F1F"/>
          <w:sz w:val="24"/>
          <w:szCs w:val="24"/>
        </w:rPr>
        <w:t>seront</w:t>
      </w:r>
      <w:r w:rsidR="00B0085B" w:rsidRPr="00CC1599">
        <w:rPr>
          <w:rFonts w:ascii="Agency FB" w:hAnsi="Agency FB"/>
          <w:color w:val="221F1F"/>
          <w:sz w:val="24"/>
          <w:szCs w:val="24"/>
        </w:rPr>
        <w:t xml:space="preserve"> </w:t>
      </w:r>
      <w:r w:rsidRPr="00CC1599">
        <w:rPr>
          <w:rFonts w:ascii="Agency FB" w:hAnsi="Agency FB"/>
          <w:color w:val="221F1F"/>
          <w:sz w:val="24"/>
          <w:szCs w:val="24"/>
        </w:rPr>
        <w:t>majorés</w:t>
      </w:r>
      <w:r w:rsidR="00B0085B" w:rsidRPr="00CC1599">
        <w:rPr>
          <w:rFonts w:ascii="Agency FB" w:hAnsi="Agency FB"/>
          <w:color w:val="221F1F"/>
          <w:sz w:val="24"/>
          <w:szCs w:val="24"/>
        </w:rPr>
        <w:t xml:space="preserve"> </w:t>
      </w:r>
      <w:r w:rsidRPr="00CC1599">
        <w:rPr>
          <w:rFonts w:ascii="Agency FB" w:hAnsi="Agency FB"/>
          <w:color w:val="221F1F"/>
          <w:sz w:val="24"/>
          <w:szCs w:val="24"/>
        </w:rPr>
        <w:t>pour</w:t>
      </w:r>
      <w:r w:rsidR="00B0085B" w:rsidRPr="00CC1599">
        <w:rPr>
          <w:rFonts w:ascii="Agency FB" w:hAnsi="Agency FB"/>
          <w:color w:val="221F1F"/>
          <w:sz w:val="24"/>
          <w:szCs w:val="24"/>
        </w:rPr>
        <w:t xml:space="preserve"> </w:t>
      </w:r>
      <w:r w:rsidRPr="00CC1599">
        <w:rPr>
          <w:rFonts w:ascii="Agency FB" w:hAnsi="Agency FB"/>
          <w:color w:val="221F1F"/>
          <w:sz w:val="24"/>
          <w:szCs w:val="24"/>
        </w:rPr>
        <w:t>tenir compte des charges sociales de qu</w:t>
      </w:r>
      <w:r w:rsidRPr="00CC1599">
        <w:rPr>
          <w:rFonts w:ascii="Agency FB" w:hAnsi="Agency FB"/>
          <w:color w:val="221F1F"/>
          <w:sz w:val="24"/>
          <w:szCs w:val="24"/>
        </w:rPr>
        <w:t>a</w:t>
      </w:r>
      <w:r w:rsidRPr="00CC1599">
        <w:rPr>
          <w:rFonts w:ascii="Agency FB" w:hAnsi="Agency FB"/>
          <w:color w:val="221F1F"/>
          <w:sz w:val="24"/>
          <w:szCs w:val="24"/>
        </w:rPr>
        <w:t>rante pour cent</w:t>
      </w:r>
      <w:r w:rsidR="00B0085B" w:rsidRPr="00CC1599">
        <w:rPr>
          <w:rFonts w:ascii="Agency FB" w:hAnsi="Agency FB"/>
          <w:color w:val="221F1F"/>
          <w:sz w:val="24"/>
          <w:szCs w:val="24"/>
        </w:rPr>
        <w:t xml:space="preserve"> </w:t>
      </w:r>
      <w:r w:rsidRPr="00CC1599">
        <w:rPr>
          <w:rFonts w:ascii="Agency FB" w:hAnsi="Agency FB"/>
          <w:color w:val="221F1F"/>
          <w:sz w:val="24"/>
          <w:szCs w:val="24"/>
        </w:rPr>
        <w:t>(40%</w:t>
      </w:r>
      <w:r w:rsidR="00B0085B" w:rsidRPr="00CC1599">
        <w:rPr>
          <w:rFonts w:ascii="Agency FB" w:hAnsi="Agency FB"/>
          <w:color w:val="221F1F"/>
          <w:sz w:val="24"/>
          <w:szCs w:val="24"/>
        </w:rPr>
        <w:t>) ;</w:t>
      </w:r>
    </w:p>
    <w:p w:rsidR="00F902BF" w:rsidRPr="00CC1599" w:rsidRDefault="00F902BF" w:rsidP="003E2852">
      <w:pPr>
        <w:widowControl w:val="0"/>
        <w:autoSpaceDE w:val="0"/>
        <w:autoSpaceDN w:val="0"/>
        <w:adjustRightInd w:val="0"/>
        <w:spacing w:line="250" w:lineRule="auto"/>
        <w:ind w:left="334" w:right="-143" w:hanging="227"/>
        <w:jc w:val="both"/>
        <w:rPr>
          <w:rFonts w:ascii="Agency FB" w:hAnsi="Agency FB"/>
          <w:color w:val="000000"/>
          <w:sz w:val="24"/>
          <w:szCs w:val="24"/>
        </w:rPr>
      </w:pPr>
      <w:r w:rsidRPr="00CC1599">
        <w:rPr>
          <w:rFonts w:ascii="Agency FB" w:hAnsi="Agency FB"/>
          <w:color w:val="221F1F"/>
          <w:sz w:val="24"/>
          <w:szCs w:val="24"/>
        </w:rPr>
        <w:t xml:space="preserve">     -  Les heures d’engin seront décomptées au taux figurant</w:t>
      </w:r>
      <w:r w:rsidR="00B0085B" w:rsidRPr="00CC1599">
        <w:rPr>
          <w:rFonts w:ascii="Agency FB" w:hAnsi="Agency FB"/>
          <w:color w:val="221F1F"/>
          <w:sz w:val="24"/>
          <w:szCs w:val="24"/>
        </w:rPr>
        <w:t xml:space="preserve"> </w:t>
      </w:r>
      <w:r w:rsidRPr="00CC1599">
        <w:rPr>
          <w:rFonts w:ascii="Agency FB" w:hAnsi="Agency FB"/>
          <w:color w:val="221F1F"/>
          <w:sz w:val="24"/>
          <w:szCs w:val="24"/>
        </w:rPr>
        <w:t>dans</w:t>
      </w:r>
      <w:r w:rsidR="00B0085B" w:rsidRPr="00CC1599">
        <w:rPr>
          <w:rFonts w:ascii="Agency FB" w:hAnsi="Agency FB"/>
          <w:color w:val="221F1F"/>
          <w:sz w:val="24"/>
          <w:szCs w:val="24"/>
        </w:rPr>
        <w:t xml:space="preserve"> les sous-détails </w:t>
      </w:r>
      <w:r w:rsidRPr="00CC1599">
        <w:rPr>
          <w:rFonts w:ascii="Agency FB" w:hAnsi="Agency FB"/>
          <w:color w:val="221F1F"/>
          <w:sz w:val="24"/>
          <w:szCs w:val="24"/>
        </w:rPr>
        <w:t>de</w:t>
      </w:r>
      <w:r w:rsidR="00B0085B" w:rsidRPr="00CC1599">
        <w:rPr>
          <w:rFonts w:ascii="Agency FB" w:hAnsi="Agency FB"/>
          <w:color w:val="221F1F"/>
          <w:sz w:val="24"/>
          <w:szCs w:val="24"/>
        </w:rPr>
        <w:t xml:space="preserve"> prix ;</w:t>
      </w:r>
    </w:p>
    <w:p w:rsidR="00F902BF" w:rsidRPr="00CC1599" w:rsidRDefault="00F902BF" w:rsidP="003E2852">
      <w:pPr>
        <w:widowControl w:val="0"/>
        <w:autoSpaceDE w:val="0"/>
        <w:autoSpaceDN w:val="0"/>
        <w:adjustRightInd w:val="0"/>
        <w:spacing w:line="250" w:lineRule="auto"/>
        <w:ind w:left="334" w:right="-15" w:hanging="227"/>
        <w:jc w:val="both"/>
        <w:rPr>
          <w:rFonts w:ascii="Agency FB" w:hAnsi="Agency FB"/>
          <w:color w:val="000000"/>
          <w:sz w:val="24"/>
          <w:szCs w:val="24"/>
        </w:rPr>
      </w:pPr>
      <w:r w:rsidRPr="00CC1599">
        <w:rPr>
          <w:rFonts w:ascii="Agency FB" w:hAnsi="Agency FB"/>
          <w:color w:val="221F1F"/>
          <w:sz w:val="24"/>
          <w:szCs w:val="24"/>
        </w:rPr>
        <w:t xml:space="preserve">     -  Les</w:t>
      </w:r>
      <w:r w:rsidR="00B0085B" w:rsidRPr="00CC1599">
        <w:rPr>
          <w:rFonts w:ascii="Agency FB" w:hAnsi="Agency FB"/>
          <w:color w:val="221F1F"/>
          <w:sz w:val="24"/>
          <w:szCs w:val="24"/>
        </w:rPr>
        <w:t xml:space="preserve"> </w:t>
      </w:r>
      <w:r w:rsidRPr="00CC1599">
        <w:rPr>
          <w:rFonts w:ascii="Agency FB" w:hAnsi="Agency FB"/>
          <w:color w:val="221F1F"/>
          <w:sz w:val="24"/>
          <w:szCs w:val="24"/>
        </w:rPr>
        <w:t>matériaux</w:t>
      </w:r>
      <w:r w:rsidR="00B0085B" w:rsidRPr="00CC1599">
        <w:rPr>
          <w:rFonts w:ascii="Agency FB" w:hAnsi="Agency FB"/>
          <w:color w:val="221F1F"/>
          <w:sz w:val="24"/>
          <w:szCs w:val="24"/>
        </w:rPr>
        <w:t xml:space="preserve"> </w:t>
      </w:r>
      <w:r w:rsidRPr="00CC1599">
        <w:rPr>
          <w:rFonts w:ascii="Agency FB" w:hAnsi="Agency FB"/>
          <w:color w:val="221F1F"/>
          <w:sz w:val="24"/>
          <w:szCs w:val="24"/>
        </w:rPr>
        <w:t>et</w:t>
      </w:r>
      <w:r w:rsidR="00B0085B" w:rsidRPr="00CC1599">
        <w:rPr>
          <w:rFonts w:ascii="Agency FB" w:hAnsi="Agency FB"/>
          <w:color w:val="221F1F"/>
          <w:sz w:val="24"/>
          <w:szCs w:val="24"/>
        </w:rPr>
        <w:t xml:space="preserve"> </w:t>
      </w:r>
      <w:r w:rsidRPr="00CC1599">
        <w:rPr>
          <w:rFonts w:ascii="Agency FB" w:hAnsi="Agency FB"/>
          <w:color w:val="221F1F"/>
          <w:sz w:val="24"/>
          <w:szCs w:val="24"/>
        </w:rPr>
        <w:t>matières</w:t>
      </w:r>
      <w:r w:rsidR="00B0085B" w:rsidRPr="00CC1599">
        <w:rPr>
          <w:rFonts w:ascii="Agency FB" w:hAnsi="Agency FB"/>
          <w:color w:val="221F1F"/>
          <w:sz w:val="24"/>
          <w:szCs w:val="24"/>
        </w:rPr>
        <w:t xml:space="preserve"> </w:t>
      </w:r>
      <w:r w:rsidRPr="00CC1599">
        <w:rPr>
          <w:rFonts w:ascii="Agency FB" w:hAnsi="Agency FB"/>
          <w:color w:val="221F1F"/>
          <w:sz w:val="24"/>
          <w:szCs w:val="24"/>
        </w:rPr>
        <w:t>seront</w:t>
      </w:r>
      <w:r w:rsidR="00B0085B" w:rsidRPr="00CC1599">
        <w:rPr>
          <w:rFonts w:ascii="Agency FB" w:hAnsi="Agency FB"/>
          <w:color w:val="221F1F"/>
          <w:sz w:val="24"/>
          <w:szCs w:val="24"/>
        </w:rPr>
        <w:t xml:space="preserve"> </w:t>
      </w:r>
      <w:r w:rsidRPr="00CC1599">
        <w:rPr>
          <w:rFonts w:ascii="Agency FB" w:hAnsi="Agency FB"/>
          <w:color w:val="221F1F"/>
          <w:sz w:val="24"/>
          <w:szCs w:val="24"/>
        </w:rPr>
        <w:t>remboursés</w:t>
      </w:r>
      <w:r w:rsidR="00B0085B" w:rsidRPr="00CC1599">
        <w:rPr>
          <w:rFonts w:ascii="Agency FB" w:hAnsi="Agency FB"/>
          <w:color w:val="221F1F"/>
          <w:sz w:val="24"/>
          <w:szCs w:val="24"/>
        </w:rPr>
        <w:t xml:space="preserve"> </w:t>
      </w:r>
      <w:r w:rsidRPr="00CC1599">
        <w:rPr>
          <w:rFonts w:ascii="Agency FB" w:hAnsi="Agency FB"/>
          <w:color w:val="221F1F"/>
          <w:sz w:val="24"/>
          <w:szCs w:val="24"/>
        </w:rPr>
        <w:t>au prix de revient dûment justifié au lieu d’emploi majoré</w:t>
      </w:r>
      <w:r w:rsidR="00B0085B" w:rsidRPr="00CC1599">
        <w:rPr>
          <w:rFonts w:ascii="Agency FB" w:hAnsi="Agency FB"/>
          <w:color w:val="221F1F"/>
          <w:sz w:val="24"/>
          <w:szCs w:val="24"/>
        </w:rPr>
        <w:t xml:space="preserve"> </w:t>
      </w:r>
      <w:r w:rsidRPr="00CC1599">
        <w:rPr>
          <w:rFonts w:ascii="Agency FB" w:hAnsi="Agency FB"/>
          <w:color w:val="221F1F"/>
          <w:sz w:val="24"/>
          <w:szCs w:val="24"/>
        </w:rPr>
        <w:t>de</w:t>
      </w:r>
      <w:r w:rsidR="00B0085B" w:rsidRPr="00CC1599">
        <w:rPr>
          <w:rFonts w:ascii="Agency FB" w:hAnsi="Agency FB"/>
          <w:color w:val="221F1F"/>
          <w:sz w:val="24"/>
          <w:szCs w:val="24"/>
        </w:rPr>
        <w:t xml:space="preserve"> </w:t>
      </w:r>
      <w:r w:rsidRPr="00CC1599">
        <w:rPr>
          <w:rFonts w:ascii="Agency FB" w:hAnsi="Agency FB"/>
          <w:color w:val="221F1F"/>
          <w:sz w:val="24"/>
          <w:szCs w:val="24"/>
        </w:rPr>
        <w:t>dix</w:t>
      </w:r>
      <w:r w:rsidR="00B0085B" w:rsidRPr="00CC1599">
        <w:rPr>
          <w:rFonts w:ascii="Agency FB" w:hAnsi="Agency FB"/>
          <w:color w:val="221F1F"/>
          <w:sz w:val="24"/>
          <w:szCs w:val="24"/>
        </w:rPr>
        <w:t xml:space="preserve"> </w:t>
      </w:r>
      <w:r w:rsidRPr="00CC1599">
        <w:rPr>
          <w:rFonts w:ascii="Agency FB" w:hAnsi="Agency FB"/>
          <w:color w:val="221F1F"/>
          <w:sz w:val="24"/>
          <w:szCs w:val="24"/>
        </w:rPr>
        <w:t>pourcent</w:t>
      </w:r>
      <w:r w:rsidR="00B0085B" w:rsidRPr="00CC1599">
        <w:rPr>
          <w:rFonts w:ascii="Agency FB" w:hAnsi="Agency FB"/>
          <w:color w:val="221F1F"/>
          <w:sz w:val="24"/>
          <w:szCs w:val="24"/>
        </w:rPr>
        <w:t xml:space="preserve"> </w:t>
      </w:r>
      <w:r w:rsidRPr="00CC1599">
        <w:rPr>
          <w:rFonts w:ascii="Agency FB" w:hAnsi="Agency FB"/>
          <w:color w:val="221F1F"/>
          <w:sz w:val="24"/>
          <w:szCs w:val="24"/>
        </w:rPr>
        <w:t>pour</w:t>
      </w:r>
      <w:r w:rsidR="00B0085B" w:rsidRPr="00CC1599">
        <w:rPr>
          <w:rFonts w:ascii="Agency FB" w:hAnsi="Agency FB"/>
          <w:color w:val="221F1F"/>
          <w:sz w:val="24"/>
          <w:szCs w:val="24"/>
        </w:rPr>
        <w:t xml:space="preserve"> </w:t>
      </w:r>
      <w:r w:rsidRPr="00CC1599">
        <w:rPr>
          <w:rFonts w:ascii="Agency FB" w:hAnsi="Agency FB"/>
          <w:color w:val="221F1F"/>
          <w:sz w:val="24"/>
          <w:szCs w:val="24"/>
        </w:rPr>
        <w:t>pertes,</w:t>
      </w:r>
      <w:r w:rsidR="00B0085B" w:rsidRPr="00CC1599">
        <w:rPr>
          <w:rFonts w:ascii="Agency FB" w:hAnsi="Agency FB"/>
          <w:color w:val="221F1F"/>
          <w:sz w:val="24"/>
          <w:szCs w:val="24"/>
        </w:rPr>
        <w:t xml:space="preserve"> </w:t>
      </w:r>
      <w:r w:rsidRPr="00CC1599">
        <w:rPr>
          <w:rFonts w:ascii="Agency FB" w:hAnsi="Agency FB"/>
          <w:color w:val="221F1F"/>
          <w:sz w:val="24"/>
          <w:szCs w:val="24"/>
        </w:rPr>
        <w:t>m</w:t>
      </w:r>
      <w:r w:rsidRPr="00CC1599">
        <w:rPr>
          <w:rFonts w:ascii="Agency FB" w:hAnsi="Agency FB"/>
          <w:color w:val="221F1F"/>
          <w:sz w:val="24"/>
          <w:szCs w:val="24"/>
        </w:rPr>
        <w:t>a</w:t>
      </w:r>
      <w:r w:rsidRPr="00CC1599">
        <w:rPr>
          <w:rFonts w:ascii="Agency FB" w:hAnsi="Agency FB"/>
          <w:color w:val="221F1F"/>
          <w:sz w:val="24"/>
          <w:szCs w:val="24"/>
        </w:rPr>
        <w:t>gasinage et</w:t>
      </w:r>
      <w:r w:rsidR="00B0085B" w:rsidRPr="00CC1599">
        <w:rPr>
          <w:rFonts w:ascii="Agency FB" w:hAnsi="Agency FB"/>
          <w:color w:val="221F1F"/>
          <w:sz w:val="24"/>
          <w:szCs w:val="24"/>
        </w:rPr>
        <w:t xml:space="preserve"> </w:t>
      </w:r>
      <w:r w:rsidR="00B90C21" w:rsidRPr="00CC1599">
        <w:rPr>
          <w:rFonts w:ascii="Agency FB" w:hAnsi="Agency FB"/>
          <w:color w:val="221F1F"/>
          <w:sz w:val="24"/>
          <w:szCs w:val="24"/>
        </w:rPr>
        <w:t>manutention ;</w:t>
      </w:r>
    </w:p>
    <w:p w:rsidR="00F902BF" w:rsidRPr="00CC1599" w:rsidRDefault="00F902BF" w:rsidP="003E2852">
      <w:pPr>
        <w:widowControl w:val="0"/>
        <w:autoSpaceDE w:val="0"/>
        <w:autoSpaceDN w:val="0"/>
        <w:adjustRightInd w:val="0"/>
        <w:spacing w:line="250" w:lineRule="auto"/>
        <w:ind w:left="334" w:right="-15" w:hanging="227"/>
        <w:jc w:val="both"/>
        <w:rPr>
          <w:rFonts w:ascii="Agency FB" w:hAnsi="Agency FB"/>
          <w:color w:val="221F1F"/>
          <w:sz w:val="24"/>
          <w:szCs w:val="24"/>
        </w:rPr>
      </w:pPr>
      <w:r w:rsidRPr="00CC1599">
        <w:rPr>
          <w:rFonts w:ascii="Agency FB" w:hAnsi="Agency FB"/>
          <w:color w:val="221F1F"/>
          <w:sz w:val="24"/>
          <w:szCs w:val="24"/>
        </w:rPr>
        <w:t xml:space="preserve">     -  Le</w:t>
      </w:r>
      <w:r w:rsidR="00B0085B" w:rsidRPr="00CC1599">
        <w:rPr>
          <w:rFonts w:ascii="Agency FB" w:hAnsi="Agency FB"/>
          <w:color w:val="221F1F"/>
          <w:sz w:val="24"/>
          <w:szCs w:val="24"/>
        </w:rPr>
        <w:t xml:space="preserve"> </w:t>
      </w:r>
      <w:r w:rsidRPr="00CC1599">
        <w:rPr>
          <w:rFonts w:ascii="Agency FB" w:hAnsi="Agency FB"/>
          <w:color w:val="221F1F"/>
          <w:sz w:val="24"/>
          <w:szCs w:val="24"/>
        </w:rPr>
        <w:t>montant</w:t>
      </w:r>
      <w:r w:rsidR="00B0085B" w:rsidRPr="00CC1599">
        <w:rPr>
          <w:rFonts w:ascii="Agency FB" w:hAnsi="Agency FB"/>
          <w:color w:val="221F1F"/>
          <w:sz w:val="24"/>
          <w:szCs w:val="24"/>
        </w:rPr>
        <w:t xml:space="preserve"> </w:t>
      </w:r>
      <w:r w:rsidRPr="00CC1599">
        <w:rPr>
          <w:rFonts w:ascii="Agency FB" w:hAnsi="Agency FB"/>
          <w:color w:val="221F1F"/>
          <w:sz w:val="24"/>
          <w:szCs w:val="24"/>
        </w:rPr>
        <w:t>des</w:t>
      </w:r>
      <w:r w:rsidR="00B0085B" w:rsidRPr="00CC1599">
        <w:rPr>
          <w:rFonts w:ascii="Agency FB" w:hAnsi="Agency FB"/>
          <w:color w:val="221F1F"/>
          <w:sz w:val="24"/>
          <w:szCs w:val="24"/>
        </w:rPr>
        <w:t xml:space="preserve"> </w:t>
      </w:r>
      <w:r w:rsidRPr="00CC1599">
        <w:rPr>
          <w:rFonts w:ascii="Agency FB" w:hAnsi="Agency FB"/>
          <w:color w:val="221F1F"/>
          <w:sz w:val="24"/>
          <w:szCs w:val="24"/>
        </w:rPr>
        <w:t>prestations</w:t>
      </w:r>
      <w:r w:rsidR="00B0085B" w:rsidRPr="00CC1599">
        <w:rPr>
          <w:rFonts w:ascii="Agency FB" w:hAnsi="Agency FB"/>
          <w:color w:val="221F1F"/>
          <w:sz w:val="24"/>
          <w:szCs w:val="24"/>
        </w:rPr>
        <w:t xml:space="preserve"> </w:t>
      </w:r>
      <w:r w:rsidRPr="00CC1599">
        <w:rPr>
          <w:rFonts w:ascii="Agency FB" w:hAnsi="Agency FB"/>
          <w:color w:val="221F1F"/>
          <w:sz w:val="24"/>
          <w:szCs w:val="24"/>
        </w:rPr>
        <w:t>ainsi</w:t>
      </w:r>
      <w:r w:rsidR="00B0085B" w:rsidRPr="00CC1599">
        <w:rPr>
          <w:rFonts w:ascii="Agency FB" w:hAnsi="Agency FB"/>
          <w:color w:val="221F1F"/>
          <w:sz w:val="24"/>
          <w:szCs w:val="24"/>
        </w:rPr>
        <w:t xml:space="preserve"> </w:t>
      </w:r>
      <w:r w:rsidRPr="00CC1599">
        <w:rPr>
          <w:rFonts w:ascii="Agency FB" w:hAnsi="Agency FB"/>
          <w:color w:val="221F1F"/>
          <w:sz w:val="24"/>
          <w:szCs w:val="24"/>
        </w:rPr>
        <w:t>calculé,</w:t>
      </w:r>
      <w:r w:rsidR="00B0085B" w:rsidRPr="00CC1599">
        <w:rPr>
          <w:rFonts w:ascii="Agency FB" w:hAnsi="Agency FB"/>
          <w:color w:val="221F1F"/>
          <w:sz w:val="24"/>
          <w:szCs w:val="24"/>
        </w:rPr>
        <w:t xml:space="preserve"> </w:t>
      </w:r>
      <w:r w:rsidRPr="00CC1599">
        <w:rPr>
          <w:rFonts w:ascii="Agency FB" w:hAnsi="Agency FB"/>
          <w:color w:val="221F1F"/>
          <w:sz w:val="24"/>
          <w:szCs w:val="24"/>
        </w:rPr>
        <w:t>y</w:t>
      </w:r>
      <w:r w:rsidR="00B0085B" w:rsidRPr="00CC1599">
        <w:rPr>
          <w:rFonts w:ascii="Agency FB" w:hAnsi="Agency FB"/>
          <w:color w:val="221F1F"/>
          <w:sz w:val="24"/>
          <w:szCs w:val="24"/>
        </w:rPr>
        <w:t xml:space="preserve"> </w:t>
      </w:r>
      <w:r w:rsidRPr="00CC1599">
        <w:rPr>
          <w:rFonts w:ascii="Agency FB" w:hAnsi="Agency FB"/>
          <w:color w:val="221F1F"/>
          <w:sz w:val="24"/>
          <w:szCs w:val="24"/>
        </w:rPr>
        <w:t>compris</w:t>
      </w:r>
      <w:r w:rsidR="00B0085B" w:rsidRPr="00CC1599">
        <w:rPr>
          <w:rFonts w:ascii="Agency FB" w:hAnsi="Agency FB"/>
          <w:color w:val="221F1F"/>
          <w:sz w:val="24"/>
          <w:szCs w:val="24"/>
        </w:rPr>
        <w:t xml:space="preserve"> </w:t>
      </w:r>
      <w:r w:rsidRPr="00CC1599">
        <w:rPr>
          <w:rFonts w:ascii="Agency FB" w:hAnsi="Agency FB"/>
          <w:color w:val="221F1F"/>
          <w:sz w:val="24"/>
          <w:szCs w:val="24"/>
        </w:rPr>
        <w:t>les</w:t>
      </w:r>
      <w:r w:rsidR="00B0085B" w:rsidRPr="00CC1599">
        <w:rPr>
          <w:rFonts w:ascii="Agency FB" w:hAnsi="Agency FB"/>
          <w:color w:val="221F1F"/>
          <w:sz w:val="24"/>
          <w:szCs w:val="24"/>
        </w:rPr>
        <w:t xml:space="preserve"> </w:t>
      </w:r>
      <w:r w:rsidRPr="00CC1599">
        <w:rPr>
          <w:rFonts w:ascii="Agency FB" w:hAnsi="Agency FB"/>
          <w:color w:val="221F1F"/>
          <w:sz w:val="24"/>
          <w:szCs w:val="24"/>
        </w:rPr>
        <w:t>heures</w:t>
      </w:r>
      <w:r w:rsidR="00B0085B" w:rsidRPr="00CC1599">
        <w:rPr>
          <w:rFonts w:ascii="Agency FB" w:hAnsi="Agency FB"/>
          <w:color w:val="221F1F"/>
          <w:sz w:val="24"/>
          <w:szCs w:val="24"/>
        </w:rPr>
        <w:t xml:space="preserve"> </w:t>
      </w:r>
      <w:r w:rsidRPr="00CC1599">
        <w:rPr>
          <w:rFonts w:ascii="Agency FB" w:hAnsi="Agency FB"/>
          <w:color w:val="221F1F"/>
          <w:sz w:val="24"/>
          <w:szCs w:val="24"/>
        </w:rPr>
        <w:t>d’engins,</w:t>
      </w:r>
      <w:r w:rsidR="00B0085B" w:rsidRPr="00CC1599">
        <w:rPr>
          <w:rFonts w:ascii="Agency FB" w:hAnsi="Agency FB"/>
          <w:color w:val="221F1F"/>
          <w:sz w:val="24"/>
          <w:szCs w:val="24"/>
        </w:rPr>
        <w:t xml:space="preserve"> </w:t>
      </w:r>
      <w:r w:rsidRPr="00CC1599">
        <w:rPr>
          <w:rFonts w:ascii="Agency FB" w:hAnsi="Agency FB"/>
          <w:color w:val="221F1F"/>
          <w:sz w:val="24"/>
          <w:szCs w:val="24"/>
        </w:rPr>
        <w:t>sera</w:t>
      </w:r>
      <w:r w:rsidR="00B0085B" w:rsidRPr="00CC1599">
        <w:rPr>
          <w:rFonts w:ascii="Agency FB" w:hAnsi="Agency FB"/>
          <w:color w:val="221F1F"/>
          <w:sz w:val="24"/>
          <w:szCs w:val="24"/>
        </w:rPr>
        <w:t xml:space="preserve"> </w:t>
      </w:r>
      <w:r w:rsidRPr="00CC1599">
        <w:rPr>
          <w:rFonts w:ascii="Agency FB" w:hAnsi="Agency FB"/>
          <w:color w:val="221F1F"/>
          <w:sz w:val="24"/>
          <w:szCs w:val="24"/>
        </w:rPr>
        <w:t>majoré</w:t>
      </w:r>
      <w:r w:rsidR="00B0085B" w:rsidRPr="00CC1599">
        <w:rPr>
          <w:rFonts w:ascii="Agency FB" w:hAnsi="Agency FB"/>
          <w:color w:val="221F1F"/>
          <w:sz w:val="24"/>
          <w:szCs w:val="24"/>
        </w:rPr>
        <w:t xml:space="preserve"> </w:t>
      </w:r>
      <w:r w:rsidRPr="00CC1599">
        <w:rPr>
          <w:rFonts w:ascii="Agency FB" w:hAnsi="Agency FB"/>
          <w:color w:val="221F1F"/>
          <w:sz w:val="24"/>
          <w:szCs w:val="24"/>
        </w:rPr>
        <w:t>de</w:t>
      </w:r>
      <w:r w:rsidR="00B0085B" w:rsidRPr="00CC1599">
        <w:rPr>
          <w:rFonts w:ascii="Agency FB" w:hAnsi="Agency FB"/>
          <w:color w:val="221F1F"/>
          <w:sz w:val="24"/>
          <w:szCs w:val="24"/>
        </w:rPr>
        <w:t xml:space="preserve"> </w:t>
      </w:r>
      <w:r w:rsidRPr="00CC1599">
        <w:rPr>
          <w:rFonts w:ascii="Agency FB" w:hAnsi="Agency FB"/>
          <w:color w:val="221F1F"/>
          <w:sz w:val="24"/>
          <w:szCs w:val="24"/>
        </w:rPr>
        <w:t>25%</w:t>
      </w:r>
      <w:r w:rsidR="00B0085B" w:rsidRPr="00CC1599">
        <w:rPr>
          <w:rFonts w:ascii="Agency FB" w:hAnsi="Agency FB"/>
          <w:color w:val="221F1F"/>
          <w:sz w:val="24"/>
          <w:szCs w:val="24"/>
        </w:rPr>
        <w:t xml:space="preserve"> </w:t>
      </w:r>
      <w:r w:rsidRPr="00CC1599">
        <w:rPr>
          <w:rFonts w:ascii="Agency FB" w:hAnsi="Agency FB"/>
          <w:color w:val="221F1F"/>
          <w:sz w:val="24"/>
          <w:szCs w:val="24"/>
        </w:rPr>
        <w:t>pour tenir compte des frais généraux, b</w:t>
      </w:r>
      <w:r w:rsidRPr="00CC1599">
        <w:rPr>
          <w:rFonts w:ascii="Agency FB" w:hAnsi="Agency FB"/>
          <w:color w:val="221F1F"/>
          <w:sz w:val="24"/>
          <w:szCs w:val="24"/>
        </w:rPr>
        <w:t>é</w:t>
      </w:r>
      <w:r w:rsidRPr="00CC1599">
        <w:rPr>
          <w:rFonts w:ascii="Agency FB" w:hAnsi="Agency FB"/>
          <w:color w:val="221F1F"/>
          <w:sz w:val="24"/>
          <w:szCs w:val="24"/>
        </w:rPr>
        <w:t>néfices et aléas</w:t>
      </w:r>
      <w:r w:rsidR="00B0085B" w:rsidRPr="00CC1599">
        <w:rPr>
          <w:rFonts w:ascii="Agency FB" w:hAnsi="Agency FB"/>
          <w:color w:val="221F1F"/>
          <w:sz w:val="24"/>
          <w:szCs w:val="24"/>
        </w:rPr>
        <w:t xml:space="preserve"> </w:t>
      </w:r>
      <w:r w:rsidRPr="00CC1599">
        <w:rPr>
          <w:rFonts w:ascii="Agency FB" w:hAnsi="Agency FB"/>
          <w:color w:val="221F1F"/>
          <w:sz w:val="24"/>
          <w:szCs w:val="24"/>
        </w:rPr>
        <w:t>propres</w:t>
      </w:r>
      <w:r w:rsidR="00B0085B" w:rsidRPr="00CC1599">
        <w:rPr>
          <w:rFonts w:ascii="Agency FB" w:hAnsi="Agency FB"/>
          <w:color w:val="221F1F"/>
          <w:sz w:val="24"/>
          <w:szCs w:val="24"/>
        </w:rPr>
        <w:t xml:space="preserve"> </w:t>
      </w:r>
      <w:r w:rsidRPr="00CC1599">
        <w:rPr>
          <w:rFonts w:ascii="Agency FB" w:hAnsi="Agency FB"/>
          <w:color w:val="221F1F"/>
          <w:sz w:val="24"/>
          <w:szCs w:val="24"/>
        </w:rPr>
        <w:t>à</w:t>
      </w:r>
      <w:r w:rsidR="00B0085B" w:rsidRPr="00CC1599">
        <w:rPr>
          <w:rFonts w:ascii="Agency FB" w:hAnsi="Agency FB"/>
          <w:color w:val="221F1F"/>
          <w:sz w:val="24"/>
          <w:szCs w:val="24"/>
        </w:rPr>
        <w:t xml:space="preserve"> </w:t>
      </w:r>
      <w:r w:rsidRPr="00CC1599">
        <w:rPr>
          <w:rFonts w:ascii="Agency FB" w:hAnsi="Agency FB"/>
          <w:color w:val="221F1F"/>
          <w:sz w:val="24"/>
          <w:szCs w:val="24"/>
        </w:rPr>
        <w:t>l’entrepreneur.</w:t>
      </w:r>
    </w:p>
    <w:p w:rsidR="003E2852" w:rsidRPr="00CC1599" w:rsidRDefault="003E2852" w:rsidP="003E2852">
      <w:pPr>
        <w:widowControl w:val="0"/>
        <w:autoSpaceDE w:val="0"/>
        <w:autoSpaceDN w:val="0"/>
        <w:adjustRightInd w:val="0"/>
        <w:spacing w:line="250" w:lineRule="auto"/>
        <w:ind w:left="334" w:right="-15" w:hanging="227"/>
        <w:jc w:val="both"/>
        <w:rPr>
          <w:rFonts w:ascii="Agency FB" w:hAnsi="Agency FB"/>
          <w:color w:val="000000"/>
          <w:sz w:val="24"/>
          <w:szCs w:val="24"/>
        </w:rPr>
      </w:pPr>
    </w:p>
    <w:p w:rsidR="00F902BF" w:rsidRPr="00CC1599" w:rsidRDefault="00F902BF" w:rsidP="00F902BF">
      <w:pPr>
        <w:widowControl w:val="0"/>
        <w:autoSpaceDE w:val="0"/>
        <w:autoSpaceDN w:val="0"/>
        <w:adjustRightInd w:val="0"/>
        <w:ind w:left="107" w:right="-20"/>
        <w:rPr>
          <w:rFonts w:ascii="Agency FB" w:hAnsi="Agency FB"/>
          <w:color w:val="000000"/>
          <w:sz w:val="24"/>
          <w:szCs w:val="24"/>
        </w:rPr>
      </w:pPr>
      <w:r w:rsidRPr="00CC1599">
        <w:rPr>
          <w:rFonts w:ascii="Agency FB" w:hAnsi="Agency FB"/>
          <w:b/>
          <w:bCs/>
          <w:color w:val="221F1F"/>
          <w:sz w:val="24"/>
          <w:szCs w:val="24"/>
          <w:u w:val="single"/>
        </w:rPr>
        <w:t>Article</w:t>
      </w:r>
      <w:r w:rsidR="00B0085B"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18</w:t>
      </w:r>
      <w:r w:rsidR="00B0085B" w:rsidRPr="00CC1599">
        <w:rPr>
          <w:rFonts w:ascii="Agency FB" w:hAnsi="Agency FB"/>
          <w:b/>
          <w:bCs/>
          <w:color w:val="221F1F"/>
          <w:sz w:val="24"/>
          <w:szCs w:val="24"/>
          <w:u w:val="single"/>
        </w:rPr>
        <w:t xml:space="preserve"> </w:t>
      </w:r>
      <w:r w:rsidR="00B0085B" w:rsidRPr="00CC1599">
        <w:rPr>
          <w:rFonts w:ascii="Agency FB" w:hAnsi="Agency FB"/>
          <w:b/>
          <w:bCs/>
          <w:color w:val="221F1F"/>
          <w:sz w:val="24"/>
          <w:szCs w:val="24"/>
        </w:rPr>
        <w:t xml:space="preserve">: Valorisation </w:t>
      </w:r>
      <w:r w:rsidRPr="00CC1599">
        <w:rPr>
          <w:rFonts w:ascii="Agency FB" w:hAnsi="Agency FB"/>
          <w:b/>
          <w:bCs/>
          <w:color w:val="221F1F"/>
          <w:sz w:val="24"/>
          <w:szCs w:val="24"/>
        </w:rPr>
        <w:t>des</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travaux</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(CCAG</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23)</w:t>
      </w:r>
    </w:p>
    <w:p w:rsidR="00584EDE" w:rsidRPr="005D6ACB" w:rsidRDefault="00F902BF" w:rsidP="005D6ACB">
      <w:pPr>
        <w:widowControl w:val="0"/>
        <w:autoSpaceDE w:val="0"/>
        <w:autoSpaceDN w:val="0"/>
        <w:adjustRightInd w:val="0"/>
        <w:spacing w:line="287" w:lineRule="auto"/>
        <w:ind w:left="107" w:right="-143"/>
        <w:rPr>
          <w:rFonts w:ascii="Agency FB" w:hAnsi="Agency FB"/>
          <w:color w:val="221F1F"/>
          <w:sz w:val="24"/>
          <w:szCs w:val="24"/>
        </w:rPr>
      </w:pPr>
      <w:r w:rsidRPr="00CC1599">
        <w:rPr>
          <w:rFonts w:ascii="Agency FB" w:hAnsi="Agency FB"/>
          <w:color w:val="221F1F"/>
          <w:sz w:val="24"/>
          <w:szCs w:val="24"/>
        </w:rPr>
        <w:t>Ce marché est à prix unitaires et forfaitaires.</w:t>
      </w:r>
    </w:p>
    <w:p w:rsidR="00F902BF" w:rsidRPr="00CC1599" w:rsidRDefault="00F902BF" w:rsidP="00F902BF">
      <w:pPr>
        <w:widowControl w:val="0"/>
        <w:tabs>
          <w:tab w:val="left" w:pos="2880"/>
          <w:tab w:val="left" w:pos="3540"/>
        </w:tabs>
        <w:autoSpaceDE w:val="0"/>
        <w:autoSpaceDN w:val="0"/>
        <w:adjustRightInd w:val="0"/>
        <w:spacing w:line="250" w:lineRule="auto"/>
        <w:ind w:left="1297" w:right="-149" w:hanging="1191"/>
        <w:rPr>
          <w:rFonts w:ascii="Agency FB" w:hAnsi="Agency FB"/>
          <w:color w:val="000000"/>
          <w:sz w:val="24"/>
          <w:szCs w:val="24"/>
        </w:rPr>
      </w:pPr>
      <w:r w:rsidRPr="00CC1599">
        <w:rPr>
          <w:rFonts w:ascii="Agency FB" w:hAnsi="Agency FB"/>
          <w:b/>
          <w:bCs/>
          <w:color w:val="221F1F"/>
          <w:sz w:val="24"/>
          <w:szCs w:val="24"/>
          <w:u w:val="single"/>
        </w:rPr>
        <w:t>Article</w:t>
      </w:r>
      <w:r w:rsidR="00B0085B" w:rsidRPr="00CC1599">
        <w:rPr>
          <w:rFonts w:ascii="Agency FB" w:hAnsi="Agency FB"/>
          <w:b/>
          <w:bCs/>
          <w:color w:val="221F1F"/>
          <w:sz w:val="24"/>
          <w:szCs w:val="24"/>
          <w:u w:val="single"/>
        </w:rPr>
        <w:t xml:space="preserve"> 19</w:t>
      </w:r>
      <w:r w:rsidR="00B0085B" w:rsidRPr="00CC1599">
        <w:rPr>
          <w:rFonts w:ascii="Agency FB" w:hAnsi="Agency FB"/>
          <w:b/>
          <w:bCs/>
          <w:color w:val="221F1F"/>
          <w:sz w:val="24"/>
          <w:szCs w:val="24"/>
        </w:rPr>
        <w:t> : Valorisation</w:t>
      </w:r>
      <w:r w:rsidRPr="00CC1599">
        <w:rPr>
          <w:rFonts w:ascii="Agency FB" w:hAnsi="Agency FB"/>
          <w:b/>
          <w:bCs/>
          <w:color w:val="221F1F"/>
          <w:sz w:val="24"/>
          <w:szCs w:val="24"/>
        </w:rPr>
        <w:t xml:space="preserve"> </w:t>
      </w:r>
      <w:r w:rsidRPr="00CC1599">
        <w:rPr>
          <w:rFonts w:ascii="Agency FB" w:hAnsi="Agency FB"/>
          <w:b/>
          <w:bCs/>
          <w:color w:val="221F1F"/>
          <w:spacing w:val="5"/>
          <w:sz w:val="24"/>
          <w:szCs w:val="24"/>
        </w:rPr>
        <w:t>de</w:t>
      </w:r>
      <w:r w:rsidRPr="00CC1599">
        <w:rPr>
          <w:rFonts w:ascii="Agency FB" w:hAnsi="Agency FB"/>
          <w:b/>
          <w:bCs/>
          <w:color w:val="221F1F"/>
          <w:sz w:val="24"/>
          <w:szCs w:val="24"/>
        </w:rPr>
        <w:t xml:space="preserve">s </w:t>
      </w:r>
      <w:r w:rsidRPr="00CC1599">
        <w:rPr>
          <w:rFonts w:ascii="Agency FB" w:hAnsi="Agency FB"/>
          <w:b/>
          <w:bCs/>
          <w:color w:val="221F1F"/>
          <w:spacing w:val="5"/>
          <w:sz w:val="24"/>
          <w:szCs w:val="24"/>
        </w:rPr>
        <w:t>approvisionne</w:t>
      </w:r>
      <w:r w:rsidRPr="00CC1599">
        <w:rPr>
          <w:rFonts w:ascii="Agency FB" w:hAnsi="Agency FB"/>
          <w:b/>
          <w:bCs/>
          <w:color w:val="221F1F"/>
          <w:sz w:val="24"/>
          <w:szCs w:val="24"/>
        </w:rPr>
        <w:t>ments</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(CCAG</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24</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complété)</w:t>
      </w:r>
    </w:p>
    <w:p w:rsidR="00F902BF" w:rsidRPr="00CC1599" w:rsidRDefault="00F902BF" w:rsidP="00F902BF">
      <w:pPr>
        <w:widowControl w:val="0"/>
        <w:autoSpaceDE w:val="0"/>
        <w:autoSpaceDN w:val="0"/>
        <w:adjustRightInd w:val="0"/>
        <w:spacing w:line="287" w:lineRule="auto"/>
        <w:ind w:left="731" w:right="-143" w:hanging="624"/>
        <w:jc w:val="both"/>
        <w:rPr>
          <w:rFonts w:ascii="Agency FB" w:hAnsi="Agency FB"/>
          <w:spacing w:val="12"/>
          <w:sz w:val="24"/>
          <w:szCs w:val="24"/>
        </w:rPr>
      </w:pPr>
      <w:r w:rsidRPr="00CC1599">
        <w:rPr>
          <w:rFonts w:ascii="Agency FB" w:hAnsi="Agency FB"/>
          <w:color w:val="221F1F"/>
          <w:sz w:val="24"/>
          <w:szCs w:val="24"/>
        </w:rPr>
        <w:t xml:space="preserve"> 19.1</w:t>
      </w:r>
      <w:r w:rsidRPr="00CC1599">
        <w:rPr>
          <w:rFonts w:ascii="Agency FB" w:hAnsi="Agency FB"/>
          <w:sz w:val="24"/>
          <w:szCs w:val="24"/>
        </w:rPr>
        <w:t xml:space="preserve">. </w:t>
      </w:r>
      <w:r w:rsidRPr="00CC1599">
        <w:rPr>
          <w:rFonts w:ascii="Agency FB" w:hAnsi="Agency FB"/>
          <w:color w:val="221F1F"/>
          <w:sz w:val="24"/>
          <w:szCs w:val="24"/>
        </w:rPr>
        <w:t>Il n’existe pas de règlement propre aux approvisionnements du chantier. Toutes fois l’Ingénieur pourra les évaluer au cas où le chantier venait à être abandonné ou le marché résilié.</w:t>
      </w:r>
    </w:p>
    <w:p w:rsidR="00F902BF" w:rsidRPr="00CC1599" w:rsidRDefault="00F902BF" w:rsidP="00F902BF">
      <w:pPr>
        <w:widowControl w:val="0"/>
        <w:autoSpaceDE w:val="0"/>
        <w:autoSpaceDN w:val="0"/>
        <w:adjustRightInd w:val="0"/>
        <w:spacing w:line="250" w:lineRule="auto"/>
        <w:ind w:left="731" w:right="-143" w:hanging="624"/>
        <w:jc w:val="both"/>
        <w:rPr>
          <w:rFonts w:ascii="Agency FB" w:hAnsi="Agency FB"/>
          <w:color w:val="221F1F"/>
          <w:sz w:val="24"/>
          <w:szCs w:val="24"/>
        </w:rPr>
      </w:pPr>
      <w:r w:rsidRPr="00CC1599">
        <w:rPr>
          <w:rFonts w:ascii="Agency FB" w:hAnsi="Agency FB"/>
          <w:color w:val="221F1F"/>
          <w:sz w:val="24"/>
          <w:szCs w:val="24"/>
        </w:rPr>
        <w:t xml:space="preserve"> 19.2. Il n’est pas demandé de caution pour les acomptes</w:t>
      </w:r>
      <w:r w:rsidR="00B0085B" w:rsidRPr="00CC1599">
        <w:rPr>
          <w:rFonts w:ascii="Agency FB" w:hAnsi="Agency FB"/>
          <w:color w:val="221F1F"/>
          <w:sz w:val="24"/>
          <w:szCs w:val="24"/>
        </w:rPr>
        <w:t xml:space="preserve"> </w:t>
      </w:r>
      <w:r w:rsidRPr="00CC1599">
        <w:rPr>
          <w:rFonts w:ascii="Agency FB" w:hAnsi="Agency FB"/>
          <w:color w:val="221F1F"/>
          <w:sz w:val="24"/>
          <w:szCs w:val="24"/>
        </w:rPr>
        <w:t>sur</w:t>
      </w:r>
      <w:r w:rsidR="00B0085B" w:rsidRPr="00CC1599">
        <w:rPr>
          <w:rFonts w:ascii="Agency FB" w:hAnsi="Agency FB"/>
          <w:color w:val="221F1F"/>
          <w:sz w:val="24"/>
          <w:szCs w:val="24"/>
        </w:rPr>
        <w:t xml:space="preserve"> </w:t>
      </w:r>
      <w:r w:rsidRPr="00CC1599">
        <w:rPr>
          <w:rFonts w:ascii="Agency FB" w:hAnsi="Agency FB"/>
          <w:color w:val="221F1F"/>
          <w:sz w:val="24"/>
          <w:szCs w:val="24"/>
        </w:rPr>
        <w:t>approvisionnements.</w:t>
      </w:r>
    </w:p>
    <w:p w:rsidR="001374CB" w:rsidRPr="00CC1599" w:rsidRDefault="001374CB" w:rsidP="00F902BF">
      <w:pPr>
        <w:widowControl w:val="0"/>
        <w:autoSpaceDE w:val="0"/>
        <w:autoSpaceDN w:val="0"/>
        <w:adjustRightInd w:val="0"/>
        <w:spacing w:line="250" w:lineRule="auto"/>
        <w:ind w:left="731" w:right="-143" w:hanging="624"/>
        <w:jc w:val="both"/>
        <w:rPr>
          <w:rFonts w:ascii="Agency FB" w:hAnsi="Agency FB"/>
          <w:color w:val="000000"/>
          <w:sz w:val="24"/>
          <w:szCs w:val="24"/>
        </w:rPr>
      </w:pPr>
    </w:p>
    <w:p w:rsidR="00F902BF" w:rsidRPr="00CC1599" w:rsidRDefault="00F902BF" w:rsidP="00F902BF">
      <w:pPr>
        <w:widowControl w:val="0"/>
        <w:autoSpaceDE w:val="0"/>
        <w:autoSpaceDN w:val="0"/>
        <w:adjustRightInd w:val="0"/>
        <w:ind w:left="107" w:right="-20"/>
        <w:jc w:val="both"/>
        <w:rPr>
          <w:rFonts w:ascii="Agency FB" w:hAnsi="Agency FB"/>
          <w:color w:val="000000"/>
          <w:sz w:val="24"/>
          <w:szCs w:val="24"/>
        </w:rPr>
      </w:pPr>
      <w:r w:rsidRPr="00CC1599">
        <w:rPr>
          <w:rFonts w:ascii="Agency FB" w:hAnsi="Agency FB"/>
          <w:b/>
          <w:bCs/>
          <w:color w:val="221F1F"/>
          <w:sz w:val="24"/>
          <w:szCs w:val="24"/>
          <w:u w:val="single"/>
        </w:rPr>
        <w:t xml:space="preserve">Article </w:t>
      </w:r>
      <w:r w:rsidR="00B0085B" w:rsidRPr="00CC1599">
        <w:rPr>
          <w:rFonts w:ascii="Agency FB" w:hAnsi="Agency FB"/>
          <w:b/>
          <w:bCs/>
          <w:color w:val="221F1F"/>
          <w:sz w:val="24"/>
          <w:szCs w:val="24"/>
          <w:u w:val="single"/>
        </w:rPr>
        <w:t>20</w:t>
      </w:r>
      <w:r w:rsidR="00B0085B" w:rsidRPr="00CC1599">
        <w:rPr>
          <w:rFonts w:ascii="Agency FB" w:hAnsi="Agency FB"/>
          <w:b/>
          <w:bCs/>
          <w:color w:val="221F1F"/>
          <w:sz w:val="24"/>
          <w:szCs w:val="24"/>
        </w:rPr>
        <w:t> :</w:t>
      </w:r>
      <w:r w:rsidRPr="00CC1599">
        <w:rPr>
          <w:rFonts w:ascii="Agency FB" w:hAnsi="Agency FB"/>
          <w:b/>
          <w:bCs/>
          <w:color w:val="221F1F"/>
          <w:sz w:val="24"/>
          <w:szCs w:val="24"/>
        </w:rPr>
        <w:t xml:space="preserve"> Avances</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(CCAG</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28)</w:t>
      </w:r>
    </w:p>
    <w:p w:rsidR="00F902BF" w:rsidRPr="00CC1599" w:rsidRDefault="00F902BF" w:rsidP="00F902BF">
      <w:pPr>
        <w:widowControl w:val="0"/>
        <w:autoSpaceDE w:val="0"/>
        <w:autoSpaceDN w:val="0"/>
        <w:adjustRightInd w:val="0"/>
        <w:ind w:left="732" w:right="-17" w:hanging="624"/>
        <w:jc w:val="both"/>
        <w:rPr>
          <w:rFonts w:ascii="Agency FB" w:hAnsi="Agency FB"/>
          <w:color w:val="221F1F"/>
          <w:sz w:val="24"/>
          <w:szCs w:val="24"/>
        </w:rPr>
      </w:pPr>
      <w:r w:rsidRPr="00CC1599">
        <w:rPr>
          <w:rFonts w:ascii="Agency FB" w:hAnsi="Agency FB"/>
          <w:color w:val="221F1F"/>
          <w:sz w:val="24"/>
          <w:szCs w:val="24"/>
        </w:rPr>
        <w:t xml:space="preserve">20.1. Le Maître </w:t>
      </w:r>
      <w:r w:rsidR="00B0085B" w:rsidRPr="00CC1599">
        <w:rPr>
          <w:rFonts w:ascii="Agency FB" w:hAnsi="Agency FB"/>
          <w:color w:val="221F1F"/>
          <w:sz w:val="24"/>
          <w:szCs w:val="24"/>
        </w:rPr>
        <w:t>d’Ouvrage accordera une</w:t>
      </w:r>
      <w:r w:rsidRPr="00CC1599">
        <w:rPr>
          <w:rFonts w:ascii="Agency FB" w:hAnsi="Agency FB"/>
          <w:color w:val="221F1F"/>
          <w:sz w:val="24"/>
          <w:szCs w:val="24"/>
        </w:rPr>
        <w:t xml:space="preserve"> avance de démarrage </w:t>
      </w:r>
      <w:r w:rsidR="00B0085B" w:rsidRPr="00CC1599">
        <w:rPr>
          <w:rFonts w:ascii="Agency FB" w:hAnsi="Agency FB"/>
          <w:color w:val="221F1F"/>
          <w:sz w:val="24"/>
          <w:szCs w:val="24"/>
        </w:rPr>
        <w:t>égale à</w:t>
      </w:r>
      <w:r w:rsidRPr="00CC1599">
        <w:rPr>
          <w:rFonts w:ascii="Agency FB" w:hAnsi="Agency FB"/>
          <w:color w:val="221F1F"/>
          <w:sz w:val="24"/>
          <w:szCs w:val="24"/>
        </w:rPr>
        <w:t xml:space="preserve"> vingt pour cent</w:t>
      </w:r>
    </w:p>
    <w:p w:rsidR="00F902BF" w:rsidRPr="00CC1599" w:rsidRDefault="00F902BF" w:rsidP="00F902BF">
      <w:pPr>
        <w:widowControl w:val="0"/>
        <w:autoSpaceDE w:val="0"/>
        <w:autoSpaceDN w:val="0"/>
        <w:adjustRightInd w:val="0"/>
        <w:ind w:left="732" w:right="-17" w:hanging="624"/>
        <w:jc w:val="both"/>
        <w:rPr>
          <w:rFonts w:ascii="Agency FB" w:hAnsi="Agency FB"/>
          <w:color w:val="221F1F"/>
          <w:sz w:val="24"/>
          <w:szCs w:val="24"/>
        </w:rPr>
      </w:pPr>
      <w:r w:rsidRPr="00CC1599">
        <w:rPr>
          <w:rFonts w:ascii="Agency FB" w:hAnsi="Agency FB"/>
          <w:color w:val="221F1F"/>
          <w:sz w:val="24"/>
          <w:szCs w:val="24"/>
        </w:rPr>
        <w:t xml:space="preserve">          (20 %</w:t>
      </w:r>
      <w:r w:rsidR="00B0085B" w:rsidRPr="00CC1599">
        <w:rPr>
          <w:rFonts w:ascii="Agency FB" w:hAnsi="Agency FB"/>
          <w:color w:val="221F1F"/>
          <w:sz w:val="24"/>
          <w:szCs w:val="24"/>
        </w:rPr>
        <w:t>) du</w:t>
      </w:r>
      <w:r w:rsidRPr="00CC1599">
        <w:rPr>
          <w:rFonts w:ascii="Agency FB" w:hAnsi="Agency FB"/>
          <w:color w:val="221F1F"/>
          <w:sz w:val="24"/>
          <w:szCs w:val="24"/>
        </w:rPr>
        <w:t xml:space="preserve"> montant</w:t>
      </w:r>
      <w:r w:rsidR="005A07AC" w:rsidRPr="00CC1599">
        <w:rPr>
          <w:rFonts w:ascii="Agency FB" w:hAnsi="Agency FB"/>
          <w:color w:val="221F1F"/>
          <w:sz w:val="24"/>
          <w:szCs w:val="24"/>
        </w:rPr>
        <w:t xml:space="preserve"> </w:t>
      </w:r>
      <w:r w:rsidR="00B0085B" w:rsidRPr="00CC1599">
        <w:rPr>
          <w:rFonts w:ascii="Agency FB" w:hAnsi="Agency FB"/>
          <w:color w:val="221F1F"/>
          <w:sz w:val="24"/>
          <w:szCs w:val="24"/>
        </w:rPr>
        <w:t>TTC du</w:t>
      </w:r>
      <w:r w:rsidRPr="00CC1599">
        <w:rPr>
          <w:rFonts w:ascii="Agency FB" w:hAnsi="Agency FB"/>
          <w:color w:val="221F1F"/>
          <w:sz w:val="24"/>
          <w:szCs w:val="24"/>
        </w:rPr>
        <w:t xml:space="preserve"> marché.</w:t>
      </w:r>
    </w:p>
    <w:p w:rsidR="00F902BF" w:rsidRPr="00CC1599" w:rsidRDefault="00F902BF" w:rsidP="00F902BF">
      <w:pPr>
        <w:widowControl w:val="0"/>
        <w:autoSpaceDE w:val="0"/>
        <w:autoSpaceDN w:val="0"/>
        <w:adjustRightInd w:val="0"/>
        <w:ind w:left="732" w:right="-17" w:hanging="624"/>
        <w:jc w:val="both"/>
        <w:rPr>
          <w:rFonts w:ascii="Agency FB" w:hAnsi="Agency FB"/>
          <w:color w:val="221F1F"/>
          <w:sz w:val="24"/>
          <w:szCs w:val="24"/>
        </w:rPr>
      </w:pPr>
    </w:p>
    <w:p w:rsidR="00F902BF" w:rsidRPr="00CC1599" w:rsidRDefault="00F902BF" w:rsidP="00F902BF">
      <w:pPr>
        <w:widowControl w:val="0"/>
        <w:autoSpaceDE w:val="0"/>
        <w:autoSpaceDN w:val="0"/>
        <w:adjustRightInd w:val="0"/>
        <w:ind w:left="107" w:right="-20"/>
        <w:rPr>
          <w:rFonts w:ascii="Agency FB" w:hAnsi="Agency FB"/>
          <w:color w:val="000000"/>
          <w:sz w:val="24"/>
          <w:szCs w:val="24"/>
        </w:rPr>
      </w:pPr>
      <w:r w:rsidRPr="00CC1599">
        <w:rPr>
          <w:rFonts w:ascii="Agency FB" w:hAnsi="Agency FB"/>
          <w:b/>
          <w:bCs/>
          <w:color w:val="221F1F"/>
          <w:sz w:val="24"/>
          <w:szCs w:val="24"/>
        </w:rPr>
        <w:t>Article</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21</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Règlement</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travaux</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w:t>
      </w:r>
      <w:r w:rsidR="00FF686D" w:rsidRPr="00CC1599">
        <w:rPr>
          <w:rFonts w:ascii="Agency FB" w:hAnsi="Agency FB"/>
          <w:b/>
          <w:bCs/>
          <w:color w:val="221F1F"/>
          <w:sz w:val="24"/>
          <w:szCs w:val="24"/>
        </w:rPr>
        <w:t>CCAG</w:t>
      </w:r>
      <w:r w:rsidR="00B0085B" w:rsidRPr="00CC1599">
        <w:rPr>
          <w:rFonts w:ascii="Agency FB" w:hAnsi="Agency FB"/>
          <w:b/>
          <w:bCs/>
          <w:color w:val="221F1F"/>
          <w:sz w:val="24"/>
          <w:szCs w:val="24"/>
        </w:rPr>
        <w:t xml:space="preserve"> </w:t>
      </w:r>
      <w:r w:rsidRPr="00CC1599">
        <w:rPr>
          <w:rFonts w:ascii="Agency FB" w:hAnsi="Agency FB"/>
          <w:b/>
          <w:bCs/>
          <w:color w:val="221F1F"/>
          <w:sz w:val="24"/>
          <w:szCs w:val="24"/>
        </w:rPr>
        <w:t>art. 26, 27 et 30 complétés)</w:t>
      </w:r>
    </w:p>
    <w:p w:rsidR="00F902BF" w:rsidRPr="00CC1599" w:rsidRDefault="00F902BF" w:rsidP="00F902BF">
      <w:pPr>
        <w:widowControl w:val="0"/>
        <w:autoSpaceDE w:val="0"/>
        <w:autoSpaceDN w:val="0"/>
        <w:adjustRightInd w:val="0"/>
        <w:ind w:left="107" w:right="-20"/>
        <w:rPr>
          <w:rFonts w:ascii="Agency FB" w:hAnsi="Agency FB"/>
          <w:color w:val="000000"/>
          <w:sz w:val="24"/>
          <w:szCs w:val="24"/>
        </w:rPr>
      </w:pPr>
      <w:r w:rsidRPr="00CC1599">
        <w:rPr>
          <w:rFonts w:ascii="Agency FB" w:hAnsi="Agency FB"/>
          <w:color w:val="221F1F"/>
          <w:sz w:val="24"/>
          <w:szCs w:val="24"/>
        </w:rPr>
        <w:t>21.1</w:t>
      </w:r>
      <w:r w:rsidR="005A07AC" w:rsidRPr="00CC1599">
        <w:rPr>
          <w:rFonts w:ascii="Agency FB" w:hAnsi="Agency FB"/>
          <w:color w:val="221F1F"/>
          <w:sz w:val="24"/>
          <w:szCs w:val="24"/>
        </w:rPr>
        <w:t>.</w:t>
      </w:r>
      <w:r w:rsidR="005A07AC" w:rsidRPr="00CC1599">
        <w:rPr>
          <w:rFonts w:ascii="Agency FB" w:hAnsi="Agency FB"/>
          <w:color w:val="221F1F"/>
          <w:sz w:val="24"/>
          <w:szCs w:val="24"/>
          <w:u w:val="single"/>
        </w:rPr>
        <w:t xml:space="preserve"> Constatation</w:t>
      </w:r>
      <w:r w:rsidR="00B0085B" w:rsidRPr="00CC1599">
        <w:rPr>
          <w:rFonts w:ascii="Agency FB" w:hAnsi="Agency FB"/>
          <w:color w:val="221F1F"/>
          <w:sz w:val="24"/>
          <w:szCs w:val="24"/>
          <w:u w:val="single"/>
        </w:rPr>
        <w:t xml:space="preserve"> </w:t>
      </w:r>
      <w:r w:rsidRPr="00CC1599">
        <w:rPr>
          <w:rFonts w:ascii="Agency FB" w:hAnsi="Agency FB"/>
          <w:color w:val="221F1F"/>
          <w:sz w:val="24"/>
          <w:szCs w:val="24"/>
          <w:u w:val="single"/>
        </w:rPr>
        <w:t>des</w:t>
      </w:r>
      <w:r w:rsidR="00B0085B" w:rsidRPr="00CC1599">
        <w:rPr>
          <w:rFonts w:ascii="Agency FB" w:hAnsi="Agency FB"/>
          <w:color w:val="221F1F"/>
          <w:sz w:val="24"/>
          <w:szCs w:val="24"/>
          <w:u w:val="single"/>
        </w:rPr>
        <w:t xml:space="preserve"> </w:t>
      </w:r>
      <w:r w:rsidRPr="00CC1599">
        <w:rPr>
          <w:rFonts w:ascii="Agency FB" w:hAnsi="Agency FB"/>
          <w:color w:val="221F1F"/>
          <w:sz w:val="24"/>
          <w:szCs w:val="24"/>
          <w:u w:val="single"/>
        </w:rPr>
        <w:t>travaux</w:t>
      </w:r>
      <w:r w:rsidR="00B0085B" w:rsidRPr="00CC1599">
        <w:rPr>
          <w:rFonts w:ascii="Agency FB" w:hAnsi="Agency FB"/>
          <w:color w:val="221F1F"/>
          <w:sz w:val="24"/>
          <w:szCs w:val="24"/>
          <w:u w:val="single"/>
        </w:rPr>
        <w:t xml:space="preserve"> </w:t>
      </w:r>
      <w:r w:rsidRPr="00CC1599">
        <w:rPr>
          <w:rFonts w:ascii="Agency FB" w:hAnsi="Agency FB"/>
          <w:color w:val="221F1F"/>
          <w:sz w:val="24"/>
          <w:szCs w:val="24"/>
          <w:u w:val="single"/>
        </w:rPr>
        <w:t>exécutés</w:t>
      </w:r>
    </w:p>
    <w:p w:rsidR="00F902BF" w:rsidRPr="00CC1599" w:rsidRDefault="00F902BF" w:rsidP="00F902BF">
      <w:pPr>
        <w:widowControl w:val="0"/>
        <w:autoSpaceDE w:val="0"/>
        <w:autoSpaceDN w:val="0"/>
        <w:adjustRightInd w:val="0"/>
        <w:spacing w:line="250" w:lineRule="auto"/>
        <w:ind w:left="107" w:right="-15"/>
        <w:jc w:val="both"/>
        <w:rPr>
          <w:rFonts w:ascii="Agency FB" w:hAnsi="Agency FB"/>
          <w:color w:val="000000"/>
          <w:sz w:val="24"/>
          <w:szCs w:val="24"/>
        </w:rPr>
      </w:pPr>
      <w:r w:rsidRPr="00CC1599">
        <w:rPr>
          <w:rFonts w:ascii="Agency FB" w:hAnsi="Agency FB"/>
          <w:iCs/>
          <w:color w:val="221F1F"/>
          <w:sz w:val="24"/>
          <w:szCs w:val="24"/>
        </w:rPr>
        <w:t>Avant le 30 de chaque mois, l’Entrepreneur le Maître</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d’Œuvre</w:t>
      </w:r>
      <w:r w:rsidRPr="00CC1599">
        <w:rPr>
          <w:rFonts w:ascii="Agency FB" w:hAnsi="Agency FB"/>
          <w:iCs/>
          <w:color w:val="221F1F"/>
          <w:spacing w:val="14"/>
          <w:sz w:val="24"/>
          <w:szCs w:val="24"/>
        </w:rPr>
        <w:t xml:space="preserve"> et l’ingénieur du Marché </w:t>
      </w:r>
      <w:r w:rsidRPr="00CC1599">
        <w:rPr>
          <w:rFonts w:ascii="Agency FB" w:hAnsi="Agency FB"/>
          <w:iCs/>
          <w:color w:val="221F1F"/>
          <w:sz w:val="24"/>
          <w:szCs w:val="24"/>
        </w:rPr>
        <w:t>établissent</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un</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attachement</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contradictoire</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qui</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r</w:t>
      </w:r>
      <w:r w:rsidRPr="00CC1599">
        <w:rPr>
          <w:rFonts w:ascii="Agency FB" w:hAnsi="Agency FB"/>
          <w:iCs/>
          <w:color w:val="221F1F"/>
          <w:sz w:val="24"/>
          <w:szCs w:val="24"/>
        </w:rPr>
        <w:t>é</w:t>
      </w:r>
      <w:r w:rsidRPr="00CC1599">
        <w:rPr>
          <w:rFonts w:ascii="Agency FB" w:hAnsi="Agency FB"/>
          <w:iCs/>
          <w:color w:val="221F1F"/>
          <w:sz w:val="24"/>
          <w:szCs w:val="24"/>
        </w:rPr>
        <w:t>capitule</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et</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fixe</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les</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quantités</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réalisées et constatées pour chaque poste du bordereau au cours</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du</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mois</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et</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pouvant</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donner</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droit</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au</w:t>
      </w:r>
      <w:r w:rsidR="00B0085B" w:rsidRPr="00CC1599">
        <w:rPr>
          <w:rFonts w:ascii="Agency FB" w:hAnsi="Agency FB"/>
          <w:iCs/>
          <w:color w:val="221F1F"/>
          <w:sz w:val="24"/>
          <w:szCs w:val="24"/>
        </w:rPr>
        <w:t xml:space="preserve"> </w:t>
      </w:r>
      <w:r w:rsidRPr="00CC1599">
        <w:rPr>
          <w:rFonts w:ascii="Agency FB" w:hAnsi="Agency FB"/>
          <w:iCs/>
          <w:color w:val="221F1F"/>
          <w:sz w:val="24"/>
          <w:szCs w:val="24"/>
        </w:rPr>
        <w:t>paiement (</w:t>
      </w:r>
      <w:r w:rsidRPr="00CC1599">
        <w:rPr>
          <w:rFonts w:ascii="Agency FB" w:hAnsi="Agency FB"/>
          <w:b/>
          <w:iCs/>
          <w:color w:val="221F1F"/>
          <w:sz w:val="24"/>
          <w:szCs w:val="24"/>
        </w:rPr>
        <w:t>joindre les procès-verbaux de réception partielle, confère point 3.1 de l’article 3 du présent CCAP</w:t>
      </w:r>
      <w:r w:rsidRPr="00CC1599">
        <w:rPr>
          <w:rFonts w:ascii="Agency FB" w:hAnsi="Agency FB"/>
          <w:iCs/>
          <w:color w:val="221F1F"/>
          <w:sz w:val="24"/>
          <w:szCs w:val="24"/>
        </w:rPr>
        <w:t>).</w:t>
      </w:r>
    </w:p>
    <w:p w:rsidR="001374CB" w:rsidRPr="005D6ACB" w:rsidRDefault="00F902BF" w:rsidP="005D6ACB">
      <w:pPr>
        <w:widowControl w:val="0"/>
        <w:autoSpaceDE w:val="0"/>
        <w:autoSpaceDN w:val="0"/>
        <w:adjustRightInd w:val="0"/>
        <w:spacing w:line="250" w:lineRule="auto"/>
        <w:ind w:left="107" w:right="-15"/>
        <w:jc w:val="both"/>
        <w:rPr>
          <w:rFonts w:ascii="Agency FB" w:hAnsi="Agency FB"/>
          <w:color w:val="221F1F"/>
          <w:sz w:val="24"/>
          <w:szCs w:val="24"/>
        </w:rPr>
      </w:pPr>
      <w:r w:rsidRPr="00CC1599">
        <w:rPr>
          <w:rFonts w:ascii="Agency FB" w:hAnsi="Agency FB"/>
          <w:color w:val="221F1F"/>
          <w:sz w:val="24"/>
          <w:szCs w:val="24"/>
        </w:rPr>
        <w:t xml:space="preserve">La transmission de tout décompte à l’Organisme payeur en vue du paiement, sera subordonnée au </w:t>
      </w:r>
      <w:r w:rsidRPr="00CC1599">
        <w:rPr>
          <w:rFonts w:ascii="Agency FB" w:hAnsi="Agency FB"/>
          <w:b/>
          <w:color w:val="221F1F"/>
          <w:sz w:val="24"/>
          <w:szCs w:val="24"/>
        </w:rPr>
        <w:t>visa préalable de l’Autorité Contra</w:t>
      </w:r>
      <w:r w:rsidRPr="00CC1599">
        <w:rPr>
          <w:rFonts w:ascii="Agency FB" w:hAnsi="Agency FB"/>
          <w:b/>
          <w:color w:val="221F1F"/>
          <w:sz w:val="24"/>
          <w:szCs w:val="24"/>
        </w:rPr>
        <w:t>c</w:t>
      </w:r>
      <w:r w:rsidRPr="00CC1599">
        <w:rPr>
          <w:rFonts w:ascii="Agency FB" w:hAnsi="Agency FB"/>
          <w:b/>
          <w:color w:val="221F1F"/>
          <w:sz w:val="24"/>
          <w:szCs w:val="24"/>
        </w:rPr>
        <w:t>tante</w:t>
      </w:r>
      <w:r w:rsidRPr="00CC1599">
        <w:rPr>
          <w:rFonts w:ascii="Agency FB" w:hAnsi="Agency FB"/>
          <w:color w:val="221F1F"/>
          <w:sz w:val="24"/>
          <w:szCs w:val="24"/>
        </w:rPr>
        <w:t>, à travers la Brigade Régionale de Contrôle de l’Exécution des Marchés Publics de l’Extrême-Nord. Pour cela, une copie de l’attachement correspondant devra lui être antérieurement transmise ou remise sur le site des travaux.</w:t>
      </w:r>
    </w:p>
    <w:p w:rsidR="00F902BF" w:rsidRPr="00CC1599" w:rsidRDefault="00F902BF" w:rsidP="00F902BF">
      <w:pPr>
        <w:widowControl w:val="0"/>
        <w:autoSpaceDE w:val="0"/>
        <w:autoSpaceDN w:val="0"/>
        <w:adjustRightInd w:val="0"/>
        <w:ind w:right="-20"/>
        <w:rPr>
          <w:rFonts w:ascii="Agency FB" w:hAnsi="Agency FB"/>
          <w:color w:val="000000"/>
          <w:sz w:val="24"/>
          <w:szCs w:val="24"/>
        </w:rPr>
      </w:pPr>
      <w:r w:rsidRPr="00CC1599">
        <w:rPr>
          <w:rFonts w:ascii="Agency FB" w:hAnsi="Agency FB"/>
          <w:iCs/>
          <w:color w:val="221F1F"/>
          <w:sz w:val="24"/>
          <w:szCs w:val="24"/>
        </w:rPr>
        <w:t>21.2</w:t>
      </w:r>
      <w:r w:rsidR="005A07AC" w:rsidRPr="00CC1599">
        <w:rPr>
          <w:rFonts w:ascii="Agency FB" w:hAnsi="Agency FB"/>
          <w:iCs/>
          <w:color w:val="221F1F"/>
          <w:sz w:val="24"/>
          <w:szCs w:val="24"/>
        </w:rPr>
        <w:t>.</w:t>
      </w:r>
      <w:r w:rsidR="005A07AC" w:rsidRPr="00CC1599">
        <w:rPr>
          <w:rFonts w:ascii="Agency FB" w:hAnsi="Agency FB"/>
          <w:iCs/>
          <w:color w:val="221F1F"/>
          <w:sz w:val="24"/>
          <w:szCs w:val="24"/>
          <w:u w:val="single"/>
        </w:rPr>
        <w:t xml:space="preserve"> Décompte </w:t>
      </w:r>
      <w:r w:rsidRPr="00CC1599">
        <w:rPr>
          <w:rFonts w:ascii="Agency FB" w:hAnsi="Agency FB"/>
          <w:iCs/>
          <w:color w:val="221F1F"/>
          <w:sz w:val="24"/>
          <w:szCs w:val="24"/>
          <w:u w:val="single"/>
        </w:rPr>
        <w:t>mensuel</w:t>
      </w:r>
    </w:p>
    <w:p w:rsidR="00F902BF" w:rsidRPr="00CC1599" w:rsidRDefault="00F902BF" w:rsidP="00F902BF">
      <w:pPr>
        <w:widowControl w:val="0"/>
        <w:autoSpaceDE w:val="0"/>
        <w:autoSpaceDN w:val="0"/>
        <w:adjustRightInd w:val="0"/>
        <w:spacing w:line="250" w:lineRule="auto"/>
        <w:ind w:right="102"/>
        <w:jc w:val="both"/>
        <w:rPr>
          <w:rFonts w:ascii="Agency FB" w:hAnsi="Agency FB"/>
          <w:sz w:val="24"/>
          <w:szCs w:val="24"/>
        </w:rPr>
      </w:pPr>
      <w:r w:rsidRPr="00CC1599">
        <w:rPr>
          <w:rFonts w:ascii="Agency FB" w:hAnsi="Agency FB"/>
          <w:iCs/>
          <w:sz w:val="24"/>
          <w:szCs w:val="24"/>
        </w:rPr>
        <w:t>Au</w:t>
      </w:r>
      <w:r w:rsidR="00993CED" w:rsidRPr="00CC1599">
        <w:rPr>
          <w:rFonts w:ascii="Agency FB" w:hAnsi="Agency FB"/>
          <w:iCs/>
          <w:sz w:val="24"/>
          <w:szCs w:val="24"/>
        </w:rPr>
        <w:t xml:space="preserve"> </w:t>
      </w:r>
      <w:r w:rsidRPr="00CC1599">
        <w:rPr>
          <w:rFonts w:ascii="Agency FB" w:hAnsi="Agency FB"/>
          <w:iCs/>
          <w:sz w:val="24"/>
          <w:szCs w:val="24"/>
        </w:rPr>
        <w:t>plus</w:t>
      </w:r>
      <w:r w:rsidR="00993CED" w:rsidRPr="00CC1599">
        <w:rPr>
          <w:rFonts w:ascii="Agency FB" w:hAnsi="Agency FB"/>
          <w:iCs/>
          <w:sz w:val="24"/>
          <w:szCs w:val="24"/>
        </w:rPr>
        <w:t xml:space="preserve"> </w:t>
      </w:r>
      <w:r w:rsidRPr="00CC1599">
        <w:rPr>
          <w:rFonts w:ascii="Agency FB" w:hAnsi="Agency FB"/>
          <w:iCs/>
          <w:sz w:val="24"/>
          <w:szCs w:val="24"/>
        </w:rPr>
        <w:t>tard</w:t>
      </w:r>
      <w:r w:rsidR="00993CED" w:rsidRPr="00CC1599">
        <w:rPr>
          <w:rFonts w:ascii="Agency FB" w:hAnsi="Agency FB"/>
          <w:iCs/>
          <w:sz w:val="24"/>
          <w:szCs w:val="24"/>
        </w:rPr>
        <w:t xml:space="preserve"> </w:t>
      </w:r>
      <w:r w:rsidRPr="00CC1599">
        <w:rPr>
          <w:rFonts w:ascii="Agency FB" w:hAnsi="Agency FB"/>
          <w:iCs/>
          <w:sz w:val="24"/>
          <w:szCs w:val="24"/>
        </w:rPr>
        <w:t>le</w:t>
      </w:r>
      <w:r w:rsidR="00993CED" w:rsidRPr="00CC1599">
        <w:rPr>
          <w:rFonts w:ascii="Agency FB" w:hAnsi="Agency FB"/>
          <w:iCs/>
          <w:sz w:val="24"/>
          <w:szCs w:val="24"/>
        </w:rPr>
        <w:t xml:space="preserve"> </w:t>
      </w:r>
      <w:r w:rsidRPr="00CC1599">
        <w:rPr>
          <w:rFonts w:ascii="Agency FB" w:hAnsi="Agency FB"/>
          <w:iCs/>
          <w:sz w:val="24"/>
          <w:szCs w:val="24"/>
        </w:rPr>
        <w:t>cinq</w:t>
      </w:r>
      <w:r w:rsidR="00993CED" w:rsidRPr="00CC1599">
        <w:rPr>
          <w:rFonts w:ascii="Agency FB" w:hAnsi="Agency FB"/>
          <w:iCs/>
          <w:sz w:val="24"/>
          <w:szCs w:val="24"/>
        </w:rPr>
        <w:t xml:space="preserve"> </w:t>
      </w:r>
      <w:r w:rsidRPr="00CC1599">
        <w:rPr>
          <w:rFonts w:ascii="Agency FB" w:hAnsi="Agency FB"/>
          <w:iCs/>
          <w:sz w:val="24"/>
          <w:szCs w:val="24"/>
        </w:rPr>
        <w:t>(5</w:t>
      </w:r>
      <w:r w:rsidR="005A07AC" w:rsidRPr="00CC1599">
        <w:rPr>
          <w:rFonts w:ascii="Agency FB" w:hAnsi="Agency FB"/>
          <w:iCs/>
          <w:sz w:val="24"/>
          <w:szCs w:val="24"/>
        </w:rPr>
        <w:t xml:space="preserve">) du </w:t>
      </w:r>
      <w:r w:rsidRPr="00CC1599">
        <w:rPr>
          <w:rFonts w:ascii="Agency FB" w:hAnsi="Agency FB"/>
          <w:iCs/>
          <w:sz w:val="24"/>
          <w:szCs w:val="24"/>
        </w:rPr>
        <w:t>mois</w:t>
      </w:r>
      <w:r w:rsidR="00993CED" w:rsidRPr="00CC1599">
        <w:rPr>
          <w:rFonts w:ascii="Agency FB" w:hAnsi="Agency FB"/>
          <w:iCs/>
          <w:sz w:val="24"/>
          <w:szCs w:val="24"/>
        </w:rPr>
        <w:t xml:space="preserve"> </w:t>
      </w:r>
      <w:r w:rsidRPr="00CC1599">
        <w:rPr>
          <w:rFonts w:ascii="Agency FB" w:hAnsi="Agency FB"/>
          <w:iCs/>
          <w:sz w:val="24"/>
          <w:szCs w:val="24"/>
        </w:rPr>
        <w:t>suivant</w:t>
      </w:r>
      <w:r w:rsidR="00993CED" w:rsidRPr="00CC1599">
        <w:rPr>
          <w:rFonts w:ascii="Agency FB" w:hAnsi="Agency FB"/>
          <w:iCs/>
          <w:sz w:val="24"/>
          <w:szCs w:val="24"/>
        </w:rPr>
        <w:t xml:space="preserve"> </w:t>
      </w:r>
      <w:r w:rsidRPr="00CC1599">
        <w:rPr>
          <w:rFonts w:ascii="Agency FB" w:hAnsi="Agency FB"/>
          <w:iCs/>
          <w:sz w:val="24"/>
          <w:szCs w:val="24"/>
        </w:rPr>
        <w:t>le</w:t>
      </w:r>
      <w:r w:rsidR="00993CED" w:rsidRPr="00CC1599">
        <w:rPr>
          <w:rFonts w:ascii="Agency FB" w:hAnsi="Agency FB"/>
          <w:iCs/>
          <w:sz w:val="24"/>
          <w:szCs w:val="24"/>
        </w:rPr>
        <w:t xml:space="preserve"> </w:t>
      </w:r>
      <w:r w:rsidRPr="00CC1599">
        <w:rPr>
          <w:rFonts w:ascii="Agency FB" w:hAnsi="Agency FB"/>
          <w:iCs/>
          <w:sz w:val="24"/>
          <w:szCs w:val="24"/>
        </w:rPr>
        <w:t>mois</w:t>
      </w:r>
      <w:r w:rsidR="00993CED" w:rsidRPr="00CC1599">
        <w:rPr>
          <w:rFonts w:ascii="Agency FB" w:hAnsi="Agency FB"/>
          <w:iCs/>
          <w:sz w:val="24"/>
          <w:szCs w:val="24"/>
        </w:rPr>
        <w:t xml:space="preserve"> </w:t>
      </w:r>
      <w:r w:rsidRPr="00CC1599">
        <w:rPr>
          <w:rFonts w:ascii="Agency FB" w:hAnsi="Agency FB"/>
          <w:iCs/>
          <w:sz w:val="24"/>
          <w:szCs w:val="24"/>
        </w:rPr>
        <w:t>des prestations, l’entrepreneur remettra en sept (07) exemplaires au Maître d’Œuvre, deux projets de décompte provisoire mensuel (un décompte hors TVA</w:t>
      </w:r>
      <w:r w:rsidR="00993CED" w:rsidRPr="00CC1599">
        <w:rPr>
          <w:rFonts w:ascii="Agency FB" w:hAnsi="Agency FB"/>
          <w:iCs/>
          <w:sz w:val="24"/>
          <w:szCs w:val="24"/>
        </w:rPr>
        <w:t xml:space="preserve"> </w:t>
      </w:r>
      <w:r w:rsidRPr="00CC1599">
        <w:rPr>
          <w:rFonts w:ascii="Agency FB" w:hAnsi="Agency FB"/>
          <w:iCs/>
          <w:sz w:val="24"/>
          <w:szCs w:val="24"/>
        </w:rPr>
        <w:t>et</w:t>
      </w:r>
      <w:r w:rsidR="00993CED" w:rsidRPr="00CC1599">
        <w:rPr>
          <w:rFonts w:ascii="Agency FB" w:hAnsi="Agency FB"/>
          <w:iCs/>
          <w:sz w:val="24"/>
          <w:szCs w:val="24"/>
        </w:rPr>
        <w:t xml:space="preserve"> </w:t>
      </w:r>
      <w:r w:rsidRPr="00CC1599">
        <w:rPr>
          <w:rFonts w:ascii="Agency FB" w:hAnsi="Agency FB"/>
          <w:iCs/>
          <w:sz w:val="24"/>
          <w:szCs w:val="24"/>
        </w:rPr>
        <w:t>un</w:t>
      </w:r>
      <w:r w:rsidR="00993CED" w:rsidRPr="00CC1599">
        <w:rPr>
          <w:rFonts w:ascii="Agency FB" w:hAnsi="Agency FB"/>
          <w:iCs/>
          <w:sz w:val="24"/>
          <w:szCs w:val="24"/>
        </w:rPr>
        <w:t xml:space="preserve"> </w:t>
      </w:r>
      <w:r w:rsidRPr="00CC1599">
        <w:rPr>
          <w:rFonts w:ascii="Agency FB" w:hAnsi="Agency FB"/>
          <w:iCs/>
          <w:sz w:val="24"/>
          <w:szCs w:val="24"/>
        </w:rPr>
        <w:t>décompte</w:t>
      </w:r>
      <w:r w:rsidR="00993CED" w:rsidRPr="00CC1599">
        <w:rPr>
          <w:rFonts w:ascii="Agency FB" w:hAnsi="Agency FB"/>
          <w:iCs/>
          <w:sz w:val="24"/>
          <w:szCs w:val="24"/>
        </w:rPr>
        <w:t xml:space="preserve"> </w:t>
      </w:r>
      <w:r w:rsidRPr="00CC1599">
        <w:rPr>
          <w:rFonts w:ascii="Agency FB" w:hAnsi="Agency FB"/>
          <w:iCs/>
          <w:sz w:val="24"/>
          <w:szCs w:val="24"/>
        </w:rPr>
        <w:t>du</w:t>
      </w:r>
      <w:r w:rsidR="00993CED" w:rsidRPr="00CC1599">
        <w:rPr>
          <w:rFonts w:ascii="Agency FB" w:hAnsi="Agency FB"/>
          <w:iCs/>
          <w:sz w:val="24"/>
          <w:szCs w:val="24"/>
        </w:rPr>
        <w:t xml:space="preserve"> </w:t>
      </w:r>
      <w:r w:rsidRPr="00CC1599">
        <w:rPr>
          <w:rFonts w:ascii="Agency FB" w:hAnsi="Agency FB"/>
          <w:iCs/>
          <w:sz w:val="24"/>
          <w:szCs w:val="24"/>
        </w:rPr>
        <w:t>montant</w:t>
      </w:r>
      <w:r w:rsidR="00993CED" w:rsidRPr="00CC1599">
        <w:rPr>
          <w:rFonts w:ascii="Agency FB" w:hAnsi="Agency FB"/>
          <w:iCs/>
          <w:sz w:val="24"/>
          <w:szCs w:val="24"/>
        </w:rPr>
        <w:t xml:space="preserve"> </w:t>
      </w:r>
      <w:r w:rsidRPr="00CC1599">
        <w:rPr>
          <w:rFonts w:ascii="Agency FB" w:hAnsi="Agency FB"/>
          <w:iCs/>
          <w:sz w:val="24"/>
          <w:szCs w:val="24"/>
        </w:rPr>
        <w:t>des</w:t>
      </w:r>
      <w:r w:rsidR="00993CED" w:rsidRPr="00CC1599">
        <w:rPr>
          <w:rFonts w:ascii="Agency FB" w:hAnsi="Agency FB"/>
          <w:iCs/>
          <w:sz w:val="24"/>
          <w:szCs w:val="24"/>
        </w:rPr>
        <w:t xml:space="preserve"> </w:t>
      </w:r>
      <w:r w:rsidRPr="00CC1599">
        <w:rPr>
          <w:rFonts w:ascii="Agency FB" w:hAnsi="Agency FB"/>
          <w:iCs/>
          <w:sz w:val="24"/>
          <w:szCs w:val="24"/>
        </w:rPr>
        <w:t>taxes),</w:t>
      </w:r>
      <w:r w:rsidR="00993CED" w:rsidRPr="00CC1599">
        <w:rPr>
          <w:rFonts w:ascii="Agency FB" w:hAnsi="Agency FB"/>
          <w:iCs/>
          <w:sz w:val="24"/>
          <w:szCs w:val="24"/>
        </w:rPr>
        <w:t xml:space="preserve"> </w:t>
      </w:r>
      <w:r w:rsidRPr="00CC1599">
        <w:rPr>
          <w:rFonts w:ascii="Agency FB" w:hAnsi="Agency FB"/>
          <w:iCs/>
          <w:sz w:val="24"/>
          <w:szCs w:val="24"/>
        </w:rPr>
        <w:t>selon le</w:t>
      </w:r>
      <w:r w:rsidR="00993CED" w:rsidRPr="00CC1599">
        <w:rPr>
          <w:rFonts w:ascii="Agency FB" w:hAnsi="Agency FB"/>
          <w:iCs/>
          <w:sz w:val="24"/>
          <w:szCs w:val="24"/>
        </w:rPr>
        <w:t xml:space="preserve"> </w:t>
      </w:r>
      <w:r w:rsidRPr="00CC1599">
        <w:rPr>
          <w:rFonts w:ascii="Agency FB" w:hAnsi="Agency FB"/>
          <w:iCs/>
          <w:sz w:val="24"/>
          <w:szCs w:val="24"/>
        </w:rPr>
        <w:t>modèle</w:t>
      </w:r>
      <w:r w:rsidR="00993CED" w:rsidRPr="00CC1599">
        <w:rPr>
          <w:rFonts w:ascii="Agency FB" w:hAnsi="Agency FB"/>
          <w:iCs/>
          <w:sz w:val="24"/>
          <w:szCs w:val="24"/>
        </w:rPr>
        <w:t xml:space="preserve"> </w:t>
      </w:r>
      <w:r w:rsidRPr="00CC1599">
        <w:rPr>
          <w:rFonts w:ascii="Agency FB" w:hAnsi="Agency FB"/>
          <w:iCs/>
          <w:sz w:val="24"/>
          <w:szCs w:val="24"/>
        </w:rPr>
        <w:t>agréé</w:t>
      </w:r>
      <w:r w:rsidR="00993CED" w:rsidRPr="00CC1599">
        <w:rPr>
          <w:rFonts w:ascii="Agency FB" w:hAnsi="Agency FB"/>
          <w:iCs/>
          <w:sz w:val="24"/>
          <w:szCs w:val="24"/>
        </w:rPr>
        <w:t xml:space="preserve"> </w:t>
      </w:r>
      <w:r w:rsidRPr="00CC1599">
        <w:rPr>
          <w:rFonts w:ascii="Agency FB" w:hAnsi="Agency FB"/>
          <w:iCs/>
          <w:sz w:val="24"/>
          <w:szCs w:val="24"/>
        </w:rPr>
        <w:t>et</w:t>
      </w:r>
      <w:r w:rsidR="00993CED" w:rsidRPr="00CC1599">
        <w:rPr>
          <w:rFonts w:ascii="Agency FB" w:hAnsi="Agency FB"/>
          <w:iCs/>
          <w:sz w:val="24"/>
          <w:szCs w:val="24"/>
        </w:rPr>
        <w:t xml:space="preserve"> </w:t>
      </w:r>
      <w:r w:rsidRPr="00CC1599">
        <w:rPr>
          <w:rFonts w:ascii="Agency FB" w:hAnsi="Agency FB"/>
          <w:iCs/>
          <w:sz w:val="24"/>
          <w:szCs w:val="24"/>
        </w:rPr>
        <w:t>établissant</w:t>
      </w:r>
      <w:r w:rsidR="00993CED" w:rsidRPr="00CC1599">
        <w:rPr>
          <w:rFonts w:ascii="Agency FB" w:hAnsi="Agency FB"/>
          <w:iCs/>
          <w:sz w:val="24"/>
          <w:szCs w:val="24"/>
        </w:rPr>
        <w:t xml:space="preserve"> </w:t>
      </w:r>
      <w:r w:rsidRPr="00CC1599">
        <w:rPr>
          <w:rFonts w:ascii="Agency FB" w:hAnsi="Agency FB"/>
          <w:iCs/>
          <w:sz w:val="24"/>
          <w:szCs w:val="24"/>
        </w:rPr>
        <w:t>le</w:t>
      </w:r>
      <w:r w:rsidR="00993CED" w:rsidRPr="00CC1599">
        <w:rPr>
          <w:rFonts w:ascii="Agency FB" w:hAnsi="Agency FB"/>
          <w:iCs/>
          <w:sz w:val="24"/>
          <w:szCs w:val="24"/>
        </w:rPr>
        <w:t xml:space="preserve"> </w:t>
      </w:r>
      <w:r w:rsidRPr="00CC1599">
        <w:rPr>
          <w:rFonts w:ascii="Agency FB" w:hAnsi="Agency FB"/>
          <w:iCs/>
          <w:sz w:val="24"/>
          <w:szCs w:val="24"/>
        </w:rPr>
        <w:t>montant</w:t>
      </w:r>
      <w:r w:rsidR="00993CED" w:rsidRPr="00CC1599">
        <w:rPr>
          <w:rFonts w:ascii="Agency FB" w:hAnsi="Agency FB"/>
          <w:iCs/>
          <w:sz w:val="24"/>
          <w:szCs w:val="24"/>
        </w:rPr>
        <w:t xml:space="preserve"> </w:t>
      </w:r>
      <w:r w:rsidRPr="00CC1599">
        <w:rPr>
          <w:rFonts w:ascii="Agency FB" w:hAnsi="Agency FB"/>
          <w:iCs/>
          <w:sz w:val="24"/>
          <w:szCs w:val="24"/>
        </w:rPr>
        <w:t>total</w:t>
      </w:r>
      <w:r w:rsidR="00993CED" w:rsidRPr="00CC1599">
        <w:rPr>
          <w:rFonts w:ascii="Agency FB" w:hAnsi="Agency FB"/>
          <w:iCs/>
          <w:sz w:val="24"/>
          <w:szCs w:val="24"/>
        </w:rPr>
        <w:t xml:space="preserve"> </w:t>
      </w:r>
      <w:r w:rsidRPr="00CC1599">
        <w:rPr>
          <w:rFonts w:ascii="Agency FB" w:hAnsi="Agency FB"/>
          <w:iCs/>
          <w:sz w:val="24"/>
          <w:szCs w:val="24"/>
        </w:rPr>
        <w:t>des sommes</w:t>
      </w:r>
      <w:r w:rsidR="00993CED" w:rsidRPr="00CC1599">
        <w:rPr>
          <w:rFonts w:ascii="Agency FB" w:hAnsi="Agency FB"/>
          <w:iCs/>
          <w:sz w:val="24"/>
          <w:szCs w:val="24"/>
        </w:rPr>
        <w:t xml:space="preserve"> </w:t>
      </w:r>
      <w:r w:rsidRPr="00CC1599">
        <w:rPr>
          <w:rFonts w:ascii="Agency FB" w:hAnsi="Agency FB"/>
          <w:iCs/>
          <w:sz w:val="24"/>
          <w:szCs w:val="24"/>
        </w:rPr>
        <w:t>auxquelles</w:t>
      </w:r>
      <w:r w:rsidR="00993CED" w:rsidRPr="00CC1599">
        <w:rPr>
          <w:rFonts w:ascii="Agency FB" w:hAnsi="Agency FB"/>
          <w:iCs/>
          <w:sz w:val="24"/>
          <w:szCs w:val="24"/>
        </w:rPr>
        <w:t xml:space="preserve"> </w:t>
      </w:r>
      <w:r w:rsidRPr="00CC1599">
        <w:rPr>
          <w:rFonts w:ascii="Agency FB" w:hAnsi="Agency FB"/>
          <w:iCs/>
          <w:sz w:val="24"/>
          <w:szCs w:val="24"/>
        </w:rPr>
        <w:t>il</w:t>
      </w:r>
      <w:r w:rsidR="00993CED" w:rsidRPr="00CC1599">
        <w:rPr>
          <w:rFonts w:ascii="Agency FB" w:hAnsi="Agency FB"/>
          <w:iCs/>
          <w:sz w:val="24"/>
          <w:szCs w:val="24"/>
        </w:rPr>
        <w:t xml:space="preserve"> </w:t>
      </w:r>
      <w:r w:rsidRPr="00CC1599">
        <w:rPr>
          <w:rFonts w:ascii="Agency FB" w:hAnsi="Agency FB"/>
          <w:iCs/>
          <w:sz w:val="24"/>
          <w:szCs w:val="24"/>
        </w:rPr>
        <w:t>peut</w:t>
      </w:r>
      <w:r w:rsidR="00993CED" w:rsidRPr="00CC1599">
        <w:rPr>
          <w:rFonts w:ascii="Agency FB" w:hAnsi="Agency FB"/>
          <w:iCs/>
          <w:sz w:val="24"/>
          <w:szCs w:val="24"/>
        </w:rPr>
        <w:t xml:space="preserve"> </w:t>
      </w:r>
      <w:r w:rsidRPr="00CC1599">
        <w:rPr>
          <w:rFonts w:ascii="Agency FB" w:hAnsi="Agency FB"/>
          <w:iCs/>
          <w:sz w:val="24"/>
          <w:szCs w:val="24"/>
        </w:rPr>
        <w:t>prétendre</w:t>
      </w:r>
      <w:r w:rsidR="00993CED" w:rsidRPr="00CC1599">
        <w:rPr>
          <w:rFonts w:ascii="Agency FB" w:hAnsi="Agency FB"/>
          <w:iCs/>
          <w:sz w:val="24"/>
          <w:szCs w:val="24"/>
        </w:rPr>
        <w:t xml:space="preserve"> </w:t>
      </w:r>
      <w:r w:rsidRPr="00CC1599">
        <w:rPr>
          <w:rFonts w:ascii="Agency FB" w:hAnsi="Agency FB"/>
          <w:iCs/>
          <w:sz w:val="24"/>
          <w:szCs w:val="24"/>
        </w:rPr>
        <w:t>du</w:t>
      </w:r>
      <w:r w:rsidR="00993CED" w:rsidRPr="00CC1599">
        <w:rPr>
          <w:rFonts w:ascii="Agency FB" w:hAnsi="Agency FB"/>
          <w:iCs/>
          <w:sz w:val="24"/>
          <w:szCs w:val="24"/>
        </w:rPr>
        <w:t xml:space="preserve"> </w:t>
      </w:r>
      <w:r w:rsidRPr="00CC1599">
        <w:rPr>
          <w:rFonts w:ascii="Agency FB" w:hAnsi="Agency FB"/>
          <w:iCs/>
          <w:sz w:val="24"/>
          <w:szCs w:val="24"/>
        </w:rPr>
        <w:t>fait</w:t>
      </w:r>
      <w:r w:rsidR="00993CED" w:rsidRPr="00CC1599">
        <w:rPr>
          <w:rFonts w:ascii="Agency FB" w:hAnsi="Agency FB"/>
          <w:iCs/>
          <w:sz w:val="24"/>
          <w:szCs w:val="24"/>
        </w:rPr>
        <w:t xml:space="preserve"> </w:t>
      </w:r>
      <w:r w:rsidRPr="00CC1599">
        <w:rPr>
          <w:rFonts w:ascii="Agency FB" w:hAnsi="Agency FB"/>
          <w:iCs/>
          <w:sz w:val="24"/>
          <w:szCs w:val="24"/>
        </w:rPr>
        <w:t>de</w:t>
      </w:r>
      <w:r w:rsidR="00993CED" w:rsidRPr="00CC1599">
        <w:rPr>
          <w:rFonts w:ascii="Agency FB" w:hAnsi="Agency FB"/>
          <w:iCs/>
          <w:sz w:val="24"/>
          <w:szCs w:val="24"/>
        </w:rPr>
        <w:t xml:space="preserve"> </w:t>
      </w:r>
      <w:r w:rsidRPr="00CC1599">
        <w:rPr>
          <w:rFonts w:ascii="Agency FB" w:hAnsi="Agency FB"/>
          <w:iCs/>
          <w:sz w:val="24"/>
          <w:szCs w:val="24"/>
        </w:rPr>
        <w:t>l’exécution</w:t>
      </w:r>
      <w:r w:rsidR="00993CED" w:rsidRPr="00CC1599">
        <w:rPr>
          <w:rFonts w:ascii="Agency FB" w:hAnsi="Agency FB"/>
          <w:iCs/>
          <w:sz w:val="24"/>
          <w:szCs w:val="24"/>
        </w:rPr>
        <w:t xml:space="preserve"> </w:t>
      </w:r>
      <w:r w:rsidRPr="00CC1599">
        <w:rPr>
          <w:rFonts w:ascii="Agency FB" w:hAnsi="Agency FB"/>
          <w:iCs/>
          <w:sz w:val="24"/>
          <w:szCs w:val="24"/>
        </w:rPr>
        <w:t>du</w:t>
      </w:r>
      <w:r w:rsidR="00993CED" w:rsidRPr="00CC1599">
        <w:rPr>
          <w:rFonts w:ascii="Agency FB" w:hAnsi="Agency FB"/>
          <w:iCs/>
          <w:sz w:val="24"/>
          <w:szCs w:val="24"/>
        </w:rPr>
        <w:t xml:space="preserve"> </w:t>
      </w:r>
      <w:r w:rsidRPr="00CC1599">
        <w:rPr>
          <w:rFonts w:ascii="Agency FB" w:hAnsi="Agency FB"/>
          <w:iCs/>
          <w:sz w:val="24"/>
          <w:szCs w:val="24"/>
        </w:rPr>
        <w:t>marché,</w:t>
      </w:r>
      <w:r w:rsidR="00993CED" w:rsidRPr="00CC1599">
        <w:rPr>
          <w:rFonts w:ascii="Agency FB" w:hAnsi="Agency FB"/>
          <w:iCs/>
          <w:sz w:val="24"/>
          <w:szCs w:val="24"/>
        </w:rPr>
        <w:t xml:space="preserve"> </w:t>
      </w:r>
      <w:r w:rsidRPr="00CC1599">
        <w:rPr>
          <w:rFonts w:ascii="Agency FB" w:hAnsi="Agency FB"/>
          <w:iCs/>
          <w:sz w:val="24"/>
          <w:szCs w:val="24"/>
        </w:rPr>
        <w:t>depuis</w:t>
      </w:r>
      <w:r w:rsidR="00993CED" w:rsidRPr="00CC1599">
        <w:rPr>
          <w:rFonts w:ascii="Agency FB" w:hAnsi="Agency FB"/>
          <w:iCs/>
          <w:sz w:val="24"/>
          <w:szCs w:val="24"/>
        </w:rPr>
        <w:t xml:space="preserve"> </w:t>
      </w:r>
      <w:r w:rsidRPr="00CC1599">
        <w:rPr>
          <w:rFonts w:ascii="Agency FB" w:hAnsi="Agency FB"/>
          <w:iCs/>
          <w:sz w:val="24"/>
          <w:szCs w:val="24"/>
        </w:rPr>
        <w:t>le</w:t>
      </w:r>
      <w:r w:rsidR="00993CED" w:rsidRPr="00CC1599">
        <w:rPr>
          <w:rFonts w:ascii="Agency FB" w:hAnsi="Agency FB"/>
          <w:iCs/>
          <w:sz w:val="24"/>
          <w:szCs w:val="24"/>
        </w:rPr>
        <w:t xml:space="preserve"> </w:t>
      </w:r>
      <w:r w:rsidRPr="00CC1599">
        <w:rPr>
          <w:rFonts w:ascii="Agency FB" w:hAnsi="Agency FB"/>
          <w:iCs/>
          <w:sz w:val="24"/>
          <w:szCs w:val="24"/>
        </w:rPr>
        <w:t>début</w:t>
      </w:r>
      <w:r w:rsidR="00993CED" w:rsidRPr="00CC1599">
        <w:rPr>
          <w:rFonts w:ascii="Agency FB" w:hAnsi="Agency FB"/>
          <w:iCs/>
          <w:sz w:val="24"/>
          <w:szCs w:val="24"/>
        </w:rPr>
        <w:t xml:space="preserve"> </w:t>
      </w:r>
      <w:r w:rsidRPr="00CC1599">
        <w:rPr>
          <w:rFonts w:ascii="Agency FB" w:hAnsi="Agency FB"/>
          <w:iCs/>
          <w:sz w:val="24"/>
          <w:szCs w:val="24"/>
        </w:rPr>
        <w:t>de</w:t>
      </w:r>
      <w:r w:rsidR="00993CED" w:rsidRPr="00CC1599">
        <w:rPr>
          <w:rFonts w:ascii="Agency FB" w:hAnsi="Agency FB"/>
          <w:iCs/>
          <w:sz w:val="24"/>
          <w:szCs w:val="24"/>
        </w:rPr>
        <w:t xml:space="preserve"> </w:t>
      </w:r>
      <w:r w:rsidRPr="00CC1599">
        <w:rPr>
          <w:rFonts w:ascii="Agency FB" w:hAnsi="Agency FB"/>
          <w:iCs/>
          <w:sz w:val="24"/>
          <w:szCs w:val="24"/>
        </w:rPr>
        <w:t>celui-ci.</w:t>
      </w:r>
    </w:p>
    <w:p w:rsidR="00F902BF" w:rsidRPr="00CC1599" w:rsidRDefault="00F902BF" w:rsidP="00F902BF">
      <w:pPr>
        <w:widowControl w:val="0"/>
        <w:tabs>
          <w:tab w:val="left" w:pos="1040"/>
        </w:tabs>
        <w:autoSpaceDE w:val="0"/>
        <w:autoSpaceDN w:val="0"/>
        <w:adjustRightInd w:val="0"/>
        <w:spacing w:line="250" w:lineRule="auto"/>
        <w:ind w:right="100"/>
        <w:jc w:val="both"/>
        <w:rPr>
          <w:rFonts w:ascii="Agency FB" w:hAnsi="Agency FB"/>
          <w:sz w:val="24"/>
          <w:szCs w:val="24"/>
        </w:rPr>
      </w:pPr>
      <w:r w:rsidRPr="00CC1599">
        <w:rPr>
          <w:rFonts w:ascii="Agency FB" w:hAnsi="Agency FB"/>
          <w:iCs/>
          <w:sz w:val="24"/>
          <w:szCs w:val="24"/>
        </w:rPr>
        <w:t xml:space="preserve">Seul le décompte hors TVA sera réglé à l’entrepreneur. Le décompte du montant des taxes fera </w:t>
      </w:r>
      <w:r w:rsidR="00993CED" w:rsidRPr="00CC1599">
        <w:rPr>
          <w:rFonts w:ascii="Agency FB" w:hAnsi="Agency FB"/>
          <w:iCs/>
          <w:spacing w:val="2"/>
          <w:sz w:val="24"/>
          <w:szCs w:val="24"/>
        </w:rPr>
        <w:t>l’obje</w:t>
      </w:r>
      <w:r w:rsidR="00993CED" w:rsidRPr="00CC1599">
        <w:rPr>
          <w:rFonts w:ascii="Agency FB" w:hAnsi="Agency FB"/>
          <w:iCs/>
          <w:sz w:val="24"/>
          <w:szCs w:val="24"/>
        </w:rPr>
        <w:t>t d’une écriture</w:t>
      </w:r>
      <w:r w:rsidRPr="00CC1599">
        <w:rPr>
          <w:rFonts w:ascii="Agency FB" w:hAnsi="Agency FB"/>
          <w:iCs/>
          <w:sz w:val="24"/>
          <w:szCs w:val="24"/>
        </w:rPr>
        <w:t xml:space="preserve"> </w:t>
      </w:r>
      <w:r w:rsidRPr="00CC1599">
        <w:rPr>
          <w:rFonts w:ascii="Agency FB" w:hAnsi="Agency FB"/>
          <w:iCs/>
          <w:spacing w:val="2"/>
          <w:sz w:val="24"/>
          <w:szCs w:val="24"/>
        </w:rPr>
        <w:t>d’ordr</w:t>
      </w:r>
      <w:r w:rsidR="00993CED" w:rsidRPr="00CC1599">
        <w:rPr>
          <w:rFonts w:ascii="Agency FB" w:hAnsi="Agency FB"/>
          <w:iCs/>
          <w:sz w:val="24"/>
          <w:szCs w:val="24"/>
        </w:rPr>
        <w:t xml:space="preserve">e </w:t>
      </w:r>
      <w:r w:rsidR="00993CED" w:rsidRPr="00CC1599">
        <w:rPr>
          <w:rFonts w:ascii="Agency FB" w:hAnsi="Agency FB"/>
          <w:iCs/>
          <w:spacing w:val="2"/>
          <w:sz w:val="24"/>
          <w:szCs w:val="24"/>
        </w:rPr>
        <w:t>entr</w:t>
      </w:r>
      <w:r w:rsidR="00993CED" w:rsidRPr="00CC1599">
        <w:rPr>
          <w:rFonts w:ascii="Agency FB" w:hAnsi="Agency FB"/>
          <w:iCs/>
          <w:sz w:val="24"/>
          <w:szCs w:val="24"/>
        </w:rPr>
        <w:t>e les bu</w:t>
      </w:r>
      <w:r w:rsidR="00993CED" w:rsidRPr="00CC1599">
        <w:rPr>
          <w:rFonts w:ascii="Agency FB" w:hAnsi="Agency FB"/>
          <w:iCs/>
          <w:sz w:val="24"/>
          <w:szCs w:val="24"/>
        </w:rPr>
        <w:t>d</w:t>
      </w:r>
      <w:r w:rsidR="00993CED" w:rsidRPr="00CC1599">
        <w:rPr>
          <w:rFonts w:ascii="Agency FB" w:hAnsi="Agency FB"/>
          <w:iCs/>
          <w:sz w:val="24"/>
          <w:szCs w:val="24"/>
        </w:rPr>
        <w:t>gets</w:t>
      </w:r>
      <w:r w:rsidRPr="00CC1599">
        <w:rPr>
          <w:rFonts w:ascii="Agency FB" w:hAnsi="Agency FB"/>
          <w:iCs/>
          <w:spacing w:val="2"/>
          <w:sz w:val="24"/>
          <w:szCs w:val="24"/>
        </w:rPr>
        <w:t xml:space="preserve"> </w:t>
      </w:r>
      <w:r w:rsidRPr="00CC1599">
        <w:rPr>
          <w:rFonts w:ascii="Agency FB" w:hAnsi="Agency FB"/>
          <w:iCs/>
          <w:sz w:val="24"/>
          <w:szCs w:val="24"/>
        </w:rPr>
        <w:t>du</w:t>
      </w:r>
      <w:r w:rsidR="00993CED" w:rsidRPr="00CC1599">
        <w:rPr>
          <w:rFonts w:ascii="Agency FB" w:hAnsi="Agency FB"/>
          <w:iCs/>
          <w:sz w:val="24"/>
          <w:szCs w:val="24"/>
        </w:rPr>
        <w:t xml:space="preserve"> Ministère </w:t>
      </w:r>
      <w:r w:rsidR="001374CB" w:rsidRPr="00CC1599">
        <w:rPr>
          <w:rFonts w:ascii="Agency FB" w:hAnsi="Agency FB"/>
          <w:iCs/>
          <w:sz w:val="24"/>
          <w:szCs w:val="24"/>
        </w:rPr>
        <w:t xml:space="preserve">de l’Economie, de la Planification et de l’Aménagement du Territoire </w:t>
      </w:r>
      <w:r w:rsidRPr="00CC1599">
        <w:rPr>
          <w:rFonts w:ascii="Agency FB" w:hAnsi="Agency FB"/>
          <w:iCs/>
          <w:sz w:val="24"/>
          <w:szCs w:val="24"/>
        </w:rPr>
        <w:t>et</w:t>
      </w:r>
      <w:r w:rsidR="00993CED" w:rsidRPr="00CC1599">
        <w:rPr>
          <w:rFonts w:ascii="Agency FB" w:hAnsi="Agency FB"/>
          <w:iCs/>
          <w:sz w:val="24"/>
          <w:szCs w:val="24"/>
        </w:rPr>
        <w:t xml:space="preserve"> </w:t>
      </w:r>
      <w:r w:rsidRPr="00CC1599">
        <w:rPr>
          <w:rFonts w:ascii="Agency FB" w:hAnsi="Agency FB"/>
          <w:iCs/>
          <w:sz w:val="24"/>
          <w:szCs w:val="24"/>
        </w:rPr>
        <w:t>du</w:t>
      </w:r>
      <w:r w:rsidR="00993CED" w:rsidRPr="00CC1599">
        <w:rPr>
          <w:rFonts w:ascii="Agency FB" w:hAnsi="Agency FB"/>
          <w:iCs/>
          <w:sz w:val="24"/>
          <w:szCs w:val="24"/>
        </w:rPr>
        <w:t xml:space="preserve"> </w:t>
      </w:r>
      <w:r w:rsidRPr="00CC1599">
        <w:rPr>
          <w:rFonts w:ascii="Agency FB" w:hAnsi="Agency FB"/>
          <w:iCs/>
          <w:sz w:val="24"/>
          <w:szCs w:val="24"/>
        </w:rPr>
        <w:t>Ministère</w:t>
      </w:r>
      <w:r w:rsidR="00993CED" w:rsidRPr="00CC1599">
        <w:rPr>
          <w:rFonts w:ascii="Agency FB" w:hAnsi="Agency FB"/>
          <w:iCs/>
          <w:sz w:val="24"/>
          <w:szCs w:val="24"/>
        </w:rPr>
        <w:t xml:space="preserve"> </w:t>
      </w:r>
      <w:r w:rsidRPr="00CC1599">
        <w:rPr>
          <w:rFonts w:ascii="Agency FB" w:hAnsi="Agency FB"/>
          <w:iCs/>
          <w:sz w:val="24"/>
          <w:szCs w:val="24"/>
        </w:rPr>
        <w:t>en</w:t>
      </w:r>
      <w:r w:rsidR="00993CED" w:rsidRPr="00CC1599">
        <w:rPr>
          <w:rFonts w:ascii="Agency FB" w:hAnsi="Agency FB"/>
          <w:iCs/>
          <w:sz w:val="24"/>
          <w:szCs w:val="24"/>
        </w:rPr>
        <w:t xml:space="preserve"> </w:t>
      </w:r>
      <w:r w:rsidRPr="00CC1599">
        <w:rPr>
          <w:rFonts w:ascii="Agency FB" w:hAnsi="Agency FB"/>
          <w:iCs/>
          <w:sz w:val="24"/>
          <w:szCs w:val="24"/>
        </w:rPr>
        <w:t>charge</w:t>
      </w:r>
      <w:r w:rsidR="00993CED" w:rsidRPr="00CC1599">
        <w:rPr>
          <w:rFonts w:ascii="Agency FB" w:hAnsi="Agency FB"/>
          <w:iCs/>
          <w:sz w:val="24"/>
          <w:szCs w:val="24"/>
        </w:rPr>
        <w:t xml:space="preserve"> </w:t>
      </w:r>
      <w:r w:rsidRPr="00CC1599">
        <w:rPr>
          <w:rFonts w:ascii="Agency FB" w:hAnsi="Agency FB"/>
          <w:iCs/>
          <w:sz w:val="24"/>
          <w:szCs w:val="24"/>
        </w:rPr>
        <w:t>des</w:t>
      </w:r>
      <w:r w:rsidR="00993CED" w:rsidRPr="00CC1599">
        <w:rPr>
          <w:rFonts w:ascii="Agency FB" w:hAnsi="Agency FB"/>
          <w:iCs/>
          <w:sz w:val="24"/>
          <w:szCs w:val="24"/>
        </w:rPr>
        <w:t xml:space="preserve"> </w:t>
      </w:r>
      <w:r w:rsidRPr="00CC1599">
        <w:rPr>
          <w:rFonts w:ascii="Agency FB" w:hAnsi="Agency FB"/>
          <w:iCs/>
          <w:sz w:val="24"/>
          <w:szCs w:val="24"/>
        </w:rPr>
        <w:t>finances.</w:t>
      </w:r>
    </w:p>
    <w:p w:rsidR="00F902BF" w:rsidRPr="00CC1599" w:rsidRDefault="00F902BF" w:rsidP="00F902BF">
      <w:pPr>
        <w:widowControl w:val="0"/>
        <w:autoSpaceDE w:val="0"/>
        <w:autoSpaceDN w:val="0"/>
        <w:adjustRightInd w:val="0"/>
        <w:spacing w:line="250" w:lineRule="auto"/>
        <w:ind w:right="-27"/>
        <w:rPr>
          <w:rFonts w:ascii="Agency FB" w:hAnsi="Agency FB"/>
          <w:sz w:val="24"/>
          <w:szCs w:val="24"/>
        </w:rPr>
      </w:pPr>
      <w:r w:rsidRPr="00CC1599">
        <w:rPr>
          <w:rFonts w:ascii="Agency FB" w:hAnsi="Agency FB"/>
          <w:iCs/>
          <w:sz w:val="24"/>
          <w:szCs w:val="24"/>
        </w:rPr>
        <w:t>Le montant HTVA de l’acompte à payer à l’entrepreneur</w:t>
      </w:r>
      <w:r w:rsidR="00993CED" w:rsidRPr="00CC1599">
        <w:rPr>
          <w:rFonts w:ascii="Agency FB" w:hAnsi="Agency FB"/>
          <w:iCs/>
          <w:sz w:val="24"/>
          <w:szCs w:val="24"/>
        </w:rPr>
        <w:t xml:space="preserve"> </w:t>
      </w:r>
      <w:r w:rsidRPr="00CC1599">
        <w:rPr>
          <w:rFonts w:ascii="Agency FB" w:hAnsi="Agency FB"/>
          <w:iCs/>
          <w:sz w:val="24"/>
          <w:szCs w:val="24"/>
        </w:rPr>
        <w:t>sera</w:t>
      </w:r>
      <w:r w:rsidR="00993CED" w:rsidRPr="00CC1599">
        <w:rPr>
          <w:rFonts w:ascii="Agency FB" w:hAnsi="Agency FB"/>
          <w:iCs/>
          <w:sz w:val="24"/>
          <w:szCs w:val="24"/>
        </w:rPr>
        <w:t xml:space="preserve"> </w:t>
      </w:r>
      <w:r w:rsidRPr="00CC1599">
        <w:rPr>
          <w:rFonts w:ascii="Agency FB" w:hAnsi="Agency FB"/>
          <w:iCs/>
          <w:sz w:val="24"/>
          <w:szCs w:val="24"/>
        </w:rPr>
        <w:t>mandaté</w:t>
      </w:r>
      <w:r w:rsidR="00993CED" w:rsidRPr="00CC1599">
        <w:rPr>
          <w:rFonts w:ascii="Agency FB" w:hAnsi="Agency FB"/>
          <w:iCs/>
          <w:sz w:val="24"/>
          <w:szCs w:val="24"/>
        </w:rPr>
        <w:t xml:space="preserve"> </w:t>
      </w:r>
      <w:r w:rsidRPr="00CC1599">
        <w:rPr>
          <w:rFonts w:ascii="Agency FB" w:hAnsi="Agency FB"/>
          <w:iCs/>
          <w:sz w:val="24"/>
          <w:szCs w:val="24"/>
        </w:rPr>
        <w:t>comme</w:t>
      </w:r>
      <w:r w:rsidR="00993CED" w:rsidRPr="00CC1599">
        <w:rPr>
          <w:rFonts w:ascii="Agency FB" w:hAnsi="Agency FB"/>
          <w:iCs/>
          <w:sz w:val="24"/>
          <w:szCs w:val="24"/>
        </w:rPr>
        <w:t xml:space="preserve"> suit :</w:t>
      </w:r>
    </w:p>
    <w:p w:rsidR="00F902BF" w:rsidRPr="00CC1599" w:rsidRDefault="00F902BF" w:rsidP="00F902BF">
      <w:pPr>
        <w:widowControl w:val="0"/>
        <w:autoSpaceDE w:val="0"/>
        <w:autoSpaceDN w:val="0"/>
        <w:adjustRightInd w:val="0"/>
        <w:spacing w:line="250" w:lineRule="auto"/>
        <w:ind w:left="227" w:right="996" w:hanging="227"/>
        <w:rPr>
          <w:rFonts w:ascii="Agency FB" w:hAnsi="Agency FB"/>
          <w:sz w:val="24"/>
          <w:szCs w:val="24"/>
        </w:rPr>
      </w:pPr>
      <w:r w:rsidRPr="00CC1599">
        <w:rPr>
          <w:rFonts w:ascii="Agency FB" w:hAnsi="Agency FB"/>
          <w:iCs/>
          <w:sz w:val="24"/>
          <w:szCs w:val="24"/>
        </w:rPr>
        <w:t xml:space="preserve">-  </w:t>
      </w:r>
      <w:r w:rsidRPr="00CC1599">
        <w:rPr>
          <w:rFonts w:ascii="Agency FB" w:hAnsi="Agency FB"/>
          <w:iCs/>
          <w:color w:val="FF0000"/>
          <w:sz w:val="24"/>
          <w:szCs w:val="24"/>
        </w:rPr>
        <w:t>98,9</w:t>
      </w:r>
      <w:r w:rsidR="00993CED" w:rsidRPr="00CC1599">
        <w:rPr>
          <w:rFonts w:ascii="Agency FB" w:hAnsi="Agency FB"/>
          <w:iCs/>
          <w:color w:val="FF0000"/>
          <w:sz w:val="24"/>
          <w:szCs w:val="24"/>
        </w:rPr>
        <w:t xml:space="preserve"> </w:t>
      </w:r>
      <w:r w:rsidRPr="00CC1599">
        <w:rPr>
          <w:rFonts w:ascii="Agency FB" w:hAnsi="Agency FB"/>
          <w:iCs/>
          <w:sz w:val="24"/>
          <w:szCs w:val="24"/>
        </w:rPr>
        <w:t>%</w:t>
      </w:r>
      <w:r w:rsidR="00993CED" w:rsidRPr="00CC1599">
        <w:rPr>
          <w:rFonts w:ascii="Agency FB" w:hAnsi="Agency FB"/>
          <w:iCs/>
          <w:sz w:val="24"/>
          <w:szCs w:val="24"/>
        </w:rPr>
        <w:t xml:space="preserve"> </w:t>
      </w:r>
      <w:r w:rsidRPr="00CC1599">
        <w:rPr>
          <w:rFonts w:ascii="Agency FB" w:hAnsi="Agency FB"/>
          <w:iCs/>
          <w:sz w:val="24"/>
          <w:szCs w:val="24"/>
        </w:rPr>
        <w:t>versé</w:t>
      </w:r>
      <w:r w:rsidR="00993CED" w:rsidRPr="00CC1599">
        <w:rPr>
          <w:rFonts w:ascii="Agency FB" w:hAnsi="Agency FB"/>
          <w:iCs/>
          <w:sz w:val="24"/>
          <w:szCs w:val="24"/>
        </w:rPr>
        <w:t xml:space="preserve"> </w:t>
      </w:r>
      <w:r w:rsidRPr="00CC1599">
        <w:rPr>
          <w:rFonts w:ascii="Agency FB" w:hAnsi="Agency FB"/>
          <w:iCs/>
          <w:sz w:val="24"/>
          <w:szCs w:val="24"/>
        </w:rPr>
        <w:t>directement</w:t>
      </w:r>
      <w:r w:rsidR="00993CED" w:rsidRPr="00CC1599">
        <w:rPr>
          <w:rFonts w:ascii="Agency FB" w:hAnsi="Agency FB"/>
          <w:iCs/>
          <w:sz w:val="24"/>
          <w:szCs w:val="24"/>
        </w:rPr>
        <w:t xml:space="preserve"> </w:t>
      </w:r>
      <w:r w:rsidRPr="00CC1599">
        <w:rPr>
          <w:rFonts w:ascii="Agency FB" w:hAnsi="Agency FB"/>
          <w:iCs/>
          <w:sz w:val="24"/>
          <w:szCs w:val="24"/>
        </w:rPr>
        <w:t>au</w:t>
      </w:r>
      <w:r w:rsidR="00993CED" w:rsidRPr="00CC1599">
        <w:rPr>
          <w:rFonts w:ascii="Agency FB" w:hAnsi="Agency FB"/>
          <w:iCs/>
          <w:sz w:val="24"/>
          <w:szCs w:val="24"/>
        </w:rPr>
        <w:t xml:space="preserve"> </w:t>
      </w:r>
      <w:r w:rsidRPr="00CC1599">
        <w:rPr>
          <w:rFonts w:ascii="Agency FB" w:hAnsi="Agency FB"/>
          <w:iCs/>
          <w:sz w:val="24"/>
          <w:szCs w:val="24"/>
        </w:rPr>
        <w:t>compte</w:t>
      </w:r>
      <w:r w:rsidR="00993CED" w:rsidRPr="00CC1599">
        <w:rPr>
          <w:rFonts w:ascii="Agency FB" w:hAnsi="Agency FB"/>
          <w:iCs/>
          <w:sz w:val="24"/>
          <w:szCs w:val="24"/>
        </w:rPr>
        <w:t xml:space="preserve"> </w:t>
      </w:r>
      <w:r w:rsidRPr="00CC1599">
        <w:rPr>
          <w:rFonts w:ascii="Agency FB" w:hAnsi="Agency FB"/>
          <w:iCs/>
          <w:sz w:val="24"/>
          <w:szCs w:val="24"/>
        </w:rPr>
        <w:t xml:space="preserve">de </w:t>
      </w:r>
      <w:r w:rsidR="00993CED" w:rsidRPr="00CC1599">
        <w:rPr>
          <w:rFonts w:ascii="Agency FB" w:hAnsi="Agency FB"/>
          <w:iCs/>
          <w:sz w:val="24"/>
          <w:szCs w:val="24"/>
        </w:rPr>
        <w:t>l’entrepreneur ;</w:t>
      </w:r>
    </w:p>
    <w:p w:rsidR="00F902BF" w:rsidRPr="00CC1599" w:rsidRDefault="00F902BF" w:rsidP="00F902BF">
      <w:pPr>
        <w:widowControl w:val="0"/>
        <w:autoSpaceDE w:val="0"/>
        <w:autoSpaceDN w:val="0"/>
        <w:adjustRightInd w:val="0"/>
        <w:spacing w:line="250" w:lineRule="auto"/>
        <w:ind w:left="227" w:right="-27" w:hanging="227"/>
        <w:rPr>
          <w:rFonts w:ascii="Agency FB" w:hAnsi="Agency FB"/>
          <w:sz w:val="24"/>
          <w:szCs w:val="24"/>
        </w:rPr>
      </w:pPr>
      <w:r w:rsidRPr="00CC1599">
        <w:rPr>
          <w:rFonts w:ascii="Agency FB" w:hAnsi="Agency FB"/>
          <w:iCs/>
          <w:sz w:val="24"/>
          <w:szCs w:val="24"/>
        </w:rPr>
        <w:t xml:space="preserve">-  </w:t>
      </w:r>
      <w:r w:rsidRPr="00CC1599">
        <w:rPr>
          <w:rFonts w:ascii="Agency FB" w:hAnsi="Agency FB"/>
          <w:iCs/>
          <w:color w:val="FF0000"/>
          <w:sz w:val="24"/>
          <w:szCs w:val="24"/>
        </w:rPr>
        <w:t>1,1</w:t>
      </w:r>
      <w:r w:rsidR="00993CED" w:rsidRPr="00CC1599">
        <w:rPr>
          <w:rFonts w:ascii="Agency FB" w:hAnsi="Agency FB"/>
          <w:iCs/>
          <w:color w:val="FF0000"/>
          <w:sz w:val="24"/>
          <w:szCs w:val="24"/>
        </w:rPr>
        <w:t xml:space="preserve"> </w:t>
      </w:r>
      <w:r w:rsidRPr="00CC1599">
        <w:rPr>
          <w:rFonts w:ascii="Agency FB" w:hAnsi="Agency FB"/>
          <w:iCs/>
          <w:sz w:val="24"/>
          <w:szCs w:val="24"/>
        </w:rPr>
        <w:t>%</w:t>
      </w:r>
      <w:r w:rsidR="00993CED" w:rsidRPr="00CC1599">
        <w:rPr>
          <w:rFonts w:ascii="Agency FB" w:hAnsi="Agency FB"/>
          <w:iCs/>
          <w:sz w:val="24"/>
          <w:szCs w:val="24"/>
        </w:rPr>
        <w:t xml:space="preserve"> </w:t>
      </w:r>
      <w:r w:rsidRPr="00CC1599">
        <w:rPr>
          <w:rFonts w:ascii="Agency FB" w:hAnsi="Agency FB"/>
          <w:iCs/>
          <w:sz w:val="24"/>
          <w:szCs w:val="24"/>
        </w:rPr>
        <w:t>versé</w:t>
      </w:r>
      <w:r w:rsidR="00993CED" w:rsidRPr="00CC1599">
        <w:rPr>
          <w:rFonts w:ascii="Agency FB" w:hAnsi="Agency FB"/>
          <w:iCs/>
          <w:sz w:val="24"/>
          <w:szCs w:val="24"/>
        </w:rPr>
        <w:t xml:space="preserve"> </w:t>
      </w:r>
      <w:r w:rsidRPr="00CC1599">
        <w:rPr>
          <w:rFonts w:ascii="Agency FB" w:hAnsi="Agency FB"/>
          <w:iCs/>
          <w:sz w:val="24"/>
          <w:szCs w:val="24"/>
        </w:rPr>
        <w:t>au</w:t>
      </w:r>
      <w:r w:rsidR="00993CED" w:rsidRPr="00CC1599">
        <w:rPr>
          <w:rFonts w:ascii="Agency FB" w:hAnsi="Agency FB"/>
          <w:iCs/>
          <w:sz w:val="24"/>
          <w:szCs w:val="24"/>
        </w:rPr>
        <w:t xml:space="preserve"> </w:t>
      </w:r>
      <w:r w:rsidRPr="00CC1599">
        <w:rPr>
          <w:rFonts w:ascii="Agency FB" w:hAnsi="Agency FB"/>
          <w:iCs/>
          <w:sz w:val="24"/>
          <w:szCs w:val="24"/>
        </w:rPr>
        <w:t>trésor</w:t>
      </w:r>
      <w:r w:rsidR="00993CED" w:rsidRPr="00CC1599">
        <w:rPr>
          <w:rFonts w:ascii="Agency FB" w:hAnsi="Agency FB"/>
          <w:iCs/>
          <w:sz w:val="24"/>
          <w:szCs w:val="24"/>
        </w:rPr>
        <w:t xml:space="preserve"> </w:t>
      </w:r>
      <w:r w:rsidRPr="00CC1599">
        <w:rPr>
          <w:rFonts w:ascii="Agency FB" w:hAnsi="Agency FB"/>
          <w:iCs/>
          <w:sz w:val="24"/>
          <w:szCs w:val="24"/>
        </w:rPr>
        <w:t>public</w:t>
      </w:r>
      <w:r w:rsidR="00993CED" w:rsidRPr="00CC1599">
        <w:rPr>
          <w:rFonts w:ascii="Agency FB" w:hAnsi="Agency FB"/>
          <w:iCs/>
          <w:sz w:val="24"/>
          <w:szCs w:val="24"/>
        </w:rPr>
        <w:t xml:space="preserve"> </w:t>
      </w:r>
      <w:r w:rsidRPr="00CC1599">
        <w:rPr>
          <w:rFonts w:ascii="Agency FB" w:hAnsi="Agency FB"/>
          <w:iCs/>
          <w:sz w:val="24"/>
          <w:szCs w:val="24"/>
        </w:rPr>
        <w:t>au</w:t>
      </w:r>
      <w:r w:rsidR="00993CED" w:rsidRPr="00CC1599">
        <w:rPr>
          <w:rFonts w:ascii="Agency FB" w:hAnsi="Agency FB"/>
          <w:iCs/>
          <w:sz w:val="24"/>
          <w:szCs w:val="24"/>
        </w:rPr>
        <w:t xml:space="preserve"> </w:t>
      </w:r>
      <w:r w:rsidRPr="00CC1599">
        <w:rPr>
          <w:rFonts w:ascii="Agency FB" w:hAnsi="Agency FB"/>
          <w:iCs/>
          <w:sz w:val="24"/>
          <w:szCs w:val="24"/>
        </w:rPr>
        <w:t>titre</w:t>
      </w:r>
      <w:r w:rsidR="00993CED" w:rsidRPr="00CC1599">
        <w:rPr>
          <w:rFonts w:ascii="Agency FB" w:hAnsi="Agency FB"/>
          <w:iCs/>
          <w:sz w:val="24"/>
          <w:szCs w:val="24"/>
        </w:rPr>
        <w:t xml:space="preserve"> </w:t>
      </w:r>
      <w:r w:rsidRPr="00CC1599">
        <w:rPr>
          <w:rFonts w:ascii="Agency FB" w:hAnsi="Agency FB"/>
          <w:iCs/>
          <w:sz w:val="24"/>
          <w:szCs w:val="24"/>
        </w:rPr>
        <w:t>de</w:t>
      </w:r>
      <w:r w:rsidR="00993CED" w:rsidRPr="00CC1599">
        <w:rPr>
          <w:rFonts w:ascii="Agency FB" w:hAnsi="Agency FB"/>
          <w:iCs/>
          <w:sz w:val="24"/>
          <w:szCs w:val="24"/>
        </w:rPr>
        <w:t xml:space="preserve"> </w:t>
      </w:r>
      <w:r w:rsidRPr="00CC1599">
        <w:rPr>
          <w:rFonts w:ascii="Agency FB" w:hAnsi="Agency FB"/>
          <w:iCs/>
          <w:sz w:val="24"/>
          <w:szCs w:val="24"/>
        </w:rPr>
        <w:t>l’AIR</w:t>
      </w:r>
      <w:r w:rsidR="00993CED" w:rsidRPr="00CC1599">
        <w:rPr>
          <w:rFonts w:ascii="Agency FB" w:hAnsi="Agency FB"/>
          <w:iCs/>
          <w:sz w:val="24"/>
          <w:szCs w:val="24"/>
        </w:rPr>
        <w:t xml:space="preserve"> </w:t>
      </w:r>
      <w:r w:rsidRPr="00CC1599">
        <w:rPr>
          <w:rFonts w:ascii="Agency FB" w:hAnsi="Agency FB"/>
          <w:iCs/>
          <w:sz w:val="24"/>
          <w:szCs w:val="24"/>
        </w:rPr>
        <w:t>dû</w:t>
      </w:r>
      <w:r w:rsidR="00993CED" w:rsidRPr="00CC1599">
        <w:rPr>
          <w:rFonts w:ascii="Agency FB" w:hAnsi="Agency FB"/>
          <w:iCs/>
          <w:sz w:val="24"/>
          <w:szCs w:val="24"/>
        </w:rPr>
        <w:t xml:space="preserve"> </w:t>
      </w:r>
      <w:r w:rsidRPr="00CC1599">
        <w:rPr>
          <w:rFonts w:ascii="Agency FB" w:hAnsi="Agency FB"/>
          <w:iCs/>
          <w:sz w:val="24"/>
          <w:szCs w:val="24"/>
        </w:rPr>
        <w:t>par l’entrepreneur.</w:t>
      </w:r>
    </w:p>
    <w:p w:rsidR="00F902BF" w:rsidRPr="00CC1599" w:rsidRDefault="00F902BF" w:rsidP="00F902BF">
      <w:pPr>
        <w:widowControl w:val="0"/>
        <w:autoSpaceDE w:val="0"/>
        <w:autoSpaceDN w:val="0"/>
        <w:adjustRightInd w:val="0"/>
        <w:spacing w:line="250" w:lineRule="auto"/>
        <w:ind w:right="98"/>
        <w:jc w:val="both"/>
        <w:rPr>
          <w:rFonts w:ascii="Agency FB" w:hAnsi="Agency FB"/>
          <w:sz w:val="24"/>
          <w:szCs w:val="24"/>
        </w:rPr>
      </w:pPr>
      <w:r w:rsidRPr="00CC1599">
        <w:rPr>
          <w:rFonts w:ascii="Agency FB" w:hAnsi="Agency FB"/>
          <w:iCs/>
          <w:sz w:val="24"/>
          <w:szCs w:val="24"/>
        </w:rPr>
        <w:t>Le</w:t>
      </w:r>
      <w:r w:rsidR="00993CED" w:rsidRPr="00CC1599">
        <w:rPr>
          <w:rFonts w:ascii="Agency FB" w:hAnsi="Agency FB"/>
          <w:iCs/>
          <w:sz w:val="24"/>
          <w:szCs w:val="24"/>
        </w:rPr>
        <w:t xml:space="preserve"> </w:t>
      </w:r>
      <w:r w:rsidRPr="00CC1599">
        <w:rPr>
          <w:rFonts w:ascii="Agency FB" w:hAnsi="Agency FB"/>
          <w:iCs/>
          <w:sz w:val="24"/>
          <w:szCs w:val="24"/>
        </w:rPr>
        <w:t>Maître</w:t>
      </w:r>
      <w:r w:rsidR="00993CED" w:rsidRPr="00CC1599">
        <w:rPr>
          <w:rFonts w:ascii="Agency FB" w:hAnsi="Agency FB"/>
          <w:iCs/>
          <w:sz w:val="24"/>
          <w:szCs w:val="24"/>
        </w:rPr>
        <w:t xml:space="preserve"> </w:t>
      </w:r>
      <w:r w:rsidRPr="00CC1599">
        <w:rPr>
          <w:rFonts w:ascii="Agency FB" w:hAnsi="Agency FB"/>
          <w:iCs/>
          <w:sz w:val="24"/>
          <w:szCs w:val="24"/>
        </w:rPr>
        <w:t>d’Œuvre</w:t>
      </w:r>
      <w:r w:rsidR="00993CED" w:rsidRPr="00CC1599">
        <w:rPr>
          <w:rFonts w:ascii="Agency FB" w:hAnsi="Agency FB"/>
          <w:iCs/>
          <w:sz w:val="24"/>
          <w:szCs w:val="24"/>
        </w:rPr>
        <w:t xml:space="preserve"> </w:t>
      </w:r>
      <w:r w:rsidRPr="00CC1599">
        <w:rPr>
          <w:rFonts w:ascii="Agency FB" w:hAnsi="Agency FB"/>
          <w:iCs/>
          <w:sz w:val="24"/>
          <w:szCs w:val="24"/>
        </w:rPr>
        <w:t>disposera</w:t>
      </w:r>
      <w:r w:rsidR="00993CED" w:rsidRPr="00CC1599">
        <w:rPr>
          <w:rFonts w:ascii="Agency FB" w:hAnsi="Agency FB"/>
          <w:iCs/>
          <w:sz w:val="24"/>
          <w:szCs w:val="24"/>
        </w:rPr>
        <w:t xml:space="preserve"> </w:t>
      </w:r>
      <w:r w:rsidRPr="00CC1599">
        <w:rPr>
          <w:rFonts w:ascii="Agency FB" w:hAnsi="Agency FB"/>
          <w:iCs/>
          <w:sz w:val="24"/>
          <w:szCs w:val="24"/>
        </w:rPr>
        <w:t>d’un</w:t>
      </w:r>
      <w:r w:rsidR="00993CED" w:rsidRPr="00CC1599">
        <w:rPr>
          <w:rFonts w:ascii="Agency FB" w:hAnsi="Agency FB"/>
          <w:iCs/>
          <w:sz w:val="24"/>
          <w:szCs w:val="24"/>
        </w:rPr>
        <w:t xml:space="preserve"> </w:t>
      </w:r>
      <w:r w:rsidRPr="00CC1599">
        <w:rPr>
          <w:rFonts w:ascii="Agency FB" w:hAnsi="Agency FB"/>
          <w:iCs/>
          <w:sz w:val="24"/>
          <w:szCs w:val="24"/>
        </w:rPr>
        <w:t>délai</w:t>
      </w:r>
      <w:r w:rsidR="00993CED" w:rsidRPr="00CC1599">
        <w:rPr>
          <w:rFonts w:ascii="Agency FB" w:hAnsi="Agency FB"/>
          <w:iCs/>
          <w:sz w:val="24"/>
          <w:szCs w:val="24"/>
        </w:rPr>
        <w:t xml:space="preserve"> </w:t>
      </w:r>
      <w:r w:rsidRPr="00CC1599">
        <w:rPr>
          <w:rFonts w:ascii="Agency FB" w:hAnsi="Agency FB"/>
          <w:iCs/>
          <w:sz w:val="24"/>
          <w:szCs w:val="24"/>
        </w:rPr>
        <w:t>de</w:t>
      </w:r>
      <w:r w:rsidR="00993CED" w:rsidRPr="00CC1599">
        <w:rPr>
          <w:rFonts w:ascii="Agency FB" w:hAnsi="Agency FB"/>
          <w:iCs/>
          <w:sz w:val="24"/>
          <w:szCs w:val="24"/>
        </w:rPr>
        <w:t xml:space="preserve"> </w:t>
      </w:r>
      <w:r w:rsidRPr="00CC1599">
        <w:rPr>
          <w:rFonts w:ascii="Agency FB" w:hAnsi="Agency FB"/>
          <w:iCs/>
          <w:sz w:val="24"/>
          <w:szCs w:val="24"/>
        </w:rPr>
        <w:t>sept</w:t>
      </w:r>
      <w:r w:rsidR="00993CED" w:rsidRPr="00CC1599">
        <w:rPr>
          <w:rFonts w:ascii="Agency FB" w:hAnsi="Agency FB"/>
          <w:iCs/>
          <w:sz w:val="24"/>
          <w:szCs w:val="24"/>
        </w:rPr>
        <w:t xml:space="preserve"> </w:t>
      </w:r>
      <w:r w:rsidRPr="00CC1599">
        <w:rPr>
          <w:rFonts w:ascii="Agency FB" w:hAnsi="Agency FB"/>
          <w:iCs/>
          <w:sz w:val="24"/>
          <w:szCs w:val="24"/>
        </w:rPr>
        <w:t xml:space="preserve">(7) </w:t>
      </w:r>
      <w:r w:rsidR="00993CED" w:rsidRPr="00CC1599">
        <w:rPr>
          <w:rFonts w:ascii="Agency FB" w:hAnsi="Agency FB"/>
          <w:iCs/>
          <w:spacing w:val="4"/>
          <w:sz w:val="24"/>
          <w:szCs w:val="24"/>
        </w:rPr>
        <w:t>jour</w:t>
      </w:r>
      <w:r w:rsidR="00993CED" w:rsidRPr="00CC1599">
        <w:rPr>
          <w:rFonts w:ascii="Agency FB" w:hAnsi="Agency FB"/>
          <w:iCs/>
          <w:sz w:val="24"/>
          <w:szCs w:val="24"/>
        </w:rPr>
        <w:t>s pour transmettre au chef de service du</w:t>
      </w:r>
      <w:r w:rsidRPr="00CC1599">
        <w:rPr>
          <w:rFonts w:ascii="Agency FB" w:hAnsi="Agency FB"/>
          <w:iCs/>
          <w:spacing w:val="4"/>
          <w:sz w:val="24"/>
          <w:szCs w:val="24"/>
        </w:rPr>
        <w:t xml:space="preserve"> </w:t>
      </w:r>
      <w:r w:rsidRPr="00CC1599">
        <w:rPr>
          <w:rFonts w:ascii="Agency FB" w:hAnsi="Agency FB"/>
          <w:iCs/>
          <w:sz w:val="24"/>
          <w:szCs w:val="24"/>
        </w:rPr>
        <w:t>marché,</w:t>
      </w:r>
      <w:r w:rsidR="00993CED" w:rsidRPr="00CC1599">
        <w:rPr>
          <w:rFonts w:ascii="Agency FB" w:hAnsi="Agency FB"/>
          <w:iCs/>
          <w:sz w:val="24"/>
          <w:szCs w:val="24"/>
        </w:rPr>
        <w:t xml:space="preserve"> </w:t>
      </w:r>
      <w:r w:rsidRPr="00CC1599">
        <w:rPr>
          <w:rFonts w:ascii="Agency FB" w:hAnsi="Agency FB"/>
          <w:iCs/>
          <w:sz w:val="24"/>
          <w:szCs w:val="24"/>
        </w:rPr>
        <w:t>les</w:t>
      </w:r>
      <w:r w:rsidR="00993CED" w:rsidRPr="00CC1599">
        <w:rPr>
          <w:rFonts w:ascii="Agency FB" w:hAnsi="Agency FB"/>
          <w:iCs/>
          <w:sz w:val="24"/>
          <w:szCs w:val="24"/>
        </w:rPr>
        <w:t xml:space="preserve"> </w:t>
      </w:r>
      <w:r w:rsidRPr="00CC1599">
        <w:rPr>
          <w:rFonts w:ascii="Agency FB" w:hAnsi="Agency FB"/>
          <w:iCs/>
          <w:sz w:val="24"/>
          <w:szCs w:val="24"/>
        </w:rPr>
        <w:t>décomptes</w:t>
      </w:r>
      <w:r w:rsidR="00993CED" w:rsidRPr="00CC1599">
        <w:rPr>
          <w:rFonts w:ascii="Agency FB" w:hAnsi="Agency FB"/>
          <w:iCs/>
          <w:sz w:val="24"/>
          <w:szCs w:val="24"/>
        </w:rPr>
        <w:t xml:space="preserve"> </w:t>
      </w:r>
      <w:r w:rsidRPr="00CC1599">
        <w:rPr>
          <w:rFonts w:ascii="Agency FB" w:hAnsi="Agency FB"/>
          <w:iCs/>
          <w:sz w:val="24"/>
          <w:szCs w:val="24"/>
        </w:rPr>
        <w:t>qu’il</w:t>
      </w:r>
      <w:r w:rsidR="00993CED" w:rsidRPr="00CC1599">
        <w:rPr>
          <w:rFonts w:ascii="Agency FB" w:hAnsi="Agency FB"/>
          <w:iCs/>
          <w:sz w:val="24"/>
          <w:szCs w:val="24"/>
        </w:rPr>
        <w:t xml:space="preserve"> </w:t>
      </w:r>
      <w:r w:rsidRPr="00CC1599">
        <w:rPr>
          <w:rFonts w:ascii="Agency FB" w:hAnsi="Agency FB"/>
          <w:iCs/>
          <w:sz w:val="24"/>
          <w:szCs w:val="24"/>
        </w:rPr>
        <w:t>a</w:t>
      </w:r>
      <w:r w:rsidR="00993CED" w:rsidRPr="00CC1599">
        <w:rPr>
          <w:rFonts w:ascii="Agency FB" w:hAnsi="Agency FB"/>
          <w:iCs/>
          <w:sz w:val="24"/>
          <w:szCs w:val="24"/>
        </w:rPr>
        <w:t xml:space="preserve"> </w:t>
      </w:r>
      <w:r w:rsidRPr="00CC1599">
        <w:rPr>
          <w:rFonts w:ascii="Agency FB" w:hAnsi="Agency FB"/>
          <w:iCs/>
          <w:sz w:val="24"/>
          <w:szCs w:val="24"/>
        </w:rPr>
        <w:t>approuvés.</w:t>
      </w:r>
    </w:p>
    <w:p w:rsidR="00F902BF" w:rsidRPr="00CC1599" w:rsidRDefault="00F902BF" w:rsidP="00F902BF">
      <w:pPr>
        <w:widowControl w:val="0"/>
        <w:autoSpaceDE w:val="0"/>
        <w:autoSpaceDN w:val="0"/>
        <w:adjustRightInd w:val="0"/>
        <w:spacing w:line="250" w:lineRule="auto"/>
        <w:ind w:right="97"/>
        <w:jc w:val="both"/>
        <w:rPr>
          <w:rFonts w:ascii="Agency FB" w:hAnsi="Agency FB"/>
          <w:sz w:val="24"/>
          <w:szCs w:val="24"/>
        </w:rPr>
      </w:pPr>
      <w:r w:rsidRPr="00CC1599">
        <w:rPr>
          <w:rFonts w:ascii="Agency FB" w:hAnsi="Agency FB"/>
          <w:iCs/>
          <w:sz w:val="24"/>
          <w:szCs w:val="24"/>
        </w:rPr>
        <w:t>Le</w:t>
      </w:r>
      <w:r w:rsidR="00993CED" w:rsidRPr="00CC1599">
        <w:rPr>
          <w:rFonts w:ascii="Agency FB" w:hAnsi="Agency FB"/>
          <w:iCs/>
          <w:sz w:val="24"/>
          <w:szCs w:val="24"/>
        </w:rPr>
        <w:t xml:space="preserve"> </w:t>
      </w:r>
      <w:r w:rsidRPr="00CC1599">
        <w:rPr>
          <w:rFonts w:ascii="Agency FB" w:hAnsi="Agency FB"/>
          <w:iCs/>
          <w:sz w:val="24"/>
          <w:szCs w:val="24"/>
        </w:rPr>
        <w:t>Chef</w:t>
      </w:r>
      <w:r w:rsidR="00993CED" w:rsidRPr="00CC1599">
        <w:rPr>
          <w:rFonts w:ascii="Agency FB" w:hAnsi="Agency FB"/>
          <w:iCs/>
          <w:sz w:val="24"/>
          <w:szCs w:val="24"/>
        </w:rPr>
        <w:t xml:space="preserve"> </w:t>
      </w:r>
      <w:r w:rsidRPr="00CC1599">
        <w:rPr>
          <w:rFonts w:ascii="Agency FB" w:hAnsi="Agency FB"/>
          <w:iCs/>
          <w:sz w:val="24"/>
          <w:szCs w:val="24"/>
        </w:rPr>
        <w:t>de</w:t>
      </w:r>
      <w:r w:rsidR="00993CED" w:rsidRPr="00CC1599">
        <w:rPr>
          <w:rFonts w:ascii="Agency FB" w:hAnsi="Agency FB"/>
          <w:iCs/>
          <w:sz w:val="24"/>
          <w:szCs w:val="24"/>
        </w:rPr>
        <w:t xml:space="preserve"> </w:t>
      </w:r>
      <w:r w:rsidRPr="00CC1599">
        <w:rPr>
          <w:rFonts w:ascii="Agency FB" w:hAnsi="Agency FB"/>
          <w:iCs/>
          <w:sz w:val="24"/>
          <w:szCs w:val="24"/>
        </w:rPr>
        <w:t>service</w:t>
      </w:r>
      <w:r w:rsidR="00993CED" w:rsidRPr="00CC1599">
        <w:rPr>
          <w:rFonts w:ascii="Agency FB" w:hAnsi="Agency FB"/>
          <w:iCs/>
          <w:sz w:val="24"/>
          <w:szCs w:val="24"/>
        </w:rPr>
        <w:t xml:space="preserve"> </w:t>
      </w:r>
      <w:r w:rsidRPr="00CC1599">
        <w:rPr>
          <w:rFonts w:ascii="Agency FB" w:hAnsi="Agency FB"/>
          <w:iCs/>
          <w:sz w:val="24"/>
          <w:szCs w:val="24"/>
        </w:rPr>
        <w:t>et</w:t>
      </w:r>
      <w:r w:rsidR="00993CED" w:rsidRPr="00CC1599">
        <w:rPr>
          <w:rFonts w:ascii="Agency FB" w:hAnsi="Agency FB"/>
          <w:iCs/>
          <w:sz w:val="24"/>
          <w:szCs w:val="24"/>
        </w:rPr>
        <w:t xml:space="preserve"> </w:t>
      </w:r>
      <w:r w:rsidRPr="00CC1599">
        <w:rPr>
          <w:rFonts w:ascii="Agency FB" w:hAnsi="Agency FB"/>
          <w:iCs/>
          <w:sz w:val="24"/>
          <w:szCs w:val="24"/>
        </w:rPr>
        <w:t>l’ingénieur</w:t>
      </w:r>
      <w:r w:rsidR="00993CED" w:rsidRPr="00CC1599">
        <w:rPr>
          <w:rFonts w:ascii="Agency FB" w:hAnsi="Agency FB"/>
          <w:iCs/>
          <w:sz w:val="24"/>
          <w:szCs w:val="24"/>
        </w:rPr>
        <w:t xml:space="preserve"> </w:t>
      </w:r>
      <w:r w:rsidRPr="00CC1599">
        <w:rPr>
          <w:rFonts w:ascii="Agency FB" w:hAnsi="Agency FB"/>
          <w:iCs/>
          <w:sz w:val="24"/>
          <w:szCs w:val="24"/>
        </w:rPr>
        <w:t>disposent</w:t>
      </w:r>
      <w:r w:rsidR="00993CED" w:rsidRPr="00CC1599">
        <w:rPr>
          <w:rFonts w:ascii="Agency FB" w:hAnsi="Agency FB"/>
          <w:iCs/>
          <w:sz w:val="24"/>
          <w:szCs w:val="24"/>
        </w:rPr>
        <w:t xml:space="preserve"> </w:t>
      </w:r>
      <w:r w:rsidRPr="00CC1599">
        <w:rPr>
          <w:rFonts w:ascii="Agency FB" w:hAnsi="Agency FB"/>
          <w:iCs/>
          <w:sz w:val="24"/>
          <w:szCs w:val="24"/>
        </w:rPr>
        <w:t>d’un</w:t>
      </w:r>
      <w:r w:rsidR="00993CED" w:rsidRPr="00CC1599">
        <w:rPr>
          <w:rFonts w:ascii="Agency FB" w:hAnsi="Agency FB"/>
          <w:iCs/>
          <w:sz w:val="24"/>
          <w:szCs w:val="24"/>
        </w:rPr>
        <w:t xml:space="preserve"> </w:t>
      </w:r>
      <w:r w:rsidRPr="00CC1599">
        <w:rPr>
          <w:rFonts w:ascii="Agency FB" w:hAnsi="Agency FB"/>
          <w:iCs/>
          <w:sz w:val="24"/>
          <w:szCs w:val="24"/>
        </w:rPr>
        <w:t>délai de</w:t>
      </w:r>
      <w:r w:rsidR="00993CED" w:rsidRPr="00CC1599">
        <w:rPr>
          <w:rFonts w:ascii="Agency FB" w:hAnsi="Agency FB"/>
          <w:iCs/>
          <w:sz w:val="24"/>
          <w:szCs w:val="24"/>
        </w:rPr>
        <w:t xml:space="preserve"> </w:t>
      </w:r>
      <w:r w:rsidRPr="00CC1599">
        <w:rPr>
          <w:rFonts w:ascii="Agency FB" w:hAnsi="Agency FB"/>
          <w:iCs/>
          <w:sz w:val="24"/>
          <w:szCs w:val="24"/>
        </w:rPr>
        <w:t>(21jours</w:t>
      </w:r>
      <w:r w:rsidR="00993CED" w:rsidRPr="00CC1599">
        <w:rPr>
          <w:rFonts w:ascii="Agency FB" w:hAnsi="Agency FB"/>
          <w:iCs/>
          <w:sz w:val="24"/>
          <w:szCs w:val="24"/>
        </w:rPr>
        <w:t xml:space="preserve"> </w:t>
      </w:r>
      <w:r w:rsidRPr="00CC1599">
        <w:rPr>
          <w:rFonts w:ascii="Agency FB" w:hAnsi="Agency FB"/>
          <w:iCs/>
          <w:sz w:val="24"/>
          <w:szCs w:val="24"/>
        </w:rPr>
        <w:t>maxi)</w:t>
      </w:r>
      <w:r w:rsidR="00993CED" w:rsidRPr="00CC1599">
        <w:rPr>
          <w:rFonts w:ascii="Agency FB" w:hAnsi="Agency FB"/>
          <w:iCs/>
          <w:sz w:val="24"/>
          <w:szCs w:val="24"/>
        </w:rPr>
        <w:t xml:space="preserve"> </w:t>
      </w:r>
      <w:r w:rsidRPr="00CC1599">
        <w:rPr>
          <w:rFonts w:ascii="Agency FB" w:hAnsi="Agency FB"/>
          <w:iCs/>
          <w:sz w:val="24"/>
          <w:szCs w:val="24"/>
        </w:rPr>
        <w:t>pour</w:t>
      </w:r>
      <w:r w:rsidR="00993CED" w:rsidRPr="00CC1599">
        <w:rPr>
          <w:rFonts w:ascii="Agency FB" w:hAnsi="Agency FB"/>
          <w:iCs/>
          <w:sz w:val="24"/>
          <w:szCs w:val="24"/>
        </w:rPr>
        <w:t xml:space="preserve"> </w:t>
      </w:r>
      <w:r w:rsidRPr="00CC1599">
        <w:rPr>
          <w:rFonts w:ascii="Agency FB" w:hAnsi="Agency FB"/>
          <w:iCs/>
          <w:sz w:val="24"/>
          <w:szCs w:val="24"/>
        </w:rPr>
        <w:t>procéder</w:t>
      </w:r>
      <w:r w:rsidR="00993CED" w:rsidRPr="00CC1599">
        <w:rPr>
          <w:rFonts w:ascii="Agency FB" w:hAnsi="Agency FB"/>
          <w:iCs/>
          <w:sz w:val="24"/>
          <w:szCs w:val="24"/>
        </w:rPr>
        <w:t xml:space="preserve"> </w:t>
      </w:r>
      <w:r w:rsidRPr="00CC1599">
        <w:rPr>
          <w:rFonts w:ascii="Agency FB" w:hAnsi="Agency FB"/>
          <w:iCs/>
          <w:sz w:val="24"/>
          <w:szCs w:val="24"/>
        </w:rPr>
        <w:t>à</w:t>
      </w:r>
      <w:r w:rsidR="00993CED" w:rsidRPr="00CC1599">
        <w:rPr>
          <w:rFonts w:ascii="Agency FB" w:hAnsi="Agency FB"/>
          <w:iCs/>
          <w:sz w:val="24"/>
          <w:szCs w:val="24"/>
        </w:rPr>
        <w:t xml:space="preserve"> </w:t>
      </w:r>
      <w:r w:rsidRPr="00CC1599">
        <w:rPr>
          <w:rFonts w:ascii="Agency FB" w:hAnsi="Agency FB"/>
          <w:iCs/>
          <w:sz w:val="24"/>
          <w:szCs w:val="24"/>
        </w:rPr>
        <w:t>la</w:t>
      </w:r>
      <w:r w:rsidR="00993CED" w:rsidRPr="00CC1599">
        <w:rPr>
          <w:rFonts w:ascii="Agency FB" w:hAnsi="Agency FB"/>
          <w:iCs/>
          <w:sz w:val="24"/>
          <w:szCs w:val="24"/>
        </w:rPr>
        <w:t xml:space="preserve"> </w:t>
      </w:r>
      <w:r w:rsidRPr="00CC1599">
        <w:rPr>
          <w:rFonts w:ascii="Agency FB" w:hAnsi="Agency FB"/>
          <w:iCs/>
          <w:sz w:val="24"/>
          <w:szCs w:val="24"/>
        </w:rPr>
        <w:t>signature</w:t>
      </w:r>
      <w:r w:rsidR="00993CED" w:rsidRPr="00CC1599">
        <w:rPr>
          <w:rFonts w:ascii="Agency FB" w:hAnsi="Agency FB"/>
          <w:iCs/>
          <w:sz w:val="24"/>
          <w:szCs w:val="24"/>
        </w:rPr>
        <w:t xml:space="preserve"> </w:t>
      </w:r>
      <w:r w:rsidRPr="00CC1599">
        <w:rPr>
          <w:rFonts w:ascii="Agency FB" w:hAnsi="Agency FB"/>
          <w:iCs/>
          <w:sz w:val="24"/>
          <w:szCs w:val="24"/>
        </w:rPr>
        <w:t xml:space="preserve">des </w:t>
      </w:r>
      <w:r w:rsidRPr="00CC1599">
        <w:rPr>
          <w:rFonts w:ascii="Agency FB" w:hAnsi="Agency FB"/>
          <w:iCs/>
          <w:spacing w:val="5"/>
          <w:sz w:val="24"/>
          <w:szCs w:val="24"/>
        </w:rPr>
        <w:t>décompte</w:t>
      </w:r>
      <w:r w:rsidR="001374CB" w:rsidRPr="00CC1599">
        <w:rPr>
          <w:rFonts w:ascii="Agency FB" w:hAnsi="Agency FB"/>
          <w:iCs/>
          <w:spacing w:val="5"/>
          <w:sz w:val="24"/>
          <w:szCs w:val="24"/>
        </w:rPr>
        <w:t>s</w:t>
      </w:r>
      <w:r w:rsidR="00993CED" w:rsidRPr="00CC1599">
        <w:rPr>
          <w:rFonts w:ascii="Agency FB" w:hAnsi="Agency FB"/>
          <w:iCs/>
          <w:spacing w:val="5"/>
          <w:sz w:val="24"/>
          <w:szCs w:val="24"/>
        </w:rPr>
        <w:t xml:space="preserve"> </w:t>
      </w:r>
      <w:r w:rsidRPr="00CC1599">
        <w:rPr>
          <w:rFonts w:ascii="Agency FB" w:hAnsi="Agency FB"/>
          <w:iCs/>
          <w:spacing w:val="5"/>
          <w:sz w:val="24"/>
          <w:szCs w:val="24"/>
        </w:rPr>
        <w:t>e</w:t>
      </w:r>
      <w:r w:rsidRPr="00CC1599">
        <w:rPr>
          <w:rFonts w:ascii="Agency FB" w:hAnsi="Agency FB"/>
          <w:iCs/>
          <w:sz w:val="24"/>
          <w:szCs w:val="24"/>
        </w:rPr>
        <w:t xml:space="preserve">t </w:t>
      </w:r>
      <w:r w:rsidRPr="00CC1599">
        <w:rPr>
          <w:rFonts w:ascii="Agency FB" w:hAnsi="Agency FB"/>
          <w:iCs/>
          <w:spacing w:val="5"/>
          <w:sz w:val="24"/>
          <w:szCs w:val="24"/>
        </w:rPr>
        <w:t>leu</w:t>
      </w:r>
      <w:r w:rsidRPr="00CC1599">
        <w:rPr>
          <w:rFonts w:ascii="Agency FB" w:hAnsi="Agency FB"/>
          <w:iCs/>
          <w:sz w:val="24"/>
          <w:szCs w:val="24"/>
        </w:rPr>
        <w:t>r</w:t>
      </w:r>
      <w:r w:rsidR="00993CED" w:rsidRPr="00CC1599">
        <w:rPr>
          <w:rFonts w:ascii="Agency FB" w:hAnsi="Agency FB"/>
          <w:iCs/>
          <w:sz w:val="24"/>
          <w:szCs w:val="24"/>
        </w:rPr>
        <w:t xml:space="preserve"> </w:t>
      </w:r>
      <w:r w:rsidRPr="00CC1599">
        <w:rPr>
          <w:rFonts w:ascii="Agency FB" w:hAnsi="Agency FB"/>
          <w:iCs/>
          <w:spacing w:val="5"/>
          <w:sz w:val="24"/>
          <w:szCs w:val="24"/>
        </w:rPr>
        <w:t>transmissio</w:t>
      </w:r>
      <w:r w:rsidRPr="00CC1599">
        <w:rPr>
          <w:rFonts w:ascii="Agency FB" w:hAnsi="Agency FB"/>
          <w:iCs/>
          <w:sz w:val="24"/>
          <w:szCs w:val="24"/>
        </w:rPr>
        <w:t>n</w:t>
      </w:r>
      <w:r w:rsidR="00993CED" w:rsidRPr="00CC1599">
        <w:rPr>
          <w:rFonts w:ascii="Agency FB" w:hAnsi="Agency FB"/>
          <w:iCs/>
          <w:sz w:val="24"/>
          <w:szCs w:val="24"/>
        </w:rPr>
        <w:t xml:space="preserve"> </w:t>
      </w:r>
      <w:r w:rsidRPr="00CC1599">
        <w:rPr>
          <w:rFonts w:ascii="Agency FB" w:hAnsi="Agency FB"/>
          <w:iCs/>
          <w:spacing w:val="5"/>
          <w:sz w:val="24"/>
          <w:szCs w:val="24"/>
        </w:rPr>
        <w:t>a</w:t>
      </w:r>
      <w:r w:rsidRPr="00CC1599">
        <w:rPr>
          <w:rFonts w:ascii="Agency FB" w:hAnsi="Agency FB"/>
          <w:iCs/>
          <w:sz w:val="24"/>
          <w:szCs w:val="24"/>
        </w:rPr>
        <w:t xml:space="preserve">u </w:t>
      </w:r>
      <w:r w:rsidRPr="00CC1599">
        <w:rPr>
          <w:rFonts w:ascii="Agency FB" w:hAnsi="Agency FB"/>
          <w:iCs/>
          <w:spacing w:val="5"/>
          <w:sz w:val="24"/>
          <w:szCs w:val="24"/>
        </w:rPr>
        <w:t xml:space="preserve">comptable </w:t>
      </w:r>
      <w:r w:rsidRPr="00CC1599">
        <w:rPr>
          <w:rFonts w:ascii="Agency FB" w:hAnsi="Agency FB"/>
          <w:iCs/>
          <w:sz w:val="24"/>
          <w:szCs w:val="24"/>
        </w:rPr>
        <w:t>chargé</w:t>
      </w:r>
      <w:r w:rsidR="00993CED" w:rsidRPr="00CC1599">
        <w:rPr>
          <w:rFonts w:ascii="Agency FB" w:hAnsi="Agency FB"/>
          <w:iCs/>
          <w:sz w:val="24"/>
          <w:szCs w:val="24"/>
        </w:rPr>
        <w:t xml:space="preserve"> </w:t>
      </w:r>
      <w:r w:rsidRPr="00CC1599">
        <w:rPr>
          <w:rFonts w:ascii="Agency FB" w:hAnsi="Agency FB"/>
          <w:iCs/>
          <w:sz w:val="24"/>
          <w:szCs w:val="24"/>
        </w:rPr>
        <w:t>du</w:t>
      </w:r>
      <w:r w:rsidR="00993CED" w:rsidRPr="00CC1599">
        <w:rPr>
          <w:rFonts w:ascii="Agency FB" w:hAnsi="Agency FB"/>
          <w:iCs/>
          <w:sz w:val="24"/>
          <w:szCs w:val="24"/>
        </w:rPr>
        <w:t xml:space="preserve"> </w:t>
      </w:r>
      <w:r w:rsidRPr="00CC1599">
        <w:rPr>
          <w:rFonts w:ascii="Agency FB" w:hAnsi="Agency FB"/>
          <w:iCs/>
          <w:sz w:val="24"/>
          <w:szCs w:val="24"/>
        </w:rPr>
        <w:t xml:space="preserve">paiement ou </w:t>
      </w:r>
      <w:r w:rsidRPr="00CC1599">
        <w:rPr>
          <w:rFonts w:ascii="Agency FB" w:hAnsi="Agency FB"/>
          <w:iCs/>
          <w:spacing w:val="5"/>
          <w:sz w:val="24"/>
          <w:szCs w:val="24"/>
        </w:rPr>
        <w:t>L</w:t>
      </w:r>
      <w:r w:rsidRPr="00CC1599">
        <w:rPr>
          <w:rFonts w:ascii="Agency FB" w:hAnsi="Agency FB"/>
          <w:iCs/>
          <w:sz w:val="24"/>
          <w:szCs w:val="24"/>
        </w:rPr>
        <w:t xml:space="preserve">e </w:t>
      </w:r>
      <w:r w:rsidRPr="00CC1599">
        <w:rPr>
          <w:rFonts w:ascii="Agency FB" w:hAnsi="Agency FB"/>
          <w:iCs/>
          <w:spacing w:val="5"/>
          <w:sz w:val="24"/>
          <w:szCs w:val="24"/>
        </w:rPr>
        <w:t>Maîtr</w:t>
      </w:r>
      <w:r w:rsidRPr="00CC1599">
        <w:rPr>
          <w:rFonts w:ascii="Agency FB" w:hAnsi="Agency FB"/>
          <w:iCs/>
          <w:sz w:val="24"/>
          <w:szCs w:val="24"/>
        </w:rPr>
        <w:t xml:space="preserve">e </w:t>
      </w:r>
      <w:r w:rsidRPr="00CC1599">
        <w:rPr>
          <w:rFonts w:ascii="Agency FB" w:hAnsi="Agency FB"/>
          <w:iCs/>
          <w:spacing w:val="5"/>
          <w:sz w:val="24"/>
          <w:szCs w:val="24"/>
        </w:rPr>
        <w:t>d’Œuvre</w:t>
      </w:r>
      <w:r w:rsidR="00993CED" w:rsidRPr="00CC1599">
        <w:rPr>
          <w:rFonts w:ascii="Agency FB" w:hAnsi="Agency FB"/>
          <w:iCs/>
          <w:spacing w:val="5"/>
          <w:sz w:val="24"/>
          <w:szCs w:val="24"/>
        </w:rPr>
        <w:t xml:space="preserve"> </w:t>
      </w:r>
      <w:r w:rsidRPr="00CC1599">
        <w:rPr>
          <w:rFonts w:ascii="Agency FB" w:hAnsi="Agency FB"/>
          <w:iCs/>
          <w:spacing w:val="5"/>
          <w:sz w:val="24"/>
          <w:szCs w:val="24"/>
        </w:rPr>
        <w:t>transmettr</w:t>
      </w:r>
      <w:r w:rsidRPr="00CC1599">
        <w:rPr>
          <w:rFonts w:ascii="Agency FB" w:hAnsi="Agency FB"/>
          <w:iCs/>
          <w:sz w:val="24"/>
          <w:szCs w:val="24"/>
        </w:rPr>
        <w:t xml:space="preserve">a à </w:t>
      </w:r>
      <w:r w:rsidRPr="00CC1599">
        <w:rPr>
          <w:rFonts w:ascii="Agency FB" w:hAnsi="Agency FB"/>
          <w:iCs/>
          <w:spacing w:val="5"/>
          <w:sz w:val="24"/>
          <w:szCs w:val="24"/>
        </w:rPr>
        <w:t xml:space="preserve">l’organisme </w:t>
      </w:r>
      <w:r w:rsidRPr="00CC1599">
        <w:rPr>
          <w:rFonts w:ascii="Agency FB" w:hAnsi="Agency FB"/>
          <w:iCs/>
          <w:sz w:val="24"/>
          <w:szCs w:val="24"/>
        </w:rPr>
        <w:t>payeur</w:t>
      </w:r>
      <w:r w:rsidR="00993CED" w:rsidRPr="00CC1599">
        <w:rPr>
          <w:rFonts w:ascii="Agency FB" w:hAnsi="Agency FB"/>
          <w:iCs/>
          <w:sz w:val="24"/>
          <w:szCs w:val="24"/>
        </w:rPr>
        <w:t xml:space="preserve"> </w:t>
      </w:r>
      <w:r w:rsidRPr="00CC1599">
        <w:rPr>
          <w:rFonts w:ascii="Agency FB" w:hAnsi="Agency FB"/>
          <w:iCs/>
          <w:sz w:val="24"/>
          <w:szCs w:val="24"/>
        </w:rPr>
        <w:t>les</w:t>
      </w:r>
      <w:r w:rsidR="00993CED" w:rsidRPr="00CC1599">
        <w:rPr>
          <w:rFonts w:ascii="Agency FB" w:hAnsi="Agency FB"/>
          <w:iCs/>
          <w:sz w:val="24"/>
          <w:szCs w:val="24"/>
        </w:rPr>
        <w:t xml:space="preserve"> </w:t>
      </w:r>
      <w:r w:rsidRPr="00CC1599">
        <w:rPr>
          <w:rFonts w:ascii="Agency FB" w:hAnsi="Agency FB"/>
          <w:iCs/>
          <w:sz w:val="24"/>
          <w:szCs w:val="24"/>
        </w:rPr>
        <w:t>décomptes</w:t>
      </w:r>
      <w:r w:rsidR="00993CED" w:rsidRPr="00CC1599">
        <w:rPr>
          <w:rFonts w:ascii="Agency FB" w:hAnsi="Agency FB"/>
          <w:iCs/>
          <w:sz w:val="24"/>
          <w:szCs w:val="24"/>
        </w:rPr>
        <w:t xml:space="preserve"> </w:t>
      </w:r>
      <w:r w:rsidRPr="00CC1599">
        <w:rPr>
          <w:rFonts w:ascii="Agency FB" w:hAnsi="Agency FB"/>
          <w:iCs/>
          <w:sz w:val="24"/>
          <w:szCs w:val="24"/>
        </w:rPr>
        <w:t>qu’il</w:t>
      </w:r>
      <w:r w:rsidR="00993CED" w:rsidRPr="00CC1599">
        <w:rPr>
          <w:rFonts w:ascii="Agency FB" w:hAnsi="Agency FB"/>
          <w:iCs/>
          <w:sz w:val="24"/>
          <w:szCs w:val="24"/>
        </w:rPr>
        <w:t xml:space="preserve"> </w:t>
      </w:r>
      <w:r w:rsidRPr="00CC1599">
        <w:rPr>
          <w:rFonts w:ascii="Agency FB" w:hAnsi="Agency FB"/>
          <w:iCs/>
          <w:sz w:val="24"/>
          <w:szCs w:val="24"/>
        </w:rPr>
        <w:t>a</w:t>
      </w:r>
      <w:r w:rsidR="00993CED" w:rsidRPr="00CC1599">
        <w:rPr>
          <w:rFonts w:ascii="Agency FB" w:hAnsi="Agency FB"/>
          <w:iCs/>
          <w:sz w:val="24"/>
          <w:szCs w:val="24"/>
        </w:rPr>
        <w:t xml:space="preserve"> approuvés </w:t>
      </w:r>
      <w:r w:rsidRPr="00CC1599">
        <w:rPr>
          <w:rFonts w:ascii="Agency FB" w:hAnsi="Agency FB"/>
          <w:iCs/>
          <w:sz w:val="24"/>
          <w:szCs w:val="24"/>
        </w:rPr>
        <w:t>de</w:t>
      </w:r>
      <w:r w:rsidR="00993CED" w:rsidRPr="00CC1599">
        <w:rPr>
          <w:rFonts w:ascii="Agency FB" w:hAnsi="Agency FB"/>
          <w:iCs/>
          <w:sz w:val="24"/>
          <w:szCs w:val="24"/>
        </w:rPr>
        <w:t xml:space="preserve"> </w:t>
      </w:r>
      <w:r w:rsidRPr="00CC1599">
        <w:rPr>
          <w:rFonts w:ascii="Agency FB" w:hAnsi="Agency FB"/>
          <w:iCs/>
          <w:sz w:val="24"/>
          <w:szCs w:val="24"/>
        </w:rPr>
        <w:t>façon</w:t>
      </w:r>
      <w:r w:rsidR="00993CED" w:rsidRPr="00CC1599">
        <w:rPr>
          <w:rFonts w:ascii="Agency FB" w:hAnsi="Agency FB"/>
          <w:iCs/>
          <w:sz w:val="24"/>
          <w:szCs w:val="24"/>
        </w:rPr>
        <w:t xml:space="preserve"> </w:t>
      </w:r>
      <w:r w:rsidRPr="00CC1599">
        <w:rPr>
          <w:rFonts w:ascii="Agency FB" w:hAnsi="Agency FB"/>
          <w:iCs/>
          <w:sz w:val="24"/>
          <w:szCs w:val="24"/>
        </w:rPr>
        <w:t>à</w:t>
      </w:r>
      <w:r w:rsidR="00993CED" w:rsidRPr="00CC1599">
        <w:rPr>
          <w:rFonts w:ascii="Agency FB" w:hAnsi="Agency FB"/>
          <w:iCs/>
          <w:sz w:val="24"/>
          <w:szCs w:val="24"/>
        </w:rPr>
        <w:t xml:space="preserve"> </w:t>
      </w:r>
      <w:r w:rsidRPr="00CC1599">
        <w:rPr>
          <w:rFonts w:ascii="Agency FB" w:hAnsi="Agency FB"/>
          <w:iCs/>
          <w:sz w:val="24"/>
          <w:szCs w:val="24"/>
        </w:rPr>
        <w:t xml:space="preserve">ce qu’ils soient en sa possession au plus tard </w:t>
      </w:r>
      <w:r w:rsidR="002D1C8D" w:rsidRPr="00CC1599">
        <w:rPr>
          <w:rFonts w:ascii="Agency FB" w:hAnsi="Agency FB"/>
          <w:iCs/>
          <w:sz w:val="24"/>
          <w:szCs w:val="24"/>
        </w:rPr>
        <w:t>le 12</w:t>
      </w:r>
      <w:r w:rsidRPr="00CC1599">
        <w:rPr>
          <w:rFonts w:ascii="Agency FB" w:hAnsi="Agency FB"/>
          <w:iCs/>
          <w:sz w:val="24"/>
          <w:szCs w:val="24"/>
        </w:rPr>
        <w:t xml:space="preserve"> du mois. Dans ce cas, une copie du décompte</w:t>
      </w:r>
      <w:r w:rsidR="00993CED" w:rsidRPr="00CC1599">
        <w:rPr>
          <w:rFonts w:ascii="Agency FB" w:hAnsi="Agency FB"/>
          <w:iCs/>
          <w:sz w:val="24"/>
          <w:szCs w:val="24"/>
        </w:rPr>
        <w:t xml:space="preserve"> </w:t>
      </w:r>
      <w:r w:rsidRPr="00CC1599">
        <w:rPr>
          <w:rFonts w:ascii="Agency FB" w:hAnsi="Agency FB"/>
          <w:iCs/>
          <w:sz w:val="24"/>
          <w:szCs w:val="24"/>
        </w:rPr>
        <w:t>et</w:t>
      </w:r>
      <w:r w:rsidR="00993CED" w:rsidRPr="00CC1599">
        <w:rPr>
          <w:rFonts w:ascii="Agency FB" w:hAnsi="Agency FB"/>
          <w:iCs/>
          <w:sz w:val="24"/>
          <w:szCs w:val="24"/>
        </w:rPr>
        <w:t xml:space="preserve"> </w:t>
      </w:r>
      <w:r w:rsidRPr="00CC1599">
        <w:rPr>
          <w:rFonts w:ascii="Agency FB" w:hAnsi="Agency FB"/>
          <w:iCs/>
          <w:sz w:val="24"/>
          <w:szCs w:val="24"/>
        </w:rPr>
        <w:t>des</w:t>
      </w:r>
      <w:r w:rsidR="00993CED" w:rsidRPr="00CC1599">
        <w:rPr>
          <w:rFonts w:ascii="Agency FB" w:hAnsi="Agency FB"/>
          <w:iCs/>
          <w:sz w:val="24"/>
          <w:szCs w:val="24"/>
        </w:rPr>
        <w:t xml:space="preserve"> </w:t>
      </w:r>
      <w:r w:rsidRPr="00CC1599">
        <w:rPr>
          <w:rFonts w:ascii="Agency FB" w:hAnsi="Agency FB"/>
          <w:iCs/>
          <w:sz w:val="24"/>
          <w:szCs w:val="24"/>
        </w:rPr>
        <w:t>attachements</w:t>
      </w:r>
      <w:r w:rsidR="00993CED" w:rsidRPr="00CC1599">
        <w:rPr>
          <w:rFonts w:ascii="Agency FB" w:hAnsi="Agency FB"/>
          <w:iCs/>
          <w:sz w:val="24"/>
          <w:szCs w:val="24"/>
        </w:rPr>
        <w:t xml:space="preserve"> </w:t>
      </w:r>
      <w:r w:rsidRPr="00CC1599">
        <w:rPr>
          <w:rFonts w:ascii="Agency FB" w:hAnsi="Agency FB"/>
          <w:iCs/>
          <w:sz w:val="24"/>
          <w:szCs w:val="24"/>
        </w:rPr>
        <w:t>correspondants</w:t>
      </w:r>
      <w:r w:rsidR="00993CED" w:rsidRPr="00CC1599">
        <w:rPr>
          <w:rFonts w:ascii="Agency FB" w:hAnsi="Agency FB"/>
          <w:iCs/>
          <w:sz w:val="24"/>
          <w:szCs w:val="24"/>
        </w:rPr>
        <w:t xml:space="preserve"> </w:t>
      </w:r>
      <w:r w:rsidRPr="00CC1599">
        <w:rPr>
          <w:rFonts w:ascii="Agency FB" w:hAnsi="Agency FB"/>
          <w:iCs/>
          <w:sz w:val="24"/>
          <w:szCs w:val="24"/>
        </w:rPr>
        <w:t>est transmise</w:t>
      </w:r>
      <w:r w:rsidR="00993CED" w:rsidRPr="00CC1599">
        <w:rPr>
          <w:rFonts w:ascii="Agency FB" w:hAnsi="Agency FB"/>
          <w:iCs/>
          <w:sz w:val="24"/>
          <w:szCs w:val="24"/>
        </w:rPr>
        <w:t xml:space="preserve"> </w:t>
      </w:r>
      <w:r w:rsidRPr="00CC1599">
        <w:rPr>
          <w:rFonts w:ascii="Agency FB" w:hAnsi="Agency FB"/>
          <w:iCs/>
          <w:sz w:val="24"/>
          <w:szCs w:val="24"/>
        </w:rPr>
        <w:t>dans</w:t>
      </w:r>
      <w:r w:rsidR="00993CED" w:rsidRPr="00CC1599">
        <w:rPr>
          <w:rFonts w:ascii="Agency FB" w:hAnsi="Agency FB"/>
          <w:iCs/>
          <w:sz w:val="24"/>
          <w:szCs w:val="24"/>
        </w:rPr>
        <w:t xml:space="preserve"> </w:t>
      </w:r>
      <w:r w:rsidRPr="00CC1599">
        <w:rPr>
          <w:rFonts w:ascii="Agency FB" w:hAnsi="Agency FB"/>
          <w:iCs/>
          <w:sz w:val="24"/>
          <w:szCs w:val="24"/>
        </w:rPr>
        <w:t>les</w:t>
      </w:r>
      <w:r w:rsidR="00993CED" w:rsidRPr="00CC1599">
        <w:rPr>
          <w:rFonts w:ascii="Agency FB" w:hAnsi="Agency FB"/>
          <w:iCs/>
          <w:sz w:val="24"/>
          <w:szCs w:val="24"/>
        </w:rPr>
        <w:t xml:space="preserve"> </w:t>
      </w:r>
      <w:r w:rsidRPr="00CC1599">
        <w:rPr>
          <w:rFonts w:ascii="Agency FB" w:hAnsi="Agency FB"/>
          <w:iCs/>
          <w:sz w:val="24"/>
          <w:szCs w:val="24"/>
        </w:rPr>
        <w:t>mêmes</w:t>
      </w:r>
      <w:r w:rsidR="00993CED" w:rsidRPr="00CC1599">
        <w:rPr>
          <w:rFonts w:ascii="Agency FB" w:hAnsi="Agency FB"/>
          <w:iCs/>
          <w:sz w:val="24"/>
          <w:szCs w:val="24"/>
        </w:rPr>
        <w:t xml:space="preserve"> </w:t>
      </w:r>
      <w:r w:rsidRPr="00CC1599">
        <w:rPr>
          <w:rFonts w:ascii="Agency FB" w:hAnsi="Agency FB"/>
          <w:iCs/>
          <w:sz w:val="24"/>
          <w:szCs w:val="24"/>
        </w:rPr>
        <w:t>délais</w:t>
      </w:r>
      <w:r w:rsidR="00993CED" w:rsidRPr="00CC1599">
        <w:rPr>
          <w:rFonts w:ascii="Agency FB" w:hAnsi="Agency FB"/>
          <w:iCs/>
          <w:sz w:val="24"/>
          <w:szCs w:val="24"/>
        </w:rPr>
        <w:t xml:space="preserve"> </w:t>
      </w:r>
      <w:r w:rsidRPr="00CC1599">
        <w:rPr>
          <w:rFonts w:ascii="Agency FB" w:hAnsi="Agency FB"/>
          <w:iCs/>
          <w:sz w:val="24"/>
          <w:szCs w:val="24"/>
        </w:rPr>
        <w:t>au</w:t>
      </w:r>
      <w:r w:rsidR="00993CED" w:rsidRPr="00CC1599">
        <w:rPr>
          <w:rFonts w:ascii="Agency FB" w:hAnsi="Agency FB"/>
          <w:iCs/>
          <w:sz w:val="24"/>
          <w:szCs w:val="24"/>
        </w:rPr>
        <w:t xml:space="preserve"> </w:t>
      </w:r>
      <w:r w:rsidRPr="00CC1599">
        <w:rPr>
          <w:rFonts w:ascii="Agency FB" w:hAnsi="Agency FB"/>
          <w:iCs/>
          <w:sz w:val="24"/>
          <w:szCs w:val="24"/>
        </w:rPr>
        <w:t>Chef</w:t>
      </w:r>
      <w:r w:rsidR="00993CED" w:rsidRPr="00CC1599">
        <w:rPr>
          <w:rFonts w:ascii="Agency FB" w:hAnsi="Agency FB"/>
          <w:iCs/>
          <w:sz w:val="24"/>
          <w:szCs w:val="24"/>
        </w:rPr>
        <w:t xml:space="preserve"> </w:t>
      </w:r>
      <w:r w:rsidRPr="00CC1599">
        <w:rPr>
          <w:rFonts w:ascii="Agency FB" w:hAnsi="Agency FB"/>
          <w:iCs/>
          <w:sz w:val="24"/>
          <w:szCs w:val="24"/>
        </w:rPr>
        <w:t>de</w:t>
      </w:r>
      <w:r w:rsidR="00993CED" w:rsidRPr="00CC1599">
        <w:rPr>
          <w:rFonts w:ascii="Agency FB" w:hAnsi="Agency FB"/>
          <w:iCs/>
          <w:sz w:val="24"/>
          <w:szCs w:val="24"/>
        </w:rPr>
        <w:t xml:space="preserve"> </w:t>
      </w:r>
      <w:r w:rsidRPr="00CC1599">
        <w:rPr>
          <w:rFonts w:ascii="Agency FB" w:hAnsi="Agency FB"/>
          <w:iCs/>
          <w:sz w:val="24"/>
          <w:szCs w:val="24"/>
        </w:rPr>
        <w:t>service</w:t>
      </w:r>
      <w:r w:rsidR="00993CED" w:rsidRPr="00CC1599">
        <w:rPr>
          <w:rFonts w:ascii="Agency FB" w:hAnsi="Agency FB"/>
          <w:iCs/>
          <w:sz w:val="24"/>
          <w:szCs w:val="24"/>
        </w:rPr>
        <w:t xml:space="preserve"> </w:t>
      </w:r>
      <w:r w:rsidRPr="00CC1599">
        <w:rPr>
          <w:rFonts w:ascii="Agency FB" w:hAnsi="Agency FB"/>
          <w:iCs/>
          <w:sz w:val="24"/>
          <w:szCs w:val="24"/>
        </w:rPr>
        <w:t>et</w:t>
      </w:r>
      <w:r w:rsidR="00993CED" w:rsidRPr="00CC1599">
        <w:rPr>
          <w:rFonts w:ascii="Agency FB" w:hAnsi="Agency FB"/>
          <w:iCs/>
          <w:sz w:val="24"/>
          <w:szCs w:val="24"/>
        </w:rPr>
        <w:t xml:space="preserve"> </w:t>
      </w:r>
      <w:r w:rsidRPr="00CC1599">
        <w:rPr>
          <w:rFonts w:ascii="Agency FB" w:hAnsi="Agency FB"/>
          <w:iCs/>
          <w:sz w:val="24"/>
          <w:szCs w:val="24"/>
        </w:rPr>
        <w:t>à</w:t>
      </w:r>
      <w:r w:rsidR="00993CED" w:rsidRPr="00CC1599">
        <w:rPr>
          <w:rFonts w:ascii="Agency FB" w:hAnsi="Agency FB"/>
          <w:iCs/>
          <w:sz w:val="24"/>
          <w:szCs w:val="24"/>
        </w:rPr>
        <w:t xml:space="preserve"> </w:t>
      </w:r>
      <w:r w:rsidRPr="00CC1599">
        <w:rPr>
          <w:rFonts w:ascii="Agency FB" w:hAnsi="Agency FB"/>
          <w:iCs/>
          <w:sz w:val="24"/>
          <w:szCs w:val="24"/>
        </w:rPr>
        <w:t>l’Ingénieur</w:t>
      </w:r>
      <w:r w:rsidR="00993CED" w:rsidRPr="00CC1599">
        <w:rPr>
          <w:rFonts w:ascii="Agency FB" w:hAnsi="Agency FB"/>
          <w:iCs/>
          <w:sz w:val="24"/>
          <w:szCs w:val="24"/>
        </w:rPr>
        <w:t xml:space="preserve"> </w:t>
      </w:r>
      <w:r w:rsidRPr="00CC1599">
        <w:rPr>
          <w:rFonts w:ascii="Agency FB" w:hAnsi="Agency FB"/>
          <w:iCs/>
          <w:sz w:val="24"/>
          <w:szCs w:val="24"/>
        </w:rPr>
        <w:t>pour</w:t>
      </w:r>
      <w:r w:rsidR="00993CED" w:rsidRPr="00CC1599">
        <w:rPr>
          <w:rFonts w:ascii="Agency FB" w:hAnsi="Agency FB"/>
          <w:iCs/>
          <w:sz w:val="24"/>
          <w:szCs w:val="24"/>
        </w:rPr>
        <w:t xml:space="preserve"> </w:t>
      </w:r>
      <w:r w:rsidRPr="00CC1599">
        <w:rPr>
          <w:rFonts w:ascii="Agency FB" w:hAnsi="Agency FB"/>
          <w:iCs/>
          <w:sz w:val="24"/>
          <w:szCs w:val="24"/>
        </w:rPr>
        <w:t>dossier</w:t>
      </w:r>
      <w:r w:rsidR="00993CED" w:rsidRPr="00CC1599">
        <w:rPr>
          <w:rFonts w:ascii="Agency FB" w:hAnsi="Agency FB"/>
          <w:iCs/>
          <w:sz w:val="24"/>
          <w:szCs w:val="24"/>
        </w:rPr>
        <w:t xml:space="preserve"> </w:t>
      </w:r>
      <w:r w:rsidRPr="00CC1599">
        <w:rPr>
          <w:rFonts w:ascii="Agency FB" w:hAnsi="Agency FB"/>
          <w:iCs/>
          <w:sz w:val="24"/>
          <w:szCs w:val="24"/>
        </w:rPr>
        <w:t>de</w:t>
      </w:r>
      <w:r w:rsidR="00993CED" w:rsidRPr="00CC1599">
        <w:rPr>
          <w:rFonts w:ascii="Agency FB" w:hAnsi="Agency FB"/>
          <w:iCs/>
          <w:sz w:val="24"/>
          <w:szCs w:val="24"/>
        </w:rPr>
        <w:t xml:space="preserve"> </w:t>
      </w:r>
      <w:r w:rsidRPr="00CC1599">
        <w:rPr>
          <w:rFonts w:ascii="Agency FB" w:hAnsi="Agency FB"/>
          <w:iCs/>
          <w:sz w:val="24"/>
          <w:szCs w:val="24"/>
        </w:rPr>
        <w:t>suivi.</w:t>
      </w:r>
      <w:r w:rsidR="00993CED" w:rsidRPr="00CC1599">
        <w:rPr>
          <w:rFonts w:ascii="Agency FB" w:hAnsi="Agency FB"/>
          <w:iCs/>
          <w:sz w:val="24"/>
          <w:szCs w:val="24"/>
        </w:rPr>
        <w:t xml:space="preserve"> Une copie du décompte corrigé est retournée à</w:t>
      </w:r>
      <w:r w:rsidRPr="00CC1599">
        <w:rPr>
          <w:rFonts w:ascii="Agency FB" w:hAnsi="Agency FB"/>
          <w:iCs/>
          <w:sz w:val="24"/>
          <w:szCs w:val="24"/>
        </w:rPr>
        <w:t xml:space="preserve"> l’entrepreneur</w:t>
      </w:r>
      <w:r w:rsidR="00993CED" w:rsidRPr="00CC1599">
        <w:rPr>
          <w:rFonts w:ascii="Agency FB" w:hAnsi="Agency FB"/>
          <w:iCs/>
          <w:sz w:val="24"/>
          <w:szCs w:val="24"/>
        </w:rPr>
        <w:t xml:space="preserve"> </w:t>
      </w:r>
      <w:r w:rsidRPr="00CC1599">
        <w:rPr>
          <w:rFonts w:ascii="Agency FB" w:hAnsi="Agency FB"/>
          <w:iCs/>
          <w:sz w:val="24"/>
          <w:szCs w:val="24"/>
        </w:rPr>
        <w:t>le</w:t>
      </w:r>
      <w:r w:rsidR="00993CED" w:rsidRPr="00CC1599">
        <w:rPr>
          <w:rFonts w:ascii="Agency FB" w:hAnsi="Agency FB"/>
          <w:iCs/>
          <w:sz w:val="24"/>
          <w:szCs w:val="24"/>
        </w:rPr>
        <w:t xml:space="preserve"> </w:t>
      </w:r>
      <w:r w:rsidRPr="00CC1599">
        <w:rPr>
          <w:rFonts w:ascii="Agency FB" w:hAnsi="Agency FB"/>
          <w:iCs/>
          <w:sz w:val="24"/>
          <w:szCs w:val="24"/>
        </w:rPr>
        <w:t>cas</w:t>
      </w:r>
      <w:r w:rsidR="00993CED" w:rsidRPr="00CC1599">
        <w:rPr>
          <w:rFonts w:ascii="Agency FB" w:hAnsi="Agency FB"/>
          <w:iCs/>
          <w:sz w:val="24"/>
          <w:szCs w:val="24"/>
        </w:rPr>
        <w:t xml:space="preserve"> </w:t>
      </w:r>
      <w:r w:rsidRPr="00CC1599">
        <w:rPr>
          <w:rFonts w:ascii="Agency FB" w:hAnsi="Agency FB"/>
          <w:iCs/>
          <w:sz w:val="24"/>
          <w:szCs w:val="24"/>
        </w:rPr>
        <w:t>échéant.</w:t>
      </w:r>
    </w:p>
    <w:p w:rsidR="00F902BF" w:rsidRPr="00CC1599" w:rsidRDefault="00F902BF" w:rsidP="00F902BF">
      <w:pPr>
        <w:widowControl w:val="0"/>
        <w:autoSpaceDE w:val="0"/>
        <w:autoSpaceDN w:val="0"/>
        <w:adjustRightInd w:val="0"/>
        <w:spacing w:line="250" w:lineRule="auto"/>
        <w:ind w:right="102"/>
        <w:jc w:val="both"/>
        <w:rPr>
          <w:rFonts w:ascii="Agency FB" w:hAnsi="Agency FB"/>
          <w:sz w:val="24"/>
          <w:szCs w:val="24"/>
        </w:rPr>
      </w:pPr>
      <w:r w:rsidRPr="00CC1599">
        <w:rPr>
          <w:rFonts w:ascii="Agency FB" w:hAnsi="Agency FB"/>
          <w:iCs/>
          <w:sz w:val="24"/>
          <w:szCs w:val="24"/>
        </w:rPr>
        <w:t>Les</w:t>
      </w:r>
      <w:r w:rsidR="00993CED" w:rsidRPr="00CC1599">
        <w:rPr>
          <w:rFonts w:ascii="Agency FB" w:hAnsi="Agency FB"/>
          <w:iCs/>
          <w:sz w:val="24"/>
          <w:szCs w:val="24"/>
        </w:rPr>
        <w:t xml:space="preserve"> </w:t>
      </w:r>
      <w:r w:rsidRPr="00CC1599">
        <w:rPr>
          <w:rFonts w:ascii="Agency FB" w:hAnsi="Agency FB"/>
          <w:iCs/>
          <w:sz w:val="24"/>
          <w:szCs w:val="24"/>
        </w:rPr>
        <w:t>paiements</w:t>
      </w:r>
      <w:r w:rsidR="00993CED" w:rsidRPr="00CC1599">
        <w:rPr>
          <w:rFonts w:ascii="Agency FB" w:hAnsi="Agency FB"/>
          <w:iCs/>
          <w:sz w:val="24"/>
          <w:szCs w:val="24"/>
        </w:rPr>
        <w:t xml:space="preserve"> </w:t>
      </w:r>
      <w:r w:rsidRPr="00CC1599">
        <w:rPr>
          <w:rFonts w:ascii="Agency FB" w:hAnsi="Agency FB"/>
          <w:iCs/>
          <w:sz w:val="24"/>
          <w:szCs w:val="24"/>
        </w:rPr>
        <w:t>seront</w:t>
      </w:r>
      <w:r w:rsidR="00993CED" w:rsidRPr="00CC1599">
        <w:rPr>
          <w:rFonts w:ascii="Agency FB" w:hAnsi="Agency FB"/>
          <w:iCs/>
          <w:sz w:val="24"/>
          <w:szCs w:val="24"/>
        </w:rPr>
        <w:t xml:space="preserve"> </w:t>
      </w:r>
      <w:r w:rsidRPr="00CC1599">
        <w:rPr>
          <w:rFonts w:ascii="Agency FB" w:hAnsi="Agency FB"/>
          <w:iCs/>
          <w:sz w:val="24"/>
          <w:szCs w:val="24"/>
        </w:rPr>
        <w:t>effectués</w:t>
      </w:r>
      <w:r w:rsidR="00993CED" w:rsidRPr="00CC1599">
        <w:rPr>
          <w:rFonts w:ascii="Agency FB" w:hAnsi="Agency FB"/>
          <w:iCs/>
          <w:sz w:val="24"/>
          <w:szCs w:val="24"/>
        </w:rPr>
        <w:t xml:space="preserve"> </w:t>
      </w:r>
      <w:r w:rsidRPr="00CC1599">
        <w:rPr>
          <w:rFonts w:ascii="Agency FB" w:hAnsi="Agency FB"/>
          <w:iCs/>
          <w:sz w:val="24"/>
          <w:szCs w:val="24"/>
        </w:rPr>
        <w:t>par</w:t>
      </w:r>
      <w:r w:rsidR="00993CED" w:rsidRPr="00CC1599">
        <w:rPr>
          <w:rFonts w:ascii="Agency FB" w:hAnsi="Agency FB"/>
          <w:iCs/>
          <w:sz w:val="24"/>
          <w:szCs w:val="24"/>
        </w:rPr>
        <w:t xml:space="preserve"> </w:t>
      </w:r>
      <w:r w:rsidRPr="00CC1599">
        <w:rPr>
          <w:rFonts w:ascii="Agency FB" w:hAnsi="Agency FB"/>
          <w:iCs/>
          <w:sz w:val="24"/>
          <w:szCs w:val="24"/>
        </w:rPr>
        <w:t>le</w:t>
      </w:r>
      <w:r w:rsidR="001374CB" w:rsidRPr="00CC1599">
        <w:rPr>
          <w:rFonts w:ascii="Agency FB" w:hAnsi="Agency FB"/>
          <w:iCs/>
          <w:sz w:val="24"/>
          <w:szCs w:val="24"/>
        </w:rPr>
        <w:t xml:space="preserve"> Poste Comptable Assignataire </w:t>
      </w:r>
      <w:r w:rsidRPr="00CC1599">
        <w:rPr>
          <w:rFonts w:ascii="Agency FB" w:hAnsi="Agency FB"/>
          <w:iCs/>
          <w:sz w:val="24"/>
          <w:szCs w:val="24"/>
        </w:rPr>
        <w:t>dans un délai maximum de</w:t>
      </w:r>
      <w:r w:rsidR="001374CB" w:rsidRPr="00CC1599">
        <w:rPr>
          <w:rFonts w:ascii="Agency FB" w:hAnsi="Agency FB"/>
          <w:iCs/>
          <w:sz w:val="24"/>
          <w:szCs w:val="24"/>
        </w:rPr>
        <w:t xml:space="preserve"> 60</w:t>
      </w:r>
      <w:r w:rsidR="00BE61BE" w:rsidRPr="00CC1599">
        <w:rPr>
          <w:rFonts w:ascii="Agency FB" w:hAnsi="Agency FB"/>
          <w:iCs/>
          <w:sz w:val="24"/>
          <w:szCs w:val="24"/>
        </w:rPr>
        <w:t xml:space="preserve"> </w:t>
      </w:r>
      <w:r w:rsidRPr="00CC1599">
        <w:rPr>
          <w:rFonts w:ascii="Agency FB" w:hAnsi="Agency FB"/>
          <w:iCs/>
          <w:sz w:val="24"/>
          <w:szCs w:val="24"/>
        </w:rPr>
        <w:t>jours calendaires à compter</w:t>
      </w:r>
      <w:r w:rsidR="00BE61BE" w:rsidRPr="00CC1599">
        <w:rPr>
          <w:rFonts w:ascii="Agency FB" w:hAnsi="Agency FB"/>
          <w:iCs/>
          <w:sz w:val="24"/>
          <w:szCs w:val="24"/>
        </w:rPr>
        <w:t xml:space="preserve"> </w:t>
      </w:r>
      <w:r w:rsidRPr="00CC1599">
        <w:rPr>
          <w:rFonts w:ascii="Agency FB" w:hAnsi="Agency FB"/>
          <w:iCs/>
          <w:sz w:val="24"/>
          <w:szCs w:val="24"/>
        </w:rPr>
        <w:t>de</w:t>
      </w:r>
      <w:r w:rsidR="00BE61BE" w:rsidRPr="00CC1599">
        <w:rPr>
          <w:rFonts w:ascii="Agency FB" w:hAnsi="Agency FB"/>
          <w:iCs/>
          <w:sz w:val="24"/>
          <w:szCs w:val="24"/>
        </w:rPr>
        <w:t xml:space="preserve"> </w:t>
      </w:r>
      <w:r w:rsidRPr="00CC1599">
        <w:rPr>
          <w:rFonts w:ascii="Agency FB" w:hAnsi="Agency FB"/>
          <w:iCs/>
          <w:sz w:val="24"/>
          <w:szCs w:val="24"/>
        </w:rPr>
        <w:t>la</w:t>
      </w:r>
      <w:r w:rsidR="00BE61BE" w:rsidRPr="00CC1599">
        <w:rPr>
          <w:rFonts w:ascii="Agency FB" w:hAnsi="Agency FB"/>
          <w:iCs/>
          <w:sz w:val="24"/>
          <w:szCs w:val="24"/>
        </w:rPr>
        <w:t xml:space="preserve"> </w:t>
      </w:r>
      <w:r w:rsidRPr="00CC1599">
        <w:rPr>
          <w:rFonts w:ascii="Agency FB" w:hAnsi="Agency FB"/>
          <w:iCs/>
          <w:sz w:val="24"/>
          <w:szCs w:val="24"/>
        </w:rPr>
        <w:t>remise</w:t>
      </w:r>
      <w:r w:rsidR="00BE61BE" w:rsidRPr="00CC1599">
        <w:rPr>
          <w:rFonts w:ascii="Agency FB" w:hAnsi="Agency FB"/>
          <w:iCs/>
          <w:sz w:val="24"/>
          <w:szCs w:val="24"/>
        </w:rPr>
        <w:t xml:space="preserve"> </w:t>
      </w:r>
      <w:r w:rsidRPr="00CC1599">
        <w:rPr>
          <w:rFonts w:ascii="Agency FB" w:hAnsi="Agency FB"/>
          <w:iCs/>
          <w:sz w:val="24"/>
          <w:szCs w:val="24"/>
        </w:rPr>
        <w:t>du</w:t>
      </w:r>
      <w:r w:rsidR="00BE61BE" w:rsidRPr="00CC1599">
        <w:rPr>
          <w:rFonts w:ascii="Agency FB" w:hAnsi="Agency FB"/>
          <w:iCs/>
          <w:sz w:val="24"/>
          <w:szCs w:val="24"/>
        </w:rPr>
        <w:t xml:space="preserve"> </w:t>
      </w:r>
      <w:r w:rsidRPr="00CC1599">
        <w:rPr>
          <w:rFonts w:ascii="Agency FB" w:hAnsi="Agency FB"/>
          <w:iCs/>
          <w:sz w:val="24"/>
          <w:szCs w:val="24"/>
        </w:rPr>
        <w:t>décompte</w:t>
      </w:r>
      <w:r w:rsidR="00BE61BE" w:rsidRPr="00CC1599">
        <w:rPr>
          <w:rFonts w:ascii="Agency FB" w:hAnsi="Agency FB"/>
          <w:iCs/>
          <w:sz w:val="24"/>
          <w:szCs w:val="24"/>
        </w:rPr>
        <w:t xml:space="preserve"> </w:t>
      </w:r>
      <w:r w:rsidRPr="00CC1599">
        <w:rPr>
          <w:rFonts w:ascii="Agency FB" w:hAnsi="Agency FB"/>
          <w:iCs/>
          <w:sz w:val="24"/>
          <w:szCs w:val="24"/>
        </w:rPr>
        <w:t>approuvé.</w:t>
      </w:r>
    </w:p>
    <w:p w:rsidR="00F902BF" w:rsidRPr="00CC1599" w:rsidRDefault="00F902BF" w:rsidP="00F902BF">
      <w:pPr>
        <w:widowControl w:val="0"/>
        <w:autoSpaceDE w:val="0"/>
        <w:autoSpaceDN w:val="0"/>
        <w:adjustRightInd w:val="0"/>
        <w:spacing w:line="287" w:lineRule="auto"/>
        <w:ind w:left="624" w:right="-28" w:hanging="624"/>
        <w:rPr>
          <w:rFonts w:ascii="Agency FB" w:hAnsi="Agency FB"/>
          <w:iCs/>
          <w:color w:val="221F1F"/>
          <w:sz w:val="24"/>
          <w:szCs w:val="24"/>
        </w:rPr>
      </w:pPr>
      <w:r w:rsidRPr="00CC1599">
        <w:rPr>
          <w:rFonts w:ascii="Agency FB" w:hAnsi="Agency FB"/>
          <w:color w:val="221F1F"/>
          <w:sz w:val="24"/>
          <w:szCs w:val="24"/>
        </w:rPr>
        <w:t xml:space="preserve">21.3. </w:t>
      </w:r>
      <w:r w:rsidR="00BE61BE" w:rsidRPr="00CC1599">
        <w:rPr>
          <w:rFonts w:ascii="Agency FB" w:hAnsi="Agency FB"/>
          <w:color w:val="221F1F"/>
          <w:spacing w:val="2"/>
          <w:sz w:val="24"/>
          <w:szCs w:val="24"/>
          <w:u w:val="single"/>
        </w:rPr>
        <w:t>Décompt</w:t>
      </w:r>
      <w:r w:rsidR="00BE61BE" w:rsidRPr="00CC1599">
        <w:rPr>
          <w:rFonts w:ascii="Agency FB" w:hAnsi="Agency FB"/>
          <w:color w:val="221F1F"/>
          <w:sz w:val="24"/>
          <w:szCs w:val="24"/>
          <w:u w:val="single"/>
        </w:rPr>
        <w:t xml:space="preserve">e d’avance de démarrage </w:t>
      </w:r>
      <w:r w:rsidRPr="00CC1599">
        <w:rPr>
          <w:rFonts w:ascii="Agency FB" w:hAnsi="Agency FB"/>
          <w:iCs/>
          <w:color w:val="221F1F"/>
          <w:spacing w:val="1"/>
          <w:sz w:val="24"/>
          <w:szCs w:val="24"/>
        </w:rPr>
        <w:t>(</w:t>
      </w:r>
      <w:r w:rsidR="00BE61BE" w:rsidRPr="00CC1599">
        <w:rPr>
          <w:rFonts w:ascii="Agency FB" w:hAnsi="Agency FB"/>
          <w:iCs/>
          <w:color w:val="221F1F"/>
          <w:spacing w:val="1"/>
          <w:sz w:val="24"/>
          <w:szCs w:val="24"/>
        </w:rPr>
        <w:t>l</w:t>
      </w:r>
      <w:r w:rsidR="00BE61BE" w:rsidRPr="00CC1599">
        <w:rPr>
          <w:rFonts w:ascii="Agency FB" w:hAnsi="Agency FB"/>
          <w:iCs/>
          <w:color w:val="221F1F"/>
          <w:sz w:val="24"/>
          <w:szCs w:val="24"/>
        </w:rPr>
        <w:t>e cas</w:t>
      </w:r>
      <w:r w:rsidRPr="00CC1599">
        <w:rPr>
          <w:rFonts w:ascii="Agency FB" w:hAnsi="Agency FB"/>
          <w:iCs/>
          <w:color w:val="221F1F"/>
          <w:spacing w:val="1"/>
          <w:sz w:val="24"/>
          <w:szCs w:val="24"/>
        </w:rPr>
        <w:t xml:space="preserve"> </w:t>
      </w:r>
      <w:r w:rsidRPr="00CC1599">
        <w:rPr>
          <w:rFonts w:ascii="Agency FB" w:hAnsi="Agency FB"/>
          <w:iCs/>
          <w:color w:val="221F1F"/>
          <w:sz w:val="24"/>
          <w:szCs w:val="24"/>
        </w:rPr>
        <w:t>échéant).</w:t>
      </w:r>
    </w:p>
    <w:p w:rsidR="002D1C8D" w:rsidRPr="00CC1599" w:rsidRDefault="002D1C8D" w:rsidP="00F902BF">
      <w:pPr>
        <w:widowControl w:val="0"/>
        <w:autoSpaceDE w:val="0"/>
        <w:autoSpaceDN w:val="0"/>
        <w:adjustRightInd w:val="0"/>
        <w:spacing w:line="287" w:lineRule="auto"/>
        <w:ind w:left="624" w:right="-28" w:hanging="624"/>
        <w:rPr>
          <w:rFonts w:ascii="Agency FB" w:hAnsi="Agency FB"/>
          <w:color w:val="000000"/>
          <w:sz w:val="24"/>
          <w:szCs w:val="24"/>
        </w:rPr>
      </w:pPr>
    </w:p>
    <w:p w:rsidR="00F902BF" w:rsidRPr="00CC1599" w:rsidRDefault="00F902BF" w:rsidP="00F902BF">
      <w:pPr>
        <w:widowControl w:val="0"/>
        <w:autoSpaceDE w:val="0"/>
        <w:autoSpaceDN w:val="0"/>
        <w:adjustRightInd w:val="0"/>
        <w:ind w:right="-46"/>
        <w:rPr>
          <w:rFonts w:ascii="Agency FB" w:hAnsi="Agency FB"/>
          <w:color w:val="000000"/>
          <w:sz w:val="24"/>
          <w:szCs w:val="24"/>
        </w:rPr>
      </w:pPr>
      <w:r w:rsidRPr="00CC1599">
        <w:rPr>
          <w:rFonts w:ascii="Agency FB" w:hAnsi="Agency FB"/>
          <w:b/>
          <w:bCs/>
          <w:color w:val="221F1F"/>
          <w:sz w:val="24"/>
          <w:szCs w:val="24"/>
          <w:u w:val="single"/>
        </w:rPr>
        <w:t>Article 22</w:t>
      </w:r>
      <w:r w:rsidRPr="00CC1599">
        <w:rPr>
          <w:rFonts w:ascii="Agency FB" w:hAnsi="Agency FB"/>
          <w:b/>
          <w:bCs/>
          <w:color w:val="221F1F"/>
          <w:sz w:val="24"/>
          <w:szCs w:val="24"/>
        </w:rPr>
        <w:t xml:space="preserve"> : Intérêts moratoires (CCAG Article 31)</w:t>
      </w:r>
    </w:p>
    <w:p w:rsidR="00F902BF" w:rsidRPr="00CC1599" w:rsidRDefault="00F902BF" w:rsidP="00F902BF">
      <w:pPr>
        <w:pStyle w:val="Corpsdetexte"/>
        <w:jc w:val="left"/>
        <w:rPr>
          <w:rFonts w:ascii="Agency FB" w:hAnsi="Agency FB"/>
          <w:b/>
          <w:iCs/>
          <w:color w:val="221F1F"/>
          <w:sz w:val="24"/>
          <w:szCs w:val="24"/>
        </w:rPr>
      </w:pPr>
      <w:r w:rsidRPr="00CC1599">
        <w:rPr>
          <w:rFonts w:ascii="Agency FB" w:hAnsi="Agency FB"/>
          <w:iCs/>
          <w:color w:val="221F1F"/>
          <w:sz w:val="24"/>
          <w:szCs w:val="24"/>
        </w:rPr>
        <w:t>Les  intérêts  moratoires  éventuels  sont  payés  par état des sommes dues conformément à l’article 88 du  Décret  n°  2004/275  du  24  Septembre  2004 portant Code des Marchés Publics.</w:t>
      </w:r>
    </w:p>
    <w:p w:rsidR="00F902BF" w:rsidRPr="00CC1599" w:rsidRDefault="00F902BF" w:rsidP="00F902BF">
      <w:pPr>
        <w:widowControl w:val="0"/>
        <w:autoSpaceDE w:val="0"/>
        <w:autoSpaceDN w:val="0"/>
        <w:adjustRightInd w:val="0"/>
        <w:spacing w:before="11"/>
        <w:ind w:right="-20"/>
        <w:rPr>
          <w:rFonts w:ascii="Agency FB" w:hAnsi="Agency FB"/>
          <w:b/>
          <w:bCs/>
          <w:color w:val="221F1F"/>
          <w:sz w:val="24"/>
          <w:szCs w:val="24"/>
        </w:rPr>
      </w:pPr>
    </w:p>
    <w:p w:rsidR="00F902BF" w:rsidRPr="00CC1599" w:rsidRDefault="00F902BF" w:rsidP="00F902BF">
      <w:pPr>
        <w:widowControl w:val="0"/>
        <w:autoSpaceDE w:val="0"/>
        <w:autoSpaceDN w:val="0"/>
        <w:adjustRightInd w:val="0"/>
        <w:spacing w:before="11"/>
        <w:ind w:right="-20"/>
        <w:rPr>
          <w:rFonts w:ascii="Agency FB" w:hAnsi="Agency FB"/>
          <w:color w:val="000000"/>
          <w:sz w:val="24"/>
          <w:szCs w:val="24"/>
        </w:rPr>
      </w:pPr>
      <w:r w:rsidRPr="00CC1599">
        <w:rPr>
          <w:rFonts w:ascii="Agency FB" w:hAnsi="Agency FB"/>
          <w:b/>
          <w:bCs/>
          <w:color w:val="221F1F"/>
          <w:sz w:val="24"/>
          <w:szCs w:val="24"/>
          <w:u w:val="single"/>
        </w:rPr>
        <w:t>Article</w:t>
      </w:r>
      <w:r w:rsidR="00BE61BE"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23</w:t>
      </w:r>
      <w:r w:rsidR="00BE61BE"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 Pénalités</w:t>
      </w:r>
      <w:r w:rsidR="00BE61BE" w:rsidRPr="00CC1599">
        <w:rPr>
          <w:rFonts w:ascii="Agency FB" w:hAnsi="Agency FB"/>
          <w:b/>
          <w:bCs/>
          <w:color w:val="221F1F"/>
          <w:sz w:val="24"/>
          <w:szCs w:val="24"/>
        </w:rPr>
        <w:t xml:space="preserve"> </w:t>
      </w:r>
      <w:r w:rsidRPr="00CC1599">
        <w:rPr>
          <w:rFonts w:ascii="Agency FB" w:hAnsi="Agency FB"/>
          <w:b/>
          <w:bCs/>
          <w:color w:val="221F1F"/>
          <w:sz w:val="24"/>
          <w:szCs w:val="24"/>
        </w:rPr>
        <w:t>de</w:t>
      </w:r>
      <w:r w:rsidR="00BE61BE" w:rsidRPr="00CC1599">
        <w:rPr>
          <w:rFonts w:ascii="Agency FB" w:hAnsi="Agency FB"/>
          <w:b/>
          <w:bCs/>
          <w:color w:val="221F1F"/>
          <w:sz w:val="24"/>
          <w:szCs w:val="24"/>
        </w:rPr>
        <w:t xml:space="preserve"> </w:t>
      </w:r>
      <w:r w:rsidRPr="00CC1599">
        <w:rPr>
          <w:rFonts w:ascii="Agency FB" w:hAnsi="Agency FB"/>
          <w:b/>
          <w:bCs/>
          <w:color w:val="221F1F"/>
          <w:sz w:val="24"/>
          <w:szCs w:val="24"/>
        </w:rPr>
        <w:t>retard</w:t>
      </w:r>
      <w:r w:rsidR="00BE61BE" w:rsidRPr="00CC1599">
        <w:rPr>
          <w:rFonts w:ascii="Agency FB" w:hAnsi="Agency FB"/>
          <w:b/>
          <w:bCs/>
          <w:color w:val="221F1F"/>
          <w:sz w:val="24"/>
          <w:szCs w:val="24"/>
        </w:rPr>
        <w:t xml:space="preserve"> </w:t>
      </w:r>
      <w:r w:rsidRPr="00CC1599">
        <w:rPr>
          <w:rFonts w:ascii="Agency FB" w:hAnsi="Agency FB"/>
          <w:b/>
          <w:bCs/>
          <w:color w:val="221F1F"/>
          <w:sz w:val="24"/>
          <w:szCs w:val="24"/>
        </w:rPr>
        <w:t>(CCAG</w:t>
      </w:r>
      <w:r w:rsidR="00BE61BE"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BE61BE" w:rsidRPr="00CC1599">
        <w:rPr>
          <w:rFonts w:ascii="Agency FB" w:hAnsi="Agency FB"/>
          <w:b/>
          <w:bCs/>
          <w:color w:val="221F1F"/>
          <w:sz w:val="24"/>
          <w:szCs w:val="24"/>
        </w:rPr>
        <w:t xml:space="preserve"> </w:t>
      </w:r>
      <w:r w:rsidRPr="00CC1599">
        <w:rPr>
          <w:rFonts w:ascii="Agency FB" w:hAnsi="Agency FB"/>
          <w:b/>
          <w:bCs/>
          <w:color w:val="221F1F"/>
          <w:sz w:val="24"/>
          <w:szCs w:val="24"/>
        </w:rPr>
        <w:t>32</w:t>
      </w:r>
      <w:r w:rsidR="00BE61BE" w:rsidRPr="00CC1599">
        <w:rPr>
          <w:rFonts w:ascii="Agency FB" w:hAnsi="Agency FB"/>
          <w:b/>
          <w:bCs/>
          <w:color w:val="221F1F"/>
          <w:sz w:val="24"/>
          <w:szCs w:val="24"/>
        </w:rPr>
        <w:t xml:space="preserve"> </w:t>
      </w:r>
      <w:r w:rsidRPr="00CC1599">
        <w:rPr>
          <w:rFonts w:ascii="Agency FB" w:hAnsi="Agency FB"/>
          <w:b/>
          <w:bCs/>
          <w:color w:val="221F1F"/>
          <w:sz w:val="24"/>
          <w:szCs w:val="24"/>
        </w:rPr>
        <w:t>complété)</w:t>
      </w:r>
    </w:p>
    <w:p w:rsidR="00F902BF" w:rsidRPr="00CC1599" w:rsidRDefault="00F902BF" w:rsidP="00F902BF">
      <w:pPr>
        <w:widowControl w:val="0"/>
        <w:autoSpaceDE w:val="0"/>
        <w:autoSpaceDN w:val="0"/>
        <w:adjustRightInd w:val="0"/>
        <w:spacing w:line="250" w:lineRule="auto"/>
        <w:ind w:left="731" w:right="-144" w:hanging="624"/>
        <w:rPr>
          <w:rFonts w:ascii="Agency FB" w:hAnsi="Agency FB"/>
          <w:color w:val="000000"/>
          <w:sz w:val="24"/>
          <w:szCs w:val="24"/>
        </w:rPr>
      </w:pPr>
      <w:r w:rsidRPr="00CC1599">
        <w:rPr>
          <w:rFonts w:ascii="Agency FB" w:hAnsi="Agency FB"/>
          <w:color w:val="221F1F"/>
          <w:sz w:val="24"/>
          <w:szCs w:val="24"/>
        </w:rPr>
        <w:t>23.1. Le montant des pénalités de retard est fixé comme</w:t>
      </w:r>
      <w:r w:rsidR="00BE61BE" w:rsidRPr="00CC1599">
        <w:rPr>
          <w:rFonts w:ascii="Agency FB" w:hAnsi="Agency FB"/>
          <w:color w:val="221F1F"/>
          <w:sz w:val="24"/>
          <w:szCs w:val="24"/>
        </w:rPr>
        <w:t xml:space="preserve"> suit :</w:t>
      </w:r>
    </w:p>
    <w:p w:rsidR="00F902BF" w:rsidRPr="00CC1599" w:rsidRDefault="00BE61BE" w:rsidP="00F902BF">
      <w:pPr>
        <w:widowControl w:val="0"/>
        <w:autoSpaceDE w:val="0"/>
        <w:autoSpaceDN w:val="0"/>
        <w:adjustRightInd w:val="0"/>
        <w:spacing w:line="250" w:lineRule="auto"/>
        <w:ind w:left="447" w:right="-17" w:hanging="340"/>
        <w:jc w:val="both"/>
        <w:rPr>
          <w:rFonts w:ascii="Agency FB" w:hAnsi="Agency FB"/>
          <w:color w:val="000000"/>
          <w:sz w:val="24"/>
          <w:szCs w:val="24"/>
        </w:rPr>
      </w:pPr>
      <w:r w:rsidRPr="00CC1599">
        <w:rPr>
          <w:rFonts w:ascii="Agency FB" w:hAnsi="Agency FB"/>
          <w:color w:val="221F1F"/>
          <w:sz w:val="24"/>
          <w:szCs w:val="24"/>
        </w:rPr>
        <w:t xml:space="preserve">a. Un </w:t>
      </w:r>
      <w:r w:rsidR="00F902BF" w:rsidRPr="00CC1599">
        <w:rPr>
          <w:rFonts w:ascii="Agency FB" w:hAnsi="Agency FB"/>
          <w:color w:val="221F1F"/>
          <w:sz w:val="24"/>
          <w:szCs w:val="24"/>
        </w:rPr>
        <w:t>deux</w:t>
      </w:r>
      <w:r w:rsidRPr="00CC1599">
        <w:rPr>
          <w:rFonts w:ascii="Agency FB" w:hAnsi="Agency FB"/>
          <w:color w:val="221F1F"/>
          <w:sz w:val="24"/>
          <w:szCs w:val="24"/>
        </w:rPr>
        <w:t xml:space="preserve"> </w:t>
      </w:r>
      <w:r w:rsidR="00870502" w:rsidRPr="00CC1599">
        <w:rPr>
          <w:rFonts w:ascii="Agency FB" w:hAnsi="Agency FB"/>
          <w:color w:val="221F1F"/>
          <w:sz w:val="24"/>
          <w:szCs w:val="24"/>
        </w:rPr>
        <w:t>millième (</w:t>
      </w:r>
      <w:r w:rsidR="00F902BF" w:rsidRPr="00CC1599">
        <w:rPr>
          <w:rFonts w:ascii="Agency FB" w:hAnsi="Agency FB"/>
          <w:color w:val="221F1F"/>
          <w:sz w:val="24"/>
          <w:szCs w:val="24"/>
        </w:rPr>
        <w:t>1/2000è)</w:t>
      </w:r>
      <w:r w:rsidRPr="00CC1599">
        <w:rPr>
          <w:rFonts w:ascii="Agency FB" w:hAnsi="Agency FB"/>
          <w:color w:val="221F1F"/>
          <w:sz w:val="24"/>
          <w:szCs w:val="24"/>
        </w:rPr>
        <w:t xml:space="preserve"> </w:t>
      </w:r>
      <w:r w:rsidR="00F902BF" w:rsidRPr="00CC1599">
        <w:rPr>
          <w:rFonts w:ascii="Agency FB" w:hAnsi="Agency FB"/>
          <w:color w:val="221F1F"/>
          <w:sz w:val="24"/>
          <w:szCs w:val="24"/>
        </w:rPr>
        <w:t>du</w:t>
      </w:r>
      <w:r w:rsidRPr="00CC1599">
        <w:rPr>
          <w:rFonts w:ascii="Agency FB" w:hAnsi="Agency FB"/>
          <w:color w:val="221F1F"/>
          <w:sz w:val="24"/>
          <w:szCs w:val="24"/>
        </w:rPr>
        <w:t xml:space="preserve"> </w:t>
      </w:r>
      <w:r w:rsidR="00F902BF" w:rsidRPr="00CC1599">
        <w:rPr>
          <w:rFonts w:ascii="Agency FB" w:hAnsi="Agency FB"/>
          <w:color w:val="221F1F"/>
          <w:sz w:val="24"/>
          <w:szCs w:val="24"/>
        </w:rPr>
        <w:t>montant</w:t>
      </w:r>
      <w:r w:rsidRPr="00CC1599">
        <w:rPr>
          <w:rFonts w:ascii="Agency FB" w:hAnsi="Agency FB"/>
          <w:color w:val="221F1F"/>
          <w:sz w:val="24"/>
          <w:szCs w:val="24"/>
        </w:rPr>
        <w:t xml:space="preserve"> </w:t>
      </w:r>
      <w:r w:rsidR="00F902BF" w:rsidRPr="00CC1599">
        <w:rPr>
          <w:rFonts w:ascii="Agency FB" w:hAnsi="Agency FB"/>
          <w:color w:val="221F1F"/>
          <w:sz w:val="24"/>
          <w:szCs w:val="24"/>
        </w:rPr>
        <w:t>TTC</w:t>
      </w:r>
      <w:r w:rsidRPr="00CC1599">
        <w:rPr>
          <w:rFonts w:ascii="Agency FB" w:hAnsi="Agency FB"/>
          <w:color w:val="221F1F"/>
          <w:sz w:val="24"/>
          <w:szCs w:val="24"/>
        </w:rPr>
        <w:t xml:space="preserve"> </w:t>
      </w:r>
      <w:r w:rsidR="00F902BF" w:rsidRPr="00CC1599">
        <w:rPr>
          <w:rFonts w:ascii="Agency FB" w:hAnsi="Agency FB"/>
          <w:color w:val="221F1F"/>
          <w:sz w:val="24"/>
          <w:szCs w:val="24"/>
        </w:rPr>
        <w:t>du marché</w:t>
      </w:r>
      <w:r w:rsidRPr="00CC1599">
        <w:rPr>
          <w:rFonts w:ascii="Agency FB" w:hAnsi="Agency FB"/>
          <w:color w:val="221F1F"/>
          <w:sz w:val="24"/>
          <w:szCs w:val="24"/>
        </w:rPr>
        <w:t xml:space="preserve"> </w:t>
      </w:r>
      <w:r w:rsidR="00F902BF" w:rsidRPr="00CC1599">
        <w:rPr>
          <w:rFonts w:ascii="Agency FB" w:hAnsi="Agency FB"/>
          <w:color w:val="221F1F"/>
          <w:sz w:val="24"/>
          <w:szCs w:val="24"/>
        </w:rPr>
        <w:t>de</w:t>
      </w:r>
      <w:r w:rsidRPr="00CC1599">
        <w:rPr>
          <w:rFonts w:ascii="Agency FB" w:hAnsi="Agency FB"/>
          <w:color w:val="221F1F"/>
          <w:sz w:val="24"/>
          <w:szCs w:val="24"/>
        </w:rPr>
        <w:t xml:space="preserve"> </w:t>
      </w:r>
      <w:r w:rsidR="00F902BF" w:rsidRPr="00CC1599">
        <w:rPr>
          <w:rFonts w:ascii="Agency FB" w:hAnsi="Agency FB"/>
          <w:color w:val="221F1F"/>
          <w:sz w:val="24"/>
          <w:szCs w:val="24"/>
        </w:rPr>
        <w:t>base</w:t>
      </w:r>
      <w:r w:rsidRPr="00CC1599">
        <w:rPr>
          <w:rFonts w:ascii="Agency FB" w:hAnsi="Agency FB"/>
          <w:color w:val="221F1F"/>
          <w:sz w:val="24"/>
          <w:szCs w:val="24"/>
        </w:rPr>
        <w:t xml:space="preserve"> </w:t>
      </w:r>
      <w:r w:rsidR="00F902BF" w:rsidRPr="00CC1599">
        <w:rPr>
          <w:rFonts w:ascii="Agency FB" w:hAnsi="Agency FB"/>
          <w:color w:val="221F1F"/>
          <w:sz w:val="24"/>
          <w:szCs w:val="24"/>
        </w:rPr>
        <w:t>par</w:t>
      </w:r>
      <w:r w:rsidRPr="00CC1599">
        <w:rPr>
          <w:rFonts w:ascii="Agency FB" w:hAnsi="Agency FB"/>
          <w:color w:val="221F1F"/>
          <w:sz w:val="24"/>
          <w:szCs w:val="24"/>
        </w:rPr>
        <w:t xml:space="preserve"> </w:t>
      </w:r>
      <w:r w:rsidR="00F902BF" w:rsidRPr="00CC1599">
        <w:rPr>
          <w:rFonts w:ascii="Agency FB" w:hAnsi="Agency FB"/>
          <w:color w:val="221F1F"/>
          <w:sz w:val="24"/>
          <w:szCs w:val="24"/>
        </w:rPr>
        <w:t>jour</w:t>
      </w:r>
      <w:r w:rsidRPr="00CC1599">
        <w:rPr>
          <w:rFonts w:ascii="Agency FB" w:hAnsi="Agency FB"/>
          <w:color w:val="221F1F"/>
          <w:sz w:val="24"/>
          <w:szCs w:val="24"/>
        </w:rPr>
        <w:t xml:space="preserve"> </w:t>
      </w:r>
      <w:r w:rsidR="00F902BF" w:rsidRPr="00CC1599">
        <w:rPr>
          <w:rFonts w:ascii="Agency FB" w:hAnsi="Agency FB"/>
          <w:color w:val="221F1F"/>
          <w:sz w:val="24"/>
          <w:szCs w:val="24"/>
        </w:rPr>
        <w:t>calendaire</w:t>
      </w:r>
      <w:r w:rsidRPr="00CC1599">
        <w:rPr>
          <w:rFonts w:ascii="Agency FB" w:hAnsi="Agency FB"/>
          <w:color w:val="221F1F"/>
          <w:sz w:val="24"/>
          <w:szCs w:val="24"/>
        </w:rPr>
        <w:t xml:space="preserve"> </w:t>
      </w:r>
      <w:r w:rsidR="00F902BF" w:rsidRPr="00CC1599">
        <w:rPr>
          <w:rFonts w:ascii="Agency FB" w:hAnsi="Agency FB"/>
          <w:color w:val="221F1F"/>
          <w:sz w:val="24"/>
          <w:szCs w:val="24"/>
        </w:rPr>
        <w:t>de</w:t>
      </w:r>
      <w:r w:rsidRPr="00CC1599">
        <w:rPr>
          <w:rFonts w:ascii="Agency FB" w:hAnsi="Agency FB"/>
          <w:color w:val="221F1F"/>
          <w:sz w:val="24"/>
          <w:szCs w:val="24"/>
        </w:rPr>
        <w:t xml:space="preserve"> </w:t>
      </w:r>
      <w:r w:rsidR="00F902BF" w:rsidRPr="00CC1599">
        <w:rPr>
          <w:rFonts w:ascii="Agency FB" w:hAnsi="Agency FB"/>
          <w:color w:val="221F1F"/>
          <w:sz w:val="24"/>
          <w:szCs w:val="24"/>
        </w:rPr>
        <w:t>retard</w:t>
      </w:r>
      <w:r w:rsidRPr="00CC1599">
        <w:rPr>
          <w:rFonts w:ascii="Agency FB" w:hAnsi="Agency FB"/>
          <w:color w:val="221F1F"/>
          <w:sz w:val="24"/>
          <w:szCs w:val="24"/>
        </w:rPr>
        <w:t xml:space="preserve"> </w:t>
      </w:r>
      <w:r w:rsidR="00F902BF" w:rsidRPr="00CC1599">
        <w:rPr>
          <w:rFonts w:ascii="Agency FB" w:hAnsi="Agency FB"/>
          <w:color w:val="221F1F"/>
          <w:sz w:val="24"/>
          <w:szCs w:val="24"/>
        </w:rPr>
        <w:t xml:space="preserve">du </w:t>
      </w:r>
      <w:r w:rsidRPr="00CC1599">
        <w:rPr>
          <w:rFonts w:ascii="Agency FB" w:hAnsi="Agency FB"/>
          <w:color w:val="221F1F"/>
          <w:spacing w:val="1"/>
          <w:sz w:val="24"/>
          <w:szCs w:val="24"/>
        </w:rPr>
        <w:t>premie</w:t>
      </w:r>
      <w:r w:rsidRPr="00CC1599">
        <w:rPr>
          <w:rFonts w:ascii="Agency FB" w:hAnsi="Agency FB"/>
          <w:color w:val="221F1F"/>
          <w:sz w:val="24"/>
          <w:szCs w:val="24"/>
        </w:rPr>
        <w:t>r au trentième jour au</w:t>
      </w:r>
      <w:r w:rsidR="00F902BF" w:rsidRPr="00CC1599">
        <w:rPr>
          <w:rFonts w:ascii="Agency FB" w:hAnsi="Agency FB"/>
          <w:color w:val="221F1F"/>
          <w:sz w:val="24"/>
          <w:szCs w:val="24"/>
        </w:rPr>
        <w:t>-d</w:t>
      </w:r>
      <w:r w:rsidR="00F902BF" w:rsidRPr="00CC1599">
        <w:rPr>
          <w:rFonts w:ascii="Agency FB" w:hAnsi="Agency FB"/>
          <w:color w:val="221F1F"/>
          <w:spacing w:val="-29"/>
          <w:sz w:val="24"/>
          <w:szCs w:val="24"/>
        </w:rPr>
        <w:t>e</w:t>
      </w:r>
      <w:r w:rsidR="00F902BF" w:rsidRPr="00CC1599">
        <w:rPr>
          <w:rFonts w:ascii="Agency FB" w:hAnsi="Agency FB"/>
          <w:color w:val="221F1F"/>
          <w:spacing w:val="1"/>
          <w:sz w:val="24"/>
          <w:szCs w:val="24"/>
        </w:rPr>
        <w:t>là</w:t>
      </w:r>
      <w:r w:rsidRPr="00CC1599">
        <w:rPr>
          <w:rFonts w:ascii="Agency FB" w:hAnsi="Agency FB"/>
          <w:color w:val="221F1F"/>
          <w:spacing w:val="1"/>
          <w:sz w:val="24"/>
          <w:szCs w:val="24"/>
        </w:rPr>
        <w:t xml:space="preserve"> d</w:t>
      </w:r>
      <w:r w:rsidRPr="00CC1599">
        <w:rPr>
          <w:rFonts w:ascii="Agency FB" w:hAnsi="Agency FB"/>
          <w:color w:val="221F1F"/>
          <w:sz w:val="24"/>
          <w:szCs w:val="24"/>
        </w:rPr>
        <w:t>u délai</w:t>
      </w:r>
      <w:r w:rsidR="00F902BF" w:rsidRPr="00CC1599">
        <w:rPr>
          <w:rFonts w:ascii="Agency FB" w:hAnsi="Agency FB"/>
          <w:color w:val="221F1F"/>
          <w:spacing w:val="1"/>
          <w:sz w:val="24"/>
          <w:szCs w:val="24"/>
        </w:rPr>
        <w:t xml:space="preserve"> </w:t>
      </w:r>
      <w:r w:rsidR="00F902BF" w:rsidRPr="00CC1599">
        <w:rPr>
          <w:rFonts w:ascii="Agency FB" w:hAnsi="Agency FB"/>
          <w:color w:val="221F1F"/>
          <w:sz w:val="24"/>
          <w:szCs w:val="24"/>
        </w:rPr>
        <w:t>contractuel</w:t>
      </w:r>
      <w:r w:rsidRPr="00CC1599">
        <w:rPr>
          <w:rFonts w:ascii="Agency FB" w:hAnsi="Agency FB"/>
          <w:color w:val="221F1F"/>
          <w:sz w:val="24"/>
          <w:szCs w:val="24"/>
        </w:rPr>
        <w:t xml:space="preserve"> </w:t>
      </w:r>
      <w:r w:rsidR="00F902BF" w:rsidRPr="00CC1599">
        <w:rPr>
          <w:rFonts w:ascii="Agency FB" w:hAnsi="Agency FB"/>
          <w:color w:val="221F1F"/>
          <w:sz w:val="24"/>
          <w:szCs w:val="24"/>
        </w:rPr>
        <w:t>fixé</w:t>
      </w:r>
      <w:r w:rsidRPr="00CC1599">
        <w:rPr>
          <w:rFonts w:ascii="Agency FB" w:hAnsi="Agency FB"/>
          <w:color w:val="221F1F"/>
          <w:sz w:val="24"/>
          <w:szCs w:val="24"/>
        </w:rPr>
        <w:t xml:space="preserve"> </w:t>
      </w:r>
      <w:r w:rsidR="00F902BF" w:rsidRPr="00CC1599">
        <w:rPr>
          <w:rFonts w:ascii="Agency FB" w:hAnsi="Agency FB"/>
          <w:color w:val="221F1F"/>
          <w:sz w:val="24"/>
          <w:szCs w:val="24"/>
        </w:rPr>
        <w:t>par</w:t>
      </w:r>
      <w:r w:rsidRPr="00CC1599">
        <w:rPr>
          <w:rFonts w:ascii="Agency FB" w:hAnsi="Agency FB"/>
          <w:color w:val="221F1F"/>
          <w:sz w:val="24"/>
          <w:szCs w:val="24"/>
        </w:rPr>
        <w:t xml:space="preserve"> </w:t>
      </w:r>
      <w:r w:rsidR="00F902BF" w:rsidRPr="00CC1599">
        <w:rPr>
          <w:rFonts w:ascii="Agency FB" w:hAnsi="Agency FB"/>
          <w:color w:val="221F1F"/>
          <w:sz w:val="24"/>
          <w:szCs w:val="24"/>
        </w:rPr>
        <w:t>le</w:t>
      </w:r>
      <w:r w:rsidRPr="00CC1599">
        <w:rPr>
          <w:rFonts w:ascii="Agency FB" w:hAnsi="Agency FB"/>
          <w:color w:val="221F1F"/>
          <w:sz w:val="24"/>
          <w:szCs w:val="24"/>
        </w:rPr>
        <w:t xml:space="preserve"> marché ;</w:t>
      </w:r>
    </w:p>
    <w:p w:rsidR="00F902BF" w:rsidRPr="00CC1599" w:rsidRDefault="00BE61BE" w:rsidP="00F902BF">
      <w:pPr>
        <w:widowControl w:val="0"/>
        <w:autoSpaceDE w:val="0"/>
        <w:autoSpaceDN w:val="0"/>
        <w:adjustRightInd w:val="0"/>
        <w:spacing w:line="250" w:lineRule="auto"/>
        <w:ind w:left="447" w:right="-18" w:hanging="340"/>
        <w:jc w:val="both"/>
        <w:rPr>
          <w:rFonts w:ascii="Agency FB" w:hAnsi="Agency FB"/>
          <w:color w:val="000000"/>
          <w:sz w:val="24"/>
          <w:szCs w:val="24"/>
        </w:rPr>
      </w:pPr>
      <w:r w:rsidRPr="00CC1599">
        <w:rPr>
          <w:rFonts w:ascii="Agency FB" w:hAnsi="Agency FB"/>
          <w:color w:val="221F1F"/>
          <w:sz w:val="24"/>
          <w:szCs w:val="24"/>
        </w:rPr>
        <w:t>b. Un millième (</w:t>
      </w:r>
      <w:r w:rsidR="00F902BF" w:rsidRPr="00CC1599">
        <w:rPr>
          <w:rFonts w:ascii="Agency FB" w:hAnsi="Agency FB"/>
          <w:color w:val="221F1F"/>
          <w:spacing w:val="3"/>
          <w:sz w:val="24"/>
          <w:szCs w:val="24"/>
        </w:rPr>
        <w:t>1/1000è</w:t>
      </w:r>
      <w:r w:rsidRPr="00CC1599">
        <w:rPr>
          <w:rFonts w:ascii="Agency FB" w:hAnsi="Agency FB"/>
          <w:color w:val="221F1F"/>
          <w:sz w:val="24"/>
          <w:szCs w:val="24"/>
        </w:rPr>
        <w:t>) du montant TTC du</w:t>
      </w:r>
      <w:r w:rsidR="00F902BF" w:rsidRPr="00CC1599">
        <w:rPr>
          <w:rFonts w:ascii="Agency FB" w:hAnsi="Agency FB"/>
          <w:color w:val="221F1F"/>
          <w:spacing w:val="3"/>
          <w:sz w:val="24"/>
          <w:szCs w:val="24"/>
        </w:rPr>
        <w:t xml:space="preserve"> </w:t>
      </w:r>
      <w:r w:rsidR="00F902BF" w:rsidRPr="00CC1599">
        <w:rPr>
          <w:rFonts w:ascii="Agency FB" w:hAnsi="Agency FB"/>
          <w:color w:val="221F1F"/>
          <w:sz w:val="24"/>
          <w:szCs w:val="24"/>
        </w:rPr>
        <w:t>marché de base par jour calendaire de retard au-delà</w:t>
      </w:r>
      <w:r w:rsidRPr="00CC1599">
        <w:rPr>
          <w:rFonts w:ascii="Agency FB" w:hAnsi="Agency FB"/>
          <w:color w:val="221F1F"/>
          <w:sz w:val="24"/>
          <w:szCs w:val="24"/>
        </w:rPr>
        <w:t xml:space="preserve"> </w:t>
      </w:r>
      <w:r w:rsidR="00F902BF" w:rsidRPr="00CC1599">
        <w:rPr>
          <w:rFonts w:ascii="Agency FB" w:hAnsi="Agency FB"/>
          <w:color w:val="221F1F"/>
          <w:sz w:val="24"/>
          <w:szCs w:val="24"/>
        </w:rPr>
        <w:t>du</w:t>
      </w:r>
      <w:r w:rsidRPr="00CC1599">
        <w:rPr>
          <w:rFonts w:ascii="Agency FB" w:hAnsi="Agency FB"/>
          <w:color w:val="221F1F"/>
          <w:sz w:val="24"/>
          <w:szCs w:val="24"/>
        </w:rPr>
        <w:t xml:space="preserve"> </w:t>
      </w:r>
      <w:r w:rsidR="00F902BF" w:rsidRPr="00CC1599">
        <w:rPr>
          <w:rFonts w:ascii="Agency FB" w:hAnsi="Agency FB"/>
          <w:color w:val="221F1F"/>
          <w:sz w:val="24"/>
          <w:szCs w:val="24"/>
        </w:rPr>
        <w:t>trentième</w:t>
      </w:r>
      <w:r w:rsidRPr="00CC1599">
        <w:rPr>
          <w:rFonts w:ascii="Agency FB" w:hAnsi="Agency FB"/>
          <w:color w:val="221F1F"/>
          <w:sz w:val="24"/>
          <w:szCs w:val="24"/>
        </w:rPr>
        <w:t xml:space="preserve"> </w:t>
      </w:r>
      <w:r w:rsidR="00F902BF" w:rsidRPr="00CC1599">
        <w:rPr>
          <w:rFonts w:ascii="Agency FB" w:hAnsi="Agency FB"/>
          <w:color w:val="221F1F"/>
          <w:sz w:val="24"/>
          <w:szCs w:val="24"/>
        </w:rPr>
        <w:t>jour.</w:t>
      </w:r>
    </w:p>
    <w:p w:rsidR="00F902BF" w:rsidRPr="00CC1599" w:rsidRDefault="00F902BF" w:rsidP="00F902BF">
      <w:pPr>
        <w:widowControl w:val="0"/>
        <w:autoSpaceDE w:val="0"/>
        <w:autoSpaceDN w:val="0"/>
        <w:adjustRightInd w:val="0"/>
        <w:spacing w:line="250" w:lineRule="auto"/>
        <w:ind w:left="731" w:right="-16" w:hanging="624"/>
        <w:jc w:val="both"/>
        <w:rPr>
          <w:rFonts w:ascii="Agency FB" w:hAnsi="Agency FB"/>
          <w:color w:val="221F1F"/>
          <w:sz w:val="24"/>
          <w:szCs w:val="24"/>
        </w:rPr>
      </w:pPr>
      <w:r w:rsidRPr="00CC1599">
        <w:rPr>
          <w:rFonts w:ascii="Agency FB" w:hAnsi="Agency FB"/>
          <w:color w:val="221F1F"/>
          <w:sz w:val="24"/>
          <w:szCs w:val="24"/>
        </w:rPr>
        <w:t>23.2. Le montant cumulé des pénalités de retard est limité à dix pour cent (10%) du montant TTC</w:t>
      </w:r>
      <w:r w:rsidR="00BE61BE" w:rsidRPr="00CC1599">
        <w:rPr>
          <w:rFonts w:ascii="Agency FB" w:hAnsi="Agency FB"/>
          <w:color w:val="221F1F"/>
          <w:sz w:val="24"/>
          <w:szCs w:val="24"/>
        </w:rPr>
        <w:t xml:space="preserve"> </w:t>
      </w:r>
      <w:r w:rsidRPr="00CC1599">
        <w:rPr>
          <w:rFonts w:ascii="Agency FB" w:hAnsi="Agency FB"/>
          <w:color w:val="221F1F"/>
          <w:sz w:val="24"/>
          <w:szCs w:val="24"/>
        </w:rPr>
        <w:t>du</w:t>
      </w:r>
      <w:r w:rsidR="00BE61BE" w:rsidRPr="00CC1599">
        <w:rPr>
          <w:rFonts w:ascii="Agency FB" w:hAnsi="Agency FB"/>
          <w:color w:val="221F1F"/>
          <w:sz w:val="24"/>
          <w:szCs w:val="24"/>
        </w:rPr>
        <w:t xml:space="preserve"> </w:t>
      </w:r>
      <w:r w:rsidRPr="00CC1599">
        <w:rPr>
          <w:rFonts w:ascii="Agency FB" w:hAnsi="Agency FB"/>
          <w:color w:val="221F1F"/>
          <w:sz w:val="24"/>
          <w:szCs w:val="24"/>
        </w:rPr>
        <w:t>marché</w:t>
      </w:r>
      <w:r w:rsidR="00BE61BE" w:rsidRPr="00CC1599">
        <w:rPr>
          <w:rFonts w:ascii="Agency FB" w:hAnsi="Agency FB"/>
          <w:color w:val="221F1F"/>
          <w:sz w:val="24"/>
          <w:szCs w:val="24"/>
        </w:rPr>
        <w:t xml:space="preserve"> </w:t>
      </w:r>
      <w:r w:rsidRPr="00CC1599">
        <w:rPr>
          <w:rFonts w:ascii="Agency FB" w:hAnsi="Agency FB"/>
          <w:color w:val="221F1F"/>
          <w:sz w:val="24"/>
          <w:szCs w:val="24"/>
        </w:rPr>
        <w:t>de</w:t>
      </w:r>
      <w:r w:rsidR="00BE61BE" w:rsidRPr="00CC1599">
        <w:rPr>
          <w:rFonts w:ascii="Agency FB" w:hAnsi="Agency FB"/>
          <w:color w:val="221F1F"/>
          <w:sz w:val="24"/>
          <w:szCs w:val="24"/>
        </w:rPr>
        <w:t xml:space="preserve"> </w:t>
      </w:r>
      <w:r w:rsidRPr="00CC1599">
        <w:rPr>
          <w:rFonts w:ascii="Agency FB" w:hAnsi="Agency FB"/>
          <w:color w:val="221F1F"/>
          <w:sz w:val="24"/>
          <w:szCs w:val="24"/>
        </w:rPr>
        <w:t>base.</w:t>
      </w:r>
    </w:p>
    <w:p w:rsidR="001374CB" w:rsidRPr="00CC1599" w:rsidRDefault="001374CB" w:rsidP="00F902BF">
      <w:pPr>
        <w:widowControl w:val="0"/>
        <w:autoSpaceDE w:val="0"/>
        <w:autoSpaceDN w:val="0"/>
        <w:adjustRightInd w:val="0"/>
        <w:spacing w:line="250" w:lineRule="auto"/>
        <w:ind w:left="731" w:right="-16" w:hanging="624"/>
        <w:jc w:val="both"/>
        <w:rPr>
          <w:rFonts w:ascii="Agency FB" w:hAnsi="Agency FB"/>
          <w:color w:val="000000"/>
          <w:sz w:val="24"/>
          <w:szCs w:val="24"/>
        </w:rPr>
      </w:pPr>
    </w:p>
    <w:p w:rsidR="00F902BF" w:rsidRPr="00CC1599" w:rsidRDefault="00672C9F" w:rsidP="00F902BF">
      <w:pPr>
        <w:widowControl w:val="0"/>
        <w:autoSpaceDE w:val="0"/>
        <w:autoSpaceDN w:val="0"/>
        <w:adjustRightInd w:val="0"/>
        <w:spacing w:line="250" w:lineRule="auto"/>
        <w:ind w:left="1354" w:right="-145" w:hanging="1247"/>
        <w:rPr>
          <w:rFonts w:ascii="Agency FB" w:hAnsi="Agency FB"/>
          <w:color w:val="000000"/>
          <w:sz w:val="24"/>
          <w:szCs w:val="24"/>
        </w:rPr>
      </w:pPr>
      <w:r w:rsidRPr="00CC1599">
        <w:rPr>
          <w:rFonts w:ascii="Agency FB" w:hAnsi="Agency FB"/>
          <w:b/>
          <w:bCs/>
          <w:color w:val="221F1F"/>
          <w:sz w:val="24"/>
          <w:szCs w:val="24"/>
          <w:u w:val="single"/>
        </w:rPr>
        <w:t>Article 24</w:t>
      </w:r>
      <w:r w:rsidRPr="00CC1599">
        <w:rPr>
          <w:rFonts w:ascii="Agency FB" w:hAnsi="Agency FB"/>
          <w:b/>
          <w:bCs/>
          <w:color w:val="221F1F"/>
          <w:sz w:val="24"/>
          <w:szCs w:val="24"/>
        </w:rPr>
        <w:t> :</w:t>
      </w:r>
      <w:r w:rsidR="00F902BF" w:rsidRPr="00CC1599">
        <w:rPr>
          <w:rFonts w:ascii="Agency FB" w:hAnsi="Agency FB"/>
          <w:b/>
          <w:bCs/>
          <w:color w:val="221F1F"/>
          <w:sz w:val="24"/>
          <w:szCs w:val="24"/>
        </w:rPr>
        <w:t xml:space="preserve"> Règlement en cas de groupement </w:t>
      </w:r>
      <w:r w:rsidRPr="00CC1599">
        <w:rPr>
          <w:rFonts w:ascii="Agency FB" w:hAnsi="Agency FB"/>
          <w:b/>
          <w:bCs/>
          <w:color w:val="221F1F"/>
          <w:sz w:val="24"/>
          <w:szCs w:val="24"/>
        </w:rPr>
        <w:t>d’entreprises (</w:t>
      </w:r>
      <w:r w:rsidR="00F902BF" w:rsidRPr="00CC1599">
        <w:rPr>
          <w:rFonts w:ascii="Agency FB" w:hAnsi="Agency FB"/>
          <w:b/>
          <w:bCs/>
          <w:color w:val="221F1F"/>
          <w:sz w:val="24"/>
          <w:szCs w:val="24"/>
        </w:rPr>
        <w:t>CCAG</w:t>
      </w:r>
      <w:r w:rsidRPr="00CC1599">
        <w:rPr>
          <w:rFonts w:ascii="Agency FB" w:hAnsi="Agency FB"/>
          <w:b/>
          <w:bCs/>
          <w:color w:val="221F1F"/>
          <w:sz w:val="24"/>
          <w:szCs w:val="24"/>
        </w:rPr>
        <w:t xml:space="preserve"> </w:t>
      </w:r>
      <w:r w:rsidR="00F902BF" w:rsidRPr="00CC1599">
        <w:rPr>
          <w:rFonts w:ascii="Agency FB" w:hAnsi="Agency FB"/>
          <w:b/>
          <w:bCs/>
          <w:color w:val="221F1F"/>
          <w:sz w:val="24"/>
          <w:szCs w:val="24"/>
        </w:rPr>
        <w:t>Article</w:t>
      </w:r>
      <w:r w:rsidRPr="00CC1599">
        <w:rPr>
          <w:rFonts w:ascii="Agency FB" w:hAnsi="Agency FB"/>
          <w:b/>
          <w:bCs/>
          <w:color w:val="221F1F"/>
          <w:sz w:val="24"/>
          <w:szCs w:val="24"/>
        </w:rPr>
        <w:t xml:space="preserve"> </w:t>
      </w:r>
      <w:r w:rsidR="00F902BF" w:rsidRPr="00CC1599">
        <w:rPr>
          <w:rFonts w:ascii="Agency FB" w:hAnsi="Agency FB"/>
          <w:b/>
          <w:bCs/>
          <w:color w:val="221F1F"/>
          <w:sz w:val="24"/>
          <w:szCs w:val="24"/>
        </w:rPr>
        <w:t>33)</w:t>
      </w:r>
    </w:p>
    <w:p w:rsidR="00F902BF" w:rsidRPr="00CC1599" w:rsidRDefault="00F902BF" w:rsidP="00F902BF">
      <w:pPr>
        <w:widowControl w:val="0"/>
        <w:autoSpaceDE w:val="0"/>
        <w:autoSpaceDN w:val="0"/>
        <w:adjustRightInd w:val="0"/>
        <w:spacing w:line="250" w:lineRule="auto"/>
        <w:ind w:left="731" w:right="-16" w:hanging="624"/>
        <w:jc w:val="both"/>
        <w:rPr>
          <w:rFonts w:ascii="Agency FB" w:hAnsi="Agency FB"/>
          <w:color w:val="000000"/>
          <w:sz w:val="24"/>
          <w:szCs w:val="24"/>
        </w:rPr>
      </w:pPr>
      <w:r w:rsidRPr="00CC1599">
        <w:rPr>
          <w:rFonts w:ascii="Agency FB" w:hAnsi="Agency FB"/>
          <w:color w:val="221F1F"/>
          <w:sz w:val="24"/>
          <w:szCs w:val="24"/>
        </w:rPr>
        <w:t>24.1. Indiquer</w:t>
      </w:r>
      <w:r w:rsidR="00672C9F" w:rsidRPr="00CC1599">
        <w:rPr>
          <w:rFonts w:ascii="Agency FB" w:hAnsi="Agency FB"/>
          <w:color w:val="221F1F"/>
          <w:sz w:val="24"/>
          <w:szCs w:val="24"/>
        </w:rPr>
        <w:t xml:space="preserve"> </w:t>
      </w:r>
      <w:r w:rsidRPr="00CC1599">
        <w:rPr>
          <w:rFonts w:ascii="Agency FB" w:hAnsi="Agency FB"/>
          <w:color w:val="221F1F"/>
          <w:sz w:val="24"/>
          <w:szCs w:val="24"/>
        </w:rPr>
        <w:t>en</w:t>
      </w:r>
      <w:r w:rsidR="00672C9F" w:rsidRPr="00CC1599">
        <w:rPr>
          <w:rFonts w:ascii="Agency FB" w:hAnsi="Agency FB"/>
          <w:color w:val="221F1F"/>
          <w:sz w:val="24"/>
          <w:szCs w:val="24"/>
        </w:rPr>
        <w:t xml:space="preserve"> </w:t>
      </w:r>
      <w:r w:rsidRPr="00CC1599">
        <w:rPr>
          <w:rFonts w:ascii="Agency FB" w:hAnsi="Agency FB"/>
          <w:color w:val="221F1F"/>
          <w:sz w:val="24"/>
          <w:szCs w:val="24"/>
        </w:rPr>
        <w:t>cas</w:t>
      </w:r>
      <w:r w:rsidR="00672C9F" w:rsidRPr="00CC1599">
        <w:rPr>
          <w:rFonts w:ascii="Agency FB" w:hAnsi="Agency FB"/>
          <w:color w:val="221F1F"/>
          <w:sz w:val="24"/>
          <w:szCs w:val="24"/>
        </w:rPr>
        <w:t xml:space="preserve"> </w:t>
      </w:r>
      <w:r w:rsidRPr="00CC1599">
        <w:rPr>
          <w:rFonts w:ascii="Agency FB" w:hAnsi="Agency FB"/>
          <w:color w:val="221F1F"/>
          <w:sz w:val="24"/>
          <w:szCs w:val="24"/>
        </w:rPr>
        <w:t>de</w:t>
      </w:r>
      <w:r w:rsidR="00672C9F" w:rsidRPr="00CC1599">
        <w:rPr>
          <w:rFonts w:ascii="Agency FB" w:hAnsi="Agency FB"/>
          <w:color w:val="221F1F"/>
          <w:sz w:val="24"/>
          <w:szCs w:val="24"/>
        </w:rPr>
        <w:t xml:space="preserve"> </w:t>
      </w:r>
      <w:r w:rsidRPr="00CC1599">
        <w:rPr>
          <w:rFonts w:ascii="Agency FB" w:hAnsi="Agency FB"/>
          <w:color w:val="221F1F"/>
          <w:sz w:val="24"/>
          <w:szCs w:val="24"/>
        </w:rPr>
        <w:t>groupement</w:t>
      </w:r>
      <w:r w:rsidR="00672C9F" w:rsidRPr="00CC1599">
        <w:rPr>
          <w:rFonts w:ascii="Agency FB" w:hAnsi="Agency FB"/>
          <w:color w:val="221F1F"/>
          <w:sz w:val="24"/>
          <w:szCs w:val="24"/>
        </w:rPr>
        <w:t xml:space="preserve"> </w:t>
      </w:r>
      <w:r w:rsidRPr="00CC1599">
        <w:rPr>
          <w:rFonts w:ascii="Agency FB" w:hAnsi="Agency FB"/>
          <w:color w:val="221F1F"/>
          <w:sz w:val="24"/>
          <w:szCs w:val="24"/>
        </w:rPr>
        <w:t>d’entreprises le mode de paiement des cotraitants et sous-traitants,</w:t>
      </w:r>
      <w:r w:rsidR="00672C9F" w:rsidRPr="00CC1599">
        <w:rPr>
          <w:rFonts w:ascii="Agency FB" w:hAnsi="Agency FB"/>
          <w:color w:val="221F1F"/>
          <w:sz w:val="24"/>
          <w:szCs w:val="24"/>
        </w:rPr>
        <w:t xml:space="preserve"> </w:t>
      </w:r>
      <w:r w:rsidRPr="00CC1599">
        <w:rPr>
          <w:rFonts w:ascii="Agency FB" w:hAnsi="Agency FB"/>
          <w:color w:val="221F1F"/>
          <w:sz w:val="24"/>
          <w:szCs w:val="24"/>
        </w:rPr>
        <w:t>le</w:t>
      </w:r>
      <w:r w:rsidR="00672C9F" w:rsidRPr="00CC1599">
        <w:rPr>
          <w:rFonts w:ascii="Agency FB" w:hAnsi="Agency FB"/>
          <w:color w:val="221F1F"/>
          <w:sz w:val="24"/>
          <w:szCs w:val="24"/>
        </w:rPr>
        <w:t xml:space="preserve"> </w:t>
      </w:r>
      <w:r w:rsidRPr="00CC1599">
        <w:rPr>
          <w:rFonts w:ascii="Agency FB" w:hAnsi="Agency FB"/>
          <w:color w:val="221F1F"/>
          <w:sz w:val="24"/>
          <w:szCs w:val="24"/>
        </w:rPr>
        <w:t>cas</w:t>
      </w:r>
      <w:r w:rsidR="00672C9F" w:rsidRPr="00CC1599">
        <w:rPr>
          <w:rFonts w:ascii="Agency FB" w:hAnsi="Agency FB"/>
          <w:color w:val="221F1F"/>
          <w:sz w:val="24"/>
          <w:szCs w:val="24"/>
        </w:rPr>
        <w:t xml:space="preserve"> </w:t>
      </w:r>
      <w:r w:rsidRPr="00CC1599">
        <w:rPr>
          <w:rFonts w:ascii="Agency FB" w:hAnsi="Agency FB"/>
          <w:color w:val="221F1F"/>
          <w:sz w:val="24"/>
          <w:szCs w:val="24"/>
        </w:rPr>
        <w:t>échéant.</w:t>
      </w:r>
    </w:p>
    <w:p w:rsidR="00F902BF" w:rsidRPr="00CC1599" w:rsidRDefault="00F902BF" w:rsidP="00F902BF">
      <w:pPr>
        <w:widowControl w:val="0"/>
        <w:autoSpaceDE w:val="0"/>
        <w:autoSpaceDN w:val="0"/>
        <w:adjustRightInd w:val="0"/>
        <w:spacing w:line="250" w:lineRule="auto"/>
        <w:ind w:left="731" w:right="-144" w:hanging="624"/>
        <w:rPr>
          <w:rFonts w:ascii="Agency FB" w:hAnsi="Agency FB"/>
          <w:color w:val="221F1F"/>
          <w:sz w:val="24"/>
          <w:szCs w:val="24"/>
        </w:rPr>
      </w:pPr>
      <w:r w:rsidRPr="00CC1599">
        <w:rPr>
          <w:rFonts w:ascii="Agency FB" w:hAnsi="Agency FB"/>
          <w:color w:val="221F1F"/>
          <w:sz w:val="24"/>
          <w:szCs w:val="24"/>
        </w:rPr>
        <w:t>24.2. Indiquer le mode de paiement des sous-traitants,</w:t>
      </w:r>
      <w:r w:rsidR="00672C9F" w:rsidRPr="00CC1599">
        <w:rPr>
          <w:rFonts w:ascii="Agency FB" w:hAnsi="Agency FB"/>
          <w:color w:val="221F1F"/>
          <w:sz w:val="24"/>
          <w:szCs w:val="24"/>
        </w:rPr>
        <w:t xml:space="preserve"> </w:t>
      </w:r>
      <w:r w:rsidRPr="00CC1599">
        <w:rPr>
          <w:rFonts w:ascii="Agency FB" w:hAnsi="Agency FB"/>
          <w:color w:val="221F1F"/>
          <w:sz w:val="24"/>
          <w:szCs w:val="24"/>
        </w:rPr>
        <w:t>le</w:t>
      </w:r>
      <w:r w:rsidR="00672C9F" w:rsidRPr="00CC1599">
        <w:rPr>
          <w:rFonts w:ascii="Agency FB" w:hAnsi="Agency FB"/>
          <w:color w:val="221F1F"/>
          <w:sz w:val="24"/>
          <w:szCs w:val="24"/>
        </w:rPr>
        <w:t xml:space="preserve"> </w:t>
      </w:r>
      <w:r w:rsidRPr="00CC1599">
        <w:rPr>
          <w:rFonts w:ascii="Agency FB" w:hAnsi="Agency FB"/>
          <w:color w:val="221F1F"/>
          <w:sz w:val="24"/>
          <w:szCs w:val="24"/>
        </w:rPr>
        <w:t>cas</w:t>
      </w:r>
      <w:r w:rsidR="00672C9F" w:rsidRPr="00CC1599">
        <w:rPr>
          <w:rFonts w:ascii="Agency FB" w:hAnsi="Agency FB"/>
          <w:color w:val="221F1F"/>
          <w:sz w:val="24"/>
          <w:szCs w:val="24"/>
        </w:rPr>
        <w:t xml:space="preserve"> </w:t>
      </w:r>
      <w:r w:rsidRPr="00CC1599">
        <w:rPr>
          <w:rFonts w:ascii="Agency FB" w:hAnsi="Agency FB"/>
          <w:color w:val="221F1F"/>
          <w:sz w:val="24"/>
          <w:szCs w:val="24"/>
        </w:rPr>
        <w:t>échéant.</w:t>
      </w:r>
    </w:p>
    <w:p w:rsidR="001374CB" w:rsidRPr="00CC1599" w:rsidRDefault="001374CB" w:rsidP="00F902BF">
      <w:pPr>
        <w:widowControl w:val="0"/>
        <w:autoSpaceDE w:val="0"/>
        <w:autoSpaceDN w:val="0"/>
        <w:adjustRightInd w:val="0"/>
        <w:spacing w:line="250" w:lineRule="auto"/>
        <w:ind w:left="731" w:right="-144" w:hanging="624"/>
        <w:rPr>
          <w:rFonts w:ascii="Agency FB" w:hAnsi="Agency FB"/>
          <w:color w:val="000000"/>
          <w:sz w:val="24"/>
          <w:szCs w:val="24"/>
        </w:rPr>
      </w:pPr>
    </w:p>
    <w:p w:rsidR="00F902BF" w:rsidRPr="00CC1599" w:rsidRDefault="00F902BF" w:rsidP="00F902BF">
      <w:pPr>
        <w:widowControl w:val="0"/>
        <w:autoSpaceDE w:val="0"/>
        <w:autoSpaceDN w:val="0"/>
        <w:adjustRightInd w:val="0"/>
        <w:ind w:left="107" w:right="-20"/>
        <w:rPr>
          <w:rFonts w:ascii="Agency FB" w:hAnsi="Agency FB"/>
          <w:color w:val="000000"/>
          <w:sz w:val="24"/>
          <w:szCs w:val="24"/>
        </w:rPr>
      </w:pPr>
      <w:r w:rsidRPr="00CC1599">
        <w:rPr>
          <w:rFonts w:ascii="Agency FB" w:hAnsi="Agency FB"/>
          <w:b/>
          <w:bCs/>
          <w:color w:val="221F1F"/>
          <w:sz w:val="24"/>
          <w:szCs w:val="24"/>
          <w:u w:val="single"/>
        </w:rPr>
        <w:t>Article</w:t>
      </w:r>
      <w:r w:rsidR="00672C9F" w:rsidRPr="00CC1599">
        <w:rPr>
          <w:rFonts w:ascii="Agency FB" w:hAnsi="Agency FB"/>
          <w:b/>
          <w:bCs/>
          <w:color w:val="221F1F"/>
          <w:sz w:val="24"/>
          <w:szCs w:val="24"/>
          <w:u w:val="single"/>
        </w:rPr>
        <w:t xml:space="preserve"> 25</w:t>
      </w:r>
      <w:r w:rsidR="00672C9F" w:rsidRPr="00CC1599">
        <w:rPr>
          <w:rFonts w:ascii="Agency FB" w:hAnsi="Agency FB"/>
          <w:b/>
          <w:bCs/>
          <w:color w:val="221F1F"/>
          <w:sz w:val="24"/>
          <w:szCs w:val="24"/>
        </w:rPr>
        <w:t xml:space="preserve"> : Décompte final </w:t>
      </w:r>
      <w:r w:rsidRPr="00CC1599">
        <w:rPr>
          <w:rFonts w:ascii="Agency FB" w:hAnsi="Agency FB"/>
          <w:b/>
          <w:bCs/>
          <w:color w:val="221F1F"/>
          <w:sz w:val="24"/>
          <w:szCs w:val="24"/>
        </w:rPr>
        <w:t>(CCAG</w:t>
      </w:r>
      <w:r w:rsidR="00672C9F"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672C9F" w:rsidRPr="00CC1599">
        <w:rPr>
          <w:rFonts w:ascii="Agency FB" w:hAnsi="Agency FB"/>
          <w:b/>
          <w:bCs/>
          <w:color w:val="221F1F"/>
          <w:sz w:val="24"/>
          <w:szCs w:val="24"/>
        </w:rPr>
        <w:t xml:space="preserve"> </w:t>
      </w:r>
      <w:r w:rsidRPr="00CC1599">
        <w:rPr>
          <w:rFonts w:ascii="Agency FB" w:hAnsi="Agency FB"/>
          <w:b/>
          <w:bCs/>
          <w:color w:val="221F1F"/>
          <w:sz w:val="24"/>
          <w:szCs w:val="24"/>
        </w:rPr>
        <w:t>34)</w:t>
      </w:r>
    </w:p>
    <w:p w:rsidR="00F902BF" w:rsidRPr="00CC1599" w:rsidRDefault="00F902BF" w:rsidP="00F902BF">
      <w:pPr>
        <w:widowControl w:val="0"/>
        <w:tabs>
          <w:tab w:val="left" w:pos="1940"/>
        </w:tabs>
        <w:autoSpaceDE w:val="0"/>
        <w:autoSpaceDN w:val="0"/>
        <w:adjustRightInd w:val="0"/>
        <w:spacing w:line="250" w:lineRule="auto"/>
        <w:ind w:left="107" w:right="-20"/>
        <w:jc w:val="both"/>
        <w:rPr>
          <w:rFonts w:ascii="Agency FB" w:hAnsi="Agency FB"/>
          <w:sz w:val="24"/>
          <w:szCs w:val="24"/>
        </w:rPr>
      </w:pPr>
      <w:r w:rsidRPr="00CC1599">
        <w:rPr>
          <w:rFonts w:ascii="Agency FB" w:hAnsi="Agency FB"/>
          <w:sz w:val="24"/>
          <w:szCs w:val="24"/>
        </w:rPr>
        <w:t>25.1. Après achèvement des travaux et dans un délai maximum</w:t>
      </w:r>
      <w:r w:rsidR="00672C9F" w:rsidRPr="00CC1599">
        <w:rPr>
          <w:rFonts w:ascii="Agency FB" w:hAnsi="Agency FB"/>
          <w:sz w:val="24"/>
          <w:szCs w:val="24"/>
        </w:rPr>
        <w:t xml:space="preserve"> </w:t>
      </w:r>
      <w:r w:rsidRPr="00CC1599">
        <w:rPr>
          <w:rFonts w:ascii="Agency FB" w:hAnsi="Agency FB"/>
          <w:sz w:val="24"/>
          <w:szCs w:val="24"/>
        </w:rPr>
        <w:t>de</w:t>
      </w:r>
      <w:r w:rsidR="00672C9F" w:rsidRPr="00CC1599">
        <w:rPr>
          <w:rFonts w:ascii="Agency FB" w:hAnsi="Agency FB"/>
          <w:sz w:val="24"/>
          <w:szCs w:val="24"/>
        </w:rPr>
        <w:t xml:space="preserve"> </w:t>
      </w:r>
      <w:r w:rsidRPr="00CC1599">
        <w:rPr>
          <w:rFonts w:ascii="Agency FB" w:hAnsi="Agency FB"/>
          <w:b/>
          <w:sz w:val="24"/>
          <w:szCs w:val="24"/>
        </w:rPr>
        <w:t>quinze jours (15) jours</w:t>
      </w:r>
      <w:r w:rsidR="00672C9F" w:rsidRPr="00CC1599">
        <w:rPr>
          <w:rFonts w:ascii="Agency FB" w:hAnsi="Agency FB"/>
          <w:b/>
          <w:sz w:val="24"/>
          <w:szCs w:val="24"/>
        </w:rPr>
        <w:t xml:space="preserve"> </w:t>
      </w:r>
      <w:r w:rsidRPr="00CC1599">
        <w:rPr>
          <w:rFonts w:ascii="Agency FB" w:hAnsi="Agency FB"/>
          <w:sz w:val="24"/>
          <w:szCs w:val="24"/>
        </w:rPr>
        <w:t>après</w:t>
      </w:r>
      <w:r w:rsidR="00672C9F" w:rsidRPr="00CC1599">
        <w:rPr>
          <w:rFonts w:ascii="Agency FB" w:hAnsi="Agency FB"/>
          <w:sz w:val="24"/>
          <w:szCs w:val="24"/>
        </w:rPr>
        <w:t xml:space="preserve"> </w:t>
      </w:r>
      <w:r w:rsidRPr="00CC1599">
        <w:rPr>
          <w:rFonts w:ascii="Agency FB" w:hAnsi="Agency FB"/>
          <w:sz w:val="24"/>
          <w:szCs w:val="24"/>
        </w:rPr>
        <w:t>la</w:t>
      </w:r>
      <w:r w:rsidR="00672C9F" w:rsidRPr="00CC1599">
        <w:rPr>
          <w:rFonts w:ascii="Agency FB" w:hAnsi="Agency FB"/>
          <w:sz w:val="24"/>
          <w:szCs w:val="24"/>
        </w:rPr>
        <w:t xml:space="preserve"> </w:t>
      </w:r>
      <w:r w:rsidRPr="00CC1599">
        <w:rPr>
          <w:rFonts w:ascii="Agency FB" w:hAnsi="Agency FB"/>
          <w:sz w:val="24"/>
          <w:szCs w:val="24"/>
        </w:rPr>
        <w:t>date</w:t>
      </w:r>
      <w:r w:rsidR="00672C9F" w:rsidRPr="00CC1599">
        <w:rPr>
          <w:rFonts w:ascii="Agency FB" w:hAnsi="Agency FB"/>
          <w:sz w:val="24"/>
          <w:szCs w:val="24"/>
        </w:rPr>
        <w:t xml:space="preserve"> </w:t>
      </w:r>
      <w:r w:rsidRPr="00CC1599">
        <w:rPr>
          <w:rFonts w:ascii="Agency FB" w:hAnsi="Agency FB"/>
          <w:sz w:val="24"/>
          <w:szCs w:val="24"/>
        </w:rPr>
        <w:t>de</w:t>
      </w:r>
      <w:r w:rsidR="00672C9F" w:rsidRPr="00CC1599">
        <w:rPr>
          <w:rFonts w:ascii="Agency FB" w:hAnsi="Agency FB"/>
          <w:sz w:val="24"/>
          <w:szCs w:val="24"/>
        </w:rPr>
        <w:t xml:space="preserve"> </w:t>
      </w:r>
      <w:r w:rsidRPr="00CC1599">
        <w:rPr>
          <w:rFonts w:ascii="Agency FB" w:hAnsi="Agency FB"/>
          <w:sz w:val="24"/>
          <w:szCs w:val="24"/>
        </w:rPr>
        <w:t xml:space="preserve">réception </w:t>
      </w:r>
      <w:r w:rsidRPr="00CC1599">
        <w:rPr>
          <w:rFonts w:ascii="Agency FB" w:hAnsi="Agency FB"/>
          <w:spacing w:val="5"/>
          <w:sz w:val="24"/>
          <w:szCs w:val="24"/>
        </w:rPr>
        <w:t>provisoire</w:t>
      </w:r>
      <w:r w:rsidRPr="00CC1599">
        <w:rPr>
          <w:rFonts w:ascii="Agency FB" w:hAnsi="Agency FB"/>
          <w:sz w:val="24"/>
          <w:szCs w:val="24"/>
        </w:rPr>
        <w:t xml:space="preserve">, </w:t>
      </w:r>
      <w:r w:rsidRPr="00CC1599">
        <w:rPr>
          <w:rFonts w:ascii="Agency FB" w:hAnsi="Agency FB"/>
          <w:spacing w:val="5"/>
          <w:sz w:val="24"/>
          <w:szCs w:val="24"/>
        </w:rPr>
        <w:t>l’entrepreneu</w:t>
      </w:r>
      <w:r w:rsidRPr="00CC1599">
        <w:rPr>
          <w:rFonts w:ascii="Agency FB" w:hAnsi="Agency FB"/>
          <w:sz w:val="24"/>
          <w:szCs w:val="24"/>
        </w:rPr>
        <w:t xml:space="preserve">r </w:t>
      </w:r>
      <w:r w:rsidRPr="00CC1599">
        <w:rPr>
          <w:rFonts w:ascii="Agency FB" w:hAnsi="Agency FB"/>
          <w:spacing w:val="5"/>
          <w:sz w:val="24"/>
          <w:szCs w:val="24"/>
        </w:rPr>
        <w:t>établir</w:t>
      </w:r>
      <w:r w:rsidRPr="00CC1599">
        <w:rPr>
          <w:rFonts w:ascii="Agency FB" w:hAnsi="Agency FB"/>
          <w:sz w:val="24"/>
          <w:szCs w:val="24"/>
        </w:rPr>
        <w:t xml:space="preserve">a à </w:t>
      </w:r>
      <w:r w:rsidR="00672C9F" w:rsidRPr="00CC1599">
        <w:rPr>
          <w:rFonts w:ascii="Agency FB" w:hAnsi="Agency FB"/>
          <w:spacing w:val="5"/>
          <w:sz w:val="24"/>
          <w:szCs w:val="24"/>
        </w:rPr>
        <w:t>parti</w:t>
      </w:r>
      <w:r w:rsidR="00672C9F" w:rsidRPr="00CC1599">
        <w:rPr>
          <w:rFonts w:ascii="Agency FB" w:hAnsi="Agency FB"/>
          <w:sz w:val="24"/>
          <w:szCs w:val="24"/>
        </w:rPr>
        <w:t>r des</w:t>
      </w:r>
      <w:r w:rsidRPr="00CC1599">
        <w:rPr>
          <w:rFonts w:ascii="Agency FB" w:hAnsi="Agency FB"/>
          <w:spacing w:val="5"/>
          <w:sz w:val="24"/>
          <w:szCs w:val="24"/>
        </w:rPr>
        <w:t xml:space="preserve"> </w:t>
      </w:r>
      <w:r w:rsidRPr="00CC1599">
        <w:rPr>
          <w:rFonts w:ascii="Agency FB" w:hAnsi="Agency FB"/>
          <w:sz w:val="24"/>
          <w:szCs w:val="24"/>
        </w:rPr>
        <w:t>constats</w:t>
      </w:r>
      <w:r w:rsidR="00672C9F" w:rsidRPr="00CC1599">
        <w:rPr>
          <w:rFonts w:ascii="Agency FB" w:hAnsi="Agency FB"/>
          <w:sz w:val="24"/>
          <w:szCs w:val="24"/>
        </w:rPr>
        <w:t xml:space="preserve"> </w:t>
      </w:r>
      <w:r w:rsidRPr="00CC1599">
        <w:rPr>
          <w:rFonts w:ascii="Agency FB" w:hAnsi="Agency FB"/>
          <w:sz w:val="24"/>
          <w:szCs w:val="24"/>
        </w:rPr>
        <w:t>contradictoires,</w:t>
      </w:r>
      <w:r w:rsidR="00672C9F" w:rsidRPr="00CC1599">
        <w:rPr>
          <w:rFonts w:ascii="Agency FB" w:hAnsi="Agency FB"/>
          <w:sz w:val="24"/>
          <w:szCs w:val="24"/>
        </w:rPr>
        <w:t xml:space="preserve"> </w:t>
      </w:r>
      <w:r w:rsidRPr="00CC1599">
        <w:rPr>
          <w:rFonts w:ascii="Agency FB" w:hAnsi="Agency FB"/>
          <w:sz w:val="24"/>
          <w:szCs w:val="24"/>
        </w:rPr>
        <w:t>le</w:t>
      </w:r>
      <w:r w:rsidR="00672C9F" w:rsidRPr="00CC1599">
        <w:rPr>
          <w:rFonts w:ascii="Agency FB" w:hAnsi="Agency FB"/>
          <w:sz w:val="24"/>
          <w:szCs w:val="24"/>
        </w:rPr>
        <w:t xml:space="preserve"> </w:t>
      </w:r>
      <w:r w:rsidRPr="00CC1599">
        <w:rPr>
          <w:rFonts w:ascii="Agency FB" w:hAnsi="Agency FB"/>
          <w:sz w:val="24"/>
          <w:szCs w:val="24"/>
        </w:rPr>
        <w:t>projet</w:t>
      </w:r>
      <w:r w:rsidR="008C1768" w:rsidRPr="00CC1599">
        <w:rPr>
          <w:rFonts w:ascii="Agency FB" w:hAnsi="Agency FB"/>
          <w:sz w:val="24"/>
          <w:szCs w:val="24"/>
        </w:rPr>
        <w:t xml:space="preserve"> </w:t>
      </w:r>
      <w:r w:rsidRPr="00CC1599">
        <w:rPr>
          <w:rFonts w:ascii="Agency FB" w:hAnsi="Agency FB"/>
          <w:sz w:val="24"/>
          <w:szCs w:val="24"/>
        </w:rPr>
        <w:t>de</w:t>
      </w:r>
      <w:r w:rsidR="00672C9F" w:rsidRPr="00CC1599">
        <w:rPr>
          <w:rFonts w:ascii="Agency FB" w:hAnsi="Agency FB"/>
          <w:sz w:val="24"/>
          <w:szCs w:val="24"/>
        </w:rPr>
        <w:t xml:space="preserve"> </w:t>
      </w:r>
      <w:r w:rsidRPr="00CC1599">
        <w:rPr>
          <w:rFonts w:ascii="Agency FB" w:hAnsi="Agency FB"/>
          <w:sz w:val="24"/>
          <w:szCs w:val="24"/>
        </w:rPr>
        <w:t>décompte</w:t>
      </w:r>
      <w:r w:rsidR="00672C9F" w:rsidRPr="00CC1599">
        <w:rPr>
          <w:rFonts w:ascii="Agency FB" w:hAnsi="Agency FB"/>
          <w:sz w:val="24"/>
          <w:szCs w:val="24"/>
        </w:rPr>
        <w:t xml:space="preserve"> </w:t>
      </w:r>
      <w:r w:rsidRPr="00CC1599">
        <w:rPr>
          <w:rFonts w:ascii="Agency FB" w:hAnsi="Agency FB"/>
          <w:sz w:val="24"/>
          <w:szCs w:val="24"/>
        </w:rPr>
        <w:t>final des travaux effectivement réalisés qui récapitule le montant total des sommes auxquelles il peut prétendre</w:t>
      </w:r>
      <w:r w:rsidR="008C1768" w:rsidRPr="00CC1599">
        <w:rPr>
          <w:rFonts w:ascii="Agency FB" w:hAnsi="Agency FB"/>
          <w:sz w:val="24"/>
          <w:szCs w:val="24"/>
        </w:rPr>
        <w:t xml:space="preserve"> </w:t>
      </w:r>
      <w:r w:rsidRPr="00CC1599">
        <w:rPr>
          <w:rFonts w:ascii="Agency FB" w:hAnsi="Agency FB"/>
          <w:sz w:val="24"/>
          <w:szCs w:val="24"/>
        </w:rPr>
        <w:t>du</w:t>
      </w:r>
      <w:r w:rsidR="008C1768" w:rsidRPr="00CC1599">
        <w:rPr>
          <w:rFonts w:ascii="Agency FB" w:hAnsi="Agency FB"/>
          <w:sz w:val="24"/>
          <w:szCs w:val="24"/>
        </w:rPr>
        <w:t xml:space="preserve"> </w:t>
      </w:r>
      <w:r w:rsidRPr="00CC1599">
        <w:rPr>
          <w:rFonts w:ascii="Agency FB" w:hAnsi="Agency FB"/>
          <w:sz w:val="24"/>
          <w:szCs w:val="24"/>
        </w:rPr>
        <w:t>fait</w:t>
      </w:r>
      <w:r w:rsidR="008C1768" w:rsidRPr="00CC1599">
        <w:rPr>
          <w:rFonts w:ascii="Agency FB" w:hAnsi="Agency FB"/>
          <w:sz w:val="24"/>
          <w:szCs w:val="24"/>
        </w:rPr>
        <w:t xml:space="preserve"> </w:t>
      </w:r>
      <w:r w:rsidRPr="00CC1599">
        <w:rPr>
          <w:rFonts w:ascii="Agency FB" w:hAnsi="Agency FB"/>
          <w:sz w:val="24"/>
          <w:szCs w:val="24"/>
        </w:rPr>
        <w:t>de</w:t>
      </w:r>
      <w:r w:rsidR="008C1768" w:rsidRPr="00CC1599">
        <w:rPr>
          <w:rFonts w:ascii="Agency FB" w:hAnsi="Agency FB"/>
          <w:sz w:val="24"/>
          <w:szCs w:val="24"/>
        </w:rPr>
        <w:t xml:space="preserve"> </w:t>
      </w:r>
      <w:r w:rsidRPr="00CC1599">
        <w:rPr>
          <w:rFonts w:ascii="Agency FB" w:hAnsi="Agency FB"/>
          <w:sz w:val="24"/>
          <w:szCs w:val="24"/>
        </w:rPr>
        <w:t>l’exécution</w:t>
      </w:r>
      <w:r w:rsidR="008C1768" w:rsidRPr="00CC1599">
        <w:rPr>
          <w:rFonts w:ascii="Agency FB" w:hAnsi="Agency FB"/>
          <w:sz w:val="24"/>
          <w:szCs w:val="24"/>
        </w:rPr>
        <w:t xml:space="preserve"> </w:t>
      </w:r>
      <w:r w:rsidRPr="00CC1599">
        <w:rPr>
          <w:rFonts w:ascii="Agency FB" w:hAnsi="Agency FB"/>
          <w:sz w:val="24"/>
          <w:szCs w:val="24"/>
        </w:rPr>
        <w:t>du</w:t>
      </w:r>
      <w:r w:rsidR="008C1768" w:rsidRPr="00CC1599">
        <w:rPr>
          <w:rFonts w:ascii="Agency FB" w:hAnsi="Agency FB"/>
          <w:sz w:val="24"/>
          <w:szCs w:val="24"/>
        </w:rPr>
        <w:t xml:space="preserve"> </w:t>
      </w:r>
      <w:r w:rsidRPr="00CC1599">
        <w:rPr>
          <w:rFonts w:ascii="Agency FB" w:hAnsi="Agency FB"/>
          <w:sz w:val="24"/>
          <w:szCs w:val="24"/>
        </w:rPr>
        <w:t>marché</w:t>
      </w:r>
      <w:r w:rsidR="008C1768" w:rsidRPr="00CC1599">
        <w:rPr>
          <w:rFonts w:ascii="Agency FB" w:hAnsi="Agency FB"/>
          <w:sz w:val="24"/>
          <w:szCs w:val="24"/>
        </w:rPr>
        <w:t xml:space="preserve"> </w:t>
      </w:r>
      <w:r w:rsidRPr="00CC1599">
        <w:rPr>
          <w:rFonts w:ascii="Agency FB" w:hAnsi="Agency FB"/>
          <w:sz w:val="24"/>
          <w:szCs w:val="24"/>
        </w:rPr>
        <w:t>dans</w:t>
      </w:r>
      <w:r w:rsidR="008C1768" w:rsidRPr="00CC1599">
        <w:rPr>
          <w:rFonts w:ascii="Agency FB" w:hAnsi="Agency FB"/>
          <w:sz w:val="24"/>
          <w:szCs w:val="24"/>
        </w:rPr>
        <w:t xml:space="preserve"> </w:t>
      </w:r>
      <w:r w:rsidRPr="00CC1599">
        <w:rPr>
          <w:rFonts w:ascii="Agency FB" w:hAnsi="Agency FB"/>
          <w:sz w:val="24"/>
          <w:szCs w:val="24"/>
        </w:rPr>
        <w:t>son ensemble.</w:t>
      </w:r>
    </w:p>
    <w:p w:rsidR="00F902BF" w:rsidRPr="00CC1599" w:rsidRDefault="00F902BF" w:rsidP="00F902BF">
      <w:pPr>
        <w:widowControl w:val="0"/>
        <w:autoSpaceDE w:val="0"/>
        <w:autoSpaceDN w:val="0"/>
        <w:adjustRightInd w:val="0"/>
        <w:spacing w:line="258" w:lineRule="auto"/>
        <w:ind w:left="731" w:right="-145" w:hanging="624"/>
        <w:jc w:val="both"/>
        <w:rPr>
          <w:rFonts w:ascii="Agency FB" w:hAnsi="Agency FB"/>
          <w:sz w:val="24"/>
          <w:szCs w:val="24"/>
        </w:rPr>
      </w:pPr>
      <w:r w:rsidRPr="00CC1599">
        <w:rPr>
          <w:rFonts w:ascii="Agency FB" w:hAnsi="Agency FB"/>
          <w:sz w:val="24"/>
          <w:szCs w:val="24"/>
        </w:rPr>
        <w:t xml:space="preserve">25.2. Le Chef de service dispose d’un </w:t>
      </w:r>
      <w:r w:rsidRPr="00CC1599">
        <w:rPr>
          <w:rFonts w:ascii="Agency FB" w:hAnsi="Agency FB"/>
          <w:b/>
          <w:sz w:val="24"/>
          <w:szCs w:val="24"/>
        </w:rPr>
        <w:t>délai de quinze (15) jours</w:t>
      </w:r>
      <w:r w:rsidRPr="00CC1599">
        <w:rPr>
          <w:rFonts w:ascii="Agency FB" w:hAnsi="Agency FB"/>
          <w:sz w:val="24"/>
          <w:szCs w:val="24"/>
        </w:rPr>
        <w:t xml:space="preserve"> pour notifier le projet rectifié et accepté au Maître d’œuvre.</w:t>
      </w:r>
    </w:p>
    <w:p w:rsidR="00F902BF" w:rsidRPr="00CC1599" w:rsidRDefault="00F902BF" w:rsidP="00F902BF">
      <w:pPr>
        <w:widowControl w:val="0"/>
        <w:autoSpaceDE w:val="0"/>
        <w:autoSpaceDN w:val="0"/>
        <w:adjustRightInd w:val="0"/>
        <w:spacing w:line="258" w:lineRule="auto"/>
        <w:ind w:left="731" w:right="-145" w:hanging="624"/>
        <w:jc w:val="both"/>
        <w:rPr>
          <w:rFonts w:ascii="Agency FB" w:hAnsi="Agency FB"/>
          <w:sz w:val="24"/>
          <w:szCs w:val="24"/>
        </w:rPr>
      </w:pPr>
      <w:r w:rsidRPr="00CC1599">
        <w:rPr>
          <w:rFonts w:ascii="Agency FB" w:hAnsi="Agency FB"/>
          <w:sz w:val="24"/>
          <w:szCs w:val="24"/>
        </w:rPr>
        <w:t xml:space="preserve">25.3. L’Entrepreneur lui dispose d’un </w:t>
      </w:r>
      <w:r w:rsidRPr="00CC1599">
        <w:rPr>
          <w:rFonts w:ascii="Agency FB" w:hAnsi="Agency FB"/>
          <w:b/>
          <w:sz w:val="24"/>
          <w:szCs w:val="24"/>
        </w:rPr>
        <w:t>délai de sept (7) jours</w:t>
      </w:r>
      <w:r w:rsidRPr="00CC1599">
        <w:rPr>
          <w:rFonts w:ascii="Agency FB" w:hAnsi="Agency FB"/>
          <w:sz w:val="24"/>
          <w:szCs w:val="24"/>
        </w:rPr>
        <w:t xml:space="preserve"> pour renvoyer le décompte final revêtu de sa signature.</w:t>
      </w:r>
    </w:p>
    <w:p w:rsidR="001374CB" w:rsidRPr="00CC1599" w:rsidRDefault="001374CB" w:rsidP="00F902BF">
      <w:pPr>
        <w:widowControl w:val="0"/>
        <w:autoSpaceDE w:val="0"/>
        <w:autoSpaceDN w:val="0"/>
        <w:adjustRightInd w:val="0"/>
        <w:spacing w:line="258" w:lineRule="auto"/>
        <w:ind w:left="731" w:right="-145" w:hanging="624"/>
        <w:jc w:val="both"/>
        <w:rPr>
          <w:rFonts w:ascii="Agency FB" w:hAnsi="Agency FB"/>
          <w:sz w:val="24"/>
          <w:szCs w:val="24"/>
        </w:rPr>
      </w:pPr>
    </w:p>
    <w:p w:rsidR="00F902BF" w:rsidRPr="00CC1599" w:rsidRDefault="00F902BF" w:rsidP="00F902BF">
      <w:pPr>
        <w:widowControl w:val="0"/>
        <w:autoSpaceDE w:val="0"/>
        <w:autoSpaceDN w:val="0"/>
        <w:adjustRightInd w:val="0"/>
        <w:ind w:left="107" w:right="-20"/>
        <w:rPr>
          <w:rFonts w:ascii="Agency FB" w:hAnsi="Agency FB"/>
          <w:color w:val="000000"/>
          <w:sz w:val="24"/>
          <w:szCs w:val="24"/>
        </w:rPr>
      </w:pPr>
      <w:r w:rsidRPr="00CC1599">
        <w:rPr>
          <w:rFonts w:ascii="Agency FB" w:hAnsi="Agency FB"/>
          <w:b/>
          <w:bCs/>
          <w:color w:val="221F1F"/>
          <w:sz w:val="24"/>
          <w:szCs w:val="24"/>
          <w:u w:val="single"/>
        </w:rPr>
        <w:t>Article</w:t>
      </w:r>
      <w:r w:rsidR="008C1768"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26</w:t>
      </w:r>
      <w:r w:rsidR="008C1768"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 Décompte</w:t>
      </w:r>
      <w:r w:rsidR="008C1768" w:rsidRPr="00CC1599">
        <w:rPr>
          <w:rFonts w:ascii="Agency FB" w:hAnsi="Agency FB"/>
          <w:b/>
          <w:bCs/>
          <w:color w:val="221F1F"/>
          <w:sz w:val="24"/>
          <w:szCs w:val="24"/>
        </w:rPr>
        <w:t xml:space="preserve"> </w:t>
      </w:r>
      <w:r w:rsidRPr="00CC1599">
        <w:rPr>
          <w:rFonts w:ascii="Agency FB" w:hAnsi="Agency FB"/>
          <w:b/>
          <w:bCs/>
          <w:color w:val="221F1F"/>
          <w:sz w:val="24"/>
          <w:szCs w:val="24"/>
        </w:rPr>
        <w:t>général</w:t>
      </w:r>
      <w:r w:rsidR="008C1768" w:rsidRPr="00CC1599">
        <w:rPr>
          <w:rFonts w:ascii="Agency FB" w:hAnsi="Agency FB"/>
          <w:b/>
          <w:bCs/>
          <w:color w:val="221F1F"/>
          <w:sz w:val="24"/>
          <w:szCs w:val="24"/>
        </w:rPr>
        <w:t xml:space="preserve"> </w:t>
      </w:r>
      <w:r w:rsidRPr="00CC1599">
        <w:rPr>
          <w:rFonts w:ascii="Agency FB" w:hAnsi="Agency FB"/>
          <w:b/>
          <w:bCs/>
          <w:color w:val="221F1F"/>
          <w:sz w:val="24"/>
          <w:szCs w:val="24"/>
        </w:rPr>
        <w:t>et</w:t>
      </w:r>
      <w:r w:rsidR="008C1768" w:rsidRPr="00CC1599">
        <w:rPr>
          <w:rFonts w:ascii="Agency FB" w:hAnsi="Agency FB"/>
          <w:b/>
          <w:bCs/>
          <w:color w:val="221F1F"/>
          <w:sz w:val="24"/>
          <w:szCs w:val="24"/>
        </w:rPr>
        <w:t xml:space="preserve"> </w:t>
      </w:r>
      <w:r w:rsidRPr="00CC1599">
        <w:rPr>
          <w:rFonts w:ascii="Agency FB" w:hAnsi="Agency FB"/>
          <w:b/>
          <w:bCs/>
          <w:color w:val="221F1F"/>
          <w:sz w:val="24"/>
          <w:szCs w:val="24"/>
        </w:rPr>
        <w:t>définitif</w:t>
      </w:r>
      <w:r w:rsidR="008C1768" w:rsidRPr="00CC1599">
        <w:rPr>
          <w:rFonts w:ascii="Agency FB" w:hAnsi="Agency FB"/>
          <w:b/>
          <w:bCs/>
          <w:color w:val="221F1F"/>
          <w:sz w:val="24"/>
          <w:szCs w:val="24"/>
        </w:rPr>
        <w:t xml:space="preserve"> </w:t>
      </w:r>
      <w:r w:rsidRPr="00CC1599">
        <w:rPr>
          <w:rFonts w:ascii="Agency FB" w:hAnsi="Agency FB"/>
          <w:b/>
          <w:bCs/>
          <w:color w:val="221F1F"/>
          <w:sz w:val="24"/>
          <w:szCs w:val="24"/>
        </w:rPr>
        <w:t>(CCAG</w:t>
      </w:r>
      <w:r w:rsidR="008C1768"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8C1768" w:rsidRPr="00CC1599">
        <w:rPr>
          <w:rFonts w:ascii="Agency FB" w:hAnsi="Agency FB"/>
          <w:b/>
          <w:bCs/>
          <w:color w:val="221F1F"/>
          <w:sz w:val="24"/>
          <w:szCs w:val="24"/>
        </w:rPr>
        <w:t xml:space="preserve"> </w:t>
      </w:r>
      <w:r w:rsidRPr="00CC1599">
        <w:rPr>
          <w:rFonts w:ascii="Agency FB" w:hAnsi="Agency FB"/>
          <w:b/>
          <w:bCs/>
          <w:color w:val="221F1F"/>
          <w:sz w:val="24"/>
          <w:szCs w:val="24"/>
        </w:rPr>
        <w:t>35)</w:t>
      </w:r>
    </w:p>
    <w:p w:rsidR="00F902BF" w:rsidRPr="00CC1599" w:rsidRDefault="00F902BF" w:rsidP="00F902BF">
      <w:pPr>
        <w:widowControl w:val="0"/>
        <w:autoSpaceDE w:val="0"/>
        <w:autoSpaceDN w:val="0"/>
        <w:adjustRightInd w:val="0"/>
        <w:spacing w:before="19" w:line="250" w:lineRule="auto"/>
        <w:ind w:right="102"/>
        <w:jc w:val="both"/>
        <w:rPr>
          <w:rFonts w:ascii="Agency FB" w:hAnsi="Agency FB"/>
          <w:color w:val="000000"/>
          <w:sz w:val="24"/>
          <w:szCs w:val="24"/>
        </w:rPr>
      </w:pPr>
      <w:r w:rsidRPr="00CC1599">
        <w:rPr>
          <w:rFonts w:ascii="Agency FB" w:hAnsi="Agency FB"/>
          <w:b/>
          <w:color w:val="221F1F"/>
          <w:sz w:val="24"/>
          <w:szCs w:val="24"/>
        </w:rPr>
        <w:t xml:space="preserve">  26.1</w:t>
      </w:r>
      <w:r w:rsidRPr="00CC1599">
        <w:rPr>
          <w:rFonts w:ascii="Agency FB" w:hAnsi="Agency FB"/>
          <w:color w:val="221F1F"/>
          <w:sz w:val="24"/>
          <w:szCs w:val="24"/>
        </w:rPr>
        <w:t>. A</w:t>
      </w:r>
      <w:r w:rsidR="008C1768" w:rsidRPr="00CC1599">
        <w:rPr>
          <w:rFonts w:ascii="Agency FB" w:hAnsi="Agency FB"/>
          <w:color w:val="221F1F"/>
          <w:sz w:val="24"/>
          <w:szCs w:val="24"/>
        </w:rPr>
        <w:t xml:space="preserve"> </w:t>
      </w:r>
      <w:r w:rsidRPr="00CC1599">
        <w:rPr>
          <w:rFonts w:ascii="Agency FB" w:hAnsi="Agency FB"/>
          <w:color w:val="221F1F"/>
          <w:sz w:val="24"/>
          <w:szCs w:val="24"/>
        </w:rPr>
        <w:t>la</w:t>
      </w:r>
      <w:r w:rsidR="008C1768" w:rsidRPr="00CC1599">
        <w:rPr>
          <w:rFonts w:ascii="Agency FB" w:hAnsi="Agency FB"/>
          <w:color w:val="221F1F"/>
          <w:sz w:val="24"/>
          <w:szCs w:val="24"/>
        </w:rPr>
        <w:t xml:space="preserve"> </w:t>
      </w:r>
      <w:r w:rsidRPr="00CC1599">
        <w:rPr>
          <w:rFonts w:ascii="Agency FB" w:hAnsi="Agency FB"/>
          <w:color w:val="221F1F"/>
          <w:sz w:val="24"/>
          <w:szCs w:val="24"/>
        </w:rPr>
        <w:t>fin</w:t>
      </w:r>
      <w:r w:rsidR="008C1768" w:rsidRPr="00CC1599">
        <w:rPr>
          <w:rFonts w:ascii="Agency FB" w:hAnsi="Agency FB"/>
          <w:color w:val="221F1F"/>
          <w:sz w:val="24"/>
          <w:szCs w:val="24"/>
        </w:rPr>
        <w:t xml:space="preserve"> </w:t>
      </w:r>
      <w:r w:rsidRPr="00CC1599">
        <w:rPr>
          <w:rFonts w:ascii="Agency FB" w:hAnsi="Agency FB"/>
          <w:color w:val="221F1F"/>
          <w:sz w:val="24"/>
          <w:szCs w:val="24"/>
        </w:rPr>
        <w:t>de</w:t>
      </w:r>
      <w:r w:rsidR="008C1768" w:rsidRPr="00CC1599">
        <w:rPr>
          <w:rFonts w:ascii="Agency FB" w:hAnsi="Agency FB"/>
          <w:color w:val="221F1F"/>
          <w:sz w:val="24"/>
          <w:szCs w:val="24"/>
        </w:rPr>
        <w:t xml:space="preserve"> </w:t>
      </w:r>
      <w:r w:rsidRPr="00CC1599">
        <w:rPr>
          <w:rFonts w:ascii="Agency FB" w:hAnsi="Agency FB"/>
          <w:color w:val="221F1F"/>
          <w:sz w:val="24"/>
          <w:szCs w:val="24"/>
        </w:rPr>
        <w:t>période</w:t>
      </w:r>
      <w:r w:rsidR="008C1768" w:rsidRPr="00CC1599">
        <w:rPr>
          <w:rFonts w:ascii="Agency FB" w:hAnsi="Agency FB"/>
          <w:color w:val="221F1F"/>
          <w:sz w:val="24"/>
          <w:szCs w:val="24"/>
        </w:rPr>
        <w:t xml:space="preserve"> </w:t>
      </w:r>
      <w:r w:rsidRPr="00CC1599">
        <w:rPr>
          <w:rFonts w:ascii="Agency FB" w:hAnsi="Agency FB"/>
          <w:color w:val="221F1F"/>
          <w:sz w:val="24"/>
          <w:szCs w:val="24"/>
        </w:rPr>
        <w:t>de</w:t>
      </w:r>
      <w:r w:rsidR="008C1768" w:rsidRPr="00CC1599">
        <w:rPr>
          <w:rFonts w:ascii="Agency FB" w:hAnsi="Agency FB"/>
          <w:color w:val="221F1F"/>
          <w:sz w:val="24"/>
          <w:szCs w:val="24"/>
        </w:rPr>
        <w:t xml:space="preserve"> </w:t>
      </w:r>
      <w:r w:rsidRPr="00CC1599">
        <w:rPr>
          <w:rFonts w:ascii="Agency FB" w:hAnsi="Agency FB"/>
          <w:color w:val="221F1F"/>
          <w:sz w:val="24"/>
          <w:szCs w:val="24"/>
        </w:rPr>
        <w:t>garantie</w:t>
      </w:r>
      <w:r w:rsidR="008C1768" w:rsidRPr="00CC1599">
        <w:rPr>
          <w:rFonts w:ascii="Agency FB" w:hAnsi="Agency FB"/>
          <w:color w:val="221F1F"/>
          <w:sz w:val="24"/>
          <w:szCs w:val="24"/>
        </w:rPr>
        <w:t xml:space="preserve"> </w:t>
      </w:r>
      <w:r w:rsidRPr="00CC1599">
        <w:rPr>
          <w:rFonts w:ascii="Agency FB" w:hAnsi="Agency FB"/>
          <w:color w:val="221F1F"/>
          <w:sz w:val="24"/>
          <w:szCs w:val="24"/>
        </w:rPr>
        <w:t>qui</w:t>
      </w:r>
      <w:r w:rsidR="008C1768" w:rsidRPr="00CC1599">
        <w:rPr>
          <w:rFonts w:ascii="Agency FB" w:hAnsi="Agency FB"/>
          <w:color w:val="221F1F"/>
          <w:sz w:val="24"/>
          <w:szCs w:val="24"/>
        </w:rPr>
        <w:t xml:space="preserve"> </w:t>
      </w:r>
      <w:r w:rsidRPr="00CC1599">
        <w:rPr>
          <w:rFonts w:ascii="Agency FB" w:hAnsi="Agency FB"/>
          <w:color w:val="221F1F"/>
          <w:sz w:val="24"/>
          <w:szCs w:val="24"/>
        </w:rPr>
        <w:t>donne</w:t>
      </w:r>
      <w:r w:rsidR="008C1768" w:rsidRPr="00CC1599">
        <w:rPr>
          <w:rFonts w:ascii="Agency FB" w:hAnsi="Agency FB"/>
          <w:color w:val="221F1F"/>
          <w:sz w:val="24"/>
          <w:szCs w:val="24"/>
        </w:rPr>
        <w:t xml:space="preserve"> </w:t>
      </w:r>
      <w:r w:rsidRPr="00CC1599">
        <w:rPr>
          <w:rFonts w:ascii="Agency FB" w:hAnsi="Agency FB"/>
          <w:color w:val="221F1F"/>
          <w:sz w:val="24"/>
          <w:szCs w:val="24"/>
        </w:rPr>
        <w:t>lieu</w:t>
      </w:r>
      <w:r w:rsidR="008C1768" w:rsidRPr="00CC1599">
        <w:rPr>
          <w:rFonts w:ascii="Agency FB" w:hAnsi="Agency FB"/>
          <w:color w:val="221F1F"/>
          <w:sz w:val="24"/>
          <w:szCs w:val="24"/>
        </w:rPr>
        <w:t xml:space="preserve"> </w:t>
      </w:r>
      <w:r w:rsidRPr="00CC1599">
        <w:rPr>
          <w:rFonts w:ascii="Agency FB" w:hAnsi="Agency FB"/>
          <w:color w:val="221F1F"/>
          <w:sz w:val="24"/>
          <w:szCs w:val="24"/>
        </w:rPr>
        <w:t>à</w:t>
      </w:r>
      <w:r w:rsidR="008C1768" w:rsidRPr="00CC1599">
        <w:rPr>
          <w:rFonts w:ascii="Agency FB" w:hAnsi="Agency FB"/>
          <w:color w:val="221F1F"/>
          <w:sz w:val="24"/>
          <w:szCs w:val="24"/>
        </w:rPr>
        <w:t xml:space="preserve"> </w:t>
      </w:r>
      <w:r w:rsidRPr="00CC1599">
        <w:rPr>
          <w:rFonts w:ascii="Agency FB" w:hAnsi="Agency FB"/>
          <w:color w:val="221F1F"/>
          <w:sz w:val="24"/>
          <w:szCs w:val="24"/>
        </w:rPr>
        <w:t>la réception</w:t>
      </w:r>
      <w:r w:rsidR="008C1768" w:rsidRPr="00CC1599">
        <w:rPr>
          <w:rFonts w:ascii="Agency FB" w:hAnsi="Agency FB"/>
          <w:color w:val="221F1F"/>
          <w:sz w:val="24"/>
          <w:szCs w:val="24"/>
        </w:rPr>
        <w:t xml:space="preserve"> </w:t>
      </w:r>
      <w:r w:rsidRPr="00CC1599">
        <w:rPr>
          <w:rFonts w:ascii="Agency FB" w:hAnsi="Agency FB"/>
          <w:color w:val="221F1F"/>
          <w:sz w:val="24"/>
          <w:szCs w:val="24"/>
        </w:rPr>
        <w:t>définitive</w:t>
      </w:r>
      <w:r w:rsidR="008C1768" w:rsidRPr="00CC1599">
        <w:rPr>
          <w:rFonts w:ascii="Agency FB" w:hAnsi="Agency FB"/>
          <w:color w:val="221F1F"/>
          <w:sz w:val="24"/>
          <w:szCs w:val="24"/>
        </w:rPr>
        <w:t xml:space="preserve"> </w:t>
      </w:r>
      <w:r w:rsidRPr="00CC1599">
        <w:rPr>
          <w:rFonts w:ascii="Agency FB" w:hAnsi="Agency FB"/>
          <w:color w:val="221F1F"/>
          <w:sz w:val="24"/>
          <w:szCs w:val="24"/>
        </w:rPr>
        <w:t>des</w:t>
      </w:r>
      <w:r w:rsidR="008C1768" w:rsidRPr="00CC1599">
        <w:rPr>
          <w:rFonts w:ascii="Agency FB" w:hAnsi="Agency FB"/>
          <w:color w:val="221F1F"/>
          <w:sz w:val="24"/>
          <w:szCs w:val="24"/>
        </w:rPr>
        <w:t xml:space="preserve"> </w:t>
      </w:r>
      <w:r w:rsidRPr="00CC1599">
        <w:rPr>
          <w:rFonts w:ascii="Agency FB" w:hAnsi="Agency FB"/>
          <w:color w:val="221F1F"/>
          <w:sz w:val="24"/>
          <w:szCs w:val="24"/>
        </w:rPr>
        <w:t>travaux,</w:t>
      </w:r>
      <w:r w:rsidR="008C1768" w:rsidRPr="00CC1599">
        <w:rPr>
          <w:rFonts w:ascii="Agency FB" w:hAnsi="Agency FB"/>
          <w:color w:val="221F1F"/>
          <w:sz w:val="24"/>
          <w:szCs w:val="24"/>
        </w:rPr>
        <w:t xml:space="preserve"> </w:t>
      </w:r>
      <w:r w:rsidRPr="00CC1599">
        <w:rPr>
          <w:rFonts w:ascii="Agency FB" w:hAnsi="Agency FB"/>
          <w:color w:val="221F1F"/>
          <w:sz w:val="24"/>
          <w:szCs w:val="24"/>
        </w:rPr>
        <w:t>le</w:t>
      </w:r>
      <w:r w:rsidR="008C1768" w:rsidRPr="00CC1599">
        <w:rPr>
          <w:rFonts w:ascii="Agency FB" w:hAnsi="Agency FB"/>
          <w:color w:val="221F1F"/>
          <w:sz w:val="24"/>
          <w:szCs w:val="24"/>
        </w:rPr>
        <w:t xml:space="preserve"> </w:t>
      </w:r>
      <w:r w:rsidRPr="00CC1599">
        <w:rPr>
          <w:rFonts w:ascii="Agency FB" w:hAnsi="Agency FB"/>
          <w:color w:val="221F1F"/>
          <w:sz w:val="24"/>
          <w:szCs w:val="24"/>
        </w:rPr>
        <w:t>Chef</w:t>
      </w:r>
      <w:r w:rsidR="008C1768" w:rsidRPr="00CC1599">
        <w:rPr>
          <w:rFonts w:ascii="Agency FB" w:hAnsi="Agency FB"/>
          <w:color w:val="221F1F"/>
          <w:sz w:val="24"/>
          <w:szCs w:val="24"/>
        </w:rPr>
        <w:t xml:space="preserve"> </w:t>
      </w:r>
      <w:r w:rsidRPr="00CC1599">
        <w:rPr>
          <w:rFonts w:ascii="Agency FB" w:hAnsi="Agency FB"/>
          <w:color w:val="221F1F"/>
          <w:sz w:val="24"/>
          <w:szCs w:val="24"/>
        </w:rPr>
        <w:t>de</w:t>
      </w:r>
      <w:r w:rsidR="008C1768" w:rsidRPr="00CC1599">
        <w:rPr>
          <w:rFonts w:ascii="Agency FB" w:hAnsi="Agency FB"/>
          <w:color w:val="221F1F"/>
          <w:sz w:val="24"/>
          <w:szCs w:val="24"/>
        </w:rPr>
        <w:t xml:space="preserve"> </w:t>
      </w:r>
      <w:r w:rsidRPr="00CC1599">
        <w:rPr>
          <w:rFonts w:ascii="Agency FB" w:hAnsi="Agency FB"/>
          <w:color w:val="221F1F"/>
          <w:sz w:val="24"/>
          <w:szCs w:val="24"/>
        </w:rPr>
        <w:t xml:space="preserve">service dispose d’un </w:t>
      </w:r>
      <w:r w:rsidRPr="00CC1599">
        <w:rPr>
          <w:rFonts w:ascii="Agency FB" w:hAnsi="Agency FB"/>
          <w:b/>
          <w:color w:val="221F1F"/>
          <w:sz w:val="24"/>
          <w:szCs w:val="24"/>
        </w:rPr>
        <w:t>délai de dix (10) jours</w:t>
      </w:r>
      <w:r w:rsidRPr="00CC1599">
        <w:rPr>
          <w:rFonts w:ascii="Agency FB" w:hAnsi="Agency FB"/>
          <w:color w:val="221F1F"/>
          <w:sz w:val="24"/>
          <w:szCs w:val="24"/>
        </w:rPr>
        <w:t xml:space="preserve"> pour dresser le décompte général et définitif du marché qu’il</w:t>
      </w:r>
      <w:r w:rsidR="008C1768" w:rsidRPr="00CC1599">
        <w:rPr>
          <w:rFonts w:ascii="Agency FB" w:hAnsi="Agency FB"/>
          <w:color w:val="221F1F"/>
          <w:sz w:val="24"/>
          <w:szCs w:val="24"/>
        </w:rPr>
        <w:t xml:space="preserve"> </w:t>
      </w:r>
      <w:r w:rsidRPr="00CC1599">
        <w:rPr>
          <w:rFonts w:ascii="Agency FB" w:hAnsi="Agency FB"/>
          <w:color w:val="221F1F"/>
          <w:sz w:val="24"/>
          <w:szCs w:val="24"/>
        </w:rPr>
        <w:t>fait</w:t>
      </w:r>
      <w:r w:rsidR="008C1768" w:rsidRPr="00CC1599">
        <w:rPr>
          <w:rFonts w:ascii="Agency FB" w:hAnsi="Agency FB"/>
          <w:color w:val="221F1F"/>
          <w:sz w:val="24"/>
          <w:szCs w:val="24"/>
        </w:rPr>
        <w:t xml:space="preserve"> </w:t>
      </w:r>
      <w:r w:rsidRPr="00CC1599">
        <w:rPr>
          <w:rFonts w:ascii="Agency FB" w:hAnsi="Agency FB"/>
          <w:color w:val="221F1F"/>
          <w:sz w:val="24"/>
          <w:szCs w:val="24"/>
        </w:rPr>
        <w:t>signer</w:t>
      </w:r>
      <w:r w:rsidR="008C1768" w:rsidRPr="00CC1599">
        <w:rPr>
          <w:rFonts w:ascii="Agency FB" w:hAnsi="Agency FB"/>
          <w:color w:val="221F1F"/>
          <w:sz w:val="24"/>
          <w:szCs w:val="24"/>
        </w:rPr>
        <w:t xml:space="preserve"> </w:t>
      </w:r>
      <w:r w:rsidRPr="00CC1599">
        <w:rPr>
          <w:rFonts w:ascii="Agency FB" w:hAnsi="Agency FB"/>
          <w:color w:val="221F1F"/>
          <w:sz w:val="24"/>
          <w:szCs w:val="24"/>
        </w:rPr>
        <w:t>contradictoirement</w:t>
      </w:r>
      <w:r w:rsidR="008C1768" w:rsidRPr="00CC1599">
        <w:rPr>
          <w:rFonts w:ascii="Agency FB" w:hAnsi="Agency FB"/>
          <w:color w:val="221F1F"/>
          <w:sz w:val="24"/>
          <w:szCs w:val="24"/>
        </w:rPr>
        <w:t xml:space="preserve"> </w:t>
      </w:r>
      <w:r w:rsidRPr="00CC1599">
        <w:rPr>
          <w:rFonts w:ascii="Agency FB" w:hAnsi="Agency FB"/>
          <w:color w:val="221F1F"/>
          <w:sz w:val="24"/>
          <w:szCs w:val="24"/>
        </w:rPr>
        <w:t>par</w:t>
      </w:r>
      <w:r w:rsidR="008C1768" w:rsidRPr="00CC1599">
        <w:rPr>
          <w:rFonts w:ascii="Agency FB" w:hAnsi="Agency FB"/>
          <w:color w:val="221F1F"/>
          <w:sz w:val="24"/>
          <w:szCs w:val="24"/>
        </w:rPr>
        <w:t xml:space="preserve"> </w:t>
      </w:r>
      <w:r w:rsidRPr="00CC1599">
        <w:rPr>
          <w:rFonts w:ascii="Agency FB" w:hAnsi="Agency FB"/>
          <w:color w:val="221F1F"/>
          <w:sz w:val="24"/>
          <w:szCs w:val="24"/>
        </w:rPr>
        <w:t>l’Entrepreneur et</w:t>
      </w:r>
      <w:r w:rsidR="008C1768" w:rsidRPr="00CC1599">
        <w:rPr>
          <w:rFonts w:ascii="Agency FB" w:hAnsi="Agency FB"/>
          <w:color w:val="221F1F"/>
          <w:sz w:val="24"/>
          <w:szCs w:val="24"/>
        </w:rPr>
        <w:t xml:space="preserve"> </w:t>
      </w:r>
      <w:r w:rsidRPr="00CC1599">
        <w:rPr>
          <w:rFonts w:ascii="Agency FB" w:hAnsi="Agency FB"/>
          <w:color w:val="221F1F"/>
          <w:sz w:val="24"/>
          <w:szCs w:val="24"/>
        </w:rPr>
        <w:t>le</w:t>
      </w:r>
      <w:r w:rsidR="008C1768" w:rsidRPr="00CC1599">
        <w:rPr>
          <w:rFonts w:ascii="Agency FB" w:hAnsi="Agency FB"/>
          <w:color w:val="221F1F"/>
          <w:sz w:val="24"/>
          <w:szCs w:val="24"/>
        </w:rPr>
        <w:t xml:space="preserve"> </w:t>
      </w:r>
      <w:r w:rsidRPr="00CC1599">
        <w:rPr>
          <w:rFonts w:ascii="Agency FB" w:hAnsi="Agency FB"/>
          <w:color w:val="221F1F"/>
          <w:sz w:val="24"/>
          <w:szCs w:val="24"/>
        </w:rPr>
        <w:t>Maître</w:t>
      </w:r>
      <w:r w:rsidR="008C1768" w:rsidRPr="00CC1599">
        <w:rPr>
          <w:rFonts w:ascii="Agency FB" w:hAnsi="Agency FB"/>
          <w:color w:val="221F1F"/>
          <w:sz w:val="24"/>
          <w:szCs w:val="24"/>
        </w:rPr>
        <w:t xml:space="preserve"> </w:t>
      </w:r>
      <w:r w:rsidRPr="00CC1599">
        <w:rPr>
          <w:rFonts w:ascii="Agency FB" w:hAnsi="Agency FB"/>
          <w:color w:val="221F1F"/>
          <w:sz w:val="24"/>
          <w:szCs w:val="24"/>
        </w:rPr>
        <w:t>d’Ouvrage.</w:t>
      </w:r>
      <w:r w:rsidR="008C1768" w:rsidRPr="00CC1599">
        <w:rPr>
          <w:rFonts w:ascii="Agency FB" w:hAnsi="Agency FB"/>
          <w:color w:val="221F1F"/>
          <w:sz w:val="24"/>
          <w:szCs w:val="24"/>
        </w:rPr>
        <w:t xml:space="preserve"> </w:t>
      </w:r>
      <w:r w:rsidRPr="00CC1599">
        <w:rPr>
          <w:rFonts w:ascii="Agency FB" w:hAnsi="Agency FB"/>
          <w:color w:val="221F1F"/>
          <w:sz w:val="24"/>
          <w:szCs w:val="24"/>
        </w:rPr>
        <w:t>Ce</w:t>
      </w:r>
      <w:r w:rsidR="008C1768" w:rsidRPr="00CC1599">
        <w:rPr>
          <w:rFonts w:ascii="Agency FB" w:hAnsi="Agency FB"/>
          <w:color w:val="221F1F"/>
          <w:sz w:val="24"/>
          <w:szCs w:val="24"/>
        </w:rPr>
        <w:t xml:space="preserve"> </w:t>
      </w:r>
      <w:r w:rsidRPr="00CC1599">
        <w:rPr>
          <w:rFonts w:ascii="Agency FB" w:hAnsi="Agency FB"/>
          <w:color w:val="221F1F"/>
          <w:sz w:val="24"/>
          <w:szCs w:val="24"/>
        </w:rPr>
        <w:t>décompte</w:t>
      </w:r>
      <w:r w:rsidR="008C1768" w:rsidRPr="00CC1599">
        <w:rPr>
          <w:rFonts w:ascii="Agency FB" w:hAnsi="Agency FB"/>
          <w:color w:val="221F1F"/>
          <w:sz w:val="24"/>
          <w:szCs w:val="24"/>
        </w:rPr>
        <w:t xml:space="preserve"> comprend :</w:t>
      </w:r>
    </w:p>
    <w:p w:rsidR="00F902BF" w:rsidRPr="00CC1599" w:rsidRDefault="00F902BF" w:rsidP="00F902BF">
      <w:pPr>
        <w:widowControl w:val="0"/>
        <w:autoSpaceDE w:val="0"/>
        <w:autoSpaceDN w:val="0"/>
        <w:adjustRightInd w:val="0"/>
        <w:spacing w:line="360" w:lineRule="auto"/>
        <w:ind w:right="-23"/>
        <w:rPr>
          <w:rFonts w:ascii="Agency FB" w:hAnsi="Agency FB"/>
          <w:color w:val="000000"/>
          <w:sz w:val="24"/>
          <w:szCs w:val="24"/>
        </w:rPr>
      </w:pPr>
      <w:r w:rsidRPr="00CC1599">
        <w:rPr>
          <w:rFonts w:ascii="Agency FB" w:hAnsi="Agency FB"/>
          <w:color w:val="221F1F"/>
          <w:sz w:val="24"/>
          <w:szCs w:val="24"/>
        </w:rPr>
        <w:t>-le</w:t>
      </w:r>
      <w:r w:rsidR="008C1768" w:rsidRPr="00CC1599">
        <w:rPr>
          <w:rFonts w:ascii="Agency FB" w:hAnsi="Agency FB"/>
          <w:color w:val="221F1F"/>
          <w:sz w:val="24"/>
          <w:szCs w:val="24"/>
        </w:rPr>
        <w:t xml:space="preserve"> </w:t>
      </w:r>
      <w:r w:rsidRPr="00CC1599">
        <w:rPr>
          <w:rFonts w:ascii="Agency FB" w:hAnsi="Agency FB"/>
          <w:color w:val="221F1F"/>
          <w:sz w:val="24"/>
          <w:szCs w:val="24"/>
        </w:rPr>
        <w:t>décompte</w:t>
      </w:r>
      <w:r w:rsidR="008C1768" w:rsidRPr="00CC1599">
        <w:rPr>
          <w:rFonts w:ascii="Agency FB" w:hAnsi="Agency FB"/>
          <w:color w:val="221F1F"/>
          <w:sz w:val="24"/>
          <w:szCs w:val="24"/>
        </w:rPr>
        <w:t xml:space="preserve"> </w:t>
      </w:r>
      <w:r w:rsidRPr="00CC1599">
        <w:rPr>
          <w:rFonts w:ascii="Agency FB" w:hAnsi="Agency FB"/>
          <w:color w:val="221F1F"/>
          <w:sz w:val="24"/>
          <w:szCs w:val="24"/>
        </w:rPr>
        <w:t>final,</w:t>
      </w:r>
    </w:p>
    <w:p w:rsidR="00F902BF" w:rsidRPr="00CC1599" w:rsidRDefault="00F902BF" w:rsidP="00F902BF">
      <w:pPr>
        <w:widowControl w:val="0"/>
        <w:autoSpaceDE w:val="0"/>
        <w:autoSpaceDN w:val="0"/>
        <w:adjustRightInd w:val="0"/>
        <w:spacing w:line="360" w:lineRule="auto"/>
        <w:ind w:right="-23"/>
        <w:rPr>
          <w:rFonts w:ascii="Agency FB" w:hAnsi="Agency FB"/>
          <w:color w:val="000000"/>
          <w:sz w:val="24"/>
          <w:szCs w:val="24"/>
        </w:rPr>
      </w:pPr>
      <w:r w:rsidRPr="00CC1599">
        <w:rPr>
          <w:rFonts w:ascii="Agency FB" w:hAnsi="Agency FB"/>
          <w:color w:val="221F1F"/>
          <w:sz w:val="24"/>
          <w:szCs w:val="24"/>
        </w:rPr>
        <w:t>-le</w:t>
      </w:r>
      <w:r w:rsidR="008C1768" w:rsidRPr="00CC1599">
        <w:rPr>
          <w:rFonts w:ascii="Agency FB" w:hAnsi="Agency FB"/>
          <w:color w:val="221F1F"/>
          <w:sz w:val="24"/>
          <w:szCs w:val="24"/>
        </w:rPr>
        <w:t xml:space="preserve"> </w:t>
      </w:r>
      <w:r w:rsidRPr="00CC1599">
        <w:rPr>
          <w:rFonts w:ascii="Agency FB" w:hAnsi="Agency FB"/>
          <w:color w:val="221F1F"/>
          <w:sz w:val="24"/>
          <w:szCs w:val="24"/>
        </w:rPr>
        <w:t>solde,</w:t>
      </w:r>
    </w:p>
    <w:p w:rsidR="00F902BF" w:rsidRPr="00CC1599" w:rsidRDefault="00F902BF" w:rsidP="00F902BF">
      <w:pPr>
        <w:widowControl w:val="0"/>
        <w:autoSpaceDE w:val="0"/>
        <w:autoSpaceDN w:val="0"/>
        <w:adjustRightInd w:val="0"/>
        <w:spacing w:line="360" w:lineRule="auto"/>
        <w:ind w:right="-23"/>
        <w:rPr>
          <w:rFonts w:ascii="Agency FB" w:hAnsi="Agency FB"/>
          <w:color w:val="000000"/>
          <w:sz w:val="24"/>
          <w:szCs w:val="24"/>
        </w:rPr>
      </w:pPr>
      <w:r w:rsidRPr="00CC1599">
        <w:rPr>
          <w:rFonts w:ascii="Agency FB" w:hAnsi="Agency FB"/>
          <w:color w:val="221F1F"/>
          <w:sz w:val="24"/>
          <w:szCs w:val="24"/>
        </w:rPr>
        <w:t>-la</w:t>
      </w:r>
      <w:r w:rsidR="008C1768" w:rsidRPr="00CC1599">
        <w:rPr>
          <w:rFonts w:ascii="Agency FB" w:hAnsi="Agency FB"/>
          <w:color w:val="221F1F"/>
          <w:sz w:val="24"/>
          <w:szCs w:val="24"/>
        </w:rPr>
        <w:t xml:space="preserve"> </w:t>
      </w:r>
      <w:r w:rsidRPr="00CC1599">
        <w:rPr>
          <w:rFonts w:ascii="Agency FB" w:hAnsi="Agency FB"/>
          <w:color w:val="221F1F"/>
          <w:sz w:val="24"/>
          <w:szCs w:val="24"/>
        </w:rPr>
        <w:t>récapitulation</w:t>
      </w:r>
      <w:r w:rsidR="008C1768" w:rsidRPr="00CC1599">
        <w:rPr>
          <w:rFonts w:ascii="Agency FB" w:hAnsi="Agency FB"/>
          <w:color w:val="221F1F"/>
          <w:sz w:val="24"/>
          <w:szCs w:val="24"/>
        </w:rPr>
        <w:t xml:space="preserve"> </w:t>
      </w:r>
      <w:r w:rsidRPr="00CC1599">
        <w:rPr>
          <w:rFonts w:ascii="Agency FB" w:hAnsi="Agency FB"/>
          <w:color w:val="221F1F"/>
          <w:sz w:val="24"/>
          <w:szCs w:val="24"/>
        </w:rPr>
        <w:t>des</w:t>
      </w:r>
      <w:r w:rsidR="008C1768" w:rsidRPr="00CC1599">
        <w:rPr>
          <w:rFonts w:ascii="Agency FB" w:hAnsi="Agency FB"/>
          <w:color w:val="221F1F"/>
          <w:sz w:val="24"/>
          <w:szCs w:val="24"/>
        </w:rPr>
        <w:t xml:space="preserve"> </w:t>
      </w:r>
      <w:r w:rsidRPr="00CC1599">
        <w:rPr>
          <w:rFonts w:ascii="Agency FB" w:hAnsi="Agency FB"/>
          <w:color w:val="221F1F"/>
          <w:sz w:val="24"/>
          <w:szCs w:val="24"/>
        </w:rPr>
        <w:t>acomptes</w:t>
      </w:r>
      <w:r w:rsidR="008C1768" w:rsidRPr="00CC1599">
        <w:rPr>
          <w:rFonts w:ascii="Agency FB" w:hAnsi="Agency FB"/>
          <w:color w:val="221F1F"/>
          <w:sz w:val="24"/>
          <w:szCs w:val="24"/>
        </w:rPr>
        <w:t xml:space="preserve"> </w:t>
      </w:r>
      <w:r w:rsidRPr="00CC1599">
        <w:rPr>
          <w:rFonts w:ascii="Agency FB" w:hAnsi="Agency FB"/>
          <w:color w:val="221F1F"/>
          <w:sz w:val="24"/>
          <w:szCs w:val="24"/>
        </w:rPr>
        <w:t>mensuels.</w:t>
      </w:r>
    </w:p>
    <w:p w:rsidR="00F902BF" w:rsidRPr="00CC1599" w:rsidRDefault="00F902BF" w:rsidP="00F902BF">
      <w:pPr>
        <w:widowControl w:val="0"/>
        <w:autoSpaceDE w:val="0"/>
        <w:autoSpaceDN w:val="0"/>
        <w:adjustRightInd w:val="0"/>
        <w:spacing w:line="250" w:lineRule="auto"/>
        <w:ind w:right="101"/>
        <w:jc w:val="both"/>
        <w:rPr>
          <w:rFonts w:ascii="Agency FB" w:hAnsi="Agency FB"/>
          <w:color w:val="000000"/>
          <w:sz w:val="24"/>
          <w:szCs w:val="24"/>
        </w:rPr>
      </w:pPr>
      <w:r w:rsidRPr="00CC1599">
        <w:rPr>
          <w:rFonts w:ascii="Agency FB" w:hAnsi="Agency FB"/>
          <w:color w:val="221F1F"/>
          <w:sz w:val="24"/>
          <w:szCs w:val="24"/>
        </w:rPr>
        <w:t xml:space="preserve">La signature du décompte général et définitif sans réserve par l’entrepreneur, lie définitivement les </w:t>
      </w:r>
      <w:r w:rsidR="008C1768" w:rsidRPr="00CC1599">
        <w:rPr>
          <w:rFonts w:ascii="Agency FB" w:hAnsi="Agency FB"/>
          <w:color w:val="221F1F"/>
          <w:spacing w:val="1"/>
          <w:sz w:val="24"/>
          <w:szCs w:val="24"/>
        </w:rPr>
        <w:t>partie</w:t>
      </w:r>
      <w:r w:rsidR="008C1768" w:rsidRPr="00CC1599">
        <w:rPr>
          <w:rFonts w:ascii="Agency FB" w:hAnsi="Agency FB"/>
          <w:color w:val="221F1F"/>
          <w:sz w:val="24"/>
          <w:szCs w:val="24"/>
        </w:rPr>
        <w:t>s et met fin au marché, sauf en ce qui</w:t>
      </w:r>
      <w:r w:rsidRPr="00CC1599">
        <w:rPr>
          <w:rFonts w:ascii="Agency FB" w:hAnsi="Agency FB"/>
          <w:color w:val="221F1F"/>
          <w:spacing w:val="1"/>
          <w:sz w:val="24"/>
          <w:szCs w:val="24"/>
        </w:rPr>
        <w:t xml:space="preserve"> </w:t>
      </w:r>
      <w:r w:rsidRPr="00CC1599">
        <w:rPr>
          <w:rFonts w:ascii="Agency FB" w:hAnsi="Agency FB"/>
          <w:color w:val="221F1F"/>
          <w:sz w:val="24"/>
          <w:szCs w:val="24"/>
        </w:rPr>
        <w:t>concerne</w:t>
      </w:r>
      <w:r w:rsidR="008C1768" w:rsidRPr="00CC1599">
        <w:rPr>
          <w:rFonts w:ascii="Agency FB" w:hAnsi="Agency FB"/>
          <w:color w:val="221F1F"/>
          <w:sz w:val="24"/>
          <w:szCs w:val="24"/>
        </w:rPr>
        <w:t xml:space="preserve"> </w:t>
      </w:r>
      <w:r w:rsidRPr="00CC1599">
        <w:rPr>
          <w:rFonts w:ascii="Agency FB" w:hAnsi="Agency FB"/>
          <w:color w:val="221F1F"/>
          <w:sz w:val="24"/>
          <w:szCs w:val="24"/>
        </w:rPr>
        <w:t>les</w:t>
      </w:r>
      <w:r w:rsidR="008C1768" w:rsidRPr="00CC1599">
        <w:rPr>
          <w:rFonts w:ascii="Agency FB" w:hAnsi="Agency FB"/>
          <w:color w:val="221F1F"/>
          <w:sz w:val="24"/>
          <w:szCs w:val="24"/>
        </w:rPr>
        <w:t xml:space="preserve"> </w:t>
      </w:r>
      <w:r w:rsidRPr="00CC1599">
        <w:rPr>
          <w:rFonts w:ascii="Agency FB" w:hAnsi="Agency FB"/>
          <w:color w:val="221F1F"/>
          <w:sz w:val="24"/>
          <w:szCs w:val="24"/>
        </w:rPr>
        <w:t>intérêts</w:t>
      </w:r>
      <w:r w:rsidR="008C1768" w:rsidRPr="00CC1599">
        <w:rPr>
          <w:rFonts w:ascii="Agency FB" w:hAnsi="Agency FB"/>
          <w:color w:val="221F1F"/>
          <w:sz w:val="24"/>
          <w:szCs w:val="24"/>
        </w:rPr>
        <w:t xml:space="preserve"> </w:t>
      </w:r>
      <w:r w:rsidRPr="00CC1599">
        <w:rPr>
          <w:rFonts w:ascii="Agency FB" w:hAnsi="Agency FB"/>
          <w:color w:val="221F1F"/>
          <w:sz w:val="24"/>
          <w:szCs w:val="24"/>
        </w:rPr>
        <w:t>moratoires.</w:t>
      </w:r>
    </w:p>
    <w:p w:rsidR="00F902BF" w:rsidRPr="00CC1599" w:rsidRDefault="00F902BF" w:rsidP="00F902BF">
      <w:pPr>
        <w:widowControl w:val="0"/>
        <w:autoSpaceDE w:val="0"/>
        <w:autoSpaceDN w:val="0"/>
        <w:adjustRightInd w:val="0"/>
        <w:spacing w:before="22"/>
        <w:ind w:right="-20"/>
        <w:jc w:val="both"/>
        <w:rPr>
          <w:rFonts w:ascii="Agency FB" w:hAnsi="Agency FB"/>
          <w:sz w:val="24"/>
          <w:szCs w:val="24"/>
        </w:rPr>
      </w:pPr>
      <w:r w:rsidRPr="00CC1599">
        <w:rPr>
          <w:rFonts w:ascii="Agency FB" w:hAnsi="Agency FB"/>
          <w:b/>
          <w:color w:val="221F1F"/>
          <w:sz w:val="24"/>
          <w:szCs w:val="24"/>
        </w:rPr>
        <w:t>26.</w:t>
      </w:r>
      <w:r w:rsidRPr="00CC1599">
        <w:rPr>
          <w:rFonts w:ascii="Agency FB" w:hAnsi="Agency FB"/>
          <w:b/>
          <w:sz w:val="24"/>
          <w:szCs w:val="24"/>
        </w:rPr>
        <w:t>2</w:t>
      </w:r>
      <w:r w:rsidRPr="00CC1599">
        <w:rPr>
          <w:rFonts w:ascii="Agency FB" w:hAnsi="Agency FB"/>
          <w:sz w:val="24"/>
          <w:szCs w:val="24"/>
        </w:rPr>
        <w:t xml:space="preserve">. L’Entrepreneur lui dispose d’un </w:t>
      </w:r>
      <w:r w:rsidRPr="00CC1599">
        <w:rPr>
          <w:rFonts w:ascii="Agency FB" w:hAnsi="Agency FB"/>
          <w:b/>
          <w:sz w:val="24"/>
          <w:szCs w:val="24"/>
        </w:rPr>
        <w:t>délai de sept (7) jours</w:t>
      </w:r>
      <w:r w:rsidRPr="00CC1599">
        <w:rPr>
          <w:rFonts w:ascii="Agency FB" w:hAnsi="Agency FB"/>
          <w:sz w:val="24"/>
          <w:szCs w:val="24"/>
        </w:rPr>
        <w:t xml:space="preserve"> pour renvoyer le décompte général et définitif revêtu de sa signature.</w:t>
      </w:r>
    </w:p>
    <w:p w:rsidR="00584EDE" w:rsidRPr="00CC1599" w:rsidRDefault="00584EDE" w:rsidP="00F902BF">
      <w:pPr>
        <w:widowControl w:val="0"/>
        <w:autoSpaceDE w:val="0"/>
        <w:autoSpaceDN w:val="0"/>
        <w:adjustRightInd w:val="0"/>
        <w:spacing w:before="22"/>
        <w:ind w:right="-20"/>
        <w:jc w:val="both"/>
        <w:rPr>
          <w:rFonts w:ascii="Agency FB" w:hAnsi="Agency FB"/>
          <w:sz w:val="24"/>
          <w:szCs w:val="24"/>
        </w:rPr>
      </w:pPr>
    </w:p>
    <w:p w:rsidR="00F902BF" w:rsidRPr="00CC1599" w:rsidRDefault="008C1768" w:rsidP="00F902BF">
      <w:pPr>
        <w:widowControl w:val="0"/>
        <w:autoSpaceDE w:val="0"/>
        <w:autoSpaceDN w:val="0"/>
        <w:adjustRightInd w:val="0"/>
        <w:spacing w:line="250" w:lineRule="auto"/>
        <w:ind w:left="1247" w:right="-28" w:hanging="1247"/>
        <w:rPr>
          <w:rFonts w:ascii="Agency FB" w:hAnsi="Agency FB"/>
          <w:color w:val="000000"/>
          <w:sz w:val="24"/>
          <w:szCs w:val="24"/>
        </w:rPr>
      </w:pPr>
      <w:r w:rsidRPr="00CC1599">
        <w:rPr>
          <w:rFonts w:ascii="Agency FB" w:hAnsi="Agency FB"/>
          <w:b/>
          <w:bCs/>
          <w:color w:val="221F1F"/>
          <w:sz w:val="24"/>
          <w:szCs w:val="24"/>
          <w:u w:val="single"/>
        </w:rPr>
        <w:t>Article 27</w:t>
      </w:r>
      <w:r w:rsidRPr="00CC1599">
        <w:rPr>
          <w:rFonts w:ascii="Agency FB" w:hAnsi="Agency FB"/>
          <w:b/>
          <w:bCs/>
          <w:color w:val="221F1F"/>
          <w:sz w:val="24"/>
          <w:szCs w:val="24"/>
        </w:rPr>
        <w:t> :</w:t>
      </w:r>
      <w:r w:rsidR="00F902BF" w:rsidRPr="00CC1599">
        <w:rPr>
          <w:rFonts w:ascii="Agency FB" w:hAnsi="Agency FB"/>
          <w:b/>
          <w:bCs/>
          <w:color w:val="221F1F"/>
          <w:sz w:val="24"/>
          <w:szCs w:val="24"/>
        </w:rPr>
        <w:t xml:space="preserve"> </w:t>
      </w:r>
      <w:r w:rsidRPr="00CC1599">
        <w:rPr>
          <w:rFonts w:ascii="Agency FB" w:hAnsi="Agency FB"/>
          <w:b/>
          <w:bCs/>
          <w:color w:val="221F1F"/>
          <w:sz w:val="24"/>
          <w:szCs w:val="24"/>
        </w:rPr>
        <w:t>Régime fiscal et douanier (</w:t>
      </w:r>
      <w:r w:rsidR="00F902BF" w:rsidRPr="00CC1599">
        <w:rPr>
          <w:rFonts w:ascii="Agency FB" w:hAnsi="Agency FB"/>
          <w:b/>
          <w:bCs/>
          <w:color w:val="221F1F"/>
          <w:spacing w:val="1"/>
          <w:sz w:val="24"/>
          <w:szCs w:val="24"/>
        </w:rPr>
        <w:t xml:space="preserve">CCAG </w:t>
      </w:r>
      <w:r w:rsidR="00F902BF" w:rsidRPr="00CC1599">
        <w:rPr>
          <w:rFonts w:ascii="Agency FB" w:hAnsi="Agency FB"/>
          <w:b/>
          <w:bCs/>
          <w:color w:val="221F1F"/>
          <w:sz w:val="24"/>
          <w:szCs w:val="24"/>
        </w:rPr>
        <w:t>Article</w:t>
      </w:r>
      <w:r w:rsidRPr="00CC1599">
        <w:rPr>
          <w:rFonts w:ascii="Agency FB" w:hAnsi="Agency FB"/>
          <w:b/>
          <w:bCs/>
          <w:color w:val="221F1F"/>
          <w:sz w:val="24"/>
          <w:szCs w:val="24"/>
        </w:rPr>
        <w:t xml:space="preserve"> </w:t>
      </w:r>
      <w:r w:rsidR="00F902BF" w:rsidRPr="00CC1599">
        <w:rPr>
          <w:rFonts w:ascii="Agency FB" w:hAnsi="Agency FB"/>
          <w:b/>
          <w:bCs/>
          <w:color w:val="221F1F"/>
          <w:sz w:val="24"/>
          <w:szCs w:val="24"/>
        </w:rPr>
        <w:t>36)</w:t>
      </w:r>
    </w:p>
    <w:p w:rsidR="00F902BF" w:rsidRPr="00CC1599" w:rsidRDefault="00F902BF" w:rsidP="00F902BF">
      <w:pPr>
        <w:widowControl w:val="0"/>
        <w:autoSpaceDE w:val="0"/>
        <w:autoSpaceDN w:val="0"/>
        <w:adjustRightInd w:val="0"/>
        <w:spacing w:line="250" w:lineRule="auto"/>
        <w:ind w:right="102"/>
        <w:jc w:val="both"/>
        <w:rPr>
          <w:rFonts w:ascii="Agency FB" w:hAnsi="Agency FB"/>
          <w:color w:val="000000"/>
          <w:sz w:val="24"/>
          <w:szCs w:val="24"/>
        </w:rPr>
      </w:pPr>
      <w:r w:rsidRPr="00CC1599">
        <w:rPr>
          <w:rFonts w:ascii="Agency FB" w:hAnsi="Agency FB"/>
          <w:color w:val="221F1F"/>
          <w:sz w:val="24"/>
          <w:szCs w:val="24"/>
        </w:rPr>
        <w:t>Le</w:t>
      </w:r>
      <w:r w:rsidR="008C1768" w:rsidRPr="00CC1599">
        <w:rPr>
          <w:rFonts w:ascii="Agency FB" w:hAnsi="Agency FB"/>
          <w:color w:val="221F1F"/>
          <w:sz w:val="24"/>
          <w:szCs w:val="24"/>
        </w:rPr>
        <w:t xml:space="preserve"> </w:t>
      </w:r>
      <w:r w:rsidRPr="00CC1599">
        <w:rPr>
          <w:rFonts w:ascii="Agency FB" w:hAnsi="Agency FB"/>
          <w:color w:val="221F1F"/>
          <w:sz w:val="24"/>
          <w:szCs w:val="24"/>
        </w:rPr>
        <w:t>décret</w:t>
      </w:r>
      <w:r w:rsidR="008C1768" w:rsidRPr="00CC1599">
        <w:rPr>
          <w:rFonts w:ascii="Agency FB" w:hAnsi="Agency FB"/>
          <w:color w:val="221F1F"/>
          <w:sz w:val="24"/>
          <w:szCs w:val="24"/>
        </w:rPr>
        <w:t xml:space="preserve"> </w:t>
      </w:r>
      <w:r w:rsidRPr="00CC1599">
        <w:rPr>
          <w:rFonts w:ascii="Agency FB" w:hAnsi="Agency FB"/>
          <w:color w:val="221F1F"/>
          <w:sz w:val="24"/>
          <w:szCs w:val="24"/>
        </w:rPr>
        <w:t>N°2003/651/PMdu16avril2003définit les</w:t>
      </w:r>
      <w:r w:rsidR="008C1768" w:rsidRPr="00CC1599">
        <w:rPr>
          <w:rFonts w:ascii="Agency FB" w:hAnsi="Agency FB"/>
          <w:color w:val="221F1F"/>
          <w:sz w:val="24"/>
          <w:szCs w:val="24"/>
        </w:rPr>
        <w:t xml:space="preserve"> </w:t>
      </w:r>
      <w:r w:rsidRPr="00CC1599">
        <w:rPr>
          <w:rFonts w:ascii="Agency FB" w:hAnsi="Agency FB"/>
          <w:color w:val="221F1F"/>
          <w:sz w:val="24"/>
          <w:szCs w:val="24"/>
        </w:rPr>
        <w:t>modalités</w:t>
      </w:r>
      <w:r w:rsidR="008C1768" w:rsidRPr="00CC1599">
        <w:rPr>
          <w:rFonts w:ascii="Agency FB" w:hAnsi="Agency FB"/>
          <w:color w:val="221F1F"/>
          <w:sz w:val="24"/>
          <w:szCs w:val="24"/>
        </w:rPr>
        <w:t xml:space="preserve"> </w:t>
      </w:r>
      <w:r w:rsidRPr="00CC1599">
        <w:rPr>
          <w:rFonts w:ascii="Agency FB" w:hAnsi="Agency FB"/>
          <w:color w:val="221F1F"/>
          <w:sz w:val="24"/>
          <w:szCs w:val="24"/>
        </w:rPr>
        <w:t>de</w:t>
      </w:r>
      <w:r w:rsidR="008C1768" w:rsidRPr="00CC1599">
        <w:rPr>
          <w:rFonts w:ascii="Agency FB" w:hAnsi="Agency FB"/>
          <w:color w:val="221F1F"/>
          <w:sz w:val="24"/>
          <w:szCs w:val="24"/>
        </w:rPr>
        <w:t xml:space="preserve"> </w:t>
      </w:r>
      <w:r w:rsidRPr="00CC1599">
        <w:rPr>
          <w:rFonts w:ascii="Agency FB" w:hAnsi="Agency FB"/>
          <w:color w:val="221F1F"/>
          <w:sz w:val="24"/>
          <w:szCs w:val="24"/>
        </w:rPr>
        <w:t>mise</w:t>
      </w:r>
      <w:r w:rsidR="008C1768" w:rsidRPr="00CC1599">
        <w:rPr>
          <w:rFonts w:ascii="Agency FB" w:hAnsi="Agency FB"/>
          <w:color w:val="221F1F"/>
          <w:sz w:val="24"/>
          <w:szCs w:val="24"/>
        </w:rPr>
        <w:t xml:space="preserve"> </w:t>
      </w:r>
      <w:r w:rsidRPr="00CC1599">
        <w:rPr>
          <w:rFonts w:ascii="Agency FB" w:hAnsi="Agency FB"/>
          <w:color w:val="221F1F"/>
          <w:sz w:val="24"/>
          <w:szCs w:val="24"/>
        </w:rPr>
        <w:t>en</w:t>
      </w:r>
      <w:r w:rsidR="008C1768" w:rsidRPr="00CC1599">
        <w:rPr>
          <w:rFonts w:ascii="Agency FB" w:hAnsi="Agency FB"/>
          <w:color w:val="221F1F"/>
          <w:sz w:val="24"/>
          <w:szCs w:val="24"/>
        </w:rPr>
        <w:t xml:space="preserve"> </w:t>
      </w:r>
      <w:r w:rsidRPr="00CC1599">
        <w:rPr>
          <w:rFonts w:ascii="Agency FB" w:hAnsi="Agency FB"/>
          <w:color w:val="221F1F"/>
          <w:sz w:val="24"/>
          <w:szCs w:val="24"/>
        </w:rPr>
        <w:t>œuvre</w:t>
      </w:r>
      <w:r w:rsidR="008C1768" w:rsidRPr="00CC1599">
        <w:rPr>
          <w:rFonts w:ascii="Agency FB" w:hAnsi="Agency FB"/>
          <w:color w:val="221F1F"/>
          <w:sz w:val="24"/>
          <w:szCs w:val="24"/>
        </w:rPr>
        <w:t xml:space="preserve"> </w:t>
      </w:r>
      <w:r w:rsidRPr="00CC1599">
        <w:rPr>
          <w:rFonts w:ascii="Agency FB" w:hAnsi="Agency FB"/>
          <w:color w:val="221F1F"/>
          <w:sz w:val="24"/>
          <w:szCs w:val="24"/>
        </w:rPr>
        <w:t>du</w:t>
      </w:r>
      <w:r w:rsidR="008C1768" w:rsidRPr="00CC1599">
        <w:rPr>
          <w:rFonts w:ascii="Agency FB" w:hAnsi="Agency FB"/>
          <w:color w:val="221F1F"/>
          <w:sz w:val="24"/>
          <w:szCs w:val="24"/>
        </w:rPr>
        <w:t xml:space="preserve"> </w:t>
      </w:r>
      <w:r w:rsidRPr="00CC1599">
        <w:rPr>
          <w:rFonts w:ascii="Agency FB" w:hAnsi="Agency FB"/>
          <w:color w:val="221F1F"/>
          <w:sz w:val="24"/>
          <w:szCs w:val="24"/>
        </w:rPr>
        <w:t>régime</w:t>
      </w:r>
      <w:r w:rsidR="008C1768" w:rsidRPr="00CC1599">
        <w:rPr>
          <w:rFonts w:ascii="Agency FB" w:hAnsi="Agency FB"/>
          <w:color w:val="221F1F"/>
          <w:sz w:val="24"/>
          <w:szCs w:val="24"/>
        </w:rPr>
        <w:t xml:space="preserve"> </w:t>
      </w:r>
      <w:r w:rsidRPr="00CC1599">
        <w:rPr>
          <w:rFonts w:ascii="Agency FB" w:hAnsi="Agency FB"/>
          <w:color w:val="221F1F"/>
          <w:sz w:val="24"/>
          <w:szCs w:val="24"/>
        </w:rPr>
        <w:t>fiscal</w:t>
      </w:r>
      <w:r w:rsidR="008C1768" w:rsidRPr="00CC1599">
        <w:rPr>
          <w:rFonts w:ascii="Agency FB" w:hAnsi="Agency FB"/>
          <w:color w:val="221F1F"/>
          <w:sz w:val="24"/>
          <w:szCs w:val="24"/>
        </w:rPr>
        <w:t xml:space="preserve"> </w:t>
      </w:r>
      <w:r w:rsidRPr="00CC1599">
        <w:rPr>
          <w:rFonts w:ascii="Agency FB" w:hAnsi="Agency FB"/>
          <w:color w:val="221F1F"/>
          <w:sz w:val="24"/>
          <w:szCs w:val="24"/>
        </w:rPr>
        <w:t>des Marchés</w:t>
      </w:r>
      <w:r w:rsidR="008C1768" w:rsidRPr="00CC1599">
        <w:rPr>
          <w:rFonts w:ascii="Agency FB" w:hAnsi="Agency FB"/>
          <w:color w:val="221F1F"/>
          <w:sz w:val="24"/>
          <w:szCs w:val="24"/>
        </w:rPr>
        <w:t xml:space="preserve"> </w:t>
      </w:r>
      <w:r w:rsidRPr="00CC1599">
        <w:rPr>
          <w:rFonts w:ascii="Agency FB" w:hAnsi="Agency FB"/>
          <w:color w:val="221F1F"/>
          <w:sz w:val="24"/>
          <w:szCs w:val="24"/>
        </w:rPr>
        <w:t>Publics.</w:t>
      </w:r>
      <w:r w:rsidR="008C1768" w:rsidRPr="00CC1599">
        <w:rPr>
          <w:rFonts w:ascii="Agency FB" w:hAnsi="Agency FB"/>
          <w:color w:val="221F1F"/>
          <w:sz w:val="24"/>
          <w:szCs w:val="24"/>
        </w:rPr>
        <w:t xml:space="preserve"> </w:t>
      </w:r>
      <w:r w:rsidRPr="00CC1599">
        <w:rPr>
          <w:rFonts w:ascii="Agency FB" w:hAnsi="Agency FB"/>
          <w:color w:val="221F1F"/>
          <w:sz w:val="24"/>
          <w:szCs w:val="24"/>
        </w:rPr>
        <w:t>La</w:t>
      </w:r>
      <w:r w:rsidR="008C1768" w:rsidRPr="00CC1599">
        <w:rPr>
          <w:rFonts w:ascii="Agency FB" w:hAnsi="Agency FB"/>
          <w:color w:val="221F1F"/>
          <w:sz w:val="24"/>
          <w:szCs w:val="24"/>
        </w:rPr>
        <w:t xml:space="preserve"> </w:t>
      </w:r>
      <w:r w:rsidRPr="00CC1599">
        <w:rPr>
          <w:rFonts w:ascii="Agency FB" w:hAnsi="Agency FB"/>
          <w:color w:val="221F1F"/>
          <w:sz w:val="24"/>
          <w:szCs w:val="24"/>
        </w:rPr>
        <w:t>fiscalité</w:t>
      </w:r>
      <w:r w:rsidR="008C1768" w:rsidRPr="00CC1599">
        <w:rPr>
          <w:rFonts w:ascii="Agency FB" w:hAnsi="Agency FB"/>
          <w:color w:val="221F1F"/>
          <w:sz w:val="24"/>
          <w:szCs w:val="24"/>
        </w:rPr>
        <w:t xml:space="preserve"> </w:t>
      </w:r>
      <w:r w:rsidRPr="00CC1599">
        <w:rPr>
          <w:rFonts w:ascii="Agency FB" w:hAnsi="Agency FB"/>
          <w:color w:val="221F1F"/>
          <w:sz w:val="24"/>
          <w:szCs w:val="24"/>
        </w:rPr>
        <w:t>applicable</w:t>
      </w:r>
      <w:r w:rsidR="008C1768" w:rsidRPr="00CC1599">
        <w:rPr>
          <w:rFonts w:ascii="Agency FB" w:hAnsi="Agency FB"/>
          <w:color w:val="221F1F"/>
          <w:sz w:val="24"/>
          <w:szCs w:val="24"/>
        </w:rPr>
        <w:t xml:space="preserve"> </w:t>
      </w:r>
      <w:r w:rsidRPr="00CC1599">
        <w:rPr>
          <w:rFonts w:ascii="Agency FB" w:hAnsi="Agency FB"/>
          <w:color w:val="221F1F"/>
          <w:sz w:val="24"/>
          <w:szCs w:val="24"/>
        </w:rPr>
        <w:t>au</w:t>
      </w:r>
      <w:r w:rsidR="008C1768" w:rsidRPr="00CC1599">
        <w:rPr>
          <w:rFonts w:ascii="Agency FB" w:hAnsi="Agency FB"/>
          <w:color w:val="221F1F"/>
          <w:sz w:val="24"/>
          <w:szCs w:val="24"/>
        </w:rPr>
        <w:t xml:space="preserve"> </w:t>
      </w:r>
      <w:r w:rsidRPr="00CC1599">
        <w:rPr>
          <w:rFonts w:ascii="Agency FB" w:hAnsi="Agency FB"/>
          <w:color w:val="221F1F"/>
          <w:sz w:val="24"/>
          <w:szCs w:val="24"/>
        </w:rPr>
        <w:t>présent marché</w:t>
      </w:r>
      <w:r w:rsidR="008C1768" w:rsidRPr="00CC1599">
        <w:rPr>
          <w:rFonts w:ascii="Agency FB" w:hAnsi="Agency FB"/>
          <w:color w:val="221F1F"/>
          <w:sz w:val="24"/>
          <w:szCs w:val="24"/>
        </w:rPr>
        <w:t xml:space="preserve"> </w:t>
      </w:r>
      <w:r w:rsidRPr="00CC1599">
        <w:rPr>
          <w:rFonts w:ascii="Agency FB" w:hAnsi="Agency FB"/>
          <w:color w:val="221F1F"/>
          <w:sz w:val="24"/>
          <w:szCs w:val="24"/>
        </w:rPr>
        <w:t>comporte</w:t>
      </w:r>
      <w:r w:rsidR="008C1768" w:rsidRPr="00CC1599">
        <w:rPr>
          <w:rFonts w:ascii="Agency FB" w:hAnsi="Agency FB"/>
          <w:color w:val="221F1F"/>
          <w:sz w:val="24"/>
          <w:szCs w:val="24"/>
        </w:rPr>
        <w:t xml:space="preserve"> notamment :</w:t>
      </w:r>
    </w:p>
    <w:p w:rsidR="00F902BF" w:rsidRPr="00CC1599" w:rsidRDefault="00F902BF" w:rsidP="00F902BF">
      <w:pPr>
        <w:widowControl w:val="0"/>
        <w:autoSpaceDE w:val="0"/>
        <w:autoSpaceDN w:val="0"/>
        <w:adjustRightInd w:val="0"/>
        <w:spacing w:line="250" w:lineRule="auto"/>
        <w:ind w:left="227" w:right="97" w:hanging="227"/>
        <w:jc w:val="both"/>
        <w:rPr>
          <w:rFonts w:ascii="Agency FB" w:hAnsi="Agency FB"/>
          <w:color w:val="000000"/>
          <w:sz w:val="24"/>
          <w:szCs w:val="24"/>
        </w:rPr>
      </w:pPr>
      <w:r w:rsidRPr="00CC1599">
        <w:rPr>
          <w:rFonts w:ascii="Agency FB" w:hAnsi="Agency FB"/>
          <w:color w:val="221F1F"/>
          <w:sz w:val="24"/>
          <w:szCs w:val="24"/>
        </w:rPr>
        <w:t xml:space="preserve">-  </w:t>
      </w:r>
      <w:r w:rsidR="008C1768" w:rsidRPr="00CC1599">
        <w:rPr>
          <w:rFonts w:ascii="Agency FB" w:hAnsi="Agency FB"/>
          <w:color w:val="221F1F"/>
          <w:spacing w:val="5"/>
          <w:sz w:val="24"/>
          <w:szCs w:val="24"/>
        </w:rPr>
        <w:t>de</w:t>
      </w:r>
      <w:r w:rsidR="008C1768" w:rsidRPr="00CC1599">
        <w:rPr>
          <w:rFonts w:ascii="Agency FB" w:hAnsi="Agency FB"/>
          <w:color w:val="221F1F"/>
          <w:sz w:val="24"/>
          <w:szCs w:val="24"/>
        </w:rPr>
        <w:t>s impôts et taxes relatifs aux bénéfices</w:t>
      </w:r>
      <w:r w:rsidRPr="00CC1599">
        <w:rPr>
          <w:rFonts w:ascii="Agency FB" w:hAnsi="Agency FB"/>
          <w:color w:val="221F1F"/>
          <w:spacing w:val="5"/>
          <w:sz w:val="24"/>
          <w:szCs w:val="24"/>
        </w:rPr>
        <w:t xml:space="preserve"> </w:t>
      </w:r>
      <w:r w:rsidRPr="00CC1599">
        <w:rPr>
          <w:rFonts w:ascii="Agency FB" w:hAnsi="Agency FB"/>
          <w:color w:val="221F1F"/>
          <w:sz w:val="24"/>
          <w:szCs w:val="24"/>
        </w:rPr>
        <w:t>industriels et commerciaux, y compris l’IR qui constitue</w:t>
      </w:r>
      <w:r w:rsidR="008C1768" w:rsidRPr="00CC1599">
        <w:rPr>
          <w:rFonts w:ascii="Agency FB" w:hAnsi="Agency FB"/>
          <w:color w:val="221F1F"/>
          <w:sz w:val="24"/>
          <w:szCs w:val="24"/>
        </w:rPr>
        <w:t xml:space="preserve"> </w:t>
      </w:r>
      <w:r w:rsidRPr="00CC1599">
        <w:rPr>
          <w:rFonts w:ascii="Agency FB" w:hAnsi="Agency FB"/>
          <w:color w:val="221F1F"/>
          <w:sz w:val="24"/>
          <w:szCs w:val="24"/>
        </w:rPr>
        <w:t>un</w:t>
      </w:r>
      <w:r w:rsidR="008C1768" w:rsidRPr="00CC1599">
        <w:rPr>
          <w:rFonts w:ascii="Agency FB" w:hAnsi="Agency FB"/>
          <w:color w:val="221F1F"/>
          <w:sz w:val="24"/>
          <w:szCs w:val="24"/>
        </w:rPr>
        <w:t xml:space="preserve"> </w:t>
      </w:r>
      <w:r w:rsidRPr="00CC1599">
        <w:rPr>
          <w:rFonts w:ascii="Agency FB" w:hAnsi="Agency FB"/>
          <w:color w:val="221F1F"/>
          <w:sz w:val="24"/>
          <w:szCs w:val="24"/>
        </w:rPr>
        <w:t>précompte</w:t>
      </w:r>
      <w:r w:rsidR="008C1768" w:rsidRPr="00CC1599">
        <w:rPr>
          <w:rFonts w:ascii="Agency FB" w:hAnsi="Agency FB"/>
          <w:color w:val="221F1F"/>
          <w:sz w:val="24"/>
          <w:szCs w:val="24"/>
        </w:rPr>
        <w:t xml:space="preserve"> </w:t>
      </w:r>
      <w:r w:rsidRPr="00CC1599">
        <w:rPr>
          <w:rFonts w:ascii="Agency FB" w:hAnsi="Agency FB"/>
          <w:color w:val="221F1F"/>
          <w:sz w:val="24"/>
          <w:szCs w:val="24"/>
        </w:rPr>
        <w:t>sur</w:t>
      </w:r>
      <w:r w:rsidR="008C1768" w:rsidRPr="00CC1599">
        <w:rPr>
          <w:rFonts w:ascii="Agency FB" w:hAnsi="Agency FB"/>
          <w:color w:val="221F1F"/>
          <w:sz w:val="24"/>
          <w:szCs w:val="24"/>
        </w:rPr>
        <w:t xml:space="preserve"> </w:t>
      </w:r>
      <w:r w:rsidRPr="00CC1599">
        <w:rPr>
          <w:rFonts w:ascii="Agency FB" w:hAnsi="Agency FB"/>
          <w:color w:val="221F1F"/>
          <w:sz w:val="24"/>
          <w:szCs w:val="24"/>
        </w:rPr>
        <w:t>l’impôt</w:t>
      </w:r>
      <w:r w:rsidR="008C1768" w:rsidRPr="00CC1599">
        <w:rPr>
          <w:rFonts w:ascii="Agency FB" w:hAnsi="Agency FB"/>
          <w:color w:val="221F1F"/>
          <w:sz w:val="24"/>
          <w:szCs w:val="24"/>
        </w:rPr>
        <w:t xml:space="preserve"> </w:t>
      </w:r>
      <w:r w:rsidRPr="00CC1599">
        <w:rPr>
          <w:rFonts w:ascii="Agency FB" w:hAnsi="Agency FB"/>
          <w:color w:val="221F1F"/>
          <w:sz w:val="24"/>
          <w:szCs w:val="24"/>
        </w:rPr>
        <w:t>des</w:t>
      </w:r>
      <w:r w:rsidR="008C1768" w:rsidRPr="00CC1599">
        <w:rPr>
          <w:rFonts w:ascii="Agency FB" w:hAnsi="Agency FB"/>
          <w:color w:val="221F1F"/>
          <w:sz w:val="24"/>
          <w:szCs w:val="24"/>
        </w:rPr>
        <w:t xml:space="preserve"> sociétés ;</w:t>
      </w:r>
    </w:p>
    <w:p w:rsidR="00F902BF" w:rsidRPr="00CC1599" w:rsidRDefault="00F902BF" w:rsidP="00F902BF">
      <w:pPr>
        <w:widowControl w:val="0"/>
        <w:autoSpaceDE w:val="0"/>
        <w:autoSpaceDN w:val="0"/>
        <w:adjustRightInd w:val="0"/>
        <w:spacing w:line="250" w:lineRule="auto"/>
        <w:ind w:left="227" w:right="-27" w:hanging="227"/>
        <w:rPr>
          <w:rFonts w:ascii="Agency FB" w:hAnsi="Agency FB"/>
          <w:color w:val="000000"/>
          <w:sz w:val="24"/>
          <w:szCs w:val="24"/>
        </w:rPr>
      </w:pPr>
      <w:r w:rsidRPr="00CC1599">
        <w:rPr>
          <w:rFonts w:ascii="Agency FB" w:hAnsi="Agency FB"/>
          <w:color w:val="221F1F"/>
          <w:sz w:val="24"/>
          <w:szCs w:val="24"/>
        </w:rPr>
        <w:t>-  des droits d’enregistrement calculés conformément</w:t>
      </w:r>
      <w:r w:rsidR="008C1768" w:rsidRPr="00CC1599">
        <w:rPr>
          <w:rFonts w:ascii="Agency FB" w:hAnsi="Agency FB"/>
          <w:color w:val="221F1F"/>
          <w:sz w:val="24"/>
          <w:szCs w:val="24"/>
        </w:rPr>
        <w:t xml:space="preserve"> </w:t>
      </w:r>
      <w:r w:rsidRPr="00CC1599">
        <w:rPr>
          <w:rFonts w:ascii="Agency FB" w:hAnsi="Agency FB"/>
          <w:color w:val="221F1F"/>
          <w:sz w:val="24"/>
          <w:szCs w:val="24"/>
        </w:rPr>
        <w:t>aux</w:t>
      </w:r>
      <w:r w:rsidR="008C1768" w:rsidRPr="00CC1599">
        <w:rPr>
          <w:rFonts w:ascii="Agency FB" w:hAnsi="Agency FB"/>
          <w:color w:val="221F1F"/>
          <w:sz w:val="24"/>
          <w:szCs w:val="24"/>
        </w:rPr>
        <w:t xml:space="preserve"> </w:t>
      </w:r>
      <w:r w:rsidRPr="00CC1599">
        <w:rPr>
          <w:rFonts w:ascii="Agency FB" w:hAnsi="Agency FB"/>
          <w:color w:val="221F1F"/>
          <w:sz w:val="24"/>
          <w:szCs w:val="24"/>
        </w:rPr>
        <w:t>stipulations</w:t>
      </w:r>
      <w:r w:rsidR="008C1768" w:rsidRPr="00CC1599">
        <w:rPr>
          <w:rFonts w:ascii="Agency FB" w:hAnsi="Agency FB"/>
          <w:color w:val="221F1F"/>
          <w:sz w:val="24"/>
          <w:szCs w:val="24"/>
        </w:rPr>
        <w:t xml:space="preserve"> </w:t>
      </w:r>
      <w:r w:rsidRPr="00CC1599">
        <w:rPr>
          <w:rFonts w:ascii="Agency FB" w:hAnsi="Agency FB"/>
          <w:color w:val="221F1F"/>
          <w:sz w:val="24"/>
          <w:szCs w:val="24"/>
        </w:rPr>
        <w:t>du</w:t>
      </w:r>
      <w:r w:rsidR="008C1768" w:rsidRPr="00CC1599">
        <w:rPr>
          <w:rFonts w:ascii="Agency FB" w:hAnsi="Agency FB"/>
          <w:color w:val="221F1F"/>
          <w:sz w:val="24"/>
          <w:szCs w:val="24"/>
        </w:rPr>
        <w:t xml:space="preserve"> </w:t>
      </w:r>
      <w:r w:rsidRPr="00CC1599">
        <w:rPr>
          <w:rFonts w:ascii="Agency FB" w:hAnsi="Agency FB"/>
          <w:color w:val="221F1F"/>
          <w:sz w:val="24"/>
          <w:szCs w:val="24"/>
        </w:rPr>
        <w:t>code</w:t>
      </w:r>
      <w:r w:rsidR="008C1768" w:rsidRPr="00CC1599">
        <w:rPr>
          <w:rFonts w:ascii="Agency FB" w:hAnsi="Agency FB"/>
          <w:color w:val="221F1F"/>
          <w:sz w:val="24"/>
          <w:szCs w:val="24"/>
        </w:rPr>
        <w:t xml:space="preserve"> </w:t>
      </w:r>
      <w:r w:rsidRPr="00CC1599">
        <w:rPr>
          <w:rFonts w:ascii="Agency FB" w:hAnsi="Agency FB"/>
          <w:color w:val="221F1F"/>
          <w:sz w:val="24"/>
          <w:szCs w:val="24"/>
        </w:rPr>
        <w:t>des</w:t>
      </w:r>
      <w:r w:rsidR="008C1768" w:rsidRPr="00CC1599">
        <w:rPr>
          <w:rFonts w:ascii="Agency FB" w:hAnsi="Agency FB"/>
          <w:color w:val="221F1F"/>
          <w:sz w:val="24"/>
          <w:szCs w:val="24"/>
        </w:rPr>
        <w:t xml:space="preserve"> impôts ;</w:t>
      </w:r>
    </w:p>
    <w:p w:rsidR="00F902BF" w:rsidRPr="00CC1599" w:rsidRDefault="00F902BF" w:rsidP="00F902BF">
      <w:pPr>
        <w:widowControl w:val="0"/>
        <w:autoSpaceDE w:val="0"/>
        <w:autoSpaceDN w:val="0"/>
        <w:adjustRightInd w:val="0"/>
        <w:spacing w:line="250" w:lineRule="auto"/>
        <w:ind w:left="227" w:right="-27" w:hanging="227"/>
        <w:rPr>
          <w:rFonts w:ascii="Agency FB" w:hAnsi="Agency FB"/>
          <w:color w:val="000000"/>
          <w:sz w:val="24"/>
          <w:szCs w:val="24"/>
        </w:rPr>
      </w:pPr>
      <w:r w:rsidRPr="00CC1599">
        <w:rPr>
          <w:rFonts w:ascii="Agency FB" w:hAnsi="Agency FB"/>
          <w:color w:val="221F1F"/>
          <w:sz w:val="24"/>
          <w:szCs w:val="24"/>
        </w:rPr>
        <w:t>-  des droits et taxes attachés à la réalisation des prestations</w:t>
      </w:r>
      <w:r w:rsidR="008C1768" w:rsidRPr="00CC1599">
        <w:rPr>
          <w:rFonts w:ascii="Agency FB" w:hAnsi="Agency FB"/>
          <w:color w:val="221F1F"/>
          <w:sz w:val="24"/>
          <w:szCs w:val="24"/>
        </w:rPr>
        <w:t xml:space="preserve"> </w:t>
      </w:r>
      <w:r w:rsidRPr="00CC1599">
        <w:rPr>
          <w:rFonts w:ascii="Agency FB" w:hAnsi="Agency FB"/>
          <w:color w:val="221F1F"/>
          <w:sz w:val="24"/>
          <w:szCs w:val="24"/>
        </w:rPr>
        <w:t>prévues</w:t>
      </w:r>
      <w:r w:rsidR="008C1768" w:rsidRPr="00CC1599">
        <w:rPr>
          <w:rFonts w:ascii="Agency FB" w:hAnsi="Agency FB"/>
          <w:color w:val="221F1F"/>
          <w:sz w:val="24"/>
          <w:szCs w:val="24"/>
        </w:rPr>
        <w:t xml:space="preserve"> </w:t>
      </w:r>
      <w:r w:rsidRPr="00CC1599">
        <w:rPr>
          <w:rFonts w:ascii="Agency FB" w:hAnsi="Agency FB"/>
          <w:color w:val="221F1F"/>
          <w:sz w:val="24"/>
          <w:szCs w:val="24"/>
        </w:rPr>
        <w:t>par</w:t>
      </w:r>
      <w:r w:rsidR="008C1768" w:rsidRPr="00CC1599">
        <w:rPr>
          <w:rFonts w:ascii="Agency FB" w:hAnsi="Agency FB"/>
          <w:color w:val="221F1F"/>
          <w:sz w:val="24"/>
          <w:szCs w:val="24"/>
        </w:rPr>
        <w:t xml:space="preserve"> </w:t>
      </w:r>
      <w:r w:rsidRPr="00CC1599">
        <w:rPr>
          <w:rFonts w:ascii="Agency FB" w:hAnsi="Agency FB"/>
          <w:color w:val="221F1F"/>
          <w:sz w:val="24"/>
          <w:szCs w:val="24"/>
        </w:rPr>
        <w:t>le</w:t>
      </w:r>
      <w:r w:rsidR="008C1768" w:rsidRPr="00CC1599">
        <w:rPr>
          <w:rFonts w:ascii="Agency FB" w:hAnsi="Agency FB"/>
          <w:color w:val="221F1F"/>
          <w:sz w:val="24"/>
          <w:szCs w:val="24"/>
        </w:rPr>
        <w:t xml:space="preserve"> marché :</w:t>
      </w:r>
    </w:p>
    <w:p w:rsidR="00F902BF" w:rsidRPr="00CC1599" w:rsidRDefault="00F902BF" w:rsidP="00F902BF">
      <w:pPr>
        <w:widowControl w:val="0"/>
        <w:autoSpaceDE w:val="0"/>
        <w:autoSpaceDN w:val="0"/>
        <w:adjustRightInd w:val="0"/>
        <w:spacing w:line="250" w:lineRule="auto"/>
        <w:ind w:left="567" w:right="102" w:hanging="227"/>
        <w:jc w:val="both"/>
        <w:rPr>
          <w:rFonts w:ascii="Agency FB" w:hAnsi="Agency FB"/>
          <w:color w:val="000000"/>
          <w:sz w:val="24"/>
          <w:szCs w:val="24"/>
        </w:rPr>
      </w:pPr>
      <w:r w:rsidRPr="00CC1599">
        <w:rPr>
          <w:rFonts w:ascii="Agency FB" w:hAnsi="Agency FB"/>
          <w:color w:val="221F1F"/>
          <w:sz w:val="24"/>
          <w:szCs w:val="24"/>
        </w:rPr>
        <w:t>* des droits et taxes d’entrée sur le territoire camerounais (droits de douanes, TVA, taxe informatique</w:t>
      </w:r>
      <w:r w:rsidR="008C1768" w:rsidRPr="00CC1599">
        <w:rPr>
          <w:rFonts w:ascii="Agency FB" w:hAnsi="Agency FB"/>
          <w:color w:val="221F1F"/>
          <w:sz w:val="24"/>
          <w:szCs w:val="24"/>
        </w:rPr>
        <w:t>) ;</w:t>
      </w:r>
    </w:p>
    <w:p w:rsidR="00F902BF" w:rsidRPr="00CC1599" w:rsidRDefault="00F902BF" w:rsidP="00F902BF">
      <w:pPr>
        <w:widowControl w:val="0"/>
        <w:autoSpaceDE w:val="0"/>
        <w:autoSpaceDN w:val="0"/>
        <w:adjustRightInd w:val="0"/>
        <w:ind w:left="340" w:right="-20"/>
        <w:rPr>
          <w:rFonts w:ascii="Agency FB" w:hAnsi="Agency FB"/>
          <w:color w:val="000000"/>
          <w:sz w:val="24"/>
          <w:szCs w:val="24"/>
        </w:rPr>
      </w:pPr>
      <w:r w:rsidRPr="00CC1599">
        <w:rPr>
          <w:rFonts w:ascii="Agency FB" w:hAnsi="Agency FB"/>
          <w:color w:val="221F1F"/>
          <w:sz w:val="24"/>
          <w:szCs w:val="24"/>
        </w:rPr>
        <w:t>* des</w:t>
      </w:r>
      <w:r w:rsidR="008C1768" w:rsidRPr="00CC1599">
        <w:rPr>
          <w:rFonts w:ascii="Agency FB" w:hAnsi="Agency FB"/>
          <w:color w:val="221F1F"/>
          <w:sz w:val="24"/>
          <w:szCs w:val="24"/>
        </w:rPr>
        <w:t xml:space="preserve"> </w:t>
      </w:r>
      <w:r w:rsidRPr="00CC1599">
        <w:rPr>
          <w:rFonts w:ascii="Agency FB" w:hAnsi="Agency FB"/>
          <w:color w:val="221F1F"/>
          <w:sz w:val="24"/>
          <w:szCs w:val="24"/>
        </w:rPr>
        <w:t>droits</w:t>
      </w:r>
      <w:r w:rsidR="008C1768" w:rsidRPr="00CC1599">
        <w:rPr>
          <w:rFonts w:ascii="Agency FB" w:hAnsi="Agency FB"/>
          <w:color w:val="221F1F"/>
          <w:sz w:val="24"/>
          <w:szCs w:val="24"/>
        </w:rPr>
        <w:t xml:space="preserve"> </w:t>
      </w:r>
      <w:r w:rsidRPr="00CC1599">
        <w:rPr>
          <w:rFonts w:ascii="Agency FB" w:hAnsi="Agency FB"/>
          <w:color w:val="221F1F"/>
          <w:sz w:val="24"/>
          <w:szCs w:val="24"/>
        </w:rPr>
        <w:t>et</w:t>
      </w:r>
      <w:r w:rsidR="008C1768" w:rsidRPr="00CC1599">
        <w:rPr>
          <w:rFonts w:ascii="Agency FB" w:hAnsi="Agency FB"/>
          <w:color w:val="221F1F"/>
          <w:sz w:val="24"/>
          <w:szCs w:val="24"/>
        </w:rPr>
        <w:t xml:space="preserve"> </w:t>
      </w:r>
      <w:r w:rsidRPr="00CC1599">
        <w:rPr>
          <w:rFonts w:ascii="Agency FB" w:hAnsi="Agency FB"/>
          <w:color w:val="221F1F"/>
          <w:sz w:val="24"/>
          <w:szCs w:val="24"/>
        </w:rPr>
        <w:t>taxes</w:t>
      </w:r>
      <w:r w:rsidR="008C1768" w:rsidRPr="00CC1599">
        <w:rPr>
          <w:rFonts w:ascii="Agency FB" w:hAnsi="Agency FB"/>
          <w:color w:val="221F1F"/>
          <w:sz w:val="24"/>
          <w:szCs w:val="24"/>
        </w:rPr>
        <w:t xml:space="preserve"> </w:t>
      </w:r>
      <w:r w:rsidRPr="00CC1599">
        <w:rPr>
          <w:rFonts w:ascii="Agency FB" w:hAnsi="Agency FB"/>
          <w:color w:val="221F1F"/>
          <w:sz w:val="24"/>
          <w:szCs w:val="24"/>
        </w:rPr>
        <w:t>communaux,</w:t>
      </w:r>
    </w:p>
    <w:p w:rsidR="00F902BF" w:rsidRPr="00CC1599" w:rsidRDefault="00F902BF" w:rsidP="00F902BF">
      <w:pPr>
        <w:widowControl w:val="0"/>
        <w:autoSpaceDE w:val="0"/>
        <w:autoSpaceDN w:val="0"/>
        <w:adjustRightInd w:val="0"/>
        <w:spacing w:line="250" w:lineRule="auto"/>
        <w:ind w:left="567" w:right="-18" w:hanging="227"/>
        <w:rPr>
          <w:rFonts w:ascii="Agency FB" w:hAnsi="Agency FB"/>
          <w:color w:val="000000"/>
          <w:sz w:val="24"/>
          <w:szCs w:val="24"/>
        </w:rPr>
      </w:pPr>
      <w:r w:rsidRPr="00CC1599">
        <w:rPr>
          <w:rFonts w:ascii="Agency FB" w:hAnsi="Agency FB"/>
          <w:color w:val="221F1F"/>
          <w:sz w:val="24"/>
          <w:szCs w:val="24"/>
        </w:rPr>
        <w:t>* des droits et taxes relatifs aux prélèvements des</w:t>
      </w:r>
      <w:r w:rsidR="006B150C" w:rsidRPr="00CC1599">
        <w:rPr>
          <w:rFonts w:ascii="Agency FB" w:hAnsi="Agency FB"/>
          <w:color w:val="221F1F"/>
          <w:sz w:val="24"/>
          <w:szCs w:val="24"/>
        </w:rPr>
        <w:t xml:space="preserve"> </w:t>
      </w:r>
      <w:r w:rsidRPr="00CC1599">
        <w:rPr>
          <w:rFonts w:ascii="Agency FB" w:hAnsi="Agency FB"/>
          <w:color w:val="221F1F"/>
          <w:sz w:val="24"/>
          <w:szCs w:val="24"/>
        </w:rPr>
        <w:t>matériaux</w:t>
      </w:r>
      <w:r w:rsidR="006B150C" w:rsidRPr="00CC1599">
        <w:rPr>
          <w:rFonts w:ascii="Agency FB" w:hAnsi="Agency FB"/>
          <w:color w:val="221F1F"/>
          <w:sz w:val="24"/>
          <w:szCs w:val="24"/>
        </w:rPr>
        <w:t xml:space="preserve"> </w:t>
      </w:r>
      <w:r w:rsidRPr="00CC1599">
        <w:rPr>
          <w:rFonts w:ascii="Agency FB" w:hAnsi="Agency FB"/>
          <w:color w:val="221F1F"/>
          <w:sz w:val="24"/>
          <w:szCs w:val="24"/>
        </w:rPr>
        <w:t>et</w:t>
      </w:r>
      <w:r w:rsidR="006B150C" w:rsidRPr="00CC1599">
        <w:rPr>
          <w:rFonts w:ascii="Agency FB" w:hAnsi="Agency FB"/>
          <w:color w:val="221F1F"/>
          <w:sz w:val="24"/>
          <w:szCs w:val="24"/>
        </w:rPr>
        <w:t xml:space="preserve"> </w:t>
      </w:r>
      <w:r w:rsidRPr="00CC1599">
        <w:rPr>
          <w:rFonts w:ascii="Agency FB" w:hAnsi="Agency FB"/>
          <w:color w:val="221F1F"/>
          <w:sz w:val="24"/>
          <w:szCs w:val="24"/>
        </w:rPr>
        <w:t>d’eau.</w:t>
      </w:r>
    </w:p>
    <w:p w:rsidR="00F902BF" w:rsidRPr="00CC1599" w:rsidRDefault="00F902BF" w:rsidP="00F902BF">
      <w:pPr>
        <w:widowControl w:val="0"/>
        <w:autoSpaceDE w:val="0"/>
        <w:autoSpaceDN w:val="0"/>
        <w:adjustRightInd w:val="0"/>
        <w:spacing w:line="250" w:lineRule="auto"/>
        <w:ind w:right="102"/>
        <w:jc w:val="both"/>
        <w:rPr>
          <w:rFonts w:ascii="Agency FB" w:hAnsi="Agency FB"/>
          <w:color w:val="000000"/>
          <w:sz w:val="24"/>
          <w:szCs w:val="24"/>
        </w:rPr>
      </w:pPr>
      <w:r w:rsidRPr="00CC1599">
        <w:rPr>
          <w:rFonts w:ascii="Agency FB" w:hAnsi="Agency FB"/>
          <w:color w:val="221F1F"/>
          <w:sz w:val="24"/>
          <w:szCs w:val="24"/>
        </w:rPr>
        <w:t>Ces</w:t>
      </w:r>
      <w:r w:rsidR="006B150C" w:rsidRPr="00CC1599">
        <w:rPr>
          <w:rFonts w:ascii="Agency FB" w:hAnsi="Agency FB"/>
          <w:color w:val="221F1F"/>
          <w:sz w:val="24"/>
          <w:szCs w:val="24"/>
        </w:rPr>
        <w:t xml:space="preserve"> </w:t>
      </w:r>
      <w:r w:rsidRPr="00CC1599">
        <w:rPr>
          <w:rFonts w:ascii="Agency FB" w:hAnsi="Agency FB"/>
          <w:color w:val="221F1F"/>
          <w:sz w:val="24"/>
          <w:szCs w:val="24"/>
        </w:rPr>
        <w:t>éléments</w:t>
      </w:r>
      <w:r w:rsidR="006B150C" w:rsidRPr="00CC1599">
        <w:rPr>
          <w:rFonts w:ascii="Agency FB" w:hAnsi="Agency FB"/>
          <w:color w:val="221F1F"/>
          <w:sz w:val="24"/>
          <w:szCs w:val="24"/>
        </w:rPr>
        <w:t xml:space="preserve"> </w:t>
      </w:r>
      <w:r w:rsidRPr="00CC1599">
        <w:rPr>
          <w:rFonts w:ascii="Agency FB" w:hAnsi="Agency FB"/>
          <w:color w:val="221F1F"/>
          <w:sz w:val="24"/>
          <w:szCs w:val="24"/>
        </w:rPr>
        <w:t>doivent</w:t>
      </w:r>
      <w:r w:rsidR="006B150C" w:rsidRPr="00CC1599">
        <w:rPr>
          <w:rFonts w:ascii="Agency FB" w:hAnsi="Agency FB"/>
          <w:color w:val="221F1F"/>
          <w:sz w:val="24"/>
          <w:szCs w:val="24"/>
        </w:rPr>
        <w:t xml:space="preserve"> </w:t>
      </w:r>
      <w:r w:rsidRPr="00CC1599">
        <w:rPr>
          <w:rFonts w:ascii="Agency FB" w:hAnsi="Agency FB"/>
          <w:color w:val="221F1F"/>
          <w:sz w:val="24"/>
          <w:szCs w:val="24"/>
        </w:rPr>
        <w:t>être</w:t>
      </w:r>
      <w:r w:rsidR="006B150C" w:rsidRPr="00CC1599">
        <w:rPr>
          <w:rFonts w:ascii="Agency FB" w:hAnsi="Agency FB"/>
          <w:color w:val="221F1F"/>
          <w:sz w:val="24"/>
          <w:szCs w:val="24"/>
        </w:rPr>
        <w:t xml:space="preserve"> </w:t>
      </w:r>
      <w:r w:rsidRPr="00CC1599">
        <w:rPr>
          <w:rFonts w:ascii="Agency FB" w:hAnsi="Agency FB"/>
          <w:color w:val="221F1F"/>
          <w:sz w:val="24"/>
          <w:szCs w:val="24"/>
        </w:rPr>
        <w:t>intégrés</w:t>
      </w:r>
      <w:r w:rsidR="006B150C" w:rsidRPr="00CC1599">
        <w:rPr>
          <w:rFonts w:ascii="Agency FB" w:hAnsi="Agency FB"/>
          <w:color w:val="221F1F"/>
          <w:sz w:val="24"/>
          <w:szCs w:val="24"/>
        </w:rPr>
        <w:t xml:space="preserve"> </w:t>
      </w:r>
      <w:r w:rsidRPr="00CC1599">
        <w:rPr>
          <w:rFonts w:ascii="Agency FB" w:hAnsi="Agency FB"/>
          <w:color w:val="221F1F"/>
          <w:sz w:val="24"/>
          <w:szCs w:val="24"/>
        </w:rPr>
        <w:t>dans</w:t>
      </w:r>
      <w:r w:rsidR="006B150C" w:rsidRPr="00CC1599">
        <w:rPr>
          <w:rFonts w:ascii="Agency FB" w:hAnsi="Agency FB"/>
          <w:color w:val="221F1F"/>
          <w:sz w:val="24"/>
          <w:szCs w:val="24"/>
        </w:rPr>
        <w:t xml:space="preserve"> </w:t>
      </w:r>
      <w:r w:rsidRPr="00CC1599">
        <w:rPr>
          <w:rFonts w:ascii="Agency FB" w:hAnsi="Agency FB"/>
          <w:color w:val="221F1F"/>
          <w:sz w:val="24"/>
          <w:szCs w:val="24"/>
        </w:rPr>
        <w:t>les</w:t>
      </w:r>
      <w:r w:rsidR="006B150C" w:rsidRPr="00CC1599">
        <w:rPr>
          <w:rFonts w:ascii="Agency FB" w:hAnsi="Agency FB"/>
          <w:color w:val="221F1F"/>
          <w:sz w:val="24"/>
          <w:szCs w:val="24"/>
        </w:rPr>
        <w:t xml:space="preserve"> </w:t>
      </w:r>
      <w:r w:rsidRPr="00CC1599">
        <w:rPr>
          <w:rFonts w:ascii="Agency FB" w:hAnsi="Agency FB"/>
          <w:color w:val="221F1F"/>
          <w:sz w:val="24"/>
          <w:szCs w:val="24"/>
        </w:rPr>
        <w:t>charges que</w:t>
      </w:r>
      <w:r w:rsidR="006B150C" w:rsidRPr="00CC1599">
        <w:rPr>
          <w:rFonts w:ascii="Agency FB" w:hAnsi="Agency FB"/>
          <w:color w:val="221F1F"/>
          <w:sz w:val="24"/>
          <w:szCs w:val="24"/>
        </w:rPr>
        <w:t xml:space="preserve"> </w:t>
      </w:r>
      <w:r w:rsidRPr="00CC1599">
        <w:rPr>
          <w:rFonts w:ascii="Agency FB" w:hAnsi="Agency FB"/>
          <w:color w:val="221F1F"/>
          <w:sz w:val="24"/>
          <w:szCs w:val="24"/>
        </w:rPr>
        <w:t>l’entreprise</w:t>
      </w:r>
      <w:r w:rsidR="006B150C" w:rsidRPr="00CC1599">
        <w:rPr>
          <w:rFonts w:ascii="Agency FB" w:hAnsi="Agency FB"/>
          <w:color w:val="221F1F"/>
          <w:sz w:val="24"/>
          <w:szCs w:val="24"/>
        </w:rPr>
        <w:t xml:space="preserve"> </w:t>
      </w:r>
      <w:r w:rsidRPr="00CC1599">
        <w:rPr>
          <w:rFonts w:ascii="Agency FB" w:hAnsi="Agency FB"/>
          <w:color w:val="221F1F"/>
          <w:sz w:val="24"/>
          <w:szCs w:val="24"/>
        </w:rPr>
        <w:t>impute</w:t>
      </w:r>
      <w:r w:rsidR="006B150C" w:rsidRPr="00CC1599">
        <w:rPr>
          <w:rFonts w:ascii="Agency FB" w:hAnsi="Agency FB"/>
          <w:color w:val="221F1F"/>
          <w:sz w:val="24"/>
          <w:szCs w:val="24"/>
        </w:rPr>
        <w:t xml:space="preserve"> </w:t>
      </w:r>
      <w:r w:rsidRPr="00CC1599">
        <w:rPr>
          <w:rFonts w:ascii="Agency FB" w:hAnsi="Agency FB"/>
          <w:color w:val="221F1F"/>
          <w:sz w:val="24"/>
          <w:szCs w:val="24"/>
        </w:rPr>
        <w:t>sur</w:t>
      </w:r>
      <w:r w:rsidR="006B150C" w:rsidRPr="00CC1599">
        <w:rPr>
          <w:rFonts w:ascii="Agency FB" w:hAnsi="Agency FB"/>
          <w:color w:val="221F1F"/>
          <w:sz w:val="24"/>
          <w:szCs w:val="24"/>
        </w:rPr>
        <w:t xml:space="preserve"> </w:t>
      </w:r>
      <w:r w:rsidRPr="00CC1599">
        <w:rPr>
          <w:rFonts w:ascii="Agency FB" w:hAnsi="Agency FB"/>
          <w:color w:val="221F1F"/>
          <w:sz w:val="24"/>
          <w:szCs w:val="24"/>
        </w:rPr>
        <w:t>ses</w:t>
      </w:r>
      <w:r w:rsidR="006B150C" w:rsidRPr="00CC1599">
        <w:rPr>
          <w:rFonts w:ascii="Agency FB" w:hAnsi="Agency FB"/>
          <w:color w:val="221F1F"/>
          <w:sz w:val="24"/>
          <w:szCs w:val="24"/>
        </w:rPr>
        <w:t xml:space="preserve"> </w:t>
      </w:r>
      <w:r w:rsidRPr="00CC1599">
        <w:rPr>
          <w:rFonts w:ascii="Agency FB" w:hAnsi="Agency FB"/>
          <w:color w:val="221F1F"/>
          <w:sz w:val="24"/>
          <w:szCs w:val="24"/>
        </w:rPr>
        <w:t>coûts</w:t>
      </w:r>
      <w:r w:rsidR="006B150C" w:rsidRPr="00CC1599">
        <w:rPr>
          <w:rFonts w:ascii="Agency FB" w:hAnsi="Agency FB"/>
          <w:color w:val="221F1F"/>
          <w:sz w:val="24"/>
          <w:szCs w:val="24"/>
        </w:rPr>
        <w:t xml:space="preserve"> </w:t>
      </w:r>
      <w:r w:rsidRPr="00CC1599">
        <w:rPr>
          <w:rFonts w:ascii="Agency FB" w:hAnsi="Agency FB"/>
          <w:color w:val="221F1F"/>
          <w:sz w:val="24"/>
          <w:szCs w:val="24"/>
        </w:rPr>
        <w:t>d’intervention et</w:t>
      </w:r>
      <w:r w:rsidR="006B150C" w:rsidRPr="00CC1599">
        <w:rPr>
          <w:rFonts w:ascii="Agency FB" w:hAnsi="Agency FB"/>
          <w:color w:val="221F1F"/>
          <w:sz w:val="24"/>
          <w:szCs w:val="24"/>
        </w:rPr>
        <w:t xml:space="preserve"> </w:t>
      </w:r>
      <w:r w:rsidRPr="00CC1599">
        <w:rPr>
          <w:rFonts w:ascii="Agency FB" w:hAnsi="Agency FB"/>
          <w:color w:val="221F1F"/>
          <w:sz w:val="24"/>
          <w:szCs w:val="24"/>
        </w:rPr>
        <w:t>constituer</w:t>
      </w:r>
      <w:r w:rsidR="006B150C" w:rsidRPr="00CC1599">
        <w:rPr>
          <w:rFonts w:ascii="Agency FB" w:hAnsi="Agency FB"/>
          <w:color w:val="221F1F"/>
          <w:sz w:val="24"/>
          <w:szCs w:val="24"/>
        </w:rPr>
        <w:t xml:space="preserve"> </w:t>
      </w:r>
      <w:r w:rsidRPr="00CC1599">
        <w:rPr>
          <w:rFonts w:ascii="Agency FB" w:hAnsi="Agency FB"/>
          <w:color w:val="221F1F"/>
          <w:sz w:val="24"/>
          <w:szCs w:val="24"/>
        </w:rPr>
        <w:t>l’un</w:t>
      </w:r>
      <w:r w:rsidR="006B150C" w:rsidRPr="00CC1599">
        <w:rPr>
          <w:rFonts w:ascii="Agency FB" w:hAnsi="Agency FB"/>
          <w:color w:val="221F1F"/>
          <w:sz w:val="24"/>
          <w:szCs w:val="24"/>
        </w:rPr>
        <w:t xml:space="preserve"> </w:t>
      </w:r>
      <w:r w:rsidRPr="00CC1599">
        <w:rPr>
          <w:rFonts w:ascii="Agency FB" w:hAnsi="Agency FB"/>
          <w:color w:val="221F1F"/>
          <w:sz w:val="24"/>
          <w:szCs w:val="24"/>
        </w:rPr>
        <w:t>des</w:t>
      </w:r>
      <w:r w:rsidR="006B150C" w:rsidRPr="00CC1599">
        <w:rPr>
          <w:rFonts w:ascii="Agency FB" w:hAnsi="Agency FB"/>
          <w:color w:val="221F1F"/>
          <w:sz w:val="24"/>
          <w:szCs w:val="24"/>
        </w:rPr>
        <w:t xml:space="preserve"> </w:t>
      </w:r>
      <w:r w:rsidRPr="00CC1599">
        <w:rPr>
          <w:rFonts w:ascii="Agency FB" w:hAnsi="Agency FB"/>
          <w:color w:val="221F1F"/>
          <w:sz w:val="24"/>
          <w:szCs w:val="24"/>
        </w:rPr>
        <w:t>éléments</w:t>
      </w:r>
      <w:r w:rsidR="006B150C" w:rsidRPr="00CC1599">
        <w:rPr>
          <w:rFonts w:ascii="Agency FB" w:hAnsi="Agency FB"/>
          <w:color w:val="221F1F"/>
          <w:sz w:val="24"/>
          <w:szCs w:val="24"/>
        </w:rPr>
        <w:t xml:space="preserve"> </w:t>
      </w:r>
      <w:r w:rsidRPr="00CC1599">
        <w:rPr>
          <w:rFonts w:ascii="Agency FB" w:hAnsi="Agency FB"/>
          <w:color w:val="221F1F"/>
          <w:sz w:val="24"/>
          <w:szCs w:val="24"/>
        </w:rPr>
        <w:t>dessous-détails</w:t>
      </w:r>
      <w:r w:rsidR="006B150C" w:rsidRPr="00CC1599">
        <w:rPr>
          <w:rFonts w:ascii="Agency FB" w:hAnsi="Agency FB"/>
          <w:color w:val="221F1F"/>
          <w:sz w:val="24"/>
          <w:szCs w:val="24"/>
        </w:rPr>
        <w:t xml:space="preserve"> </w:t>
      </w:r>
      <w:r w:rsidRPr="00CC1599">
        <w:rPr>
          <w:rFonts w:ascii="Agency FB" w:hAnsi="Agency FB"/>
          <w:color w:val="221F1F"/>
          <w:sz w:val="24"/>
          <w:szCs w:val="24"/>
        </w:rPr>
        <w:t>des prix</w:t>
      </w:r>
      <w:r w:rsidR="006B150C" w:rsidRPr="00CC1599">
        <w:rPr>
          <w:rFonts w:ascii="Agency FB" w:hAnsi="Agency FB"/>
          <w:color w:val="221F1F"/>
          <w:sz w:val="24"/>
          <w:szCs w:val="24"/>
        </w:rPr>
        <w:t xml:space="preserve"> </w:t>
      </w:r>
      <w:r w:rsidRPr="00CC1599">
        <w:rPr>
          <w:rFonts w:ascii="Agency FB" w:hAnsi="Agency FB"/>
          <w:color w:val="221F1F"/>
          <w:sz w:val="24"/>
          <w:szCs w:val="24"/>
        </w:rPr>
        <w:t>hors</w:t>
      </w:r>
      <w:r w:rsidR="006B150C" w:rsidRPr="00CC1599">
        <w:rPr>
          <w:rFonts w:ascii="Agency FB" w:hAnsi="Agency FB"/>
          <w:color w:val="221F1F"/>
          <w:sz w:val="24"/>
          <w:szCs w:val="24"/>
        </w:rPr>
        <w:t xml:space="preserve"> </w:t>
      </w:r>
      <w:r w:rsidRPr="00CC1599">
        <w:rPr>
          <w:rFonts w:ascii="Agency FB" w:hAnsi="Agency FB"/>
          <w:color w:val="221F1F"/>
          <w:sz w:val="24"/>
          <w:szCs w:val="24"/>
        </w:rPr>
        <w:t>taxes.</w:t>
      </w:r>
    </w:p>
    <w:p w:rsidR="00F902BF" w:rsidRPr="00CC1599" w:rsidRDefault="00F902BF" w:rsidP="00F902BF">
      <w:pPr>
        <w:widowControl w:val="0"/>
        <w:autoSpaceDE w:val="0"/>
        <w:autoSpaceDN w:val="0"/>
        <w:adjustRightInd w:val="0"/>
        <w:ind w:right="-20"/>
        <w:rPr>
          <w:rFonts w:ascii="Agency FB" w:hAnsi="Agency FB"/>
          <w:color w:val="221F1F"/>
          <w:sz w:val="24"/>
          <w:szCs w:val="24"/>
        </w:rPr>
      </w:pPr>
      <w:r w:rsidRPr="00CC1599">
        <w:rPr>
          <w:rFonts w:ascii="Agency FB" w:hAnsi="Agency FB"/>
          <w:color w:val="221F1F"/>
          <w:sz w:val="24"/>
          <w:szCs w:val="24"/>
        </w:rPr>
        <w:t>Le</w:t>
      </w:r>
      <w:r w:rsidR="004839D1" w:rsidRPr="00CC1599">
        <w:rPr>
          <w:rFonts w:ascii="Agency FB" w:hAnsi="Agency FB"/>
          <w:color w:val="221F1F"/>
          <w:sz w:val="24"/>
          <w:szCs w:val="24"/>
        </w:rPr>
        <w:t xml:space="preserve"> </w:t>
      </w:r>
      <w:r w:rsidRPr="00CC1599">
        <w:rPr>
          <w:rFonts w:ascii="Agency FB" w:hAnsi="Agency FB"/>
          <w:color w:val="221F1F"/>
          <w:sz w:val="24"/>
          <w:szCs w:val="24"/>
        </w:rPr>
        <w:t>prix</w:t>
      </w:r>
      <w:r w:rsidR="004839D1" w:rsidRPr="00CC1599">
        <w:rPr>
          <w:rFonts w:ascii="Agency FB" w:hAnsi="Agency FB"/>
          <w:color w:val="221F1F"/>
          <w:sz w:val="24"/>
          <w:szCs w:val="24"/>
        </w:rPr>
        <w:t xml:space="preserve"> </w:t>
      </w:r>
      <w:r w:rsidRPr="00CC1599">
        <w:rPr>
          <w:rFonts w:ascii="Agency FB" w:hAnsi="Agency FB"/>
          <w:color w:val="221F1F"/>
          <w:sz w:val="24"/>
          <w:szCs w:val="24"/>
        </w:rPr>
        <w:t>TTC</w:t>
      </w:r>
      <w:r w:rsidR="004839D1" w:rsidRPr="00CC1599">
        <w:rPr>
          <w:rFonts w:ascii="Agency FB" w:hAnsi="Agency FB"/>
          <w:color w:val="221F1F"/>
          <w:sz w:val="24"/>
          <w:szCs w:val="24"/>
        </w:rPr>
        <w:t xml:space="preserve"> </w:t>
      </w:r>
      <w:r w:rsidRPr="00CC1599">
        <w:rPr>
          <w:rFonts w:ascii="Agency FB" w:hAnsi="Agency FB"/>
          <w:color w:val="221F1F"/>
          <w:sz w:val="24"/>
          <w:szCs w:val="24"/>
        </w:rPr>
        <w:t>s’entend</w:t>
      </w:r>
      <w:r w:rsidR="004839D1" w:rsidRPr="00CC1599">
        <w:rPr>
          <w:rFonts w:ascii="Agency FB" w:hAnsi="Agency FB"/>
          <w:color w:val="221F1F"/>
          <w:sz w:val="24"/>
          <w:szCs w:val="24"/>
        </w:rPr>
        <w:t xml:space="preserve"> </w:t>
      </w:r>
      <w:r w:rsidRPr="00CC1599">
        <w:rPr>
          <w:rFonts w:ascii="Agency FB" w:hAnsi="Agency FB"/>
          <w:color w:val="221F1F"/>
          <w:sz w:val="24"/>
          <w:szCs w:val="24"/>
        </w:rPr>
        <w:t>TVA</w:t>
      </w:r>
      <w:r w:rsidR="004839D1" w:rsidRPr="00CC1599">
        <w:rPr>
          <w:rFonts w:ascii="Agency FB" w:hAnsi="Agency FB"/>
          <w:color w:val="221F1F"/>
          <w:sz w:val="24"/>
          <w:szCs w:val="24"/>
        </w:rPr>
        <w:t xml:space="preserve"> </w:t>
      </w:r>
      <w:r w:rsidRPr="00CC1599">
        <w:rPr>
          <w:rFonts w:ascii="Agency FB" w:hAnsi="Agency FB"/>
          <w:color w:val="221F1F"/>
          <w:sz w:val="24"/>
          <w:szCs w:val="24"/>
        </w:rPr>
        <w:t>incluse.</w:t>
      </w:r>
    </w:p>
    <w:p w:rsidR="002D1C8D" w:rsidRPr="00CC1599" w:rsidRDefault="002D1C8D" w:rsidP="00F902BF">
      <w:pPr>
        <w:widowControl w:val="0"/>
        <w:autoSpaceDE w:val="0"/>
        <w:autoSpaceDN w:val="0"/>
        <w:adjustRightInd w:val="0"/>
        <w:ind w:right="-20"/>
        <w:rPr>
          <w:rFonts w:ascii="Agency FB" w:hAnsi="Agency FB"/>
          <w:color w:val="000000"/>
          <w:sz w:val="24"/>
          <w:szCs w:val="24"/>
        </w:rPr>
      </w:pPr>
    </w:p>
    <w:p w:rsidR="00F902BF" w:rsidRPr="00CC1599" w:rsidRDefault="00F902BF" w:rsidP="00F902BF">
      <w:pPr>
        <w:widowControl w:val="0"/>
        <w:tabs>
          <w:tab w:val="left" w:pos="2360"/>
          <w:tab w:val="left" w:pos="2800"/>
          <w:tab w:val="left" w:pos="4680"/>
        </w:tabs>
        <w:autoSpaceDE w:val="0"/>
        <w:autoSpaceDN w:val="0"/>
        <w:adjustRightInd w:val="0"/>
        <w:spacing w:line="250" w:lineRule="auto"/>
        <w:ind w:left="1247" w:right="-32" w:hanging="1247"/>
        <w:jc w:val="both"/>
        <w:rPr>
          <w:rFonts w:ascii="Agency FB" w:hAnsi="Agency FB"/>
          <w:color w:val="000000"/>
          <w:sz w:val="24"/>
          <w:szCs w:val="24"/>
        </w:rPr>
      </w:pPr>
      <w:r w:rsidRPr="00CC1599">
        <w:rPr>
          <w:rFonts w:ascii="Agency FB" w:hAnsi="Agency FB"/>
          <w:b/>
          <w:bCs/>
          <w:color w:val="221F1F"/>
          <w:sz w:val="24"/>
          <w:szCs w:val="24"/>
          <w:u w:val="single"/>
        </w:rPr>
        <w:t>Article</w:t>
      </w:r>
      <w:r w:rsidR="004839D1"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28</w:t>
      </w:r>
      <w:r w:rsidR="004839D1"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 xml:space="preserve">: </w:t>
      </w:r>
      <w:r w:rsidRPr="00CC1599">
        <w:rPr>
          <w:rFonts w:ascii="Agency FB" w:hAnsi="Agency FB"/>
          <w:b/>
          <w:bCs/>
          <w:color w:val="221F1F"/>
          <w:spacing w:val="5"/>
          <w:sz w:val="24"/>
          <w:szCs w:val="24"/>
        </w:rPr>
        <w:t>Timbre</w:t>
      </w:r>
      <w:r w:rsidRPr="00CC1599">
        <w:rPr>
          <w:rFonts w:ascii="Agency FB" w:hAnsi="Agency FB"/>
          <w:b/>
          <w:bCs/>
          <w:color w:val="221F1F"/>
          <w:sz w:val="24"/>
          <w:szCs w:val="24"/>
        </w:rPr>
        <w:t xml:space="preserve">s </w:t>
      </w:r>
      <w:r w:rsidRPr="00CC1599">
        <w:rPr>
          <w:rFonts w:ascii="Agency FB" w:hAnsi="Agency FB"/>
          <w:b/>
          <w:bCs/>
          <w:color w:val="221F1F"/>
          <w:spacing w:val="5"/>
          <w:sz w:val="24"/>
          <w:szCs w:val="24"/>
        </w:rPr>
        <w:t>e</w:t>
      </w:r>
      <w:r w:rsidRPr="00CC1599">
        <w:rPr>
          <w:rFonts w:ascii="Agency FB" w:hAnsi="Agency FB"/>
          <w:b/>
          <w:bCs/>
          <w:color w:val="221F1F"/>
          <w:sz w:val="24"/>
          <w:szCs w:val="24"/>
        </w:rPr>
        <w:t xml:space="preserve">t </w:t>
      </w:r>
      <w:r w:rsidRPr="00CC1599">
        <w:rPr>
          <w:rFonts w:ascii="Agency FB" w:hAnsi="Agency FB"/>
          <w:b/>
          <w:bCs/>
          <w:color w:val="221F1F"/>
          <w:spacing w:val="5"/>
          <w:sz w:val="24"/>
          <w:szCs w:val="24"/>
        </w:rPr>
        <w:t>enregistremen</w:t>
      </w:r>
      <w:r w:rsidRPr="00CC1599">
        <w:rPr>
          <w:rFonts w:ascii="Agency FB" w:hAnsi="Agency FB"/>
          <w:b/>
          <w:bCs/>
          <w:color w:val="221F1F"/>
          <w:sz w:val="24"/>
          <w:szCs w:val="24"/>
        </w:rPr>
        <w:t xml:space="preserve">t </w:t>
      </w:r>
      <w:r w:rsidRPr="00CC1599">
        <w:rPr>
          <w:rFonts w:ascii="Agency FB" w:hAnsi="Agency FB"/>
          <w:b/>
          <w:bCs/>
          <w:color w:val="221F1F"/>
          <w:spacing w:val="5"/>
          <w:sz w:val="24"/>
          <w:szCs w:val="24"/>
        </w:rPr>
        <w:t xml:space="preserve">des </w:t>
      </w:r>
      <w:r w:rsidRPr="00CC1599">
        <w:rPr>
          <w:rFonts w:ascii="Agency FB" w:hAnsi="Agency FB"/>
          <w:b/>
          <w:bCs/>
          <w:color w:val="221F1F"/>
          <w:sz w:val="24"/>
          <w:szCs w:val="24"/>
        </w:rPr>
        <w:t>marchés</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(CCAG</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37)</w:t>
      </w:r>
    </w:p>
    <w:p w:rsidR="00F902BF" w:rsidRPr="00CC1599" w:rsidRDefault="00F902BF" w:rsidP="00F902BF">
      <w:pPr>
        <w:pStyle w:val="Corpsdetexte"/>
        <w:jc w:val="left"/>
        <w:rPr>
          <w:rFonts w:ascii="Agency FB" w:eastAsia="Arial Unicode MS" w:hAnsi="Agency FB"/>
          <w:b/>
          <w:bCs/>
          <w:sz w:val="24"/>
          <w:szCs w:val="24"/>
        </w:rPr>
      </w:pPr>
      <w:r w:rsidRPr="00CC1599">
        <w:rPr>
          <w:rFonts w:ascii="Agency FB" w:hAnsi="Agency FB"/>
          <w:color w:val="221F1F"/>
          <w:sz w:val="24"/>
          <w:szCs w:val="24"/>
        </w:rPr>
        <w:t xml:space="preserve">Sept </w:t>
      </w:r>
      <w:r w:rsidRPr="00CC1599">
        <w:rPr>
          <w:rFonts w:ascii="Agency FB" w:hAnsi="Agency FB"/>
          <w:b/>
          <w:color w:val="221F1F"/>
          <w:sz w:val="24"/>
          <w:szCs w:val="24"/>
        </w:rPr>
        <w:t>(07) exemplaires originaux</w:t>
      </w:r>
      <w:r w:rsidR="004839D1" w:rsidRPr="00CC1599">
        <w:rPr>
          <w:rFonts w:ascii="Agency FB" w:hAnsi="Agency FB"/>
          <w:b/>
          <w:color w:val="221F1F"/>
          <w:sz w:val="24"/>
          <w:szCs w:val="24"/>
        </w:rPr>
        <w:t xml:space="preserve"> </w:t>
      </w:r>
      <w:r w:rsidRPr="00CC1599">
        <w:rPr>
          <w:rFonts w:ascii="Agency FB" w:hAnsi="Agency FB"/>
          <w:color w:val="221F1F"/>
          <w:sz w:val="24"/>
          <w:szCs w:val="24"/>
        </w:rPr>
        <w:t>du marché seront timbrés</w:t>
      </w:r>
      <w:r w:rsidR="004839D1" w:rsidRPr="00CC1599">
        <w:rPr>
          <w:rFonts w:ascii="Agency FB" w:hAnsi="Agency FB"/>
          <w:color w:val="221F1F"/>
          <w:sz w:val="24"/>
          <w:szCs w:val="24"/>
        </w:rPr>
        <w:t xml:space="preserve"> </w:t>
      </w:r>
      <w:r w:rsidRPr="00CC1599">
        <w:rPr>
          <w:rFonts w:ascii="Agency FB" w:hAnsi="Agency FB"/>
          <w:color w:val="221F1F"/>
          <w:sz w:val="24"/>
          <w:szCs w:val="24"/>
        </w:rPr>
        <w:t>et</w:t>
      </w:r>
      <w:r w:rsidR="004839D1" w:rsidRPr="00CC1599">
        <w:rPr>
          <w:rFonts w:ascii="Agency FB" w:hAnsi="Agency FB"/>
          <w:color w:val="221F1F"/>
          <w:sz w:val="24"/>
          <w:szCs w:val="24"/>
        </w:rPr>
        <w:t xml:space="preserve"> </w:t>
      </w:r>
      <w:r w:rsidRPr="00CC1599">
        <w:rPr>
          <w:rFonts w:ascii="Agency FB" w:hAnsi="Agency FB"/>
          <w:color w:val="221F1F"/>
          <w:sz w:val="24"/>
          <w:szCs w:val="24"/>
        </w:rPr>
        <w:t>enregistrés</w:t>
      </w:r>
      <w:r w:rsidR="004839D1" w:rsidRPr="00CC1599">
        <w:rPr>
          <w:rFonts w:ascii="Agency FB" w:hAnsi="Agency FB"/>
          <w:color w:val="221F1F"/>
          <w:sz w:val="24"/>
          <w:szCs w:val="24"/>
        </w:rPr>
        <w:t xml:space="preserve"> </w:t>
      </w:r>
      <w:r w:rsidRPr="00CC1599">
        <w:rPr>
          <w:rFonts w:ascii="Agency FB" w:hAnsi="Agency FB"/>
          <w:color w:val="221F1F"/>
          <w:sz w:val="24"/>
          <w:szCs w:val="24"/>
        </w:rPr>
        <w:t>par</w:t>
      </w:r>
      <w:r w:rsidR="004839D1" w:rsidRPr="00CC1599">
        <w:rPr>
          <w:rFonts w:ascii="Agency FB" w:hAnsi="Agency FB"/>
          <w:color w:val="221F1F"/>
          <w:sz w:val="24"/>
          <w:szCs w:val="24"/>
        </w:rPr>
        <w:t xml:space="preserve"> </w:t>
      </w:r>
      <w:r w:rsidRPr="00CC1599">
        <w:rPr>
          <w:rFonts w:ascii="Agency FB" w:hAnsi="Agency FB"/>
          <w:color w:val="221F1F"/>
          <w:sz w:val="24"/>
          <w:szCs w:val="24"/>
        </w:rPr>
        <w:t>les</w:t>
      </w:r>
      <w:r w:rsidR="004839D1" w:rsidRPr="00CC1599">
        <w:rPr>
          <w:rFonts w:ascii="Agency FB" w:hAnsi="Agency FB"/>
          <w:color w:val="221F1F"/>
          <w:sz w:val="24"/>
          <w:szCs w:val="24"/>
        </w:rPr>
        <w:t xml:space="preserve"> </w:t>
      </w:r>
      <w:r w:rsidRPr="00CC1599">
        <w:rPr>
          <w:rFonts w:ascii="Agency FB" w:hAnsi="Agency FB"/>
          <w:color w:val="221F1F"/>
          <w:sz w:val="24"/>
          <w:szCs w:val="24"/>
        </w:rPr>
        <w:t>soins</w:t>
      </w:r>
      <w:r w:rsidR="004839D1" w:rsidRPr="00CC1599">
        <w:rPr>
          <w:rFonts w:ascii="Agency FB" w:hAnsi="Agency FB"/>
          <w:color w:val="221F1F"/>
          <w:sz w:val="24"/>
          <w:szCs w:val="24"/>
        </w:rPr>
        <w:t xml:space="preserve"> </w:t>
      </w:r>
      <w:r w:rsidRPr="00CC1599">
        <w:rPr>
          <w:rFonts w:ascii="Agency FB" w:hAnsi="Agency FB"/>
          <w:color w:val="221F1F"/>
          <w:sz w:val="24"/>
          <w:szCs w:val="24"/>
        </w:rPr>
        <w:t>et</w:t>
      </w:r>
      <w:r w:rsidR="004839D1" w:rsidRPr="00CC1599">
        <w:rPr>
          <w:rFonts w:ascii="Agency FB" w:hAnsi="Agency FB"/>
          <w:color w:val="221F1F"/>
          <w:sz w:val="24"/>
          <w:szCs w:val="24"/>
        </w:rPr>
        <w:t xml:space="preserve"> </w:t>
      </w:r>
      <w:r w:rsidRPr="00CC1599">
        <w:rPr>
          <w:rFonts w:ascii="Agency FB" w:hAnsi="Agency FB"/>
          <w:color w:val="221F1F"/>
          <w:sz w:val="24"/>
          <w:szCs w:val="24"/>
        </w:rPr>
        <w:t>aux</w:t>
      </w:r>
      <w:r w:rsidR="004839D1" w:rsidRPr="00CC1599">
        <w:rPr>
          <w:rFonts w:ascii="Agency FB" w:hAnsi="Agency FB"/>
          <w:color w:val="221F1F"/>
          <w:sz w:val="24"/>
          <w:szCs w:val="24"/>
        </w:rPr>
        <w:t xml:space="preserve"> </w:t>
      </w:r>
      <w:r w:rsidRPr="00CC1599">
        <w:rPr>
          <w:rFonts w:ascii="Agency FB" w:hAnsi="Agency FB"/>
          <w:color w:val="221F1F"/>
          <w:sz w:val="24"/>
          <w:szCs w:val="24"/>
        </w:rPr>
        <w:t>frais</w:t>
      </w:r>
      <w:r w:rsidR="004839D1" w:rsidRPr="00CC1599">
        <w:rPr>
          <w:rFonts w:ascii="Agency FB" w:hAnsi="Agency FB"/>
          <w:color w:val="221F1F"/>
          <w:sz w:val="24"/>
          <w:szCs w:val="24"/>
        </w:rPr>
        <w:t xml:space="preserve"> </w:t>
      </w:r>
      <w:r w:rsidRPr="00CC1599">
        <w:rPr>
          <w:rFonts w:ascii="Agency FB" w:hAnsi="Agency FB"/>
          <w:color w:val="221F1F"/>
          <w:sz w:val="24"/>
          <w:szCs w:val="24"/>
        </w:rPr>
        <w:t>de l’entrepreneur,</w:t>
      </w:r>
      <w:r w:rsidR="004839D1" w:rsidRPr="00CC1599">
        <w:rPr>
          <w:rFonts w:ascii="Agency FB" w:hAnsi="Agency FB"/>
          <w:color w:val="221F1F"/>
          <w:sz w:val="24"/>
          <w:szCs w:val="24"/>
        </w:rPr>
        <w:t xml:space="preserve"> </w:t>
      </w:r>
      <w:r w:rsidRPr="00CC1599">
        <w:rPr>
          <w:rFonts w:ascii="Agency FB" w:hAnsi="Agency FB"/>
          <w:color w:val="221F1F"/>
          <w:sz w:val="24"/>
          <w:szCs w:val="24"/>
        </w:rPr>
        <w:t>conformément</w:t>
      </w:r>
      <w:r w:rsidR="004839D1" w:rsidRPr="00CC1599">
        <w:rPr>
          <w:rFonts w:ascii="Agency FB" w:hAnsi="Agency FB"/>
          <w:color w:val="221F1F"/>
          <w:sz w:val="24"/>
          <w:szCs w:val="24"/>
        </w:rPr>
        <w:t xml:space="preserve"> </w:t>
      </w:r>
      <w:r w:rsidRPr="00CC1599">
        <w:rPr>
          <w:rFonts w:ascii="Agency FB" w:hAnsi="Agency FB"/>
          <w:color w:val="221F1F"/>
          <w:sz w:val="24"/>
          <w:szCs w:val="24"/>
        </w:rPr>
        <w:t>à</w:t>
      </w:r>
      <w:r w:rsidR="004839D1" w:rsidRPr="00CC1599">
        <w:rPr>
          <w:rFonts w:ascii="Agency FB" w:hAnsi="Agency FB"/>
          <w:color w:val="221F1F"/>
          <w:sz w:val="24"/>
          <w:szCs w:val="24"/>
        </w:rPr>
        <w:t xml:space="preserve"> </w:t>
      </w:r>
      <w:r w:rsidRPr="00CC1599">
        <w:rPr>
          <w:rFonts w:ascii="Agency FB" w:hAnsi="Agency FB"/>
          <w:color w:val="221F1F"/>
          <w:sz w:val="24"/>
          <w:szCs w:val="24"/>
        </w:rPr>
        <w:t>la</w:t>
      </w:r>
      <w:r w:rsidR="004839D1" w:rsidRPr="00CC1599">
        <w:rPr>
          <w:rFonts w:ascii="Agency FB" w:hAnsi="Agency FB"/>
          <w:color w:val="221F1F"/>
          <w:sz w:val="24"/>
          <w:szCs w:val="24"/>
        </w:rPr>
        <w:t xml:space="preserve"> </w:t>
      </w:r>
      <w:r w:rsidRPr="00CC1599">
        <w:rPr>
          <w:rFonts w:ascii="Agency FB" w:hAnsi="Agency FB"/>
          <w:color w:val="221F1F"/>
          <w:sz w:val="24"/>
          <w:szCs w:val="24"/>
        </w:rPr>
        <w:t>réglementation.</w:t>
      </w:r>
    </w:p>
    <w:p w:rsidR="00F902BF" w:rsidRPr="00CC1599" w:rsidRDefault="00F902BF" w:rsidP="00F902BF">
      <w:pPr>
        <w:pStyle w:val="Corpsdetexte"/>
        <w:jc w:val="left"/>
        <w:rPr>
          <w:rFonts w:ascii="Agency FB" w:eastAsia="Arial Unicode MS" w:hAnsi="Agency FB"/>
          <w:b/>
          <w:bCs/>
          <w:sz w:val="24"/>
          <w:szCs w:val="24"/>
        </w:rPr>
      </w:pPr>
    </w:p>
    <w:p w:rsidR="00F902BF" w:rsidRPr="00CC1599" w:rsidRDefault="00F902BF" w:rsidP="00F902BF">
      <w:pPr>
        <w:pStyle w:val="Corpsdetexte"/>
        <w:jc w:val="center"/>
        <w:rPr>
          <w:rFonts w:ascii="Agency FB" w:eastAsia="Arial Unicode MS" w:hAnsi="Agency FB"/>
          <w:b/>
          <w:bCs/>
          <w:sz w:val="24"/>
          <w:szCs w:val="24"/>
        </w:rPr>
      </w:pPr>
      <w:r w:rsidRPr="00CC1599">
        <w:rPr>
          <w:rFonts w:ascii="Agency FB" w:hAnsi="Agency FB"/>
          <w:b/>
          <w:bCs/>
          <w:color w:val="221F1F"/>
          <w:sz w:val="24"/>
          <w:szCs w:val="24"/>
        </w:rPr>
        <w:t>Chapitre</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III</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Exécution</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travaux</w:t>
      </w:r>
    </w:p>
    <w:p w:rsidR="00F902BF" w:rsidRPr="00CC1599" w:rsidRDefault="00F902BF" w:rsidP="00F902BF">
      <w:pPr>
        <w:pStyle w:val="Corpsdetexte"/>
        <w:jc w:val="left"/>
        <w:rPr>
          <w:rFonts w:ascii="Agency FB" w:eastAsia="Arial Unicode MS" w:hAnsi="Agency FB"/>
          <w:b/>
          <w:bCs/>
          <w:sz w:val="24"/>
          <w:szCs w:val="24"/>
        </w:rPr>
      </w:pPr>
    </w:p>
    <w:p w:rsidR="00F902BF" w:rsidRPr="00CC1599" w:rsidRDefault="00F902BF" w:rsidP="00F902BF">
      <w:pPr>
        <w:widowControl w:val="0"/>
        <w:tabs>
          <w:tab w:val="left" w:pos="2300"/>
          <w:tab w:val="left" w:pos="3840"/>
          <w:tab w:val="left" w:pos="4380"/>
        </w:tabs>
        <w:autoSpaceDE w:val="0"/>
        <w:autoSpaceDN w:val="0"/>
        <w:adjustRightInd w:val="0"/>
        <w:spacing w:line="220" w:lineRule="exact"/>
        <w:ind w:left="114" w:right="-149"/>
        <w:rPr>
          <w:rFonts w:ascii="Agency FB" w:hAnsi="Agency FB"/>
          <w:color w:val="000000"/>
          <w:sz w:val="24"/>
          <w:szCs w:val="24"/>
        </w:rPr>
      </w:pPr>
      <w:r w:rsidRPr="00CC1599">
        <w:rPr>
          <w:rFonts w:ascii="Agency FB" w:hAnsi="Agency FB"/>
          <w:b/>
          <w:bCs/>
          <w:color w:val="221F1F"/>
          <w:sz w:val="24"/>
          <w:szCs w:val="24"/>
          <w:u w:val="single"/>
        </w:rPr>
        <w:t>Article</w:t>
      </w:r>
      <w:r w:rsidR="004839D1"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29</w:t>
      </w:r>
      <w:r w:rsidR="004839D1"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 xml:space="preserve">: </w:t>
      </w:r>
      <w:r w:rsidRPr="00CC1599">
        <w:rPr>
          <w:rFonts w:ascii="Agency FB" w:hAnsi="Agency FB"/>
          <w:b/>
          <w:bCs/>
          <w:color w:val="221F1F"/>
          <w:spacing w:val="5"/>
          <w:sz w:val="24"/>
          <w:szCs w:val="24"/>
        </w:rPr>
        <w:t>Délai</w:t>
      </w:r>
      <w:r w:rsidRPr="00CC1599">
        <w:rPr>
          <w:rFonts w:ascii="Agency FB" w:hAnsi="Agency FB"/>
          <w:b/>
          <w:bCs/>
          <w:color w:val="221F1F"/>
          <w:sz w:val="24"/>
          <w:szCs w:val="24"/>
        </w:rPr>
        <w:t xml:space="preserve">s </w:t>
      </w:r>
      <w:r w:rsidRPr="00CC1599">
        <w:rPr>
          <w:rFonts w:ascii="Agency FB" w:hAnsi="Agency FB"/>
          <w:b/>
          <w:bCs/>
          <w:color w:val="221F1F"/>
          <w:spacing w:val="5"/>
          <w:sz w:val="24"/>
          <w:szCs w:val="24"/>
        </w:rPr>
        <w:t>d’exécutio</w:t>
      </w:r>
      <w:r w:rsidRPr="00CC1599">
        <w:rPr>
          <w:rFonts w:ascii="Agency FB" w:hAnsi="Agency FB"/>
          <w:b/>
          <w:bCs/>
          <w:color w:val="221F1F"/>
          <w:sz w:val="24"/>
          <w:szCs w:val="24"/>
        </w:rPr>
        <w:t xml:space="preserve">n </w:t>
      </w:r>
      <w:r w:rsidRPr="00CC1599">
        <w:rPr>
          <w:rFonts w:ascii="Agency FB" w:hAnsi="Agency FB"/>
          <w:b/>
          <w:bCs/>
          <w:color w:val="221F1F"/>
          <w:spacing w:val="5"/>
          <w:sz w:val="24"/>
          <w:szCs w:val="24"/>
        </w:rPr>
        <w:t>d</w:t>
      </w:r>
      <w:r w:rsidRPr="00CC1599">
        <w:rPr>
          <w:rFonts w:ascii="Agency FB" w:hAnsi="Agency FB"/>
          <w:b/>
          <w:bCs/>
          <w:color w:val="221F1F"/>
          <w:sz w:val="24"/>
          <w:szCs w:val="24"/>
        </w:rPr>
        <w:t xml:space="preserve">u </w:t>
      </w:r>
      <w:r w:rsidRPr="00CC1599">
        <w:rPr>
          <w:rFonts w:ascii="Agency FB" w:hAnsi="Agency FB"/>
          <w:b/>
          <w:bCs/>
          <w:color w:val="221F1F"/>
          <w:spacing w:val="5"/>
          <w:sz w:val="24"/>
          <w:szCs w:val="24"/>
        </w:rPr>
        <w:t>marché</w:t>
      </w:r>
      <w:r w:rsidR="004839D1" w:rsidRPr="00CC1599">
        <w:rPr>
          <w:rFonts w:ascii="Agency FB" w:hAnsi="Agency FB"/>
          <w:b/>
          <w:bCs/>
          <w:color w:val="221F1F"/>
          <w:spacing w:val="5"/>
          <w:sz w:val="24"/>
          <w:szCs w:val="24"/>
        </w:rPr>
        <w:t xml:space="preserve"> </w:t>
      </w:r>
      <w:r w:rsidRPr="00CC1599">
        <w:rPr>
          <w:rFonts w:ascii="Agency FB" w:hAnsi="Agency FB"/>
          <w:b/>
          <w:bCs/>
          <w:color w:val="221F1F"/>
          <w:sz w:val="24"/>
          <w:szCs w:val="24"/>
        </w:rPr>
        <w:t>(CCAG</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38)</w:t>
      </w:r>
    </w:p>
    <w:p w:rsidR="00F902BF" w:rsidRPr="00CC1599" w:rsidRDefault="00F902BF" w:rsidP="00F902BF">
      <w:pPr>
        <w:widowControl w:val="0"/>
        <w:autoSpaceDE w:val="0"/>
        <w:autoSpaceDN w:val="0"/>
        <w:adjustRightInd w:val="0"/>
        <w:spacing w:line="250" w:lineRule="auto"/>
        <w:ind w:left="738" w:right="-146" w:hanging="624"/>
        <w:rPr>
          <w:rFonts w:ascii="Agency FB" w:hAnsi="Agency FB"/>
          <w:sz w:val="24"/>
          <w:szCs w:val="24"/>
        </w:rPr>
      </w:pPr>
      <w:r w:rsidRPr="00CC1599">
        <w:rPr>
          <w:rFonts w:ascii="Agency FB" w:hAnsi="Agency FB"/>
          <w:color w:val="221F1F"/>
          <w:sz w:val="24"/>
          <w:szCs w:val="24"/>
        </w:rPr>
        <w:t xml:space="preserve">29.1. Le délai d’exécution des travaux objet du </w:t>
      </w:r>
      <w:r w:rsidR="004839D1" w:rsidRPr="00CC1599">
        <w:rPr>
          <w:rFonts w:ascii="Agency FB" w:hAnsi="Agency FB"/>
          <w:color w:val="221F1F"/>
          <w:spacing w:val="1"/>
          <w:sz w:val="24"/>
          <w:szCs w:val="24"/>
        </w:rPr>
        <w:t>présen</w:t>
      </w:r>
      <w:r w:rsidR="004839D1" w:rsidRPr="00CC1599">
        <w:rPr>
          <w:rFonts w:ascii="Agency FB" w:hAnsi="Agency FB"/>
          <w:color w:val="221F1F"/>
          <w:sz w:val="24"/>
          <w:szCs w:val="24"/>
        </w:rPr>
        <w:t>t marché est de</w:t>
      </w:r>
      <w:r w:rsidRPr="00CC1599">
        <w:rPr>
          <w:rFonts w:ascii="Agency FB" w:hAnsi="Agency FB"/>
          <w:sz w:val="24"/>
          <w:szCs w:val="24"/>
        </w:rPr>
        <w:t xml:space="preserve"> </w:t>
      </w:r>
      <w:r w:rsidR="003C0F3E" w:rsidRPr="00CC1599">
        <w:rPr>
          <w:rFonts w:ascii="Agency FB" w:hAnsi="Agency FB"/>
          <w:b/>
          <w:sz w:val="24"/>
          <w:szCs w:val="24"/>
        </w:rPr>
        <w:t>trois</w:t>
      </w:r>
      <w:r w:rsidRPr="00CC1599">
        <w:rPr>
          <w:rFonts w:ascii="Agency FB" w:hAnsi="Agency FB"/>
          <w:b/>
          <w:sz w:val="24"/>
          <w:szCs w:val="24"/>
        </w:rPr>
        <w:t xml:space="preserve"> (0</w:t>
      </w:r>
      <w:r w:rsidR="003C0F3E" w:rsidRPr="00CC1599">
        <w:rPr>
          <w:rFonts w:ascii="Agency FB" w:hAnsi="Agency FB"/>
          <w:b/>
          <w:sz w:val="24"/>
          <w:szCs w:val="24"/>
        </w:rPr>
        <w:t>3</w:t>
      </w:r>
      <w:r w:rsidRPr="00CC1599">
        <w:rPr>
          <w:rFonts w:ascii="Agency FB" w:hAnsi="Agency FB"/>
          <w:b/>
          <w:sz w:val="24"/>
          <w:szCs w:val="24"/>
        </w:rPr>
        <w:t>) mois</w:t>
      </w:r>
      <w:r w:rsidRPr="00CC1599">
        <w:rPr>
          <w:rFonts w:ascii="Agency FB" w:hAnsi="Agency FB"/>
          <w:sz w:val="24"/>
          <w:szCs w:val="24"/>
        </w:rPr>
        <w:t>.</w:t>
      </w:r>
    </w:p>
    <w:p w:rsidR="00F902BF" w:rsidRPr="00CC1599" w:rsidRDefault="00F902BF" w:rsidP="00F902BF">
      <w:pPr>
        <w:widowControl w:val="0"/>
        <w:autoSpaceDE w:val="0"/>
        <w:autoSpaceDN w:val="0"/>
        <w:adjustRightInd w:val="0"/>
        <w:spacing w:line="250" w:lineRule="auto"/>
        <w:ind w:left="738" w:right="-15" w:hanging="624"/>
        <w:jc w:val="both"/>
        <w:rPr>
          <w:rFonts w:ascii="Agency FB" w:hAnsi="Agency FB"/>
          <w:color w:val="221F1F"/>
          <w:spacing w:val="18"/>
          <w:sz w:val="24"/>
          <w:szCs w:val="24"/>
        </w:rPr>
      </w:pPr>
      <w:r w:rsidRPr="00CC1599">
        <w:rPr>
          <w:rFonts w:ascii="Agency FB" w:hAnsi="Agency FB"/>
          <w:color w:val="221F1F"/>
          <w:sz w:val="24"/>
          <w:szCs w:val="24"/>
        </w:rPr>
        <w:t>29.2. Ce</w:t>
      </w:r>
      <w:r w:rsidR="004839D1" w:rsidRPr="00CC1599">
        <w:rPr>
          <w:rFonts w:ascii="Agency FB" w:hAnsi="Agency FB"/>
          <w:color w:val="221F1F"/>
          <w:sz w:val="24"/>
          <w:szCs w:val="24"/>
        </w:rPr>
        <w:t xml:space="preserve"> </w:t>
      </w:r>
      <w:r w:rsidRPr="00CC1599">
        <w:rPr>
          <w:rFonts w:ascii="Agency FB" w:hAnsi="Agency FB"/>
          <w:color w:val="221F1F"/>
          <w:sz w:val="24"/>
          <w:szCs w:val="24"/>
        </w:rPr>
        <w:t>délai</w:t>
      </w:r>
      <w:r w:rsidR="004839D1" w:rsidRPr="00CC1599">
        <w:rPr>
          <w:rFonts w:ascii="Agency FB" w:hAnsi="Agency FB"/>
          <w:color w:val="221F1F"/>
          <w:sz w:val="24"/>
          <w:szCs w:val="24"/>
        </w:rPr>
        <w:t xml:space="preserve"> </w:t>
      </w:r>
      <w:r w:rsidRPr="00CC1599">
        <w:rPr>
          <w:rFonts w:ascii="Agency FB" w:hAnsi="Agency FB"/>
          <w:color w:val="221F1F"/>
          <w:sz w:val="24"/>
          <w:szCs w:val="24"/>
        </w:rPr>
        <w:t>court</w:t>
      </w:r>
      <w:r w:rsidR="004839D1" w:rsidRPr="00CC1599">
        <w:rPr>
          <w:rFonts w:ascii="Agency FB" w:hAnsi="Agency FB"/>
          <w:color w:val="221F1F"/>
          <w:sz w:val="24"/>
          <w:szCs w:val="24"/>
        </w:rPr>
        <w:t xml:space="preserve"> </w:t>
      </w:r>
      <w:r w:rsidRPr="00CC1599">
        <w:rPr>
          <w:rFonts w:ascii="Agency FB" w:hAnsi="Agency FB"/>
          <w:color w:val="221F1F"/>
          <w:sz w:val="24"/>
          <w:szCs w:val="24"/>
        </w:rPr>
        <w:t>à</w:t>
      </w:r>
      <w:r w:rsidR="004839D1" w:rsidRPr="00CC1599">
        <w:rPr>
          <w:rFonts w:ascii="Agency FB" w:hAnsi="Agency FB"/>
          <w:color w:val="221F1F"/>
          <w:sz w:val="24"/>
          <w:szCs w:val="24"/>
        </w:rPr>
        <w:t xml:space="preserve"> </w:t>
      </w:r>
      <w:r w:rsidRPr="00CC1599">
        <w:rPr>
          <w:rFonts w:ascii="Agency FB" w:hAnsi="Agency FB"/>
          <w:color w:val="221F1F"/>
          <w:sz w:val="24"/>
          <w:szCs w:val="24"/>
        </w:rPr>
        <w:t>compter</w:t>
      </w:r>
      <w:r w:rsidR="004839D1" w:rsidRPr="00CC1599">
        <w:rPr>
          <w:rFonts w:ascii="Agency FB" w:hAnsi="Agency FB"/>
          <w:color w:val="221F1F"/>
          <w:sz w:val="24"/>
          <w:szCs w:val="24"/>
        </w:rPr>
        <w:t xml:space="preserve"> </w:t>
      </w:r>
      <w:r w:rsidRPr="00CC1599">
        <w:rPr>
          <w:rFonts w:ascii="Agency FB" w:hAnsi="Agency FB"/>
          <w:color w:val="221F1F"/>
          <w:sz w:val="24"/>
          <w:szCs w:val="24"/>
        </w:rPr>
        <w:t>de</w:t>
      </w:r>
      <w:r w:rsidR="004839D1" w:rsidRPr="00CC1599">
        <w:rPr>
          <w:rFonts w:ascii="Agency FB" w:hAnsi="Agency FB"/>
          <w:color w:val="221F1F"/>
          <w:sz w:val="24"/>
          <w:szCs w:val="24"/>
        </w:rPr>
        <w:t xml:space="preserve"> </w:t>
      </w:r>
      <w:r w:rsidRPr="00CC1599">
        <w:rPr>
          <w:rFonts w:ascii="Agency FB" w:hAnsi="Agency FB"/>
          <w:color w:val="221F1F"/>
          <w:sz w:val="24"/>
          <w:szCs w:val="24"/>
        </w:rPr>
        <w:t>la</w:t>
      </w:r>
      <w:r w:rsidR="004839D1" w:rsidRPr="00CC1599">
        <w:rPr>
          <w:rFonts w:ascii="Agency FB" w:hAnsi="Agency FB"/>
          <w:color w:val="221F1F"/>
          <w:sz w:val="24"/>
          <w:szCs w:val="24"/>
        </w:rPr>
        <w:t xml:space="preserve"> </w:t>
      </w:r>
      <w:r w:rsidRPr="00CC1599">
        <w:rPr>
          <w:rFonts w:ascii="Agency FB" w:hAnsi="Agency FB"/>
          <w:color w:val="221F1F"/>
          <w:sz w:val="24"/>
          <w:szCs w:val="24"/>
        </w:rPr>
        <w:t>date</w:t>
      </w:r>
      <w:r w:rsidR="004839D1" w:rsidRPr="00CC1599">
        <w:rPr>
          <w:rFonts w:ascii="Agency FB" w:hAnsi="Agency FB"/>
          <w:color w:val="221F1F"/>
          <w:sz w:val="24"/>
          <w:szCs w:val="24"/>
        </w:rPr>
        <w:t xml:space="preserve"> </w:t>
      </w:r>
      <w:r w:rsidRPr="00CC1599">
        <w:rPr>
          <w:rFonts w:ascii="Agency FB" w:hAnsi="Agency FB"/>
          <w:color w:val="221F1F"/>
          <w:sz w:val="24"/>
          <w:szCs w:val="24"/>
        </w:rPr>
        <w:t>de</w:t>
      </w:r>
      <w:r w:rsidR="004839D1" w:rsidRPr="00CC1599">
        <w:rPr>
          <w:rFonts w:ascii="Agency FB" w:hAnsi="Agency FB"/>
          <w:color w:val="221F1F"/>
          <w:sz w:val="24"/>
          <w:szCs w:val="24"/>
        </w:rPr>
        <w:t xml:space="preserve"> </w:t>
      </w:r>
      <w:r w:rsidRPr="00CC1599">
        <w:rPr>
          <w:rFonts w:ascii="Agency FB" w:hAnsi="Agency FB"/>
          <w:color w:val="221F1F"/>
          <w:sz w:val="24"/>
          <w:szCs w:val="24"/>
        </w:rPr>
        <w:t>notification</w:t>
      </w:r>
      <w:r w:rsidR="004839D1" w:rsidRPr="00CC1599">
        <w:rPr>
          <w:rFonts w:ascii="Agency FB" w:hAnsi="Agency FB"/>
          <w:color w:val="221F1F"/>
          <w:sz w:val="24"/>
          <w:szCs w:val="24"/>
        </w:rPr>
        <w:t xml:space="preserve"> </w:t>
      </w:r>
      <w:r w:rsidRPr="00CC1599">
        <w:rPr>
          <w:rFonts w:ascii="Agency FB" w:hAnsi="Agency FB"/>
          <w:color w:val="221F1F"/>
          <w:sz w:val="24"/>
          <w:szCs w:val="24"/>
        </w:rPr>
        <w:t>de</w:t>
      </w:r>
      <w:r w:rsidR="004839D1" w:rsidRPr="00CC1599">
        <w:rPr>
          <w:rFonts w:ascii="Agency FB" w:hAnsi="Agency FB"/>
          <w:color w:val="221F1F"/>
          <w:sz w:val="24"/>
          <w:szCs w:val="24"/>
        </w:rPr>
        <w:t xml:space="preserve"> </w:t>
      </w:r>
      <w:r w:rsidRPr="00CC1599">
        <w:rPr>
          <w:rFonts w:ascii="Agency FB" w:hAnsi="Agency FB"/>
          <w:color w:val="221F1F"/>
          <w:sz w:val="24"/>
          <w:szCs w:val="24"/>
        </w:rPr>
        <w:t>l’ordre</w:t>
      </w:r>
      <w:r w:rsidR="004839D1" w:rsidRPr="00CC1599">
        <w:rPr>
          <w:rFonts w:ascii="Agency FB" w:hAnsi="Agency FB"/>
          <w:color w:val="221F1F"/>
          <w:sz w:val="24"/>
          <w:szCs w:val="24"/>
        </w:rPr>
        <w:t xml:space="preserve"> </w:t>
      </w:r>
      <w:r w:rsidRPr="00CC1599">
        <w:rPr>
          <w:rFonts w:ascii="Agency FB" w:hAnsi="Agency FB"/>
          <w:color w:val="221F1F"/>
          <w:sz w:val="24"/>
          <w:szCs w:val="24"/>
        </w:rPr>
        <w:t>de</w:t>
      </w:r>
      <w:r w:rsidR="004839D1" w:rsidRPr="00CC1599">
        <w:rPr>
          <w:rFonts w:ascii="Agency FB" w:hAnsi="Agency FB"/>
          <w:color w:val="221F1F"/>
          <w:sz w:val="24"/>
          <w:szCs w:val="24"/>
        </w:rPr>
        <w:t xml:space="preserve"> </w:t>
      </w:r>
      <w:r w:rsidRPr="00CC1599">
        <w:rPr>
          <w:rFonts w:ascii="Agency FB" w:hAnsi="Agency FB"/>
          <w:color w:val="221F1F"/>
          <w:sz w:val="24"/>
          <w:szCs w:val="24"/>
        </w:rPr>
        <w:t>service</w:t>
      </w:r>
      <w:r w:rsidR="004839D1" w:rsidRPr="00CC1599">
        <w:rPr>
          <w:rFonts w:ascii="Agency FB" w:hAnsi="Agency FB"/>
          <w:color w:val="221F1F"/>
          <w:sz w:val="24"/>
          <w:szCs w:val="24"/>
        </w:rPr>
        <w:t xml:space="preserve"> </w:t>
      </w:r>
      <w:r w:rsidRPr="00CC1599">
        <w:rPr>
          <w:rFonts w:ascii="Agency FB" w:hAnsi="Agency FB"/>
          <w:color w:val="221F1F"/>
          <w:sz w:val="24"/>
          <w:szCs w:val="24"/>
        </w:rPr>
        <w:t>de</w:t>
      </w:r>
      <w:r w:rsidR="004839D1" w:rsidRPr="00CC1599">
        <w:rPr>
          <w:rFonts w:ascii="Agency FB" w:hAnsi="Agency FB"/>
          <w:color w:val="221F1F"/>
          <w:sz w:val="24"/>
          <w:szCs w:val="24"/>
        </w:rPr>
        <w:t xml:space="preserve"> </w:t>
      </w:r>
      <w:r w:rsidRPr="00CC1599">
        <w:rPr>
          <w:rFonts w:ascii="Agency FB" w:hAnsi="Agency FB"/>
          <w:color w:val="221F1F"/>
          <w:sz w:val="24"/>
          <w:szCs w:val="24"/>
        </w:rPr>
        <w:t>commencer</w:t>
      </w:r>
      <w:r w:rsidR="004839D1" w:rsidRPr="00CC1599">
        <w:rPr>
          <w:rFonts w:ascii="Agency FB" w:hAnsi="Agency FB"/>
          <w:color w:val="221F1F"/>
          <w:sz w:val="24"/>
          <w:szCs w:val="24"/>
        </w:rPr>
        <w:t xml:space="preserve"> </w:t>
      </w:r>
      <w:r w:rsidRPr="00CC1599">
        <w:rPr>
          <w:rFonts w:ascii="Agency FB" w:hAnsi="Agency FB"/>
          <w:color w:val="221F1F"/>
          <w:sz w:val="24"/>
          <w:szCs w:val="24"/>
        </w:rPr>
        <w:t xml:space="preserve">les travaux. </w:t>
      </w:r>
    </w:p>
    <w:p w:rsidR="00F902BF" w:rsidRPr="00CC1599" w:rsidRDefault="00F902BF" w:rsidP="00F902BF">
      <w:pPr>
        <w:widowControl w:val="0"/>
        <w:autoSpaceDE w:val="0"/>
        <w:autoSpaceDN w:val="0"/>
        <w:adjustRightInd w:val="0"/>
        <w:spacing w:line="250" w:lineRule="auto"/>
        <w:ind w:left="738" w:right="-15" w:hanging="624"/>
        <w:jc w:val="both"/>
        <w:rPr>
          <w:rFonts w:ascii="Agency FB" w:hAnsi="Agency FB"/>
          <w:color w:val="000000"/>
          <w:sz w:val="24"/>
          <w:szCs w:val="24"/>
        </w:rPr>
      </w:pPr>
    </w:p>
    <w:p w:rsidR="00F902BF" w:rsidRPr="00CC1599" w:rsidRDefault="00F902BF" w:rsidP="00F902BF">
      <w:pPr>
        <w:widowControl w:val="0"/>
        <w:autoSpaceDE w:val="0"/>
        <w:autoSpaceDN w:val="0"/>
        <w:adjustRightInd w:val="0"/>
        <w:spacing w:line="250" w:lineRule="auto"/>
        <w:ind w:left="1361" w:right="-144" w:hanging="1247"/>
        <w:rPr>
          <w:rFonts w:ascii="Agency FB" w:hAnsi="Agency FB"/>
          <w:color w:val="000000"/>
          <w:sz w:val="24"/>
          <w:szCs w:val="24"/>
        </w:rPr>
      </w:pPr>
      <w:r w:rsidRPr="00CC1599">
        <w:rPr>
          <w:rFonts w:ascii="Agency FB" w:hAnsi="Agency FB"/>
          <w:b/>
          <w:bCs/>
          <w:color w:val="221F1F"/>
          <w:sz w:val="24"/>
          <w:szCs w:val="24"/>
          <w:u w:val="single"/>
        </w:rPr>
        <w:t>Article</w:t>
      </w:r>
      <w:r w:rsidR="004839D1" w:rsidRPr="00CC1599">
        <w:rPr>
          <w:rFonts w:ascii="Agency FB" w:hAnsi="Agency FB"/>
          <w:b/>
          <w:bCs/>
          <w:color w:val="221F1F"/>
          <w:sz w:val="24"/>
          <w:szCs w:val="24"/>
          <w:u w:val="single"/>
        </w:rPr>
        <w:t xml:space="preserve"> 30</w:t>
      </w:r>
      <w:r w:rsidR="004839D1" w:rsidRPr="00CC1599">
        <w:rPr>
          <w:rFonts w:ascii="Agency FB" w:hAnsi="Agency FB"/>
          <w:b/>
          <w:bCs/>
          <w:color w:val="221F1F"/>
          <w:sz w:val="24"/>
          <w:szCs w:val="24"/>
        </w:rPr>
        <w:t> :</w:t>
      </w:r>
      <w:r w:rsidRPr="00CC1599">
        <w:rPr>
          <w:rFonts w:ascii="Agency FB" w:hAnsi="Agency FB"/>
          <w:b/>
          <w:bCs/>
          <w:color w:val="221F1F"/>
          <w:sz w:val="24"/>
          <w:szCs w:val="24"/>
        </w:rPr>
        <w:t xml:space="preserve"> Rôles et responsabilités de l’entrepreneur</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(CCAG Article</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40)</w:t>
      </w:r>
    </w:p>
    <w:p w:rsidR="00F902BF" w:rsidRPr="00CC1599" w:rsidRDefault="00F902BF" w:rsidP="00F902BF">
      <w:pPr>
        <w:widowControl w:val="0"/>
        <w:tabs>
          <w:tab w:val="left" w:pos="1080"/>
        </w:tabs>
        <w:autoSpaceDE w:val="0"/>
        <w:autoSpaceDN w:val="0"/>
        <w:adjustRightInd w:val="0"/>
        <w:spacing w:line="250" w:lineRule="auto"/>
        <w:ind w:left="114" w:right="-15"/>
        <w:jc w:val="both"/>
        <w:rPr>
          <w:rFonts w:ascii="Agency FB" w:hAnsi="Agency FB"/>
          <w:color w:val="221F1F"/>
          <w:sz w:val="24"/>
          <w:szCs w:val="24"/>
        </w:rPr>
      </w:pPr>
      <w:r w:rsidRPr="00CC1599">
        <w:rPr>
          <w:rFonts w:ascii="Agency FB" w:hAnsi="Agency FB"/>
          <w:color w:val="221F1F"/>
          <w:sz w:val="24"/>
          <w:szCs w:val="24"/>
        </w:rPr>
        <w:t>Le planning détaillé et général d’avancement des travaux</w:t>
      </w:r>
      <w:r w:rsidR="004839D1" w:rsidRPr="00CC1599">
        <w:rPr>
          <w:rFonts w:ascii="Agency FB" w:hAnsi="Agency FB"/>
          <w:color w:val="221F1F"/>
          <w:sz w:val="24"/>
          <w:szCs w:val="24"/>
        </w:rPr>
        <w:t xml:space="preserve"> </w:t>
      </w:r>
      <w:r w:rsidRPr="00CC1599">
        <w:rPr>
          <w:rFonts w:ascii="Agency FB" w:hAnsi="Agency FB"/>
          <w:color w:val="221F1F"/>
          <w:sz w:val="24"/>
          <w:szCs w:val="24"/>
        </w:rPr>
        <w:t>sera</w:t>
      </w:r>
      <w:r w:rsidR="004839D1" w:rsidRPr="00CC1599">
        <w:rPr>
          <w:rFonts w:ascii="Agency FB" w:hAnsi="Agency FB"/>
          <w:color w:val="221F1F"/>
          <w:sz w:val="24"/>
          <w:szCs w:val="24"/>
        </w:rPr>
        <w:t xml:space="preserve"> </w:t>
      </w:r>
      <w:r w:rsidRPr="00CC1599">
        <w:rPr>
          <w:rFonts w:ascii="Agency FB" w:hAnsi="Agency FB"/>
          <w:color w:val="221F1F"/>
          <w:sz w:val="24"/>
          <w:szCs w:val="24"/>
        </w:rPr>
        <w:t>communiqué</w:t>
      </w:r>
      <w:r w:rsidR="004839D1" w:rsidRPr="00CC1599">
        <w:rPr>
          <w:rFonts w:ascii="Agency FB" w:hAnsi="Agency FB"/>
          <w:color w:val="221F1F"/>
          <w:sz w:val="24"/>
          <w:szCs w:val="24"/>
        </w:rPr>
        <w:t xml:space="preserve"> </w:t>
      </w:r>
      <w:r w:rsidRPr="00CC1599">
        <w:rPr>
          <w:rFonts w:ascii="Agency FB" w:hAnsi="Agency FB"/>
          <w:color w:val="221F1F"/>
          <w:sz w:val="24"/>
          <w:szCs w:val="24"/>
        </w:rPr>
        <w:t>au</w:t>
      </w:r>
      <w:r w:rsidR="004839D1" w:rsidRPr="00CC1599">
        <w:rPr>
          <w:rFonts w:ascii="Agency FB" w:hAnsi="Agency FB"/>
          <w:color w:val="221F1F"/>
          <w:sz w:val="24"/>
          <w:szCs w:val="24"/>
        </w:rPr>
        <w:t xml:space="preserve"> </w:t>
      </w:r>
      <w:r w:rsidRPr="00CC1599">
        <w:rPr>
          <w:rFonts w:ascii="Agency FB" w:hAnsi="Agency FB"/>
          <w:color w:val="221F1F"/>
          <w:sz w:val="24"/>
          <w:szCs w:val="24"/>
        </w:rPr>
        <w:t>Maître</w:t>
      </w:r>
      <w:r w:rsidR="004839D1" w:rsidRPr="00CC1599">
        <w:rPr>
          <w:rFonts w:ascii="Agency FB" w:hAnsi="Agency FB"/>
          <w:color w:val="221F1F"/>
          <w:sz w:val="24"/>
          <w:szCs w:val="24"/>
        </w:rPr>
        <w:t xml:space="preserve"> </w:t>
      </w:r>
      <w:r w:rsidRPr="00CC1599">
        <w:rPr>
          <w:rFonts w:ascii="Agency FB" w:hAnsi="Agency FB"/>
          <w:color w:val="221F1F"/>
          <w:sz w:val="24"/>
          <w:szCs w:val="24"/>
        </w:rPr>
        <w:t>d’Œuvre</w:t>
      </w:r>
      <w:r w:rsidR="004839D1" w:rsidRPr="00CC1599">
        <w:rPr>
          <w:rFonts w:ascii="Agency FB" w:hAnsi="Agency FB"/>
          <w:color w:val="221F1F"/>
          <w:sz w:val="24"/>
          <w:szCs w:val="24"/>
        </w:rPr>
        <w:t xml:space="preserve"> </w:t>
      </w:r>
      <w:r w:rsidRPr="00CC1599">
        <w:rPr>
          <w:rFonts w:ascii="Agency FB" w:hAnsi="Agency FB"/>
          <w:color w:val="221F1F"/>
          <w:sz w:val="24"/>
          <w:szCs w:val="24"/>
        </w:rPr>
        <w:t>en</w:t>
      </w:r>
      <w:r w:rsidRPr="00CC1599">
        <w:rPr>
          <w:rFonts w:ascii="Agency FB" w:hAnsi="Agency FB"/>
          <w:color w:val="221F1F"/>
          <w:spacing w:val="11"/>
          <w:sz w:val="24"/>
          <w:szCs w:val="24"/>
        </w:rPr>
        <w:t xml:space="preserve"> sept </w:t>
      </w:r>
      <w:r w:rsidRPr="00CC1599">
        <w:rPr>
          <w:rFonts w:ascii="Agency FB" w:hAnsi="Agency FB"/>
          <w:b/>
          <w:color w:val="221F1F"/>
          <w:spacing w:val="11"/>
          <w:sz w:val="24"/>
          <w:szCs w:val="24"/>
        </w:rPr>
        <w:t xml:space="preserve">(7) </w:t>
      </w:r>
      <w:r w:rsidRPr="00CC1599">
        <w:rPr>
          <w:rFonts w:ascii="Agency FB" w:hAnsi="Agency FB"/>
          <w:b/>
          <w:color w:val="221F1F"/>
          <w:sz w:val="24"/>
          <w:szCs w:val="24"/>
        </w:rPr>
        <w:t>exemplaires</w:t>
      </w:r>
      <w:r w:rsidR="004839D1" w:rsidRPr="00CC1599">
        <w:rPr>
          <w:rFonts w:ascii="Agency FB" w:hAnsi="Agency FB"/>
          <w:b/>
          <w:color w:val="221F1F"/>
          <w:sz w:val="24"/>
          <w:szCs w:val="24"/>
        </w:rPr>
        <w:t xml:space="preserve"> </w:t>
      </w:r>
      <w:r w:rsidRPr="00CC1599">
        <w:rPr>
          <w:rFonts w:ascii="Agency FB" w:hAnsi="Agency FB"/>
          <w:color w:val="221F1F"/>
          <w:sz w:val="24"/>
          <w:szCs w:val="24"/>
        </w:rPr>
        <w:t>à</w:t>
      </w:r>
      <w:r w:rsidR="004839D1" w:rsidRPr="00CC1599">
        <w:rPr>
          <w:rFonts w:ascii="Agency FB" w:hAnsi="Agency FB"/>
          <w:color w:val="221F1F"/>
          <w:sz w:val="24"/>
          <w:szCs w:val="24"/>
        </w:rPr>
        <w:t xml:space="preserve"> </w:t>
      </w:r>
      <w:r w:rsidRPr="00CC1599">
        <w:rPr>
          <w:rFonts w:ascii="Agency FB" w:hAnsi="Agency FB"/>
          <w:color w:val="221F1F"/>
          <w:sz w:val="24"/>
          <w:szCs w:val="24"/>
        </w:rPr>
        <w:t>chaque</w:t>
      </w:r>
      <w:r w:rsidR="004839D1" w:rsidRPr="00CC1599">
        <w:rPr>
          <w:rFonts w:ascii="Agency FB" w:hAnsi="Agency FB"/>
          <w:color w:val="221F1F"/>
          <w:sz w:val="24"/>
          <w:szCs w:val="24"/>
        </w:rPr>
        <w:t xml:space="preserve"> </w:t>
      </w:r>
      <w:r w:rsidRPr="00CC1599">
        <w:rPr>
          <w:rFonts w:ascii="Agency FB" w:hAnsi="Agency FB"/>
          <w:color w:val="221F1F"/>
          <w:sz w:val="24"/>
          <w:szCs w:val="24"/>
        </w:rPr>
        <w:t>début</w:t>
      </w:r>
      <w:r w:rsidR="004839D1" w:rsidRPr="00CC1599">
        <w:rPr>
          <w:rFonts w:ascii="Agency FB" w:hAnsi="Agency FB"/>
          <w:color w:val="221F1F"/>
          <w:sz w:val="24"/>
          <w:szCs w:val="24"/>
        </w:rPr>
        <w:t xml:space="preserve"> </w:t>
      </w:r>
      <w:r w:rsidRPr="00CC1599">
        <w:rPr>
          <w:rFonts w:ascii="Agency FB" w:hAnsi="Agency FB"/>
          <w:color w:val="221F1F"/>
          <w:sz w:val="24"/>
          <w:szCs w:val="24"/>
        </w:rPr>
        <w:t>de la phase des travaux.</w:t>
      </w:r>
    </w:p>
    <w:p w:rsidR="001374CB" w:rsidRPr="00CC1599" w:rsidRDefault="001374CB" w:rsidP="00F902BF">
      <w:pPr>
        <w:widowControl w:val="0"/>
        <w:tabs>
          <w:tab w:val="left" w:pos="1080"/>
        </w:tabs>
        <w:autoSpaceDE w:val="0"/>
        <w:autoSpaceDN w:val="0"/>
        <w:adjustRightInd w:val="0"/>
        <w:spacing w:line="250" w:lineRule="auto"/>
        <w:ind w:left="114" w:right="-15"/>
        <w:jc w:val="both"/>
        <w:rPr>
          <w:rFonts w:ascii="Agency FB" w:hAnsi="Agency FB"/>
          <w:color w:val="000000"/>
          <w:sz w:val="24"/>
          <w:szCs w:val="24"/>
        </w:rPr>
      </w:pPr>
    </w:p>
    <w:p w:rsidR="00F902BF" w:rsidRPr="00CC1599" w:rsidRDefault="004839D1" w:rsidP="00F902BF">
      <w:pPr>
        <w:widowControl w:val="0"/>
        <w:autoSpaceDE w:val="0"/>
        <w:autoSpaceDN w:val="0"/>
        <w:adjustRightInd w:val="0"/>
        <w:spacing w:line="250" w:lineRule="auto"/>
        <w:ind w:left="1361" w:right="91" w:hanging="1247"/>
        <w:rPr>
          <w:rFonts w:ascii="Agency FB" w:hAnsi="Agency FB"/>
          <w:color w:val="000000"/>
          <w:sz w:val="24"/>
          <w:szCs w:val="24"/>
        </w:rPr>
      </w:pPr>
      <w:r w:rsidRPr="00CC1599">
        <w:rPr>
          <w:rFonts w:ascii="Agency FB" w:hAnsi="Agency FB"/>
          <w:b/>
          <w:bCs/>
          <w:color w:val="221F1F"/>
          <w:sz w:val="24"/>
          <w:szCs w:val="24"/>
          <w:u w:val="single"/>
        </w:rPr>
        <w:t>Article 31</w:t>
      </w:r>
      <w:r w:rsidRPr="00CC1599">
        <w:rPr>
          <w:rFonts w:ascii="Agency FB" w:hAnsi="Agency FB"/>
          <w:b/>
          <w:bCs/>
          <w:color w:val="221F1F"/>
          <w:sz w:val="24"/>
          <w:szCs w:val="24"/>
        </w:rPr>
        <w:t> :</w:t>
      </w:r>
      <w:r w:rsidR="00F902BF" w:rsidRPr="00CC1599">
        <w:rPr>
          <w:rFonts w:ascii="Agency FB" w:hAnsi="Agency FB"/>
          <w:b/>
          <w:bCs/>
          <w:color w:val="221F1F"/>
          <w:sz w:val="24"/>
          <w:szCs w:val="24"/>
        </w:rPr>
        <w:t xml:space="preserve"> Mise</w:t>
      </w:r>
      <w:r w:rsidRPr="00CC1599">
        <w:rPr>
          <w:rFonts w:ascii="Agency FB" w:hAnsi="Agency FB"/>
          <w:b/>
          <w:bCs/>
          <w:color w:val="221F1F"/>
          <w:sz w:val="24"/>
          <w:szCs w:val="24"/>
        </w:rPr>
        <w:t xml:space="preserve"> </w:t>
      </w:r>
      <w:r w:rsidR="00F902BF" w:rsidRPr="00CC1599">
        <w:rPr>
          <w:rFonts w:ascii="Agency FB" w:hAnsi="Agency FB"/>
          <w:b/>
          <w:bCs/>
          <w:color w:val="221F1F"/>
          <w:sz w:val="24"/>
          <w:szCs w:val="24"/>
        </w:rPr>
        <w:t>à</w:t>
      </w:r>
      <w:r w:rsidRPr="00CC1599">
        <w:rPr>
          <w:rFonts w:ascii="Agency FB" w:hAnsi="Agency FB"/>
          <w:b/>
          <w:bCs/>
          <w:color w:val="221F1F"/>
          <w:sz w:val="24"/>
          <w:szCs w:val="24"/>
        </w:rPr>
        <w:t xml:space="preserve"> </w:t>
      </w:r>
      <w:r w:rsidR="00F902BF" w:rsidRPr="00CC1599">
        <w:rPr>
          <w:rFonts w:ascii="Agency FB" w:hAnsi="Agency FB"/>
          <w:b/>
          <w:bCs/>
          <w:color w:val="221F1F"/>
          <w:sz w:val="24"/>
          <w:szCs w:val="24"/>
        </w:rPr>
        <w:t>disposition</w:t>
      </w:r>
      <w:r w:rsidRPr="00CC1599">
        <w:rPr>
          <w:rFonts w:ascii="Agency FB" w:hAnsi="Agency FB"/>
          <w:b/>
          <w:bCs/>
          <w:color w:val="221F1F"/>
          <w:sz w:val="24"/>
          <w:szCs w:val="24"/>
        </w:rPr>
        <w:t xml:space="preserve"> </w:t>
      </w:r>
      <w:r w:rsidR="00F902BF" w:rsidRPr="00CC1599">
        <w:rPr>
          <w:rFonts w:ascii="Agency FB" w:hAnsi="Agency FB"/>
          <w:b/>
          <w:bCs/>
          <w:color w:val="221F1F"/>
          <w:sz w:val="24"/>
          <w:szCs w:val="24"/>
        </w:rPr>
        <w:t>des</w:t>
      </w:r>
      <w:r w:rsidRPr="00CC1599">
        <w:rPr>
          <w:rFonts w:ascii="Agency FB" w:hAnsi="Agency FB"/>
          <w:b/>
          <w:bCs/>
          <w:color w:val="221F1F"/>
          <w:sz w:val="24"/>
          <w:szCs w:val="24"/>
        </w:rPr>
        <w:t xml:space="preserve"> </w:t>
      </w:r>
      <w:r w:rsidR="00F902BF" w:rsidRPr="00CC1599">
        <w:rPr>
          <w:rFonts w:ascii="Agency FB" w:hAnsi="Agency FB"/>
          <w:b/>
          <w:bCs/>
          <w:color w:val="221F1F"/>
          <w:sz w:val="24"/>
          <w:szCs w:val="24"/>
        </w:rPr>
        <w:t>documents et</w:t>
      </w:r>
      <w:r w:rsidRPr="00CC1599">
        <w:rPr>
          <w:rFonts w:ascii="Agency FB" w:hAnsi="Agency FB"/>
          <w:b/>
          <w:bCs/>
          <w:color w:val="221F1F"/>
          <w:sz w:val="24"/>
          <w:szCs w:val="24"/>
        </w:rPr>
        <w:t xml:space="preserve"> </w:t>
      </w:r>
      <w:r w:rsidR="00F902BF" w:rsidRPr="00CC1599">
        <w:rPr>
          <w:rFonts w:ascii="Agency FB" w:hAnsi="Agency FB"/>
          <w:b/>
          <w:bCs/>
          <w:color w:val="221F1F"/>
          <w:sz w:val="24"/>
          <w:szCs w:val="24"/>
        </w:rPr>
        <w:t>du</w:t>
      </w:r>
      <w:r w:rsidRPr="00CC1599">
        <w:rPr>
          <w:rFonts w:ascii="Agency FB" w:hAnsi="Agency FB"/>
          <w:b/>
          <w:bCs/>
          <w:color w:val="221F1F"/>
          <w:sz w:val="24"/>
          <w:szCs w:val="24"/>
        </w:rPr>
        <w:t xml:space="preserve"> </w:t>
      </w:r>
      <w:r w:rsidR="00F902BF" w:rsidRPr="00CC1599">
        <w:rPr>
          <w:rFonts w:ascii="Agency FB" w:hAnsi="Agency FB"/>
          <w:b/>
          <w:bCs/>
          <w:color w:val="221F1F"/>
          <w:sz w:val="24"/>
          <w:szCs w:val="24"/>
        </w:rPr>
        <w:t>site</w:t>
      </w:r>
      <w:r w:rsidRPr="00CC1599">
        <w:rPr>
          <w:rFonts w:ascii="Agency FB" w:hAnsi="Agency FB"/>
          <w:b/>
          <w:bCs/>
          <w:color w:val="221F1F"/>
          <w:sz w:val="24"/>
          <w:szCs w:val="24"/>
        </w:rPr>
        <w:t xml:space="preserve"> </w:t>
      </w:r>
      <w:r w:rsidR="00F902BF" w:rsidRPr="00CC1599">
        <w:rPr>
          <w:rFonts w:ascii="Agency FB" w:hAnsi="Agency FB"/>
          <w:b/>
          <w:bCs/>
          <w:color w:val="221F1F"/>
          <w:sz w:val="24"/>
          <w:szCs w:val="24"/>
        </w:rPr>
        <w:t>(CCAG</w:t>
      </w:r>
      <w:r w:rsidRPr="00CC1599">
        <w:rPr>
          <w:rFonts w:ascii="Agency FB" w:hAnsi="Agency FB"/>
          <w:b/>
          <w:bCs/>
          <w:color w:val="221F1F"/>
          <w:sz w:val="24"/>
          <w:szCs w:val="24"/>
        </w:rPr>
        <w:t xml:space="preserve"> </w:t>
      </w:r>
      <w:r w:rsidR="00F902BF" w:rsidRPr="00CC1599">
        <w:rPr>
          <w:rFonts w:ascii="Agency FB" w:hAnsi="Agency FB"/>
          <w:b/>
          <w:bCs/>
          <w:color w:val="221F1F"/>
          <w:sz w:val="24"/>
          <w:szCs w:val="24"/>
        </w:rPr>
        <w:t>Article</w:t>
      </w:r>
      <w:r w:rsidRPr="00CC1599">
        <w:rPr>
          <w:rFonts w:ascii="Agency FB" w:hAnsi="Agency FB"/>
          <w:b/>
          <w:bCs/>
          <w:color w:val="221F1F"/>
          <w:sz w:val="24"/>
          <w:szCs w:val="24"/>
        </w:rPr>
        <w:t xml:space="preserve"> </w:t>
      </w:r>
      <w:r w:rsidR="00F902BF" w:rsidRPr="00CC1599">
        <w:rPr>
          <w:rFonts w:ascii="Agency FB" w:hAnsi="Agency FB"/>
          <w:b/>
          <w:bCs/>
          <w:color w:val="221F1F"/>
          <w:sz w:val="24"/>
          <w:szCs w:val="24"/>
        </w:rPr>
        <w:t>42)</w:t>
      </w:r>
    </w:p>
    <w:p w:rsidR="001374CB" w:rsidRPr="00CC1599" w:rsidRDefault="00F902BF" w:rsidP="004839D1">
      <w:pPr>
        <w:widowControl w:val="0"/>
        <w:autoSpaceDE w:val="0"/>
        <w:autoSpaceDN w:val="0"/>
        <w:adjustRightInd w:val="0"/>
        <w:spacing w:line="269" w:lineRule="auto"/>
        <w:ind w:left="114" w:right="-15"/>
        <w:jc w:val="both"/>
        <w:rPr>
          <w:rFonts w:ascii="Agency FB" w:hAnsi="Agency FB"/>
          <w:sz w:val="24"/>
          <w:szCs w:val="24"/>
        </w:rPr>
      </w:pPr>
      <w:r w:rsidRPr="00CC1599">
        <w:rPr>
          <w:rFonts w:ascii="Agency FB" w:hAnsi="Agency FB"/>
          <w:sz w:val="24"/>
          <w:szCs w:val="24"/>
        </w:rPr>
        <w:t>L’exemplaire reproductible des plans figurant dans le</w:t>
      </w:r>
      <w:r w:rsidR="004839D1" w:rsidRPr="00CC1599">
        <w:rPr>
          <w:rFonts w:ascii="Agency FB" w:hAnsi="Agency FB"/>
          <w:sz w:val="24"/>
          <w:szCs w:val="24"/>
        </w:rPr>
        <w:t xml:space="preserve"> </w:t>
      </w:r>
      <w:r w:rsidRPr="00CC1599">
        <w:rPr>
          <w:rFonts w:ascii="Agency FB" w:hAnsi="Agency FB"/>
          <w:sz w:val="24"/>
          <w:szCs w:val="24"/>
        </w:rPr>
        <w:t>Dossier</w:t>
      </w:r>
      <w:r w:rsidR="004839D1" w:rsidRPr="00CC1599">
        <w:rPr>
          <w:rFonts w:ascii="Agency FB" w:hAnsi="Agency FB"/>
          <w:sz w:val="24"/>
          <w:szCs w:val="24"/>
        </w:rPr>
        <w:t xml:space="preserve"> </w:t>
      </w:r>
      <w:r w:rsidRPr="00CC1599">
        <w:rPr>
          <w:rFonts w:ascii="Agency FB" w:hAnsi="Agency FB"/>
          <w:sz w:val="24"/>
          <w:szCs w:val="24"/>
        </w:rPr>
        <w:t>d’Appel</w:t>
      </w:r>
      <w:r w:rsidR="004839D1" w:rsidRPr="00CC1599">
        <w:rPr>
          <w:rFonts w:ascii="Agency FB" w:hAnsi="Agency FB"/>
          <w:sz w:val="24"/>
          <w:szCs w:val="24"/>
        </w:rPr>
        <w:t xml:space="preserve"> </w:t>
      </w:r>
      <w:r w:rsidRPr="00CC1599">
        <w:rPr>
          <w:rFonts w:ascii="Agency FB" w:hAnsi="Agency FB"/>
          <w:sz w:val="24"/>
          <w:szCs w:val="24"/>
        </w:rPr>
        <w:t>d’Offres</w:t>
      </w:r>
      <w:r w:rsidR="004839D1" w:rsidRPr="00CC1599">
        <w:rPr>
          <w:rFonts w:ascii="Agency FB" w:hAnsi="Agency FB"/>
          <w:sz w:val="24"/>
          <w:szCs w:val="24"/>
        </w:rPr>
        <w:t xml:space="preserve"> </w:t>
      </w:r>
      <w:r w:rsidRPr="00CC1599">
        <w:rPr>
          <w:rFonts w:ascii="Agency FB" w:hAnsi="Agency FB"/>
          <w:sz w:val="24"/>
          <w:szCs w:val="24"/>
        </w:rPr>
        <w:t>sera</w:t>
      </w:r>
      <w:r w:rsidR="004839D1" w:rsidRPr="00CC1599">
        <w:rPr>
          <w:rFonts w:ascii="Agency FB" w:hAnsi="Agency FB"/>
          <w:sz w:val="24"/>
          <w:szCs w:val="24"/>
        </w:rPr>
        <w:t xml:space="preserve"> </w:t>
      </w:r>
      <w:r w:rsidRPr="00CC1599">
        <w:rPr>
          <w:rFonts w:ascii="Agency FB" w:hAnsi="Agency FB"/>
          <w:sz w:val="24"/>
          <w:szCs w:val="24"/>
        </w:rPr>
        <w:t>remis</w:t>
      </w:r>
      <w:r w:rsidR="004839D1" w:rsidRPr="00CC1599">
        <w:rPr>
          <w:rFonts w:ascii="Agency FB" w:hAnsi="Agency FB"/>
          <w:sz w:val="24"/>
          <w:szCs w:val="24"/>
        </w:rPr>
        <w:t xml:space="preserve"> </w:t>
      </w:r>
      <w:r w:rsidRPr="00CC1599">
        <w:rPr>
          <w:rFonts w:ascii="Agency FB" w:hAnsi="Agency FB"/>
          <w:sz w:val="24"/>
          <w:szCs w:val="24"/>
        </w:rPr>
        <w:t>par le Maître d’œuvre.</w:t>
      </w:r>
    </w:p>
    <w:p w:rsidR="004839D1" w:rsidRPr="00CC1599" w:rsidRDefault="004839D1" w:rsidP="004839D1">
      <w:pPr>
        <w:widowControl w:val="0"/>
        <w:autoSpaceDE w:val="0"/>
        <w:autoSpaceDN w:val="0"/>
        <w:adjustRightInd w:val="0"/>
        <w:spacing w:line="269" w:lineRule="auto"/>
        <w:ind w:left="114" w:right="-15"/>
        <w:jc w:val="both"/>
        <w:rPr>
          <w:rFonts w:ascii="Agency FB" w:hAnsi="Agency FB"/>
          <w:sz w:val="24"/>
          <w:szCs w:val="24"/>
        </w:rPr>
      </w:pPr>
    </w:p>
    <w:p w:rsidR="00F902BF" w:rsidRPr="00CC1599" w:rsidRDefault="00F902BF" w:rsidP="00F902BF">
      <w:pPr>
        <w:widowControl w:val="0"/>
        <w:autoSpaceDE w:val="0"/>
        <w:autoSpaceDN w:val="0"/>
        <w:adjustRightInd w:val="0"/>
        <w:spacing w:line="250" w:lineRule="auto"/>
        <w:ind w:left="1361" w:right="-144" w:hanging="1247"/>
        <w:rPr>
          <w:rFonts w:ascii="Agency FB" w:hAnsi="Agency FB"/>
          <w:color w:val="000000"/>
          <w:sz w:val="24"/>
          <w:szCs w:val="24"/>
        </w:rPr>
      </w:pPr>
      <w:r w:rsidRPr="00CC1599">
        <w:rPr>
          <w:rFonts w:ascii="Agency FB" w:hAnsi="Agency FB"/>
          <w:b/>
          <w:bCs/>
          <w:color w:val="221F1F"/>
          <w:sz w:val="24"/>
          <w:szCs w:val="24"/>
          <w:u w:val="single"/>
        </w:rPr>
        <w:t>Article</w:t>
      </w:r>
      <w:r w:rsidR="004839D1"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32</w:t>
      </w:r>
      <w:r w:rsidR="004839D1"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 Assurances</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ouvrages</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et</w:t>
      </w:r>
      <w:r w:rsidR="0023618E" w:rsidRPr="00CC1599">
        <w:rPr>
          <w:rFonts w:ascii="Agency FB" w:hAnsi="Agency FB"/>
          <w:b/>
          <w:bCs/>
          <w:color w:val="221F1F"/>
          <w:sz w:val="24"/>
          <w:szCs w:val="24"/>
        </w:rPr>
        <w:t xml:space="preserve"> res</w:t>
      </w:r>
      <w:r w:rsidRPr="00CC1599">
        <w:rPr>
          <w:rFonts w:ascii="Agency FB" w:hAnsi="Agency FB"/>
          <w:b/>
          <w:bCs/>
          <w:color w:val="221F1F"/>
          <w:sz w:val="24"/>
          <w:szCs w:val="24"/>
        </w:rPr>
        <w:t>ponsabilités</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civiles</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(CCAG</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45)</w:t>
      </w:r>
    </w:p>
    <w:p w:rsidR="00F902BF" w:rsidRPr="00CC1599" w:rsidRDefault="00F902BF" w:rsidP="00F902BF">
      <w:pPr>
        <w:widowControl w:val="0"/>
        <w:autoSpaceDE w:val="0"/>
        <w:autoSpaceDN w:val="0"/>
        <w:adjustRightInd w:val="0"/>
        <w:spacing w:line="250" w:lineRule="auto"/>
        <w:ind w:left="114" w:right="-15"/>
        <w:jc w:val="both"/>
        <w:rPr>
          <w:rFonts w:ascii="Agency FB" w:hAnsi="Agency FB"/>
          <w:color w:val="000000"/>
          <w:sz w:val="24"/>
          <w:szCs w:val="24"/>
        </w:rPr>
      </w:pPr>
      <w:r w:rsidRPr="00CC1599">
        <w:rPr>
          <w:rFonts w:ascii="Agency FB" w:hAnsi="Agency FB"/>
          <w:color w:val="221F1F"/>
          <w:sz w:val="24"/>
          <w:szCs w:val="24"/>
        </w:rPr>
        <w:t>Les</w:t>
      </w:r>
      <w:r w:rsidR="004839D1" w:rsidRPr="00CC1599">
        <w:rPr>
          <w:rFonts w:ascii="Agency FB" w:hAnsi="Agency FB"/>
          <w:color w:val="221F1F"/>
          <w:sz w:val="24"/>
          <w:szCs w:val="24"/>
        </w:rPr>
        <w:t xml:space="preserve"> </w:t>
      </w:r>
      <w:r w:rsidRPr="00CC1599">
        <w:rPr>
          <w:rFonts w:ascii="Agency FB" w:hAnsi="Agency FB"/>
          <w:color w:val="221F1F"/>
          <w:sz w:val="24"/>
          <w:szCs w:val="24"/>
        </w:rPr>
        <w:t>polices</w:t>
      </w:r>
      <w:r w:rsidR="004839D1" w:rsidRPr="00CC1599">
        <w:rPr>
          <w:rFonts w:ascii="Agency FB" w:hAnsi="Agency FB"/>
          <w:color w:val="221F1F"/>
          <w:sz w:val="24"/>
          <w:szCs w:val="24"/>
        </w:rPr>
        <w:t xml:space="preserve"> </w:t>
      </w:r>
      <w:r w:rsidRPr="00CC1599">
        <w:rPr>
          <w:rFonts w:ascii="Agency FB" w:hAnsi="Agency FB"/>
          <w:color w:val="221F1F"/>
          <w:sz w:val="24"/>
          <w:szCs w:val="24"/>
        </w:rPr>
        <w:t>d’assurances</w:t>
      </w:r>
      <w:r w:rsidR="004839D1" w:rsidRPr="00CC1599">
        <w:rPr>
          <w:rFonts w:ascii="Agency FB" w:hAnsi="Agency FB"/>
          <w:color w:val="221F1F"/>
          <w:sz w:val="24"/>
          <w:szCs w:val="24"/>
        </w:rPr>
        <w:t xml:space="preserve"> </w:t>
      </w:r>
      <w:r w:rsidRPr="00CC1599">
        <w:rPr>
          <w:rFonts w:ascii="Agency FB" w:hAnsi="Agency FB"/>
          <w:color w:val="221F1F"/>
          <w:sz w:val="24"/>
          <w:szCs w:val="24"/>
        </w:rPr>
        <w:t>suivantes</w:t>
      </w:r>
      <w:r w:rsidR="004839D1" w:rsidRPr="00CC1599">
        <w:rPr>
          <w:rFonts w:ascii="Agency FB" w:hAnsi="Agency FB"/>
          <w:color w:val="221F1F"/>
          <w:sz w:val="24"/>
          <w:szCs w:val="24"/>
        </w:rPr>
        <w:t xml:space="preserve"> </w:t>
      </w:r>
      <w:r w:rsidRPr="00CC1599">
        <w:rPr>
          <w:rFonts w:ascii="Agency FB" w:hAnsi="Agency FB"/>
          <w:color w:val="221F1F"/>
          <w:sz w:val="24"/>
          <w:szCs w:val="24"/>
        </w:rPr>
        <w:t>sont</w:t>
      </w:r>
      <w:r w:rsidR="004839D1" w:rsidRPr="00CC1599">
        <w:rPr>
          <w:rFonts w:ascii="Agency FB" w:hAnsi="Agency FB"/>
          <w:color w:val="221F1F"/>
          <w:sz w:val="24"/>
          <w:szCs w:val="24"/>
        </w:rPr>
        <w:t xml:space="preserve"> </w:t>
      </w:r>
      <w:r w:rsidRPr="00CC1599">
        <w:rPr>
          <w:rFonts w:ascii="Agency FB" w:hAnsi="Agency FB"/>
          <w:color w:val="221F1F"/>
          <w:sz w:val="24"/>
          <w:szCs w:val="24"/>
        </w:rPr>
        <w:t>requises</w:t>
      </w:r>
      <w:r w:rsidR="004839D1" w:rsidRPr="00CC1599">
        <w:rPr>
          <w:rFonts w:ascii="Agency FB" w:hAnsi="Agency FB"/>
          <w:color w:val="221F1F"/>
          <w:sz w:val="24"/>
          <w:szCs w:val="24"/>
        </w:rPr>
        <w:t xml:space="preserve"> </w:t>
      </w:r>
      <w:r w:rsidRPr="00CC1599">
        <w:rPr>
          <w:rFonts w:ascii="Agency FB" w:hAnsi="Agency FB"/>
          <w:color w:val="221F1F"/>
          <w:sz w:val="24"/>
          <w:szCs w:val="24"/>
        </w:rPr>
        <w:t>au titre</w:t>
      </w:r>
      <w:r w:rsidR="004839D1" w:rsidRPr="00CC1599">
        <w:rPr>
          <w:rFonts w:ascii="Agency FB" w:hAnsi="Agency FB"/>
          <w:color w:val="221F1F"/>
          <w:sz w:val="24"/>
          <w:szCs w:val="24"/>
        </w:rPr>
        <w:t xml:space="preserve"> </w:t>
      </w:r>
      <w:r w:rsidRPr="00CC1599">
        <w:rPr>
          <w:rFonts w:ascii="Agency FB" w:hAnsi="Agency FB"/>
          <w:color w:val="221F1F"/>
          <w:sz w:val="24"/>
          <w:szCs w:val="24"/>
        </w:rPr>
        <w:t>du</w:t>
      </w:r>
      <w:r w:rsidR="004839D1" w:rsidRPr="00CC1599">
        <w:rPr>
          <w:rFonts w:ascii="Agency FB" w:hAnsi="Agency FB"/>
          <w:color w:val="221F1F"/>
          <w:sz w:val="24"/>
          <w:szCs w:val="24"/>
        </w:rPr>
        <w:t xml:space="preserve"> </w:t>
      </w:r>
      <w:r w:rsidRPr="00CC1599">
        <w:rPr>
          <w:rFonts w:ascii="Agency FB" w:hAnsi="Agency FB"/>
          <w:color w:val="221F1F"/>
          <w:sz w:val="24"/>
          <w:szCs w:val="24"/>
        </w:rPr>
        <w:t>présent</w:t>
      </w:r>
      <w:r w:rsidR="004839D1" w:rsidRPr="00CC1599">
        <w:rPr>
          <w:rFonts w:ascii="Agency FB" w:hAnsi="Agency FB"/>
          <w:color w:val="221F1F"/>
          <w:sz w:val="24"/>
          <w:szCs w:val="24"/>
        </w:rPr>
        <w:t xml:space="preserve"> </w:t>
      </w:r>
      <w:r w:rsidRPr="00CC1599">
        <w:rPr>
          <w:rFonts w:ascii="Agency FB" w:hAnsi="Agency FB"/>
          <w:color w:val="221F1F"/>
          <w:sz w:val="24"/>
          <w:szCs w:val="24"/>
        </w:rPr>
        <w:t>Marché :</w:t>
      </w:r>
    </w:p>
    <w:p w:rsidR="00F902BF" w:rsidRPr="00CC1599" w:rsidRDefault="00F902BF" w:rsidP="00281AAA">
      <w:pPr>
        <w:widowControl w:val="0"/>
        <w:autoSpaceDE w:val="0"/>
        <w:autoSpaceDN w:val="0"/>
        <w:adjustRightInd w:val="0"/>
        <w:spacing w:line="250" w:lineRule="auto"/>
        <w:ind w:left="-142" w:right="91" w:firstLine="256"/>
        <w:rPr>
          <w:rFonts w:ascii="Agency FB" w:hAnsi="Agency FB"/>
          <w:b/>
          <w:bCs/>
          <w:color w:val="221F1F"/>
          <w:sz w:val="24"/>
          <w:szCs w:val="24"/>
        </w:rPr>
      </w:pPr>
      <w:r w:rsidRPr="00CC1599">
        <w:rPr>
          <w:rFonts w:ascii="Agency FB" w:hAnsi="Agency FB"/>
          <w:i/>
          <w:iCs/>
          <w:color w:val="221F1F"/>
          <w:sz w:val="24"/>
          <w:szCs w:val="24"/>
        </w:rPr>
        <w:t xml:space="preserve">-  </w:t>
      </w:r>
      <w:r w:rsidRPr="00CC1599">
        <w:rPr>
          <w:rFonts w:ascii="Agency FB" w:hAnsi="Agency FB"/>
          <w:b/>
          <w:bCs/>
          <w:color w:val="221F1F"/>
          <w:sz w:val="24"/>
          <w:szCs w:val="24"/>
        </w:rPr>
        <w:t>Assurance des risques causés à des tiers par son personnel sala</w:t>
      </w:r>
      <w:r w:rsidR="00281AAA" w:rsidRPr="00CC1599">
        <w:rPr>
          <w:rFonts w:ascii="Agency FB" w:hAnsi="Agency FB"/>
          <w:b/>
          <w:bCs/>
          <w:color w:val="221F1F"/>
          <w:sz w:val="24"/>
          <w:szCs w:val="24"/>
        </w:rPr>
        <w:t xml:space="preserve">rié en activité au travail, par </w:t>
      </w:r>
      <w:r w:rsidRPr="00CC1599">
        <w:rPr>
          <w:rFonts w:ascii="Agency FB" w:hAnsi="Agency FB"/>
          <w:b/>
          <w:bCs/>
          <w:color w:val="221F1F"/>
          <w:sz w:val="24"/>
          <w:szCs w:val="24"/>
        </w:rPr>
        <w:t>le matériel</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qu’il</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utilise,</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du</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fait</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4839D1" w:rsidRPr="00CC1599">
        <w:rPr>
          <w:rFonts w:ascii="Agency FB" w:hAnsi="Agency FB"/>
          <w:b/>
          <w:bCs/>
          <w:color w:val="221F1F"/>
          <w:sz w:val="24"/>
          <w:szCs w:val="24"/>
        </w:rPr>
        <w:t xml:space="preserve"> travaux ;</w:t>
      </w:r>
    </w:p>
    <w:p w:rsidR="00F902BF" w:rsidRPr="00CC1599" w:rsidRDefault="00F902BF" w:rsidP="00281AAA">
      <w:pPr>
        <w:widowControl w:val="0"/>
        <w:autoSpaceDE w:val="0"/>
        <w:autoSpaceDN w:val="0"/>
        <w:adjustRightInd w:val="0"/>
        <w:spacing w:line="250" w:lineRule="auto"/>
        <w:ind w:left="1361" w:right="91" w:hanging="1247"/>
        <w:rPr>
          <w:rFonts w:ascii="Agency FB" w:hAnsi="Agency FB"/>
          <w:b/>
          <w:bCs/>
          <w:color w:val="221F1F"/>
          <w:sz w:val="24"/>
          <w:szCs w:val="24"/>
        </w:rPr>
      </w:pPr>
      <w:r w:rsidRPr="00CC1599">
        <w:rPr>
          <w:rFonts w:ascii="Agency FB" w:hAnsi="Agency FB"/>
          <w:b/>
          <w:bCs/>
          <w:color w:val="221F1F"/>
          <w:sz w:val="24"/>
          <w:szCs w:val="24"/>
        </w:rPr>
        <w:t>-  Assurance</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w:t>
      </w:r>
      <w:r w:rsidR="0023618E" w:rsidRPr="00CC1599">
        <w:rPr>
          <w:rFonts w:ascii="Agency FB" w:hAnsi="Agency FB"/>
          <w:b/>
          <w:bCs/>
          <w:color w:val="221F1F"/>
          <w:sz w:val="24"/>
          <w:szCs w:val="24"/>
        </w:rPr>
        <w:t>Tous risques</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chantier</w:t>
      </w:r>
      <w:r w:rsidR="004839D1" w:rsidRPr="00CC1599">
        <w:rPr>
          <w:rFonts w:ascii="Agency FB" w:hAnsi="Agency FB"/>
          <w:b/>
          <w:bCs/>
          <w:color w:val="221F1F"/>
          <w:sz w:val="24"/>
          <w:szCs w:val="24"/>
        </w:rPr>
        <w:t>” ;</w:t>
      </w:r>
    </w:p>
    <w:p w:rsidR="00F902BF" w:rsidRPr="00CC1599" w:rsidRDefault="00F902BF" w:rsidP="00281AAA">
      <w:pPr>
        <w:widowControl w:val="0"/>
        <w:autoSpaceDE w:val="0"/>
        <w:autoSpaceDN w:val="0"/>
        <w:adjustRightInd w:val="0"/>
        <w:spacing w:line="250" w:lineRule="auto"/>
        <w:ind w:left="1361" w:right="91" w:hanging="1247"/>
        <w:rPr>
          <w:rFonts w:ascii="Agency FB" w:hAnsi="Agency FB"/>
          <w:b/>
          <w:bCs/>
          <w:color w:val="221F1F"/>
          <w:sz w:val="24"/>
          <w:szCs w:val="24"/>
        </w:rPr>
      </w:pPr>
    </w:p>
    <w:p w:rsidR="00F902BF" w:rsidRPr="00CC1599" w:rsidRDefault="00F902BF" w:rsidP="00F902BF">
      <w:pPr>
        <w:widowControl w:val="0"/>
        <w:autoSpaceDE w:val="0"/>
        <w:autoSpaceDN w:val="0"/>
        <w:adjustRightInd w:val="0"/>
        <w:ind w:left="114" w:right="-20"/>
        <w:rPr>
          <w:rFonts w:ascii="Agency FB" w:hAnsi="Agency FB"/>
          <w:color w:val="000000"/>
          <w:sz w:val="24"/>
          <w:szCs w:val="24"/>
        </w:rPr>
      </w:pPr>
      <w:r w:rsidRPr="00CC1599">
        <w:rPr>
          <w:rFonts w:ascii="Agency FB" w:hAnsi="Agency FB"/>
          <w:b/>
          <w:bCs/>
          <w:color w:val="221F1F"/>
          <w:sz w:val="24"/>
          <w:szCs w:val="24"/>
          <w:u w:val="single"/>
        </w:rPr>
        <w:t>Article</w:t>
      </w:r>
      <w:r w:rsidR="004839D1"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33</w:t>
      </w:r>
      <w:r w:rsidR="004839D1"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 Consistance</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travaux</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(CCAG</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46)</w:t>
      </w:r>
    </w:p>
    <w:p w:rsidR="00F902BF" w:rsidRPr="00CC1599" w:rsidRDefault="00F902BF" w:rsidP="00F902BF">
      <w:pPr>
        <w:pStyle w:val="En-tte"/>
        <w:tabs>
          <w:tab w:val="left" w:pos="708"/>
        </w:tabs>
        <w:jc w:val="both"/>
        <w:rPr>
          <w:rFonts w:ascii="Agency FB" w:hAnsi="Agency FB"/>
          <w:sz w:val="24"/>
          <w:szCs w:val="24"/>
        </w:rPr>
      </w:pPr>
      <w:r w:rsidRPr="00CC1599">
        <w:rPr>
          <w:rFonts w:ascii="Agency FB" w:hAnsi="Agency FB"/>
          <w:sz w:val="24"/>
          <w:szCs w:val="24"/>
        </w:rPr>
        <w:t>Les travaux, objet</w:t>
      </w:r>
      <w:r w:rsidR="00F40A5D" w:rsidRPr="00CC1599">
        <w:rPr>
          <w:rFonts w:ascii="Agency FB" w:hAnsi="Agency FB"/>
          <w:sz w:val="24"/>
          <w:szCs w:val="24"/>
        </w:rPr>
        <w:t xml:space="preserve"> du présent </w:t>
      </w:r>
      <w:r w:rsidRPr="00CC1599">
        <w:rPr>
          <w:rFonts w:ascii="Agency FB" w:hAnsi="Agency FB"/>
          <w:sz w:val="24"/>
          <w:szCs w:val="24"/>
        </w:rPr>
        <w:t>comprennent :</w:t>
      </w:r>
    </w:p>
    <w:p w:rsidR="00F902BF" w:rsidRPr="00CC1599" w:rsidRDefault="00F902BF" w:rsidP="00F902BF">
      <w:pPr>
        <w:pStyle w:val="En-tte"/>
        <w:tabs>
          <w:tab w:val="left" w:pos="708"/>
        </w:tabs>
        <w:jc w:val="center"/>
        <w:rPr>
          <w:rFonts w:ascii="Agency FB" w:hAnsi="Agency FB"/>
          <w:color w:val="0000FF"/>
          <w:sz w:val="24"/>
          <w:szCs w:val="24"/>
        </w:rPr>
      </w:pPr>
    </w:p>
    <w:p w:rsidR="00315A46" w:rsidRPr="00CC1599" w:rsidRDefault="00315A46" w:rsidP="00A40863">
      <w:pPr>
        <w:widowControl w:val="0"/>
        <w:numPr>
          <w:ilvl w:val="0"/>
          <w:numId w:val="61"/>
        </w:numPr>
        <w:tabs>
          <w:tab w:val="clear" w:pos="360"/>
          <w:tab w:val="num" w:pos="284"/>
        </w:tabs>
        <w:ind w:left="142" w:hanging="142"/>
        <w:jc w:val="both"/>
        <w:rPr>
          <w:rFonts w:ascii="Agency FB" w:hAnsi="Agency FB"/>
          <w:sz w:val="24"/>
          <w:szCs w:val="24"/>
        </w:rPr>
      </w:pPr>
      <w:r w:rsidRPr="00CC1599">
        <w:rPr>
          <w:rFonts w:ascii="Agency FB" w:hAnsi="Agency FB"/>
          <w:sz w:val="24"/>
          <w:szCs w:val="24"/>
        </w:rPr>
        <w:t>Installations de chantier,</w:t>
      </w:r>
    </w:p>
    <w:p w:rsidR="00315A46" w:rsidRPr="00CC1599" w:rsidRDefault="00315A46" w:rsidP="00A40863">
      <w:pPr>
        <w:widowControl w:val="0"/>
        <w:numPr>
          <w:ilvl w:val="0"/>
          <w:numId w:val="61"/>
        </w:numPr>
        <w:tabs>
          <w:tab w:val="clear" w:pos="360"/>
          <w:tab w:val="num" w:pos="284"/>
        </w:tabs>
        <w:ind w:left="142" w:hanging="142"/>
        <w:jc w:val="both"/>
        <w:rPr>
          <w:rFonts w:ascii="Agency FB" w:hAnsi="Agency FB"/>
          <w:sz w:val="24"/>
          <w:szCs w:val="24"/>
        </w:rPr>
      </w:pPr>
      <w:r w:rsidRPr="00CC1599">
        <w:rPr>
          <w:rFonts w:ascii="Agency FB" w:hAnsi="Agency FB"/>
          <w:sz w:val="24"/>
          <w:szCs w:val="24"/>
        </w:rPr>
        <w:t>Emprise,</w:t>
      </w:r>
    </w:p>
    <w:p w:rsidR="00315A46" w:rsidRPr="00CC1599" w:rsidRDefault="00315A46" w:rsidP="00A40863">
      <w:pPr>
        <w:widowControl w:val="0"/>
        <w:numPr>
          <w:ilvl w:val="0"/>
          <w:numId w:val="61"/>
        </w:numPr>
        <w:tabs>
          <w:tab w:val="clear" w:pos="360"/>
          <w:tab w:val="num" w:pos="284"/>
        </w:tabs>
        <w:ind w:left="142" w:hanging="142"/>
        <w:jc w:val="both"/>
        <w:rPr>
          <w:rFonts w:ascii="Agency FB" w:hAnsi="Agency FB"/>
          <w:sz w:val="24"/>
          <w:szCs w:val="24"/>
        </w:rPr>
      </w:pPr>
      <w:r w:rsidRPr="00CC1599">
        <w:rPr>
          <w:rFonts w:ascii="Agency FB" w:hAnsi="Agency FB"/>
          <w:sz w:val="24"/>
          <w:szCs w:val="24"/>
        </w:rPr>
        <w:t>Terrassement et chaussée,</w:t>
      </w:r>
    </w:p>
    <w:p w:rsidR="00315A46" w:rsidRPr="00CC1599" w:rsidRDefault="00315A46" w:rsidP="00A40863">
      <w:pPr>
        <w:widowControl w:val="0"/>
        <w:numPr>
          <w:ilvl w:val="0"/>
          <w:numId w:val="61"/>
        </w:numPr>
        <w:tabs>
          <w:tab w:val="clear" w:pos="360"/>
          <w:tab w:val="num" w:pos="284"/>
        </w:tabs>
        <w:ind w:left="142" w:hanging="142"/>
        <w:jc w:val="both"/>
        <w:rPr>
          <w:rFonts w:ascii="Agency FB" w:hAnsi="Agency FB"/>
          <w:sz w:val="24"/>
          <w:szCs w:val="24"/>
        </w:rPr>
      </w:pPr>
      <w:r w:rsidRPr="00CC1599">
        <w:rPr>
          <w:rFonts w:ascii="Agency FB" w:hAnsi="Agency FB"/>
          <w:sz w:val="24"/>
          <w:szCs w:val="24"/>
        </w:rPr>
        <w:t>Assainissement -Ouvrages</w:t>
      </w:r>
    </w:p>
    <w:p w:rsidR="00853680" w:rsidRPr="00CC1599" w:rsidRDefault="00853680" w:rsidP="00853680">
      <w:pPr>
        <w:widowControl w:val="0"/>
        <w:ind w:left="142"/>
        <w:jc w:val="both"/>
        <w:rPr>
          <w:rFonts w:ascii="Agency FB" w:hAnsi="Agency FB"/>
          <w:sz w:val="24"/>
          <w:szCs w:val="24"/>
        </w:rPr>
      </w:pPr>
    </w:p>
    <w:p w:rsidR="00F902BF" w:rsidRPr="00CC1599" w:rsidRDefault="00F902BF" w:rsidP="00F902BF">
      <w:pPr>
        <w:widowControl w:val="0"/>
        <w:autoSpaceDE w:val="0"/>
        <w:autoSpaceDN w:val="0"/>
        <w:adjustRightInd w:val="0"/>
        <w:ind w:left="114" w:right="-146"/>
        <w:rPr>
          <w:rFonts w:ascii="Agency FB" w:hAnsi="Agency FB"/>
          <w:color w:val="000000"/>
          <w:sz w:val="24"/>
          <w:szCs w:val="24"/>
        </w:rPr>
      </w:pPr>
      <w:r w:rsidRPr="00CC1599">
        <w:rPr>
          <w:rFonts w:ascii="Agency FB" w:hAnsi="Agency FB"/>
          <w:b/>
          <w:bCs/>
          <w:color w:val="221F1F"/>
          <w:sz w:val="24"/>
          <w:szCs w:val="24"/>
          <w:u w:val="single"/>
        </w:rPr>
        <w:t>Article</w:t>
      </w:r>
      <w:r w:rsidR="004839D1"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34</w:t>
      </w:r>
      <w:r w:rsidR="004839D1"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w:t>
      </w:r>
      <w:r w:rsidR="004839D1" w:rsidRPr="00CC1599">
        <w:rPr>
          <w:rFonts w:ascii="Agency FB" w:hAnsi="Agency FB"/>
          <w:b/>
          <w:bCs/>
          <w:color w:val="221F1F"/>
          <w:sz w:val="24"/>
          <w:szCs w:val="24"/>
        </w:rPr>
        <w:t xml:space="preserve"> </w:t>
      </w:r>
      <w:r w:rsidRPr="00CC1599">
        <w:rPr>
          <w:rFonts w:ascii="Agency FB" w:hAnsi="Agency FB"/>
          <w:b/>
          <w:bCs/>
          <w:color w:val="221F1F"/>
          <w:spacing w:val="2"/>
          <w:sz w:val="24"/>
          <w:szCs w:val="24"/>
        </w:rPr>
        <w:t>Pièc</w:t>
      </w:r>
      <w:r w:rsidRPr="00CC1599">
        <w:rPr>
          <w:rFonts w:ascii="Agency FB" w:hAnsi="Agency FB"/>
          <w:b/>
          <w:bCs/>
          <w:color w:val="221F1F"/>
          <w:sz w:val="24"/>
          <w:szCs w:val="24"/>
        </w:rPr>
        <w:t xml:space="preserve">e à </w:t>
      </w:r>
      <w:r w:rsidRPr="00CC1599">
        <w:rPr>
          <w:rFonts w:ascii="Agency FB" w:hAnsi="Agency FB"/>
          <w:b/>
          <w:bCs/>
          <w:color w:val="221F1F"/>
          <w:spacing w:val="2"/>
          <w:sz w:val="24"/>
          <w:szCs w:val="24"/>
        </w:rPr>
        <w:t>fourni</w:t>
      </w:r>
      <w:r w:rsidRPr="00CC1599">
        <w:rPr>
          <w:rFonts w:ascii="Agency FB" w:hAnsi="Agency FB"/>
          <w:b/>
          <w:bCs/>
          <w:color w:val="221F1F"/>
          <w:sz w:val="24"/>
          <w:szCs w:val="24"/>
        </w:rPr>
        <w:t xml:space="preserve">r </w:t>
      </w:r>
      <w:r w:rsidRPr="00CC1599">
        <w:rPr>
          <w:rFonts w:ascii="Agency FB" w:hAnsi="Agency FB"/>
          <w:b/>
          <w:bCs/>
          <w:color w:val="221F1F"/>
          <w:spacing w:val="2"/>
          <w:sz w:val="24"/>
          <w:szCs w:val="24"/>
        </w:rPr>
        <w:t>pa</w:t>
      </w:r>
      <w:r w:rsidRPr="00CC1599">
        <w:rPr>
          <w:rFonts w:ascii="Agency FB" w:hAnsi="Agency FB"/>
          <w:b/>
          <w:bCs/>
          <w:color w:val="221F1F"/>
          <w:sz w:val="24"/>
          <w:szCs w:val="24"/>
        </w:rPr>
        <w:t xml:space="preserve">r </w:t>
      </w:r>
      <w:r w:rsidRPr="00CC1599">
        <w:rPr>
          <w:rFonts w:ascii="Agency FB" w:hAnsi="Agency FB"/>
          <w:b/>
          <w:bCs/>
          <w:color w:val="221F1F"/>
          <w:spacing w:val="2"/>
          <w:sz w:val="24"/>
          <w:szCs w:val="24"/>
        </w:rPr>
        <w:t>l’entrepreneur</w:t>
      </w:r>
      <w:r w:rsidR="004839D1" w:rsidRPr="00CC1599">
        <w:rPr>
          <w:rFonts w:ascii="Agency FB" w:hAnsi="Agency FB"/>
          <w:b/>
          <w:bCs/>
          <w:color w:val="221F1F"/>
          <w:spacing w:val="2"/>
          <w:sz w:val="24"/>
          <w:szCs w:val="24"/>
        </w:rPr>
        <w:t xml:space="preserve"> </w:t>
      </w:r>
      <w:r w:rsidRPr="00CC1599">
        <w:rPr>
          <w:rFonts w:ascii="Agency FB" w:hAnsi="Agency FB"/>
          <w:b/>
          <w:bCs/>
          <w:color w:val="221F1F"/>
          <w:sz w:val="24"/>
          <w:szCs w:val="24"/>
        </w:rPr>
        <w:t>(Article</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49</w:t>
      </w:r>
      <w:r w:rsidR="004839D1" w:rsidRPr="00CC1599">
        <w:rPr>
          <w:rFonts w:ascii="Agency FB" w:hAnsi="Agency FB"/>
          <w:b/>
          <w:bCs/>
          <w:color w:val="221F1F"/>
          <w:sz w:val="24"/>
          <w:szCs w:val="24"/>
        </w:rPr>
        <w:t xml:space="preserve"> </w:t>
      </w:r>
      <w:r w:rsidRPr="00CC1599">
        <w:rPr>
          <w:rFonts w:ascii="Agency FB" w:hAnsi="Agency FB"/>
          <w:b/>
          <w:bCs/>
          <w:color w:val="221F1F"/>
          <w:sz w:val="24"/>
          <w:szCs w:val="24"/>
        </w:rPr>
        <w:t>complété)</w:t>
      </w:r>
    </w:p>
    <w:p w:rsidR="00F902BF" w:rsidRPr="00CC1599" w:rsidRDefault="00F902BF" w:rsidP="001374CB">
      <w:pPr>
        <w:widowControl w:val="0"/>
        <w:autoSpaceDE w:val="0"/>
        <w:autoSpaceDN w:val="0"/>
        <w:adjustRightInd w:val="0"/>
        <w:spacing w:line="250" w:lineRule="auto"/>
        <w:ind w:right="-143" w:firstLine="114"/>
        <w:jc w:val="both"/>
        <w:rPr>
          <w:rFonts w:ascii="Agency FB" w:hAnsi="Agency FB"/>
          <w:color w:val="FF0000"/>
          <w:sz w:val="24"/>
          <w:szCs w:val="24"/>
        </w:rPr>
      </w:pPr>
      <w:r w:rsidRPr="00CC1599">
        <w:rPr>
          <w:rFonts w:ascii="Agency FB" w:hAnsi="Agency FB"/>
          <w:color w:val="221F1F"/>
          <w:sz w:val="24"/>
          <w:szCs w:val="24"/>
        </w:rPr>
        <w:t xml:space="preserve">34.1. Dans  un  délai  maximum  de  </w:t>
      </w:r>
      <w:r w:rsidRPr="00CC1599">
        <w:rPr>
          <w:rFonts w:ascii="Agency FB" w:hAnsi="Agency FB"/>
          <w:b/>
          <w:color w:val="221F1F"/>
          <w:sz w:val="24"/>
          <w:szCs w:val="24"/>
        </w:rPr>
        <w:t>trente (30) jours</w:t>
      </w:r>
      <w:r w:rsidRPr="00CC1599">
        <w:rPr>
          <w:rFonts w:ascii="Agency FB" w:hAnsi="Agency FB"/>
          <w:i/>
          <w:iCs/>
          <w:color w:val="221F1F"/>
          <w:sz w:val="24"/>
          <w:szCs w:val="24"/>
        </w:rPr>
        <w:t xml:space="preserve"> à</w:t>
      </w:r>
      <w:r w:rsidRPr="00CC1599">
        <w:rPr>
          <w:rFonts w:ascii="Agency FB" w:hAnsi="Agency FB"/>
          <w:color w:val="221F1F"/>
          <w:sz w:val="24"/>
          <w:szCs w:val="24"/>
        </w:rPr>
        <w:t xml:space="preserve"> compter</w:t>
      </w:r>
      <w:r w:rsidR="00665C5B" w:rsidRPr="00CC1599">
        <w:rPr>
          <w:rFonts w:ascii="Agency FB" w:hAnsi="Agency FB"/>
          <w:color w:val="221F1F"/>
          <w:sz w:val="24"/>
          <w:szCs w:val="24"/>
        </w:rPr>
        <w:t xml:space="preserve"> </w:t>
      </w:r>
      <w:r w:rsidRPr="00CC1599">
        <w:rPr>
          <w:rFonts w:ascii="Agency FB" w:hAnsi="Agency FB"/>
          <w:color w:val="221F1F"/>
          <w:sz w:val="24"/>
          <w:szCs w:val="24"/>
        </w:rPr>
        <w:t>de</w:t>
      </w:r>
      <w:r w:rsidR="00665C5B" w:rsidRPr="00CC1599">
        <w:rPr>
          <w:rFonts w:ascii="Agency FB" w:hAnsi="Agency FB"/>
          <w:color w:val="221F1F"/>
          <w:sz w:val="24"/>
          <w:szCs w:val="24"/>
        </w:rPr>
        <w:t xml:space="preserve"> </w:t>
      </w:r>
      <w:r w:rsidRPr="00CC1599">
        <w:rPr>
          <w:rFonts w:ascii="Agency FB" w:hAnsi="Agency FB"/>
          <w:color w:val="221F1F"/>
          <w:sz w:val="24"/>
          <w:szCs w:val="24"/>
        </w:rPr>
        <w:t>la</w:t>
      </w:r>
      <w:r w:rsidR="00665C5B" w:rsidRPr="00CC1599">
        <w:rPr>
          <w:rFonts w:ascii="Agency FB" w:hAnsi="Agency FB"/>
          <w:color w:val="221F1F"/>
          <w:sz w:val="24"/>
          <w:szCs w:val="24"/>
        </w:rPr>
        <w:t xml:space="preserve"> </w:t>
      </w:r>
      <w:r w:rsidRPr="00CC1599">
        <w:rPr>
          <w:rFonts w:ascii="Agency FB" w:hAnsi="Agency FB"/>
          <w:color w:val="221F1F"/>
          <w:sz w:val="24"/>
          <w:szCs w:val="24"/>
        </w:rPr>
        <w:t>notification</w:t>
      </w:r>
      <w:r w:rsidR="00665C5B" w:rsidRPr="00CC1599">
        <w:rPr>
          <w:rFonts w:ascii="Agency FB" w:hAnsi="Agency FB"/>
          <w:color w:val="221F1F"/>
          <w:sz w:val="24"/>
          <w:szCs w:val="24"/>
        </w:rPr>
        <w:t xml:space="preserve"> </w:t>
      </w:r>
      <w:r w:rsidRPr="00CC1599">
        <w:rPr>
          <w:rFonts w:ascii="Agency FB" w:hAnsi="Agency FB"/>
          <w:color w:val="221F1F"/>
          <w:sz w:val="24"/>
          <w:szCs w:val="24"/>
        </w:rPr>
        <w:t>de</w:t>
      </w:r>
      <w:r w:rsidR="00665C5B" w:rsidRPr="00CC1599">
        <w:rPr>
          <w:rFonts w:ascii="Agency FB" w:hAnsi="Agency FB"/>
          <w:color w:val="221F1F"/>
          <w:sz w:val="24"/>
          <w:szCs w:val="24"/>
        </w:rPr>
        <w:t xml:space="preserve"> </w:t>
      </w:r>
      <w:r w:rsidRPr="00CC1599">
        <w:rPr>
          <w:rFonts w:ascii="Agency FB" w:hAnsi="Agency FB"/>
          <w:color w:val="221F1F"/>
          <w:sz w:val="24"/>
          <w:szCs w:val="24"/>
        </w:rPr>
        <w:t>l’ordre</w:t>
      </w:r>
      <w:r w:rsidR="00665C5B" w:rsidRPr="00CC1599">
        <w:rPr>
          <w:rFonts w:ascii="Agency FB" w:hAnsi="Agency FB"/>
          <w:color w:val="221F1F"/>
          <w:sz w:val="24"/>
          <w:szCs w:val="24"/>
        </w:rPr>
        <w:t xml:space="preserve"> </w:t>
      </w:r>
      <w:r w:rsidRPr="00CC1599">
        <w:rPr>
          <w:rFonts w:ascii="Agency FB" w:hAnsi="Agency FB"/>
          <w:color w:val="221F1F"/>
          <w:sz w:val="24"/>
          <w:szCs w:val="24"/>
        </w:rPr>
        <w:t>de</w:t>
      </w:r>
      <w:r w:rsidR="00665C5B" w:rsidRPr="00CC1599">
        <w:rPr>
          <w:rFonts w:ascii="Agency FB" w:hAnsi="Agency FB"/>
          <w:color w:val="221F1F"/>
          <w:sz w:val="24"/>
          <w:szCs w:val="24"/>
        </w:rPr>
        <w:t xml:space="preserve"> </w:t>
      </w:r>
      <w:r w:rsidRPr="00CC1599">
        <w:rPr>
          <w:rFonts w:ascii="Agency FB" w:hAnsi="Agency FB"/>
          <w:color w:val="221F1F"/>
          <w:sz w:val="24"/>
          <w:szCs w:val="24"/>
        </w:rPr>
        <w:t>service</w:t>
      </w:r>
      <w:r w:rsidR="00665C5B" w:rsidRPr="00CC1599">
        <w:rPr>
          <w:rFonts w:ascii="Agency FB" w:hAnsi="Agency FB"/>
          <w:color w:val="221F1F"/>
          <w:sz w:val="24"/>
          <w:szCs w:val="24"/>
        </w:rPr>
        <w:t xml:space="preserve"> </w:t>
      </w:r>
      <w:r w:rsidRPr="00CC1599">
        <w:rPr>
          <w:rFonts w:ascii="Agency FB" w:hAnsi="Agency FB"/>
          <w:color w:val="221F1F"/>
          <w:sz w:val="24"/>
          <w:szCs w:val="24"/>
        </w:rPr>
        <w:t xml:space="preserve">de commencer les travaux, l’entrepreneur soumettra, en </w:t>
      </w:r>
      <w:r w:rsidRPr="00CC1599">
        <w:rPr>
          <w:rFonts w:ascii="Agency FB" w:hAnsi="Agency FB"/>
          <w:b/>
          <w:color w:val="221F1F"/>
          <w:sz w:val="24"/>
          <w:szCs w:val="24"/>
        </w:rPr>
        <w:t>cinq (05) exemplaires</w:t>
      </w:r>
      <w:r w:rsidRPr="00CC1599">
        <w:rPr>
          <w:rFonts w:ascii="Agency FB" w:hAnsi="Agency FB"/>
          <w:color w:val="221F1F"/>
          <w:sz w:val="24"/>
          <w:szCs w:val="24"/>
        </w:rPr>
        <w:t>,</w:t>
      </w:r>
      <w:r w:rsidR="00665C5B" w:rsidRPr="00CC1599">
        <w:rPr>
          <w:rFonts w:ascii="Agency FB" w:hAnsi="Agency FB"/>
          <w:color w:val="221F1F"/>
          <w:sz w:val="24"/>
          <w:szCs w:val="24"/>
        </w:rPr>
        <w:t xml:space="preserve"> </w:t>
      </w:r>
      <w:r w:rsidRPr="00CC1599">
        <w:rPr>
          <w:rFonts w:ascii="Agency FB" w:hAnsi="Agency FB"/>
          <w:color w:val="221F1F"/>
          <w:sz w:val="24"/>
          <w:szCs w:val="24"/>
        </w:rPr>
        <w:t>à</w:t>
      </w:r>
      <w:r w:rsidR="00665C5B" w:rsidRPr="00CC1599">
        <w:rPr>
          <w:rFonts w:ascii="Agency FB" w:hAnsi="Agency FB"/>
          <w:color w:val="221F1F"/>
          <w:sz w:val="24"/>
          <w:szCs w:val="24"/>
        </w:rPr>
        <w:t xml:space="preserve"> </w:t>
      </w:r>
      <w:r w:rsidRPr="00CC1599">
        <w:rPr>
          <w:rFonts w:ascii="Agency FB" w:hAnsi="Agency FB"/>
          <w:color w:val="221F1F"/>
          <w:sz w:val="24"/>
          <w:szCs w:val="24"/>
        </w:rPr>
        <w:t>l'approbation</w:t>
      </w:r>
      <w:r w:rsidR="00665C5B" w:rsidRPr="00CC1599">
        <w:rPr>
          <w:rFonts w:ascii="Agency FB" w:hAnsi="Agency FB"/>
          <w:color w:val="221F1F"/>
          <w:sz w:val="24"/>
          <w:szCs w:val="24"/>
        </w:rPr>
        <w:t xml:space="preserve"> </w:t>
      </w:r>
      <w:r w:rsidRPr="00CC1599">
        <w:rPr>
          <w:rFonts w:ascii="Agency FB" w:hAnsi="Agency FB"/>
          <w:color w:val="221F1F"/>
          <w:sz w:val="24"/>
          <w:szCs w:val="24"/>
        </w:rPr>
        <w:t>du Chef de service après avis du Maître d’œuvre et l’Ingénieur du marché le programme d’exécution des travaux, son calendrier d’approvisionnement, son projet de plan d’assurance qualité (PAQ) et son plan de gestion environnemental.</w:t>
      </w:r>
    </w:p>
    <w:p w:rsidR="00F902BF" w:rsidRPr="00CC1599" w:rsidRDefault="00F902BF" w:rsidP="00F902BF">
      <w:pPr>
        <w:widowControl w:val="0"/>
        <w:autoSpaceDE w:val="0"/>
        <w:autoSpaceDN w:val="0"/>
        <w:adjustRightInd w:val="0"/>
        <w:spacing w:line="250" w:lineRule="auto"/>
        <w:ind w:right="-34"/>
        <w:rPr>
          <w:rFonts w:ascii="Agency FB" w:hAnsi="Agency FB"/>
          <w:color w:val="000000"/>
          <w:sz w:val="24"/>
          <w:szCs w:val="24"/>
        </w:rPr>
      </w:pPr>
      <w:r w:rsidRPr="00CC1599">
        <w:rPr>
          <w:rFonts w:ascii="Agency FB" w:hAnsi="Agency FB"/>
          <w:color w:val="221F1F"/>
          <w:sz w:val="24"/>
          <w:szCs w:val="24"/>
        </w:rPr>
        <w:t>Ce programme sera exclusivement présenté selon les</w:t>
      </w:r>
      <w:r w:rsidR="00665C5B" w:rsidRPr="00CC1599">
        <w:rPr>
          <w:rFonts w:ascii="Agency FB" w:hAnsi="Agency FB"/>
          <w:color w:val="221F1F"/>
          <w:sz w:val="24"/>
          <w:szCs w:val="24"/>
        </w:rPr>
        <w:t xml:space="preserve"> </w:t>
      </w:r>
      <w:r w:rsidRPr="00CC1599">
        <w:rPr>
          <w:rFonts w:ascii="Agency FB" w:hAnsi="Agency FB"/>
          <w:color w:val="221F1F"/>
          <w:sz w:val="24"/>
          <w:szCs w:val="24"/>
        </w:rPr>
        <w:t>modèles</w:t>
      </w:r>
      <w:r w:rsidR="00665C5B" w:rsidRPr="00CC1599">
        <w:rPr>
          <w:rFonts w:ascii="Agency FB" w:hAnsi="Agency FB"/>
          <w:color w:val="221F1F"/>
          <w:sz w:val="24"/>
          <w:szCs w:val="24"/>
        </w:rPr>
        <w:t xml:space="preserve"> </w:t>
      </w:r>
      <w:r w:rsidRPr="00CC1599">
        <w:rPr>
          <w:rFonts w:ascii="Agency FB" w:hAnsi="Agency FB"/>
          <w:color w:val="221F1F"/>
          <w:sz w:val="24"/>
          <w:szCs w:val="24"/>
        </w:rPr>
        <w:t>fournis.</w:t>
      </w:r>
    </w:p>
    <w:p w:rsidR="00F902BF" w:rsidRPr="00CC1599" w:rsidRDefault="00F902BF" w:rsidP="00F902BF">
      <w:pPr>
        <w:widowControl w:val="0"/>
        <w:autoSpaceDE w:val="0"/>
        <w:autoSpaceDN w:val="0"/>
        <w:adjustRightInd w:val="0"/>
        <w:spacing w:line="250" w:lineRule="auto"/>
        <w:ind w:right="95"/>
        <w:jc w:val="both"/>
        <w:rPr>
          <w:rFonts w:ascii="Agency FB" w:hAnsi="Agency FB"/>
          <w:color w:val="000000"/>
          <w:sz w:val="24"/>
          <w:szCs w:val="24"/>
        </w:rPr>
      </w:pPr>
      <w:r w:rsidRPr="00CC1599">
        <w:rPr>
          <w:rFonts w:ascii="Agency FB" w:hAnsi="Agency FB"/>
          <w:color w:val="221F1F"/>
          <w:sz w:val="24"/>
          <w:szCs w:val="24"/>
        </w:rPr>
        <w:t>Deux (2) exemplaires de ces pièces lui seront retournés dans un délai de huit à quinze jours à partir</w:t>
      </w:r>
      <w:r w:rsidR="00665C5B" w:rsidRPr="00CC1599">
        <w:rPr>
          <w:rFonts w:ascii="Agency FB" w:hAnsi="Agency FB"/>
          <w:color w:val="221F1F"/>
          <w:sz w:val="24"/>
          <w:szCs w:val="24"/>
        </w:rPr>
        <w:t xml:space="preserve"> </w:t>
      </w:r>
      <w:r w:rsidRPr="00CC1599">
        <w:rPr>
          <w:rFonts w:ascii="Agency FB" w:hAnsi="Agency FB"/>
          <w:color w:val="221F1F"/>
          <w:sz w:val="24"/>
          <w:szCs w:val="24"/>
        </w:rPr>
        <w:t>de</w:t>
      </w:r>
      <w:r w:rsidR="00665C5B" w:rsidRPr="00CC1599">
        <w:rPr>
          <w:rFonts w:ascii="Agency FB" w:hAnsi="Agency FB"/>
          <w:color w:val="221F1F"/>
          <w:sz w:val="24"/>
          <w:szCs w:val="24"/>
        </w:rPr>
        <w:t xml:space="preserve"> </w:t>
      </w:r>
      <w:r w:rsidRPr="00CC1599">
        <w:rPr>
          <w:rFonts w:ascii="Agency FB" w:hAnsi="Agency FB"/>
          <w:color w:val="221F1F"/>
          <w:sz w:val="24"/>
          <w:szCs w:val="24"/>
        </w:rPr>
        <w:t>leur</w:t>
      </w:r>
      <w:r w:rsidR="00665C5B" w:rsidRPr="00CC1599">
        <w:rPr>
          <w:rFonts w:ascii="Agency FB" w:hAnsi="Agency FB"/>
          <w:color w:val="221F1F"/>
          <w:sz w:val="24"/>
          <w:szCs w:val="24"/>
        </w:rPr>
        <w:t xml:space="preserve"> </w:t>
      </w:r>
      <w:r w:rsidRPr="00CC1599">
        <w:rPr>
          <w:rFonts w:ascii="Agency FB" w:hAnsi="Agency FB"/>
          <w:color w:val="221F1F"/>
          <w:sz w:val="24"/>
          <w:szCs w:val="24"/>
        </w:rPr>
        <w:t>réception</w:t>
      </w:r>
      <w:r w:rsidR="00665C5B" w:rsidRPr="00CC1599">
        <w:rPr>
          <w:rFonts w:ascii="Agency FB" w:hAnsi="Agency FB"/>
          <w:color w:val="221F1F"/>
          <w:sz w:val="24"/>
          <w:szCs w:val="24"/>
        </w:rPr>
        <w:t xml:space="preserve"> avec :</w:t>
      </w:r>
    </w:p>
    <w:p w:rsidR="00F902BF" w:rsidRPr="00CC1599" w:rsidRDefault="00F902BF" w:rsidP="00F902BF">
      <w:pPr>
        <w:widowControl w:val="0"/>
        <w:autoSpaceDE w:val="0"/>
        <w:autoSpaceDN w:val="0"/>
        <w:adjustRightInd w:val="0"/>
        <w:spacing w:line="250" w:lineRule="auto"/>
        <w:ind w:left="227" w:right="-37" w:hanging="227"/>
        <w:rPr>
          <w:rFonts w:ascii="Agency FB" w:hAnsi="Agency FB"/>
          <w:color w:val="000000"/>
          <w:sz w:val="24"/>
          <w:szCs w:val="24"/>
        </w:rPr>
      </w:pPr>
      <w:r w:rsidRPr="00CC1599">
        <w:rPr>
          <w:rFonts w:ascii="Agency FB" w:hAnsi="Agency FB"/>
          <w:color w:val="221F1F"/>
          <w:sz w:val="24"/>
          <w:szCs w:val="24"/>
        </w:rPr>
        <w:t xml:space="preserve">-  </w:t>
      </w:r>
      <w:r w:rsidR="00665C5B" w:rsidRPr="00CC1599">
        <w:rPr>
          <w:rFonts w:ascii="Agency FB" w:hAnsi="Agency FB"/>
          <w:color w:val="221F1F"/>
          <w:spacing w:val="3"/>
          <w:sz w:val="24"/>
          <w:szCs w:val="24"/>
        </w:rPr>
        <w:t>Soi</w:t>
      </w:r>
      <w:r w:rsidR="00665C5B" w:rsidRPr="00CC1599">
        <w:rPr>
          <w:rFonts w:ascii="Agency FB" w:hAnsi="Agency FB"/>
          <w:color w:val="221F1F"/>
          <w:sz w:val="24"/>
          <w:szCs w:val="24"/>
        </w:rPr>
        <w:t>t la mention d’approbation “ BON</w:t>
      </w:r>
      <w:r w:rsidR="00665C5B" w:rsidRPr="00CC1599">
        <w:rPr>
          <w:rFonts w:ascii="Agency FB" w:hAnsi="Agency FB"/>
          <w:b/>
          <w:color w:val="221F1F"/>
          <w:sz w:val="24"/>
          <w:szCs w:val="24"/>
        </w:rPr>
        <w:t xml:space="preserve"> POUR</w:t>
      </w:r>
      <w:r w:rsidRPr="00CC1599">
        <w:rPr>
          <w:rFonts w:ascii="Agency FB" w:hAnsi="Agency FB"/>
          <w:b/>
          <w:color w:val="221F1F"/>
          <w:spacing w:val="3"/>
          <w:sz w:val="24"/>
          <w:szCs w:val="24"/>
        </w:rPr>
        <w:t xml:space="preserve"> </w:t>
      </w:r>
      <w:r w:rsidRPr="00CC1599">
        <w:rPr>
          <w:rFonts w:ascii="Agency FB" w:hAnsi="Agency FB"/>
          <w:b/>
          <w:color w:val="221F1F"/>
          <w:sz w:val="24"/>
          <w:szCs w:val="24"/>
        </w:rPr>
        <w:t>EXECUTION</w:t>
      </w:r>
      <w:r w:rsidR="00665C5B" w:rsidRPr="00CC1599">
        <w:rPr>
          <w:rFonts w:ascii="Agency FB" w:hAnsi="Agency FB"/>
          <w:color w:val="221F1F"/>
          <w:sz w:val="24"/>
          <w:szCs w:val="24"/>
        </w:rPr>
        <w:t>” ;</w:t>
      </w:r>
    </w:p>
    <w:p w:rsidR="00F902BF" w:rsidRPr="00CC1599" w:rsidRDefault="00F902BF" w:rsidP="00F902BF">
      <w:pPr>
        <w:widowControl w:val="0"/>
        <w:autoSpaceDE w:val="0"/>
        <w:autoSpaceDN w:val="0"/>
        <w:adjustRightInd w:val="0"/>
        <w:spacing w:line="250" w:lineRule="auto"/>
        <w:ind w:left="227" w:right="-34" w:hanging="227"/>
        <w:rPr>
          <w:rFonts w:ascii="Agency FB" w:hAnsi="Agency FB"/>
          <w:color w:val="000000"/>
          <w:sz w:val="24"/>
          <w:szCs w:val="24"/>
        </w:rPr>
      </w:pPr>
      <w:r w:rsidRPr="00CC1599">
        <w:rPr>
          <w:rFonts w:ascii="Agency FB" w:hAnsi="Agency FB"/>
          <w:color w:val="221F1F"/>
          <w:sz w:val="24"/>
          <w:szCs w:val="24"/>
        </w:rPr>
        <w:t xml:space="preserve">-  </w:t>
      </w:r>
      <w:r w:rsidR="00665C5B" w:rsidRPr="00CC1599">
        <w:rPr>
          <w:rFonts w:ascii="Agency FB" w:hAnsi="Agency FB"/>
          <w:color w:val="221F1F"/>
          <w:sz w:val="24"/>
          <w:szCs w:val="24"/>
        </w:rPr>
        <w:t xml:space="preserve">Soit la mention de </w:t>
      </w:r>
      <w:r w:rsidRPr="00CC1599">
        <w:rPr>
          <w:rFonts w:ascii="Agency FB" w:hAnsi="Agency FB"/>
          <w:color w:val="221F1F"/>
          <w:sz w:val="24"/>
          <w:szCs w:val="24"/>
        </w:rPr>
        <w:t xml:space="preserve">leur </w:t>
      </w:r>
      <w:r w:rsidR="00665C5B" w:rsidRPr="00CC1599">
        <w:rPr>
          <w:rFonts w:ascii="Agency FB" w:hAnsi="Agency FB"/>
          <w:color w:val="221F1F"/>
          <w:sz w:val="24"/>
          <w:szCs w:val="24"/>
        </w:rPr>
        <w:t>rejet accompagnée de</w:t>
      </w:r>
      <w:r w:rsidRPr="00CC1599">
        <w:rPr>
          <w:rFonts w:ascii="Agency FB" w:hAnsi="Agency FB"/>
          <w:color w:val="221F1F"/>
          <w:sz w:val="24"/>
          <w:szCs w:val="24"/>
        </w:rPr>
        <w:t xml:space="preserve"> motifs</w:t>
      </w:r>
      <w:r w:rsidR="00665C5B" w:rsidRPr="00CC1599">
        <w:rPr>
          <w:rFonts w:ascii="Agency FB" w:hAnsi="Agency FB"/>
          <w:color w:val="221F1F"/>
          <w:sz w:val="24"/>
          <w:szCs w:val="24"/>
        </w:rPr>
        <w:t xml:space="preserve"> </w:t>
      </w:r>
      <w:r w:rsidRPr="00CC1599">
        <w:rPr>
          <w:rFonts w:ascii="Agency FB" w:hAnsi="Agency FB"/>
          <w:color w:val="221F1F"/>
          <w:sz w:val="24"/>
          <w:szCs w:val="24"/>
        </w:rPr>
        <w:t>dudit</w:t>
      </w:r>
      <w:r w:rsidR="00665C5B" w:rsidRPr="00CC1599">
        <w:rPr>
          <w:rFonts w:ascii="Agency FB" w:hAnsi="Agency FB"/>
          <w:color w:val="221F1F"/>
          <w:sz w:val="24"/>
          <w:szCs w:val="24"/>
        </w:rPr>
        <w:t xml:space="preserve"> </w:t>
      </w:r>
      <w:r w:rsidRPr="00CC1599">
        <w:rPr>
          <w:rFonts w:ascii="Agency FB" w:hAnsi="Agency FB"/>
          <w:color w:val="221F1F"/>
          <w:sz w:val="24"/>
          <w:szCs w:val="24"/>
        </w:rPr>
        <w:t>rejet.</w:t>
      </w:r>
    </w:p>
    <w:p w:rsidR="00F902BF" w:rsidRPr="00CC1599" w:rsidRDefault="00F902BF" w:rsidP="00F902BF">
      <w:pPr>
        <w:widowControl w:val="0"/>
        <w:autoSpaceDE w:val="0"/>
        <w:autoSpaceDN w:val="0"/>
        <w:adjustRightInd w:val="0"/>
        <w:spacing w:line="250" w:lineRule="auto"/>
        <w:ind w:right="95"/>
        <w:jc w:val="both"/>
        <w:rPr>
          <w:rFonts w:ascii="Agency FB" w:hAnsi="Agency FB"/>
          <w:color w:val="000000"/>
          <w:sz w:val="24"/>
          <w:szCs w:val="24"/>
        </w:rPr>
      </w:pPr>
      <w:r w:rsidRPr="00CC1599">
        <w:rPr>
          <w:rFonts w:ascii="Agency FB" w:hAnsi="Agency FB"/>
          <w:color w:val="221F1F"/>
          <w:sz w:val="24"/>
          <w:szCs w:val="24"/>
        </w:rPr>
        <w:t>L’entrepreneur</w:t>
      </w:r>
      <w:r w:rsidR="00665C5B" w:rsidRPr="00CC1599">
        <w:rPr>
          <w:rFonts w:ascii="Agency FB" w:hAnsi="Agency FB"/>
          <w:color w:val="221F1F"/>
          <w:sz w:val="24"/>
          <w:szCs w:val="24"/>
        </w:rPr>
        <w:t xml:space="preserve"> </w:t>
      </w:r>
      <w:r w:rsidRPr="00CC1599">
        <w:rPr>
          <w:rFonts w:ascii="Agency FB" w:hAnsi="Agency FB"/>
          <w:color w:val="221F1F"/>
          <w:sz w:val="24"/>
          <w:szCs w:val="24"/>
        </w:rPr>
        <w:t>disposera</w:t>
      </w:r>
      <w:r w:rsidR="00665C5B" w:rsidRPr="00CC1599">
        <w:rPr>
          <w:rFonts w:ascii="Agency FB" w:hAnsi="Agency FB"/>
          <w:color w:val="221F1F"/>
          <w:sz w:val="24"/>
          <w:szCs w:val="24"/>
        </w:rPr>
        <w:t xml:space="preserve"> </w:t>
      </w:r>
      <w:r w:rsidRPr="00CC1599">
        <w:rPr>
          <w:rFonts w:ascii="Agency FB" w:hAnsi="Agency FB"/>
          <w:color w:val="221F1F"/>
          <w:sz w:val="24"/>
          <w:szCs w:val="24"/>
        </w:rPr>
        <w:t>alors</w:t>
      </w:r>
      <w:r w:rsidR="00665C5B" w:rsidRPr="00CC1599">
        <w:rPr>
          <w:rFonts w:ascii="Agency FB" w:hAnsi="Agency FB"/>
          <w:color w:val="221F1F"/>
          <w:sz w:val="24"/>
          <w:szCs w:val="24"/>
        </w:rPr>
        <w:t xml:space="preserve"> </w:t>
      </w:r>
      <w:r w:rsidRPr="00CC1599">
        <w:rPr>
          <w:rFonts w:ascii="Agency FB" w:hAnsi="Agency FB"/>
          <w:color w:val="221F1F"/>
          <w:sz w:val="24"/>
          <w:szCs w:val="24"/>
        </w:rPr>
        <w:t>de</w:t>
      </w:r>
      <w:r w:rsidR="00665C5B" w:rsidRPr="00CC1599">
        <w:rPr>
          <w:rFonts w:ascii="Agency FB" w:hAnsi="Agency FB"/>
          <w:color w:val="221F1F"/>
          <w:sz w:val="24"/>
          <w:szCs w:val="24"/>
        </w:rPr>
        <w:t xml:space="preserve"> </w:t>
      </w:r>
      <w:r w:rsidRPr="00CC1599">
        <w:rPr>
          <w:rFonts w:ascii="Agency FB" w:hAnsi="Agency FB"/>
          <w:b/>
          <w:color w:val="221F1F"/>
          <w:sz w:val="24"/>
          <w:szCs w:val="24"/>
        </w:rPr>
        <w:t>huit</w:t>
      </w:r>
      <w:r w:rsidR="00665C5B" w:rsidRPr="00CC1599">
        <w:rPr>
          <w:rFonts w:ascii="Agency FB" w:hAnsi="Agency FB"/>
          <w:b/>
          <w:color w:val="221F1F"/>
          <w:sz w:val="24"/>
          <w:szCs w:val="24"/>
        </w:rPr>
        <w:t xml:space="preserve"> </w:t>
      </w:r>
      <w:r w:rsidRPr="00CC1599">
        <w:rPr>
          <w:rFonts w:ascii="Agency FB" w:hAnsi="Agency FB"/>
          <w:b/>
          <w:color w:val="221F1F"/>
          <w:sz w:val="24"/>
          <w:szCs w:val="24"/>
        </w:rPr>
        <w:t>(8)</w:t>
      </w:r>
      <w:r w:rsidR="00665C5B" w:rsidRPr="00CC1599">
        <w:rPr>
          <w:rFonts w:ascii="Agency FB" w:hAnsi="Agency FB"/>
          <w:b/>
          <w:color w:val="221F1F"/>
          <w:sz w:val="24"/>
          <w:szCs w:val="24"/>
        </w:rPr>
        <w:t xml:space="preserve"> </w:t>
      </w:r>
      <w:r w:rsidRPr="00CC1599">
        <w:rPr>
          <w:rFonts w:ascii="Agency FB" w:hAnsi="Agency FB"/>
          <w:b/>
          <w:color w:val="221F1F"/>
          <w:sz w:val="24"/>
          <w:szCs w:val="24"/>
        </w:rPr>
        <w:t>jours</w:t>
      </w:r>
      <w:r w:rsidR="00665C5B" w:rsidRPr="00CC1599">
        <w:rPr>
          <w:rFonts w:ascii="Agency FB" w:hAnsi="Agency FB"/>
          <w:b/>
          <w:color w:val="221F1F"/>
          <w:sz w:val="24"/>
          <w:szCs w:val="24"/>
        </w:rPr>
        <w:t xml:space="preserve"> </w:t>
      </w:r>
      <w:r w:rsidRPr="00CC1599">
        <w:rPr>
          <w:rFonts w:ascii="Agency FB" w:hAnsi="Agency FB"/>
          <w:color w:val="221F1F"/>
          <w:sz w:val="24"/>
          <w:szCs w:val="24"/>
        </w:rPr>
        <w:t>pour présenter un nouveau. Le Chef de Service ou le Maître</w:t>
      </w:r>
      <w:r w:rsidR="00665C5B" w:rsidRPr="00CC1599">
        <w:rPr>
          <w:rFonts w:ascii="Agency FB" w:hAnsi="Agency FB"/>
          <w:color w:val="221F1F"/>
          <w:sz w:val="24"/>
          <w:szCs w:val="24"/>
        </w:rPr>
        <w:t xml:space="preserve"> </w:t>
      </w:r>
      <w:r w:rsidRPr="00CC1599">
        <w:rPr>
          <w:rFonts w:ascii="Agency FB" w:hAnsi="Agency FB"/>
          <w:color w:val="221F1F"/>
          <w:sz w:val="24"/>
          <w:szCs w:val="24"/>
        </w:rPr>
        <w:t>d’Œuvre</w:t>
      </w:r>
      <w:r w:rsidR="00665C5B" w:rsidRPr="00CC1599">
        <w:rPr>
          <w:rFonts w:ascii="Agency FB" w:hAnsi="Agency FB"/>
          <w:color w:val="221F1F"/>
          <w:sz w:val="24"/>
          <w:szCs w:val="24"/>
        </w:rPr>
        <w:t xml:space="preserve"> </w:t>
      </w:r>
      <w:r w:rsidRPr="00CC1599">
        <w:rPr>
          <w:rFonts w:ascii="Agency FB" w:hAnsi="Agency FB"/>
          <w:color w:val="221F1F"/>
          <w:sz w:val="24"/>
          <w:szCs w:val="24"/>
        </w:rPr>
        <w:t>disposera</w:t>
      </w:r>
      <w:r w:rsidR="00665C5B" w:rsidRPr="00CC1599">
        <w:rPr>
          <w:rFonts w:ascii="Agency FB" w:hAnsi="Agency FB"/>
          <w:color w:val="221F1F"/>
          <w:sz w:val="24"/>
          <w:szCs w:val="24"/>
        </w:rPr>
        <w:t xml:space="preserve"> </w:t>
      </w:r>
      <w:r w:rsidRPr="00CC1599">
        <w:rPr>
          <w:rFonts w:ascii="Agency FB" w:hAnsi="Agency FB"/>
          <w:color w:val="221F1F"/>
          <w:sz w:val="24"/>
          <w:szCs w:val="24"/>
        </w:rPr>
        <w:t>alors</w:t>
      </w:r>
      <w:r w:rsidR="00665C5B" w:rsidRPr="00CC1599">
        <w:rPr>
          <w:rFonts w:ascii="Agency FB" w:hAnsi="Agency FB"/>
          <w:color w:val="221F1F"/>
          <w:sz w:val="24"/>
          <w:szCs w:val="24"/>
        </w:rPr>
        <w:t xml:space="preserve"> </w:t>
      </w:r>
      <w:r w:rsidRPr="00CC1599">
        <w:rPr>
          <w:rFonts w:ascii="Agency FB" w:hAnsi="Agency FB"/>
          <w:color w:val="221F1F"/>
          <w:sz w:val="24"/>
          <w:szCs w:val="24"/>
        </w:rPr>
        <w:t>d’un</w:t>
      </w:r>
      <w:r w:rsidR="00665C5B" w:rsidRPr="00CC1599">
        <w:rPr>
          <w:rFonts w:ascii="Agency FB" w:hAnsi="Agency FB"/>
          <w:color w:val="221F1F"/>
          <w:sz w:val="24"/>
          <w:szCs w:val="24"/>
        </w:rPr>
        <w:t xml:space="preserve"> </w:t>
      </w:r>
      <w:r w:rsidRPr="00CC1599">
        <w:rPr>
          <w:rFonts w:ascii="Agency FB" w:hAnsi="Agency FB"/>
          <w:color w:val="221F1F"/>
          <w:sz w:val="24"/>
          <w:szCs w:val="24"/>
        </w:rPr>
        <w:t>délai</w:t>
      </w:r>
      <w:r w:rsidR="00665C5B" w:rsidRPr="00CC1599">
        <w:rPr>
          <w:rFonts w:ascii="Agency FB" w:hAnsi="Agency FB"/>
          <w:color w:val="221F1F"/>
          <w:sz w:val="24"/>
          <w:szCs w:val="24"/>
        </w:rPr>
        <w:t xml:space="preserve"> </w:t>
      </w:r>
      <w:r w:rsidRPr="00CC1599">
        <w:rPr>
          <w:rFonts w:ascii="Agency FB" w:hAnsi="Agency FB"/>
          <w:color w:val="221F1F"/>
          <w:sz w:val="24"/>
          <w:szCs w:val="24"/>
        </w:rPr>
        <w:t>de</w:t>
      </w:r>
      <w:r w:rsidR="00665C5B" w:rsidRPr="00CC1599">
        <w:rPr>
          <w:rFonts w:ascii="Agency FB" w:hAnsi="Agency FB"/>
          <w:color w:val="221F1F"/>
          <w:sz w:val="24"/>
          <w:szCs w:val="24"/>
        </w:rPr>
        <w:t xml:space="preserve"> </w:t>
      </w:r>
      <w:r w:rsidRPr="00CC1599">
        <w:rPr>
          <w:rFonts w:ascii="Agency FB" w:hAnsi="Agency FB"/>
          <w:b/>
          <w:color w:val="221F1F"/>
          <w:sz w:val="24"/>
          <w:szCs w:val="24"/>
        </w:rPr>
        <w:t>cinq (5) jours</w:t>
      </w:r>
      <w:r w:rsidR="00665C5B" w:rsidRPr="00CC1599">
        <w:rPr>
          <w:rFonts w:ascii="Agency FB" w:hAnsi="Agency FB"/>
          <w:b/>
          <w:color w:val="221F1F"/>
          <w:sz w:val="24"/>
          <w:szCs w:val="24"/>
        </w:rPr>
        <w:t xml:space="preserve"> </w:t>
      </w:r>
      <w:r w:rsidRPr="00CC1599">
        <w:rPr>
          <w:rFonts w:ascii="Agency FB" w:hAnsi="Agency FB"/>
          <w:color w:val="221F1F"/>
          <w:sz w:val="24"/>
          <w:szCs w:val="24"/>
        </w:rPr>
        <w:t>pour donner son approbation ou faire d’éventuelles</w:t>
      </w:r>
      <w:r w:rsidR="00665C5B" w:rsidRPr="00CC1599">
        <w:rPr>
          <w:rFonts w:ascii="Agency FB" w:hAnsi="Agency FB"/>
          <w:color w:val="221F1F"/>
          <w:sz w:val="24"/>
          <w:szCs w:val="24"/>
        </w:rPr>
        <w:t xml:space="preserve"> </w:t>
      </w:r>
      <w:r w:rsidRPr="00CC1599">
        <w:rPr>
          <w:rFonts w:ascii="Agency FB" w:hAnsi="Agency FB"/>
          <w:color w:val="221F1F"/>
          <w:sz w:val="24"/>
          <w:szCs w:val="24"/>
        </w:rPr>
        <w:t>remarques.</w:t>
      </w:r>
      <w:r w:rsidR="00665C5B" w:rsidRPr="00CC1599">
        <w:rPr>
          <w:rFonts w:ascii="Agency FB" w:hAnsi="Agency FB"/>
          <w:color w:val="221F1F"/>
          <w:sz w:val="24"/>
          <w:szCs w:val="24"/>
        </w:rPr>
        <w:t xml:space="preserve"> </w:t>
      </w:r>
      <w:r w:rsidRPr="00CC1599">
        <w:rPr>
          <w:rFonts w:ascii="Agency FB" w:hAnsi="Agency FB"/>
          <w:color w:val="221F1F"/>
          <w:sz w:val="24"/>
          <w:szCs w:val="24"/>
        </w:rPr>
        <w:t>Dans</w:t>
      </w:r>
      <w:r w:rsidR="00665C5B" w:rsidRPr="00CC1599">
        <w:rPr>
          <w:rFonts w:ascii="Agency FB" w:hAnsi="Agency FB"/>
          <w:color w:val="221F1F"/>
          <w:sz w:val="24"/>
          <w:szCs w:val="24"/>
        </w:rPr>
        <w:t xml:space="preserve"> </w:t>
      </w:r>
      <w:r w:rsidRPr="00CC1599">
        <w:rPr>
          <w:rFonts w:ascii="Agency FB" w:hAnsi="Agency FB"/>
          <w:color w:val="221F1F"/>
          <w:sz w:val="24"/>
          <w:szCs w:val="24"/>
        </w:rPr>
        <w:t>ce</w:t>
      </w:r>
      <w:r w:rsidR="00665C5B" w:rsidRPr="00CC1599">
        <w:rPr>
          <w:rFonts w:ascii="Agency FB" w:hAnsi="Agency FB"/>
          <w:color w:val="221F1F"/>
          <w:sz w:val="24"/>
          <w:szCs w:val="24"/>
        </w:rPr>
        <w:t xml:space="preserve"> </w:t>
      </w:r>
      <w:r w:rsidRPr="00CC1599">
        <w:rPr>
          <w:rFonts w:ascii="Agency FB" w:hAnsi="Agency FB"/>
          <w:color w:val="221F1F"/>
          <w:sz w:val="24"/>
          <w:szCs w:val="24"/>
        </w:rPr>
        <w:t>cas,</w:t>
      </w:r>
      <w:r w:rsidR="00665C5B" w:rsidRPr="00CC1599">
        <w:rPr>
          <w:rFonts w:ascii="Agency FB" w:hAnsi="Agency FB"/>
          <w:color w:val="221F1F"/>
          <w:sz w:val="24"/>
          <w:szCs w:val="24"/>
        </w:rPr>
        <w:t xml:space="preserve"> </w:t>
      </w:r>
      <w:r w:rsidRPr="00CC1599">
        <w:rPr>
          <w:rFonts w:ascii="Agency FB" w:hAnsi="Agency FB"/>
          <w:color w:val="221F1F"/>
          <w:sz w:val="24"/>
          <w:szCs w:val="24"/>
        </w:rPr>
        <w:t>la</w:t>
      </w:r>
      <w:r w:rsidR="00665C5B" w:rsidRPr="00CC1599">
        <w:rPr>
          <w:rFonts w:ascii="Agency FB" w:hAnsi="Agency FB"/>
          <w:color w:val="221F1F"/>
          <w:sz w:val="24"/>
          <w:szCs w:val="24"/>
        </w:rPr>
        <w:t xml:space="preserve"> </w:t>
      </w:r>
      <w:r w:rsidRPr="00CC1599">
        <w:rPr>
          <w:rFonts w:ascii="Agency FB" w:hAnsi="Agency FB"/>
          <w:color w:val="221F1F"/>
          <w:sz w:val="24"/>
          <w:szCs w:val="24"/>
        </w:rPr>
        <w:t>procédure est relancée sans que cela ne puisse modifier le délai</w:t>
      </w:r>
      <w:r w:rsidR="00665C5B" w:rsidRPr="00CC1599">
        <w:rPr>
          <w:rFonts w:ascii="Agency FB" w:hAnsi="Agency FB"/>
          <w:color w:val="221F1F"/>
          <w:sz w:val="24"/>
          <w:szCs w:val="24"/>
        </w:rPr>
        <w:t xml:space="preserve"> </w:t>
      </w:r>
      <w:r w:rsidRPr="00CC1599">
        <w:rPr>
          <w:rFonts w:ascii="Agency FB" w:hAnsi="Agency FB"/>
          <w:color w:val="221F1F"/>
          <w:sz w:val="24"/>
          <w:szCs w:val="24"/>
        </w:rPr>
        <w:t>contractuel.</w:t>
      </w:r>
    </w:p>
    <w:p w:rsidR="00F902BF" w:rsidRPr="00CC1599" w:rsidRDefault="00F902BF" w:rsidP="00F902BF">
      <w:pPr>
        <w:widowControl w:val="0"/>
        <w:autoSpaceDE w:val="0"/>
        <w:autoSpaceDN w:val="0"/>
        <w:adjustRightInd w:val="0"/>
        <w:spacing w:line="250" w:lineRule="auto"/>
        <w:ind w:right="95"/>
        <w:jc w:val="both"/>
        <w:rPr>
          <w:rFonts w:ascii="Agency FB" w:hAnsi="Agency FB"/>
          <w:color w:val="000000"/>
          <w:sz w:val="24"/>
          <w:szCs w:val="24"/>
        </w:rPr>
      </w:pPr>
      <w:r w:rsidRPr="00CC1599">
        <w:rPr>
          <w:rFonts w:ascii="Agency FB" w:hAnsi="Agency FB"/>
          <w:color w:val="221F1F"/>
          <w:sz w:val="24"/>
          <w:szCs w:val="24"/>
        </w:rPr>
        <w:t>L'approbation</w:t>
      </w:r>
      <w:r w:rsidR="00665C5B" w:rsidRPr="00CC1599">
        <w:rPr>
          <w:rFonts w:ascii="Agency FB" w:hAnsi="Agency FB"/>
          <w:color w:val="221F1F"/>
          <w:sz w:val="24"/>
          <w:szCs w:val="24"/>
        </w:rPr>
        <w:t xml:space="preserve"> </w:t>
      </w:r>
      <w:r w:rsidRPr="00CC1599">
        <w:rPr>
          <w:rFonts w:ascii="Agency FB" w:hAnsi="Agency FB"/>
          <w:color w:val="221F1F"/>
          <w:sz w:val="24"/>
          <w:szCs w:val="24"/>
        </w:rPr>
        <w:t>donnée</w:t>
      </w:r>
      <w:r w:rsidR="00665C5B" w:rsidRPr="00CC1599">
        <w:rPr>
          <w:rFonts w:ascii="Agency FB" w:hAnsi="Agency FB"/>
          <w:color w:val="221F1F"/>
          <w:sz w:val="24"/>
          <w:szCs w:val="24"/>
        </w:rPr>
        <w:t xml:space="preserve"> </w:t>
      </w:r>
      <w:r w:rsidRPr="00CC1599">
        <w:rPr>
          <w:rFonts w:ascii="Agency FB" w:hAnsi="Agency FB"/>
          <w:color w:val="221F1F"/>
          <w:sz w:val="24"/>
          <w:szCs w:val="24"/>
        </w:rPr>
        <w:t>par</w:t>
      </w:r>
      <w:r w:rsidR="00665C5B" w:rsidRPr="00CC1599">
        <w:rPr>
          <w:rFonts w:ascii="Agency FB" w:hAnsi="Agency FB"/>
          <w:color w:val="221F1F"/>
          <w:sz w:val="24"/>
          <w:szCs w:val="24"/>
        </w:rPr>
        <w:t xml:space="preserve"> </w:t>
      </w:r>
      <w:r w:rsidRPr="00CC1599">
        <w:rPr>
          <w:rFonts w:ascii="Agency FB" w:hAnsi="Agency FB"/>
          <w:color w:val="221F1F"/>
          <w:sz w:val="24"/>
          <w:szCs w:val="24"/>
        </w:rPr>
        <w:t>le</w:t>
      </w:r>
      <w:r w:rsidR="00665C5B" w:rsidRPr="00CC1599">
        <w:rPr>
          <w:rFonts w:ascii="Agency FB" w:hAnsi="Agency FB"/>
          <w:color w:val="221F1F"/>
          <w:sz w:val="24"/>
          <w:szCs w:val="24"/>
        </w:rPr>
        <w:t xml:space="preserve"> </w:t>
      </w:r>
      <w:r w:rsidRPr="00CC1599">
        <w:rPr>
          <w:rFonts w:ascii="Agency FB" w:hAnsi="Agency FB"/>
          <w:color w:val="221F1F"/>
          <w:sz w:val="24"/>
          <w:szCs w:val="24"/>
        </w:rPr>
        <w:t>Chef</w:t>
      </w:r>
      <w:r w:rsidR="00665C5B" w:rsidRPr="00CC1599">
        <w:rPr>
          <w:rFonts w:ascii="Agency FB" w:hAnsi="Agency FB"/>
          <w:color w:val="221F1F"/>
          <w:sz w:val="24"/>
          <w:szCs w:val="24"/>
        </w:rPr>
        <w:t xml:space="preserve"> </w:t>
      </w:r>
      <w:r w:rsidRPr="00CC1599">
        <w:rPr>
          <w:rFonts w:ascii="Agency FB" w:hAnsi="Agency FB"/>
          <w:color w:val="221F1F"/>
          <w:sz w:val="24"/>
          <w:szCs w:val="24"/>
        </w:rPr>
        <w:t>de</w:t>
      </w:r>
      <w:r w:rsidR="00665C5B" w:rsidRPr="00CC1599">
        <w:rPr>
          <w:rFonts w:ascii="Agency FB" w:hAnsi="Agency FB"/>
          <w:color w:val="221F1F"/>
          <w:sz w:val="24"/>
          <w:szCs w:val="24"/>
        </w:rPr>
        <w:t xml:space="preserve"> </w:t>
      </w:r>
      <w:r w:rsidRPr="00CC1599">
        <w:rPr>
          <w:rFonts w:ascii="Agency FB" w:hAnsi="Agency FB"/>
          <w:color w:val="221F1F"/>
          <w:sz w:val="24"/>
          <w:szCs w:val="24"/>
        </w:rPr>
        <w:t>Service</w:t>
      </w:r>
      <w:r w:rsidR="00665C5B" w:rsidRPr="00CC1599">
        <w:rPr>
          <w:rFonts w:ascii="Agency FB" w:hAnsi="Agency FB"/>
          <w:color w:val="221F1F"/>
          <w:sz w:val="24"/>
          <w:szCs w:val="24"/>
        </w:rPr>
        <w:t xml:space="preserve"> </w:t>
      </w:r>
      <w:r w:rsidRPr="00CC1599">
        <w:rPr>
          <w:rFonts w:ascii="Agency FB" w:hAnsi="Agency FB"/>
          <w:color w:val="221F1F"/>
          <w:sz w:val="24"/>
          <w:szCs w:val="24"/>
        </w:rPr>
        <w:t>ou</w:t>
      </w:r>
      <w:r w:rsidR="00665C5B" w:rsidRPr="00CC1599">
        <w:rPr>
          <w:rFonts w:ascii="Agency FB" w:hAnsi="Agency FB"/>
          <w:color w:val="221F1F"/>
          <w:sz w:val="24"/>
          <w:szCs w:val="24"/>
        </w:rPr>
        <w:t xml:space="preserve"> </w:t>
      </w:r>
      <w:r w:rsidRPr="00CC1599">
        <w:rPr>
          <w:rFonts w:ascii="Agency FB" w:hAnsi="Agency FB"/>
          <w:color w:val="221F1F"/>
          <w:sz w:val="24"/>
          <w:szCs w:val="24"/>
        </w:rPr>
        <w:t>le Maître</w:t>
      </w:r>
      <w:r w:rsidR="00665C5B" w:rsidRPr="00CC1599">
        <w:rPr>
          <w:rFonts w:ascii="Agency FB" w:hAnsi="Agency FB"/>
          <w:color w:val="221F1F"/>
          <w:sz w:val="24"/>
          <w:szCs w:val="24"/>
        </w:rPr>
        <w:t xml:space="preserve"> d’Œuvre </w:t>
      </w:r>
      <w:r w:rsidRPr="00CC1599">
        <w:rPr>
          <w:rFonts w:ascii="Agency FB" w:hAnsi="Agency FB"/>
          <w:color w:val="221F1F"/>
          <w:sz w:val="24"/>
          <w:szCs w:val="24"/>
        </w:rPr>
        <w:t>n'atténuera</w:t>
      </w:r>
      <w:r w:rsidR="00665C5B" w:rsidRPr="00CC1599">
        <w:rPr>
          <w:rFonts w:ascii="Agency FB" w:hAnsi="Agency FB"/>
          <w:color w:val="221F1F"/>
          <w:sz w:val="24"/>
          <w:szCs w:val="24"/>
        </w:rPr>
        <w:t xml:space="preserve"> </w:t>
      </w:r>
      <w:r w:rsidRPr="00CC1599">
        <w:rPr>
          <w:rFonts w:ascii="Agency FB" w:hAnsi="Agency FB"/>
          <w:color w:val="221F1F"/>
          <w:sz w:val="24"/>
          <w:szCs w:val="24"/>
        </w:rPr>
        <w:t>en</w:t>
      </w:r>
      <w:r w:rsidR="00665C5B" w:rsidRPr="00CC1599">
        <w:rPr>
          <w:rFonts w:ascii="Agency FB" w:hAnsi="Agency FB"/>
          <w:color w:val="221F1F"/>
          <w:sz w:val="24"/>
          <w:szCs w:val="24"/>
        </w:rPr>
        <w:t xml:space="preserve"> </w:t>
      </w:r>
      <w:r w:rsidRPr="00CC1599">
        <w:rPr>
          <w:rFonts w:ascii="Agency FB" w:hAnsi="Agency FB"/>
          <w:color w:val="221F1F"/>
          <w:sz w:val="24"/>
          <w:szCs w:val="24"/>
        </w:rPr>
        <w:t>rien</w:t>
      </w:r>
      <w:r w:rsidR="00665C5B" w:rsidRPr="00CC1599">
        <w:rPr>
          <w:rFonts w:ascii="Agency FB" w:hAnsi="Agency FB"/>
          <w:color w:val="221F1F"/>
          <w:sz w:val="24"/>
          <w:szCs w:val="24"/>
        </w:rPr>
        <w:t xml:space="preserve"> </w:t>
      </w:r>
      <w:r w:rsidRPr="00CC1599">
        <w:rPr>
          <w:rFonts w:ascii="Agency FB" w:hAnsi="Agency FB"/>
          <w:color w:val="221F1F"/>
          <w:sz w:val="24"/>
          <w:szCs w:val="24"/>
        </w:rPr>
        <w:t>la</w:t>
      </w:r>
      <w:r w:rsidR="00665C5B" w:rsidRPr="00CC1599">
        <w:rPr>
          <w:rFonts w:ascii="Agency FB" w:hAnsi="Agency FB"/>
          <w:color w:val="221F1F"/>
          <w:sz w:val="24"/>
          <w:szCs w:val="24"/>
        </w:rPr>
        <w:t xml:space="preserve"> </w:t>
      </w:r>
      <w:r w:rsidRPr="00CC1599">
        <w:rPr>
          <w:rFonts w:ascii="Agency FB" w:hAnsi="Agency FB"/>
          <w:color w:val="221F1F"/>
          <w:sz w:val="24"/>
          <w:szCs w:val="24"/>
        </w:rPr>
        <w:t>responsabilité de l’entrepreneur. Cependant les tr</w:t>
      </w:r>
      <w:r w:rsidRPr="00CC1599">
        <w:rPr>
          <w:rFonts w:ascii="Agency FB" w:hAnsi="Agency FB"/>
          <w:color w:val="221F1F"/>
          <w:sz w:val="24"/>
          <w:szCs w:val="24"/>
        </w:rPr>
        <w:t>a</w:t>
      </w:r>
      <w:r w:rsidRPr="00CC1599">
        <w:rPr>
          <w:rFonts w:ascii="Agency FB" w:hAnsi="Agency FB"/>
          <w:color w:val="221F1F"/>
          <w:sz w:val="24"/>
          <w:szCs w:val="24"/>
        </w:rPr>
        <w:t>vaux exécutés</w:t>
      </w:r>
      <w:r w:rsidR="00665C5B" w:rsidRPr="00CC1599">
        <w:rPr>
          <w:rFonts w:ascii="Agency FB" w:hAnsi="Agency FB"/>
          <w:color w:val="221F1F"/>
          <w:sz w:val="24"/>
          <w:szCs w:val="24"/>
        </w:rPr>
        <w:t xml:space="preserve"> </w:t>
      </w:r>
      <w:r w:rsidRPr="00CC1599">
        <w:rPr>
          <w:rFonts w:ascii="Agency FB" w:hAnsi="Agency FB"/>
          <w:color w:val="221F1F"/>
          <w:sz w:val="24"/>
          <w:szCs w:val="24"/>
        </w:rPr>
        <w:t>avant</w:t>
      </w:r>
      <w:r w:rsidR="00665C5B" w:rsidRPr="00CC1599">
        <w:rPr>
          <w:rFonts w:ascii="Agency FB" w:hAnsi="Agency FB"/>
          <w:color w:val="221F1F"/>
          <w:sz w:val="24"/>
          <w:szCs w:val="24"/>
        </w:rPr>
        <w:t xml:space="preserve"> </w:t>
      </w:r>
      <w:r w:rsidRPr="00CC1599">
        <w:rPr>
          <w:rFonts w:ascii="Agency FB" w:hAnsi="Agency FB"/>
          <w:color w:val="221F1F"/>
          <w:sz w:val="24"/>
          <w:szCs w:val="24"/>
        </w:rPr>
        <w:t>l'approbation</w:t>
      </w:r>
      <w:r w:rsidR="00665C5B" w:rsidRPr="00CC1599">
        <w:rPr>
          <w:rFonts w:ascii="Agency FB" w:hAnsi="Agency FB"/>
          <w:color w:val="221F1F"/>
          <w:sz w:val="24"/>
          <w:szCs w:val="24"/>
        </w:rPr>
        <w:t xml:space="preserve"> </w:t>
      </w:r>
      <w:r w:rsidRPr="00CC1599">
        <w:rPr>
          <w:rFonts w:ascii="Agency FB" w:hAnsi="Agency FB"/>
          <w:color w:val="221F1F"/>
          <w:sz w:val="24"/>
          <w:szCs w:val="24"/>
        </w:rPr>
        <w:t>du</w:t>
      </w:r>
      <w:r w:rsidR="00665C5B" w:rsidRPr="00CC1599">
        <w:rPr>
          <w:rFonts w:ascii="Agency FB" w:hAnsi="Agency FB"/>
          <w:color w:val="221F1F"/>
          <w:sz w:val="24"/>
          <w:szCs w:val="24"/>
        </w:rPr>
        <w:t xml:space="preserve"> </w:t>
      </w:r>
      <w:r w:rsidRPr="00CC1599">
        <w:rPr>
          <w:rFonts w:ascii="Agency FB" w:hAnsi="Agency FB"/>
          <w:color w:val="221F1F"/>
          <w:sz w:val="24"/>
          <w:szCs w:val="24"/>
        </w:rPr>
        <w:t>programme</w:t>
      </w:r>
      <w:r w:rsidR="00665C5B" w:rsidRPr="00CC1599">
        <w:rPr>
          <w:rFonts w:ascii="Agency FB" w:hAnsi="Agency FB"/>
          <w:color w:val="221F1F"/>
          <w:sz w:val="24"/>
          <w:szCs w:val="24"/>
        </w:rPr>
        <w:t xml:space="preserve"> </w:t>
      </w:r>
      <w:r w:rsidRPr="00CC1599">
        <w:rPr>
          <w:rFonts w:ascii="Agency FB" w:hAnsi="Agency FB"/>
          <w:color w:val="221F1F"/>
          <w:sz w:val="24"/>
          <w:szCs w:val="24"/>
        </w:rPr>
        <w:t>ne</w:t>
      </w:r>
      <w:r w:rsidR="00665C5B" w:rsidRPr="00CC1599">
        <w:rPr>
          <w:rFonts w:ascii="Agency FB" w:hAnsi="Agency FB"/>
          <w:color w:val="221F1F"/>
          <w:sz w:val="24"/>
          <w:szCs w:val="24"/>
        </w:rPr>
        <w:t xml:space="preserve"> </w:t>
      </w:r>
      <w:r w:rsidRPr="00CC1599">
        <w:rPr>
          <w:rFonts w:ascii="Agency FB" w:hAnsi="Agency FB"/>
          <w:color w:val="221F1F"/>
          <w:sz w:val="24"/>
          <w:szCs w:val="24"/>
        </w:rPr>
        <w:t>seront</w:t>
      </w:r>
      <w:r w:rsidR="00665C5B" w:rsidRPr="00CC1599">
        <w:rPr>
          <w:rFonts w:ascii="Agency FB" w:hAnsi="Agency FB"/>
          <w:color w:val="221F1F"/>
          <w:sz w:val="24"/>
          <w:szCs w:val="24"/>
        </w:rPr>
        <w:t xml:space="preserve"> </w:t>
      </w:r>
      <w:r w:rsidRPr="00CC1599">
        <w:rPr>
          <w:rFonts w:ascii="Agency FB" w:hAnsi="Agency FB"/>
          <w:color w:val="221F1F"/>
          <w:sz w:val="24"/>
          <w:szCs w:val="24"/>
        </w:rPr>
        <w:t>n</w:t>
      </w:r>
      <w:r w:rsidR="00665C5B" w:rsidRPr="00CC1599">
        <w:rPr>
          <w:rFonts w:ascii="Agency FB" w:hAnsi="Agency FB"/>
          <w:color w:val="221F1F"/>
          <w:sz w:val="24"/>
          <w:szCs w:val="24"/>
        </w:rPr>
        <w:t xml:space="preserve">i constatés ni rémunérés.  Le planning actualisé </w:t>
      </w:r>
      <w:r w:rsidRPr="00CC1599">
        <w:rPr>
          <w:rFonts w:ascii="Agency FB" w:hAnsi="Agency FB"/>
          <w:color w:val="221F1F"/>
          <w:sz w:val="24"/>
          <w:szCs w:val="24"/>
        </w:rPr>
        <w:t>et approuvé</w:t>
      </w:r>
      <w:r w:rsidR="00665C5B" w:rsidRPr="00CC1599">
        <w:rPr>
          <w:rFonts w:ascii="Agency FB" w:hAnsi="Agency FB"/>
          <w:color w:val="221F1F"/>
          <w:sz w:val="24"/>
          <w:szCs w:val="24"/>
        </w:rPr>
        <w:t xml:space="preserve"> </w:t>
      </w:r>
      <w:r w:rsidRPr="00CC1599">
        <w:rPr>
          <w:rFonts w:ascii="Agency FB" w:hAnsi="Agency FB"/>
          <w:color w:val="221F1F"/>
          <w:sz w:val="24"/>
          <w:szCs w:val="24"/>
        </w:rPr>
        <w:t>deviendra</w:t>
      </w:r>
      <w:r w:rsidR="00665C5B" w:rsidRPr="00CC1599">
        <w:rPr>
          <w:rFonts w:ascii="Agency FB" w:hAnsi="Agency FB"/>
          <w:color w:val="221F1F"/>
          <w:sz w:val="24"/>
          <w:szCs w:val="24"/>
        </w:rPr>
        <w:t xml:space="preserve"> </w:t>
      </w:r>
      <w:r w:rsidRPr="00CC1599">
        <w:rPr>
          <w:rFonts w:ascii="Agency FB" w:hAnsi="Agency FB"/>
          <w:color w:val="221F1F"/>
          <w:sz w:val="24"/>
          <w:szCs w:val="24"/>
        </w:rPr>
        <w:t>le</w:t>
      </w:r>
      <w:r w:rsidR="00665C5B" w:rsidRPr="00CC1599">
        <w:rPr>
          <w:rFonts w:ascii="Agency FB" w:hAnsi="Agency FB"/>
          <w:color w:val="221F1F"/>
          <w:sz w:val="24"/>
          <w:szCs w:val="24"/>
        </w:rPr>
        <w:t xml:space="preserve"> </w:t>
      </w:r>
      <w:r w:rsidRPr="00CC1599">
        <w:rPr>
          <w:rFonts w:ascii="Agency FB" w:hAnsi="Agency FB"/>
          <w:color w:val="221F1F"/>
          <w:sz w:val="24"/>
          <w:szCs w:val="24"/>
        </w:rPr>
        <w:t>pla</w:t>
      </w:r>
      <w:r w:rsidRPr="00CC1599">
        <w:rPr>
          <w:rFonts w:ascii="Agency FB" w:hAnsi="Agency FB"/>
          <w:color w:val="221F1F"/>
          <w:sz w:val="24"/>
          <w:szCs w:val="24"/>
        </w:rPr>
        <w:t>n</w:t>
      </w:r>
      <w:r w:rsidRPr="00CC1599">
        <w:rPr>
          <w:rFonts w:ascii="Agency FB" w:hAnsi="Agency FB"/>
          <w:color w:val="221F1F"/>
          <w:sz w:val="24"/>
          <w:szCs w:val="24"/>
        </w:rPr>
        <w:t>ning</w:t>
      </w:r>
      <w:r w:rsidR="00665C5B" w:rsidRPr="00CC1599">
        <w:rPr>
          <w:rFonts w:ascii="Agency FB" w:hAnsi="Agency FB"/>
          <w:color w:val="221F1F"/>
          <w:sz w:val="24"/>
          <w:szCs w:val="24"/>
        </w:rPr>
        <w:t xml:space="preserve"> </w:t>
      </w:r>
      <w:r w:rsidRPr="00CC1599">
        <w:rPr>
          <w:rFonts w:ascii="Agency FB" w:hAnsi="Agency FB"/>
          <w:color w:val="221F1F"/>
          <w:sz w:val="24"/>
          <w:szCs w:val="24"/>
        </w:rPr>
        <w:t>contractuel.</w:t>
      </w:r>
    </w:p>
    <w:p w:rsidR="00F902BF" w:rsidRPr="00CC1599" w:rsidRDefault="00F902BF" w:rsidP="00F902BF">
      <w:pPr>
        <w:widowControl w:val="0"/>
        <w:autoSpaceDE w:val="0"/>
        <w:autoSpaceDN w:val="0"/>
        <w:adjustRightInd w:val="0"/>
        <w:spacing w:line="250" w:lineRule="auto"/>
        <w:ind w:right="94"/>
        <w:jc w:val="both"/>
        <w:rPr>
          <w:rFonts w:ascii="Agency FB" w:hAnsi="Agency FB"/>
          <w:color w:val="000000"/>
          <w:sz w:val="24"/>
          <w:szCs w:val="24"/>
        </w:rPr>
      </w:pPr>
      <w:r w:rsidRPr="00CC1599">
        <w:rPr>
          <w:rFonts w:ascii="Agency FB" w:hAnsi="Agency FB"/>
          <w:color w:val="221F1F"/>
          <w:spacing w:val="1"/>
          <w:sz w:val="24"/>
          <w:szCs w:val="24"/>
        </w:rPr>
        <w:t>L’entrepreneu</w:t>
      </w:r>
      <w:r w:rsidRPr="00CC1599">
        <w:rPr>
          <w:rFonts w:ascii="Agency FB" w:hAnsi="Agency FB"/>
          <w:color w:val="221F1F"/>
          <w:sz w:val="24"/>
          <w:szCs w:val="24"/>
        </w:rPr>
        <w:t xml:space="preserve">r </w:t>
      </w:r>
      <w:r w:rsidRPr="00CC1599">
        <w:rPr>
          <w:rFonts w:ascii="Agency FB" w:hAnsi="Agency FB"/>
          <w:color w:val="221F1F"/>
          <w:spacing w:val="1"/>
          <w:sz w:val="24"/>
          <w:szCs w:val="24"/>
        </w:rPr>
        <w:t>tiendr</w:t>
      </w:r>
      <w:r w:rsidRPr="00CC1599">
        <w:rPr>
          <w:rFonts w:ascii="Agency FB" w:hAnsi="Agency FB"/>
          <w:color w:val="221F1F"/>
          <w:sz w:val="24"/>
          <w:szCs w:val="24"/>
        </w:rPr>
        <w:t xml:space="preserve">a </w:t>
      </w:r>
      <w:r w:rsidRPr="00CC1599">
        <w:rPr>
          <w:rFonts w:ascii="Agency FB" w:hAnsi="Agency FB"/>
          <w:color w:val="221F1F"/>
          <w:spacing w:val="1"/>
          <w:sz w:val="24"/>
          <w:szCs w:val="24"/>
        </w:rPr>
        <w:t>constammen</w:t>
      </w:r>
      <w:r w:rsidR="00665C5B" w:rsidRPr="00CC1599">
        <w:rPr>
          <w:rFonts w:ascii="Agency FB" w:hAnsi="Agency FB"/>
          <w:color w:val="221F1F"/>
          <w:sz w:val="24"/>
          <w:szCs w:val="24"/>
        </w:rPr>
        <w:t>t à</w:t>
      </w:r>
      <w:r w:rsidRPr="00CC1599">
        <w:rPr>
          <w:rFonts w:ascii="Agency FB" w:hAnsi="Agency FB"/>
          <w:color w:val="221F1F"/>
          <w:sz w:val="24"/>
          <w:szCs w:val="24"/>
        </w:rPr>
        <w:t xml:space="preserve"> </w:t>
      </w:r>
      <w:r w:rsidRPr="00CC1599">
        <w:rPr>
          <w:rFonts w:ascii="Agency FB" w:hAnsi="Agency FB"/>
          <w:color w:val="221F1F"/>
          <w:spacing w:val="1"/>
          <w:sz w:val="24"/>
          <w:szCs w:val="24"/>
        </w:rPr>
        <w:t>jour</w:t>
      </w:r>
      <w:r w:rsidR="00665C5B" w:rsidRPr="00CC1599">
        <w:rPr>
          <w:rFonts w:ascii="Agency FB" w:hAnsi="Agency FB"/>
          <w:color w:val="221F1F"/>
          <w:sz w:val="24"/>
          <w:szCs w:val="24"/>
        </w:rPr>
        <w:t>,</w:t>
      </w:r>
      <w:r w:rsidRPr="00CC1599">
        <w:rPr>
          <w:rFonts w:ascii="Agency FB" w:hAnsi="Agency FB"/>
          <w:color w:val="221F1F"/>
          <w:sz w:val="24"/>
          <w:szCs w:val="24"/>
        </w:rPr>
        <w:t xml:space="preserve"> </w:t>
      </w:r>
      <w:r w:rsidRPr="00CC1599">
        <w:rPr>
          <w:rFonts w:ascii="Agency FB" w:hAnsi="Agency FB"/>
          <w:color w:val="221F1F"/>
          <w:spacing w:val="1"/>
          <w:sz w:val="24"/>
          <w:szCs w:val="24"/>
        </w:rPr>
        <w:t xml:space="preserve">sur </w:t>
      </w:r>
      <w:r w:rsidRPr="00CC1599">
        <w:rPr>
          <w:rFonts w:ascii="Agency FB" w:hAnsi="Agency FB"/>
          <w:color w:val="221F1F"/>
          <w:sz w:val="24"/>
          <w:szCs w:val="24"/>
        </w:rPr>
        <w:t>le chantier, un planning des travaux qui tiendra compte de l'avancement réel du chantier. Des modifications</w:t>
      </w:r>
      <w:r w:rsidR="00C70723" w:rsidRPr="00CC1599">
        <w:rPr>
          <w:rFonts w:ascii="Agency FB" w:hAnsi="Agency FB"/>
          <w:color w:val="221F1F"/>
          <w:sz w:val="24"/>
          <w:szCs w:val="24"/>
        </w:rPr>
        <w:t xml:space="preserve"> </w:t>
      </w:r>
      <w:r w:rsidRPr="00CC1599">
        <w:rPr>
          <w:rFonts w:ascii="Agency FB" w:hAnsi="Agency FB"/>
          <w:color w:val="221F1F"/>
          <w:sz w:val="24"/>
          <w:szCs w:val="24"/>
        </w:rPr>
        <w:t>importantes</w:t>
      </w:r>
      <w:r w:rsidR="00C70723" w:rsidRPr="00CC1599">
        <w:rPr>
          <w:rFonts w:ascii="Agency FB" w:hAnsi="Agency FB"/>
          <w:color w:val="221F1F"/>
          <w:sz w:val="24"/>
          <w:szCs w:val="24"/>
        </w:rPr>
        <w:t xml:space="preserve"> </w:t>
      </w:r>
      <w:r w:rsidRPr="00CC1599">
        <w:rPr>
          <w:rFonts w:ascii="Agency FB" w:hAnsi="Agency FB"/>
          <w:color w:val="221F1F"/>
          <w:sz w:val="24"/>
          <w:szCs w:val="24"/>
        </w:rPr>
        <w:t>ne</w:t>
      </w:r>
      <w:r w:rsidR="00C70723" w:rsidRPr="00CC1599">
        <w:rPr>
          <w:rFonts w:ascii="Agency FB" w:hAnsi="Agency FB"/>
          <w:color w:val="221F1F"/>
          <w:sz w:val="24"/>
          <w:szCs w:val="24"/>
        </w:rPr>
        <w:t xml:space="preserve"> </w:t>
      </w:r>
      <w:r w:rsidRPr="00CC1599">
        <w:rPr>
          <w:rFonts w:ascii="Agency FB" w:hAnsi="Agency FB"/>
          <w:color w:val="221F1F"/>
          <w:sz w:val="24"/>
          <w:szCs w:val="24"/>
        </w:rPr>
        <w:t>pourront</w:t>
      </w:r>
      <w:r w:rsidR="00C70723" w:rsidRPr="00CC1599">
        <w:rPr>
          <w:rFonts w:ascii="Agency FB" w:hAnsi="Agency FB"/>
          <w:color w:val="221F1F"/>
          <w:sz w:val="24"/>
          <w:szCs w:val="24"/>
        </w:rPr>
        <w:t xml:space="preserve"> </w:t>
      </w:r>
      <w:r w:rsidRPr="00CC1599">
        <w:rPr>
          <w:rFonts w:ascii="Agency FB" w:hAnsi="Agency FB"/>
          <w:color w:val="221F1F"/>
          <w:sz w:val="24"/>
          <w:szCs w:val="24"/>
        </w:rPr>
        <w:t>être</w:t>
      </w:r>
      <w:r w:rsidR="00C70723" w:rsidRPr="00CC1599">
        <w:rPr>
          <w:rFonts w:ascii="Agency FB" w:hAnsi="Agency FB"/>
          <w:color w:val="221F1F"/>
          <w:sz w:val="24"/>
          <w:szCs w:val="24"/>
        </w:rPr>
        <w:t xml:space="preserve"> </w:t>
      </w:r>
      <w:r w:rsidRPr="00CC1599">
        <w:rPr>
          <w:rFonts w:ascii="Agency FB" w:hAnsi="Agency FB"/>
          <w:color w:val="221F1F"/>
          <w:sz w:val="24"/>
          <w:szCs w:val="24"/>
        </w:rPr>
        <w:t>apportées</w:t>
      </w:r>
      <w:r w:rsidR="00C70723" w:rsidRPr="00CC1599">
        <w:rPr>
          <w:rFonts w:ascii="Agency FB" w:hAnsi="Agency FB"/>
          <w:color w:val="221F1F"/>
          <w:sz w:val="24"/>
          <w:szCs w:val="24"/>
        </w:rPr>
        <w:t xml:space="preserve"> </w:t>
      </w:r>
      <w:r w:rsidRPr="00CC1599">
        <w:rPr>
          <w:rFonts w:ascii="Agency FB" w:hAnsi="Agency FB"/>
          <w:color w:val="221F1F"/>
          <w:sz w:val="24"/>
          <w:szCs w:val="24"/>
        </w:rPr>
        <w:t>au programme</w:t>
      </w:r>
      <w:r w:rsidR="00C70723" w:rsidRPr="00CC1599">
        <w:rPr>
          <w:rFonts w:ascii="Agency FB" w:hAnsi="Agency FB"/>
          <w:color w:val="221F1F"/>
          <w:sz w:val="24"/>
          <w:szCs w:val="24"/>
        </w:rPr>
        <w:t xml:space="preserve"> </w:t>
      </w:r>
      <w:r w:rsidRPr="00CC1599">
        <w:rPr>
          <w:rFonts w:ascii="Agency FB" w:hAnsi="Agency FB"/>
          <w:color w:val="221F1F"/>
          <w:sz w:val="24"/>
          <w:szCs w:val="24"/>
        </w:rPr>
        <w:t>contractuel</w:t>
      </w:r>
      <w:r w:rsidR="00C70723" w:rsidRPr="00CC1599">
        <w:rPr>
          <w:rFonts w:ascii="Agency FB" w:hAnsi="Agency FB"/>
          <w:color w:val="221F1F"/>
          <w:sz w:val="24"/>
          <w:szCs w:val="24"/>
        </w:rPr>
        <w:t xml:space="preserve"> </w:t>
      </w:r>
      <w:r w:rsidRPr="00CC1599">
        <w:rPr>
          <w:rFonts w:ascii="Agency FB" w:hAnsi="Agency FB"/>
          <w:color w:val="221F1F"/>
          <w:sz w:val="24"/>
          <w:szCs w:val="24"/>
        </w:rPr>
        <w:t>qu'après</w:t>
      </w:r>
      <w:r w:rsidR="00C70723" w:rsidRPr="00CC1599">
        <w:rPr>
          <w:rFonts w:ascii="Agency FB" w:hAnsi="Agency FB"/>
          <w:color w:val="221F1F"/>
          <w:sz w:val="24"/>
          <w:szCs w:val="24"/>
        </w:rPr>
        <w:t xml:space="preserve"> </w:t>
      </w:r>
      <w:r w:rsidRPr="00CC1599">
        <w:rPr>
          <w:rFonts w:ascii="Agency FB" w:hAnsi="Agency FB"/>
          <w:color w:val="221F1F"/>
          <w:sz w:val="24"/>
          <w:szCs w:val="24"/>
        </w:rPr>
        <w:t>avoir</w:t>
      </w:r>
      <w:r w:rsidR="00C70723" w:rsidRPr="00CC1599">
        <w:rPr>
          <w:rFonts w:ascii="Agency FB" w:hAnsi="Agency FB"/>
          <w:color w:val="221F1F"/>
          <w:sz w:val="24"/>
          <w:szCs w:val="24"/>
        </w:rPr>
        <w:t xml:space="preserve"> </w:t>
      </w:r>
      <w:r w:rsidRPr="00CC1599">
        <w:rPr>
          <w:rFonts w:ascii="Agency FB" w:hAnsi="Agency FB"/>
          <w:color w:val="221F1F"/>
          <w:sz w:val="24"/>
          <w:szCs w:val="24"/>
        </w:rPr>
        <w:t>reçu</w:t>
      </w:r>
      <w:r w:rsidR="00C70723" w:rsidRPr="00CC1599">
        <w:rPr>
          <w:rFonts w:ascii="Agency FB" w:hAnsi="Agency FB"/>
          <w:color w:val="221F1F"/>
          <w:sz w:val="24"/>
          <w:szCs w:val="24"/>
        </w:rPr>
        <w:t xml:space="preserve"> </w:t>
      </w:r>
      <w:r w:rsidRPr="00CC1599">
        <w:rPr>
          <w:rFonts w:ascii="Agency FB" w:hAnsi="Agency FB"/>
          <w:color w:val="221F1F"/>
          <w:sz w:val="24"/>
          <w:szCs w:val="24"/>
        </w:rPr>
        <w:t>l'accord du</w:t>
      </w:r>
      <w:r w:rsidR="00C70723" w:rsidRPr="00CC1599">
        <w:rPr>
          <w:rFonts w:ascii="Agency FB" w:hAnsi="Agency FB"/>
          <w:color w:val="221F1F"/>
          <w:sz w:val="24"/>
          <w:szCs w:val="24"/>
        </w:rPr>
        <w:t xml:space="preserve"> </w:t>
      </w:r>
      <w:r w:rsidRPr="00CC1599">
        <w:rPr>
          <w:rFonts w:ascii="Agency FB" w:hAnsi="Agency FB"/>
          <w:color w:val="221F1F"/>
          <w:sz w:val="24"/>
          <w:szCs w:val="24"/>
        </w:rPr>
        <w:t>Maître</w:t>
      </w:r>
      <w:r w:rsidR="00C70723" w:rsidRPr="00CC1599">
        <w:rPr>
          <w:rFonts w:ascii="Agency FB" w:hAnsi="Agency FB"/>
          <w:color w:val="221F1F"/>
          <w:sz w:val="24"/>
          <w:szCs w:val="24"/>
        </w:rPr>
        <w:t xml:space="preserve"> </w:t>
      </w:r>
      <w:r w:rsidRPr="00CC1599">
        <w:rPr>
          <w:rFonts w:ascii="Agency FB" w:hAnsi="Agency FB"/>
          <w:color w:val="221F1F"/>
          <w:sz w:val="24"/>
          <w:szCs w:val="24"/>
        </w:rPr>
        <w:t>d'Œuvre.</w:t>
      </w:r>
    </w:p>
    <w:p w:rsidR="00F902BF" w:rsidRPr="00CC1599" w:rsidRDefault="00C70723" w:rsidP="00F902BF">
      <w:pPr>
        <w:widowControl w:val="0"/>
        <w:autoSpaceDE w:val="0"/>
        <w:autoSpaceDN w:val="0"/>
        <w:adjustRightInd w:val="0"/>
        <w:spacing w:line="250" w:lineRule="auto"/>
        <w:ind w:left="340" w:right="90" w:hanging="340"/>
        <w:jc w:val="both"/>
        <w:rPr>
          <w:rFonts w:ascii="Agency FB" w:hAnsi="Agency FB"/>
          <w:color w:val="000000"/>
          <w:sz w:val="24"/>
          <w:szCs w:val="24"/>
        </w:rPr>
      </w:pPr>
      <w:r w:rsidRPr="00CC1599">
        <w:rPr>
          <w:rFonts w:ascii="Agency FB" w:hAnsi="Agency FB"/>
          <w:color w:val="221F1F"/>
          <w:sz w:val="24"/>
          <w:szCs w:val="24"/>
        </w:rPr>
        <w:t>b. Le Plan</w:t>
      </w:r>
      <w:r w:rsidR="00F902BF" w:rsidRPr="00CC1599">
        <w:rPr>
          <w:rFonts w:ascii="Agency FB" w:hAnsi="Agency FB"/>
          <w:color w:val="221F1F"/>
          <w:sz w:val="24"/>
          <w:szCs w:val="24"/>
        </w:rPr>
        <w:t xml:space="preserve"> </w:t>
      </w:r>
      <w:r w:rsidRPr="00CC1599">
        <w:rPr>
          <w:rFonts w:ascii="Agency FB" w:hAnsi="Agency FB"/>
          <w:color w:val="221F1F"/>
          <w:spacing w:val="5"/>
          <w:sz w:val="24"/>
          <w:szCs w:val="24"/>
        </w:rPr>
        <w:t>d</w:t>
      </w:r>
      <w:r w:rsidRPr="00CC1599">
        <w:rPr>
          <w:rFonts w:ascii="Agency FB" w:hAnsi="Agency FB"/>
          <w:color w:val="221F1F"/>
          <w:sz w:val="24"/>
          <w:szCs w:val="24"/>
        </w:rPr>
        <w:t>e Gestion Environnemental fera</w:t>
      </w:r>
      <w:r w:rsidR="00F902BF" w:rsidRPr="00CC1599">
        <w:rPr>
          <w:rFonts w:ascii="Agency FB" w:hAnsi="Agency FB"/>
          <w:color w:val="221F1F"/>
          <w:spacing w:val="5"/>
          <w:sz w:val="24"/>
          <w:szCs w:val="24"/>
        </w:rPr>
        <w:t xml:space="preserve"> </w:t>
      </w:r>
      <w:r w:rsidR="00F902BF" w:rsidRPr="00CC1599">
        <w:rPr>
          <w:rFonts w:ascii="Agency FB" w:hAnsi="Agency FB"/>
          <w:color w:val="221F1F"/>
          <w:sz w:val="24"/>
          <w:szCs w:val="24"/>
        </w:rPr>
        <w:t>ressortir notamment les conditions de choix des sites techniques et de base vie, les conditions</w:t>
      </w:r>
      <w:r w:rsidRPr="00CC1599">
        <w:rPr>
          <w:rFonts w:ascii="Agency FB" w:hAnsi="Agency FB"/>
          <w:color w:val="221F1F"/>
          <w:sz w:val="24"/>
          <w:szCs w:val="24"/>
        </w:rPr>
        <w:t xml:space="preserve"> </w:t>
      </w:r>
      <w:r w:rsidR="00F902BF" w:rsidRPr="00CC1599">
        <w:rPr>
          <w:rFonts w:ascii="Agency FB" w:hAnsi="Agency FB"/>
          <w:color w:val="221F1F"/>
          <w:sz w:val="24"/>
          <w:szCs w:val="24"/>
        </w:rPr>
        <w:t>d’emprunt</w:t>
      </w:r>
      <w:r w:rsidRPr="00CC1599">
        <w:rPr>
          <w:rFonts w:ascii="Agency FB" w:hAnsi="Agency FB"/>
          <w:color w:val="221F1F"/>
          <w:sz w:val="24"/>
          <w:szCs w:val="24"/>
        </w:rPr>
        <w:t xml:space="preserve"> </w:t>
      </w:r>
      <w:r w:rsidR="00F902BF" w:rsidRPr="00CC1599">
        <w:rPr>
          <w:rFonts w:ascii="Agency FB" w:hAnsi="Agency FB"/>
          <w:color w:val="221F1F"/>
          <w:sz w:val="24"/>
          <w:szCs w:val="24"/>
        </w:rPr>
        <w:t>de</w:t>
      </w:r>
      <w:r w:rsidRPr="00CC1599">
        <w:rPr>
          <w:rFonts w:ascii="Agency FB" w:hAnsi="Agency FB"/>
          <w:color w:val="221F1F"/>
          <w:sz w:val="24"/>
          <w:szCs w:val="24"/>
        </w:rPr>
        <w:t xml:space="preserve"> </w:t>
      </w:r>
      <w:r w:rsidR="00F902BF" w:rsidRPr="00CC1599">
        <w:rPr>
          <w:rFonts w:ascii="Agency FB" w:hAnsi="Agency FB"/>
          <w:color w:val="221F1F"/>
          <w:sz w:val="24"/>
          <w:szCs w:val="24"/>
        </w:rPr>
        <w:t>sites</w:t>
      </w:r>
      <w:r w:rsidRPr="00CC1599">
        <w:rPr>
          <w:rFonts w:ascii="Agency FB" w:hAnsi="Agency FB"/>
          <w:color w:val="221F1F"/>
          <w:sz w:val="24"/>
          <w:szCs w:val="24"/>
        </w:rPr>
        <w:t xml:space="preserve"> </w:t>
      </w:r>
      <w:r w:rsidR="00F902BF" w:rsidRPr="00CC1599">
        <w:rPr>
          <w:rFonts w:ascii="Agency FB" w:hAnsi="Agency FB"/>
          <w:color w:val="221F1F"/>
          <w:sz w:val="24"/>
          <w:szCs w:val="24"/>
        </w:rPr>
        <w:t>d’extraction</w:t>
      </w:r>
      <w:r w:rsidRPr="00CC1599">
        <w:rPr>
          <w:rFonts w:ascii="Agency FB" w:hAnsi="Agency FB"/>
          <w:color w:val="221F1F"/>
          <w:sz w:val="24"/>
          <w:szCs w:val="24"/>
        </w:rPr>
        <w:t xml:space="preserve"> </w:t>
      </w:r>
      <w:r w:rsidR="00F902BF" w:rsidRPr="00CC1599">
        <w:rPr>
          <w:rFonts w:ascii="Agency FB" w:hAnsi="Agency FB"/>
          <w:color w:val="221F1F"/>
          <w:sz w:val="24"/>
          <w:szCs w:val="24"/>
        </w:rPr>
        <w:t>et</w:t>
      </w:r>
      <w:r w:rsidRPr="00CC1599">
        <w:rPr>
          <w:rFonts w:ascii="Agency FB" w:hAnsi="Agency FB"/>
          <w:color w:val="221F1F"/>
          <w:sz w:val="24"/>
          <w:szCs w:val="24"/>
        </w:rPr>
        <w:t xml:space="preserve"> </w:t>
      </w:r>
      <w:r w:rsidR="00F902BF" w:rsidRPr="00CC1599">
        <w:rPr>
          <w:rFonts w:ascii="Agency FB" w:hAnsi="Agency FB"/>
          <w:color w:val="221F1F"/>
          <w:sz w:val="24"/>
          <w:szCs w:val="24"/>
        </w:rPr>
        <w:t>les conditions</w:t>
      </w:r>
      <w:r w:rsidRPr="00CC1599">
        <w:rPr>
          <w:rFonts w:ascii="Agency FB" w:hAnsi="Agency FB"/>
          <w:color w:val="221F1F"/>
          <w:sz w:val="24"/>
          <w:szCs w:val="24"/>
        </w:rPr>
        <w:t xml:space="preserve"> </w:t>
      </w:r>
      <w:r w:rsidR="00F902BF" w:rsidRPr="00CC1599">
        <w:rPr>
          <w:rFonts w:ascii="Agency FB" w:hAnsi="Agency FB"/>
          <w:color w:val="221F1F"/>
          <w:sz w:val="24"/>
          <w:szCs w:val="24"/>
        </w:rPr>
        <w:t>remise</w:t>
      </w:r>
      <w:r w:rsidRPr="00CC1599">
        <w:rPr>
          <w:rFonts w:ascii="Agency FB" w:hAnsi="Agency FB"/>
          <w:color w:val="221F1F"/>
          <w:sz w:val="24"/>
          <w:szCs w:val="24"/>
        </w:rPr>
        <w:t xml:space="preserve"> </w:t>
      </w:r>
      <w:r w:rsidR="00F902BF" w:rsidRPr="00CC1599">
        <w:rPr>
          <w:rFonts w:ascii="Agency FB" w:hAnsi="Agency FB"/>
          <w:color w:val="221F1F"/>
          <w:sz w:val="24"/>
          <w:szCs w:val="24"/>
        </w:rPr>
        <w:t>en</w:t>
      </w:r>
      <w:r w:rsidRPr="00CC1599">
        <w:rPr>
          <w:rFonts w:ascii="Agency FB" w:hAnsi="Agency FB"/>
          <w:color w:val="221F1F"/>
          <w:sz w:val="24"/>
          <w:szCs w:val="24"/>
        </w:rPr>
        <w:t xml:space="preserve"> </w:t>
      </w:r>
      <w:r w:rsidR="00F902BF" w:rsidRPr="00CC1599">
        <w:rPr>
          <w:rFonts w:ascii="Agency FB" w:hAnsi="Agency FB"/>
          <w:color w:val="221F1F"/>
          <w:sz w:val="24"/>
          <w:szCs w:val="24"/>
        </w:rPr>
        <w:t>état</w:t>
      </w:r>
      <w:r w:rsidRPr="00CC1599">
        <w:rPr>
          <w:rFonts w:ascii="Agency FB" w:hAnsi="Agency FB"/>
          <w:color w:val="221F1F"/>
          <w:sz w:val="24"/>
          <w:szCs w:val="24"/>
        </w:rPr>
        <w:t xml:space="preserve"> </w:t>
      </w:r>
      <w:r w:rsidR="00F902BF" w:rsidRPr="00CC1599">
        <w:rPr>
          <w:rFonts w:ascii="Agency FB" w:hAnsi="Agency FB"/>
          <w:color w:val="221F1F"/>
          <w:sz w:val="24"/>
          <w:szCs w:val="24"/>
        </w:rPr>
        <w:t>des</w:t>
      </w:r>
      <w:r w:rsidRPr="00CC1599">
        <w:rPr>
          <w:rFonts w:ascii="Agency FB" w:hAnsi="Agency FB"/>
          <w:color w:val="221F1F"/>
          <w:sz w:val="24"/>
          <w:szCs w:val="24"/>
        </w:rPr>
        <w:t xml:space="preserve"> </w:t>
      </w:r>
      <w:r w:rsidR="00F902BF" w:rsidRPr="00CC1599">
        <w:rPr>
          <w:rFonts w:ascii="Agency FB" w:hAnsi="Agency FB"/>
          <w:color w:val="221F1F"/>
          <w:sz w:val="24"/>
          <w:szCs w:val="24"/>
        </w:rPr>
        <w:t>sites</w:t>
      </w:r>
      <w:r w:rsidRPr="00CC1599">
        <w:rPr>
          <w:rFonts w:ascii="Agency FB" w:hAnsi="Agency FB"/>
          <w:color w:val="221F1F"/>
          <w:sz w:val="24"/>
          <w:szCs w:val="24"/>
        </w:rPr>
        <w:t xml:space="preserve"> </w:t>
      </w:r>
      <w:r w:rsidR="00F902BF" w:rsidRPr="00CC1599">
        <w:rPr>
          <w:rFonts w:ascii="Agency FB" w:hAnsi="Agency FB"/>
          <w:color w:val="221F1F"/>
          <w:sz w:val="24"/>
          <w:szCs w:val="24"/>
        </w:rPr>
        <w:t>de</w:t>
      </w:r>
      <w:r w:rsidRPr="00CC1599">
        <w:rPr>
          <w:rFonts w:ascii="Agency FB" w:hAnsi="Agency FB"/>
          <w:color w:val="221F1F"/>
          <w:sz w:val="24"/>
          <w:szCs w:val="24"/>
        </w:rPr>
        <w:t xml:space="preserve"> </w:t>
      </w:r>
      <w:r w:rsidR="00F902BF" w:rsidRPr="00CC1599">
        <w:rPr>
          <w:rFonts w:ascii="Agency FB" w:hAnsi="Agency FB"/>
          <w:color w:val="221F1F"/>
          <w:sz w:val="24"/>
          <w:szCs w:val="24"/>
        </w:rPr>
        <w:t>travaux</w:t>
      </w:r>
      <w:r w:rsidRPr="00CC1599">
        <w:rPr>
          <w:rFonts w:ascii="Agency FB" w:hAnsi="Agency FB"/>
          <w:color w:val="221F1F"/>
          <w:sz w:val="24"/>
          <w:szCs w:val="24"/>
        </w:rPr>
        <w:t xml:space="preserve"> </w:t>
      </w:r>
      <w:r w:rsidR="00F902BF" w:rsidRPr="00CC1599">
        <w:rPr>
          <w:rFonts w:ascii="Agency FB" w:hAnsi="Agency FB"/>
          <w:color w:val="221F1F"/>
          <w:sz w:val="24"/>
          <w:szCs w:val="24"/>
        </w:rPr>
        <w:t>et d’installation.</w:t>
      </w:r>
    </w:p>
    <w:p w:rsidR="00F902BF" w:rsidRPr="00CC1599" w:rsidRDefault="00C70723" w:rsidP="00F902BF">
      <w:pPr>
        <w:widowControl w:val="0"/>
        <w:autoSpaceDE w:val="0"/>
        <w:autoSpaceDN w:val="0"/>
        <w:adjustRightInd w:val="0"/>
        <w:spacing w:line="250" w:lineRule="auto"/>
        <w:ind w:left="340" w:right="92" w:hanging="340"/>
        <w:jc w:val="both"/>
        <w:rPr>
          <w:rFonts w:ascii="Agency FB" w:hAnsi="Agency FB"/>
          <w:color w:val="000000"/>
          <w:sz w:val="24"/>
          <w:szCs w:val="24"/>
        </w:rPr>
      </w:pPr>
      <w:r w:rsidRPr="00CC1599">
        <w:rPr>
          <w:rFonts w:ascii="Agency FB" w:hAnsi="Agency FB"/>
          <w:color w:val="221F1F"/>
          <w:sz w:val="24"/>
          <w:szCs w:val="24"/>
        </w:rPr>
        <w:t>c. L’entrepreneur indiquera dans ce programme les</w:t>
      </w:r>
      <w:r w:rsidR="00F902BF" w:rsidRPr="00CC1599">
        <w:rPr>
          <w:rFonts w:ascii="Agency FB" w:hAnsi="Agency FB"/>
          <w:color w:val="221F1F"/>
          <w:sz w:val="24"/>
          <w:szCs w:val="24"/>
        </w:rPr>
        <w:t xml:space="preserve"> matériels</w:t>
      </w:r>
      <w:r w:rsidRPr="00CC1599">
        <w:rPr>
          <w:rFonts w:ascii="Agency FB" w:hAnsi="Agency FB"/>
          <w:color w:val="221F1F"/>
          <w:sz w:val="24"/>
          <w:szCs w:val="24"/>
        </w:rPr>
        <w:t xml:space="preserve"> </w:t>
      </w:r>
      <w:r w:rsidR="00F902BF" w:rsidRPr="00CC1599">
        <w:rPr>
          <w:rFonts w:ascii="Agency FB" w:hAnsi="Agency FB"/>
          <w:color w:val="221F1F"/>
          <w:sz w:val="24"/>
          <w:szCs w:val="24"/>
        </w:rPr>
        <w:t>et</w:t>
      </w:r>
      <w:r w:rsidRPr="00CC1599">
        <w:rPr>
          <w:rFonts w:ascii="Agency FB" w:hAnsi="Agency FB"/>
          <w:color w:val="221F1F"/>
          <w:sz w:val="24"/>
          <w:szCs w:val="24"/>
        </w:rPr>
        <w:t xml:space="preserve"> </w:t>
      </w:r>
      <w:r w:rsidR="00F902BF" w:rsidRPr="00CC1599">
        <w:rPr>
          <w:rFonts w:ascii="Agency FB" w:hAnsi="Agency FB"/>
          <w:color w:val="221F1F"/>
          <w:sz w:val="24"/>
          <w:szCs w:val="24"/>
        </w:rPr>
        <w:t>méthodes</w:t>
      </w:r>
      <w:r w:rsidRPr="00CC1599">
        <w:rPr>
          <w:rFonts w:ascii="Agency FB" w:hAnsi="Agency FB"/>
          <w:color w:val="221F1F"/>
          <w:sz w:val="24"/>
          <w:szCs w:val="24"/>
        </w:rPr>
        <w:t xml:space="preserve"> </w:t>
      </w:r>
      <w:r w:rsidR="00F902BF" w:rsidRPr="00CC1599">
        <w:rPr>
          <w:rFonts w:ascii="Agency FB" w:hAnsi="Agency FB"/>
          <w:color w:val="221F1F"/>
          <w:sz w:val="24"/>
          <w:szCs w:val="24"/>
        </w:rPr>
        <w:t>qu’il</w:t>
      </w:r>
      <w:r w:rsidRPr="00CC1599">
        <w:rPr>
          <w:rFonts w:ascii="Agency FB" w:hAnsi="Agency FB"/>
          <w:color w:val="221F1F"/>
          <w:sz w:val="24"/>
          <w:szCs w:val="24"/>
        </w:rPr>
        <w:t xml:space="preserve"> </w:t>
      </w:r>
      <w:r w:rsidR="00F902BF" w:rsidRPr="00CC1599">
        <w:rPr>
          <w:rFonts w:ascii="Agency FB" w:hAnsi="Agency FB"/>
          <w:color w:val="221F1F"/>
          <w:sz w:val="24"/>
          <w:szCs w:val="24"/>
        </w:rPr>
        <w:t>compte</w:t>
      </w:r>
      <w:r w:rsidRPr="00CC1599">
        <w:rPr>
          <w:rFonts w:ascii="Agency FB" w:hAnsi="Agency FB"/>
          <w:color w:val="221F1F"/>
          <w:sz w:val="24"/>
          <w:szCs w:val="24"/>
        </w:rPr>
        <w:t xml:space="preserve"> </w:t>
      </w:r>
      <w:r w:rsidR="008771AB" w:rsidRPr="00CC1599">
        <w:rPr>
          <w:rFonts w:ascii="Agency FB" w:hAnsi="Agency FB"/>
          <w:color w:val="221F1F"/>
          <w:sz w:val="24"/>
          <w:szCs w:val="24"/>
        </w:rPr>
        <w:t>utilise</w:t>
      </w:r>
      <w:r w:rsidRPr="00CC1599">
        <w:rPr>
          <w:rFonts w:ascii="Agency FB" w:hAnsi="Agency FB"/>
          <w:color w:val="221F1F"/>
          <w:sz w:val="24"/>
          <w:szCs w:val="24"/>
        </w:rPr>
        <w:t>r</w:t>
      </w:r>
      <w:r w:rsidR="008771AB" w:rsidRPr="00CC1599">
        <w:rPr>
          <w:rFonts w:ascii="Agency FB" w:hAnsi="Agency FB"/>
          <w:color w:val="221F1F"/>
          <w:sz w:val="24"/>
          <w:szCs w:val="24"/>
        </w:rPr>
        <w:t xml:space="preserve"> </w:t>
      </w:r>
      <w:r w:rsidR="00F902BF" w:rsidRPr="00CC1599">
        <w:rPr>
          <w:rFonts w:ascii="Agency FB" w:hAnsi="Agency FB"/>
          <w:color w:val="221F1F"/>
          <w:sz w:val="24"/>
          <w:szCs w:val="24"/>
        </w:rPr>
        <w:t xml:space="preserve">ainsi </w:t>
      </w:r>
      <w:r w:rsidRPr="00CC1599">
        <w:rPr>
          <w:rFonts w:ascii="Agency FB" w:hAnsi="Agency FB"/>
          <w:color w:val="221F1F"/>
          <w:spacing w:val="3"/>
          <w:sz w:val="24"/>
          <w:szCs w:val="24"/>
        </w:rPr>
        <w:t>qu</w:t>
      </w:r>
      <w:r w:rsidRPr="00CC1599">
        <w:rPr>
          <w:rFonts w:ascii="Agency FB" w:hAnsi="Agency FB"/>
          <w:color w:val="221F1F"/>
          <w:sz w:val="24"/>
          <w:szCs w:val="24"/>
        </w:rPr>
        <w:t>e les effectifs du personnel qu’il compte</w:t>
      </w:r>
      <w:r w:rsidR="00F902BF" w:rsidRPr="00CC1599">
        <w:rPr>
          <w:rFonts w:ascii="Agency FB" w:hAnsi="Agency FB"/>
          <w:color w:val="221F1F"/>
          <w:spacing w:val="3"/>
          <w:sz w:val="24"/>
          <w:szCs w:val="24"/>
        </w:rPr>
        <w:t xml:space="preserve"> </w:t>
      </w:r>
      <w:r w:rsidR="00F902BF" w:rsidRPr="00CC1599">
        <w:rPr>
          <w:rFonts w:ascii="Agency FB" w:hAnsi="Agency FB"/>
          <w:color w:val="221F1F"/>
          <w:sz w:val="24"/>
          <w:szCs w:val="24"/>
        </w:rPr>
        <w:t>employer.</w:t>
      </w:r>
    </w:p>
    <w:p w:rsidR="00F902BF" w:rsidRPr="00CC1599" w:rsidRDefault="00F902BF" w:rsidP="00F902BF">
      <w:pPr>
        <w:widowControl w:val="0"/>
        <w:tabs>
          <w:tab w:val="left" w:pos="340"/>
        </w:tabs>
        <w:autoSpaceDE w:val="0"/>
        <w:autoSpaceDN w:val="0"/>
        <w:adjustRightInd w:val="0"/>
        <w:ind w:right="-43"/>
        <w:jc w:val="both"/>
        <w:rPr>
          <w:rFonts w:ascii="Agency FB" w:hAnsi="Agency FB"/>
          <w:color w:val="000000"/>
          <w:sz w:val="24"/>
          <w:szCs w:val="24"/>
        </w:rPr>
      </w:pPr>
      <w:r w:rsidRPr="00CC1599">
        <w:rPr>
          <w:rFonts w:ascii="Agency FB" w:hAnsi="Agency FB"/>
          <w:color w:val="221F1F"/>
          <w:sz w:val="24"/>
          <w:szCs w:val="24"/>
        </w:rPr>
        <w:t xml:space="preserve">   d.</w:t>
      </w:r>
      <w:r w:rsidRPr="00CC1599">
        <w:rPr>
          <w:rFonts w:ascii="Agency FB" w:hAnsi="Agency FB"/>
          <w:color w:val="221F1F"/>
          <w:sz w:val="24"/>
          <w:szCs w:val="24"/>
        </w:rPr>
        <w:tab/>
        <w:t>L’agrément donné par le chef de service ou le Maître</w:t>
      </w:r>
      <w:r w:rsidR="00C70723" w:rsidRPr="00CC1599">
        <w:rPr>
          <w:rFonts w:ascii="Agency FB" w:hAnsi="Agency FB"/>
          <w:color w:val="221F1F"/>
          <w:sz w:val="24"/>
          <w:szCs w:val="24"/>
        </w:rPr>
        <w:t xml:space="preserve"> </w:t>
      </w:r>
      <w:r w:rsidRPr="00CC1599">
        <w:rPr>
          <w:rFonts w:ascii="Agency FB" w:hAnsi="Agency FB"/>
          <w:color w:val="221F1F"/>
          <w:sz w:val="24"/>
          <w:szCs w:val="24"/>
        </w:rPr>
        <w:t>d’Œuvre</w:t>
      </w:r>
      <w:r w:rsidR="00C70723" w:rsidRPr="00CC1599">
        <w:rPr>
          <w:rFonts w:ascii="Agency FB" w:hAnsi="Agency FB"/>
          <w:color w:val="221F1F"/>
          <w:sz w:val="24"/>
          <w:szCs w:val="24"/>
        </w:rPr>
        <w:t xml:space="preserve"> </w:t>
      </w:r>
      <w:r w:rsidRPr="00CC1599">
        <w:rPr>
          <w:rFonts w:ascii="Agency FB" w:hAnsi="Agency FB"/>
          <w:color w:val="221F1F"/>
          <w:sz w:val="24"/>
          <w:szCs w:val="24"/>
        </w:rPr>
        <w:t>ne</w:t>
      </w:r>
      <w:r w:rsidR="00C70723" w:rsidRPr="00CC1599">
        <w:rPr>
          <w:rFonts w:ascii="Agency FB" w:hAnsi="Agency FB"/>
          <w:color w:val="221F1F"/>
          <w:sz w:val="24"/>
          <w:szCs w:val="24"/>
        </w:rPr>
        <w:t xml:space="preserve"> </w:t>
      </w:r>
      <w:r w:rsidRPr="00CC1599">
        <w:rPr>
          <w:rFonts w:ascii="Agency FB" w:hAnsi="Agency FB"/>
          <w:color w:val="221F1F"/>
          <w:sz w:val="24"/>
          <w:szCs w:val="24"/>
        </w:rPr>
        <w:t>diminue</w:t>
      </w:r>
      <w:r w:rsidR="00C70723" w:rsidRPr="00CC1599">
        <w:rPr>
          <w:rFonts w:ascii="Agency FB" w:hAnsi="Agency FB"/>
          <w:color w:val="221F1F"/>
          <w:sz w:val="24"/>
          <w:szCs w:val="24"/>
        </w:rPr>
        <w:t xml:space="preserve"> </w:t>
      </w:r>
      <w:r w:rsidRPr="00CC1599">
        <w:rPr>
          <w:rFonts w:ascii="Agency FB" w:hAnsi="Agency FB"/>
          <w:color w:val="221F1F"/>
          <w:sz w:val="24"/>
          <w:szCs w:val="24"/>
        </w:rPr>
        <w:t>en</w:t>
      </w:r>
      <w:r w:rsidR="00C70723" w:rsidRPr="00CC1599">
        <w:rPr>
          <w:rFonts w:ascii="Agency FB" w:hAnsi="Agency FB"/>
          <w:color w:val="221F1F"/>
          <w:sz w:val="24"/>
          <w:szCs w:val="24"/>
        </w:rPr>
        <w:t xml:space="preserve"> </w:t>
      </w:r>
      <w:r w:rsidRPr="00CC1599">
        <w:rPr>
          <w:rFonts w:ascii="Agency FB" w:hAnsi="Agency FB"/>
          <w:color w:val="221F1F"/>
          <w:sz w:val="24"/>
          <w:szCs w:val="24"/>
        </w:rPr>
        <w:t>rien</w:t>
      </w:r>
      <w:r w:rsidR="00C70723" w:rsidRPr="00CC1599">
        <w:rPr>
          <w:rFonts w:ascii="Agency FB" w:hAnsi="Agency FB"/>
          <w:color w:val="221F1F"/>
          <w:sz w:val="24"/>
          <w:szCs w:val="24"/>
        </w:rPr>
        <w:t xml:space="preserve"> </w:t>
      </w:r>
      <w:r w:rsidRPr="00CC1599">
        <w:rPr>
          <w:rFonts w:ascii="Agency FB" w:hAnsi="Agency FB"/>
          <w:color w:val="221F1F"/>
          <w:sz w:val="24"/>
          <w:szCs w:val="24"/>
        </w:rPr>
        <w:t>la</w:t>
      </w:r>
      <w:r w:rsidR="00C70723" w:rsidRPr="00CC1599">
        <w:rPr>
          <w:rFonts w:ascii="Agency FB" w:hAnsi="Agency FB"/>
          <w:color w:val="221F1F"/>
          <w:sz w:val="24"/>
          <w:szCs w:val="24"/>
        </w:rPr>
        <w:t xml:space="preserve"> </w:t>
      </w:r>
      <w:r w:rsidRPr="00CC1599">
        <w:rPr>
          <w:rFonts w:ascii="Agency FB" w:hAnsi="Agency FB"/>
          <w:color w:val="221F1F"/>
          <w:sz w:val="24"/>
          <w:szCs w:val="24"/>
        </w:rPr>
        <w:t>responsabilité</w:t>
      </w:r>
      <w:r w:rsidR="00C70723" w:rsidRPr="00CC1599">
        <w:rPr>
          <w:rFonts w:ascii="Agency FB" w:hAnsi="Agency FB"/>
          <w:color w:val="221F1F"/>
          <w:sz w:val="24"/>
          <w:szCs w:val="24"/>
        </w:rPr>
        <w:t xml:space="preserve"> </w:t>
      </w:r>
      <w:r w:rsidRPr="00CC1599">
        <w:rPr>
          <w:rFonts w:ascii="Agency FB" w:hAnsi="Agency FB"/>
          <w:color w:val="221F1F"/>
          <w:sz w:val="24"/>
          <w:szCs w:val="24"/>
        </w:rPr>
        <w:t>de</w:t>
      </w:r>
      <w:r w:rsidR="00C70723" w:rsidRPr="00CC1599">
        <w:rPr>
          <w:rFonts w:ascii="Agency FB" w:hAnsi="Agency FB"/>
          <w:color w:val="221F1F"/>
          <w:sz w:val="24"/>
          <w:szCs w:val="24"/>
        </w:rPr>
        <w:t xml:space="preserve"> </w:t>
      </w:r>
      <w:r w:rsidRPr="00CC1599">
        <w:rPr>
          <w:rFonts w:ascii="Agency FB" w:hAnsi="Agency FB"/>
          <w:color w:val="221F1F"/>
          <w:sz w:val="24"/>
          <w:szCs w:val="24"/>
        </w:rPr>
        <w:t>l’entrepreneur</w:t>
      </w:r>
      <w:r w:rsidR="00C70723" w:rsidRPr="00CC1599">
        <w:rPr>
          <w:rFonts w:ascii="Agency FB" w:hAnsi="Agency FB"/>
          <w:color w:val="221F1F"/>
          <w:sz w:val="24"/>
          <w:szCs w:val="24"/>
        </w:rPr>
        <w:t xml:space="preserve"> </w:t>
      </w:r>
      <w:r w:rsidRPr="00CC1599">
        <w:rPr>
          <w:rFonts w:ascii="Agency FB" w:hAnsi="Agency FB"/>
          <w:color w:val="221F1F"/>
          <w:sz w:val="24"/>
          <w:szCs w:val="24"/>
        </w:rPr>
        <w:t>quant</w:t>
      </w:r>
      <w:r w:rsidR="00C70723" w:rsidRPr="00CC1599">
        <w:rPr>
          <w:rFonts w:ascii="Agency FB" w:hAnsi="Agency FB"/>
          <w:color w:val="221F1F"/>
          <w:sz w:val="24"/>
          <w:szCs w:val="24"/>
        </w:rPr>
        <w:t xml:space="preserve"> </w:t>
      </w:r>
      <w:r w:rsidRPr="00CC1599">
        <w:rPr>
          <w:rFonts w:ascii="Agency FB" w:hAnsi="Agency FB"/>
          <w:color w:val="221F1F"/>
          <w:sz w:val="24"/>
          <w:szCs w:val="24"/>
        </w:rPr>
        <w:t>aux</w:t>
      </w:r>
      <w:r w:rsidR="00C70723" w:rsidRPr="00CC1599">
        <w:rPr>
          <w:rFonts w:ascii="Agency FB" w:hAnsi="Agency FB"/>
          <w:color w:val="221F1F"/>
          <w:sz w:val="24"/>
          <w:szCs w:val="24"/>
        </w:rPr>
        <w:t xml:space="preserve"> </w:t>
      </w:r>
      <w:r w:rsidRPr="00CC1599">
        <w:rPr>
          <w:rFonts w:ascii="Agency FB" w:hAnsi="Agency FB"/>
          <w:color w:val="221F1F"/>
          <w:sz w:val="24"/>
          <w:szCs w:val="24"/>
        </w:rPr>
        <w:t>cons</w:t>
      </w:r>
      <w:r w:rsidRPr="00CC1599">
        <w:rPr>
          <w:rFonts w:ascii="Agency FB" w:hAnsi="Agency FB"/>
          <w:color w:val="221F1F"/>
          <w:sz w:val="24"/>
          <w:szCs w:val="24"/>
        </w:rPr>
        <w:t>é</w:t>
      </w:r>
      <w:r w:rsidRPr="00CC1599">
        <w:rPr>
          <w:rFonts w:ascii="Agency FB" w:hAnsi="Agency FB"/>
          <w:color w:val="221F1F"/>
          <w:sz w:val="24"/>
          <w:szCs w:val="24"/>
        </w:rPr>
        <w:t>quences dommageables</w:t>
      </w:r>
      <w:r w:rsidR="00C70723" w:rsidRPr="00CC1599">
        <w:rPr>
          <w:rFonts w:ascii="Agency FB" w:hAnsi="Agency FB"/>
          <w:color w:val="221F1F"/>
          <w:sz w:val="24"/>
          <w:szCs w:val="24"/>
        </w:rPr>
        <w:t xml:space="preserve"> </w:t>
      </w:r>
      <w:r w:rsidRPr="00CC1599">
        <w:rPr>
          <w:rFonts w:ascii="Agency FB" w:hAnsi="Agency FB"/>
          <w:color w:val="221F1F"/>
          <w:sz w:val="24"/>
          <w:szCs w:val="24"/>
        </w:rPr>
        <w:t>que</w:t>
      </w:r>
      <w:r w:rsidR="00C70723" w:rsidRPr="00CC1599">
        <w:rPr>
          <w:rFonts w:ascii="Agency FB" w:hAnsi="Agency FB"/>
          <w:color w:val="221F1F"/>
          <w:sz w:val="24"/>
          <w:szCs w:val="24"/>
        </w:rPr>
        <w:t xml:space="preserve"> </w:t>
      </w:r>
      <w:r w:rsidRPr="00CC1599">
        <w:rPr>
          <w:rFonts w:ascii="Agency FB" w:hAnsi="Agency FB"/>
          <w:color w:val="221F1F"/>
          <w:sz w:val="24"/>
          <w:szCs w:val="24"/>
        </w:rPr>
        <w:t>leur</w:t>
      </w:r>
      <w:r w:rsidR="00C70723" w:rsidRPr="00CC1599">
        <w:rPr>
          <w:rFonts w:ascii="Agency FB" w:hAnsi="Agency FB"/>
          <w:color w:val="221F1F"/>
          <w:sz w:val="24"/>
          <w:szCs w:val="24"/>
        </w:rPr>
        <w:t xml:space="preserve"> </w:t>
      </w:r>
      <w:r w:rsidRPr="00CC1599">
        <w:rPr>
          <w:rFonts w:ascii="Agency FB" w:hAnsi="Agency FB"/>
          <w:color w:val="221F1F"/>
          <w:sz w:val="24"/>
          <w:szCs w:val="24"/>
        </w:rPr>
        <w:t>mise</w:t>
      </w:r>
      <w:r w:rsidR="00C70723" w:rsidRPr="00CC1599">
        <w:rPr>
          <w:rFonts w:ascii="Agency FB" w:hAnsi="Agency FB"/>
          <w:color w:val="221F1F"/>
          <w:sz w:val="24"/>
          <w:szCs w:val="24"/>
        </w:rPr>
        <w:t xml:space="preserve"> </w:t>
      </w:r>
      <w:r w:rsidRPr="00CC1599">
        <w:rPr>
          <w:rFonts w:ascii="Agency FB" w:hAnsi="Agency FB"/>
          <w:color w:val="221F1F"/>
          <w:sz w:val="24"/>
          <w:szCs w:val="24"/>
        </w:rPr>
        <w:t>en</w:t>
      </w:r>
      <w:r w:rsidR="00C70723" w:rsidRPr="00CC1599">
        <w:rPr>
          <w:rFonts w:ascii="Agency FB" w:hAnsi="Agency FB"/>
          <w:color w:val="221F1F"/>
          <w:sz w:val="24"/>
          <w:szCs w:val="24"/>
        </w:rPr>
        <w:t xml:space="preserve"> </w:t>
      </w:r>
      <w:r w:rsidRPr="00CC1599">
        <w:rPr>
          <w:rFonts w:ascii="Agency FB" w:hAnsi="Agency FB"/>
          <w:color w:val="221F1F"/>
          <w:sz w:val="24"/>
          <w:szCs w:val="24"/>
        </w:rPr>
        <w:t>œuvre</w:t>
      </w:r>
      <w:r w:rsidR="00C70723" w:rsidRPr="00CC1599">
        <w:rPr>
          <w:rFonts w:ascii="Agency FB" w:hAnsi="Agency FB"/>
          <w:color w:val="221F1F"/>
          <w:sz w:val="24"/>
          <w:szCs w:val="24"/>
        </w:rPr>
        <w:t xml:space="preserve"> </w:t>
      </w:r>
      <w:r w:rsidRPr="00CC1599">
        <w:rPr>
          <w:rFonts w:ascii="Agency FB" w:hAnsi="Agency FB"/>
          <w:color w:val="221F1F"/>
          <w:sz w:val="24"/>
          <w:szCs w:val="24"/>
        </w:rPr>
        <w:t>pourrait avoir tant à l’égard des tiers qu’à l’égard du respect</w:t>
      </w:r>
      <w:r w:rsidR="00C70723" w:rsidRPr="00CC1599">
        <w:rPr>
          <w:rFonts w:ascii="Agency FB" w:hAnsi="Agency FB"/>
          <w:color w:val="221F1F"/>
          <w:sz w:val="24"/>
          <w:szCs w:val="24"/>
        </w:rPr>
        <w:t xml:space="preserve"> </w:t>
      </w:r>
      <w:r w:rsidRPr="00CC1599">
        <w:rPr>
          <w:rFonts w:ascii="Agency FB" w:hAnsi="Agency FB"/>
          <w:color w:val="221F1F"/>
          <w:sz w:val="24"/>
          <w:szCs w:val="24"/>
        </w:rPr>
        <w:t>des</w:t>
      </w:r>
      <w:r w:rsidR="00C70723" w:rsidRPr="00CC1599">
        <w:rPr>
          <w:rFonts w:ascii="Agency FB" w:hAnsi="Agency FB"/>
          <w:color w:val="221F1F"/>
          <w:sz w:val="24"/>
          <w:szCs w:val="24"/>
        </w:rPr>
        <w:t xml:space="preserve"> </w:t>
      </w:r>
      <w:r w:rsidRPr="00CC1599">
        <w:rPr>
          <w:rFonts w:ascii="Agency FB" w:hAnsi="Agency FB"/>
          <w:color w:val="221F1F"/>
          <w:sz w:val="24"/>
          <w:szCs w:val="24"/>
        </w:rPr>
        <w:t>clauses</w:t>
      </w:r>
      <w:r w:rsidR="00C70723" w:rsidRPr="00CC1599">
        <w:rPr>
          <w:rFonts w:ascii="Agency FB" w:hAnsi="Agency FB"/>
          <w:color w:val="221F1F"/>
          <w:sz w:val="24"/>
          <w:szCs w:val="24"/>
        </w:rPr>
        <w:t xml:space="preserve"> </w:t>
      </w:r>
      <w:r w:rsidRPr="00CC1599">
        <w:rPr>
          <w:rFonts w:ascii="Agency FB" w:hAnsi="Agency FB"/>
          <w:color w:val="221F1F"/>
          <w:sz w:val="24"/>
          <w:szCs w:val="24"/>
        </w:rPr>
        <w:t>du</w:t>
      </w:r>
      <w:r w:rsidR="00C70723" w:rsidRPr="00CC1599">
        <w:rPr>
          <w:rFonts w:ascii="Agency FB" w:hAnsi="Agency FB"/>
          <w:color w:val="221F1F"/>
          <w:sz w:val="24"/>
          <w:szCs w:val="24"/>
        </w:rPr>
        <w:t xml:space="preserve"> </w:t>
      </w:r>
      <w:r w:rsidRPr="00CC1599">
        <w:rPr>
          <w:rFonts w:ascii="Agency FB" w:hAnsi="Agency FB"/>
          <w:color w:val="221F1F"/>
          <w:sz w:val="24"/>
          <w:szCs w:val="24"/>
        </w:rPr>
        <w:t>marché.</w:t>
      </w:r>
    </w:p>
    <w:p w:rsidR="00F902BF" w:rsidRPr="00CC1599" w:rsidRDefault="00F902BF" w:rsidP="00F902BF">
      <w:pPr>
        <w:widowControl w:val="0"/>
        <w:autoSpaceDE w:val="0"/>
        <w:autoSpaceDN w:val="0"/>
        <w:adjustRightInd w:val="0"/>
        <w:ind w:left="114" w:right="-20"/>
        <w:rPr>
          <w:rFonts w:ascii="Agency FB" w:hAnsi="Agency FB"/>
          <w:color w:val="000000"/>
          <w:sz w:val="24"/>
          <w:szCs w:val="24"/>
        </w:rPr>
      </w:pPr>
      <w:r w:rsidRPr="00CC1599">
        <w:rPr>
          <w:rFonts w:ascii="Agency FB" w:hAnsi="Agency FB"/>
          <w:color w:val="221F1F"/>
          <w:sz w:val="24"/>
          <w:szCs w:val="24"/>
        </w:rPr>
        <w:t>34.2</w:t>
      </w:r>
      <w:r w:rsidR="008771AB" w:rsidRPr="00CC1599">
        <w:rPr>
          <w:rFonts w:ascii="Agency FB" w:hAnsi="Agency FB"/>
          <w:color w:val="221F1F"/>
          <w:sz w:val="24"/>
          <w:szCs w:val="24"/>
        </w:rPr>
        <w:t>. Projet</w:t>
      </w:r>
      <w:r w:rsidR="00C70723" w:rsidRPr="00CC1599">
        <w:rPr>
          <w:rFonts w:ascii="Agency FB" w:hAnsi="Agency FB"/>
          <w:color w:val="221F1F"/>
          <w:sz w:val="24"/>
          <w:szCs w:val="24"/>
        </w:rPr>
        <w:t xml:space="preserve"> </w:t>
      </w:r>
      <w:r w:rsidRPr="00CC1599">
        <w:rPr>
          <w:rFonts w:ascii="Agency FB" w:hAnsi="Agency FB"/>
          <w:color w:val="221F1F"/>
          <w:sz w:val="24"/>
          <w:szCs w:val="24"/>
        </w:rPr>
        <w:t>d’exécution</w:t>
      </w:r>
    </w:p>
    <w:p w:rsidR="00F902BF" w:rsidRPr="00CC1599" w:rsidRDefault="00F902BF" w:rsidP="00F902BF">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rFonts w:ascii="Agency FB" w:hAnsi="Agency FB"/>
          <w:color w:val="000000"/>
          <w:sz w:val="24"/>
          <w:szCs w:val="24"/>
        </w:rPr>
      </w:pPr>
      <w:r w:rsidRPr="00CC1599">
        <w:rPr>
          <w:rFonts w:ascii="Agency FB" w:hAnsi="Agency FB"/>
          <w:color w:val="221F1F"/>
          <w:sz w:val="24"/>
          <w:szCs w:val="24"/>
        </w:rPr>
        <w:t>a.</w:t>
      </w:r>
      <w:r w:rsidR="00C70723" w:rsidRPr="00CC1599">
        <w:rPr>
          <w:rFonts w:ascii="Agency FB" w:hAnsi="Agency FB"/>
          <w:color w:val="221F1F"/>
          <w:sz w:val="24"/>
          <w:szCs w:val="24"/>
        </w:rPr>
        <w:t xml:space="preserve"> </w:t>
      </w:r>
      <w:r w:rsidRPr="00CC1599">
        <w:rPr>
          <w:rFonts w:ascii="Agency FB" w:hAnsi="Agency FB"/>
          <w:color w:val="221F1F"/>
          <w:sz w:val="24"/>
          <w:szCs w:val="24"/>
        </w:rPr>
        <w:t xml:space="preserve">Le dossier des plans </w:t>
      </w:r>
      <w:r w:rsidR="008771AB" w:rsidRPr="00CC1599">
        <w:rPr>
          <w:rFonts w:ascii="Agency FB" w:hAnsi="Agency FB"/>
          <w:color w:val="221F1F"/>
          <w:sz w:val="24"/>
          <w:szCs w:val="24"/>
        </w:rPr>
        <w:t>d’exécution</w:t>
      </w:r>
      <w:r w:rsidR="008771AB" w:rsidRPr="00CC1599">
        <w:rPr>
          <w:rFonts w:ascii="Agency FB" w:hAnsi="Agency FB"/>
          <w:i/>
          <w:iCs/>
          <w:color w:val="221F1F"/>
          <w:sz w:val="24"/>
          <w:szCs w:val="24"/>
        </w:rPr>
        <w:t xml:space="preserve"> (</w:t>
      </w:r>
      <w:r w:rsidRPr="00CC1599">
        <w:rPr>
          <w:rFonts w:ascii="Agency FB" w:hAnsi="Agency FB"/>
          <w:i/>
          <w:iCs/>
          <w:color w:val="221F1F"/>
          <w:sz w:val="24"/>
          <w:szCs w:val="24"/>
        </w:rPr>
        <w:t xml:space="preserve">calcul et dessins) </w:t>
      </w:r>
      <w:r w:rsidRPr="00CC1599">
        <w:rPr>
          <w:rFonts w:ascii="Agency FB" w:hAnsi="Agency FB"/>
          <w:color w:val="221F1F"/>
          <w:sz w:val="24"/>
          <w:szCs w:val="24"/>
        </w:rPr>
        <w:t>d’exécution</w:t>
      </w:r>
      <w:r w:rsidR="00C70723" w:rsidRPr="00CC1599">
        <w:rPr>
          <w:rFonts w:ascii="Agency FB" w:hAnsi="Agency FB"/>
          <w:color w:val="221F1F"/>
          <w:sz w:val="24"/>
          <w:szCs w:val="24"/>
        </w:rPr>
        <w:t xml:space="preserve"> </w:t>
      </w:r>
      <w:r w:rsidRPr="00CC1599">
        <w:rPr>
          <w:rFonts w:ascii="Agency FB" w:hAnsi="Agency FB"/>
          <w:color w:val="221F1F"/>
          <w:sz w:val="24"/>
          <w:szCs w:val="24"/>
        </w:rPr>
        <w:t>nécessaires</w:t>
      </w:r>
      <w:r w:rsidR="00C70723" w:rsidRPr="00CC1599">
        <w:rPr>
          <w:rFonts w:ascii="Agency FB" w:hAnsi="Agency FB"/>
          <w:color w:val="221F1F"/>
          <w:sz w:val="24"/>
          <w:szCs w:val="24"/>
        </w:rPr>
        <w:t xml:space="preserve"> </w:t>
      </w:r>
      <w:r w:rsidRPr="00CC1599">
        <w:rPr>
          <w:rFonts w:ascii="Agency FB" w:hAnsi="Agency FB"/>
          <w:color w:val="221F1F"/>
          <w:sz w:val="24"/>
          <w:szCs w:val="24"/>
        </w:rPr>
        <w:t>à</w:t>
      </w:r>
      <w:r w:rsidR="00C70723" w:rsidRPr="00CC1599">
        <w:rPr>
          <w:rFonts w:ascii="Agency FB" w:hAnsi="Agency FB"/>
          <w:color w:val="221F1F"/>
          <w:sz w:val="24"/>
          <w:szCs w:val="24"/>
        </w:rPr>
        <w:t xml:space="preserve"> </w:t>
      </w:r>
      <w:r w:rsidRPr="00CC1599">
        <w:rPr>
          <w:rFonts w:ascii="Agency FB" w:hAnsi="Agency FB"/>
          <w:color w:val="221F1F"/>
          <w:sz w:val="24"/>
          <w:szCs w:val="24"/>
        </w:rPr>
        <w:t>la</w:t>
      </w:r>
      <w:r w:rsidR="00C70723" w:rsidRPr="00CC1599">
        <w:rPr>
          <w:rFonts w:ascii="Agency FB" w:hAnsi="Agency FB"/>
          <w:color w:val="221F1F"/>
          <w:sz w:val="24"/>
          <w:szCs w:val="24"/>
        </w:rPr>
        <w:t xml:space="preserve"> </w:t>
      </w:r>
      <w:r w:rsidRPr="00CC1599">
        <w:rPr>
          <w:rFonts w:ascii="Agency FB" w:hAnsi="Agency FB"/>
          <w:color w:val="221F1F"/>
          <w:sz w:val="24"/>
          <w:szCs w:val="24"/>
        </w:rPr>
        <w:t>réalisation</w:t>
      </w:r>
      <w:r w:rsidR="00C70723" w:rsidRPr="00CC1599">
        <w:rPr>
          <w:rFonts w:ascii="Agency FB" w:hAnsi="Agency FB"/>
          <w:color w:val="221F1F"/>
          <w:sz w:val="24"/>
          <w:szCs w:val="24"/>
        </w:rPr>
        <w:t xml:space="preserve"> </w:t>
      </w:r>
      <w:r w:rsidRPr="00CC1599">
        <w:rPr>
          <w:rFonts w:ascii="Agency FB" w:hAnsi="Agency FB"/>
          <w:color w:val="221F1F"/>
          <w:sz w:val="24"/>
          <w:szCs w:val="24"/>
        </w:rPr>
        <w:t>de</w:t>
      </w:r>
      <w:r w:rsidR="00C70723" w:rsidRPr="00CC1599">
        <w:rPr>
          <w:rFonts w:ascii="Agency FB" w:hAnsi="Agency FB"/>
          <w:color w:val="221F1F"/>
          <w:sz w:val="24"/>
          <w:szCs w:val="24"/>
        </w:rPr>
        <w:t xml:space="preserve"> </w:t>
      </w:r>
      <w:r w:rsidRPr="00CC1599">
        <w:rPr>
          <w:rFonts w:ascii="Agency FB" w:hAnsi="Agency FB"/>
          <w:color w:val="221F1F"/>
          <w:sz w:val="24"/>
          <w:szCs w:val="24"/>
        </w:rPr>
        <w:t>toutes les parties de l’ouvrage devront être soumis au visa</w:t>
      </w:r>
      <w:r w:rsidR="00C70723" w:rsidRPr="00CC1599">
        <w:rPr>
          <w:rFonts w:ascii="Agency FB" w:hAnsi="Agency FB"/>
          <w:color w:val="221F1F"/>
          <w:sz w:val="24"/>
          <w:szCs w:val="24"/>
        </w:rPr>
        <w:t xml:space="preserve"> </w:t>
      </w:r>
      <w:r w:rsidRPr="00CC1599">
        <w:rPr>
          <w:rFonts w:ascii="Agency FB" w:hAnsi="Agency FB"/>
          <w:color w:val="221F1F"/>
          <w:sz w:val="24"/>
          <w:szCs w:val="24"/>
        </w:rPr>
        <w:t>du</w:t>
      </w:r>
      <w:r w:rsidR="00C70723" w:rsidRPr="00CC1599">
        <w:rPr>
          <w:rFonts w:ascii="Agency FB" w:hAnsi="Agency FB"/>
          <w:color w:val="221F1F"/>
          <w:sz w:val="24"/>
          <w:szCs w:val="24"/>
        </w:rPr>
        <w:t xml:space="preserve"> </w:t>
      </w:r>
      <w:r w:rsidRPr="00CC1599">
        <w:rPr>
          <w:rFonts w:ascii="Agency FB" w:hAnsi="Agency FB"/>
          <w:color w:val="221F1F"/>
          <w:sz w:val="24"/>
          <w:szCs w:val="24"/>
        </w:rPr>
        <w:t xml:space="preserve">Maître d’Œuvre </w:t>
      </w:r>
      <w:r w:rsidRPr="00CC1599">
        <w:rPr>
          <w:rFonts w:ascii="Agency FB" w:hAnsi="Agency FB"/>
          <w:b/>
          <w:color w:val="221F1F"/>
          <w:sz w:val="24"/>
          <w:szCs w:val="24"/>
        </w:rPr>
        <w:t>un (1) mois au moins</w:t>
      </w:r>
      <w:r w:rsidR="00C70723" w:rsidRPr="00CC1599">
        <w:rPr>
          <w:rFonts w:ascii="Agency FB" w:hAnsi="Agency FB"/>
          <w:b/>
          <w:color w:val="221F1F"/>
          <w:sz w:val="24"/>
          <w:szCs w:val="24"/>
        </w:rPr>
        <w:t xml:space="preserve"> </w:t>
      </w:r>
      <w:r w:rsidRPr="00CC1599">
        <w:rPr>
          <w:rFonts w:ascii="Agency FB" w:hAnsi="Agency FB"/>
          <w:color w:val="221F1F"/>
          <w:sz w:val="24"/>
          <w:szCs w:val="24"/>
        </w:rPr>
        <w:t xml:space="preserve">avant la date prévue pour le début </w:t>
      </w:r>
      <w:r w:rsidRPr="00CC1599">
        <w:rPr>
          <w:rFonts w:ascii="Agency FB" w:hAnsi="Agency FB"/>
          <w:color w:val="221F1F"/>
          <w:spacing w:val="5"/>
          <w:sz w:val="24"/>
          <w:szCs w:val="24"/>
        </w:rPr>
        <w:t>d</w:t>
      </w:r>
      <w:r w:rsidRPr="00CC1599">
        <w:rPr>
          <w:rFonts w:ascii="Agency FB" w:hAnsi="Agency FB"/>
          <w:color w:val="221F1F"/>
          <w:sz w:val="24"/>
          <w:szCs w:val="24"/>
        </w:rPr>
        <w:t xml:space="preserve">e </w:t>
      </w:r>
      <w:r w:rsidRPr="00CC1599">
        <w:rPr>
          <w:rFonts w:ascii="Agency FB" w:hAnsi="Agency FB"/>
          <w:color w:val="221F1F"/>
          <w:spacing w:val="5"/>
          <w:sz w:val="24"/>
          <w:szCs w:val="24"/>
        </w:rPr>
        <w:t>réalisatio</w:t>
      </w:r>
      <w:r w:rsidRPr="00CC1599">
        <w:rPr>
          <w:rFonts w:ascii="Agency FB" w:hAnsi="Agency FB"/>
          <w:color w:val="221F1F"/>
          <w:sz w:val="24"/>
          <w:szCs w:val="24"/>
        </w:rPr>
        <w:t xml:space="preserve">n </w:t>
      </w:r>
      <w:r w:rsidRPr="00CC1599">
        <w:rPr>
          <w:rFonts w:ascii="Agency FB" w:hAnsi="Agency FB"/>
          <w:color w:val="221F1F"/>
          <w:spacing w:val="5"/>
          <w:sz w:val="24"/>
          <w:szCs w:val="24"/>
        </w:rPr>
        <w:t>d</w:t>
      </w:r>
      <w:r w:rsidRPr="00CC1599">
        <w:rPr>
          <w:rFonts w:ascii="Agency FB" w:hAnsi="Agency FB"/>
          <w:color w:val="221F1F"/>
          <w:sz w:val="24"/>
          <w:szCs w:val="24"/>
        </w:rPr>
        <w:t xml:space="preserve">e </w:t>
      </w:r>
      <w:r w:rsidRPr="00CC1599">
        <w:rPr>
          <w:rFonts w:ascii="Agency FB" w:hAnsi="Agency FB"/>
          <w:color w:val="221F1F"/>
          <w:spacing w:val="5"/>
          <w:sz w:val="24"/>
          <w:szCs w:val="24"/>
        </w:rPr>
        <w:t>l</w:t>
      </w:r>
      <w:r w:rsidRPr="00CC1599">
        <w:rPr>
          <w:rFonts w:ascii="Agency FB" w:hAnsi="Agency FB"/>
          <w:color w:val="221F1F"/>
          <w:sz w:val="24"/>
          <w:szCs w:val="24"/>
        </w:rPr>
        <w:t xml:space="preserve">a </w:t>
      </w:r>
      <w:r w:rsidRPr="00CC1599">
        <w:rPr>
          <w:rFonts w:ascii="Agency FB" w:hAnsi="Agency FB"/>
          <w:color w:val="221F1F"/>
          <w:spacing w:val="5"/>
          <w:sz w:val="24"/>
          <w:szCs w:val="24"/>
        </w:rPr>
        <w:t>parti</w:t>
      </w:r>
      <w:r w:rsidRPr="00CC1599">
        <w:rPr>
          <w:rFonts w:ascii="Agency FB" w:hAnsi="Agency FB"/>
          <w:color w:val="221F1F"/>
          <w:sz w:val="24"/>
          <w:szCs w:val="24"/>
        </w:rPr>
        <w:t xml:space="preserve">e </w:t>
      </w:r>
      <w:r w:rsidRPr="00CC1599">
        <w:rPr>
          <w:rFonts w:ascii="Agency FB" w:hAnsi="Agency FB"/>
          <w:color w:val="221F1F"/>
          <w:spacing w:val="5"/>
          <w:sz w:val="24"/>
          <w:szCs w:val="24"/>
        </w:rPr>
        <w:t>d</w:t>
      </w:r>
      <w:r w:rsidRPr="00CC1599">
        <w:rPr>
          <w:rFonts w:ascii="Agency FB" w:hAnsi="Agency FB"/>
          <w:color w:val="221F1F"/>
          <w:sz w:val="24"/>
          <w:szCs w:val="24"/>
        </w:rPr>
        <w:t xml:space="preserve">e </w:t>
      </w:r>
      <w:r w:rsidRPr="00CC1599">
        <w:rPr>
          <w:rFonts w:ascii="Agency FB" w:hAnsi="Agency FB"/>
          <w:color w:val="221F1F"/>
          <w:spacing w:val="5"/>
          <w:sz w:val="24"/>
          <w:szCs w:val="24"/>
        </w:rPr>
        <w:t xml:space="preserve">l’ouvrage </w:t>
      </w:r>
      <w:r w:rsidRPr="00CC1599">
        <w:rPr>
          <w:rFonts w:ascii="Agency FB" w:hAnsi="Agency FB"/>
          <w:color w:val="221F1F"/>
          <w:sz w:val="24"/>
          <w:szCs w:val="24"/>
        </w:rPr>
        <w:t>co</w:t>
      </w:r>
      <w:r w:rsidRPr="00CC1599">
        <w:rPr>
          <w:rFonts w:ascii="Agency FB" w:hAnsi="Agency FB"/>
          <w:color w:val="221F1F"/>
          <w:sz w:val="24"/>
          <w:szCs w:val="24"/>
        </w:rPr>
        <w:t>r</w:t>
      </w:r>
      <w:r w:rsidRPr="00CC1599">
        <w:rPr>
          <w:rFonts w:ascii="Agency FB" w:hAnsi="Agency FB"/>
          <w:color w:val="221F1F"/>
          <w:sz w:val="24"/>
          <w:szCs w:val="24"/>
        </w:rPr>
        <w:t>respondante.</w:t>
      </w:r>
    </w:p>
    <w:p w:rsidR="00F902BF" w:rsidRPr="00CC1599" w:rsidRDefault="00651EC0" w:rsidP="00F902BF">
      <w:pPr>
        <w:widowControl w:val="0"/>
        <w:autoSpaceDE w:val="0"/>
        <w:autoSpaceDN w:val="0"/>
        <w:adjustRightInd w:val="0"/>
        <w:spacing w:line="250" w:lineRule="auto"/>
        <w:ind w:left="341" w:right="-17" w:hanging="227"/>
        <w:jc w:val="both"/>
        <w:rPr>
          <w:rFonts w:ascii="Agency FB" w:hAnsi="Agency FB"/>
          <w:color w:val="000000"/>
          <w:sz w:val="24"/>
          <w:szCs w:val="24"/>
        </w:rPr>
      </w:pPr>
      <w:r w:rsidRPr="00CC1599">
        <w:rPr>
          <w:rFonts w:ascii="Agency FB" w:hAnsi="Agency FB"/>
          <w:color w:val="221F1F"/>
          <w:sz w:val="24"/>
          <w:szCs w:val="24"/>
        </w:rPr>
        <w:t xml:space="preserve">b. Le </w:t>
      </w:r>
      <w:r w:rsidR="00106B95" w:rsidRPr="00CC1599">
        <w:rPr>
          <w:rFonts w:ascii="Agency FB" w:hAnsi="Agency FB"/>
          <w:color w:val="221F1F"/>
          <w:sz w:val="24"/>
          <w:szCs w:val="24"/>
        </w:rPr>
        <w:t>Maître d’Œuvre disposera</w:t>
      </w:r>
      <w:r w:rsidR="00C70723" w:rsidRPr="00CC1599">
        <w:rPr>
          <w:rFonts w:ascii="Agency FB" w:hAnsi="Agency FB"/>
          <w:color w:val="221F1F"/>
          <w:sz w:val="24"/>
          <w:szCs w:val="24"/>
        </w:rPr>
        <w:t xml:space="preserve"> </w:t>
      </w:r>
      <w:r w:rsidR="00106B95" w:rsidRPr="00CC1599">
        <w:rPr>
          <w:rFonts w:ascii="Agency FB" w:hAnsi="Agency FB"/>
          <w:color w:val="221F1F"/>
          <w:sz w:val="24"/>
          <w:szCs w:val="24"/>
        </w:rPr>
        <w:t>d’un délai</w:t>
      </w:r>
      <w:r w:rsidR="00106B95" w:rsidRPr="00CC1599">
        <w:rPr>
          <w:rFonts w:ascii="Agency FB" w:hAnsi="Agency FB"/>
          <w:b/>
          <w:color w:val="221F1F"/>
          <w:sz w:val="24"/>
          <w:szCs w:val="24"/>
        </w:rPr>
        <w:t xml:space="preserve"> de quinze</w:t>
      </w:r>
      <w:r w:rsidR="00F902BF" w:rsidRPr="00CC1599">
        <w:rPr>
          <w:rFonts w:ascii="Agency FB" w:hAnsi="Agency FB"/>
          <w:b/>
          <w:color w:val="221F1F"/>
          <w:sz w:val="24"/>
          <w:szCs w:val="24"/>
        </w:rPr>
        <w:t xml:space="preserve"> (15</w:t>
      </w:r>
      <w:r w:rsidR="00C70723" w:rsidRPr="00CC1599">
        <w:rPr>
          <w:rFonts w:ascii="Agency FB" w:hAnsi="Agency FB"/>
          <w:b/>
          <w:color w:val="221F1F"/>
          <w:sz w:val="24"/>
          <w:szCs w:val="24"/>
        </w:rPr>
        <w:t xml:space="preserve">) jours </w:t>
      </w:r>
      <w:r w:rsidR="00F902BF" w:rsidRPr="00CC1599">
        <w:rPr>
          <w:rFonts w:ascii="Agency FB" w:hAnsi="Agency FB"/>
          <w:color w:val="221F1F"/>
          <w:sz w:val="24"/>
          <w:szCs w:val="24"/>
        </w:rPr>
        <w:t xml:space="preserve">pour les examiner et faire connaître ses observations. L’entrepreneur </w:t>
      </w:r>
      <w:r w:rsidR="00F902BF" w:rsidRPr="00CC1599">
        <w:rPr>
          <w:rFonts w:ascii="Agency FB" w:hAnsi="Agency FB"/>
          <w:color w:val="221F1F"/>
          <w:spacing w:val="1"/>
          <w:sz w:val="24"/>
          <w:szCs w:val="24"/>
        </w:rPr>
        <w:t>dispos</w:t>
      </w:r>
      <w:r w:rsidR="00F902BF" w:rsidRPr="00CC1599">
        <w:rPr>
          <w:rFonts w:ascii="Agency FB" w:hAnsi="Agency FB"/>
          <w:color w:val="221F1F"/>
          <w:spacing w:val="1"/>
          <w:sz w:val="24"/>
          <w:szCs w:val="24"/>
        </w:rPr>
        <w:t>e</w:t>
      </w:r>
      <w:r w:rsidR="00F902BF" w:rsidRPr="00CC1599">
        <w:rPr>
          <w:rFonts w:ascii="Agency FB" w:hAnsi="Agency FB"/>
          <w:color w:val="221F1F"/>
          <w:spacing w:val="1"/>
          <w:sz w:val="24"/>
          <w:szCs w:val="24"/>
        </w:rPr>
        <w:t>r</w:t>
      </w:r>
      <w:r w:rsidR="00F902BF" w:rsidRPr="00CC1599">
        <w:rPr>
          <w:rFonts w:ascii="Agency FB" w:hAnsi="Agency FB"/>
          <w:color w:val="221F1F"/>
          <w:sz w:val="24"/>
          <w:szCs w:val="24"/>
        </w:rPr>
        <w:t xml:space="preserve">a </w:t>
      </w:r>
      <w:r w:rsidR="00F902BF" w:rsidRPr="00CC1599">
        <w:rPr>
          <w:rFonts w:ascii="Agency FB" w:hAnsi="Agency FB"/>
          <w:color w:val="221F1F"/>
          <w:spacing w:val="1"/>
          <w:sz w:val="24"/>
          <w:szCs w:val="24"/>
        </w:rPr>
        <w:t>alor</w:t>
      </w:r>
      <w:r w:rsidR="00F902BF" w:rsidRPr="00CC1599">
        <w:rPr>
          <w:rFonts w:ascii="Agency FB" w:hAnsi="Agency FB"/>
          <w:color w:val="221F1F"/>
          <w:sz w:val="24"/>
          <w:szCs w:val="24"/>
        </w:rPr>
        <w:t xml:space="preserve">s </w:t>
      </w:r>
      <w:r w:rsidR="00F902BF" w:rsidRPr="00CC1599">
        <w:rPr>
          <w:rFonts w:ascii="Agency FB" w:hAnsi="Agency FB"/>
          <w:color w:val="221F1F"/>
          <w:spacing w:val="1"/>
          <w:sz w:val="24"/>
          <w:szCs w:val="24"/>
        </w:rPr>
        <w:t>d’u</w:t>
      </w:r>
      <w:r w:rsidR="00F902BF" w:rsidRPr="00CC1599">
        <w:rPr>
          <w:rFonts w:ascii="Agency FB" w:hAnsi="Agency FB"/>
          <w:color w:val="221F1F"/>
          <w:sz w:val="24"/>
          <w:szCs w:val="24"/>
        </w:rPr>
        <w:t xml:space="preserve">n </w:t>
      </w:r>
      <w:r w:rsidR="00F902BF" w:rsidRPr="00CC1599">
        <w:rPr>
          <w:rFonts w:ascii="Agency FB" w:hAnsi="Agency FB"/>
          <w:color w:val="221F1F"/>
          <w:spacing w:val="1"/>
          <w:sz w:val="24"/>
          <w:szCs w:val="24"/>
        </w:rPr>
        <w:t>déla</w:t>
      </w:r>
      <w:r w:rsidR="00F902BF" w:rsidRPr="00CC1599">
        <w:rPr>
          <w:rFonts w:ascii="Agency FB" w:hAnsi="Agency FB"/>
          <w:color w:val="221F1F"/>
          <w:sz w:val="24"/>
          <w:szCs w:val="24"/>
        </w:rPr>
        <w:t xml:space="preserve">i de </w:t>
      </w:r>
      <w:r w:rsidR="00F902BF" w:rsidRPr="00CC1599">
        <w:rPr>
          <w:rFonts w:ascii="Agency FB" w:hAnsi="Agency FB"/>
          <w:b/>
          <w:color w:val="221F1F"/>
          <w:sz w:val="24"/>
          <w:szCs w:val="24"/>
        </w:rPr>
        <w:t>huit (8) jours</w:t>
      </w:r>
      <w:r w:rsidR="00C70723" w:rsidRPr="00CC1599">
        <w:rPr>
          <w:rFonts w:ascii="Agency FB" w:hAnsi="Agency FB"/>
          <w:b/>
          <w:color w:val="221F1F"/>
          <w:sz w:val="24"/>
          <w:szCs w:val="24"/>
        </w:rPr>
        <w:t xml:space="preserve"> </w:t>
      </w:r>
      <w:r w:rsidR="00F902BF" w:rsidRPr="00CC1599">
        <w:rPr>
          <w:rFonts w:ascii="Agency FB" w:hAnsi="Agency FB"/>
          <w:color w:val="221F1F"/>
          <w:spacing w:val="1"/>
          <w:sz w:val="24"/>
          <w:szCs w:val="24"/>
        </w:rPr>
        <w:t xml:space="preserve">pour </w:t>
      </w:r>
      <w:r w:rsidR="00F902BF" w:rsidRPr="00CC1599">
        <w:rPr>
          <w:rFonts w:ascii="Agency FB" w:hAnsi="Agency FB"/>
          <w:color w:val="221F1F"/>
          <w:sz w:val="24"/>
          <w:szCs w:val="24"/>
        </w:rPr>
        <w:t>présenter un nouveau dossier intégrant lesdites observations.</w:t>
      </w:r>
    </w:p>
    <w:p w:rsidR="00F902BF" w:rsidRPr="00CC1599" w:rsidRDefault="00F902BF" w:rsidP="00F902BF">
      <w:pPr>
        <w:widowControl w:val="0"/>
        <w:autoSpaceDE w:val="0"/>
        <w:autoSpaceDN w:val="0"/>
        <w:adjustRightInd w:val="0"/>
        <w:ind w:left="114" w:right="-20"/>
        <w:rPr>
          <w:rFonts w:ascii="Agency FB" w:hAnsi="Agency FB"/>
          <w:color w:val="221F1F"/>
          <w:sz w:val="24"/>
          <w:szCs w:val="24"/>
        </w:rPr>
      </w:pPr>
      <w:r w:rsidRPr="00CC1599">
        <w:rPr>
          <w:rFonts w:ascii="Agency FB" w:hAnsi="Agency FB"/>
          <w:color w:val="221F1F"/>
          <w:sz w:val="24"/>
          <w:szCs w:val="24"/>
        </w:rPr>
        <w:t>34.3</w:t>
      </w:r>
      <w:r w:rsidR="008771AB" w:rsidRPr="00CC1599">
        <w:rPr>
          <w:rFonts w:ascii="Agency FB" w:hAnsi="Agency FB"/>
          <w:color w:val="221F1F"/>
          <w:sz w:val="24"/>
          <w:szCs w:val="24"/>
        </w:rPr>
        <w:t>. Autres, le</w:t>
      </w:r>
      <w:r w:rsidR="00C70723" w:rsidRPr="00CC1599">
        <w:rPr>
          <w:rFonts w:ascii="Agency FB" w:hAnsi="Agency FB"/>
          <w:color w:val="221F1F"/>
          <w:sz w:val="24"/>
          <w:szCs w:val="24"/>
        </w:rPr>
        <w:t xml:space="preserve"> </w:t>
      </w:r>
      <w:r w:rsidRPr="00CC1599">
        <w:rPr>
          <w:rFonts w:ascii="Agency FB" w:hAnsi="Agency FB"/>
          <w:color w:val="221F1F"/>
          <w:sz w:val="24"/>
          <w:szCs w:val="24"/>
        </w:rPr>
        <w:t>cas</w:t>
      </w:r>
      <w:r w:rsidR="00C70723" w:rsidRPr="00CC1599">
        <w:rPr>
          <w:rFonts w:ascii="Agency FB" w:hAnsi="Agency FB"/>
          <w:color w:val="221F1F"/>
          <w:sz w:val="24"/>
          <w:szCs w:val="24"/>
        </w:rPr>
        <w:t xml:space="preserve"> </w:t>
      </w:r>
      <w:r w:rsidRPr="00CC1599">
        <w:rPr>
          <w:rFonts w:ascii="Agency FB" w:hAnsi="Agency FB"/>
          <w:color w:val="221F1F"/>
          <w:sz w:val="24"/>
          <w:szCs w:val="24"/>
        </w:rPr>
        <w:t>échéant.</w:t>
      </w:r>
    </w:p>
    <w:p w:rsidR="001374CB" w:rsidRPr="00CC1599" w:rsidRDefault="00C70723" w:rsidP="00C70723">
      <w:pPr>
        <w:widowControl w:val="0"/>
        <w:tabs>
          <w:tab w:val="left" w:pos="2809"/>
        </w:tabs>
        <w:autoSpaceDE w:val="0"/>
        <w:autoSpaceDN w:val="0"/>
        <w:adjustRightInd w:val="0"/>
        <w:ind w:left="114" w:right="-20"/>
        <w:rPr>
          <w:rFonts w:ascii="Agency FB" w:hAnsi="Agency FB"/>
          <w:color w:val="221F1F"/>
          <w:sz w:val="24"/>
          <w:szCs w:val="24"/>
        </w:rPr>
      </w:pPr>
      <w:r w:rsidRPr="00CC1599">
        <w:rPr>
          <w:rFonts w:ascii="Agency FB" w:hAnsi="Agency FB"/>
          <w:color w:val="221F1F"/>
          <w:sz w:val="24"/>
          <w:szCs w:val="24"/>
        </w:rPr>
        <w:tab/>
      </w:r>
    </w:p>
    <w:p w:rsidR="00F902BF" w:rsidRPr="00CC1599" w:rsidRDefault="00F902BF" w:rsidP="00F902BF">
      <w:pPr>
        <w:widowControl w:val="0"/>
        <w:autoSpaceDE w:val="0"/>
        <w:autoSpaceDN w:val="0"/>
        <w:adjustRightInd w:val="0"/>
        <w:spacing w:line="250" w:lineRule="auto"/>
        <w:ind w:left="1361" w:right="735" w:hanging="1247"/>
        <w:rPr>
          <w:rFonts w:ascii="Agency FB" w:hAnsi="Agency FB"/>
          <w:color w:val="000000"/>
          <w:sz w:val="24"/>
          <w:szCs w:val="24"/>
        </w:rPr>
      </w:pPr>
      <w:r w:rsidRPr="00CC1599">
        <w:rPr>
          <w:rFonts w:ascii="Agency FB" w:hAnsi="Agency FB"/>
          <w:b/>
          <w:bCs/>
          <w:color w:val="221F1F"/>
          <w:sz w:val="24"/>
          <w:szCs w:val="24"/>
          <w:u w:val="single"/>
        </w:rPr>
        <w:t>Article</w:t>
      </w:r>
      <w:r w:rsidR="00C70723"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35</w:t>
      </w:r>
      <w:r w:rsidR="00C70723"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 Organisation</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et</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sécurité</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des chantiers</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(CCAG</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50)</w:t>
      </w:r>
    </w:p>
    <w:p w:rsidR="00F902BF" w:rsidRPr="00CC1599" w:rsidRDefault="00F902BF" w:rsidP="00F902BF">
      <w:pPr>
        <w:widowControl w:val="0"/>
        <w:autoSpaceDE w:val="0"/>
        <w:autoSpaceDN w:val="0"/>
        <w:adjustRightInd w:val="0"/>
        <w:spacing w:line="250" w:lineRule="auto"/>
        <w:ind w:left="738" w:right="-15" w:hanging="624"/>
        <w:jc w:val="both"/>
        <w:rPr>
          <w:rFonts w:ascii="Agency FB" w:hAnsi="Agency FB"/>
          <w:color w:val="000000"/>
          <w:sz w:val="24"/>
          <w:szCs w:val="24"/>
        </w:rPr>
      </w:pPr>
      <w:r w:rsidRPr="00CC1599">
        <w:rPr>
          <w:rFonts w:ascii="Agency FB" w:hAnsi="Agency FB"/>
          <w:color w:val="221F1F"/>
          <w:sz w:val="24"/>
          <w:szCs w:val="24"/>
        </w:rPr>
        <w:t>35.1. Les</w:t>
      </w:r>
      <w:r w:rsidR="00C70723" w:rsidRPr="00CC1599">
        <w:rPr>
          <w:rFonts w:ascii="Agency FB" w:hAnsi="Agency FB"/>
          <w:color w:val="221F1F"/>
          <w:sz w:val="24"/>
          <w:szCs w:val="24"/>
        </w:rPr>
        <w:t xml:space="preserve"> </w:t>
      </w:r>
      <w:r w:rsidRPr="00CC1599">
        <w:rPr>
          <w:rFonts w:ascii="Agency FB" w:hAnsi="Agency FB"/>
          <w:color w:val="221F1F"/>
          <w:sz w:val="24"/>
          <w:szCs w:val="24"/>
        </w:rPr>
        <w:t>panneaux</w:t>
      </w:r>
      <w:r w:rsidR="00C70723" w:rsidRPr="00CC1599">
        <w:rPr>
          <w:rFonts w:ascii="Agency FB" w:hAnsi="Agency FB"/>
          <w:color w:val="221F1F"/>
          <w:sz w:val="24"/>
          <w:szCs w:val="24"/>
        </w:rPr>
        <w:t xml:space="preserve"> </w:t>
      </w:r>
      <w:r w:rsidRPr="00CC1599">
        <w:rPr>
          <w:rFonts w:ascii="Agency FB" w:hAnsi="Agency FB"/>
          <w:color w:val="221F1F"/>
          <w:sz w:val="24"/>
          <w:szCs w:val="24"/>
        </w:rPr>
        <w:t>placés</w:t>
      </w:r>
      <w:r w:rsidR="00C70723" w:rsidRPr="00CC1599">
        <w:rPr>
          <w:rFonts w:ascii="Agency FB" w:hAnsi="Agency FB"/>
          <w:color w:val="221F1F"/>
          <w:sz w:val="24"/>
          <w:szCs w:val="24"/>
        </w:rPr>
        <w:t xml:space="preserve"> </w:t>
      </w:r>
      <w:r w:rsidRPr="00CC1599">
        <w:rPr>
          <w:rFonts w:ascii="Agency FB" w:hAnsi="Agency FB"/>
          <w:color w:val="221F1F"/>
          <w:sz w:val="24"/>
          <w:szCs w:val="24"/>
        </w:rPr>
        <w:t>au</w:t>
      </w:r>
      <w:r w:rsidR="00C70723" w:rsidRPr="00CC1599">
        <w:rPr>
          <w:rFonts w:ascii="Agency FB" w:hAnsi="Agency FB"/>
          <w:color w:val="221F1F"/>
          <w:sz w:val="24"/>
          <w:szCs w:val="24"/>
        </w:rPr>
        <w:t xml:space="preserve"> </w:t>
      </w:r>
      <w:r w:rsidRPr="00CC1599">
        <w:rPr>
          <w:rFonts w:ascii="Agency FB" w:hAnsi="Agency FB"/>
          <w:color w:val="221F1F"/>
          <w:sz w:val="24"/>
          <w:szCs w:val="24"/>
        </w:rPr>
        <w:t>début</w:t>
      </w:r>
      <w:r w:rsidR="00C70723" w:rsidRPr="00CC1599">
        <w:rPr>
          <w:rFonts w:ascii="Agency FB" w:hAnsi="Agency FB"/>
          <w:color w:val="221F1F"/>
          <w:sz w:val="24"/>
          <w:szCs w:val="24"/>
        </w:rPr>
        <w:t xml:space="preserve"> </w:t>
      </w:r>
      <w:r w:rsidRPr="00CC1599">
        <w:rPr>
          <w:rFonts w:ascii="Agency FB" w:hAnsi="Agency FB"/>
          <w:color w:val="221F1F"/>
          <w:sz w:val="24"/>
          <w:szCs w:val="24"/>
        </w:rPr>
        <w:t>et</w:t>
      </w:r>
      <w:r w:rsidR="00C70723" w:rsidRPr="00CC1599">
        <w:rPr>
          <w:rFonts w:ascii="Agency FB" w:hAnsi="Agency FB"/>
          <w:color w:val="221F1F"/>
          <w:sz w:val="24"/>
          <w:szCs w:val="24"/>
        </w:rPr>
        <w:t xml:space="preserve"> </w:t>
      </w:r>
      <w:r w:rsidRPr="00CC1599">
        <w:rPr>
          <w:rFonts w:ascii="Agency FB" w:hAnsi="Agency FB"/>
          <w:color w:val="221F1F"/>
          <w:sz w:val="24"/>
          <w:szCs w:val="24"/>
        </w:rPr>
        <w:t>à</w:t>
      </w:r>
      <w:r w:rsidR="00C70723" w:rsidRPr="00CC1599">
        <w:rPr>
          <w:rFonts w:ascii="Agency FB" w:hAnsi="Agency FB"/>
          <w:color w:val="221F1F"/>
          <w:sz w:val="24"/>
          <w:szCs w:val="24"/>
        </w:rPr>
        <w:t xml:space="preserve"> </w:t>
      </w:r>
      <w:r w:rsidRPr="00CC1599">
        <w:rPr>
          <w:rFonts w:ascii="Agency FB" w:hAnsi="Agency FB"/>
          <w:color w:val="221F1F"/>
          <w:sz w:val="24"/>
          <w:szCs w:val="24"/>
        </w:rPr>
        <w:t>la</w:t>
      </w:r>
      <w:r w:rsidR="00C70723" w:rsidRPr="00CC1599">
        <w:rPr>
          <w:rFonts w:ascii="Agency FB" w:hAnsi="Agency FB"/>
          <w:color w:val="221F1F"/>
          <w:sz w:val="24"/>
          <w:szCs w:val="24"/>
        </w:rPr>
        <w:t xml:space="preserve"> </w:t>
      </w:r>
      <w:r w:rsidRPr="00CC1599">
        <w:rPr>
          <w:rFonts w:ascii="Agency FB" w:hAnsi="Agency FB"/>
          <w:color w:val="221F1F"/>
          <w:sz w:val="24"/>
          <w:szCs w:val="24"/>
        </w:rPr>
        <w:t>fin</w:t>
      </w:r>
      <w:r w:rsidR="00C70723" w:rsidRPr="00CC1599">
        <w:rPr>
          <w:rFonts w:ascii="Agency FB" w:hAnsi="Agency FB"/>
          <w:color w:val="221F1F"/>
          <w:sz w:val="24"/>
          <w:szCs w:val="24"/>
        </w:rPr>
        <w:t xml:space="preserve"> </w:t>
      </w:r>
      <w:r w:rsidRPr="00CC1599">
        <w:rPr>
          <w:rFonts w:ascii="Agency FB" w:hAnsi="Agency FB"/>
          <w:color w:val="221F1F"/>
          <w:sz w:val="24"/>
          <w:szCs w:val="24"/>
        </w:rPr>
        <w:t>de chaque accès au chantier, devront être mis en place dans un délai maximum d’un mois après la notification</w:t>
      </w:r>
      <w:r w:rsidR="00C70723" w:rsidRPr="00CC1599">
        <w:rPr>
          <w:rFonts w:ascii="Agency FB" w:hAnsi="Agency FB"/>
          <w:color w:val="221F1F"/>
          <w:sz w:val="24"/>
          <w:szCs w:val="24"/>
        </w:rPr>
        <w:t xml:space="preserve"> </w:t>
      </w:r>
      <w:r w:rsidRPr="00CC1599">
        <w:rPr>
          <w:rFonts w:ascii="Agency FB" w:hAnsi="Agency FB"/>
          <w:color w:val="221F1F"/>
          <w:sz w:val="24"/>
          <w:szCs w:val="24"/>
        </w:rPr>
        <w:t>de</w:t>
      </w:r>
      <w:r w:rsidR="00C70723" w:rsidRPr="00CC1599">
        <w:rPr>
          <w:rFonts w:ascii="Agency FB" w:hAnsi="Agency FB"/>
          <w:color w:val="221F1F"/>
          <w:sz w:val="24"/>
          <w:szCs w:val="24"/>
        </w:rPr>
        <w:t xml:space="preserve"> </w:t>
      </w:r>
      <w:r w:rsidRPr="00CC1599">
        <w:rPr>
          <w:rFonts w:ascii="Agency FB" w:hAnsi="Agency FB"/>
          <w:color w:val="221F1F"/>
          <w:sz w:val="24"/>
          <w:szCs w:val="24"/>
        </w:rPr>
        <w:t>l’ordre</w:t>
      </w:r>
      <w:r w:rsidR="00C70723" w:rsidRPr="00CC1599">
        <w:rPr>
          <w:rFonts w:ascii="Agency FB" w:hAnsi="Agency FB"/>
          <w:color w:val="221F1F"/>
          <w:sz w:val="24"/>
          <w:szCs w:val="24"/>
        </w:rPr>
        <w:t xml:space="preserve"> </w:t>
      </w:r>
      <w:r w:rsidRPr="00CC1599">
        <w:rPr>
          <w:rFonts w:ascii="Agency FB" w:hAnsi="Agency FB"/>
          <w:color w:val="221F1F"/>
          <w:sz w:val="24"/>
          <w:szCs w:val="24"/>
        </w:rPr>
        <w:t>de</w:t>
      </w:r>
      <w:r w:rsidR="00C70723" w:rsidRPr="00CC1599">
        <w:rPr>
          <w:rFonts w:ascii="Agency FB" w:hAnsi="Agency FB"/>
          <w:color w:val="221F1F"/>
          <w:sz w:val="24"/>
          <w:szCs w:val="24"/>
        </w:rPr>
        <w:t xml:space="preserve"> </w:t>
      </w:r>
      <w:r w:rsidRPr="00CC1599">
        <w:rPr>
          <w:rFonts w:ascii="Agency FB" w:hAnsi="Agency FB"/>
          <w:color w:val="221F1F"/>
          <w:sz w:val="24"/>
          <w:szCs w:val="24"/>
        </w:rPr>
        <w:t>service</w:t>
      </w:r>
      <w:r w:rsidR="00C70723" w:rsidRPr="00CC1599">
        <w:rPr>
          <w:rFonts w:ascii="Agency FB" w:hAnsi="Agency FB"/>
          <w:color w:val="221F1F"/>
          <w:sz w:val="24"/>
          <w:szCs w:val="24"/>
        </w:rPr>
        <w:t xml:space="preserve"> </w:t>
      </w:r>
      <w:r w:rsidRPr="00CC1599">
        <w:rPr>
          <w:rFonts w:ascii="Agency FB" w:hAnsi="Agency FB"/>
          <w:color w:val="221F1F"/>
          <w:sz w:val="24"/>
          <w:szCs w:val="24"/>
        </w:rPr>
        <w:t>de</w:t>
      </w:r>
      <w:r w:rsidR="00C70723" w:rsidRPr="00CC1599">
        <w:rPr>
          <w:rFonts w:ascii="Agency FB" w:hAnsi="Agency FB"/>
          <w:color w:val="221F1F"/>
          <w:sz w:val="24"/>
          <w:szCs w:val="24"/>
        </w:rPr>
        <w:t xml:space="preserve"> </w:t>
      </w:r>
      <w:r w:rsidRPr="00CC1599">
        <w:rPr>
          <w:rFonts w:ascii="Agency FB" w:hAnsi="Agency FB"/>
          <w:color w:val="221F1F"/>
          <w:sz w:val="24"/>
          <w:szCs w:val="24"/>
        </w:rPr>
        <w:t>démarrer les</w:t>
      </w:r>
      <w:r w:rsidR="00C70723" w:rsidRPr="00CC1599">
        <w:rPr>
          <w:rFonts w:ascii="Agency FB" w:hAnsi="Agency FB"/>
          <w:color w:val="221F1F"/>
          <w:sz w:val="24"/>
          <w:szCs w:val="24"/>
        </w:rPr>
        <w:t xml:space="preserve"> </w:t>
      </w:r>
      <w:r w:rsidRPr="00CC1599">
        <w:rPr>
          <w:rFonts w:ascii="Agency FB" w:hAnsi="Agency FB"/>
          <w:color w:val="221F1F"/>
          <w:sz w:val="24"/>
          <w:szCs w:val="24"/>
        </w:rPr>
        <w:t>travaux.</w:t>
      </w:r>
    </w:p>
    <w:p w:rsidR="00F902BF" w:rsidRPr="00CC1599" w:rsidRDefault="00F902BF" w:rsidP="00F902BF">
      <w:pPr>
        <w:widowControl w:val="0"/>
        <w:autoSpaceDE w:val="0"/>
        <w:autoSpaceDN w:val="0"/>
        <w:adjustRightInd w:val="0"/>
        <w:spacing w:line="250" w:lineRule="auto"/>
        <w:ind w:left="738" w:right="-145" w:hanging="624"/>
        <w:jc w:val="both"/>
        <w:rPr>
          <w:rFonts w:ascii="Agency FB" w:hAnsi="Agency FB"/>
          <w:color w:val="000000"/>
          <w:sz w:val="24"/>
          <w:szCs w:val="24"/>
        </w:rPr>
      </w:pPr>
      <w:r w:rsidRPr="00CC1599">
        <w:rPr>
          <w:rFonts w:ascii="Agency FB" w:hAnsi="Agency FB"/>
          <w:color w:val="221F1F"/>
          <w:sz w:val="24"/>
          <w:szCs w:val="24"/>
        </w:rPr>
        <w:t>35.2. Les services compétents des travaux publics seront</w:t>
      </w:r>
      <w:r w:rsidR="00C70723" w:rsidRPr="00CC1599">
        <w:rPr>
          <w:rFonts w:ascii="Agency FB" w:hAnsi="Agency FB"/>
          <w:color w:val="221F1F"/>
          <w:sz w:val="24"/>
          <w:szCs w:val="24"/>
        </w:rPr>
        <w:t xml:space="preserve"> </w:t>
      </w:r>
      <w:r w:rsidRPr="00CC1599">
        <w:rPr>
          <w:rFonts w:ascii="Agency FB" w:hAnsi="Agency FB"/>
          <w:color w:val="221F1F"/>
          <w:sz w:val="24"/>
          <w:szCs w:val="24"/>
        </w:rPr>
        <w:t>informés</w:t>
      </w:r>
      <w:r w:rsidR="00C70723" w:rsidRPr="00CC1599">
        <w:rPr>
          <w:rFonts w:ascii="Agency FB" w:hAnsi="Agency FB"/>
          <w:color w:val="221F1F"/>
          <w:sz w:val="24"/>
          <w:szCs w:val="24"/>
        </w:rPr>
        <w:t xml:space="preserve"> </w:t>
      </w:r>
      <w:r w:rsidRPr="00CC1599">
        <w:rPr>
          <w:rFonts w:ascii="Agency FB" w:hAnsi="Agency FB"/>
          <w:color w:val="221F1F"/>
          <w:sz w:val="24"/>
          <w:szCs w:val="24"/>
        </w:rPr>
        <w:t>en</w:t>
      </w:r>
      <w:r w:rsidR="00C70723" w:rsidRPr="00CC1599">
        <w:rPr>
          <w:rFonts w:ascii="Agency FB" w:hAnsi="Agency FB"/>
          <w:color w:val="221F1F"/>
          <w:sz w:val="24"/>
          <w:szCs w:val="24"/>
        </w:rPr>
        <w:t xml:space="preserve"> </w:t>
      </w:r>
      <w:r w:rsidRPr="00CC1599">
        <w:rPr>
          <w:rFonts w:ascii="Agency FB" w:hAnsi="Agency FB"/>
          <w:color w:val="221F1F"/>
          <w:sz w:val="24"/>
          <w:szCs w:val="24"/>
        </w:rPr>
        <w:t>cas</w:t>
      </w:r>
      <w:r w:rsidR="00C70723" w:rsidRPr="00CC1599">
        <w:rPr>
          <w:rFonts w:ascii="Agency FB" w:hAnsi="Agency FB"/>
          <w:color w:val="221F1F"/>
          <w:sz w:val="24"/>
          <w:szCs w:val="24"/>
        </w:rPr>
        <w:t xml:space="preserve"> </w:t>
      </w:r>
      <w:r w:rsidRPr="00CC1599">
        <w:rPr>
          <w:rFonts w:ascii="Agency FB" w:hAnsi="Agency FB"/>
          <w:color w:val="221F1F"/>
          <w:sz w:val="24"/>
          <w:szCs w:val="24"/>
        </w:rPr>
        <w:t>d’interruption</w:t>
      </w:r>
      <w:r w:rsidR="00C70723" w:rsidRPr="00CC1599">
        <w:rPr>
          <w:rFonts w:ascii="Agency FB" w:hAnsi="Agency FB"/>
          <w:color w:val="221F1F"/>
          <w:sz w:val="24"/>
          <w:szCs w:val="24"/>
        </w:rPr>
        <w:t xml:space="preserve"> </w:t>
      </w:r>
      <w:r w:rsidRPr="00CC1599">
        <w:rPr>
          <w:rFonts w:ascii="Agency FB" w:hAnsi="Agency FB"/>
          <w:color w:val="221F1F"/>
          <w:sz w:val="24"/>
          <w:szCs w:val="24"/>
        </w:rPr>
        <w:t>de</w:t>
      </w:r>
      <w:r w:rsidR="00C70723" w:rsidRPr="00CC1599">
        <w:rPr>
          <w:rFonts w:ascii="Agency FB" w:hAnsi="Agency FB"/>
          <w:color w:val="221F1F"/>
          <w:sz w:val="24"/>
          <w:szCs w:val="24"/>
        </w:rPr>
        <w:t xml:space="preserve"> </w:t>
      </w:r>
      <w:r w:rsidRPr="00CC1599">
        <w:rPr>
          <w:rFonts w:ascii="Agency FB" w:hAnsi="Agency FB"/>
          <w:color w:val="221F1F"/>
          <w:sz w:val="24"/>
          <w:szCs w:val="24"/>
        </w:rPr>
        <w:t>la circulation</w:t>
      </w:r>
      <w:r w:rsidR="00C70723" w:rsidRPr="00CC1599">
        <w:rPr>
          <w:rFonts w:ascii="Agency FB" w:hAnsi="Agency FB"/>
          <w:color w:val="221F1F"/>
          <w:sz w:val="24"/>
          <w:szCs w:val="24"/>
        </w:rPr>
        <w:t xml:space="preserve"> </w:t>
      </w:r>
      <w:r w:rsidRPr="00CC1599">
        <w:rPr>
          <w:rFonts w:ascii="Agency FB" w:hAnsi="Agency FB"/>
          <w:color w:val="221F1F"/>
          <w:sz w:val="24"/>
          <w:szCs w:val="24"/>
        </w:rPr>
        <w:t>ou</w:t>
      </w:r>
      <w:r w:rsidR="00C70723" w:rsidRPr="00CC1599">
        <w:rPr>
          <w:rFonts w:ascii="Agency FB" w:hAnsi="Agency FB"/>
          <w:color w:val="221F1F"/>
          <w:sz w:val="24"/>
          <w:szCs w:val="24"/>
        </w:rPr>
        <w:t xml:space="preserve"> </w:t>
      </w:r>
      <w:r w:rsidRPr="00CC1599">
        <w:rPr>
          <w:rFonts w:ascii="Agency FB" w:hAnsi="Agency FB"/>
          <w:color w:val="221F1F"/>
          <w:sz w:val="24"/>
          <w:szCs w:val="24"/>
        </w:rPr>
        <w:t>le</w:t>
      </w:r>
      <w:r w:rsidR="00C70723" w:rsidRPr="00CC1599">
        <w:rPr>
          <w:rFonts w:ascii="Agency FB" w:hAnsi="Agency FB"/>
          <w:color w:val="221F1F"/>
          <w:sz w:val="24"/>
          <w:szCs w:val="24"/>
        </w:rPr>
        <w:t xml:space="preserve"> </w:t>
      </w:r>
      <w:r w:rsidRPr="00CC1599">
        <w:rPr>
          <w:rFonts w:ascii="Agency FB" w:hAnsi="Agency FB"/>
          <w:color w:val="221F1F"/>
          <w:sz w:val="24"/>
          <w:szCs w:val="24"/>
        </w:rPr>
        <w:t>long</w:t>
      </w:r>
      <w:r w:rsidR="00C70723" w:rsidRPr="00CC1599">
        <w:rPr>
          <w:rFonts w:ascii="Agency FB" w:hAnsi="Agency FB"/>
          <w:color w:val="221F1F"/>
          <w:sz w:val="24"/>
          <w:szCs w:val="24"/>
        </w:rPr>
        <w:t xml:space="preserve"> </w:t>
      </w:r>
      <w:r w:rsidRPr="00CC1599">
        <w:rPr>
          <w:rFonts w:ascii="Agency FB" w:hAnsi="Agency FB"/>
          <w:color w:val="221F1F"/>
          <w:sz w:val="24"/>
          <w:szCs w:val="24"/>
        </w:rPr>
        <w:t>des</w:t>
      </w:r>
      <w:r w:rsidR="00C70723" w:rsidRPr="00CC1599">
        <w:rPr>
          <w:rFonts w:ascii="Agency FB" w:hAnsi="Agency FB"/>
          <w:color w:val="221F1F"/>
          <w:sz w:val="24"/>
          <w:szCs w:val="24"/>
        </w:rPr>
        <w:t xml:space="preserve"> </w:t>
      </w:r>
      <w:r w:rsidRPr="00CC1599">
        <w:rPr>
          <w:rFonts w:ascii="Agency FB" w:hAnsi="Agency FB"/>
          <w:color w:val="221F1F"/>
          <w:sz w:val="24"/>
          <w:szCs w:val="24"/>
        </w:rPr>
        <w:t>itinéraires</w:t>
      </w:r>
      <w:r w:rsidR="00C70723" w:rsidRPr="00CC1599">
        <w:rPr>
          <w:rFonts w:ascii="Agency FB" w:hAnsi="Agency FB"/>
          <w:color w:val="221F1F"/>
          <w:sz w:val="24"/>
          <w:szCs w:val="24"/>
        </w:rPr>
        <w:t xml:space="preserve"> </w:t>
      </w:r>
      <w:r w:rsidRPr="00CC1599">
        <w:rPr>
          <w:rFonts w:ascii="Agency FB" w:hAnsi="Agency FB"/>
          <w:color w:val="221F1F"/>
          <w:sz w:val="24"/>
          <w:szCs w:val="24"/>
        </w:rPr>
        <w:t>déviés</w:t>
      </w:r>
      <w:r w:rsidRPr="00CC1599">
        <w:rPr>
          <w:rFonts w:ascii="Agency FB" w:hAnsi="Agency FB"/>
          <w:color w:val="221F1F"/>
          <w:spacing w:val="29"/>
          <w:sz w:val="24"/>
          <w:szCs w:val="24"/>
        </w:rPr>
        <w:t>.</w:t>
      </w:r>
    </w:p>
    <w:p w:rsidR="00F902BF" w:rsidRPr="00CC1599" w:rsidRDefault="00F902BF"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Agency FB" w:hAnsi="Agency FB"/>
          <w:color w:val="221F1F"/>
          <w:sz w:val="24"/>
          <w:szCs w:val="24"/>
        </w:rPr>
      </w:pPr>
      <w:r w:rsidRPr="00CC1599">
        <w:rPr>
          <w:rFonts w:ascii="Agency FB" w:hAnsi="Agency FB"/>
          <w:color w:val="221F1F"/>
          <w:sz w:val="24"/>
          <w:szCs w:val="24"/>
        </w:rPr>
        <w:t xml:space="preserve">35.3. </w:t>
      </w:r>
      <w:r w:rsidRPr="00CC1599">
        <w:rPr>
          <w:rFonts w:ascii="Agency FB" w:hAnsi="Agency FB"/>
          <w:color w:val="221F1F"/>
          <w:spacing w:val="5"/>
          <w:sz w:val="24"/>
          <w:szCs w:val="24"/>
        </w:rPr>
        <w:t>Indiquer</w:t>
      </w:r>
      <w:r w:rsidRPr="00CC1599">
        <w:rPr>
          <w:rFonts w:ascii="Agency FB" w:hAnsi="Agency FB"/>
          <w:color w:val="221F1F"/>
          <w:sz w:val="24"/>
          <w:szCs w:val="24"/>
        </w:rPr>
        <w:t>,</w:t>
      </w:r>
      <w:r w:rsidRPr="00CC1599">
        <w:rPr>
          <w:rFonts w:ascii="Agency FB" w:hAnsi="Agency FB"/>
          <w:color w:val="221F1F"/>
          <w:spacing w:val="5"/>
          <w:sz w:val="24"/>
          <w:szCs w:val="24"/>
        </w:rPr>
        <w:t xml:space="preserve"> le</w:t>
      </w:r>
      <w:r w:rsidRPr="00CC1599">
        <w:rPr>
          <w:rFonts w:ascii="Agency FB" w:hAnsi="Agency FB"/>
          <w:color w:val="221F1F"/>
          <w:sz w:val="24"/>
          <w:szCs w:val="24"/>
        </w:rPr>
        <w:t>s</w:t>
      </w:r>
      <w:r w:rsidRPr="00CC1599">
        <w:rPr>
          <w:rFonts w:ascii="Agency FB" w:hAnsi="Agency FB"/>
          <w:color w:val="221F1F"/>
          <w:sz w:val="24"/>
          <w:szCs w:val="24"/>
        </w:rPr>
        <w:tab/>
      </w:r>
      <w:r w:rsidRPr="00CC1599">
        <w:rPr>
          <w:rFonts w:ascii="Agency FB" w:hAnsi="Agency FB"/>
          <w:color w:val="221F1F"/>
          <w:spacing w:val="5"/>
          <w:sz w:val="24"/>
          <w:szCs w:val="24"/>
        </w:rPr>
        <w:t>mesure</w:t>
      </w:r>
      <w:r w:rsidRPr="00CC1599">
        <w:rPr>
          <w:rFonts w:ascii="Agency FB" w:hAnsi="Agency FB"/>
          <w:color w:val="221F1F"/>
          <w:sz w:val="24"/>
          <w:szCs w:val="24"/>
        </w:rPr>
        <w:t xml:space="preserve">s </w:t>
      </w:r>
      <w:r w:rsidRPr="00CC1599">
        <w:rPr>
          <w:rFonts w:ascii="Agency FB" w:hAnsi="Agency FB"/>
          <w:color w:val="221F1F"/>
          <w:spacing w:val="5"/>
          <w:sz w:val="24"/>
          <w:szCs w:val="24"/>
        </w:rPr>
        <w:t>particulières, demandée</w:t>
      </w:r>
      <w:r w:rsidRPr="00CC1599">
        <w:rPr>
          <w:rFonts w:ascii="Agency FB" w:hAnsi="Agency FB"/>
          <w:color w:val="221F1F"/>
          <w:sz w:val="24"/>
          <w:szCs w:val="24"/>
        </w:rPr>
        <w:t xml:space="preserve">s à </w:t>
      </w:r>
      <w:r w:rsidRPr="00CC1599">
        <w:rPr>
          <w:rFonts w:ascii="Agency FB" w:hAnsi="Agency FB"/>
          <w:color w:val="221F1F"/>
          <w:spacing w:val="5"/>
          <w:sz w:val="24"/>
          <w:szCs w:val="24"/>
        </w:rPr>
        <w:t>l’entrepreneur</w:t>
      </w:r>
      <w:r w:rsidRPr="00CC1599">
        <w:rPr>
          <w:rFonts w:ascii="Agency FB" w:hAnsi="Agency FB"/>
          <w:color w:val="221F1F"/>
          <w:sz w:val="24"/>
          <w:szCs w:val="24"/>
        </w:rPr>
        <w:t xml:space="preserve">, </w:t>
      </w:r>
      <w:r w:rsidRPr="00CC1599">
        <w:rPr>
          <w:rFonts w:ascii="Agency FB" w:hAnsi="Agency FB"/>
          <w:color w:val="221F1F"/>
          <w:spacing w:val="5"/>
          <w:sz w:val="24"/>
          <w:szCs w:val="24"/>
        </w:rPr>
        <w:t>autre</w:t>
      </w:r>
      <w:r w:rsidRPr="00CC1599">
        <w:rPr>
          <w:rFonts w:ascii="Agency FB" w:hAnsi="Agency FB"/>
          <w:color w:val="221F1F"/>
          <w:sz w:val="24"/>
          <w:szCs w:val="24"/>
        </w:rPr>
        <w:t>s</w:t>
      </w:r>
      <w:r w:rsidR="00C70723" w:rsidRPr="00CC1599">
        <w:rPr>
          <w:rFonts w:ascii="Agency FB" w:hAnsi="Agency FB"/>
          <w:color w:val="221F1F"/>
          <w:sz w:val="24"/>
          <w:szCs w:val="24"/>
        </w:rPr>
        <w:t xml:space="preserve"> </w:t>
      </w:r>
      <w:r w:rsidRPr="00CC1599">
        <w:rPr>
          <w:rFonts w:ascii="Agency FB" w:hAnsi="Agency FB"/>
          <w:color w:val="221F1F"/>
          <w:spacing w:val="5"/>
          <w:sz w:val="24"/>
          <w:szCs w:val="24"/>
        </w:rPr>
        <w:t xml:space="preserve">que </w:t>
      </w:r>
      <w:r w:rsidRPr="00CC1599">
        <w:rPr>
          <w:rFonts w:ascii="Agency FB" w:hAnsi="Agency FB"/>
          <w:color w:val="221F1F"/>
          <w:sz w:val="24"/>
          <w:szCs w:val="24"/>
        </w:rPr>
        <w:t>celles</w:t>
      </w:r>
      <w:r w:rsidR="00C70723" w:rsidRPr="00CC1599">
        <w:rPr>
          <w:rFonts w:ascii="Agency FB" w:hAnsi="Agency FB"/>
          <w:color w:val="221F1F"/>
          <w:sz w:val="24"/>
          <w:szCs w:val="24"/>
        </w:rPr>
        <w:t xml:space="preserve"> </w:t>
      </w:r>
      <w:r w:rsidRPr="00CC1599">
        <w:rPr>
          <w:rFonts w:ascii="Agency FB" w:hAnsi="Agency FB"/>
          <w:color w:val="221F1F"/>
          <w:sz w:val="24"/>
          <w:szCs w:val="24"/>
        </w:rPr>
        <w:t>prévues</w:t>
      </w:r>
      <w:r w:rsidR="00C70723" w:rsidRPr="00CC1599">
        <w:rPr>
          <w:rFonts w:ascii="Agency FB" w:hAnsi="Agency FB"/>
          <w:color w:val="221F1F"/>
          <w:sz w:val="24"/>
          <w:szCs w:val="24"/>
        </w:rPr>
        <w:t xml:space="preserve"> </w:t>
      </w:r>
      <w:r w:rsidRPr="00CC1599">
        <w:rPr>
          <w:rFonts w:ascii="Agency FB" w:hAnsi="Agency FB"/>
          <w:color w:val="221F1F"/>
          <w:sz w:val="24"/>
          <w:szCs w:val="24"/>
        </w:rPr>
        <w:t>dans</w:t>
      </w:r>
      <w:r w:rsidR="00C70723" w:rsidRPr="00CC1599">
        <w:rPr>
          <w:rFonts w:ascii="Agency FB" w:hAnsi="Agency FB"/>
          <w:color w:val="221F1F"/>
          <w:sz w:val="24"/>
          <w:szCs w:val="24"/>
        </w:rPr>
        <w:t xml:space="preserve"> </w:t>
      </w:r>
      <w:r w:rsidRPr="00CC1599">
        <w:rPr>
          <w:rFonts w:ascii="Agency FB" w:hAnsi="Agency FB"/>
          <w:color w:val="221F1F"/>
          <w:sz w:val="24"/>
          <w:szCs w:val="24"/>
        </w:rPr>
        <w:t>le</w:t>
      </w:r>
      <w:r w:rsidR="00C70723" w:rsidRPr="00CC1599">
        <w:rPr>
          <w:rFonts w:ascii="Agency FB" w:hAnsi="Agency FB"/>
          <w:color w:val="221F1F"/>
          <w:sz w:val="24"/>
          <w:szCs w:val="24"/>
        </w:rPr>
        <w:t xml:space="preserve"> </w:t>
      </w:r>
      <w:r w:rsidR="008771AB" w:rsidRPr="00CC1599">
        <w:rPr>
          <w:rFonts w:ascii="Agency FB" w:hAnsi="Agency FB"/>
          <w:color w:val="221F1F"/>
          <w:sz w:val="24"/>
          <w:szCs w:val="24"/>
        </w:rPr>
        <w:t xml:space="preserve">CCAG, </w:t>
      </w:r>
      <w:r w:rsidRPr="00CC1599">
        <w:rPr>
          <w:rFonts w:ascii="Agency FB" w:hAnsi="Agency FB"/>
          <w:color w:val="221F1F"/>
          <w:sz w:val="24"/>
          <w:szCs w:val="24"/>
        </w:rPr>
        <w:t>pour</w:t>
      </w:r>
      <w:r w:rsidR="00C70723" w:rsidRPr="00CC1599">
        <w:rPr>
          <w:rFonts w:ascii="Agency FB" w:hAnsi="Agency FB"/>
          <w:color w:val="221F1F"/>
          <w:sz w:val="24"/>
          <w:szCs w:val="24"/>
        </w:rPr>
        <w:t xml:space="preserve"> </w:t>
      </w:r>
      <w:r w:rsidRPr="00CC1599">
        <w:rPr>
          <w:rFonts w:ascii="Agency FB" w:hAnsi="Agency FB"/>
          <w:color w:val="221F1F"/>
          <w:sz w:val="24"/>
          <w:szCs w:val="24"/>
        </w:rPr>
        <w:t>les</w:t>
      </w:r>
      <w:r w:rsidR="00C70723" w:rsidRPr="00CC1599">
        <w:rPr>
          <w:rFonts w:ascii="Agency FB" w:hAnsi="Agency FB"/>
          <w:color w:val="221F1F"/>
          <w:sz w:val="24"/>
          <w:szCs w:val="24"/>
        </w:rPr>
        <w:t xml:space="preserve"> </w:t>
      </w:r>
      <w:r w:rsidRPr="00CC1599">
        <w:rPr>
          <w:rFonts w:ascii="Agency FB" w:hAnsi="Agency FB"/>
          <w:color w:val="221F1F"/>
          <w:sz w:val="24"/>
          <w:szCs w:val="24"/>
        </w:rPr>
        <w:t>règles d’hygiène</w:t>
      </w:r>
      <w:r w:rsidR="00C70723" w:rsidRPr="00CC1599">
        <w:rPr>
          <w:rFonts w:ascii="Agency FB" w:hAnsi="Agency FB"/>
          <w:color w:val="221F1F"/>
          <w:sz w:val="24"/>
          <w:szCs w:val="24"/>
        </w:rPr>
        <w:t xml:space="preserve"> </w:t>
      </w:r>
      <w:r w:rsidRPr="00CC1599">
        <w:rPr>
          <w:rFonts w:ascii="Agency FB" w:hAnsi="Agency FB"/>
          <w:color w:val="221F1F"/>
          <w:sz w:val="24"/>
          <w:szCs w:val="24"/>
        </w:rPr>
        <w:t>et</w:t>
      </w:r>
      <w:r w:rsidR="00C70723" w:rsidRPr="00CC1599">
        <w:rPr>
          <w:rFonts w:ascii="Agency FB" w:hAnsi="Agency FB"/>
          <w:color w:val="221F1F"/>
          <w:sz w:val="24"/>
          <w:szCs w:val="24"/>
        </w:rPr>
        <w:t xml:space="preserve"> </w:t>
      </w:r>
      <w:r w:rsidRPr="00CC1599">
        <w:rPr>
          <w:rFonts w:ascii="Agency FB" w:hAnsi="Agency FB"/>
          <w:color w:val="221F1F"/>
          <w:sz w:val="24"/>
          <w:szCs w:val="24"/>
        </w:rPr>
        <w:t>de</w:t>
      </w:r>
      <w:r w:rsidR="00C70723" w:rsidRPr="00CC1599">
        <w:rPr>
          <w:rFonts w:ascii="Agency FB" w:hAnsi="Agency FB"/>
          <w:color w:val="221F1F"/>
          <w:sz w:val="24"/>
          <w:szCs w:val="24"/>
        </w:rPr>
        <w:t xml:space="preserve"> </w:t>
      </w:r>
      <w:r w:rsidRPr="00CC1599">
        <w:rPr>
          <w:rFonts w:ascii="Agency FB" w:hAnsi="Agency FB"/>
          <w:color w:val="221F1F"/>
          <w:sz w:val="24"/>
          <w:szCs w:val="24"/>
        </w:rPr>
        <w:t>sécurité</w:t>
      </w:r>
      <w:r w:rsidR="00C70723" w:rsidRPr="00CC1599">
        <w:rPr>
          <w:rFonts w:ascii="Agency FB" w:hAnsi="Agency FB"/>
          <w:color w:val="221F1F"/>
          <w:sz w:val="24"/>
          <w:szCs w:val="24"/>
        </w:rPr>
        <w:t xml:space="preserve"> </w:t>
      </w:r>
      <w:r w:rsidRPr="00CC1599">
        <w:rPr>
          <w:rFonts w:ascii="Agency FB" w:hAnsi="Agency FB"/>
          <w:color w:val="221F1F"/>
          <w:sz w:val="24"/>
          <w:szCs w:val="24"/>
        </w:rPr>
        <w:t>et</w:t>
      </w:r>
      <w:r w:rsidR="00C70723" w:rsidRPr="00CC1599">
        <w:rPr>
          <w:rFonts w:ascii="Agency FB" w:hAnsi="Agency FB"/>
          <w:color w:val="221F1F"/>
          <w:sz w:val="24"/>
          <w:szCs w:val="24"/>
        </w:rPr>
        <w:t xml:space="preserve"> </w:t>
      </w:r>
      <w:r w:rsidRPr="00CC1599">
        <w:rPr>
          <w:rFonts w:ascii="Agency FB" w:hAnsi="Agency FB"/>
          <w:color w:val="221F1F"/>
          <w:sz w:val="24"/>
          <w:szCs w:val="24"/>
        </w:rPr>
        <w:t>pour</w:t>
      </w:r>
      <w:r w:rsidR="00C70723" w:rsidRPr="00CC1599">
        <w:rPr>
          <w:rFonts w:ascii="Agency FB" w:hAnsi="Agency FB"/>
          <w:color w:val="221F1F"/>
          <w:sz w:val="24"/>
          <w:szCs w:val="24"/>
        </w:rPr>
        <w:t xml:space="preserve"> </w:t>
      </w:r>
      <w:r w:rsidRPr="00CC1599">
        <w:rPr>
          <w:rFonts w:ascii="Agency FB" w:hAnsi="Agency FB"/>
          <w:color w:val="221F1F"/>
          <w:sz w:val="24"/>
          <w:szCs w:val="24"/>
        </w:rPr>
        <w:t>la</w:t>
      </w:r>
      <w:r w:rsidR="00C70723" w:rsidRPr="00CC1599">
        <w:rPr>
          <w:rFonts w:ascii="Agency FB" w:hAnsi="Agency FB"/>
          <w:color w:val="221F1F"/>
          <w:sz w:val="24"/>
          <w:szCs w:val="24"/>
        </w:rPr>
        <w:t xml:space="preserve"> </w:t>
      </w:r>
      <w:r w:rsidRPr="00CC1599">
        <w:rPr>
          <w:rFonts w:ascii="Agency FB" w:hAnsi="Agency FB"/>
          <w:color w:val="221F1F"/>
          <w:sz w:val="24"/>
          <w:szCs w:val="24"/>
        </w:rPr>
        <w:t>circulation autour</w:t>
      </w:r>
      <w:r w:rsidR="00C70723" w:rsidRPr="00CC1599">
        <w:rPr>
          <w:rFonts w:ascii="Agency FB" w:hAnsi="Agency FB"/>
          <w:color w:val="221F1F"/>
          <w:sz w:val="24"/>
          <w:szCs w:val="24"/>
        </w:rPr>
        <w:t xml:space="preserve"> </w:t>
      </w:r>
      <w:r w:rsidRPr="00CC1599">
        <w:rPr>
          <w:rFonts w:ascii="Agency FB" w:hAnsi="Agency FB"/>
          <w:color w:val="221F1F"/>
          <w:sz w:val="24"/>
          <w:szCs w:val="24"/>
        </w:rPr>
        <w:t>du</w:t>
      </w:r>
      <w:r w:rsidR="00C70723" w:rsidRPr="00CC1599">
        <w:rPr>
          <w:rFonts w:ascii="Agency FB" w:hAnsi="Agency FB"/>
          <w:color w:val="221F1F"/>
          <w:sz w:val="24"/>
          <w:szCs w:val="24"/>
        </w:rPr>
        <w:t xml:space="preserve"> </w:t>
      </w:r>
      <w:r w:rsidRPr="00CC1599">
        <w:rPr>
          <w:rFonts w:ascii="Agency FB" w:hAnsi="Agency FB"/>
          <w:color w:val="221F1F"/>
          <w:sz w:val="24"/>
          <w:szCs w:val="24"/>
        </w:rPr>
        <w:t>ou</w:t>
      </w:r>
      <w:r w:rsidR="00C70723" w:rsidRPr="00CC1599">
        <w:rPr>
          <w:rFonts w:ascii="Agency FB" w:hAnsi="Agency FB"/>
          <w:color w:val="221F1F"/>
          <w:sz w:val="24"/>
          <w:szCs w:val="24"/>
        </w:rPr>
        <w:t xml:space="preserve"> </w:t>
      </w:r>
      <w:r w:rsidRPr="00CC1599">
        <w:rPr>
          <w:rFonts w:ascii="Agency FB" w:hAnsi="Agency FB"/>
          <w:color w:val="221F1F"/>
          <w:sz w:val="24"/>
          <w:szCs w:val="24"/>
        </w:rPr>
        <w:t>dans</w:t>
      </w:r>
      <w:r w:rsidR="00C70723" w:rsidRPr="00CC1599">
        <w:rPr>
          <w:rFonts w:ascii="Agency FB" w:hAnsi="Agency FB"/>
          <w:color w:val="221F1F"/>
          <w:sz w:val="24"/>
          <w:szCs w:val="24"/>
        </w:rPr>
        <w:t xml:space="preserve"> </w:t>
      </w:r>
      <w:r w:rsidRPr="00CC1599">
        <w:rPr>
          <w:rFonts w:ascii="Agency FB" w:hAnsi="Agency FB"/>
          <w:color w:val="221F1F"/>
          <w:sz w:val="24"/>
          <w:szCs w:val="24"/>
        </w:rPr>
        <w:t>le</w:t>
      </w:r>
      <w:r w:rsidR="00C70723" w:rsidRPr="00CC1599">
        <w:rPr>
          <w:rFonts w:ascii="Agency FB" w:hAnsi="Agency FB"/>
          <w:color w:val="221F1F"/>
          <w:sz w:val="24"/>
          <w:szCs w:val="24"/>
        </w:rPr>
        <w:t xml:space="preserve"> </w:t>
      </w:r>
      <w:r w:rsidRPr="00CC1599">
        <w:rPr>
          <w:rFonts w:ascii="Agency FB" w:hAnsi="Agency FB"/>
          <w:color w:val="221F1F"/>
          <w:sz w:val="24"/>
          <w:szCs w:val="24"/>
        </w:rPr>
        <w:t>site.</w:t>
      </w:r>
    </w:p>
    <w:p w:rsidR="00741E81" w:rsidRPr="00CC1599" w:rsidRDefault="00741E81" w:rsidP="005D6ACB">
      <w:pPr>
        <w:widowControl w:val="0"/>
        <w:tabs>
          <w:tab w:val="left" w:pos="1980"/>
          <w:tab w:val="left" w:pos="2640"/>
          <w:tab w:val="left" w:pos="3880"/>
        </w:tabs>
        <w:autoSpaceDE w:val="0"/>
        <w:autoSpaceDN w:val="0"/>
        <w:adjustRightInd w:val="0"/>
        <w:spacing w:line="250" w:lineRule="auto"/>
        <w:ind w:right="-20"/>
        <w:jc w:val="both"/>
        <w:rPr>
          <w:rFonts w:ascii="Agency FB" w:hAnsi="Agency FB"/>
          <w:color w:val="000000"/>
          <w:sz w:val="24"/>
          <w:szCs w:val="24"/>
        </w:rPr>
      </w:pPr>
    </w:p>
    <w:p w:rsidR="00F902BF" w:rsidRPr="00CC1599" w:rsidRDefault="00F902BF" w:rsidP="00F902BF">
      <w:pPr>
        <w:widowControl w:val="0"/>
        <w:autoSpaceDE w:val="0"/>
        <w:autoSpaceDN w:val="0"/>
        <w:adjustRightInd w:val="0"/>
        <w:ind w:left="114" w:right="-20"/>
        <w:rPr>
          <w:rFonts w:ascii="Agency FB" w:hAnsi="Agency FB"/>
          <w:color w:val="000000"/>
          <w:sz w:val="24"/>
          <w:szCs w:val="24"/>
        </w:rPr>
      </w:pPr>
      <w:r w:rsidRPr="00CC1599">
        <w:rPr>
          <w:rFonts w:ascii="Agency FB" w:hAnsi="Agency FB"/>
          <w:b/>
          <w:bCs/>
          <w:color w:val="221F1F"/>
          <w:sz w:val="24"/>
          <w:szCs w:val="24"/>
          <w:u w:val="single"/>
        </w:rPr>
        <w:t>Article</w:t>
      </w:r>
      <w:r w:rsidR="00C70723"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36</w:t>
      </w:r>
      <w:r w:rsidR="00C70723" w:rsidRPr="00CC1599">
        <w:rPr>
          <w:rFonts w:ascii="Agency FB" w:hAnsi="Agency FB"/>
          <w:b/>
          <w:bCs/>
          <w:color w:val="221F1F"/>
          <w:sz w:val="24"/>
          <w:szCs w:val="24"/>
          <w:u w:val="single"/>
        </w:rPr>
        <w:t xml:space="preserve"> </w:t>
      </w:r>
      <w:r w:rsidR="00C70723" w:rsidRPr="00CC1599">
        <w:rPr>
          <w:rFonts w:ascii="Agency FB" w:hAnsi="Agency FB"/>
          <w:b/>
          <w:bCs/>
          <w:color w:val="221F1F"/>
          <w:sz w:val="24"/>
          <w:szCs w:val="24"/>
        </w:rPr>
        <w:t xml:space="preserve">: Implantation </w:t>
      </w:r>
      <w:r w:rsidRPr="00CC1599">
        <w:rPr>
          <w:rFonts w:ascii="Agency FB" w:hAnsi="Agency FB"/>
          <w:b/>
          <w:bCs/>
          <w:color w:val="221F1F"/>
          <w:sz w:val="24"/>
          <w:szCs w:val="24"/>
        </w:rPr>
        <w:t>des</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ouvrages</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(CCAG</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52)</w:t>
      </w:r>
    </w:p>
    <w:p w:rsidR="00F902BF" w:rsidRPr="00CC1599" w:rsidRDefault="00F902BF" w:rsidP="00F902BF">
      <w:pPr>
        <w:widowControl w:val="0"/>
        <w:autoSpaceDE w:val="0"/>
        <w:autoSpaceDN w:val="0"/>
        <w:adjustRightInd w:val="0"/>
        <w:ind w:left="114" w:right="-144"/>
        <w:rPr>
          <w:rFonts w:ascii="Agency FB" w:hAnsi="Agency FB"/>
          <w:color w:val="221F1F"/>
          <w:sz w:val="24"/>
          <w:szCs w:val="24"/>
        </w:rPr>
      </w:pPr>
      <w:r w:rsidRPr="00CC1599">
        <w:rPr>
          <w:rFonts w:ascii="Agency FB" w:hAnsi="Agency FB"/>
          <w:color w:val="221F1F"/>
          <w:spacing w:val="1"/>
          <w:sz w:val="24"/>
          <w:szCs w:val="24"/>
        </w:rPr>
        <w:t>L</w:t>
      </w:r>
      <w:r w:rsidRPr="00CC1599">
        <w:rPr>
          <w:rFonts w:ascii="Agency FB" w:hAnsi="Agency FB"/>
          <w:color w:val="221F1F"/>
          <w:sz w:val="24"/>
          <w:szCs w:val="24"/>
        </w:rPr>
        <w:t xml:space="preserve">e </w:t>
      </w:r>
      <w:r w:rsidRPr="00CC1599">
        <w:rPr>
          <w:rFonts w:ascii="Agency FB" w:hAnsi="Agency FB"/>
          <w:color w:val="221F1F"/>
          <w:spacing w:val="1"/>
          <w:sz w:val="24"/>
          <w:szCs w:val="24"/>
        </w:rPr>
        <w:t>Maîtr</w:t>
      </w:r>
      <w:r w:rsidRPr="00CC1599">
        <w:rPr>
          <w:rFonts w:ascii="Agency FB" w:hAnsi="Agency FB"/>
          <w:color w:val="221F1F"/>
          <w:sz w:val="24"/>
          <w:szCs w:val="24"/>
        </w:rPr>
        <w:t xml:space="preserve">e </w:t>
      </w:r>
      <w:r w:rsidRPr="00CC1599">
        <w:rPr>
          <w:rFonts w:ascii="Agency FB" w:hAnsi="Agency FB"/>
          <w:color w:val="221F1F"/>
          <w:spacing w:val="1"/>
          <w:sz w:val="24"/>
          <w:szCs w:val="24"/>
        </w:rPr>
        <w:t>d’Œuvre</w:t>
      </w:r>
      <w:r w:rsidR="00C70723" w:rsidRPr="00CC1599">
        <w:rPr>
          <w:rFonts w:ascii="Agency FB" w:hAnsi="Agency FB"/>
          <w:color w:val="221F1F"/>
          <w:spacing w:val="1"/>
          <w:sz w:val="24"/>
          <w:szCs w:val="24"/>
        </w:rPr>
        <w:t xml:space="preserve"> </w:t>
      </w:r>
      <w:r w:rsidRPr="00CC1599">
        <w:rPr>
          <w:rFonts w:ascii="Agency FB" w:hAnsi="Agency FB"/>
          <w:color w:val="221F1F"/>
          <w:spacing w:val="1"/>
          <w:sz w:val="24"/>
          <w:szCs w:val="24"/>
        </w:rPr>
        <w:t>notifier</w:t>
      </w:r>
      <w:r w:rsidRPr="00CC1599">
        <w:rPr>
          <w:rFonts w:ascii="Agency FB" w:hAnsi="Agency FB"/>
          <w:color w:val="221F1F"/>
          <w:sz w:val="24"/>
          <w:szCs w:val="24"/>
        </w:rPr>
        <w:t xml:space="preserve">a </w:t>
      </w:r>
      <w:r w:rsidRPr="00CC1599">
        <w:rPr>
          <w:rFonts w:ascii="Agency FB" w:hAnsi="Agency FB"/>
          <w:color w:val="221F1F"/>
          <w:spacing w:val="1"/>
          <w:sz w:val="24"/>
          <w:szCs w:val="24"/>
        </w:rPr>
        <w:t>dan</w:t>
      </w:r>
      <w:r w:rsidRPr="00CC1599">
        <w:rPr>
          <w:rFonts w:ascii="Agency FB" w:hAnsi="Agency FB"/>
          <w:color w:val="221F1F"/>
          <w:sz w:val="24"/>
          <w:szCs w:val="24"/>
        </w:rPr>
        <w:t xml:space="preserve">s </w:t>
      </w:r>
      <w:r w:rsidRPr="00CC1599">
        <w:rPr>
          <w:rFonts w:ascii="Agency FB" w:hAnsi="Agency FB"/>
          <w:color w:val="221F1F"/>
          <w:spacing w:val="1"/>
          <w:sz w:val="24"/>
          <w:szCs w:val="24"/>
        </w:rPr>
        <w:t>u</w:t>
      </w:r>
      <w:r w:rsidRPr="00CC1599">
        <w:rPr>
          <w:rFonts w:ascii="Agency FB" w:hAnsi="Agency FB"/>
          <w:color w:val="221F1F"/>
          <w:sz w:val="24"/>
          <w:szCs w:val="24"/>
        </w:rPr>
        <w:t xml:space="preserve">n </w:t>
      </w:r>
      <w:r w:rsidRPr="00CC1599">
        <w:rPr>
          <w:rFonts w:ascii="Agency FB" w:hAnsi="Agency FB"/>
          <w:color w:val="221F1F"/>
          <w:spacing w:val="1"/>
          <w:sz w:val="24"/>
          <w:szCs w:val="24"/>
        </w:rPr>
        <w:t>déla</w:t>
      </w:r>
      <w:r w:rsidRPr="00CC1599">
        <w:rPr>
          <w:rFonts w:ascii="Agency FB" w:hAnsi="Agency FB"/>
          <w:color w:val="221F1F"/>
          <w:sz w:val="24"/>
          <w:szCs w:val="24"/>
        </w:rPr>
        <w:t xml:space="preserve">i </w:t>
      </w:r>
      <w:r w:rsidRPr="00CC1599">
        <w:rPr>
          <w:rFonts w:ascii="Agency FB" w:hAnsi="Agency FB"/>
          <w:b/>
          <w:color w:val="221F1F"/>
          <w:spacing w:val="1"/>
          <w:sz w:val="24"/>
          <w:szCs w:val="24"/>
        </w:rPr>
        <w:t>de sept (7)</w:t>
      </w:r>
      <w:r w:rsidR="00C70723" w:rsidRPr="00CC1599">
        <w:rPr>
          <w:rFonts w:ascii="Agency FB" w:hAnsi="Agency FB"/>
          <w:b/>
          <w:color w:val="221F1F"/>
          <w:spacing w:val="1"/>
          <w:sz w:val="24"/>
          <w:szCs w:val="24"/>
        </w:rPr>
        <w:t xml:space="preserve"> </w:t>
      </w:r>
      <w:r w:rsidRPr="00CC1599">
        <w:rPr>
          <w:rFonts w:ascii="Agency FB" w:hAnsi="Agency FB"/>
          <w:b/>
          <w:color w:val="221F1F"/>
          <w:sz w:val="24"/>
          <w:szCs w:val="24"/>
        </w:rPr>
        <w:t>jours</w:t>
      </w:r>
      <w:r w:rsidR="00C70723" w:rsidRPr="00CC1599">
        <w:rPr>
          <w:rFonts w:ascii="Agency FB" w:hAnsi="Agency FB"/>
          <w:b/>
          <w:color w:val="221F1F"/>
          <w:sz w:val="24"/>
          <w:szCs w:val="24"/>
        </w:rPr>
        <w:t xml:space="preserve"> </w:t>
      </w:r>
      <w:r w:rsidRPr="00CC1599">
        <w:rPr>
          <w:rFonts w:ascii="Agency FB" w:hAnsi="Agency FB"/>
          <w:color w:val="221F1F"/>
          <w:sz w:val="24"/>
          <w:szCs w:val="24"/>
        </w:rPr>
        <w:t>suivant la date de notification de l’ordre de service de commencer les travaux, les points</w:t>
      </w:r>
      <w:r w:rsidR="00C70723" w:rsidRPr="00CC1599">
        <w:rPr>
          <w:rFonts w:ascii="Agency FB" w:hAnsi="Agency FB"/>
          <w:color w:val="221F1F"/>
          <w:sz w:val="24"/>
          <w:szCs w:val="24"/>
        </w:rPr>
        <w:t xml:space="preserve"> </w:t>
      </w:r>
      <w:r w:rsidRPr="00CC1599">
        <w:rPr>
          <w:rFonts w:ascii="Agency FB" w:hAnsi="Agency FB"/>
          <w:color w:val="221F1F"/>
          <w:sz w:val="24"/>
          <w:szCs w:val="24"/>
        </w:rPr>
        <w:t>et</w:t>
      </w:r>
      <w:r w:rsidR="00C70723" w:rsidRPr="00CC1599">
        <w:rPr>
          <w:rFonts w:ascii="Agency FB" w:hAnsi="Agency FB"/>
          <w:color w:val="221F1F"/>
          <w:sz w:val="24"/>
          <w:szCs w:val="24"/>
        </w:rPr>
        <w:t xml:space="preserve"> </w:t>
      </w:r>
      <w:r w:rsidRPr="00CC1599">
        <w:rPr>
          <w:rFonts w:ascii="Agency FB" w:hAnsi="Agency FB"/>
          <w:color w:val="221F1F"/>
          <w:sz w:val="24"/>
          <w:szCs w:val="24"/>
        </w:rPr>
        <w:t>niveaux</w:t>
      </w:r>
      <w:r w:rsidR="00C70723" w:rsidRPr="00CC1599">
        <w:rPr>
          <w:rFonts w:ascii="Agency FB" w:hAnsi="Agency FB"/>
          <w:color w:val="221F1F"/>
          <w:sz w:val="24"/>
          <w:szCs w:val="24"/>
        </w:rPr>
        <w:t xml:space="preserve"> </w:t>
      </w:r>
      <w:r w:rsidRPr="00CC1599">
        <w:rPr>
          <w:rFonts w:ascii="Agency FB" w:hAnsi="Agency FB"/>
          <w:color w:val="221F1F"/>
          <w:sz w:val="24"/>
          <w:szCs w:val="24"/>
        </w:rPr>
        <w:t>de</w:t>
      </w:r>
      <w:r w:rsidR="00C70723" w:rsidRPr="00CC1599">
        <w:rPr>
          <w:rFonts w:ascii="Agency FB" w:hAnsi="Agency FB"/>
          <w:color w:val="221F1F"/>
          <w:sz w:val="24"/>
          <w:szCs w:val="24"/>
        </w:rPr>
        <w:t xml:space="preserve"> </w:t>
      </w:r>
      <w:r w:rsidRPr="00CC1599">
        <w:rPr>
          <w:rFonts w:ascii="Agency FB" w:hAnsi="Agency FB"/>
          <w:color w:val="221F1F"/>
          <w:sz w:val="24"/>
          <w:szCs w:val="24"/>
        </w:rPr>
        <w:t>base</w:t>
      </w:r>
      <w:r w:rsidR="00C70723" w:rsidRPr="00CC1599">
        <w:rPr>
          <w:rFonts w:ascii="Agency FB" w:hAnsi="Agency FB"/>
          <w:color w:val="221F1F"/>
          <w:sz w:val="24"/>
          <w:szCs w:val="24"/>
        </w:rPr>
        <w:t xml:space="preserve"> </w:t>
      </w:r>
      <w:r w:rsidRPr="00CC1599">
        <w:rPr>
          <w:rFonts w:ascii="Agency FB" w:hAnsi="Agency FB"/>
          <w:color w:val="221F1F"/>
          <w:sz w:val="24"/>
          <w:szCs w:val="24"/>
        </w:rPr>
        <w:t>du</w:t>
      </w:r>
      <w:r w:rsidR="00C70723" w:rsidRPr="00CC1599">
        <w:rPr>
          <w:rFonts w:ascii="Agency FB" w:hAnsi="Agency FB"/>
          <w:color w:val="221F1F"/>
          <w:sz w:val="24"/>
          <w:szCs w:val="24"/>
        </w:rPr>
        <w:t xml:space="preserve"> </w:t>
      </w:r>
      <w:r w:rsidRPr="00CC1599">
        <w:rPr>
          <w:rFonts w:ascii="Agency FB" w:hAnsi="Agency FB"/>
          <w:color w:val="221F1F"/>
          <w:sz w:val="24"/>
          <w:szCs w:val="24"/>
        </w:rPr>
        <w:t>projet.</w:t>
      </w:r>
    </w:p>
    <w:p w:rsidR="00F902BF" w:rsidRPr="00CC1599" w:rsidRDefault="00F902BF" w:rsidP="00F902BF">
      <w:pPr>
        <w:widowControl w:val="0"/>
        <w:autoSpaceDE w:val="0"/>
        <w:autoSpaceDN w:val="0"/>
        <w:adjustRightInd w:val="0"/>
        <w:ind w:left="114" w:right="-144"/>
        <w:rPr>
          <w:rFonts w:ascii="Agency FB" w:hAnsi="Agency FB"/>
          <w:color w:val="000000"/>
          <w:sz w:val="24"/>
          <w:szCs w:val="24"/>
        </w:rPr>
      </w:pPr>
    </w:p>
    <w:p w:rsidR="00F902BF" w:rsidRPr="00CC1599" w:rsidRDefault="00F902BF" w:rsidP="00F902BF">
      <w:pPr>
        <w:widowControl w:val="0"/>
        <w:autoSpaceDE w:val="0"/>
        <w:autoSpaceDN w:val="0"/>
        <w:adjustRightInd w:val="0"/>
        <w:ind w:left="114" w:right="-20"/>
        <w:rPr>
          <w:rFonts w:ascii="Agency FB" w:hAnsi="Agency FB"/>
          <w:color w:val="000000"/>
          <w:sz w:val="24"/>
          <w:szCs w:val="24"/>
        </w:rPr>
      </w:pPr>
      <w:r w:rsidRPr="00CC1599">
        <w:rPr>
          <w:rFonts w:ascii="Agency FB" w:hAnsi="Agency FB"/>
          <w:b/>
          <w:bCs/>
          <w:color w:val="221F1F"/>
          <w:sz w:val="24"/>
          <w:szCs w:val="24"/>
          <w:u w:val="single"/>
        </w:rPr>
        <w:t>Article</w:t>
      </w:r>
      <w:r w:rsidR="00C70723" w:rsidRPr="00CC1599">
        <w:rPr>
          <w:rFonts w:ascii="Agency FB" w:hAnsi="Agency FB"/>
          <w:b/>
          <w:bCs/>
          <w:color w:val="221F1F"/>
          <w:sz w:val="24"/>
          <w:szCs w:val="24"/>
          <w:u w:val="single"/>
        </w:rPr>
        <w:t xml:space="preserve"> 37</w:t>
      </w:r>
      <w:r w:rsidR="00C70723" w:rsidRPr="00CC1599">
        <w:rPr>
          <w:rFonts w:ascii="Agency FB" w:hAnsi="Agency FB"/>
          <w:b/>
          <w:bCs/>
          <w:color w:val="221F1F"/>
          <w:sz w:val="24"/>
          <w:szCs w:val="24"/>
        </w:rPr>
        <w:t xml:space="preserve"> : </w:t>
      </w:r>
      <w:r w:rsidRPr="00CC1599">
        <w:rPr>
          <w:rFonts w:ascii="Agency FB" w:hAnsi="Agency FB"/>
          <w:b/>
          <w:bCs/>
          <w:color w:val="221F1F"/>
          <w:sz w:val="24"/>
          <w:szCs w:val="24"/>
        </w:rPr>
        <w:t>Sous-traitance</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(CCAG</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54)</w:t>
      </w:r>
    </w:p>
    <w:p w:rsidR="00F902BF" w:rsidRPr="00CC1599" w:rsidRDefault="00F902BF" w:rsidP="00F902BF">
      <w:pPr>
        <w:widowControl w:val="0"/>
        <w:autoSpaceDE w:val="0"/>
        <w:autoSpaceDN w:val="0"/>
        <w:adjustRightInd w:val="0"/>
        <w:ind w:left="114" w:right="-144"/>
        <w:jc w:val="both"/>
        <w:rPr>
          <w:rFonts w:ascii="Agency FB" w:hAnsi="Agency FB"/>
          <w:color w:val="221F1F"/>
          <w:sz w:val="24"/>
          <w:szCs w:val="24"/>
        </w:rPr>
      </w:pPr>
      <w:r w:rsidRPr="00CC1599">
        <w:rPr>
          <w:rFonts w:ascii="Agency FB" w:hAnsi="Agency FB"/>
          <w:color w:val="221F1F"/>
          <w:sz w:val="24"/>
          <w:szCs w:val="24"/>
        </w:rPr>
        <w:t>La</w:t>
      </w:r>
      <w:r w:rsidR="00C70723" w:rsidRPr="00CC1599">
        <w:rPr>
          <w:rFonts w:ascii="Agency FB" w:hAnsi="Agency FB"/>
          <w:color w:val="221F1F"/>
          <w:sz w:val="24"/>
          <w:szCs w:val="24"/>
        </w:rPr>
        <w:t xml:space="preserve"> </w:t>
      </w:r>
      <w:r w:rsidRPr="00CC1599">
        <w:rPr>
          <w:rFonts w:ascii="Agency FB" w:hAnsi="Agency FB"/>
          <w:color w:val="221F1F"/>
          <w:sz w:val="24"/>
          <w:szCs w:val="24"/>
        </w:rPr>
        <w:t>part</w:t>
      </w:r>
      <w:r w:rsidR="00C70723" w:rsidRPr="00CC1599">
        <w:rPr>
          <w:rFonts w:ascii="Agency FB" w:hAnsi="Agency FB"/>
          <w:color w:val="221F1F"/>
          <w:sz w:val="24"/>
          <w:szCs w:val="24"/>
        </w:rPr>
        <w:t xml:space="preserve"> </w:t>
      </w:r>
      <w:r w:rsidRPr="00CC1599">
        <w:rPr>
          <w:rFonts w:ascii="Agency FB" w:hAnsi="Agency FB"/>
          <w:color w:val="221F1F"/>
          <w:sz w:val="24"/>
          <w:szCs w:val="24"/>
        </w:rPr>
        <w:t>des</w:t>
      </w:r>
      <w:r w:rsidR="00C70723" w:rsidRPr="00CC1599">
        <w:rPr>
          <w:rFonts w:ascii="Agency FB" w:hAnsi="Agency FB"/>
          <w:color w:val="221F1F"/>
          <w:sz w:val="24"/>
          <w:szCs w:val="24"/>
        </w:rPr>
        <w:t xml:space="preserve"> </w:t>
      </w:r>
      <w:r w:rsidRPr="00CC1599">
        <w:rPr>
          <w:rFonts w:ascii="Agency FB" w:hAnsi="Agency FB"/>
          <w:color w:val="221F1F"/>
          <w:sz w:val="24"/>
          <w:szCs w:val="24"/>
        </w:rPr>
        <w:t>travaux</w:t>
      </w:r>
      <w:r w:rsidR="00C70723" w:rsidRPr="00CC1599">
        <w:rPr>
          <w:rFonts w:ascii="Agency FB" w:hAnsi="Agency FB"/>
          <w:color w:val="221F1F"/>
          <w:sz w:val="24"/>
          <w:szCs w:val="24"/>
        </w:rPr>
        <w:t xml:space="preserve"> </w:t>
      </w:r>
      <w:r w:rsidRPr="00CC1599">
        <w:rPr>
          <w:rFonts w:ascii="Agency FB" w:hAnsi="Agency FB"/>
          <w:color w:val="221F1F"/>
          <w:sz w:val="24"/>
          <w:szCs w:val="24"/>
        </w:rPr>
        <w:t>à</w:t>
      </w:r>
      <w:r w:rsidR="00C70723" w:rsidRPr="00CC1599">
        <w:rPr>
          <w:rFonts w:ascii="Agency FB" w:hAnsi="Agency FB"/>
          <w:color w:val="221F1F"/>
          <w:sz w:val="24"/>
          <w:szCs w:val="24"/>
        </w:rPr>
        <w:t xml:space="preserve"> </w:t>
      </w:r>
      <w:r w:rsidRPr="00CC1599">
        <w:rPr>
          <w:rFonts w:ascii="Agency FB" w:hAnsi="Agency FB"/>
          <w:color w:val="221F1F"/>
          <w:sz w:val="24"/>
          <w:szCs w:val="24"/>
        </w:rPr>
        <w:t>sous-traiter</w:t>
      </w:r>
      <w:r w:rsidR="00C70723" w:rsidRPr="00CC1599">
        <w:rPr>
          <w:rFonts w:ascii="Agency FB" w:hAnsi="Agency FB"/>
          <w:color w:val="221F1F"/>
          <w:sz w:val="24"/>
          <w:szCs w:val="24"/>
        </w:rPr>
        <w:t xml:space="preserve"> </w:t>
      </w:r>
      <w:r w:rsidRPr="00CC1599">
        <w:rPr>
          <w:rFonts w:ascii="Agency FB" w:hAnsi="Agency FB"/>
          <w:color w:val="221F1F"/>
          <w:sz w:val="24"/>
          <w:szCs w:val="24"/>
        </w:rPr>
        <w:t>est  de</w:t>
      </w:r>
      <w:r w:rsidRPr="00CC1599">
        <w:rPr>
          <w:rFonts w:ascii="Agency FB" w:hAnsi="Agency FB"/>
          <w:color w:val="221F1F"/>
          <w:spacing w:val="17"/>
          <w:sz w:val="24"/>
          <w:szCs w:val="24"/>
        </w:rPr>
        <w:t xml:space="preserve">  vingt pour cent (20%)</w:t>
      </w:r>
      <w:r w:rsidRPr="00CC1599">
        <w:rPr>
          <w:rFonts w:ascii="Agency FB" w:hAnsi="Agency FB"/>
          <w:color w:val="221F1F"/>
          <w:sz w:val="24"/>
          <w:szCs w:val="24"/>
        </w:rPr>
        <w:t>du  montant  du  marché  de  base  et  de  ses avenants.</w:t>
      </w:r>
    </w:p>
    <w:p w:rsidR="001374CB" w:rsidRPr="00CC1599" w:rsidRDefault="001374CB" w:rsidP="00F902BF">
      <w:pPr>
        <w:widowControl w:val="0"/>
        <w:autoSpaceDE w:val="0"/>
        <w:autoSpaceDN w:val="0"/>
        <w:adjustRightInd w:val="0"/>
        <w:ind w:left="114" w:right="-144"/>
        <w:jc w:val="both"/>
        <w:rPr>
          <w:rFonts w:ascii="Agency FB" w:hAnsi="Agency FB"/>
          <w:color w:val="221F1F"/>
          <w:sz w:val="24"/>
          <w:szCs w:val="24"/>
        </w:rPr>
      </w:pPr>
    </w:p>
    <w:p w:rsidR="00F902BF" w:rsidRPr="00CC1599" w:rsidRDefault="00F902BF" w:rsidP="00F902BF">
      <w:pPr>
        <w:widowControl w:val="0"/>
        <w:autoSpaceDE w:val="0"/>
        <w:autoSpaceDN w:val="0"/>
        <w:adjustRightInd w:val="0"/>
        <w:ind w:right="-36"/>
        <w:rPr>
          <w:rFonts w:ascii="Agency FB" w:hAnsi="Agency FB"/>
          <w:color w:val="000000"/>
          <w:sz w:val="24"/>
          <w:szCs w:val="24"/>
        </w:rPr>
      </w:pPr>
      <w:r w:rsidRPr="00CC1599">
        <w:rPr>
          <w:rFonts w:ascii="Agency FB" w:hAnsi="Agency FB"/>
          <w:b/>
          <w:bCs/>
          <w:color w:val="221F1F"/>
          <w:sz w:val="24"/>
          <w:szCs w:val="24"/>
          <w:u w:val="single"/>
        </w:rPr>
        <w:t>Article</w:t>
      </w:r>
      <w:r w:rsidR="00C70723"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38</w:t>
      </w:r>
      <w:r w:rsidR="00C70723"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w:t>
      </w:r>
      <w:r w:rsidR="00C70723" w:rsidRPr="00CC1599">
        <w:rPr>
          <w:rFonts w:ascii="Agency FB" w:hAnsi="Agency FB"/>
          <w:b/>
          <w:bCs/>
          <w:color w:val="221F1F"/>
          <w:sz w:val="24"/>
          <w:szCs w:val="24"/>
        </w:rPr>
        <w:t xml:space="preserve"> </w:t>
      </w:r>
      <w:r w:rsidRPr="00CC1599">
        <w:rPr>
          <w:rFonts w:ascii="Agency FB" w:hAnsi="Agency FB"/>
          <w:b/>
          <w:bCs/>
          <w:color w:val="221F1F"/>
          <w:spacing w:val="1"/>
          <w:sz w:val="24"/>
          <w:szCs w:val="24"/>
        </w:rPr>
        <w:t>Laboratoir</w:t>
      </w:r>
      <w:r w:rsidRPr="00CC1599">
        <w:rPr>
          <w:rFonts w:ascii="Agency FB" w:hAnsi="Agency FB"/>
          <w:b/>
          <w:bCs/>
          <w:color w:val="221F1F"/>
          <w:sz w:val="24"/>
          <w:szCs w:val="24"/>
        </w:rPr>
        <w:t xml:space="preserve">e </w:t>
      </w:r>
      <w:r w:rsidRPr="00CC1599">
        <w:rPr>
          <w:rFonts w:ascii="Agency FB" w:hAnsi="Agency FB"/>
          <w:b/>
          <w:bCs/>
          <w:color w:val="221F1F"/>
          <w:spacing w:val="1"/>
          <w:sz w:val="24"/>
          <w:szCs w:val="24"/>
        </w:rPr>
        <w:t>d</w:t>
      </w:r>
      <w:r w:rsidRPr="00CC1599">
        <w:rPr>
          <w:rFonts w:ascii="Agency FB" w:hAnsi="Agency FB"/>
          <w:b/>
          <w:bCs/>
          <w:color w:val="221F1F"/>
          <w:sz w:val="24"/>
          <w:szCs w:val="24"/>
        </w:rPr>
        <w:t xml:space="preserve">e </w:t>
      </w:r>
      <w:r w:rsidRPr="00CC1599">
        <w:rPr>
          <w:rFonts w:ascii="Agency FB" w:hAnsi="Agency FB"/>
          <w:b/>
          <w:bCs/>
          <w:color w:val="221F1F"/>
          <w:spacing w:val="1"/>
          <w:sz w:val="24"/>
          <w:szCs w:val="24"/>
        </w:rPr>
        <w:t>chantie</w:t>
      </w:r>
      <w:r w:rsidRPr="00CC1599">
        <w:rPr>
          <w:rFonts w:ascii="Agency FB" w:hAnsi="Agency FB"/>
          <w:b/>
          <w:bCs/>
          <w:color w:val="221F1F"/>
          <w:sz w:val="24"/>
          <w:szCs w:val="24"/>
        </w:rPr>
        <w:t xml:space="preserve">r </w:t>
      </w:r>
      <w:r w:rsidRPr="00CC1599">
        <w:rPr>
          <w:rFonts w:ascii="Agency FB" w:hAnsi="Agency FB"/>
          <w:b/>
          <w:bCs/>
          <w:color w:val="221F1F"/>
          <w:spacing w:val="1"/>
          <w:sz w:val="24"/>
          <w:szCs w:val="24"/>
        </w:rPr>
        <w:t>e</w:t>
      </w:r>
      <w:r w:rsidRPr="00CC1599">
        <w:rPr>
          <w:rFonts w:ascii="Agency FB" w:hAnsi="Agency FB"/>
          <w:b/>
          <w:bCs/>
          <w:color w:val="221F1F"/>
          <w:sz w:val="24"/>
          <w:szCs w:val="24"/>
        </w:rPr>
        <w:t xml:space="preserve">t </w:t>
      </w:r>
      <w:r w:rsidR="00C70723" w:rsidRPr="00CC1599">
        <w:rPr>
          <w:rFonts w:ascii="Agency FB" w:hAnsi="Agency FB"/>
          <w:b/>
          <w:bCs/>
          <w:color w:val="221F1F"/>
          <w:spacing w:val="1"/>
          <w:sz w:val="24"/>
          <w:szCs w:val="24"/>
        </w:rPr>
        <w:t>essais</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CCAG</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55)</w:t>
      </w:r>
    </w:p>
    <w:p w:rsidR="00F902BF" w:rsidRPr="00CC1599" w:rsidRDefault="00F902BF" w:rsidP="00F902BF">
      <w:pPr>
        <w:widowControl w:val="0"/>
        <w:autoSpaceDE w:val="0"/>
        <w:autoSpaceDN w:val="0"/>
        <w:adjustRightInd w:val="0"/>
        <w:spacing w:line="250" w:lineRule="auto"/>
        <w:ind w:left="624" w:right="95" w:hanging="624"/>
        <w:jc w:val="both"/>
        <w:rPr>
          <w:rFonts w:ascii="Agency FB" w:hAnsi="Agency FB"/>
          <w:color w:val="000000"/>
          <w:sz w:val="24"/>
          <w:szCs w:val="24"/>
        </w:rPr>
      </w:pPr>
      <w:r w:rsidRPr="00CC1599">
        <w:rPr>
          <w:rFonts w:ascii="Agency FB" w:hAnsi="Agency FB"/>
          <w:color w:val="221F1F"/>
          <w:sz w:val="24"/>
          <w:szCs w:val="24"/>
        </w:rPr>
        <w:t>38.1. Indiquer</w:t>
      </w:r>
      <w:r w:rsidR="00C70723" w:rsidRPr="00CC1599">
        <w:rPr>
          <w:rFonts w:ascii="Agency FB" w:hAnsi="Agency FB"/>
          <w:color w:val="221F1F"/>
          <w:sz w:val="24"/>
          <w:szCs w:val="24"/>
        </w:rPr>
        <w:t xml:space="preserve"> </w:t>
      </w:r>
      <w:r w:rsidRPr="00CC1599">
        <w:rPr>
          <w:rFonts w:ascii="Agency FB" w:hAnsi="Agency FB"/>
          <w:color w:val="221F1F"/>
          <w:sz w:val="24"/>
          <w:szCs w:val="24"/>
        </w:rPr>
        <w:t>si</w:t>
      </w:r>
      <w:r w:rsidR="00C70723" w:rsidRPr="00CC1599">
        <w:rPr>
          <w:rFonts w:ascii="Agency FB" w:hAnsi="Agency FB"/>
          <w:color w:val="221F1F"/>
          <w:sz w:val="24"/>
          <w:szCs w:val="24"/>
        </w:rPr>
        <w:t xml:space="preserve"> </w:t>
      </w:r>
      <w:r w:rsidRPr="00CC1599">
        <w:rPr>
          <w:rFonts w:ascii="Agency FB" w:hAnsi="Agency FB"/>
          <w:color w:val="221F1F"/>
          <w:sz w:val="24"/>
          <w:szCs w:val="24"/>
        </w:rPr>
        <w:t>nécessaire</w:t>
      </w:r>
      <w:r w:rsidR="00C70723" w:rsidRPr="00CC1599">
        <w:rPr>
          <w:rFonts w:ascii="Agency FB" w:hAnsi="Agency FB"/>
          <w:color w:val="221F1F"/>
          <w:sz w:val="24"/>
          <w:szCs w:val="24"/>
        </w:rPr>
        <w:t xml:space="preserve"> </w:t>
      </w:r>
      <w:r w:rsidRPr="00CC1599">
        <w:rPr>
          <w:rFonts w:ascii="Agency FB" w:hAnsi="Agency FB"/>
          <w:color w:val="221F1F"/>
          <w:sz w:val="24"/>
          <w:szCs w:val="24"/>
        </w:rPr>
        <w:t>les</w:t>
      </w:r>
      <w:r w:rsidR="00C70723" w:rsidRPr="00CC1599">
        <w:rPr>
          <w:rFonts w:ascii="Agency FB" w:hAnsi="Agency FB"/>
          <w:color w:val="221F1F"/>
          <w:sz w:val="24"/>
          <w:szCs w:val="24"/>
        </w:rPr>
        <w:t xml:space="preserve"> </w:t>
      </w:r>
      <w:r w:rsidRPr="00CC1599">
        <w:rPr>
          <w:rFonts w:ascii="Agency FB" w:hAnsi="Agency FB"/>
          <w:color w:val="221F1F"/>
          <w:sz w:val="24"/>
          <w:szCs w:val="24"/>
        </w:rPr>
        <w:t>modalités</w:t>
      </w:r>
      <w:r w:rsidR="00C70723" w:rsidRPr="00CC1599">
        <w:rPr>
          <w:rFonts w:ascii="Agency FB" w:hAnsi="Agency FB"/>
          <w:color w:val="221F1F"/>
          <w:sz w:val="24"/>
          <w:szCs w:val="24"/>
        </w:rPr>
        <w:t xml:space="preserve"> </w:t>
      </w:r>
      <w:r w:rsidRPr="00CC1599">
        <w:rPr>
          <w:rFonts w:ascii="Agency FB" w:hAnsi="Agency FB"/>
          <w:color w:val="221F1F"/>
          <w:sz w:val="24"/>
          <w:szCs w:val="24"/>
        </w:rPr>
        <w:t>de</w:t>
      </w:r>
      <w:r w:rsidR="00C70723" w:rsidRPr="00CC1599">
        <w:rPr>
          <w:rFonts w:ascii="Agency FB" w:hAnsi="Agency FB"/>
          <w:color w:val="221F1F"/>
          <w:sz w:val="24"/>
          <w:szCs w:val="24"/>
        </w:rPr>
        <w:t xml:space="preserve"> </w:t>
      </w:r>
      <w:r w:rsidRPr="00CC1599">
        <w:rPr>
          <w:rFonts w:ascii="Agency FB" w:hAnsi="Agency FB"/>
          <w:color w:val="221F1F"/>
          <w:sz w:val="24"/>
          <w:szCs w:val="24"/>
        </w:rPr>
        <w:t>réalisation des essais et études géotechniques prévues</w:t>
      </w:r>
      <w:r w:rsidR="00C70723" w:rsidRPr="00CC1599">
        <w:rPr>
          <w:rFonts w:ascii="Agency FB" w:hAnsi="Agency FB"/>
          <w:color w:val="221F1F"/>
          <w:sz w:val="24"/>
          <w:szCs w:val="24"/>
        </w:rPr>
        <w:t xml:space="preserve"> </w:t>
      </w:r>
      <w:r w:rsidRPr="00CC1599">
        <w:rPr>
          <w:rFonts w:ascii="Agency FB" w:hAnsi="Agency FB"/>
          <w:color w:val="221F1F"/>
          <w:sz w:val="24"/>
          <w:szCs w:val="24"/>
        </w:rPr>
        <w:t>dans</w:t>
      </w:r>
      <w:r w:rsidR="00C70723" w:rsidRPr="00CC1599">
        <w:rPr>
          <w:rFonts w:ascii="Agency FB" w:hAnsi="Agency FB"/>
          <w:color w:val="221F1F"/>
          <w:sz w:val="24"/>
          <w:szCs w:val="24"/>
        </w:rPr>
        <w:t xml:space="preserve"> </w:t>
      </w:r>
      <w:r w:rsidRPr="00CC1599">
        <w:rPr>
          <w:rFonts w:ascii="Agency FB" w:hAnsi="Agency FB"/>
          <w:color w:val="221F1F"/>
          <w:sz w:val="24"/>
          <w:szCs w:val="24"/>
        </w:rPr>
        <w:t>le</w:t>
      </w:r>
      <w:r w:rsidR="00C70723" w:rsidRPr="00CC1599">
        <w:rPr>
          <w:rFonts w:ascii="Agency FB" w:hAnsi="Agency FB"/>
          <w:color w:val="221F1F"/>
          <w:sz w:val="24"/>
          <w:szCs w:val="24"/>
        </w:rPr>
        <w:t xml:space="preserve"> </w:t>
      </w:r>
      <w:r w:rsidRPr="00CC1599">
        <w:rPr>
          <w:rFonts w:ascii="Agency FB" w:hAnsi="Agency FB"/>
          <w:color w:val="221F1F"/>
          <w:sz w:val="24"/>
          <w:szCs w:val="24"/>
        </w:rPr>
        <w:t>CCTP.</w:t>
      </w:r>
    </w:p>
    <w:p w:rsidR="00F902BF" w:rsidRPr="00CC1599" w:rsidRDefault="00F902BF" w:rsidP="00F902BF">
      <w:pPr>
        <w:widowControl w:val="0"/>
        <w:autoSpaceDE w:val="0"/>
        <w:autoSpaceDN w:val="0"/>
        <w:adjustRightInd w:val="0"/>
        <w:spacing w:line="250" w:lineRule="auto"/>
        <w:ind w:left="624" w:right="94" w:hanging="624"/>
        <w:jc w:val="both"/>
        <w:rPr>
          <w:rFonts w:ascii="Agency FB" w:hAnsi="Agency FB"/>
          <w:color w:val="221F1F"/>
          <w:sz w:val="24"/>
          <w:szCs w:val="24"/>
        </w:rPr>
      </w:pPr>
      <w:r w:rsidRPr="00CC1599">
        <w:rPr>
          <w:rFonts w:ascii="Agency FB" w:hAnsi="Agency FB"/>
          <w:color w:val="221F1F"/>
          <w:sz w:val="24"/>
          <w:szCs w:val="24"/>
        </w:rPr>
        <w:t xml:space="preserve">38.2. Le Chef de service dispose d’un </w:t>
      </w:r>
      <w:r w:rsidRPr="00CC1599">
        <w:rPr>
          <w:rFonts w:ascii="Agency FB" w:hAnsi="Agency FB"/>
          <w:b/>
          <w:color w:val="221F1F"/>
          <w:sz w:val="24"/>
          <w:szCs w:val="24"/>
        </w:rPr>
        <w:t>délai de sept (7) jours</w:t>
      </w:r>
      <w:r w:rsidR="00C70723" w:rsidRPr="00CC1599">
        <w:rPr>
          <w:rFonts w:ascii="Agency FB" w:hAnsi="Agency FB"/>
          <w:b/>
          <w:color w:val="221F1F"/>
          <w:sz w:val="24"/>
          <w:szCs w:val="24"/>
        </w:rPr>
        <w:t xml:space="preserve"> </w:t>
      </w:r>
      <w:r w:rsidRPr="00CC1599">
        <w:rPr>
          <w:rFonts w:ascii="Agency FB" w:hAnsi="Agency FB"/>
          <w:color w:val="221F1F"/>
          <w:sz w:val="24"/>
          <w:szCs w:val="24"/>
        </w:rPr>
        <w:t>pour</w:t>
      </w:r>
      <w:r w:rsidR="00C70723" w:rsidRPr="00CC1599">
        <w:rPr>
          <w:rFonts w:ascii="Agency FB" w:hAnsi="Agency FB"/>
          <w:color w:val="221F1F"/>
          <w:sz w:val="24"/>
          <w:szCs w:val="24"/>
        </w:rPr>
        <w:t xml:space="preserve"> </w:t>
      </w:r>
      <w:r w:rsidRPr="00CC1599">
        <w:rPr>
          <w:rFonts w:ascii="Agency FB" w:hAnsi="Agency FB"/>
          <w:color w:val="221F1F"/>
          <w:sz w:val="24"/>
          <w:szCs w:val="24"/>
        </w:rPr>
        <w:t>agréer</w:t>
      </w:r>
      <w:r w:rsidR="00C70723" w:rsidRPr="00CC1599">
        <w:rPr>
          <w:rFonts w:ascii="Agency FB" w:hAnsi="Agency FB"/>
          <w:color w:val="221F1F"/>
          <w:sz w:val="24"/>
          <w:szCs w:val="24"/>
        </w:rPr>
        <w:t xml:space="preserve"> </w:t>
      </w:r>
      <w:r w:rsidRPr="00CC1599">
        <w:rPr>
          <w:rFonts w:ascii="Agency FB" w:hAnsi="Agency FB"/>
          <w:color w:val="221F1F"/>
          <w:sz w:val="24"/>
          <w:szCs w:val="24"/>
        </w:rPr>
        <w:t>le</w:t>
      </w:r>
      <w:r w:rsidR="00C70723" w:rsidRPr="00CC1599">
        <w:rPr>
          <w:rFonts w:ascii="Agency FB" w:hAnsi="Agency FB"/>
          <w:color w:val="221F1F"/>
          <w:sz w:val="24"/>
          <w:szCs w:val="24"/>
        </w:rPr>
        <w:t xml:space="preserve"> </w:t>
      </w:r>
      <w:r w:rsidRPr="00CC1599">
        <w:rPr>
          <w:rFonts w:ascii="Agency FB" w:hAnsi="Agency FB"/>
          <w:color w:val="221F1F"/>
          <w:sz w:val="24"/>
          <w:szCs w:val="24"/>
        </w:rPr>
        <w:t>personne</w:t>
      </w:r>
      <w:r w:rsidR="00B97703" w:rsidRPr="00CC1599">
        <w:rPr>
          <w:rFonts w:ascii="Agency FB" w:hAnsi="Agency FB"/>
          <w:color w:val="221F1F"/>
          <w:sz w:val="24"/>
          <w:szCs w:val="24"/>
        </w:rPr>
        <w:t xml:space="preserve">l </w:t>
      </w:r>
      <w:r w:rsidRPr="00CC1599">
        <w:rPr>
          <w:rFonts w:ascii="Agency FB" w:hAnsi="Agency FB"/>
          <w:color w:val="221F1F"/>
          <w:sz w:val="24"/>
          <w:szCs w:val="24"/>
        </w:rPr>
        <w:t>et</w:t>
      </w:r>
      <w:r w:rsidR="00C70723" w:rsidRPr="00CC1599">
        <w:rPr>
          <w:rFonts w:ascii="Agency FB" w:hAnsi="Agency FB"/>
          <w:color w:val="221F1F"/>
          <w:sz w:val="24"/>
          <w:szCs w:val="24"/>
        </w:rPr>
        <w:t xml:space="preserve"> </w:t>
      </w:r>
      <w:r w:rsidRPr="00CC1599">
        <w:rPr>
          <w:rFonts w:ascii="Agency FB" w:hAnsi="Agency FB"/>
          <w:color w:val="221F1F"/>
          <w:sz w:val="24"/>
          <w:szCs w:val="24"/>
        </w:rPr>
        <w:t>le laboratoire de l’entrepreneur, dès réception de</w:t>
      </w:r>
      <w:r w:rsidR="00C70723" w:rsidRPr="00CC1599">
        <w:rPr>
          <w:rFonts w:ascii="Agency FB" w:hAnsi="Agency FB"/>
          <w:color w:val="221F1F"/>
          <w:sz w:val="24"/>
          <w:szCs w:val="24"/>
        </w:rPr>
        <w:t xml:space="preserve"> </w:t>
      </w:r>
      <w:r w:rsidRPr="00CC1599">
        <w:rPr>
          <w:rFonts w:ascii="Agency FB" w:hAnsi="Agency FB"/>
          <w:color w:val="221F1F"/>
          <w:sz w:val="24"/>
          <w:szCs w:val="24"/>
        </w:rPr>
        <w:t>la</w:t>
      </w:r>
      <w:r w:rsidR="00C70723" w:rsidRPr="00CC1599">
        <w:rPr>
          <w:rFonts w:ascii="Agency FB" w:hAnsi="Agency FB"/>
          <w:color w:val="221F1F"/>
          <w:sz w:val="24"/>
          <w:szCs w:val="24"/>
        </w:rPr>
        <w:t xml:space="preserve"> </w:t>
      </w:r>
      <w:r w:rsidRPr="00CC1599">
        <w:rPr>
          <w:rFonts w:ascii="Agency FB" w:hAnsi="Agency FB"/>
          <w:color w:val="221F1F"/>
          <w:sz w:val="24"/>
          <w:szCs w:val="24"/>
        </w:rPr>
        <w:t>demande.</w:t>
      </w:r>
    </w:p>
    <w:p w:rsidR="001374CB" w:rsidRPr="00CC1599" w:rsidRDefault="001374CB" w:rsidP="00F902BF">
      <w:pPr>
        <w:widowControl w:val="0"/>
        <w:autoSpaceDE w:val="0"/>
        <w:autoSpaceDN w:val="0"/>
        <w:adjustRightInd w:val="0"/>
        <w:spacing w:line="250" w:lineRule="auto"/>
        <w:ind w:left="624" w:right="94" w:hanging="624"/>
        <w:jc w:val="both"/>
        <w:rPr>
          <w:rFonts w:ascii="Agency FB" w:hAnsi="Agency FB"/>
          <w:color w:val="000000"/>
          <w:sz w:val="24"/>
          <w:szCs w:val="24"/>
        </w:rPr>
      </w:pPr>
    </w:p>
    <w:p w:rsidR="00F902BF" w:rsidRPr="00CC1599" w:rsidRDefault="00F902BF" w:rsidP="00F902BF">
      <w:pPr>
        <w:widowControl w:val="0"/>
        <w:autoSpaceDE w:val="0"/>
        <w:autoSpaceDN w:val="0"/>
        <w:adjustRightInd w:val="0"/>
        <w:ind w:right="-20"/>
        <w:rPr>
          <w:rFonts w:ascii="Agency FB" w:hAnsi="Agency FB"/>
          <w:color w:val="000000"/>
          <w:sz w:val="24"/>
          <w:szCs w:val="24"/>
        </w:rPr>
      </w:pPr>
      <w:r w:rsidRPr="00CC1599">
        <w:rPr>
          <w:rFonts w:ascii="Agency FB" w:hAnsi="Agency FB"/>
          <w:b/>
          <w:bCs/>
          <w:color w:val="221F1F"/>
          <w:sz w:val="24"/>
          <w:szCs w:val="24"/>
          <w:u w:val="single"/>
        </w:rPr>
        <w:t>Article</w:t>
      </w:r>
      <w:r w:rsidR="00C70723"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39</w:t>
      </w:r>
      <w:r w:rsidR="00C70723"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 Journal</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de</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chantier</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(CCAG</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56</w:t>
      </w:r>
      <w:r w:rsidR="00C70723" w:rsidRPr="00CC1599">
        <w:rPr>
          <w:rFonts w:ascii="Agency FB" w:hAnsi="Agency FB"/>
          <w:b/>
          <w:bCs/>
          <w:color w:val="221F1F"/>
          <w:sz w:val="24"/>
          <w:szCs w:val="24"/>
        </w:rPr>
        <w:t xml:space="preserve"> </w:t>
      </w:r>
      <w:r w:rsidRPr="00CC1599">
        <w:rPr>
          <w:rFonts w:ascii="Agency FB" w:hAnsi="Agency FB"/>
          <w:b/>
          <w:bCs/>
          <w:color w:val="221F1F"/>
          <w:sz w:val="24"/>
          <w:szCs w:val="24"/>
        </w:rPr>
        <w:t>complété)</w:t>
      </w:r>
    </w:p>
    <w:p w:rsidR="00F902BF" w:rsidRPr="00CC1599" w:rsidRDefault="00F902BF" w:rsidP="00F902BF">
      <w:pPr>
        <w:widowControl w:val="0"/>
        <w:autoSpaceDE w:val="0"/>
        <w:autoSpaceDN w:val="0"/>
        <w:adjustRightInd w:val="0"/>
        <w:spacing w:line="264" w:lineRule="exact"/>
        <w:ind w:left="624" w:right="94" w:hanging="624"/>
        <w:jc w:val="both"/>
        <w:rPr>
          <w:rFonts w:ascii="Agency FB" w:hAnsi="Agency FB"/>
          <w:color w:val="000000"/>
          <w:sz w:val="24"/>
          <w:szCs w:val="24"/>
        </w:rPr>
      </w:pPr>
      <w:r w:rsidRPr="00CC1599">
        <w:rPr>
          <w:rFonts w:ascii="Agency FB" w:hAnsi="Agency FB"/>
          <w:color w:val="221F1F"/>
          <w:sz w:val="24"/>
          <w:szCs w:val="24"/>
        </w:rPr>
        <w:t>39.1. Le</w:t>
      </w:r>
      <w:r w:rsidR="00C70723" w:rsidRPr="00CC1599">
        <w:rPr>
          <w:rFonts w:ascii="Agency FB" w:hAnsi="Agency FB"/>
          <w:color w:val="221F1F"/>
          <w:sz w:val="24"/>
          <w:szCs w:val="24"/>
        </w:rPr>
        <w:t xml:space="preserve"> </w:t>
      </w:r>
      <w:r w:rsidRPr="00CC1599">
        <w:rPr>
          <w:rFonts w:ascii="Agency FB" w:hAnsi="Agency FB"/>
          <w:color w:val="221F1F"/>
          <w:sz w:val="24"/>
          <w:szCs w:val="24"/>
        </w:rPr>
        <w:t>journal</w:t>
      </w:r>
      <w:r w:rsidR="00C70723" w:rsidRPr="00CC1599">
        <w:rPr>
          <w:rFonts w:ascii="Agency FB" w:hAnsi="Agency FB"/>
          <w:color w:val="221F1F"/>
          <w:sz w:val="24"/>
          <w:szCs w:val="24"/>
        </w:rPr>
        <w:t xml:space="preserve"> </w:t>
      </w:r>
      <w:r w:rsidRPr="00CC1599">
        <w:rPr>
          <w:rFonts w:ascii="Agency FB" w:hAnsi="Agency FB"/>
          <w:color w:val="221F1F"/>
          <w:sz w:val="24"/>
          <w:szCs w:val="24"/>
        </w:rPr>
        <w:t>de</w:t>
      </w:r>
      <w:r w:rsidR="00C70723" w:rsidRPr="00CC1599">
        <w:rPr>
          <w:rFonts w:ascii="Agency FB" w:hAnsi="Agency FB"/>
          <w:color w:val="221F1F"/>
          <w:sz w:val="24"/>
          <w:szCs w:val="24"/>
        </w:rPr>
        <w:t xml:space="preserve"> </w:t>
      </w:r>
      <w:r w:rsidRPr="00CC1599">
        <w:rPr>
          <w:rFonts w:ascii="Agency FB" w:hAnsi="Agency FB"/>
          <w:color w:val="221F1F"/>
          <w:sz w:val="24"/>
          <w:szCs w:val="24"/>
        </w:rPr>
        <w:t>chantier</w:t>
      </w:r>
      <w:r w:rsidR="00C70723" w:rsidRPr="00CC1599">
        <w:rPr>
          <w:rFonts w:ascii="Agency FB" w:hAnsi="Agency FB"/>
          <w:color w:val="221F1F"/>
          <w:sz w:val="24"/>
          <w:szCs w:val="24"/>
        </w:rPr>
        <w:t xml:space="preserve"> </w:t>
      </w:r>
      <w:r w:rsidRPr="00CC1599">
        <w:rPr>
          <w:rFonts w:ascii="Agency FB" w:hAnsi="Agency FB"/>
          <w:color w:val="221F1F"/>
          <w:sz w:val="24"/>
          <w:szCs w:val="24"/>
        </w:rPr>
        <w:t>sera</w:t>
      </w:r>
      <w:r w:rsidR="00C70723" w:rsidRPr="00CC1599">
        <w:rPr>
          <w:rFonts w:ascii="Agency FB" w:hAnsi="Agency FB"/>
          <w:color w:val="221F1F"/>
          <w:sz w:val="24"/>
          <w:szCs w:val="24"/>
        </w:rPr>
        <w:t xml:space="preserve"> </w:t>
      </w:r>
      <w:r w:rsidRPr="00CC1599">
        <w:rPr>
          <w:rFonts w:ascii="Agency FB" w:hAnsi="Agency FB"/>
          <w:color w:val="221F1F"/>
          <w:sz w:val="24"/>
          <w:szCs w:val="24"/>
        </w:rPr>
        <w:t>signé</w:t>
      </w:r>
      <w:r w:rsidR="00C70723" w:rsidRPr="00CC1599">
        <w:rPr>
          <w:rFonts w:ascii="Agency FB" w:hAnsi="Agency FB"/>
          <w:color w:val="221F1F"/>
          <w:sz w:val="24"/>
          <w:szCs w:val="24"/>
        </w:rPr>
        <w:t xml:space="preserve"> </w:t>
      </w:r>
      <w:r w:rsidRPr="00CC1599">
        <w:rPr>
          <w:rFonts w:ascii="Agency FB" w:hAnsi="Agency FB"/>
          <w:color w:val="221F1F"/>
          <w:sz w:val="24"/>
          <w:szCs w:val="24"/>
        </w:rPr>
        <w:t>contradictoirement par le Maître d’Œuvre et le représentant de l’entrepreneur systématiquement lors</w:t>
      </w:r>
      <w:r w:rsidR="00C70723" w:rsidRPr="00CC1599">
        <w:rPr>
          <w:rFonts w:ascii="Agency FB" w:hAnsi="Agency FB"/>
          <w:color w:val="221F1F"/>
          <w:sz w:val="24"/>
          <w:szCs w:val="24"/>
        </w:rPr>
        <w:t xml:space="preserve"> </w:t>
      </w:r>
      <w:r w:rsidRPr="00CC1599">
        <w:rPr>
          <w:rFonts w:ascii="Agency FB" w:hAnsi="Agency FB"/>
          <w:color w:val="221F1F"/>
          <w:sz w:val="24"/>
          <w:szCs w:val="24"/>
        </w:rPr>
        <w:t>des</w:t>
      </w:r>
      <w:r w:rsidR="00C70723" w:rsidRPr="00CC1599">
        <w:rPr>
          <w:rFonts w:ascii="Agency FB" w:hAnsi="Agency FB"/>
          <w:color w:val="221F1F"/>
          <w:sz w:val="24"/>
          <w:szCs w:val="24"/>
        </w:rPr>
        <w:t xml:space="preserve"> </w:t>
      </w:r>
      <w:r w:rsidRPr="00CC1599">
        <w:rPr>
          <w:rFonts w:ascii="Agency FB" w:hAnsi="Agency FB"/>
          <w:color w:val="221F1F"/>
          <w:sz w:val="24"/>
          <w:szCs w:val="24"/>
        </w:rPr>
        <w:t>réunions</w:t>
      </w:r>
      <w:r w:rsidR="00C70723" w:rsidRPr="00CC1599">
        <w:rPr>
          <w:rFonts w:ascii="Agency FB" w:hAnsi="Agency FB"/>
          <w:color w:val="221F1F"/>
          <w:sz w:val="24"/>
          <w:szCs w:val="24"/>
        </w:rPr>
        <w:t xml:space="preserve"> </w:t>
      </w:r>
      <w:r w:rsidRPr="00CC1599">
        <w:rPr>
          <w:rFonts w:ascii="Agency FB" w:hAnsi="Agency FB"/>
          <w:color w:val="221F1F"/>
          <w:sz w:val="24"/>
          <w:szCs w:val="24"/>
        </w:rPr>
        <w:t>de</w:t>
      </w:r>
      <w:r w:rsidR="00C70723" w:rsidRPr="00CC1599">
        <w:rPr>
          <w:rFonts w:ascii="Agency FB" w:hAnsi="Agency FB"/>
          <w:color w:val="221F1F"/>
          <w:sz w:val="24"/>
          <w:szCs w:val="24"/>
        </w:rPr>
        <w:t xml:space="preserve"> </w:t>
      </w:r>
      <w:r w:rsidRPr="00CC1599">
        <w:rPr>
          <w:rFonts w:ascii="Agency FB" w:hAnsi="Agency FB"/>
          <w:color w:val="221F1F"/>
          <w:sz w:val="24"/>
          <w:szCs w:val="24"/>
        </w:rPr>
        <w:t>chantiers</w:t>
      </w:r>
      <w:r w:rsidR="00C70723" w:rsidRPr="00CC1599">
        <w:rPr>
          <w:rFonts w:ascii="Agency FB" w:hAnsi="Agency FB"/>
          <w:color w:val="221F1F"/>
          <w:sz w:val="24"/>
          <w:szCs w:val="24"/>
        </w:rPr>
        <w:t xml:space="preserve"> </w:t>
      </w:r>
      <w:r w:rsidRPr="00CC1599">
        <w:rPr>
          <w:rFonts w:ascii="Agency FB" w:hAnsi="Agency FB"/>
          <w:color w:val="221F1F"/>
          <w:sz w:val="24"/>
          <w:szCs w:val="24"/>
        </w:rPr>
        <w:t>et à chaque visite de chantier.</w:t>
      </w:r>
    </w:p>
    <w:p w:rsidR="00F902BF" w:rsidRPr="00CC1599" w:rsidRDefault="00F902BF" w:rsidP="00F902BF">
      <w:pPr>
        <w:widowControl w:val="0"/>
        <w:autoSpaceDE w:val="0"/>
        <w:autoSpaceDN w:val="0"/>
        <w:adjustRightInd w:val="0"/>
        <w:spacing w:line="250" w:lineRule="auto"/>
        <w:ind w:left="624" w:right="90" w:hanging="624"/>
        <w:jc w:val="both"/>
        <w:rPr>
          <w:rFonts w:ascii="Agency FB" w:hAnsi="Agency FB"/>
          <w:color w:val="221F1F"/>
          <w:sz w:val="24"/>
          <w:szCs w:val="24"/>
        </w:rPr>
      </w:pPr>
      <w:r w:rsidRPr="00CC1599">
        <w:rPr>
          <w:rFonts w:ascii="Agency FB" w:hAnsi="Agency FB"/>
          <w:color w:val="221F1F"/>
          <w:sz w:val="24"/>
          <w:szCs w:val="24"/>
        </w:rPr>
        <w:t>39.2. C'est</w:t>
      </w:r>
      <w:r w:rsidR="00C70723" w:rsidRPr="00CC1599">
        <w:rPr>
          <w:rFonts w:ascii="Agency FB" w:hAnsi="Agency FB"/>
          <w:color w:val="221F1F"/>
          <w:sz w:val="24"/>
          <w:szCs w:val="24"/>
        </w:rPr>
        <w:t xml:space="preserve"> </w:t>
      </w:r>
      <w:r w:rsidRPr="00CC1599">
        <w:rPr>
          <w:rFonts w:ascii="Agency FB" w:hAnsi="Agency FB"/>
          <w:color w:val="221F1F"/>
          <w:sz w:val="24"/>
          <w:szCs w:val="24"/>
        </w:rPr>
        <w:t>un</w:t>
      </w:r>
      <w:r w:rsidR="00C70723" w:rsidRPr="00CC1599">
        <w:rPr>
          <w:rFonts w:ascii="Agency FB" w:hAnsi="Agency FB"/>
          <w:color w:val="221F1F"/>
          <w:sz w:val="24"/>
          <w:szCs w:val="24"/>
        </w:rPr>
        <w:t xml:space="preserve"> </w:t>
      </w:r>
      <w:r w:rsidRPr="00CC1599">
        <w:rPr>
          <w:rFonts w:ascii="Agency FB" w:hAnsi="Agency FB"/>
          <w:color w:val="221F1F"/>
          <w:sz w:val="24"/>
          <w:szCs w:val="24"/>
        </w:rPr>
        <w:t>document</w:t>
      </w:r>
      <w:r w:rsidR="00C70723" w:rsidRPr="00CC1599">
        <w:rPr>
          <w:rFonts w:ascii="Agency FB" w:hAnsi="Agency FB"/>
          <w:color w:val="221F1F"/>
          <w:sz w:val="24"/>
          <w:szCs w:val="24"/>
        </w:rPr>
        <w:t xml:space="preserve"> </w:t>
      </w:r>
      <w:r w:rsidRPr="00CC1599">
        <w:rPr>
          <w:rFonts w:ascii="Agency FB" w:hAnsi="Agency FB"/>
          <w:color w:val="221F1F"/>
          <w:sz w:val="24"/>
          <w:szCs w:val="24"/>
        </w:rPr>
        <w:t>contradictoire</w:t>
      </w:r>
      <w:r w:rsidR="00C70723" w:rsidRPr="00CC1599">
        <w:rPr>
          <w:rFonts w:ascii="Agency FB" w:hAnsi="Agency FB"/>
          <w:color w:val="221F1F"/>
          <w:sz w:val="24"/>
          <w:szCs w:val="24"/>
        </w:rPr>
        <w:t xml:space="preserve"> </w:t>
      </w:r>
      <w:r w:rsidRPr="00CC1599">
        <w:rPr>
          <w:rFonts w:ascii="Agency FB" w:hAnsi="Agency FB"/>
          <w:color w:val="221F1F"/>
          <w:sz w:val="24"/>
          <w:szCs w:val="24"/>
        </w:rPr>
        <w:t>unique.</w:t>
      </w:r>
      <w:r w:rsidR="00C70723" w:rsidRPr="00CC1599">
        <w:rPr>
          <w:rFonts w:ascii="Agency FB" w:hAnsi="Agency FB"/>
          <w:color w:val="221F1F"/>
          <w:sz w:val="24"/>
          <w:szCs w:val="24"/>
        </w:rPr>
        <w:t xml:space="preserve"> </w:t>
      </w:r>
      <w:r w:rsidRPr="00CC1599">
        <w:rPr>
          <w:rFonts w:ascii="Agency FB" w:hAnsi="Agency FB"/>
          <w:color w:val="221F1F"/>
          <w:sz w:val="24"/>
          <w:szCs w:val="24"/>
        </w:rPr>
        <w:t xml:space="preserve">Ses pages sont numérotées et visées. Aucune </w:t>
      </w:r>
      <w:r w:rsidRPr="00CC1599">
        <w:rPr>
          <w:rFonts w:ascii="Agency FB" w:hAnsi="Agency FB"/>
          <w:color w:val="221F1F"/>
          <w:spacing w:val="5"/>
          <w:sz w:val="24"/>
          <w:szCs w:val="24"/>
        </w:rPr>
        <w:t>pag</w:t>
      </w:r>
      <w:r w:rsidRPr="00CC1599">
        <w:rPr>
          <w:rFonts w:ascii="Agency FB" w:hAnsi="Agency FB"/>
          <w:color w:val="221F1F"/>
          <w:sz w:val="24"/>
          <w:szCs w:val="24"/>
        </w:rPr>
        <w:t xml:space="preserve">e </w:t>
      </w:r>
      <w:r w:rsidRPr="00CC1599">
        <w:rPr>
          <w:rFonts w:ascii="Agency FB" w:hAnsi="Agency FB"/>
          <w:color w:val="221F1F"/>
          <w:spacing w:val="5"/>
          <w:sz w:val="24"/>
          <w:szCs w:val="24"/>
        </w:rPr>
        <w:t>n</w:t>
      </w:r>
      <w:r w:rsidRPr="00CC1599">
        <w:rPr>
          <w:rFonts w:ascii="Agency FB" w:hAnsi="Agency FB"/>
          <w:color w:val="221F1F"/>
          <w:sz w:val="24"/>
          <w:szCs w:val="24"/>
        </w:rPr>
        <w:t xml:space="preserve">e </w:t>
      </w:r>
      <w:r w:rsidRPr="00CC1599">
        <w:rPr>
          <w:rFonts w:ascii="Agency FB" w:hAnsi="Agency FB"/>
          <w:color w:val="221F1F"/>
          <w:spacing w:val="5"/>
          <w:sz w:val="24"/>
          <w:szCs w:val="24"/>
        </w:rPr>
        <w:t>doi</w:t>
      </w:r>
      <w:r w:rsidRPr="00CC1599">
        <w:rPr>
          <w:rFonts w:ascii="Agency FB" w:hAnsi="Agency FB"/>
          <w:color w:val="221F1F"/>
          <w:sz w:val="24"/>
          <w:szCs w:val="24"/>
        </w:rPr>
        <w:t xml:space="preserve">t </w:t>
      </w:r>
      <w:r w:rsidRPr="00CC1599">
        <w:rPr>
          <w:rFonts w:ascii="Agency FB" w:hAnsi="Agency FB"/>
          <w:color w:val="221F1F"/>
          <w:spacing w:val="5"/>
          <w:sz w:val="24"/>
          <w:szCs w:val="24"/>
        </w:rPr>
        <w:t>êtr</w:t>
      </w:r>
      <w:r w:rsidRPr="00CC1599">
        <w:rPr>
          <w:rFonts w:ascii="Agency FB" w:hAnsi="Agency FB"/>
          <w:color w:val="221F1F"/>
          <w:sz w:val="24"/>
          <w:szCs w:val="24"/>
        </w:rPr>
        <w:t xml:space="preserve">e </w:t>
      </w:r>
      <w:r w:rsidRPr="00CC1599">
        <w:rPr>
          <w:rFonts w:ascii="Agency FB" w:hAnsi="Agency FB"/>
          <w:color w:val="221F1F"/>
          <w:spacing w:val="5"/>
          <w:sz w:val="24"/>
          <w:szCs w:val="24"/>
        </w:rPr>
        <w:t>enlevée</w:t>
      </w:r>
      <w:r w:rsidRPr="00CC1599">
        <w:rPr>
          <w:rFonts w:ascii="Agency FB" w:hAnsi="Agency FB"/>
          <w:color w:val="221F1F"/>
          <w:sz w:val="24"/>
          <w:szCs w:val="24"/>
        </w:rPr>
        <w:t xml:space="preserve">. </w:t>
      </w:r>
      <w:r w:rsidRPr="00CC1599">
        <w:rPr>
          <w:rFonts w:ascii="Agency FB" w:hAnsi="Agency FB"/>
          <w:color w:val="221F1F"/>
          <w:spacing w:val="5"/>
          <w:sz w:val="24"/>
          <w:szCs w:val="24"/>
        </w:rPr>
        <w:t>Le</w:t>
      </w:r>
      <w:r w:rsidRPr="00CC1599">
        <w:rPr>
          <w:rFonts w:ascii="Agency FB" w:hAnsi="Agency FB"/>
          <w:color w:val="221F1F"/>
          <w:sz w:val="24"/>
          <w:szCs w:val="24"/>
        </w:rPr>
        <w:t xml:space="preserve">s </w:t>
      </w:r>
      <w:r w:rsidRPr="00CC1599">
        <w:rPr>
          <w:rFonts w:ascii="Agency FB" w:hAnsi="Agency FB"/>
          <w:color w:val="221F1F"/>
          <w:spacing w:val="5"/>
          <w:sz w:val="24"/>
          <w:szCs w:val="24"/>
        </w:rPr>
        <w:t>parties raturée</w:t>
      </w:r>
      <w:r w:rsidRPr="00CC1599">
        <w:rPr>
          <w:rFonts w:ascii="Agency FB" w:hAnsi="Agency FB"/>
          <w:color w:val="221F1F"/>
          <w:sz w:val="24"/>
          <w:szCs w:val="24"/>
        </w:rPr>
        <w:t xml:space="preserve">s </w:t>
      </w:r>
      <w:r w:rsidRPr="00CC1599">
        <w:rPr>
          <w:rFonts w:ascii="Agency FB" w:hAnsi="Agency FB"/>
          <w:color w:val="221F1F"/>
          <w:spacing w:val="5"/>
          <w:sz w:val="24"/>
          <w:szCs w:val="24"/>
        </w:rPr>
        <w:t>o</w:t>
      </w:r>
      <w:r w:rsidRPr="00CC1599">
        <w:rPr>
          <w:rFonts w:ascii="Agency FB" w:hAnsi="Agency FB"/>
          <w:color w:val="221F1F"/>
          <w:sz w:val="24"/>
          <w:szCs w:val="24"/>
        </w:rPr>
        <w:t xml:space="preserve">u </w:t>
      </w:r>
      <w:r w:rsidRPr="00CC1599">
        <w:rPr>
          <w:rFonts w:ascii="Agency FB" w:hAnsi="Agency FB"/>
          <w:color w:val="221F1F"/>
          <w:spacing w:val="5"/>
          <w:sz w:val="24"/>
          <w:szCs w:val="24"/>
        </w:rPr>
        <w:t>annulée</w:t>
      </w:r>
      <w:r w:rsidRPr="00CC1599">
        <w:rPr>
          <w:rFonts w:ascii="Agency FB" w:hAnsi="Agency FB"/>
          <w:color w:val="221F1F"/>
          <w:sz w:val="24"/>
          <w:szCs w:val="24"/>
        </w:rPr>
        <w:t xml:space="preserve">s </w:t>
      </w:r>
      <w:r w:rsidRPr="00CC1599">
        <w:rPr>
          <w:rFonts w:ascii="Agency FB" w:hAnsi="Agency FB"/>
          <w:color w:val="221F1F"/>
          <w:spacing w:val="5"/>
          <w:sz w:val="24"/>
          <w:szCs w:val="24"/>
        </w:rPr>
        <w:t>son</w:t>
      </w:r>
      <w:r w:rsidRPr="00CC1599">
        <w:rPr>
          <w:rFonts w:ascii="Agency FB" w:hAnsi="Agency FB"/>
          <w:color w:val="221F1F"/>
          <w:sz w:val="24"/>
          <w:szCs w:val="24"/>
        </w:rPr>
        <w:t xml:space="preserve">t </w:t>
      </w:r>
      <w:r w:rsidRPr="00CC1599">
        <w:rPr>
          <w:rFonts w:ascii="Agency FB" w:hAnsi="Agency FB"/>
          <w:color w:val="221F1F"/>
          <w:spacing w:val="5"/>
          <w:sz w:val="24"/>
          <w:szCs w:val="24"/>
        </w:rPr>
        <w:t>signalée</w:t>
      </w:r>
      <w:r w:rsidRPr="00CC1599">
        <w:rPr>
          <w:rFonts w:ascii="Agency FB" w:hAnsi="Agency FB"/>
          <w:color w:val="221F1F"/>
          <w:sz w:val="24"/>
          <w:szCs w:val="24"/>
        </w:rPr>
        <w:t xml:space="preserve">s </w:t>
      </w:r>
      <w:r w:rsidRPr="00CC1599">
        <w:rPr>
          <w:rFonts w:ascii="Agency FB" w:hAnsi="Agency FB"/>
          <w:color w:val="221F1F"/>
          <w:spacing w:val="5"/>
          <w:sz w:val="24"/>
          <w:szCs w:val="24"/>
        </w:rPr>
        <w:t xml:space="preserve">en </w:t>
      </w:r>
      <w:r w:rsidRPr="00CC1599">
        <w:rPr>
          <w:rFonts w:ascii="Agency FB" w:hAnsi="Agency FB"/>
          <w:color w:val="221F1F"/>
          <w:sz w:val="24"/>
          <w:szCs w:val="24"/>
        </w:rPr>
        <w:t>marge</w:t>
      </w:r>
      <w:r w:rsidR="00CE0F86" w:rsidRPr="00CC1599">
        <w:rPr>
          <w:rFonts w:ascii="Agency FB" w:hAnsi="Agency FB"/>
          <w:color w:val="221F1F"/>
          <w:sz w:val="24"/>
          <w:szCs w:val="24"/>
        </w:rPr>
        <w:t xml:space="preserve"> </w:t>
      </w:r>
      <w:r w:rsidRPr="00CC1599">
        <w:rPr>
          <w:rFonts w:ascii="Agency FB" w:hAnsi="Agency FB"/>
          <w:color w:val="221F1F"/>
          <w:sz w:val="24"/>
          <w:szCs w:val="24"/>
        </w:rPr>
        <w:t>pour</w:t>
      </w:r>
      <w:r w:rsidR="00CE0F86" w:rsidRPr="00CC1599">
        <w:rPr>
          <w:rFonts w:ascii="Agency FB" w:hAnsi="Agency FB"/>
          <w:color w:val="221F1F"/>
          <w:sz w:val="24"/>
          <w:szCs w:val="24"/>
        </w:rPr>
        <w:t xml:space="preserve"> </w:t>
      </w:r>
      <w:r w:rsidRPr="00CC1599">
        <w:rPr>
          <w:rFonts w:ascii="Agency FB" w:hAnsi="Agency FB"/>
          <w:color w:val="221F1F"/>
          <w:sz w:val="24"/>
          <w:szCs w:val="24"/>
        </w:rPr>
        <w:t>validation.</w:t>
      </w:r>
    </w:p>
    <w:p w:rsidR="001374CB" w:rsidRPr="00CC1599" w:rsidRDefault="001374CB" w:rsidP="00F902BF">
      <w:pPr>
        <w:widowControl w:val="0"/>
        <w:autoSpaceDE w:val="0"/>
        <w:autoSpaceDN w:val="0"/>
        <w:adjustRightInd w:val="0"/>
        <w:spacing w:line="250" w:lineRule="auto"/>
        <w:ind w:left="624" w:right="90" w:hanging="624"/>
        <w:jc w:val="both"/>
        <w:rPr>
          <w:rFonts w:ascii="Agency FB" w:hAnsi="Agency FB"/>
          <w:color w:val="000000"/>
          <w:sz w:val="24"/>
          <w:szCs w:val="24"/>
        </w:rPr>
      </w:pPr>
    </w:p>
    <w:p w:rsidR="00F902BF" w:rsidRPr="00CC1599" w:rsidRDefault="00F902BF" w:rsidP="00F902BF">
      <w:pPr>
        <w:widowControl w:val="0"/>
        <w:autoSpaceDE w:val="0"/>
        <w:autoSpaceDN w:val="0"/>
        <w:adjustRightInd w:val="0"/>
        <w:ind w:right="-20"/>
        <w:rPr>
          <w:rFonts w:ascii="Agency FB" w:hAnsi="Agency FB"/>
          <w:color w:val="000000"/>
          <w:sz w:val="24"/>
          <w:szCs w:val="24"/>
        </w:rPr>
      </w:pPr>
      <w:r w:rsidRPr="00CC1599">
        <w:rPr>
          <w:rFonts w:ascii="Agency FB" w:hAnsi="Agency FB"/>
          <w:b/>
          <w:bCs/>
          <w:color w:val="221F1F"/>
          <w:sz w:val="24"/>
          <w:szCs w:val="24"/>
          <w:u w:val="single"/>
        </w:rPr>
        <w:t>Article</w:t>
      </w:r>
      <w:r w:rsidR="00CE0F86" w:rsidRPr="00CC1599">
        <w:rPr>
          <w:rFonts w:ascii="Agency FB" w:hAnsi="Agency FB"/>
          <w:b/>
          <w:bCs/>
          <w:color w:val="221F1F"/>
          <w:sz w:val="24"/>
          <w:szCs w:val="24"/>
          <w:u w:val="single"/>
        </w:rPr>
        <w:t xml:space="preserve"> </w:t>
      </w:r>
      <w:r w:rsidRPr="00CC1599">
        <w:rPr>
          <w:rFonts w:ascii="Agency FB" w:hAnsi="Agency FB"/>
          <w:b/>
          <w:bCs/>
          <w:color w:val="221F1F"/>
          <w:sz w:val="24"/>
          <w:szCs w:val="24"/>
          <w:u w:val="single"/>
        </w:rPr>
        <w:t>40</w:t>
      </w:r>
      <w:r w:rsidR="00CE0F86" w:rsidRPr="00CC1599">
        <w:rPr>
          <w:rFonts w:ascii="Agency FB" w:hAnsi="Agency FB"/>
          <w:b/>
          <w:bCs/>
          <w:color w:val="221F1F"/>
          <w:sz w:val="24"/>
          <w:szCs w:val="24"/>
          <w:u w:val="single"/>
        </w:rPr>
        <w:t xml:space="preserve"> </w:t>
      </w:r>
      <w:r w:rsidRPr="00CC1599">
        <w:rPr>
          <w:rFonts w:ascii="Agency FB" w:hAnsi="Agency FB"/>
          <w:b/>
          <w:bCs/>
          <w:color w:val="221F1F"/>
          <w:sz w:val="24"/>
          <w:szCs w:val="24"/>
        </w:rPr>
        <w:t>:</w:t>
      </w:r>
      <w:r w:rsidR="00CE0F86" w:rsidRPr="00CC1599">
        <w:rPr>
          <w:rFonts w:ascii="Agency FB" w:hAnsi="Agency FB"/>
          <w:b/>
          <w:bCs/>
          <w:color w:val="221F1F"/>
          <w:sz w:val="24"/>
          <w:szCs w:val="24"/>
        </w:rPr>
        <w:t xml:space="preserve"> </w:t>
      </w:r>
      <w:r w:rsidRPr="00CC1599">
        <w:rPr>
          <w:rFonts w:ascii="Agency FB" w:hAnsi="Agency FB"/>
          <w:b/>
          <w:bCs/>
          <w:color w:val="221F1F"/>
          <w:sz w:val="24"/>
          <w:szCs w:val="24"/>
        </w:rPr>
        <w:t>Utilisation</w:t>
      </w:r>
      <w:r w:rsidR="00CE0F86" w:rsidRPr="00CC1599">
        <w:rPr>
          <w:rFonts w:ascii="Agency FB" w:hAnsi="Agency FB"/>
          <w:b/>
          <w:bCs/>
          <w:color w:val="221F1F"/>
          <w:sz w:val="24"/>
          <w:szCs w:val="24"/>
        </w:rPr>
        <w:t xml:space="preserve"> </w:t>
      </w:r>
      <w:r w:rsidRPr="00CC1599">
        <w:rPr>
          <w:rFonts w:ascii="Agency FB" w:hAnsi="Agency FB"/>
          <w:b/>
          <w:bCs/>
          <w:color w:val="221F1F"/>
          <w:sz w:val="24"/>
          <w:szCs w:val="24"/>
        </w:rPr>
        <w:t>des</w:t>
      </w:r>
      <w:r w:rsidR="00CE0F86" w:rsidRPr="00CC1599">
        <w:rPr>
          <w:rFonts w:ascii="Agency FB" w:hAnsi="Agency FB"/>
          <w:b/>
          <w:bCs/>
          <w:color w:val="221F1F"/>
          <w:sz w:val="24"/>
          <w:szCs w:val="24"/>
        </w:rPr>
        <w:t xml:space="preserve"> </w:t>
      </w:r>
      <w:r w:rsidRPr="00CC1599">
        <w:rPr>
          <w:rFonts w:ascii="Agency FB" w:hAnsi="Agency FB"/>
          <w:b/>
          <w:bCs/>
          <w:color w:val="221F1F"/>
          <w:sz w:val="24"/>
          <w:szCs w:val="24"/>
        </w:rPr>
        <w:t>explosifs</w:t>
      </w:r>
      <w:r w:rsidR="00CE0F86" w:rsidRPr="00CC1599">
        <w:rPr>
          <w:rFonts w:ascii="Agency FB" w:hAnsi="Agency FB"/>
          <w:b/>
          <w:bCs/>
          <w:color w:val="221F1F"/>
          <w:sz w:val="24"/>
          <w:szCs w:val="24"/>
        </w:rPr>
        <w:t xml:space="preserve"> </w:t>
      </w:r>
      <w:r w:rsidRPr="00CC1599">
        <w:rPr>
          <w:rFonts w:ascii="Agency FB" w:hAnsi="Agency FB"/>
          <w:b/>
          <w:bCs/>
          <w:color w:val="221F1F"/>
          <w:sz w:val="24"/>
          <w:szCs w:val="24"/>
        </w:rPr>
        <w:t>(CCAG</w:t>
      </w:r>
      <w:r w:rsidR="00CE0F86"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CE0F86" w:rsidRPr="00CC1599">
        <w:rPr>
          <w:rFonts w:ascii="Agency FB" w:hAnsi="Agency FB"/>
          <w:b/>
          <w:bCs/>
          <w:color w:val="221F1F"/>
          <w:sz w:val="24"/>
          <w:szCs w:val="24"/>
        </w:rPr>
        <w:t xml:space="preserve"> </w:t>
      </w:r>
      <w:r w:rsidRPr="00CC1599">
        <w:rPr>
          <w:rFonts w:ascii="Agency FB" w:hAnsi="Agency FB"/>
          <w:b/>
          <w:bCs/>
          <w:color w:val="221F1F"/>
          <w:sz w:val="24"/>
          <w:szCs w:val="24"/>
        </w:rPr>
        <w:t>60)</w:t>
      </w:r>
    </w:p>
    <w:p w:rsidR="00F902BF" w:rsidRPr="00CC1599" w:rsidRDefault="00F902BF" w:rsidP="00F902BF">
      <w:pPr>
        <w:widowControl w:val="0"/>
        <w:autoSpaceDE w:val="0"/>
        <w:autoSpaceDN w:val="0"/>
        <w:adjustRightInd w:val="0"/>
        <w:ind w:right="-20"/>
        <w:rPr>
          <w:rFonts w:ascii="Agency FB" w:hAnsi="Agency FB"/>
          <w:color w:val="221F1F"/>
          <w:sz w:val="24"/>
          <w:szCs w:val="24"/>
        </w:rPr>
      </w:pPr>
      <w:r w:rsidRPr="00CC1599">
        <w:rPr>
          <w:rFonts w:ascii="Agency FB" w:hAnsi="Agency FB"/>
          <w:color w:val="221F1F"/>
          <w:sz w:val="24"/>
          <w:szCs w:val="24"/>
        </w:rPr>
        <w:t>L’utilisation des explosifs dans le chantier est strictement interdite dans le cadre de ce marché.</w:t>
      </w:r>
    </w:p>
    <w:p w:rsidR="00F902BF" w:rsidRPr="00CC1599" w:rsidRDefault="00F902BF" w:rsidP="00F902BF">
      <w:pPr>
        <w:widowControl w:val="0"/>
        <w:autoSpaceDE w:val="0"/>
        <w:autoSpaceDN w:val="0"/>
        <w:adjustRightInd w:val="0"/>
        <w:spacing w:before="44"/>
        <w:ind w:left="3444" w:right="-20"/>
        <w:rPr>
          <w:rFonts w:ascii="Agency FB" w:hAnsi="Agency FB"/>
          <w:b/>
          <w:bCs/>
          <w:color w:val="221F1F"/>
          <w:sz w:val="24"/>
          <w:szCs w:val="24"/>
        </w:rPr>
      </w:pPr>
    </w:p>
    <w:p w:rsidR="00F902BF" w:rsidRPr="00CC1599" w:rsidRDefault="00F902BF" w:rsidP="00F902BF">
      <w:pPr>
        <w:widowControl w:val="0"/>
        <w:autoSpaceDE w:val="0"/>
        <w:autoSpaceDN w:val="0"/>
        <w:adjustRightInd w:val="0"/>
        <w:spacing w:before="44"/>
        <w:ind w:left="3444" w:right="-20"/>
        <w:rPr>
          <w:rFonts w:ascii="Agency FB" w:hAnsi="Agency FB"/>
          <w:b/>
          <w:bCs/>
          <w:color w:val="221F1F"/>
          <w:sz w:val="24"/>
          <w:szCs w:val="24"/>
        </w:rPr>
      </w:pPr>
      <w:r w:rsidRPr="00CC1599">
        <w:rPr>
          <w:rFonts w:ascii="Agency FB" w:hAnsi="Agency FB"/>
          <w:b/>
          <w:bCs/>
          <w:color w:val="221F1F"/>
          <w:sz w:val="24"/>
          <w:szCs w:val="24"/>
        </w:rPr>
        <w:t>Chapitre</w:t>
      </w:r>
      <w:r w:rsidR="00CE0F86" w:rsidRPr="00CC1599">
        <w:rPr>
          <w:rFonts w:ascii="Agency FB" w:hAnsi="Agency FB"/>
          <w:b/>
          <w:bCs/>
          <w:color w:val="221F1F"/>
          <w:sz w:val="24"/>
          <w:szCs w:val="24"/>
        </w:rPr>
        <w:t xml:space="preserve"> </w:t>
      </w:r>
      <w:r w:rsidRPr="00CC1599">
        <w:rPr>
          <w:rFonts w:ascii="Agency FB" w:hAnsi="Agency FB"/>
          <w:b/>
          <w:bCs/>
          <w:color w:val="221F1F"/>
          <w:sz w:val="24"/>
          <w:szCs w:val="24"/>
        </w:rPr>
        <w:t>IV</w:t>
      </w:r>
      <w:r w:rsidR="00CE0F86" w:rsidRPr="00CC1599">
        <w:rPr>
          <w:rFonts w:ascii="Agency FB" w:hAnsi="Agency FB"/>
          <w:b/>
          <w:bCs/>
          <w:color w:val="221F1F"/>
          <w:sz w:val="24"/>
          <w:szCs w:val="24"/>
        </w:rPr>
        <w:t xml:space="preserve"> </w:t>
      </w:r>
      <w:r w:rsidRPr="00CC1599">
        <w:rPr>
          <w:rFonts w:ascii="Agency FB" w:hAnsi="Agency FB"/>
          <w:b/>
          <w:bCs/>
          <w:color w:val="221F1F"/>
          <w:sz w:val="24"/>
          <w:szCs w:val="24"/>
        </w:rPr>
        <w:t>:</w:t>
      </w:r>
      <w:r w:rsidR="00CE0F86" w:rsidRPr="00CC1599">
        <w:rPr>
          <w:rFonts w:ascii="Agency FB" w:hAnsi="Agency FB"/>
          <w:b/>
          <w:bCs/>
          <w:color w:val="221F1F"/>
          <w:sz w:val="24"/>
          <w:szCs w:val="24"/>
        </w:rPr>
        <w:t xml:space="preserve"> </w:t>
      </w:r>
      <w:r w:rsidRPr="00CC1599">
        <w:rPr>
          <w:rFonts w:ascii="Agency FB" w:hAnsi="Agency FB"/>
          <w:b/>
          <w:bCs/>
          <w:color w:val="221F1F"/>
          <w:sz w:val="24"/>
          <w:szCs w:val="24"/>
        </w:rPr>
        <w:t>De</w:t>
      </w:r>
      <w:r w:rsidR="00CE0F86" w:rsidRPr="00CC1599">
        <w:rPr>
          <w:rFonts w:ascii="Agency FB" w:hAnsi="Agency FB"/>
          <w:b/>
          <w:bCs/>
          <w:color w:val="221F1F"/>
          <w:sz w:val="24"/>
          <w:szCs w:val="24"/>
        </w:rPr>
        <w:t xml:space="preserve"> </w:t>
      </w:r>
      <w:r w:rsidRPr="00CC1599">
        <w:rPr>
          <w:rFonts w:ascii="Agency FB" w:hAnsi="Agency FB"/>
          <w:b/>
          <w:bCs/>
          <w:color w:val="221F1F"/>
          <w:sz w:val="24"/>
          <w:szCs w:val="24"/>
        </w:rPr>
        <w:t>la</w:t>
      </w:r>
      <w:r w:rsidR="00CE0F86" w:rsidRPr="00CC1599">
        <w:rPr>
          <w:rFonts w:ascii="Agency FB" w:hAnsi="Agency FB"/>
          <w:b/>
          <w:bCs/>
          <w:color w:val="221F1F"/>
          <w:sz w:val="24"/>
          <w:szCs w:val="24"/>
        </w:rPr>
        <w:t xml:space="preserve"> </w:t>
      </w:r>
      <w:r w:rsidRPr="00CC1599">
        <w:rPr>
          <w:rFonts w:ascii="Agency FB" w:hAnsi="Agency FB"/>
          <w:b/>
          <w:bCs/>
          <w:color w:val="221F1F"/>
          <w:sz w:val="24"/>
          <w:szCs w:val="24"/>
        </w:rPr>
        <w:t>réception</w:t>
      </w:r>
    </w:p>
    <w:p w:rsidR="00F902BF" w:rsidRPr="00CC1599" w:rsidRDefault="00F902BF" w:rsidP="00F902BF">
      <w:pPr>
        <w:widowControl w:val="0"/>
        <w:autoSpaceDE w:val="0"/>
        <w:autoSpaceDN w:val="0"/>
        <w:adjustRightInd w:val="0"/>
        <w:spacing w:line="220" w:lineRule="exact"/>
        <w:ind w:left="107" w:right="-20"/>
        <w:rPr>
          <w:rFonts w:ascii="Agency FB" w:hAnsi="Agency FB"/>
          <w:b/>
          <w:bCs/>
          <w:color w:val="221F1F"/>
          <w:sz w:val="24"/>
          <w:szCs w:val="24"/>
          <w:u w:val="single"/>
        </w:rPr>
      </w:pPr>
    </w:p>
    <w:p w:rsidR="00F902BF" w:rsidRPr="00CC1599" w:rsidRDefault="00F902BF" w:rsidP="00F902BF">
      <w:pPr>
        <w:widowControl w:val="0"/>
        <w:autoSpaceDE w:val="0"/>
        <w:autoSpaceDN w:val="0"/>
        <w:adjustRightInd w:val="0"/>
        <w:spacing w:line="220" w:lineRule="exact"/>
        <w:ind w:left="107" w:right="-20"/>
        <w:rPr>
          <w:rFonts w:ascii="Agency FB" w:hAnsi="Agency FB"/>
          <w:color w:val="000000"/>
          <w:sz w:val="24"/>
          <w:szCs w:val="24"/>
        </w:rPr>
      </w:pPr>
      <w:r w:rsidRPr="00CC1599">
        <w:rPr>
          <w:rFonts w:ascii="Agency FB" w:hAnsi="Agency FB"/>
          <w:b/>
          <w:bCs/>
          <w:color w:val="221F1F"/>
          <w:sz w:val="24"/>
          <w:szCs w:val="24"/>
          <w:u w:val="single"/>
        </w:rPr>
        <w:t>Article</w:t>
      </w:r>
      <w:r w:rsidR="00CE0F86" w:rsidRPr="00CC1599">
        <w:rPr>
          <w:rFonts w:ascii="Agency FB" w:hAnsi="Agency FB"/>
          <w:b/>
          <w:bCs/>
          <w:color w:val="221F1F"/>
          <w:sz w:val="24"/>
          <w:szCs w:val="24"/>
          <w:u w:val="single"/>
        </w:rPr>
        <w:t xml:space="preserve"> 41</w:t>
      </w:r>
      <w:r w:rsidR="00CE0F86" w:rsidRPr="00CC1599">
        <w:rPr>
          <w:rFonts w:ascii="Agency FB" w:hAnsi="Agency FB"/>
          <w:b/>
          <w:bCs/>
          <w:color w:val="221F1F"/>
          <w:sz w:val="24"/>
          <w:szCs w:val="24"/>
        </w:rPr>
        <w:t xml:space="preserve"> : </w:t>
      </w:r>
      <w:r w:rsidRPr="00CC1599">
        <w:rPr>
          <w:rFonts w:ascii="Agency FB" w:hAnsi="Agency FB"/>
          <w:b/>
          <w:bCs/>
          <w:color w:val="221F1F"/>
          <w:sz w:val="24"/>
          <w:szCs w:val="24"/>
        </w:rPr>
        <w:t>Réception</w:t>
      </w:r>
      <w:r w:rsidR="00CE0F86" w:rsidRPr="00CC1599">
        <w:rPr>
          <w:rFonts w:ascii="Agency FB" w:hAnsi="Agency FB"/>
          <w:b/>
          <w:bCs/>
          <w:color w:val="221F1F"/>
          <w:sz w:val="24"/>
          <w:szCs w:val="24"/>
        </w:rPr>
        <w:t xml:space="preserve"> </w:t>
      </w:r>
      <w:r w:rsidRPr="00CC1599">
        <w:rPr>
          <w:rFonts w:ascii="Agency FB" w:hAnsi="Agency FB"/>
          <w:b/>
          <w:bCs/>
          <w:color w:val="221F1F"/>
          <w:sz w:val="24"/>
          <w:szCs w:val="24"/>
        </w:rPr>
        <w:t>provisoire</w:t>
      </w:r>
      <w:r w:rsidR="00CE0F86" w:rsidRPr="00CC1599">
        <w:rPr>
          <w:rFonts w:ascii="Agency FB" w:hAnsi="Agency FB"/>
          <w:b/>
          <w:bCs/>
          <w:color w:val="221F1F"/>
          <w:sz w:val="24"/>
          <w:szCs w:val="24"/>
        </w:rPr>
        <w:t xml:space="preserve"> </w:t>
      </w:r>
      <w:r w:rsidRPr="00CC1599">
        <w:rPr>
          <w:rFonts w:ascii="Agency FB" w:hAnsi="Agency FB"/>
          <w:b/>
          <w:bCs/>
          <w:color w:val="221F1F"/>
          <w:sz w:val="24"/>
          <w:szCs w:val="24"/>
        </w:rPr>
        <w:t>(CCAG</w:t>
      </w:r>
      <w:r w:rsidR="00CE0F86" w:rsidRPr="00CC1599">
        <w:rPr>
          <w:rFonts w:ascii="Agency FB" w:hAnsi="Agency FB"/>
          <w:b/>
          <w:bCs/>
          <w:color w:val="221F1F"/>
          <w:sz w:val="24"/>
          <w:szCs w:val="24"/>
        </w:rPr>
        <w:t xml:space="preserve"> </w:t>
      </w:r>
      <w:r w:rsidRPr="00CC1599">
        <w:rPr>
          <w:rFonts w:ascii="Agency FB" w:hAnsi="Agency FB"/>
          <w:b/>
          <w:bCs/>
          <w:color w:val="221F1F"/>
          <w:sz w:val="24"/>
          <w:szCs w:val="24"/>
        </w:rPr>
        <w:t>Article</w:t>
      </w:r>
      <w:r w:rsidR="00CE0F86" w:rsidRPr="00CC1599">
        <w:rPr>
          <w:rFonts w:ascii="Agency FB" w:hAnsi="Agency FB"/>
          <w:b/>
          <w:bCs/>
          <w:color w:val="221F1F"/>
          <w:sz w:val="24"/>
          <w:szCs w:val="24"/>
        </w:rPr>
        <w:t xml:space="preserve"> </w:t>
      </w:r>
      <w:r w:rsidRPr="00CC1599">
        <w:rPr>
          <w:rFonts w:ascii="Agency FB" w:hAnsi="Agency FB"/>
          <w:b/>
          <w:bCs/>
          <w:color w:val="221F1F"/>
          <w:sz w:val="24"/>
          <w:szCs w:val="24"/>
        </w:rPr>
        <w:t>67)</w:t>
      </w:r>
    </w:p>
    <w:p w:rsidR="00F902BF" w:rsidRPr="00CC1599" w:rsidRDefault="00F902BF" w:rsidP="00F902BF">
      <w:pPr>
        <w:widowControl w:val="0"/>
        <w:tabs>
          <w:tab w:val="left" w:pos="900"/>
          <w:tab w:val="left" w:pos="1300"/>
          <w:tab w:val="left" w:pos="2480"/>
          <w:tab w:val="left" w:pos="3760"/>
        </w:tabs>
        <w:autoSpaceDE w:val="0"/>
        <w:autoSpaceDN w:val="0"/>
        <w:adjustRightInd w:val="0"/>
        <w:spacing w:line="250" w:lineRule="auto"/>
        <w:ind w:left="107" w:right="-20"/>
        <w:jc w:val="both"/>
        <w:rPr>
          <w:rFonts w:ascii="Agency FB" w:hAnsi="Agency FB"/>
          <w:color w:val="000000"/>
          <w:sz w:val="24"/>
          <w:szCs w:val="24"/>
        </w:rPr>
      </w:pPr>
      <w:r w:rsidRPr="00CC1599">
        <w:rPr>
          <w:rFonts w:ascii="Agency FB" w:hAnsi="Agency FB"/>
          <w:color w:val="221F1F"/>
          <w:spacing w:val="5"/>
          <w:sz w:val="24"/>
          <w:szCs w:val="24"/>
        </w:rPr>
        <w:t>Avan</w:t>
      </w:r>
      <w:r w:rsidRPr="00CC1599">
        <w:rPr>
          <w:rFonts w:ascii="Agency FB" w:hAnsi="Agency FB"/>
          <w:color w:val="221F1F"/>
          <w:sz w:val="24"/>
          <w:szCs w:val="24"/>
        </w:rPr>
        <w:t xml:space="preserve">t </w:t>
      </w:r>
      <w:r w:rsidRPr="00CC1599">
        <w:rPr>
          <w:rFonts w:ascii="Agency FB" w:hAnsi="Agency FB"/>
          <w:color w:val="221F1F"/>
          <w:spacing w:val="5"/>
          <w:sz w:val="24"/>
          <w:szCs w:val="24"/>
        </w:rPr>
        <w:t>l</w:t>
      </w:r>
      <w:r w:rsidRPr="00CC1599">
        <w:rPr>
          <w:rFonts w:ascii="Agency FB" w:hAnsi="Agency FB"/>
          <w:color w:val="221F1F"/>
          <w:sz w:val="24"/>
          <w:szCs w:val="24"/>
        </w:rPr>
        <w:t xml:space="preserve">a </w:t>
      </w:r>
      <w:r w:rsidRPr="00CC1599">
        <w:rPr>
          <w:rFonts w:ascii="Agency FB" w:hAnsi="Agency FB"/>
          <w:color w:val="221F1F"/>
          <w:spacing w:val="5"/>
          <w:sz w:val="24"/>
          <w:szCs w:val="24"/>
        </w:rPr>
        <w:t>réceptio</w:t>
      </w:r>
      <w:r w:rsidRPr="00CC1599">
        <w:rPr>
          <w:rFonts w:ascii="Agency FB" w:hAnsi="Agency FB"/>
          <w:color w:val="221F1F"/>
          <w:sz w:val="24"/>
          <w:szCs w:val="24"/>
        </w:rPr>
        <w:t xml:space="preserve">n </w:t>
      </w:r>
      <w:r w:rsidRPr="00CC1599">
        <w:rPr>
          <w:rFonts w:ascii="Agency FB" w:hAnsi="Agency FB"/>
          <w:color w:val="221F1F"/>
          <w:spacing w:val="5"/>
          <w:sz w:val="24"/>
          <w:szCs w:val="24"/>
        </w:rPr>
        <w:t>provisoire</w:t>
      </w:r>
      <w:r w:rsidRPr="00CC1599">
        <w:rPr>
          <w:rFonts w:ascii="Agency FB" w:hAnsi="Agency FB"/>
          <w:color w:val="221F1F"/>
          <w:sz w:val="24"/>
          <w:szCs w:val="24"/>
        </w:rPr>
        <w:t xml:space="preserve">, </w:t>
      </w:r>
      <w:r w:rsidRPr="00CC1599">
        <w:rPr>
          <w:rFonts w:ascii="Agency FB" w:hAnsi="Agency FB"/>
          <w:color w:val="221F1F"/>
          <w:spacing w:val="5"/>
          <w:sz w:val="24"/>
          <w:szCs w:val="24"/>
        </w:rPr>
        <w:t xml:space="preserve">l’entrepreneur </w:t>
      </w:r>
      <w:r w:rsidRPr="00CC1599">
        <w:rPr>
          <w:rFonts w:ascii="Agency FB" w:hAnsi="Agency FB"/>
          <w:color w:val="221F1F"/>
          <w:sz w:val="24"/>
          <w:szCs w:val="24"/>
        </w:rPr>
        <w:t>demande</w:t>
      </w:r>
      <w:r w:rsidR="00CE0F86" w:rsidRPr="00CC1599">
        <w:rPr>
          <w:rFonts w:ascii="Agency FB" w:hAnsi="Agency FB"/>
          <w:color w:val="221F1F"/>
          <w:sz w:val="24"/>
          <w:szCs w:val="24"/>
        </w:rPr>
        <w:t xml:space="preserve"> </w:t>
      </w:r>
      <w:r w:rsidRPr="00CC1599">
        <w:rPr>
          <w:rFonts w:ascii="Agency FB" w:hAnsi="Agency FB"/>
          <w:color w:val="221F1F"/>
          <w:sz w:val="24"/>
          <w:szCs w:val="24"/>
        </w:rPr>
        <w:t>par</w:t>
      </w:r>
      <w:r w:rsidR="00CE0F86" w:rsidRPr="00CC1599">
        <w:rPr>
          <w:rFonts w:ascii="Agency FB" w:hAnsi="Agency FB"/>
          <w:color w:val="221F1F"/>
          <w:sz w:val="24"/>
          <w:szCs w:val="24"/>
        </w:rPr>
        <w:t xml:space="preserve"> </w:t>
      </w:r>
      <w:r w:rsidRPr="00CC1599">
        <w:rPr>
          <w:rFonts w:ascii="Agency FB" w:hAnsi="Agency FB"/>
          <w:color w:val="221F1F"/>
          <w:sz w:val="24"/>
          <w:szCs w:val="24"/>
        </w:rPr>
        <w:t>écrit</w:t>
      </w:r>
      <w:r w:rsidR="00CE0F86" w:rsidRPr="00CC1599">
        <w:rPr>
          <w:rFonts w:ascii="Agency FB" w:hAnsi="Agency FB"/>
          <w:color w:val="221F1F"/>
          <w:sz w:val="24"/>
          <w:szCs w:val="24"/>
        </w:rPr>
        <w:t xml:space="preserve"> </w:t>
      </w:r>
      <w:r w:rsidRPr="00CC1599">
        <w:rPr>
          <w:rFonts w:ascii="Agency FB" w:hAnsi="Agency FB"/>
          <w:color w:val="221F1F"/>
          <w:sz w:val="24"/>
          <w:szCs w:val="24"/>
        </w:rPr>
        <w:t>au</w:t>
      </w:r>
      <w:r w:rsidR="00CE0F86" w:rsidRPr="00CC1599">
        <w:rPr>
          <w:rFonts w:ascii="Agency FB" w:hAnsi="Agency FB"/>
          <w:color w:val="221F1F"/>
          <w:sz w:val="24"/>
          <w:szCs w:val="24"/>
        </w:rPr>
        <w:t xml:space="preserve"> </w:t>
      </w:r>
      <w:r w:rsidRPr="00CC1599">
        <w:rPr>
          <w:rFonts w:ascii="Agency FB" w:hAnsi="Agency FB"/>
          <w:color w:val="221F1F"/>
          <w:sz w:val="24"/>
          <w:szCs w:val="24"/>
        </w:rPr>
        <w:t>Chef</w:t>
      </w:r>
      <w:r w:rsidR="00CE0F86" w:rsidRPr="00CC1599">
        <w:rPr>
          <w:rFonts w:ascii="Agency FB" w:hAnsi="Agency FB"/>
          <w:color w:val="221F1F"/>
          <w:sz w:val="24"/>
          <w:szCs w:val="24"/>
        </w:rPr>
        <w:t xml:space="preserve"> </w:t>
      </w:r>
      <w:r w:rsidRPr="00CC1599">
        <w:rPr>
          <w:rFonts w:ascii="Agency FB" w:hAnsi="Agency FB"/>
          <w:color w:val="221F1F"/>
          <w:sz w:val="24"/>
          <w:szCs w:val="24"/>
        </w:rPr>
        <w:t>de</w:t>
      </w:r>
      <w:r w:rsidR="00CE0F86" w:rsidRPr="00CC1599">
        <w:rPr>
          <w:rFonts w:ascii="Agency FB" w:hAnsi="Agency FB"/>
          <w:color w:val="221F1F"/>
          <w:sz w:val="24"/>
          <w:szCs w:val="24"/>
        </w:rPr>
        <w:t xml:space="preserve"> </w:t>
      </w:r>
      <w:r w:rsidRPr="00CC1599">
        <w:rPr>
          <w:rFonts w:ascii="Agency FB" w:hAnsi="Agency FB"/>
          <w:color w:val="221F1F"/>
          <w:sz w:val="24"/>
          <w:szCs w:val="24"/>
        </w:rPr>
        <w:t>service avec</w:t>
      </w:r>
      <w:r w:rsidR="00CE0F86" w:rsidRPr="00CC1599">
        <w:rPr>
          <w:rFonts w:ascii="Agency FB" w:hAnsi="Agency FB"/>
          <w:color w:val="221F1F"/>
          <w:sz w:val="24"/>
          <w:szCs w:val="24"/>
        </w:rPr>
        <w:t xml:space="preserve"> </w:t>
      </w:r>
      <w:r w:rsidRPr="00CC1599">
        <w:rPr>
          <w:rFonts w:ascii="Agency FB" w:hAnsi="Agency FB"/>
          <w:color w:val="221F1F"/>
          <w:sz w:val="24"/>
          <w:szCs w:val="24"/>
        </w:rPr>
        <w:t>copie</w:t>
      </w:r>
      <w:r w:rsidR="00CE0F86" w:rsidRPr="00CC1599">
        <w:rPr>
          <w:rFonts w:ascii="Agency FB" w:hAnsi="Agency FB"/>
          <w:color w:val="221F1F"/>
          <w:sz w:val="24"/>
          <w:szCs w:val="24"/>
        </w:rPr>
        <w:t xml:space="preserve"> </w:t>
      </w:r>
      <w:r w:rsidRPr="00CC1599">
        <w:rPr>
          <w:rFonts w:ascii="Agency FB" w:hAnsi="Agency FB"/>
          <w:color w:val="221F1F"/>
          <w:sz w:val="24"/>
          <w:szCs w:val="24"/>
        </w:rPr>
        <w:t xml:space="preserve">à </w:t>
      </w:r>
      <w:r w:rsidRPr="00CC1599">
        <w:rPr>
          <w:rFonts w:ascii="Agency FB" w:hAnsi="Agency FB"/>
          <w:color w:val="221F1F"/>
          <w:spacing w:val="3"/>
          <w:sz w:val="24"/>
          <w:szCs w:val="24"/>
        </w:rPr>
        <w:t>l’ingénieur</w:t>
      </w:r>
      <w:r w:rsidRPr="00CC1599">
        <w:rPr>
          <w:rFonts w:ascii="Agency FB" w:hAnsi="Agency FB"/>
          <w:color w:val="221F1F"/>
          <w:sz w:val="24"/>
          <w:szCs w:val="24"/>
        </w:rPr>
        <w:t xml:space="preserve">, </w:t>
      </w:r>
      <w:r w:rsidRPr="00CC1599">
        <w:rPr>
          <w:rFonts w:ascii="Agency FB" w:hAnsi="Agency FB"/>
          <w:color w:val="221F1F"/>
          <w:spacing w:val="3"/>
          <w:sz w:val="24"/>
          <w:szCs w:val="24"/>
        </w:rPr>
        <w:t>l’organisatio</w:t>
      </w:r>
      <w:r w:rsidRPr="00CC1599">
        <w:rPr>
          <w:rFonts w:ascii="Agency FB" w:hAnsi="Agency FB"/>
          <w:color w:val="221F1F"/>
          <w:sz w:val="24"/>
          <w:szCs w:val="24"/>
        </w:rPr>
        <w:t xml:space="preserve">n </w:t>
      </w:r>
      <w:r w:rsidRPr="00CC1599">
        <w:rPr>
          <w:rFonts w:ascii="Agency FB" w:hAnsi="Agency FB"/>
          <w:color w:val="221F1F"/>
          <w:spacing w:val="3"/>
          <w:sz w:val="24"/>
          <w:szCs w:val="24"/>
        </w:rPr>
        <w:t>d’un</w:t>
      </w:r>
      <w:r w:rsidRPr="00CC1599">
        <w:rPr>
          <w:rFonts w:ascii="Agency FB" w:hAnsi="Agency FB"/>
          <w:color w:val="221F1F"/>
          <w:sz w:val="24"/>
          <w:szCs w:val="24"/>
        </w:rPr>
        <w:t xml:space="preserve">e </w:t>
      </w:r>
      <w:r w:rsidRPr="00CC1599">
        <w:rPr>
          <w:rFonts w:ascii="Agency FB" w:hAnsi="Agency FB"/>
          <w:color w:val="221F1F"/>
          <w:spacing w:val="3"/>
          <w:sz w:val="24"/>
          <w:szCs w:val="24"/>
        </w:rPr>
        <w:t>visit</w:t>
      </w:r>
      <w:r w:rsidRPr="00CC1599">
        <w:rPr>
          <w:rFonts w:ascii="Agency FB" w:hAnsi="Agency FB"/>
          <w:color w:val="221F1F"/>
          <w:sz w:val="24"/>
          <w:szCs w:val="24"/>
        </w:rPr>
        <w:t xml:space="preserve">e </w:t>
      </w:r>
      <w:r w:rsidRPr="00CC1599">
        <w:rPr>
          <w:rFonts w:ascii="Agency FB" w:hAnsi="Agency FB"/>
          <w:color w:val="221F1F"/>
          <w:spacing w:val="3"/>
          <w:sz w:val="24"/>
          <w:szCs w:val="24"/>
        </w:rPr>
        <w:t xml:space="preserve">technique </w:t>
      </w:r>
      <w:r w:rsidRPr="00CC1599">
        <w:rPr>
          <w:rFonts w:ascii="Agency FB" w:hAnsi="Agency FB"/>
          <w:color w:val="221F1F"/>
          <w:sz w:val="24"/>
          <w:szCs w:val="24"/>
        </w:rPr>
        <w:t>préalable</w:t>
      </w:r>
      <w:r w:rsidR="00CE0F86" w:rsidRPr="00CC1599">
        <w:rPr>
          <w:rFonts w:ascii="Agency FB" w:hAnsi="Agency FB"/>
          <w:color w:val="221F1F"/>
          <w:sz w:val="24"/>
          <w:szCs w:val="24"/>
        </w:rPr>
        <w:t xml:space="preserve"> </w:t>
      </w:r>
      <w:r w:rsidRPr="00CC1599">
        <w:rPr>
          <w:rFonts w:ascii="Agency FB" w:hAnsi="Agency FB"/>
          <w:color w:val="221F1F"/>
          <w:sz w:val="24"/>
          <w:szCs w:val="24"/>
        </w:rPr>
        <w:t>à</w:t>
      </w:r>
      <w:r w:rsidR="00CE0F86" w:rsidRPr="00CC1599">
        <w:rPr>
          <w:rFonts w:ascii="Agency FB" w:hAnsi="Agency FB"/>
          <w:color w:val="221F1F"/>
          <w:sz w:val="24"/>
          <w:szCs w:val="24"/>
        </w:rPr>
        <w:t xml:space="preserve"> </w:t>
      </w:r>
      <w:r w:rsidRPr="00CC1599">
        <w:rPr>
          <w:rFonts w:ascii="Agency FB" w:hAnsi="Agency FB"/>
          <w:color w:val="221F1F"/>
          <w:sz w:val="24"/>
          <w:szCs w:val="24"/>
        </w:rPr>
        <w:t>la</w:t>
      </w:r>
      <w:r w:rsidR="00CE0F86" w:rsidRPr="00CC1599">
        <w:rPr>
          <w:rFonts w:ascii="Agency FB" w:hAnsi="Agency FB"/>
          <w:color w:val="221F1F"/>
          <w:sz w:val="24"/>
          <w:szCs w:val="24"/>
        </w:rPr>
        <w:t xml:space="preserve"> </w:t>
      </w:r>
      <w:r w:rsidRPr="00CC1599">
        <w:rPr>
          <w:rFonts w:ascii="Agency FB" w:hAnsi="Agency FB"/>
          <w:color w:val="221F1F"/>
          <w:sz w:val="24"/>
          <w:szCs w:val="24"/>
        </w:rPr>
        <w:t>réception.</w:t>
      </w:r>
    </w:p>
    <w:p w:rsidR="00F902BF" w:rsidRPr="00CC1599" w:rsidRDefault="00F902BF" w:rsidP="00F902BF">
      <w:pPr>
        <w:widowControl w:val="0"/>
        <w:autoSpaceDE w:val="0"/>
        <w:autoSpaceDN w:val="0"/>
        <w:adjustRightInd w:val="0"/>
        <w:spacing w:line="250" w:lineRule="auto"/>
        <w:ind w:left="731" w:right="-148" w:hanging="624"/>
        <w:rPr>
          <w:rFonts w:ascii="Agency FB" w:hAnsi="Agency FB"/>
          <w:color w:val="000000"/>
          <w:sz w:val="24"/>
          <w:szCs w:val="24"/>
        </w:rPr>
      </w:pPr>
      <w:r w:rsidRPr="00CC1599">
        <w:rPr>
          <w:rFonts w:ascii="Agency FB" w:hAnsi="Agency FB"/>
          <w:color w:val="221F1F"/>
          <w:sz w:val="24"/>
          <w:szCs w:val="24"/>
        </w:rPr>
        <w:t xml:space="preserve">41.1. </w:t>
      </w:r>
      <w:r w:rsidRPr="00CC1599">
        <w:rPr>
          <w:rFonts w:ascii="Agency FB" w:hAnsi="Agency FB"/>
          <w:color w:val="221F1F"/>
          <w:spacing w:val="4"/>
          <w:sz w:val="24"/>
          <w:szCs w:val="24"/>
        </w:rPr>
        <w:t>Epreuve</w:t>
      </w:r>
      <w:r w:rsidRPr="00CC1599">
        <w:rPr>
          <w:rFonts w:ascii="Agency FB" w:hAnsi="Agency FB"/>
          <w:color w:val="221F1F"/>
          <w:sz w:val="24"/>
          <w:szCs w:val="24"/>
        </w:rPr>
        <w:t xml:space="preserve">s </w:t>
      </w:r>
      <w:r w:rsidRPr="00CC1599">
        <w:rPr>
          <w:rFonts w:ascii="Agency FB" w:hAnsi="Agency FB"/>
          <w:color w:val="221F1F"/>
          <w:spacing w:val="4"/>
          <w:sz w:val="24"/>
          <w:szCs w:val="24"/>
        </w:rPr>
        <w:t>comprise</w:t>
      </w:r>
      <w:r w:rsidRPr="00CC1599">
        <w:rPr>
          <w:rFonts w:ascii="Agency FB" w:hAnsi="Agency FB"/>
          <w:color w:val="221F1F"/>
          <w:sz w:val="24"/>
          <w:szCs w:val="24"/>
        </w:rPr>
        <w:t xml:space="preserve">s </w:t>
      </w:r>
      <w:r w:rsidRPr="00CC1599">
        <w:rPr>
          <w:rFonts w:ascii="Agency FB" w:hAnsi="Agency FB"/>
          <w:color w:val="221F1F"/>
          <w:spacing w:val="4"/>
          <w:sz w:val="24"/>
          <w:szCs w:val="24"/>
        </w:rPr>
        <w:t>dan</w:t>
      </w:r>
      <w:r w:rsidRPr="00CC1599">
        <w:rPr>
          <w:rFonts w:ascii="Agency FB" w:hAnsi="Agency FB"/>
          <w:color w:val="221F1F"/>
          <w:sz w:val="24"/>
          <w:szCs w:val="24"/>
        </w:rPr>
        <w:t xml:space="preserve">s </w:t>
      </w:r>
      <w:r w:rsidRPr="00CC1599">
        <w:rPr>
          <w:rFonts w:ascii="Agency FB" w:hAnsi="Agency FB"/>
          <w:color w:val="221F1F"/>
          <w:spacing w:val="4"/>
          <w:sz w:val="24"/>
          <w:szCs w:val="24"/>
        </w:rPr>
        <w:t>le</w:t>
      </w:r>
      <w:r w:rsidRPr="00CC1599">
        <w:rPr>
          <w:rFonts w:ascii="Agency FB" w:hAnsi="Agency FB"/>
          <w:color w:val="221F1F"/>
          <w:sz w:val="24"/>
          <w:szCs w:val="24"/>
        </w:rPr>
        <w:t xml:space="preserve">s </w:t>
      </w:r>
      <w:r w:rsidRPr="00CC1599">
        <w:rPr>
          <w:rFonts w:ascii="Agency FB" w:hAnsi="Agency FB"/>
          <w:color w:val="221F1F"/>
          <w:spacing w:val="4"/>
          <w:sz w:val="24"/>
          <w:szCs w:val="24"/>
        </w:rPr>
        <w:t xml:space="preserve">opérations </w:t>
      </w:r>
      <w:r w:rsidRPr="00CC1599">
        <w:rPr>
          <w:rFonts w:ascii="Agency FB" w:hAnsi="Agency FB"/>
          <w:color w:val="221F1F"/>
          <w:sz w:val="24"/>
          <w:szCs w:val="24"/>
        </w:rPr>
        <w:t>préalables</w:t>
      </w:r>
      <w:r w:rsidR="00CE0F86" w:rsidRPr="00CC1599">
        <w:rPr>
          <w:rFonts w:ascii="Agency FB" w:hAnsi="Agency FB"/>
          <w:color w:val="221F1F"/>
          <w:sz w:val="24"/>
          <w:szCs w:val="24"/>
        </w:rPr>
        <w:t xml:space="preserve"> </w:t>
      </w:r>
      <w:r w:rsidRPr="00CC1599">
        <w:rPr>
          <w:rFonts w:ascii="Agency FB" w:hAnsi="Agency FB"/>
          <w:color w:val="221F1F"/>
          <w:sz w:val="24"/>
          <w:szCs w:val="24"/>
        </w:rPr>
        <w:t>à</w:t>
      </w:r>
      <w:r w:rsidR="00CE0F86" w:rsidRPr="00CC1599">
        <w:rPr>
          <w:rFonts w:ascii="Agency FB" w:hAnsi="Agency FB"/>
          <w:color w:val="221F1F"/>
          <w:sz w:val="24"/>
          <w:szCs w:val="24"/>
        </w:rPr>
        <w:t xml:space="preserve"> </w:t>
      </w:r>
      <w:r w:rsidRPr="00CC1599">
        <w:rPr>
          <w:rFonts w:ascii="Agency FB" w:hAnsi="Agency FB"/>
          <w:color w:val="221F1F"/>
          <w:sz w:val="24"/>
          <w:szCs w:val="24"/>
        </w:rPr>
        <w:t>la</w:t>
      </w:r>
      <w:r w:rsidR="00CE0F86" w:rsidRPr="00CC1599">
        <w:rPr>
          <w:rFonts w:ascii="Agency FB" w:hAnsi="Agency FB"/>
          <w:color w:val="221F1F"/>
          <w:sz w:val="24"/>
          <w:szCs w:val="24"/>
        </w:rPr>
        <w:t xml:space="preserve"> </w:t>
      </w:r>
      <w:r w:rsidRPr="00CC1599">
        <w:rPr>
          <w:rFonts w:ascii="Agency FB" w:hAnsi="Agency FB"/>
          <w:color w:val="221F1F"/>
          <w:sz w:val="24"/>
          <w:szCs w:val="24"/>
        </w:rPr>
        <w:t>réception.</w:t>
      </w:r>
    </w:p>
    <w:p w:rsidR="00F902BF" w:rsidRPr="00CC1599" w:rsidRDefault="00F902BF" w:rsidP="00F902BF">
      <w:pPr>
        <w:widowControl w:val="0"/>
        <w:autoSpaceDE w:val="0"/>
        <w:autoSpaceDN w:val="0"/>
        <w:adjustRightInd w:val="0"/>
        <w:spacing w:line="250" w:lineRule="auto"/>
        <w:ind w:left="731" w:right="-20" w:hanging="624"/>
        <w:jc w:val="both"/>
        <w:rPr>
          <w:rFonts w:ascii="Agency FB" w:hAnsi="Agency FB"/>
          <w:color w:val="000000"/>
          <w:sz w:val="24"/>
          <w:szCs w:val="24"/>
        </w:rPr>
      </w:pPr>
      <w:r w:rsidRPr="00CC1599">
        <w:rPr>
          <w:rFonts w:ascii="Agency FB" w:hAnsi="Agency FB"/>
          <w:color w:val="221F1F"/>
          <w:sz w:val="24"/>
          <w:szCs w:val="24"/>
        </w:rPr>
        <w:t xml:space="preserve">41.2. </w:t>
      </w:r>
      <w:r w:rsidRPr="00CC1599">
        <w:rPr>
          <w:rFonts w:ascii="Agency FB" w:hAnsi="Agency FB"/>
          <w:color w:val="221F1F"/>
          <w:spacing w:val="5"/>
          <w:sz w:val="24"/>
          <w:szCs w:val="24"/>
        </w:rPr>
        <w:t>Constatatio</w:t>
      </w:r>
      <w:r w:rsidRPr="00CC1599">
        <w:rPr>
          <w:rFonts w:ascii="Agency FB" w:hAnsi="Agency FB"/>
          <w:color w:val="221F1F"/>
          <w:sz w:val="24"/>
          <w:szCs w:val="24"/>
        </w:rPr>
        <w:t xml:space="preserve">n </w:t>
      </w:r>
      <w:r w:rsidRPr="00CC1599">
        <w:rPr>
          <w:rFonts w:ascii="Agency FB" w:hAnsi="Agency FB"/>
          <w:color w:val="221F1F"/>
          <w:spacing w:val="5"/>
          <w:sz w:val="24"/>
          <w:szCs w:val="24"/>
        </w:rPr>
        <w:t>éventue</w:t>
      </w:r>
      <w:r w:rsidRPr="00CC1599">
        <w:rPr>
          <w:rFonts w:ascii="Agency FB" w:hAnsi="Agency FB"/>
          <w:color w:val="221F1F"/>
          <w:sz w:val="24"/>
          <w:szCs w:val="24"/>
        </w:rPr>
        <w:t xml:space="preserve">l </w:t>
      </w:r>
      <w:r w:rsidRPr="00CC1599">
        <w:rPr>
          <w:rFonts w:ascii="Agency FB" w:hAnsi="Agency FB"/>
          <w:color w:val="221F1F"/>
          <w:spacing w:val="5"/>
          <w:sz w:val="24"/>
          <w:szCs w:val="24"/>
        </w:rPr>
        <w:t>d</w:t>
      </w:r>
      <w:r w:rsidRPr="00CC1599">
        <w:rPr>
          <w:rFonts w:ascii="Agency FB" w:hAnsi="Agency FB"/>
          <w:color w:val="221F1F"/>
          <w:sz w:val="24"/>
          <w:szCs w:val="24"/>
        </w:rPr>
        <w:t xml:space="preserve">u </w:t>
      </w:r>
      <w:r w:rsidRPr="00CC1599">
        <w:rPr>
          <w:rFonts w:ascii="Agency FB" w:hAnsi="Agency FB"/>
          <w:color w:val="221F1F"/>
          <w:spacing w:val="5"/>
          <w:sz w:val="24"/>
          <w:szCs w:val="24"/>
        </w:rPr>
        <w:t>repliemen</w:t>
      </w:r>
      <w:r w:rsidRPr="00CC1599">
        <w:rPr>
          <w:rFonts w:ascii="Agency FB" w:hAnsi="Agency FB"/>
          <w:color w:val="221F1F"/>
          <w:sz w:val="24"/>
          <w:szCs w:val="24"/>
        </w:rPr>
        <w:t xml:space="preserve">t </w:t>
      </w:r>
      <w:r w:rsidRPr="00CC1599">
        <w:rPr>
          <w:rFonts w:ascii="Agency FB" w:hAnsi="Agency FB"/>
          <w:color w:val="221F1F"/>
          <w:spacing w:val="5"/>
          <w:sz w:val="24"/>
          <w:szCs w:val="24"/>
        </w:rPr>
        <w:t xml:space="preserve">des </w:t>
      </w:r>
      <w:r w:rsidRPr="00CC1599">
        <w:rPr>
          <w:rFonts w:ascii="Agency FB" w:hAnsi="Agency FB"/>
          <w:color w:val="221F1F"/>
          <w:sz w:val="24"/>
          <w:szCs w:val="24"/>
        </w:rPr>
        <w:t>installations de chantier et de la remise en état</w:t>
      </w:r>
      <w:r w:rsidR="00CE0F86" w:rsidRPr="00CC1599">
        <w:rPr>
          <w:rFonts w:ascii="Agency FB" w:hAnsi="Agency FB"/>
          <w:color w:val="221F1F"/>
          <w:sz w:val="24"/>
          <w:szCs w:val="24"/>
        </w:rPr>
        <w:t xml:space="preserve"> </w:t>
      </w:r>
      <w:r w:rsidRPr="00CC1599">
        <w:rPr>
          <w:rFonts w:ascii="Agency FB" w:hAnsi="Agency FB"/>
          <w:color w:val="221F1F"/>
          <w:sz w:val="24"/>
          <w:szCs w:val="24"/>
        </w:rPr>
        <w:t>des</w:t>
      </w:r>
      <w:r w:rsidR="00CE0F86" w:rsidRPr="00CC1599">
        <w:rPr>
          <w:rFonts w:ascii="Agency FB" w:hAnsi="Agency FB"/>
          <w:color w:val="221F1F"/>
          <w:sz w:val="24"/>
          <w:szCs w:val="24"/>
        </w:rPr>
        <w:t xml:space="preserve"> </w:t>
      </w:r>
      <w:r w:rsidRPr="00CC1599">
        <w:rPr>
          <w:rFonts w:ascii="Agency FB" w:hAnsi="Agency FB"/>
          <w:color w:val="221F1F"/>
          <w:sz w:val="24"/>
          <w:szCs w:val="24"/>
        </w:rPr>
        <w:t>lieux.</w:t>
      </w:r>
    </w:p>
    <w:p w:rsidR="00F902BF" w:rsidRPr="00CC1599" w:rsidRDefault="00F902BF" w:rsidP="00F902BF">
      <w:pPr>
        <w:widowControl w:val="0"/>
        <w:autoSpaceDE w:val="0"/>
        <w:autoSpaceDN w:val="0"/>
        <w:adjustRightInd w:val="0"/>
        <w:spacing w:line="250" w:lineRule="auto"/>
        <w:ind w:left="731" w:right="-144" w:hanging="624"/>
        <w:rPr>
          <w:rFonts w:ascii="Agency FB" w:hAnsi="Agency FB"/>
          <w:color w:val="000000"/>
          <w:sz w:val="24"/>
          <w:szCs w:val="24"/>
        </w:rPr>
      </w:pPr>
      <w:r w:rsidRPr="00CC1599">
        <w:rPr>
          <w:rFonts w:ascii="Agency FB" w:hAnsi="Agency FB"/>
          <w:color w:val="221F1F"/>
          <w:sz w:val="24"/>
          <w:szCs w:val="24"/>
        </w:rPr>
        <w:t>41.3. La</w:t>
      </w:r>
      <w:r w:rsidR="00CE0F86" w:rsidRPr="00CC1599">
        <w:rPr>
          <w:rFonts w:ascii="Agency FB" w:hAnsi="Agency FB"/>
          <w:color w:val="221F1F"/>
          <w:sz w:val="24"/>
          <w:szCs w:val="24"/>
        </w:rPr>
        <w:t xml:space="preserve"> </w:t>
      </w:r>
      <w:r w:rsidRPr="00CC1599">
        <w:rPr>
          <w:rFonts w:ascii="Agency FB" w:hAnsi="Agency FB"/>
          <w:color w:val="221F1F"/>
          <w:sz w:val="24"/>
          <w:szCs w:val="24"/>
        </w:rPr>
        <w:t>Commission</w:t>
      </w:r>
      <w:r w:rsidR="00CE0F86" w:rsidRPr="00CC1599">
        <w:rPr>
          <w:rFonts w:ascii="Agency FB" w:hAnsi="Agency FB"/>
          <w:color w:val="221F1F"/>
          <w:sz w:val="24"/>
          <w:szCs w:val="24"/>
        </w:rPr>
        <w:t xml:space="preserve"> </w:t>
      </w:r>
      <w:r w:rsidRPr="00CC1599">
        <w:rPr>
          <w:rFonts w:ascii="Agency FB" w:hAnsi="Agency FB"/>
          <w:color w:val="221F1F"/>
          <w:sz w:val="24"/>
          <w:szCs w:val="24"/>
        </w:rPr>
        <w:t>de</w:t>
      </w:r>
      <w:r w:rsidR="00CE0F86" w:rsidRPr="00CC1599">
        <w:rPr>
          <w:rFonts w:ascii="Agency FB" w:hAnsi="Agency FB"/>
          <w:color w:val="221F1F"/>
          <w:sz w:val="24"/>
          <w:szCs w:val="24"/>
        </w:rPr>
        <w:t xml:space="preserve"> </w:t>
      </w:r>
      <w:r w:rsidRPr="00CC1599">
        <w:rPr>
          <w:rFonts w:ascii="Agency FB" w:hAnsi="Agency FB"/>
          <w:color w:val="221F1F"/>
          <w:sz w:val="24"/>
          <w:szCs w:val="24"/>
        </w:rPr>
        <w:t>réception</w:t>
      </w:r>
      <w:r w:rsidR="00CE0F86" w:rsidRPr="00CC1599">
        <w:rPr>
          <w:rFonts w:ascii="Agency FB" w:hAnsi="Agency FB"/>
          <w:color w:val="221F1F"/>
          <w:sz w:val="24"/>
          <w:szCs w:val="24"/>
        </w:rPr>
        <w:t xml:space="preserve"> </w:t>
      </w:r>
      <w:r w:rsidRPr="00CC1599">
        <w:rPr>
          <w:rFonts w:ascii="Agency FB" w:hAnsi="Agency FB"/>
          <w:color w:val="221F1F"/>
          <w:sz w:val="24"/>
          <w:szCs w:val="24"/>
        </w:rPr>
        <w:t>sera</w:t>
      </w:r>
      <w:r w:rsidR="00CE0F86" w:rsidRPr="00CC1599">
        <w:rPr>
          <w:rFonts w:ascii="Agency FB" w:hAnsi="Agency FB"/>
          <w:color w:val="221F1F"/>
          <w:sz w:val="24"/>
          <w:szCs w:val="24"/>
        </w:rPr>
        <w:t xml:space="preserve"> </w:t>
      </w:r>
      <w:r w:rsidRPr="00CC1599">
        <w:rPr>
          <w:rFonts w:ascii="Agency FB" w:hAnsi="Agency FB"/>
          <w:color w:val="221F1F"/>
          <w:sz w:val="24"/>
          <w:szCs w:val="24"/>
        </w:rPr>
        <w:t>composée des</w:t>
      </w:r>
      <w:r w:rsidR="00CE0F86" w:rsidRPr="00CC1599">
        <w:rPr>
          <w:rFonts w:ascii="Agency FB" w:hAnsi="Agency FB"/>
          <w:color w:val="221F1F"/>
          <w:sz w:val="24"/>
          <w:szCs w:val="24"/>
        </w:rPr>
        <w:t xml:space="preserve"> </w:t>
      </w:r>
      <w:r w:rsidRPr="00CC1599">
        <w:rPr>
          <w:rFonts w:ascii="Agency FB" w:hAnsi="Agency FB"/>
          <w:color w:val="221F1F"/>
          <w:sz w:val="24"/>
          <w:szCs w:val="24"/>
        </w:rPr>
        <w:t>membres</w:t>
      </w:r>
      <w:r w:rsidR="00CE0F86" w:rsidRPr="00CC1599">
        <w:rPr>
          <w:rFonts w:ascii="Agency FB" w:hAnsi="Agency FB"/>
          <w:color w:val="221F1F"/>
          <w:sz w:val="24"/>
          <w:szCs w:val="24"/>
        </w:rPr>
        <w:t xml:space="preserve"> </w:t>
      </w:r>
      <w:r w:rsidRPr="00CC1599">
        <w:rPr>
          <w:rFonts w:ascii="Agency FB" w:hAnsi="Agency FB"/>
          <w:color w:val="221F1F"/>
          <w:sz w:val="24"/>
          <w:szCs w:val="24"/>
        </w:rPr>
        <w:t>suivants</w:t>
      </w:r>
      <w:r w:rsidR="00CE0F86" w:rsidRPr="00CC1599">
        <w:rPr>
          <w:rFonts w:ascii="Agency FB" w:hAnsi="Agency FB"/>
          <w:color w:val="221F1F"/>
          <w:sz w:val="24"/>
          <w:szCs w:val="24"/>
        </w:rPr>
        <w:t xml:space="preserve"> </w:t>
      </w:r>
      <w:r w:rsidRPr="00CC1599">
        <w:rPr>
          <w:rFonts w:ascii="Agency FB" w:hAnsi="Agency FB"/>
          <w:color w:val="221F1F"/>
          <w:sz w:val="24"/>
          <w:szCs w:val="24"/>
        </w:rPr>
        <w:t>à</w:t>
      </w:r>
      <w:r w:rsidR="00CE0F86" w:rsidRPr="00CC1599">
        <w:rPr>
          <w:rFonts w:ascii="Agency FB" w:hAnsi="Agency FB"/>
          <w:color w:val="221F1F"/>
          <w:sz w:val="24"/>
          <w:szCs w:val="24"/>
        </w:rPr>
        <w:t xml:space="preserve"> </w:t>
      </w:r>
      <w:r w:rsidRPr="00CC1599">
        <w:rPr>
          <w:rFonts w:ascii="Agency FB" w:hAnsi="Agency FB"/>
          <w:color w:val="221F1F"/>
          <w:sz w:val="24"/>
          <w:szCs w:val="24"/>
        </w:rPr>
        <w:t>titre</w:t>
      </w:r>
      <w:r w:rsidR="00CE0F86" w:rsidRPr="00CC1599">
        <w:rPr>
          <w:rFonts w:ascii="Agency FB" w:hAnsi="Agency FB"/>
          <w:color w:val="221F1F"/>
          <w:sz w:val="24"/>
          <w:szCs w:val="24"/>
        </w:rPr>
        <w:t xml:space="preserve"> indicatif :</w:t>
      </w:r>
    </w:p>
    <w:p w:rsidR="00F902BF" w:rsidRPr="00CC1599" w:rsidRDefault="00F902BF" w:rsidP="00A40863">
      <w:pPr>
        <w:widowControl w:val="0"/>
        <w:numPr>
          <w:ilvl w:val="0"/>
          <w:numId w:val="92"/>
        </w:numPr>
        <w:autoSpaceDE w:val="0"/>
        <w:autoSpaceDN w:val="0"/>
        <w:adjustRightInd w:val="0"/>
        <w:spacing w:line="250" w:lineRule="auto"/>
        <w:ind w:right="-144"/>
        <w:rPr>
          <w:rFonts w:ascii="Agency FB" w:hAnsi="Agency FB"/>
          <w:color w:val="000000"/>
          <w:sz w:val="24"/>
          <w:szCs w:val="24"/>
        </w:rPr>
      </w:pPr>
      <w:r w:rsidRPr="00CC1599">
        <w:rPr>
          <w:rFonts w:ascii="Agency FB" w:hAnsi="Agency FB"/>
          <w:iCs/>
          <w:color w:val="221F1F"/>
          <w:sz w:val="24"/>
          <w:szCs w:val="24"/>
        </w:rPr>
        <w:t>Le</w:t>
      </w:r>
      <w:r w:rsidR="00CE0F86" w:rsidRPr="00CC1599">
        <w:rPr>
          <w:rFonts w:ascii="Agency FB" w:hAnsi="Agency FB"/>
          <w:iCs/>
          <w:color w:val="221F1F"/>
          <w:sz w:val="24"/>
          <w:szCs w:val="24"/>
        </w:rPr>
        <w:t xml:space="preserve"> </w:t>
      </w:r>
      <w:r w:rsidRPr="00CC1599">
        <w:rPr>
          <w:rFonts w:ascii="Agency FB" w:hAnsi="Agency FB"/>
          <w:iCs/>
          <w:color w:val="221F1F"/>
          <w:sz w:val="24"/>
          <w:szCs w:val="24"/>
        </w:rPr>
        <w:t>Maître</w:t>
      </w:r>
      <w:r w:rsidR="00CE0F86" w:rsidRPr="00CC1599">
        <w:rPr>
          <w:rFonts w:ascii="Agency FB" w:hAnsi="Agency FB"/>
          <w:iCs/>
          <w:color w:val="221F1F"/>
          <w:sz w:val="24"/>
          <w:szCs w:val="24"/>
        </w:rPr>
        <w:t xml:space="preserve"> </w:t>
      </w:r>
      <w:r w:rsidRPr="00CC1599">
        <w:rPr>
          <w:rFonts w:ascii="Agency FB" w:hAnsi="Agency FB"/>
          <w:iCs/>
          <w:color w:val="221F1F"/>
          <w:sz w:val="24"/>
          <w:szCs w:val="24"/>
        </w:rPr>
        <w:t>d’Ouvrage</w:t>
      </w:r>
      <w:r w:rsidR="00CE0F86" w:rsidRPr="00CC1599">
        <w:rPr>
          <w:rFonts w:ascii="Agency FB" w:hAnsi="Agency FB"/>
          <w:iCs/>
          <w:color w:val="221F1F"/>
          <w:sz w:val="24"/>
          <w:szCs w:val="24"/>
        </w:rPr>
        <w:t xml:space="preserve"> </w:t>
      </w:r>
      <w:r w:rsidRPr="00CC1599">
        <w:rPr>
          <w:rFonts w:ascii="Agency FB" w:hAnsi="Agency FB"/>
          <w:iCs/>
          <w:color w:val="221F1F"/>
          <w:sz w:val="24"/>
          <w:szCs w:val="24"/>
        </w:rPr>
        <w:t>ou</w:t>
      </w:r>
      <w:r w:rsidR="00CE0F86" w:rsidRPr="00CC1599">
        <w:rPr>
          <w:rFonts w:ascii="Agency FB" w:hAnsi="Agency FB"/>
          <w:iCs/>
          <w:color w:val="221F1F"/>
          <w:sz w:val="24"/>
          <w:szCs w:val="24"/>
        </w:rPr>
        <w:t xml:space="preserve"> </w:t>
      </w:r>
      <w:r w:rsidRPr="00CC1599">
        <w:rPr>
          <w:rFonts w:ascii="Agency FB" w:hAnsi="Agency FB"/>
          <w:iCs/>
          <w:color w:val="221F1F"/>
          <w:sz w:val="24"/>
          <w:szCs w:val="24"/>
        </w:rPr>
        <w:t>son</w:t>
      </w:r>
      <w:r w:rsidR="00E266AC" w:rsidRPr="00CC1599">
        <w:rPr>
          <w:rFonts w:ascii="Agency FB" w:hAnsi="Agency FB"/>
          <w:iCs/>
          <w:color w:val="221F1F"/>
          <w:sz w:val="24"/>
          <w:szCs w:val="24"/>
        </w:rPr>
        <w:t xml:space="preserve"> représentant</w:t>
      </w:r>
      <w:r w:rsidR="00B97703" w:rsidRPr="00CC1599">
        <w:rPr>
          <w:rFonts w:ascii="Agency FB" w:hAnsi="Agency FB"/>
          <w:iCs/>
          <w:color w:val="221F1F"/>
          <w:spacing w:val="28"/>
          <w:sz w:val="24"/>
          <w:szCs w:val="24"/>
        </w:rPr>
        <w:t xml:space="preserve">, </w:t>
      </w:r>
      <w:r w:rsidR="00CE0F86" w:rsidRPr="00CC1599">
        <w:rPr>
          <w:rFonts w:ascii="Agency FB" w:hAnsi="Agency FB"/>
          <w:iCs/>
          <w:color w:val="221F1F"/>
          <w:spacing w:val="28"/>
          <w:sz w:val="24"/>
          <w:szCs w:val="24"/>
        </w:rPr>
        <w:t>Président</w:t>
      </w:r>
      <w:r w:rsidR="00CE0F86" w:rsidRPr="00CC1599">
        <w:rPr>
          <w:rFonts w:ascii="Agency FB" w:hAnsi="Agency FB"/>
          <w:iCs/>
          <w:color w:val="221F1F"/>
          <w:sz w:val="24"/>
          <w:szCs w:val="24"/>
        </w:rPr>
        <w:t> ;</w:t>
      </w:r>
    </w:p>
    <w:p w:rsidR="00F902BF" w:rsidRPr="00CC1599" w:rsidRDefault="00F902BF" w:rsidP="00A40863">
      <w:pPr>
        <w:widowControl w:val="0"/>
        <w:numPr>
          <w:ilvl w:val="0"/>
          <w:numId w:val="92"/>
        </w:numPr>
        <w:autoSpaceDE w:val="0"/>
        <w:autoSpaceDN w:val="0"/>
        <w:adjustRightInd w:val="0"/>
        <w:spacing w:line="250" w:lineRule="auto"/>
        <w:ind w:right="-144"/>
        <w:rPr>
          <w:rFonts w:ascii="Agency FB" w:hAnsi="Agency FB"/>
          <w:sz w:val="24"/>
          <w:szCs w:val="24"/>
        </w:rPr>
      </w:pPr>
      <w:r w:rsidRPr="00CC1599">
        <w:rPr>
          <w:rFonts w:ascii="Agency FB" w:hAnsi="Agency FB"/>
          <w:iCs/>
          <w:sz w:val="24"/>
          <w:szCs w:val="24"/>
        </w:rPr>
        <w:t>L’ingénieur du marché,</w:t>
      </w:r>
      <w:r w:rsidR="00CE0F86" w:rsidRPr="00CC1599">
        <w:rPr>
          <w:rFonts w:ascii="Agency FB" w:hAnsi="Agency FB"/>
          <w:iCs/>
          <w:sz w:val="24"/>
          <w:szCs w:val="24"/>
        </w:rPr>
        <w:t xml:space="preserve"> </w:t>
      </w:r>
      <w:r w:rsidRPr="00CC1599">
        <w:rPr>
          <w:rFonts w:ascii="Agency FB" w:hAnsi="Agency FB"/>
          <w:iCs/>
          <w:sz w:val="24"/>
          <w:szCs w:val="24"/>
        </w:rPr>
        <w:t>Rapporteur.</w:t>
      </w:r>
    </w:p>
    <w:p w:rsidR="00F902BF" w:rsidRPr="00CC1599" w:rsidRDefault="003C0F3E" w:rsidP="00A40863">
      <w:pPr>
        <w:widowControl w:val="0"/>
        <w:numPr>
          <w:ilvl w:val="0"/>
          <w:numId w:val="92"/>
        </w:numPr>
        <w:autoSpaceDE w:val="0"/>
        <w:autoSpaceDN w:val="0"/>
        <w:adjustRightInd w:val="0"/>
        <w:spacing w:line="250" w:lineRule="auto"/>
        <w:ind w:right="-144"/>
        <w:rPr>
          <w:rFonts w:ascii="Agency FB" w:hAnsi="Agency FB"/>
          <w:sz w:val="24"/>
          <w:szCs w:val="24"/>
        </w:rPr>
      </w:pPr>
      <w:r w:rsidRPr="00CC1599">
        <w:rPr>
          <w:rFonts w:ascii="Agency FB" w:hAnsi="Agency FB"/>
          <w:sz w:val="24"/>
          <w:szCs w:val="24"/>
        </w:rPr>
        <w:t>Le Délégué Départemental des Marchés Publics du Mayo-Danay</w:t>
      </w:r>
      <w:r w:rsidR="00F902BF" w:rsidRPr="00CC1599">
        <w:rPr>
          <w:rFonts w:ascii="Agency FB" w:hAnsi="Agency FB"/>
          <w:iCs/>
          <w:sz w:val="24"/>
          <w:szCs w:val="24"/>
        </w:rPr>
        <w:t xml:space="preserve">, </w:t>
      </w:r>
      <w:r w:rsidRPr="00CC1599">
        <w:rPr>
          <w:rFonts w:ascii="Agency FB" w:hAnsi="Agency FB"/>
          <w:iCs/>
          <w:sz w:val="24"/>
          <w:szCs w:val="24"/>
        </w:rPr>
        <w:t>Observateur</w:t>
      </w:r>
      <w:r w:rsidR="00F902BF" w:rsidRPr="00CC1599">
        <w:rPr>
          <w:rFonts w:ascii="Agency FB" w:hAnsi="Agency FB"/>
          <w:iCs/>
          <w:sz w:val="24"/>
          <w:szCs w:val="24"/>
        </w:rPr>
        <w:t> ;</w:t>
      </w:r>
    </w:p>
    <w:p w:rsidR="00F902BF" w:rsidRPr="00CC1599" w:rsidRDefault="00F902BF" w:rsidP="00A40863">
      <w:pPr>
        <w:widowControl w:val="0"/>
        <w:numPr>
          <w:ilvl w:val="0"/>
          <w:numId w:val="92"/>
        </w:numPr>
        <w:autoSpaceDE w:val="0"/>
        <w:autoSpaceDN w:val="0"/>
        <w:adjustRightInd w:val="0"/>
        <w:spacing w:line="250" w:lineRule="auto"/>
        <w:ind w:right="-144"/>
        <w:rPr>
          <w:rFonts w:ascii="Agency FB" w:hAnsi="Agency FB"/>
          <w:sz w:val="24"/>
          <w:szCs w:val="24"/>
        </w:rPr>
      </w:pPr>
      <w:r w:rsidRPr="00CC1599">
        <w:rPr>
          <w:rFonts w:ascii="Agency FB" w:hAnsi="Agency FB"/>
          <w:iCs/>
          <w:sz w:val="24"/>
          <w:szCs w:val="24"/>
        </w:rPr>
        <w:t>Le Chef de Service du marché, Membre ;</w:t>
      </w:r>
    </w:p>
    <w:p w:rsidR="00F902BF" w:rsidRPr="00CC1599" w:rsidRDefault="00F902BF" w:rsidP="00A40863">
      <w:pPr>
        <w:widowControl w:val="0"/>
        <w:numPr>
          <w:ilvl w:val="0"/>
          <w:numId w:val="92"/>
        </w:numPr>
        <w:autoSpaceDE w:val="0"/>
        <w:autoSpaceDN w:val="0"/>
        <w:adjustRightInd w:val="0"/>
        <w:spacing w:line="250" w:lineRule="auto"/>
        <w:ind w:right="-144"/>
        <w:rPr>
          <w:rFonts w:ascii="Agency FB" w:hAnsi="Agency FB"/>
          <w:sz w:val="24"/>
          <w:szCs w:val="24"/>
        </w:rPr>
      </w:pPr>
      <w:r w:rsidRPr="00CC1599">
        <w:rPr>
          <w:rFonts w:ascii="Agency FB" w:hAnsi="Agency FB"/>
          <w:iCs/>
          <w:sz w:val="24"/>
          <w:szCs w:val="24"/>
        </w:rPr>
        <w:t>Le Maître d’œuvre, Membre ;</w:t>
      </w:r>
    </w:p>
    <w:p w:rsidR="00106B95" w:rsidRPr="00CC1599" w:rsidRDefault="00106B95" w:rsidP="00106B95">
      <w:pPr>
        <w:widowControl w:val="0"/>
        <w:numPr>
          <w:ilvl w:val="0"/>
          <w:numId w:val="92"/>
        </w:numPr>
        <w:autoSpaceDE w:val="0"/>
        <w:autoSpaceDN w:val="0"/>
        <w:adjustRightInd w:val="0"/>
        <w:spacing w:line="250" w:lineRule="auto"/>
        <w:ind w:right="-144"/>
        <w:rPr>
          <w:rFonts w:ascii="Agency FB" w:hAnsi="Agency FB"/>
          <w:sz w:val="24"/>
          <w:szCs w:val="24"/>
        </w:rPr>
      </w:pPr>
      <w:r w:rsidRPr="00CC1599">
        <w:rPr>
          <w:rFonts w:ascii="Agency FB" w:hAnsi="Agency FB"/>
          <w:sz w:val="24"/>
          <w:szCs w:val="24"/>
        </w:rPr>
        <w:t xml:space="preserve">Un Représentant des </w:t>
      </w:r>
      <w:r w:rsidR="00CE0F86" w:rsidRPr="00CC1599">
        <w:rPr>
          <w:rFonts w:ascii="Agency FB" w:hAnsi="Agency FB"/>
          <w:sz w:val="24"/>
          <w:szCs w:val="24"/>
        </w:rPr>
        <w:t xml:space="preserve">bénéficiaires </w:t>
      </w:r>
      <w:r w:rsidR="00CE0F86" w:rsidRPr="00CC1599">
        <w:rPr>
          <w:rFonts w:ascii="Agency FB" w:hAnsi="Agency FB"/>
          <w:iCs/>
          <w:sz w:val="24"/>
          <w:szCs w:val="24"/>
        </w:rPr>
        <w:t>désigné</w:t>
      </w:r>
      <w:r w:rsidRPr="00CC1599">
        <w:rPr>
          <w:rFonts w:ascii="Agency FB" w:hAnsi="Agency FB"/>
          <w:iCs/>
          <w:sz w:val="24"/>
          <w:szCs w:val="24"/>
        </w:rPr>
        <w:t xml:space="preserve"> par le </w:t>
      </w:r>
      <w:r w:rsidRPr="00CC1599">
        <w:rPr>
          <w:rFonts w:ascii="Agency FB" w:hAnsi="Agency FB"/>
          <w:iCs/>
          <w:color w:val="221F1F"/>
          <w:sz w:val="24"/>
          <w:szCs w:val="24"/>
        </w:rPr>
        <w:t>Maître d’Ouvrage, membre ;</w:t>
      </w:r>
    </w:p>
    <w:p w:rsidR="00F902BF" w:rsidRPr="005D6ACB" w:rsidRDefault="00F902BF" w:rsidP="005D6ACB">
      <w:pPr>
        <w:widowControl w:val="0"/>
        <w:numPr>
          <w:ilvl w:val="0"/>
          <w:numId w:val="92"/>
        </w:numPr>
        <w:autoSpaceDE w:val="0"/>
        <w:autoSpaceDN w:val="0"/>
        <w:adjustRightInd w:val="0"/>
        <w:spacing w:line="250" w:lineRule="auto"/>
        <w:ind w:right="-144"/>
        <w:rPr>
          <w:rFonts w:ascii="Agency FB" w:hAnsi="Agency FB"/>
          <w:iCs/>
          <w:sz w:val="24"/>
          <w:szCs w:val="24"/>
        </w:rPr>
      </w:pPr>
      <w:r w:rsidRPr="00CC1599">
        <w:rPr>
          <w:rFonts w:ascii="Agency FB" w:hAnsi="Agency FB"/>
          <w:iCs/>
          <w:sz w:val="24"/>
          <w:szCs w:val="24"/>
        </w:rPr>
        <w:t xml:space="preserve">L’Entrepreneur </w:t>
      </w:r>
      <w:r w:rsidRPr="00CC1599">
        <w:rPr>
          <w:rFonts w:ascii="Agency FB" w:hAnsi="Agency FB"/>
          <w:iCs/>
          <w:color w:val="221F1F"/>
          <w:sz w:val="24"/>
          <w:szCs w:val="24"/>
        </w:rPr>
        <w:t>ou</w:t>
      </w:r>
      <w:r w:rsidR="00CE0F86" w:rsidRPr="00CC1599">
        <w:rPr>
          <w:rFonts w:ascii="Agency FB" w:hAnsi="Agency FB"/>
          <w:iCs/>
          <w:color w:val="221F1F"/>
          <w:sz w:val="24"/>
          <w:szCs w:val="24"/>
        </w:rPr>
        <w:t xml:space="preserve"> </w:t>
      </w:r>
      <w:r w:rsidRPr="00CC1599">
        <w:rPr>
          <w:rFonts w:ascii="Agency FB" w:hAnsi="Agency FB"/>
          <w:iCs/>
          <w:color w:val="221F1F"/>
          <w:sz w:val="24"/>
          <w:szCs w:val="24"/>
        </w:rPr>
        <w:t>son</w:t>
      </w:r>
      <w:r w:rsidR="00CE0F86" w:rsidRPr="00CC1599">
        <w:rPr>
          <w:rFonts w:ascii="Agency FB" w:hAnsi="Agency FB"/>
          <w:iCs/>
          <w:color w:val="221F1F"/>
          <w:sz w:val="24"/>
          <w:szCs w:val="24"/>
        </w:rPr>
        <w:t xml:space="preserve"> </w:t>
      </w:r>
      <w:r w:rsidRPr="00CC1599">
        <w:rPr>
          <w:rFonts w:ascii="Agency FB" w:hAnsi="Agency FB"/>
          <w:iCs/>
          <w:color w:val="221F1F"/>
          <w:sz w:val="24"/>
          <w:szCs w:val="24"/>
        </w:rPr>
        <w:t>représentant</w:t>
      </w:r>
      <w:r w:rsidRPr="00CC1599">
        <w:rPr>
          <w:rFonts w:ascii="Agency FB" w:hAnsi="Agency FB"/>
          <w:iCs/>
          <w:sz w:val="24"/>
          <w:szCs w:val="24"/>
        </w:rPr>
        <w:t>, Membre.</w:t>
      </w:r>
    </w:p>
    <w:p w:rsidR="00F902BF" w:rsidRPr="00CC1599" w:rsidRDefault="00F902BF" w:rsidP="00F902BF">
      <w:pPr>
        <w:widowControl w:val="0"/>
        <w:autoSpaceDE w:val="0"/>
        <w:autoSpaceDN w:val="0"/>
        <w:adjustRightInd w:val="0"/>
        <w:spacing w:line="250" w:lineRule="auto"/>
        <w:ind w:left="107" w:right="-16"/>
        <w:jc w:val="both"/>
        <w:rPr>
          <w:rFonts w:ascii="Agency FB" w:hAnsi="Agency FB"/>
          <w:color w:val="221F1F"/>
          <w:sz w:val="24"/>
          <w:szCs w:val="24"/>
        </w:rPr>
      </w:pPr>
      <w:r w:rsidRPr="00CC1599">
        <w:rPr>
          <w:rFonts w:ascii="Agency FB" w:hAnsi="Agency FB"/>
          <w:color w:val="221F1F"/>
          <w:sz w:val="24"/>
          <w:szCs w:val="24"/>
        </w:rPr>
        <w:t>L’entrepreneur est convoqué à la réception par courrier au moins [10 jours] avant la date de la réception. Il est tenu d’y assister (ou de s’y faire représenter).</w:t>
      </w:r>
    </w:p>
    <w:p w:rsidR="00F902BF" w:rsidRPr="00CC1599" w:rsidRDefault="00F902BF" w:rsidP="00F902BF">
      <w:pPr>
        <w:widowControl w:val="0"/>
        <w:autoSpaceDE w:val="0"/>
        <w:autoSpaceDN w:val="0"/>
        <w:adjustRightInd w:val="0"/>
        <w:spacing w:line="250" w:lineRule="auto"/>
        <w:ind w:left="107" w:right="-15"/>
        <w:jc w:val="both"/>
        <w:rPr>
          <w:rFonts w:ascii="Agency FB" w:hAnsi="Agency FB"/>
          <w:color w:val="000000"/>
          <w:sz w:val="24"/>
          <w:szCs w:val="24"/>
        </w:rPr>
      </w:pPr>
      <w:r w:rsidRPr="00CC1599">
        <w:rPr>
          <w:rFonts w:ascii="Agency FB" w:hAnsi="Agency FB"/>
          <w:color w:val="221F1F"/>
          <w:sz w:val="24"/>
          <w:szCs w:val="24"/>
        </w:rPr>
        <w:t>Il assiste à la réception en qualité d’observateur. Son</w:t>
      </w:r>
      <w:r w:rsidR="00713531" w:rsidRPr="00CC1599">
        <w:rPr>
          <w:rFonts w:ascii="Agency FB" w:hAnsi="Agency FB"/>
          <w:color w:val="221F1F"/>
          <w:sz w:val="24"/>
          <w:szCs w:val="24"/>
        </w:rPr>
        <w:t xml:space="preserve"> </w:t>
      </w:r>
      <w:r w:rsidRPr="00CC1599">
        <w:rPr>
          <w:rFonts w:ascii="Agency FB" w:hAnsi="Agency FB"/>
          <w:color w:val="221F1F"/>
          <w:sz w:val="24"/>
          <w:szCs w:val="24"/>
        </w:rPr>
        <w:t>absence</w:t>
      </w:r>
      <w:r w:rsidR="00713531" w:rsidRPr="00CC1599">
        <w:rPr>
          <w:rFonts w:ascii="Agency FB" w:hAnsi="Agency FB"/>
          <w:color w:val="221F1F"/>
          <w:sz w:val="24"/>
          <w:szCs w:val="24"/>
        </w:rPr>
        <w:t xml:space="preserve"> </w:t>
      </w:r>
      <w:r w:rsidRPr="00CC1599">
        <w:rPr>
          <w:rFonts w:ascii="Agency FB" w:hAnsi="Agency FB"/>
          <w:color w:val="221F1F"/>
          <w:sz w:val="24"/>
          <w:szCs w:val="24"/>
        </w:rPr>
        <w:t>équivaut</w:t>
      </w:r>
      <w:r w:rsidR="00713531" w:rsidRPr="00CC1599">
        <w:rPr>
          <w:rFonts w:ascii="Agency FB" w:hAnsi="Agency FB"/>
          <w:color w:val="221F1F"/>
          <w:sz w:val="24"/>
          <w:szCs w:val="24"/>
        </w:rPr>
        <w:t xml:space="preserve"> </w:t>
      </w:r>
      <w:r w:rsidRPr="00CC1599">
        <w:rPr>
          <w:rFonts w:ascii="Agency FB" w:hAnsi="Agency FB"/>
          <w:color w:val="221F1F"/>
          <w:sz w:val="24"/>
          <w:szCs w:val="24"/>
        </w:rPr>
        <w:t>à</w:t>
      </w:r>
      <w:r w:rsidR="00713531" w:rsidRPr="00CC1599">
        <w:rPr>
          <w:rFonts w:ascii="Agency FB" w:hAnsi="Agency FB"/>
          <w:color w:val="221F1F"/>
          <w:sz w:val="24"/>
          <w:szCs w:val="24"/>
        </w:rPr>
        <w:t xml:space="preserve"> </w:t>
      </w:r>
      <w:r w:rsidRPr="00CC1599">
        <w:rPr>
          <w:rFonts w:ascii="Agency FB" w:hAnsi="Agency FB"/>
          <w:color w:val="221F1F"/>
          <w:sz w:val="24"/>
          <w:szCs w:val="24"/>
        </w:rPr>
        <w:t>l’acceptation</w:t>
      </w:r>
      <w:r w:rsidR="00713531" w:rsidRPr="00CC1599">
        <w:rPr>
          <w:rFonts w:ascii="Agency FB" w:hAnsi="Agency FB"/>
          <w:color w:val="221F1F"/>
          <w:sz w:val="24"/>
          <w:szCs w:val="24"/>
        </w:rPr>
        <w:t xml:space="preserve"> </w:t>
      </w:r>
      <w:r w:rsidRPr="00CC1599">
        <w:rPr>
          <w:rFonts w:ascii="Agency FB" w:hAnsi="Agency FB"/>
          <w:color w:val="221F1F"/>
          <w:sz w:val="24"/>
          <w:szCs w:val="24"/>
        </w:rPr>
        <w:t>sans</w:t>
      </w:r>
      <w:r w:rsidR="00713531" w:rsidRPr="00CC1599">
        <w:rPr>
          <w:rFonts w:ascii="Agency FB" w:hAnsi="Agency FB"/>
          <w:color w:val="221F1F"/>
          <w:sz w:val="24"/>
          <w:szCs w:val="24"/>
        </w:rPr>
        <w:t xml:space="preserve"> </w:t>
      </w:r>
      <w:r w:rsidRPr="00CC1599">
        <w:rPr>
          <w:rFonts w:ascii="Agency FB" w:hAnsi="Agency FB"/>
          <w:color w:val="221F1F"/>
          <w:sz w:val="24"/>
          <w:szCs w:val="24"/>
        </w:rPr>
        <w:t>réserve des</w:t>
      </w:r>
      <w:r w:rsidR="00713531" w:rsidRPr="00CC1599">
        <w:rPr>
          <w:rFonts w:ascii="Agency FB" w:hAnsi="Agency FB"/>
          <w:color w:val="221F1F"/>
          <w:sz w:val="24"/>
          <w:szCs w:val="24"/>
        </w:rPr>
        <w:t xml:space="preserve"> </w:t>
      </w:r>
      <w:r w:rsidRPr="00CC1599">
        <w:rPr>
          <w:rFonts w:ascii="Agency FB" w:hAnsi="Agency FB"/>
          <w:color w:val="221F1F"/>
          <w:sz w:val="24"/>
          <w:szCs w:val="24"/>
        </w:rPr>
        <w:t>conclusions</w:t>
      </w:r>
      <w:r w:rsidR="00713531" w:rsidRPr="00CC1599">
        <w:rPr>
          <w:rFonts w:ascii="Agency FB" w:hAnsi="Agency FB"/>
          <w:color w:val="221F1F"/>
          <w:sz w:val="24"/>
          <w:szCs w:val="24"/>
        </w:rPr>
        <w:t xml:space="preserve"> </w:t>
      </w:r>
      <w:r w:rsidRPr="00CC1599">
        <w:rPr>
          <w:rFonts w:ascii="Agency FB" w:hAnsi="Agency FB"/>
          <w:color w:val="221F1F"/>
          <w:sz w:val="24"/>
          <w:szCs w:val="24"/>
        </w:rPr>
        <w:t>de</w:t>
      </w:r>
      <w:r w:rsidR="00713531" w:rsidRPr="00CC1599">
        <w:rPr>
          <w:rFonts w:ascii="Agency FB" w:hAnsi="Agency FB"/>
          <w:color w:val="221F1F"/>
          <w:sz w:val="24"/>
          <w:szCs w:val="24"/>
        </w:rPr>
        <w:t xml:space="preserve"> </w:t>
      </w:r>
      <w:r w:rsidRPr="00CC1599">
        <w:rPr>
          <w:rFonts w:ascii="Agency FB" w:hAnsi="Agency FB"/>
          <w:color w:val="221F1F"/>
          <w:sz w:val="24"/>
          <w:szCs w:val="24"/>
        </w:rPr>
        <w:t>la</w:t>
      </w:r>
      <w:r w:rsidR="00713531" w:rsidRPr="00CC1599">
        <w:rPr>
          <w:rFonts w:ascii="Agency FB" w:hAnsi="Agency FB"/>
          <w:color w:val="221F1F"/>
          <w:sz w:val="24"/>
          <w:szCs w:val="24"/>
        </w:rPr>
        <w:t xml:space="preserve"> </w:t>
      </w:r>
      <w:r w:rsidRPr="00CC1599">
        <w:rPr>
          <w:rFonts w:ascii="Agency FB" w:hAnsi="Agency FB"/>
          <w:color w:val="221F1F"/>
          <w:sz w:val="24"/>
          <w:szCs w:val="24"/>
        </w:rPr>
        <w:t>commission</w:t>
      </w:r>
      <w:r w:rsidR="00713531" w:rsidRPr="00CC1599">
        <w:rPr>
          <w:rFonts w:ascii="Agency FB" w:hAnsi="Agency FB"/>
          <w:color w:val="221F1F"/>
          <w:sz w:val="24"/>
          <w:szCs w:val="24"/>
        </w:rPr>
        <w:t xml:space="preserve"> </w:t>
      </w:r>
      <w:r w:rsidRPr="00CC1599">
        <w:rPr>
          <w:rFonts w:ascii="Agency FB" w:hAnsi="Agency FB"/>
          <w:color w:val="221F1F"/>
          <w:sz w:val="24"/>
          <w:szCs w:val="24"/>
        </w:rPr>
        <w:t>de</w:t>
      </w:r>
      <w:r w:rsidR="00713531" w:rsidRPr="00CC1599">
        <w:rPr>
          <w:rFonts w:ascii="Agency FB" w:hAnsi="Agency FB"/>
          <w:color w:val="221F1F"/>
          <w:sz w:val="24"/>
          <w:szCs w:val="24"/>
        </w:rPr>
        <w:t xml:space="preserve"> </w:t>
      </w:r>
      <w:r w:rsidRPr="00CC1599">
        <w:rPr>
          <w:rFonts w:ascii="Agency FB" w:hAnsi="Agency FB"/>
          <w:color w:val="221F1F"/>
          <w:sz w:val="24"/>
          <w:szCs w:val="24"/>
        </w:rPr>
        <w:t>r</w:t>
      </w:r>
      <w:r w:rsidRPr="00CC1599">
        <w:rPr>
          <w:rFonts w:ascii="Agency FB" w:hAnsi="Agency FB"/>
          <w:color w:val="221F1F"/>
          <w:sz w:val="24"/>
          <w:szCs w:val="24"/>
        </w:rPr>
        <w:t>é</w:t>
      </w:r>
      <w:r w:rsidRPr="00CC1599">
        <w:rPr>
          <w:rFonts w:ascii="Agency FB" w:hAnsi="Agency FB"/>
          <w:color w:val="221F1F"/>
          <w:sz w:val="24"/>
          <w:szCs w:val="24"/>
        </w:rPr>
        <w:t>ception.</w:t>
      </w:r>
    </w:p>
    <w:p w:rsidR="00F902BF" w:rsidRPr="00CC1599" w:rsidRDefault="00F902BF" w:rsidP="00F902BF">
      <w:pPr>
        <w:widowControl w:val="0"/>
        <w:autoSpaceDE w:val="0"/>
        <w:autoSpaceDN w:val="0"/>
        <w:adjustRightInd w:val="0"/>
        <w:spacing w:line="250" w:lineRule="auto"/>
        <w:ind w:left="107" w:right="-163"/>
        <w:jc w:val="both"/>
        <w:rPr>
          <w:rFonts w:ascii="Agency FB" w:hAnsi="Agency FB"/>
          <w:color w:val="000000"/>
          <w:sz w:val="24"/>
          <w:szCs w:val="24"/>
        </w:rPr>
      </w:pPr>
      <w:r w:rsidRPr="00CC1599">
        <w:rPr>
          <w:rFonts w:ascii="Agency FB" w:hAnsi="Agency FB"/>
          <w:color w:val="221F1F"/>
          <w:sz w:val="24"/>
          <w:szCs w:val="24"/>
        </w:rPr>
        <w:t>La Commission après visite du chantier examine le procès-verbal des opérations préalables à la</w:t>
      </w:r>
      <w:r w:rsidR="00713531" w:rsidRPr="00CC1599">
        <w:rPr>
          <w:rFonts w:ascii="Agency FB" w:hAnsi="Agency FB"/>
          <w:color w:val="221F1F"/>
          <w:sz w:val="24"/>
          <w:szCs w:val="24"/>
        </w:rPr>
        <w:t xml:space="preserve"> </w:t>
      </w:r>
      <w:r w:rsidRPr="00CC1599">
        <w:rPr>
          <w:rFonts w:ascii="Agency FB" w:hAnsi="Agency FB"/>
          <w:color w:val="221F1F"/>
          <w:sz w:val="24"/>
          <w:szCs w:val="24"/>
        </w:rPr>
        <w:t>réception et procède à la réception provisoire des travaux</w:t>
      </w:r>
      <w:r w:rsidR="00713531" w:rsidRPr="00CC1599">
        <w:rPr>
          <w:rFonts w:ascii="Agency FB" w:hAnsi="Agency FB"/>
          <w:color w:val="221F1F"/>
          <w:sz w:val="24"/>
          <w:szCs w:val="24"/>
        </w:rPr>
        <w:t xml:space="preserve"> </w:t>
      </w:r>
      <w:r w:rsidRPr="00CC1599">
        <w:rPr>
          <w:rFonts w:ascii="Agency FB" w:hAnsi="Agency FB"/>
          <w:color w:val="221F1F"/>
          <w:sz w:val="24"/>
          <w:szCs w:val="24"/>
        </w:rPr>
        <w:t>s'il</w:t>
      </w:r>
      <w:r w:rsidR="00713531" w:rsidRPr="00CC1599">
        <w:rPr>
          <w:rFonts w:ascii="Agency FB" w:hAnsi="Agency FB"/>
          <w:color w:val="221F1F"/>
          <w:sz w:val="24"/>
          <w:szCs w:val="24"/>
        </w:rPr>
        <w:t xml:space="preserve"> </w:t>
      </w:r>
      <w:r w:rsidRPr="00CC1599">
        <w:rPr>
          <w:rFonts w:ascii="Agency FB" w:hAnsi="Agency FB"/>
          <w:color w:val="221F1F"/>
          <w:sz w:val="24"/>
          <w:szCs w:val="24"/>
        </w:rPr>
        <w:t>y</w:t>
      </w:r>
      <w:r w:rsidR="00713531" w:rsidRPr="00CC1599">
        <w:rPr>
          <w:rFonts w:ascii="Agency FB" w:hAnsi="Agency FB"/>
          <w:color w:val="221F1F"/>
          <w:sz w:val="24"/>
          <w:szCs w:val="24"/>
        </w:rPr>
        <w:t xml:space="preserve"> </w:t>
      </w:r>
      <w:r w:rsidRPr="00CC1599">
        <w:rPr>
          <w:rFonts w:ascii="Agency FB" w:hAnsi="Agency FB"/>
          <w:color w:val="221F1F"/>
          <w:sz w:val="24"/>
          <w:szCs w:val="24"/>
        </w:rPr>
        <w:t>a</w:t>
      </w:r>
      <w:r w:rsidR="00713531" w:rsidRPr="00CC1599">
        <w:rPr>
          <w:rFonts w:ascii="Agency FB" w:hAnsi="Agency FB"/>
          <w:color w:val="221F1F"/>
          <w:sz w:val="24"/>
          <w:szCs w:val="24"/>
        </w:rPr>
        <w:t xml:space="preserve"> </w:t>
      </w:r>
      <w:r w:rsidRPr="00CC1599">
        <w:rPr>
          <w:rFonts w:ascii="Agency FB" w:hAnsi="Agency FB"/>
          <w:color w:val="221F1F"/>
          <w:sz w:val="24"/>
          <w:szCs w:val="24"/>
        </w:rPr>
        <w:t>lieu.</w:t>
      </w:r>
    </w:p>
    <w:p w:rsidR="00F902BF" w:rsidRPr="00CC1599" w:rsidRDefault="00F902BF" w:rsidP="00F902BF">
      <w:pPr>
        <w:widowControl w:val="0"/>
        <w:tabs>
          <w:tab w:val="left" w:pos="3620"/>
        </w:tabs>
        <w:autoSpaceDE w:val="0"/>
        <w:autoSpaceDN w:val="0"/>
        <w:adjustRightInd w:val="0"/>
        <w:spacing w:line="250" w:lineRule="auto"/>
        <w:ind w:left="142" w:right="82"/>
        <w:jc w:val="both"/>
        <w:rPr>
          <w:rFonts w:ascii="Agency FB" w:hAnsi="Agency FB"/>
          <w:color w:val="000000"/>
          <w:sz w:val="24"/>
          <w:szCs w:val="24"/>
        </w:rPr>
      </w:pPr>
      <w:r w:rsidRPr="00CC1599">
        <w:rPr>
          <w:rFonts w:ascii="Agency FB" w:hAnsi="Agency FB"/>
          <w:color w:val="221F1F"/>
          <w:sz w:val="24"/>
          <w:szCs w:val="24"/>
        </w:rPr>
        <w:t>La visite de réception provisoire fera l’objet du procès-</w:t>
      </w:r>
      <w:r w:rsidRPr="00CC1599">
        <w:rPr>
          <w:rFonts w:ascii="Agency FB" w:hAnsi="Agency FB"/>
          <w:color w:val="221F1F"/>
          <w:spacing w:val="-19"/>
          <w:sz w:val="24"/>
          <w:szCs w:val="24"/>
        </w:rPr>
        <w:t>v</w:t>
      </w:r>
      <w:r w:rsidRPr="00CC1599">
        <w:rPr>
          <w:rFonts w:ascii="Agency FB" w:hAnsi="Agency FB"/>
          <w:color w:val="221F1F"/>
          <w:sz w:val="24"/>
          <w:szCs w:val="24"/>
        </w:rPr>
        <w:t>erbal de réception provisoire signé sur le   champ</w:t>
      </w:r>
      <w:r w:rsidR="00713531" w:rsidRPr="00CC1599">
        <w:rPr>
          <w:rFonts w:ascii="Agency FB" w:hAnsi="Agency FB"/>
          <w:color w:val="221F1F"/>
          <w:sz w:val="24"/>
          <w:szCs w:val="24"/>
        </w:rPr>
        <w:t xml:space="preserve"> </w:t>
      </w:r>
      <w:r w:rsidRPr="00CC1599">
        <w:rPr>
          <w:rFonts w:ascii="Agency FB" w:hAnsi="Agency FB"/>
          <w:color w:val="221F1F"/>
          <w:sz w:val="24"/>
          <w:szCs w:val="24"/>
        </w:rPr>
        <w:t>par</w:t>
      </w:r>
      <w:r w:rsidR="00713531" w:rsidRPr="00CC1599">
        <w:rPr>
          <w:rFonts w:ascii="Agency FB" w:hAnsi="Agency FB"/>
          <w:color w:val="221F1F"/>
          <w:sz w:val="24"/>
          <w:szCs w:val="24"/>
        </w:rPr>
        <w:t xml:space="preserve"> </w:t>
      </w:r>
      <w:r w:rsidRPr="00CC1599">
        <w:rPr>
          <w:rFonts w:ascii="Agency FB" w:hAnsi="Agency FB"/>
          <w:color w:val="221F1F"/>
          <w:sz w:val="24"/>
          <w:szCs w:val="24"/>
        </w:rPr>
        <w:t>tous</w:t>
      </w:r>
      <w:r w:rsidR="00713531" w:rsidRPr="00CC1599">
        <w:rPr>
          <w:rFonts w:ascii="Agency FB" w:hAnsi="Agency FB"/>
          <w:color w:val="221F1F"/>
          <w:sz w:val="24"/>
          <w:szCs w:val="24"/>
        </w:rPr>
        <w:t xml:space="preserve"> </w:t>
      </w:r>
      <w:r w:rsidRPr="00CC1599">
        <w:rPr>
          <w:rFonts w:ascii="Agency FB" w:hAnsi="Agency FB"/>
          <w:color w:val="221F1F"/>
          <w:sz w:val="24"/>
          <w:szCs w:val="24"/>
        </w:rPr>
        <w:t>les</w:t>
      </w:r>
      <w:r w:rsidR="00713531" w:rsidRPr="00CC1599">
        <w:rPr>
          <w:rFonts w:ascii="Agency FB" w:hAnsi="Agency FB"/>
          <w:color w:val="221F1F"/>
          <w:sz w:val="24"/>
          <w:szCs w:val="24"/>
        </w:rPr>
        <w:t xml:space="preserve"> </w:t>
      </w:r>
      <w:r w:rsidRPr="00CC1599">
        <w:rPr>
          <w:rFonts w:ascii="Agency FB" w:hAnsi="Agency FB"/>
          <w:color w:val="221F1F"/>
          <w:sz w:val="24"/>
          <w:szCs w:val="24"/>
        </w:rPr>
        <w:t>membres</w:t>
      </w:r>
      <w:r w:rsidR="00713531" w:rsidRPr="00CC1599">
        <w:rPr>
          <w:rFonts w:ascii="Agency FB" w:hAnsi="Agency FB"/>
          <w:color w:val="221F1F"/>
          <w:sz w:val="24"/>
          <w:szCs w:val="24"/>
        </w:rPr>
        <w:t xml:space="preserve"> </w:t>
      </w:r>
      <w:r w:rsidRPr="00CC1599">
        <w:rPr>
          <w:rFonts w:ascii="Agency FB" w:hAnsi="Agency FB"/>
          <w:color w:val="221F1F"/>
          <w:sz w:val="24"/>
          <w:szCs w:val="24"/>
        </w:rPr>
        <w:t>de</w:t>
      </w:r>
      <w:r w:rsidR="00713531" w:rsidRPr="00CC1599">
        <w:rPr>
          <w:rFonts w:ascii="Agency FB" w:hAnsi="Agency FB"/>
          <w:color w:val="221F1F"/>
          <w:sz w:val="24"/>
          <w:szCs w:val="24"/>
        </w:rPr>
        <w:t xml:space="preserve"> </w:t>
      </w:r>
      <w:r w:rsidRPr="00CC1599">
        <w:rPr>
          <w:rFonts w:ascii="Agency FB" w:hAnsi="Agency FB"/>
          <w:color w:val="221F1F"/>
          <w:sz w:val="24"/>
          <w:szCs w:val="24"/>
        </w:rPr>
        <w:t>la</w:t>
      </w:r>
      <w:r w:rsidR="00713531" w:rsidRPr="00CC1599">
        <w:rPr>
          <w:rFonts w:ascii="Agency FB" w:hAnsi="Agency FB"/>
          <w:color w:val="221F1F"/>
          <w:sz w:val="24"/>
          <w:szCs w:val="24"/>
        </w:rPr>
        <w:t xml:space="preserve"> </w:t>
      </w:r>
      <w:r w:rsidRPr="00CC1599">
        <w:rPr>
          <w:rFonts w:ascii="Agency FB" w:hAnsi="Agency FB"/>
          <w:color w:val="221F1F"/>
          <w:sz w:val="24"/>
          <w:szCs w:val="24"/>
        </w:rPr>
        <w:t>co</w:t>
      </w:r>
      <w:r w:rsidRPr="00CC1599">
        <w:rPr>
          <w:rFonts w:ascii="Agency FB" w:hAnsi="Agency FB"/>
          <w:color w:val="221F1F"/>
          <w:sz w:val="24"/>
          <w:szCs w:val="24"/>
        </w:rPr>
        <w:t>m</w:t>
      </w:r>
      <w:r w:rsidRPr="00CC1599">
        <w:rPr>
          <w:rFonts w:ascii="Agency FB" w:hAnsi="Agency FB"/>
          <w:color w:val="221F1F"/>
          <w:sz w:val="24"/>
          <w:szCs w:val="24"/>
        </w:rPr>
        <w:t>mission.</w:t>
      </w:r>
    </w:p>
    <w:p w:rsidR="00F902BF" w:rsidRPr="00CC1599" w:rsidRDefault="00F902BF" w:rsidP="00F902BF">
      <w:pPr>
        <w:widowControl w:val="0"/>
        <w:autoSpaceDE w:val="0"/>
        <w:autoSpaceDN w:val="0"/>
        <w:adjustRightInd w:val="0"/>
        <w:spacing w:line="250" w:lineRule="auto"/>
        <w:ind w:right="-47"/>
        <w:jc w:val="both"/>
        <w:rPr>
          <w:rFonts w:ascii="Agency FB" w:hAnsi="Agency FB"/>
          <w:color w:val="000000"/>
          <w:sz w:val="24"/>
          <w:szCs w:val="24"/>
        </w:rPr>
      </w:pPr>
      <w:r w:rsidRPr="00CC1599">
        <w:rPr>
          <w:rFonts w:ascii="Agency FB" w:hAnsi="Agency FB"/>
          <w:color w:val="221F1F"/>
          <w:sz w:val="24"/>
          <w:szCs w:val="24"/>
        </w:rPr>
        <w:t xml:space="preserve">   Le</w:t>
      </w:r>
      <w:r w:rsidR="00713531" w:rsidRPr="00CC1599">
        <w:rPr>
          <w:rFonts w:ascii="Agency FB" w:hAnsi="Agency FB"/>
          <w:color w:val="221F1F"/>
          <w:sz w:val="24"/>
          <w:szCs w:val="24"/>
        </w:rPr>
        <w:t xml:space="preserve"> </w:t>
      </w:r>
      <w:r w:rsidRPr="00CC1599">
        <w:rPr>
          <w:rFonts w:ascii="Agency FB" w:hAnsi="Agency FB"/>
          <w:color w:val="221F1F"/>
          <w:sz w:val="24"/>
          <w:szCs w:val="24"/>
        </w:rPr>
        <w:t>procès</w:t>
      </w:r>
      <w:r w:rsidR="009B2322" w:rsidRPr="00CC1599">
        <w:rPr>
          <w:rFonts w:ascii="Agency FB" w:hAnsi="Agency FB"/>
          <w:color w:val="221F1F"/>
          <w:spacing w:val="14"/>
          <w:sz w:val="24"/>
          <w:szCs w:val="24"/>
        </w:rPr>
        <w:t>–</w:t>
      </w:r>
      <w:r w:rsidRPr="00CC1599">
        <w:rPr>
          <w:rFonts w:ascii="Agency FB" w:hAnsi="Agency FB"/>
          <w:color w:val="221F1F"/>
          <w:sz w:val="24"/>
          <w:szCs w:val="24"/>
        </w:rPr>
        <w:t>verbal</w:t>
      </w:r>
      <w:r w:rsidR="00713531" w:rsidRPr="00CC1599">
        <w:rPr>
          <w:rFonts w:ascii="Agency FB" w:hAnsi="Agency FB"/>
          <w:color w:val="221F1F"/>
          <w:sz w:val="24"/>
          <w:szCs w:val="24"/>
        </w:rPr>
        <w:t xml:space="preserve"> </w:t>
      </w:r>
      <w:r w:rsidRPr="00CC1599">
        <w:rPr>
          <w:rFonts w:ascii="Agency FB" w:hAnsi="Agency FB"/>
          <w:color w:val="221F1F"/>
          <w:sz w:val="24"/>
          <w:szCs w:val="24"/>
        </w:rPr>
        <w:t>de</w:t>
      </w:r>
      <w:r w:rsidR="00713531" w:rsidRPr="00CC1599">
        <w:rPr>
          <w:rFonts w:ascii="Agency FB" w:hAnsi="Agency FB"/>
          <w:color w:val="221F1F"/>
          <w:sz w:val="24"/>
          <w:szCs w:val="24"/>
        </w:rPr>
        <w:t xml:space="preserve"> </w:t>
      </w:r>
      <w:r w:rsidRPr="00CC1599">
        <w:rPr>
          <w:rFonts w:ascii="Agency FB" w:hAnsi="Agency FB"/>
          <w:color w:val="221F1F"/>
          <w:sz w:val="24"/>
          <w:szCs w:val="24"/>
        </w:rPr>
        <w:t>réception</w:t>
      </w:r>
      <w:r w:rsidR="00713531" w:rsidRPr="00CC1599">
        <w:rPr>
          <w:rFonts w:ascii="Agency FB" w:hAnsi="Agency FB"/>
          <w:color w:val="221F1F"/>
          <w:sz w:val="24"/>
          <w:szCs w:val="24"/>
        </w:rPr>
        <w:t xml:space="preserve"> </w:t>
      </w:r>
      <w:r w:rsidRPr="00CC1599">
        <w:rPr>
          <w:rFonts w:ascii="Agency FB" w:hAnsi="Agency FB"/>
          <w:color w:val="221F1F"/>
          <w:sz w:val="24"/>
          <w:szCs w:val="24"/>
        </w:rPr>
        <w:t>provisoire</w:t>
      </w:r>
      <w:r w:rsidR="00713531" w:rsidRPr="00CC1599">
        <w:rPr>
          <w:rFonts w:ascii="Agency FB" w:hAnsi="Agency FB"/>
          <w:color w:val="221F1F"/>
          <w:sz w:val="24"/>
          <w:szCs w:val="24"/>
        </w:rPr>
        <w:t xml:space="preserve"> </w:t>
      </w:r>
      <w:r w:rsidRPr="00CC1599">
        <w:rPr>
          <w:rFonts w:ascii="Agency FB" w:hAnsi="Agency FB"/>
          <w:color w:val="221F1F"/>
          <w:sz w:val="24"/>
          <w:szCs w:val="24"/>
        </w:rPr>
        <w:t>précise</w:t>
      </w:r>
      <w:r w:rsidRPr="00CC1599">
        <w:rPr>
          <w:rFonts w:ascii="Agency FB" w:hAnsi="Agency FB"/>
          <w:color w:val="221F1F"/>
          <w:spacing w:val="14"/>
          <w:sz w:val="24"/>
          <w:szCs w:val="24"/>
        </w:rPr>
        <w:t xml:space="preserve"> la période de garantie.</w:t>
      </w:r>
    </w:p>
    <w:p w:rsidR="00F902BF" w:rsidRPr="00CC1599" w:rsidRDefault="00F902BF" w:rsidP="00F902BF">
      <w:pPr>
        <w:widowControl w:val="0"/>
        <w:autoSpaceDE w:val="0"/>
        <w:autoSpaceDN w:val="0"/>
        <w:adjustRightInd w:val="0"/>
        <w:ind w:right="-20"/>
        <w:rPr>
          <w:rFonts w:ascii="Agency FB" w:hAnsi="Agency FB"/>
          <w:color w:val="221F1F"/>
          <w:sz w:val="24"/>
          <w:szCs w:val="24"/>
        </w:rPr>
      </w:pPr>
      <w:r w:rsidRPr="00CC1599">
        <w:rPr>
          <w:rFonts w:ascii="Agency FB" w:hAnsi="Agency FB"/>
          <w:color w:val="221F1F"/>
          <w:sz w:val="24"/>
          <w:szCs w:val="24"/>
        </w:rPr>
        <w:t>41.4. Ce marché ne pourra pas faire l’objet de réception partielle.</w:t>
      </w:r>
    </w:p>
    <w:p w:rsidR="00F902BF" w:rsidRPr="00CC1599" w:rsidRDefault="00F902BF" w:rsidP="00F902BF">
      <w:pPr>
        <w:widowControl w:val="0"/>
        <w:autoSpaceDE w:val="0"/>
        <w:autoSpaceDN w:val="0"/>
        <w:adjustRightInd w:val="0"/>
        <w:spacing w:line="250" w:lineRule="auto"/>
        <w:ind w:left="1247" w:right="861" w:hanging="1247"/>
        <w:rPr>
          <w:rFonts w:ascii="Agency FB" w:hAnsi="Agency FB"/>
          <w:color w:val="000000"/>
          <w:sz w:val="24"/>
          <w:szCs w:val="24"/>
        </w:rPr>
      </w:pPr>
      <w:r w:rsidRPr="00CC1599">
        <w:rPr>
          <w:rFonts w:ascii="Agency FB" w:hAnsi="Agency FB"/>
          <w:b/>
          <w:bCs/>
          <w:color w:val="000000"/>
          <w:sz w:val="24"/>
          <w:szCs w:val="24"/>
          <w:u w:val="single"/>
        </w:rPr>
        <w:t>Article</w:t>
      </w:r>
      <w:r w:rsidR="00713531" w:rsidRPr="00CC1599">
        <w:rPr>
          <w:rFonts w:ascii="Agency FB" w:hAnsi="Agency FB"/>
          <w:b/>
          <w:bCs/>
          <w:color w:val="000000"/>
          <w:sz w:val="24"/>
          <w:szCs w:val="24"/>
          <w:u w:val="single"/>
        </w:rPr>
        <w:t xml:space="preserve"> </w:t>
      </w:r>
      <w:r w:rsidRPr="00CC1599">
        <w:rPr>
          <w:rFonts w:ascii="Agency FB" w:hAnsi="Agency FB"/>
          <w:b/>
          <w:bCs/>
          <w:color w:val="000000"/>
          <w:sz w:val="24"/>
          <w:szCs w:val="24"/>
          <w:u w:val="single"/>
        </w:rPr>
        <w:t>42</w:t>
      </w:r>
      <w:r w:rsidR="00713531" w:rsidRPr="00CC1599">
        <w:rPr>
          <w:rFonts w:ascii="Agency FB" w:hAnsi="Agency FB"/>
          <w:b/>
          <w:bCs/>
          <w:color w:val="000000"/>
          <w:sz w:val="24"/>
          <w:szCs w:val="24"/>
          <w:u w:val="single"/>
        </w:rPr>
        <w:t xml:space="preserve"> </w:t>
      </w:r>
      <w:r w:rsidRPr="00CC1599">
        <w:rPr>
          <w:rFonts w:ascii="Agency FB" w:hAnsi="Agency FB"/>
          <w:b/>
          <w:bCs/>
          <w:color w:val="000000"/>
          <w:sz w:val="24"/>
          <w:szCs w:val="24"/>
        </w:rPr>
        <w:t>: Documents</w:t>
      </w:r>
      <w:r w:rsidR="00713531" w:rsidRPr="00CC1599">
        <w:rPr>
          <w:rFonts w:ascii="Agency FB" w:hAnsi="Agency FB"/>
          <w:b/>
          <w:bCs/>
          <w:color w:val="000000"/>
          <w:sz w:val="24"/>
          <w:szCs w:val="24"/>
        </w:rPr>
        <w:t xml:space="preserve"> </w:t>
      </w:r>
      <w:r w:rsidRPr="00CC1599">
        <w:rPr>
          <w:rFonts w:ascii="Agency FB" w:hAnsi="Agency FB"/>
          <w:b/>
          <w:bCs/>
          <w:color w:val="000000"/>
          <w:sz w:val="24"/>
          <w:szCs w:val="24"/>
        </w:rPr>
        <w:t>à</w:t>
      </w:r>
      <w:r w:rsidR="00713531" w:rsidRPr="00CC1599">
        <w:rPr>
          <w:rFonts w:ascii="Agency FB" w:hAnsi="Agency FB"/>
          <w:b/>
          <w:bCs/>
          <w:color w:val="000000"/>
          <w:sz w:val="24"/>
          <w:szCs w:val="24"/>
        </w:rPr>
        <w:t xml:space="preserve"> </w:t>
      </w:r>
      <w:r w:rsidRPr="00CC1599">
        <w:rPr>
          <w:rFonts w:ascii="Agency FB" w:hAnsi="Agency FB"/>
          <w:b/>
          <w:bCs/>
          <w:color w:val="000000"/>
          <w:sz w:val="24"/>
          <w:szCs w:val="24"/>
        </w:rPr>
        <w:t>fournir</w:t>
      </w:r>
      <w:r w:rsidR="00713531" w:rsidRPr="00CC1599">
        <w:rPr>
          <w:rFonts w:ascii="Agency FB" w:hAnsi="Agency FB"/>
          <w:b/>
          <w:bCs/>
          <w:color w:val="000000"/>
          <w:sz w:val="24"/>
          <w:szCs w:val="24"/>
        </w:rPr>
        <w:t xml:space="preserve"> </w:t>
      </w:r>
      <w:r w:rsidRPr="00CC1599">
        <w:rPr>
          <w:rFonts w:ascii="Agency FB" w:hAnsi="Agency FB"/>
          <w:b/>
          <w:bCs/>
          <w:color w:val="000000"/>
          <w:sz w:val="24"/>
          <w:szCs w:val="24"/>
        </w:rPr>
        <w:t>après exécution</w:t>
      </w:r>
      <w:r w:rsidR="00713531" w:rsidRPr="00CC1599">
        <w:rPr>
          <w:rFonts w:ascii="Agency FB" w:hAnsi="Agency FB"/>
          <w:b/>
          <w:bCs/>
          <w:color w:val="000000"/>
          <w:sz w:val="24"/>
          <w:szCs w:val="24"/>
        </w:rPr>
        <w:t xml:space="preserve"> </w:t>
      </w:r>
      <w:r w:rsidRPr="00CC1599">
        <w:rPr>
          <w:rFonts w:ascii="Agency FB" w:hAnsi="Agency FB"/>
          <w:b/>
          <w:bCs/>
          <w:color w:val="000000"/>
          <w:sz w:val="24"/>
          <w:szCs w:val="24"/>
        </w:rPr>
        <w:t>(CCAG</w:t>
      </w:r>
      <w:r w:rsidR="00713531" w:rsidRPr="00CC1599">
        <w:rPr>
          <w:rFonts w:ascii="Agency FB" w:hAnsi="Agency FB"/>
          <w:b/>
          <w:bCs/>
          <w:color w:val="000000"/>
          <w:sz w:val="24"/>
          <w:szCs w:val="24"/>
        </w:rPr>
        <w:t xml:space="preserve"> </w:t>
      </w:r>
      <w:r w:rsidRPr="00CC1599">
        <w:rPr>
          <w:rFonts w:ascii="Agency FB" w:hAnsi="Agency FB"/>
          <w:b/>
          <w:bCs/>
          <w:color w:val="000000"/>
          <w:sz w:val="24"/>
          <w:szCs w:val="24"/>
        </w:rPr>
        <w:t>Article</w:t>
      </w:r>
      <w:r w:rsidR="00713531" w:rsidRPr="00CC1599">
        <w:rPr>
          <w:rFonts w:ascii="Agency FB" w:hAnsi="Agency FB"/>
          <w:b/>
          <w:bCs/>
          <w:color w:val="000000"/>
          <w:sz w:val="24"/>
          <w:szCs w:val="24"/>
        </w:rPr>
        <w:t xml:space="preserve"> </w:t>
      </w:r>
      <w:r w:rsidRPr="00CC1599">
        <w:rPr>
          <w:rFonts w:ascii="Agency FB" w:hAnsi="Agency FB"/>
          <w:b/>
          <w:bCs/>
          <w:color w:val="000000"/>
          <w:sz w:val="24"/>
          <w:szCs w:val="24"/>
        </w:rPr>
        <w:t>68)</w:t>
      </w:r>
    </w:p>
    <w:p w:rsidR="00F902BF" w:rsidRPr="00CC1599" w:rsidRDefault="00F902BF" w:rsidP="00F902BF">
      <w:pPr>
        <w:widowControl w:val="0"/>
        <w:autoSpaceDE w:val="0"/>
        <w:autoSpaceDN w:val="0"/>
        <w:adjustRightInd w:val="0"/>
        <w:spacing w:line="287" w:lineRule="auto"/>
        <w:ind w:left="426" w:right="-47" w:hanging="426"/>
        <w:jc w:val="both"/>
        <w:rPr>
          <w:rFonts w:ascii="Agency FB" w:hAnsi="Agency FB"/>
          <w:color w:val="000000"/>
          <w:sz w:val="24"/>
          <w:szCs w:val="24"/>
        </w:rPr>
      </w:pPr>
      <w:r w:rsidRPr="00CC1599">
        <w:rPr>
          <w:rFonts w:ascii="Agency FB" w:hAnsi="Agency FB"/>
          <w:color w:val="000000"/>
          <w:sz w:val="24"/>
          <w:szCs w:val="24"/>
        </w:rPr>
        <w:t>42.1 Après la visite de pré réception technique, le Cocontractant est tenu de déposer auprès du Maître d’œuvre les plans de recollement pour approbation.</w:t>
      </w:r>
    </w:p>
    <w:p w:rsidR="001374CB" w:rsidRPr="00CC1599" w:rsidRDefault="001374CB" w:rsidP="00F902BF">
      <w:pPr>
        <w:widowControl w:val="0"/>
        <w:autoSpaceDE w:val="0"/>
        <w:autoSpaceDN w:val="0"/>
        <w:adjustRightInd w:val="0"/>
        <w:spacing w:line="287" w:lineRule="auto"/>
        <w:ind w:left="426" w:right="-47" w:hanging="426"/>
        <w:jc w:val="both"/>
        <w:rPr>
          <w:rFonts w:ascii="Agency FB" w:hAnsi="Agency FB"/>
          <w:color w:val="000000"/>
          <w:sz w:val="24"/>
          <w:szCs w:val="24"/>
        </w:rPr>
      </w:pPr>
    </w:p>
    <w:p w:rsidR="00F902BF" w:rsidRPr="00CC1599" w:rsidRDefault="00F902BF" w:rsidP="00F902BF">
      <w:pPr>
        <w:widowControl w:val="0"/>
        <w:autoSpaceDE w:val="0"/>
        <w:autoSpaceDN w:val="0"/>
        <w:adjustRightInd w:val="0"/>
        <w:ind w:right="-20"/>
        <w:rPr>
          <w:rFonts w:ascii="Agency FB" w:hAnsi="Agency FB"/>
          <w:color w:val="000000"/>
          <w:sz w:val="24"/>
          <w:szCs w:val="24"/>
        </w:rPr>
      </w:pPr>
      <w:r w:rsidRPr="00CC1599">
        <w:rPr>
          <w:rFonts w:ascii="Agency FB" w:hAnsi="Agency FB"/>
          <w:b/>
          <w:bCs/>
          <w:color w:val="000000"/>
          <w:sz w:val="24"/>
          <w:szCs w:val="24"/>
          <w:u w:val="single"/>
        </w:rPr>
        <w:t>Article</w:t>
      </w:r>
      <w:r w:rsidR="00713531" w:rsidRPr="00CC1599">
        <w:rPr>
          <w:rFonts w:ascii="Agency FB" w:hAnsi="Agency FB"/>
          <w:b/>
          <w:bCs/>
          <w:color w:val="000000"/>
          <w:sz w:val="24"/>
          <w:szCs w:val="24"/>
          <w:u w:val="single"/>
        </w:rPr>
        <w:t xml:space="preserve"> </w:t>
      </w:r>
      <w:r w:rsidRPr="00CC1599">
        <w:rPr>
          <w:rFonts w:ascii="Agency FB" w:hAnsi="Agency FB"/>
          <w:b/>
          <w:bCs/>
          <w:color w:val="000000"/>
          <w:sz w:val="24"/>
          <w:szCs w:val="24"/>
          <w:u w:val="single"/>
        </w:rPr>
        <w:t>43</w:t>
      </w:r>
      <w:r w:rsidR="00713531" w:rsidRPr="00CC1599">
        <w:rPr>
          <w:rFonts w:ascii="Agency FB" w:hAnsi="Agency FB"/>
          <w:b/>
          <w:bCs/>
          <w:color w:val="000000"/>
          <w:sz w:val="24"/>
          <w:szCs w:val="24"/>
          <w:u w:val="single"/>
        </w:rPr>
        <w:t xml:space="preserve"> </w:t>
      </w:r>
      <w:r w:rsidRPr="00CC1599">
        <w:rPr>
          <w:rFonts w:ascii="Agency FB" w:hAnsi="Agency FB"/>
          <w:b/>
          <w:bCs/>
          <w:color w:val="000000"/>
          <w:sz w:val="24"/>
          <w:szCs w:val="24"/>
        </w:rPr>
        <w:t>:</w:t>
      </w:r>
      <w:r w:rsidR="00713531" w:rsidRPr="00CC1599">
        <w:rPr>
          <w:rFonts w:ascii="Agency FB" w:hAnsi="Agency FB"/>
          <w:b/>
          <w:bCs/>
          <w:color w:val="000000"/>
          <w:sz w:val="24"/>
          <w:szCs w:val="24"/>
        </w:rPr>
        <w:t xml:space="preserve"> </w:t>
      </w:r>
      <w:r w:rsidRPr="00CC1599">
        <w:rPr>
          <w:rFonts w:ascii="Agency FB" w:hAnsi="Agency FB"/>
          <w:b/>
          <w:bCs/>
          <w:color w:val="000000"/>
          <w:sz w:val="24"/>
          <w:szCs w:val="24"/>
        </w:rPr>
        <w:t>Délai</w:t>
      </w:r>
      <w:r w:rsidR="00713531" w:rsidRPr="00CC1599">
        <w:rPr>
          <w:rFonts w:ascii="Agency FB" w:hAnsi="Agency FB"/>
          <w:b/>
          <w:bCs/>
          <w:color w:val="000000"/>
          <w:sz w:val="24"/>
          <w:szCs w:val="24"/>
        </w:rPr>
        <w:t xml:space="preserve"> </w:t>
      </w:r>
      <w:r w:rsidRPr="00CC1599">
        <w:rPr>
          <w:rFonts w:ascii="Agency FB" w:hAnsi="Agency FB"/>
          <w:b/>
          <w:bCs/>
          <w:color w:val="000000"/>
          <w:sz w:val="24"/>
          <w:szCs w:val="24"/>
        </w:rPr>
        <w:t>de</w:t>
      </w:r>
      <w:r w:rsidR="00713531" w:rsidRPr="00CC1599">
        <w:rPr>
          <w:rFonts w:ascii="Agency FB" w:hAnsi="Agency FB"/>
          <w:b/>
          <w:bCs/>
          <w:color w:val="000000"/>
          <w:sz w:val="24"/>
          <w:szCs w:val="24"/>
        </w:rPr>
        <w:t xml:space="preserve"> </w:t>
      </w:r>
      <w:r w:rsidRPr="00CC1599">
        <w:rPr>
          <w:rFonts w:ascii="Agency FB" w:hAnsi="Agency FB"/>
          <w:b/>
          <w:bCs/>
          <w:color w:val="000000"/>
          <w:sz w:val="24"/>
          <w:szCs w:val="24"/>
        </w:rPr>
        <w:t>garantie</w:t>
      </w:r>
      <w:r w:rsidR="00713531" w:rsidRPr="00CC1599">
        <w:rPr>
          <w:rFonts w:ascii="Agency FB" w:hAnsi="Agency FB"/>
          <w:b/>
          <w:bCs/>
          <w:color w:val="000000"/>
          <w:sz w:val="24"/>
          <w:szCs w:val="24"/>
        </w:rPr>
        <w:t xml:space="preserve"> </w:t>
      </w:r>
      <w:r w:rsidRPr="00CC1599">
        <w:rPr>
          <w:rFonts w:ascii="Agency FB" w:hAnsi="Agency FB"/>
          <w:b/>
          <w:bCs/>
          <w:color w:val="000000"/>
          <w:sz w:val="24"/>
          <w:szCs w:val="24"/>
        </w:rPr>
        <w:t>(CCAG</w:t>
      </w:r>
      <w:r w:rsidR="00713531" w:rsidRPr="00CC1599">
        <w:rPr>
          <w:rFonts w:ascii="Agency FB" w:hAnsi="Agency FB"/>
          <w:b/>
          <w:bCs/>
          <w:color w:val="000000"/>
          <w:sz w:val="24"/>
          <w:szCs w:val="24"/>
        </w:rPr>
        <w:t xml:space="preserve"> </w:t>
      </w:r>
      <w:r w:rsidRPr="00CC1599">
        <w:rPr>
          <w:rFonts w:ascii="Agency FB" w:hAnsi="Agency FB"/>
          <w:b/>
          <w:bCs/>
          <w:color w:val="000000"/>
          <w:sz w:val="24"/>
          <w:szCs w:val="24"/>
        </w:rPr>
        <w:t>Article</w:t>
      </w:r>
      <w:r w:rsidR="00713531" w:rsidRPr="00CC1599">
        <w:rPr>
          <w:rFonts w:ascii="Agency FB" w:hAnsi="Agency FB"/>
          <w:b/>
          <w:bCs/>
          <w:color w:val="000000"/>
          <w:sz w:val="24"/>
          <w:szCs w:val="24"/>
        </w:rPr>
        <w:t xml:space="preserve"> </w:t>
      </w:r>
      <w:r w:rsidRPr="00CC1599">
        <w:rPr>
          <w:rFonts w:ascii="Agency FB" w:hAnsi="Agency FB"/>
          <w:b/>
          <w:bCs/>
          <w:color w:val="000000"/>
          <w:sz w:val="24"/>
          <w:szCs w:val="24"/>
        </w:rPr>
        <w:t>70)</w:t>
      </w:r>
    </w:p>
    <w:p w:rsidR="00F902BF" w:rsidRPr="00CC1599" w:rsidRDefault="00F902BF" w:rsidP="00F902BF">
      <w:pPr>
        <w:widowControl w:val="0"/>
        <w:autoSpaceDE w:val="0"/>
        <w:autoSpaceDN w:val="0"/>
        <w:adjustRightInd w:val="0"/>
        <w:spacing w:line="250" w:lineRule="auto"/>
        <w:ind w:right="-47"/>
        <w:rPr>
          <w:rFonts w:ascii="Agency FB" w:hAnsi="Agency FB"/>
          <w:color w:val="000000"/>
          <w:sz w:val="24"/>
          <w:szCs w:val="24"/>
        </w:rPr>
      </w:pPr>
      <w:r w:rsidRPr="00CC1599">
        <w:rPr>
          <w:rFonts w:ascii="Agency FB" w:hAnsi="Agency FB"/>
          <w:color w:val="000000"/>
          <w:sz w:val="24"/>
          <w:szCs w:val="24"/>
        </w:rPr>
        <w:t xml:space="preserve">La durée de garantie est </w:t>
      </w:r>
      <w:r w:rsidRPr="00CC1599">
        <w:rPr>
          <w:rFonts w:ascii="Agency FB" w:hAnsi="Agency FB"/>
          <w:b/>
          <w:color w:val="000000"/>
          <w:sz w:val="24"/>
          <w:szCs w:val="24"/>
        </w:rPr>
        <w:t>de douze (12) mois</w:t>
      </w:r>
      <w:r w:rsidRPr="00CC1599">
        <w:rPr>
          <w:rFonts w:ascii="Agency FB" w:hAnsi="Agency FB"/>
          <w:color w:val="000000"/>
          <w:sz w:val="24"/>
          <w:szCs w:val="24"/>
        </w:rPr>
        <w:t xml:space="preserve"> à compter de la date de réception provisoire des travaux</w:t>
      </w:r>
      <w:r w:rsidR="00F40A5D" w:rsidRPr="00CC1599">
        <w:rPr>
          <w:rFonts w:ascii="Agency FB" w:hAnsi="Agency FB"/>
          <w:color w:val="000000"/>
          <w:sz w:val="24"/>
          <w:szCs w:val="24"/>
        </w:rPr>
        <w:t xml:space="preserve"> po</w:t>
      </w:r>
      <w:r w:rsidR="00614B1E" w:rsidRPr="00CC1599">
        <w:rPr>
          <w:rFonts w:ascii="Agency FB" w:hAnsi="Agency FB"/>
          <w:color w:val="000000"/>
          <w:sz w:val="24"/>
          <w:szCs w:val="24"/>
        </w:rPr>
        <w:t xml:space="preserve">ur les ouvrages </w:t>
      </w:r>
      <w:r w:rsidR="00F40A5D" w:rsidRPr="00CC1599">
        <w:rPr>
          <w:rFonts w:ascii="Agency FB" w:hAnsi="Agency FB"/>
          <w:color w:val="000000"/>
          <w:sz w:val="24"/>
          <w:szCs w:val="24"/>
        </w:rPr>
        <w:t>en béton et</w:t>
      </w:r>
      <w:r w:rsidR="00F40A5D" w:rsidRPr="00CC1599">
        <w:rPr>
          <w:rFonts w:ascii="Agency FB" w:hAnsi="Agency FB"/>
          <w:b/>
          <w:color w:val="000000"/>
          <w:sz w:val="24"/>
          <w:szCs w:val="24"/>
        </w:rPr>
        <w:t xml:space="preserve"> six (06) mois</w:t>
      </w:r>
      <w:r w:rsidR="00F40A5D" w:rsidRPr="00CC1599">
        <w:rPr>
          <w:rFonts w:ascii="Agency FB" w:hAnsi="Agency FB"/>
          <w:color w:val="000000"/>
          <w:sz w:val="24"/>
          <w:szCs w:val="24"/>
        </w:rPr>
        <w:t xml:space="preserve"> pour les matériaux de remblais</w:t>
      </w:r>
      <w:r w:rsidRPr="00CC1599">
        <w:rPr>
          <w:rFonts w:ascii="Agency FB" w:hAnsi="Agency FB"/>
          <w:color w:val="000000"/>
          <w:sz w:val="24"/>
          <w:szCs w:val="24"/>
        </w:rPr>
        <w:t>.</w:t>
      </w:r>
    </w:p>
    <w:p w:rsidR="001374CB" w:rsidRPr="00CC1599" w:rsidRDefault="001374CB" w:rsidP="00F902BF">
      <w:pPr>
        <w:widowControl w:val="0"/>
        <w:autoSpaceDE w:val="0"/>
        <w:autoSpaceDN w:val="0"/>
        <w:adjustRightInd w:val="0"/>
        <w:spacing w:line="250" w:lineRule="auto"/>
        <w:ind w:right="-47"/>
        <w:rPr>
          <w:rFonts w:ascii="Agency FB" w:hAnsi="Agency FB"/>
          <w:color w:val="000000"/>
          <w:sz w:val="24"/>
          <w:szCs w:val="24"/>
        </w:rPr>
      </w:pPr>
    </w:p>
    <w:p w:rsidR="00F902BF" w:rsidRPr="00CC1599" w:rsidRDefault="00F902BF" w:rsidP="00F902BF">
      <w:pPr>
        <w:widowControl w:val="0"/>
        <w:autoSpaceDE w:val="0"/>
        <w:autoSpaceDN w:val="0"/>
        <w:adjustRightInd w:val="0"/>
        <w:ind w:right="-47"/>
        <w:rPr>
          <w:rFonts w:ascii="Agency FB" w:hAnsi="Agency FB"/>
          <w:b/>
          <w:color w:val="000000"/>
          <w:sz w:val="24"/>
          <w:szCs w:val="24"/>
        </w:rPr>
      </w:pPr>
      <w:r w:rsidRPr="00CC1599">
        <w:rPr>
          <w:rFonts w:ascii="Agency FB" w:hAnsi="Agency FB"/>
          <w:b/>
          <w:color w:val="000000"/>
          <w:sz w:val="24"/>
          <w:szCs w:val="24"/>
          <w:u w:val="single"/>
        </w:rPr>
        <w:t>Article 44</w:t>
      </w:r>
      <w:r w:rsidRPr="00CC1599">
        <w:rPr>
          <w:rFonts w:ascii="Agency FB" w:hAnsi="Agency FB"/>
          <w:b/>
          <w:color w:val="000000"/>
          <w:sz w:val="24"/>
          <w:szCs w:val="24"/>
        </w:rPr>
        <w:t xml:space="preserve"> : Réception définitive (CCAG Article 72)</w:t>
      </w:r>
    </w:p>
    <w:p w:rsidR="00F902BF" w:rsidRPr="00CC1599" w:rsidRDefault="009B2322" w:rsidP="00F902BF">
      <w:pPr>
        <w:widowControl w:val="0"/>
        <w:autoSpaceDE w:val="0"/>
        <w:autoSpaceDN w:val="0"/>
        <w:adjustRightInd w:val="0"/>
        <w:spacing w:line="250" w:lineRule="auto"/>
        <w:ind w:left="624" w:right="82" w:hanging="624"/>
        <w:jc w:val="both"/>
        <w:rPr>
          <w:rFonts w:ascii="Agency FB" w:hAnsi="Agency FB"/>
          <w:color w:val="000000"/>
          <w:sz w:val="24"/>
          <w:szCs w:val="24"/>
        </w:rPr>
      </w:pPr>
      <w:r w:rsidRPr="00CC1599">
        <w:rPr>
          <w:rFonts w:ascii="Agency FB" w:hAnsi="Agency FB"/>
          <w:color w:val="000000"/>
          <w:sz w:val="24"/>
          <w:szCs w:val="24"/>
        </w:rPr>
        <w:t>44.1.</w:t>
      </w:r>
      <w:r w:rsidR="00F902BF" w:rsidRPr="00CC1599">
        <w:rPr>
          <w:rFonts w:ascii="Agency FB" w:hAnsi="Agency FB"/>
          <w:color w:val="000000"/>
          <w:sz w:val="24"/>
          <w:szCs w:val="24"/>
        </w:rPr>
        <w:t xml:space="preserve"> La réception définitive s’effectuera dans un </w:t>
      </w:r>
      <w:r w:rsidR="00F902BF" w:rsidRPr="00CC1599">
        <w:rPr>
          <w:rFonts w:ascii="Agency FB" w:hAnsi="Agency FB"/>
          <w:b/>
          <w:color w:val="000000"/>
          <w:sz w:val="24"/>
          <w:szCs w:val="24"/>
        </w:rPr>
        <w:t>délai maximal de quinze (15) jours</w:t>
      </w:r>
      <w:r w:rsidR="00F902BF" w:rsidRPr="00CC1599">
        <w:rPr>
          <w:rFonts w:ascii="Agency FB" w:hAnsi="Agency FB"/>
          <w:color w:val="000000"/>
          <w:sz w:val="24"/>
          <w:szCs w:val="24"/>
        </w:rPr>
        <w:t xml:space="preserve"> à compter de l’expiration du délai de garantie.</w:t>
      </w:r>
    </w:p>
    <w:p w:rsidR="00F902BF" w:rsidRPr="00CC1599" w:rsidRDefault="009B2322" w:rsidP="00F902BF">
      <w:pPr>
        <w:widowControl w:val="0"/>
        <w:autoSpaceDE w:val="0"/>
        <w:autoSpaceDN w:val="0"/>
        <w:adjustRightInd w:val="0"/>
        <w:spacing w:line="250" w:lineRule="auto"/>
        <w:ind w:left="624" w:right="-47" w:hanging="624"/>
        <w:rPr>
          <w:rFonts w:ascii="Agency FB" w:hAnsi="Agency FB"/>
          <w:color w:val="000000"/>
          <w:sz w:val="24"/>
          <w:szCs w:val="24"/>
        </w:rPr>
      </w:pPr>
      <w:r w:rsidRPr="00CC1599">
        <w:rPr>
          <w:rFonts w:ascii="Agency FB" w:hAnsi="Agency FB"/>
          <w:color w:val="000000"/>
          <w:sz w:val="24"/>
          <w:szCs w:val="24"/>
        </w:rPr>
        <w:t xml:space="preserve">44.2. </w:t>
      </w:r>
      <w:r w:rsidR="00F902BF" w:rsidRPr="00CC1599">
        <w:rPr>
          <w:rFonts w:ascii="Agency FB" w:hAnsi="Agency FB"/>
          <w:color w:val="000000"/>
          <w:sz w:val="24"/>
          <w:szCs w:val="24"/>
        </w:rPr>
        <w:t>Le Maître d’Œuvre ne sera pas membre de la commission.</w:t>
      </w:r>
    </w:p>
    <w:p w:rsidR="00F902BF" w:rsidRPr="00CC1599" w:rsidRDefault="00F902BF" w:rsidP="00A40863">
      <w:pPr>
        <w:widowControl w:val="0"/>
        <w:numPr>
          <w:ilvl w:val="1"/>
          <w:numId w:val="91"/>
        </w:numPr>
        <w:tabs>
          <w:tab w:val="clear" w:pos="720"/>
          <w:tab w:val="num" w:pos="567"/>
        </w:tabs>
        <w:autoSpaceDE w:val="0"/>
        <w:autoSpaceDN w:val="0"/>
        <w:adjustRightInd w:val="0"/>
        <w:spacing w:line="250" w:lineRule="auto"/>
        <w:ind w:right="-47"/>
        <w:rPr>
          <w:rFonts w:ascii="Agency FB" w:hAnsi="Agency FB"/>
          <w:color w:val="000000"/>
          <w:sz w:val="24"/>
          <w:szCs w:val="24"/>
        </w:rPr>
      </w:pPr>
      <w:r w:rsidRPr="00CC1599">
        <w:rPr>
          <w:rFonts w:ascii="Agency FB" w:hAnsi="Agency FB"/>
          <w:color w:val="000000"/>
          <w:sz w:val="24"/>
          <w:szCs w:val="24"/>
        </w:rPr>
        <w:t>La</w:t>
      </w:r>
      <w:r w:rsidR="00713531" w:rsidRPr="00CC1599">
        <w:rPr>
          <w:rFonts w:ascii="Agency FB" w:hAnsi="Agency FB"/>
          <w:color w:val="000000"/>
          <w:sz w:val="24"/>
          <w:szCs w:val="24"/>
        </w:rPr>
        <w:t xml:space="preserve"> </w:t>
      </w:r>
      <w:r w:rsidRPr="00CC1599">
        <w:rPr>
          <w:rFonts w:ascii="Agency FB" w:hAnsi="Agency FB"/>
          <w:color w:val="000000"/>
          <w:sz w:val="24"/>
          <w:szCs w:val="24"/>
        </w:rPr>
        <w:t>procédure</w:t>
      </w:r>
      <w:r w:rsidR="00713531" w:rsidRPr="00CC1599">
        <w:rPr>
          <w:rFonts w:ascii="Agency FB" w:hAnsi="Agency FB"/>
          <w:color w:val="000000"/>
          <w:sz w:val="24"/>
          <w:szCs w:val="24"/>
        </w:rPr>
        <w:t xml:space="preserve"> </w:t>
      </w:r>
      <w:r w:rsidRPr="00CC1599">
        <w:rPr>
          <w:rFonts w:ascii="Agency FB" w:hAnsi="Agency FB"/>
          <w:color w:val="000000"/>
          <w:sz w:val="24"/>
          <w:szCs w:val="24"/>
        </w:rPr>
        <w:t>de</w:t>
      </w:r>
      <w:r w:rsidR="00713531" w:rsidRPr="00CC1599">
        <w:rPr>
          <w:rFonts w:ascii="Agency FB" w:hAnsi="Agency FB"/>
          <w:color w:val="000000"/>
          <w:sz w:val="24"/>
          <w:szCs w:val="24"/>
        </w:rPr>
        <w:t xml:space="preserve"> </w:t>
      </w:r>
      <w:r w:rsidRPr="00CC1599">
        <w:rPr>
          <w:rFonts w:ascii="Agency FB" w:hAnsi="Agency FB"/>
          <w:color w:val="000000"/>
          <w:sz w:val="24"/>
          <w:szCs w:val="24"/>
        </w:rPr>
        <w:t>réception</w:t>
      </w:r>
      <w:r w:rsidR="00713531" w:rsidRPr="00CC1599">
        <w:rPr>
          <w:rFonts w:ascii="Agency FB" w:hAnsi="Agency FB"/>
          <w:color w:val="000000"/>
          <w:sz w:val="24"/>
          <w:szCs w:val="24"/>
        </w:rPr>
        <w:t xml:space="preserve"> </w:t>
      </w:r>
      <w:r w:rsidRPr="00CC1599">
        <w:rPr>
          <w:rFonts w:ascii="Agency FB" w:hAnsi="Agency FB"/>
          <w:color w:val="000000"/>
          <w:sz w:val="24"/>
          <w:szCs w:val="24"/>
        </w:rPr>
        <w:t>est</w:t>
      </w:r>
      <w:r w:rsidR="00713531" w:rsidRPr="00CC1599">
        <w:rPr>
          <w:rFonts w:ascii="Agency FB" w:hAnsi="Agency FB"/>
          <w:color w:val="000000"/>
          <w:sz w:val="24"/>
          <w:szCs w:val="24"/>
        </w:rPr>
        <w:t xml:space="preserve"> </w:t>
      </w:r>
      <w:r w:rsidRPr="00CC1599">
        <w:rPr>
          <w:rFonts w:ascii="Agency FB" w:hAnsi="Agency FB"/>
          <w:color w:val="000000"/>
          <w:sz w:val="24"/>
          <w:szCs w:val="24"/>
        </w:rPr>
        <w:t>la</w:t>
      </w:r>
      <w:r w:rsidR="00713531" w:rsidRPr="00CC1599">
        <w:rPr>
          <w:rFonts w:ascii="Agency FB" w:hAnsi="Agency FB"/>
          <w:color w:val="000000"/>
          <w:sz w:val="24"/>
          <w:szCs w:val="24"/>
        </w:rPr>
        <w:t xml:space="preserve"> </w:t>
      </w:r>
      <w:r w:rsidRPr="00CC1599">
        <w:rPr>
          <w:rFonts w:ascii="Agency FB" w:hAnsi="Agency FB"/>
          <w:color w:val="000000"/>
          <w:sz w:val="24"/>
          <w:szCs w:val="24"/>
        </w:rPr>
        <w:t>même</w:t>
      </w:r>
      <w:r w:rsidR="00713531" w:rsidRPr="00CC1599">
        <w:rPr>
          <w:rFonts w:ascii="Agency FB" w:hAnsi="Agency FB"/>
          <w:color w:val="000000"/>
          <w:sz w:val="24"/>
          <w:szCs w:val="24"/>
        </w:rPr>
        <w:t xml:space="preserve"> </w:t>
      </w:r>
      <w:r w:rsidRPr="00CC1599">
        <w:rPr>
          <w:rFonts w:ascii="Agency FB" w:hAnsi="Agency FB"/>
          <w:color w:val="000000"/>
          <w:sz w:val="24"/>
          <w:szCs w:val="24"/>
        </w:rPr>
        <w:t>que celle</w:t>
      </w:r>
      <w:r w:rsidR="00713531" w:rsidRPr="00CC1599">
        <w:rPr>
          <w:rFonts w:ascii="Agency FB" w:hAnsi="Agency FB"/>
          <w:color w:val="000000"/>
          <w:sz w:val="24"/>
          <w:szCs w:val="24"/>
        </w:rPr>
        <w:t xml:space="preserve"> </w:t>
      </w:r>
      <w:r w:rsidRPr="00CC1599">
        <w:rPr>
          <w:rFonts w:ascii="Agency FB" w:hAnsi="Agency FB"/>
          <w:color w:val="000000"/>
          <w:sz w:val="24"/>
          <w:szCs w:val="24"/>
        </w:rPr>
        <w:t>de</w:t>
      </w:r>
      <w:r w:rsidR="00713531" w:rsidRPr="00CC1599">
        <w:rPr>
          <w:rFonts w:ascii="Agency FB" w:hAnsi="Agency FB"/>
          <w:color w:val="000000"/>
          <w:sz w:val="24"/>
          <w:szCs w:val="24"/>
        </w:rPr>
        <w:t xml:space="preserve"> </w:t>
      </w:r>
      <w:r w:rsidRPr="00CC1599">
        <w:rPr>
          <w:rFonts w:ascii="Agency FB" w:hAnsi="Agency FB"/>
          <w:color w:val="000000"/>
          <w:sz w:val="24"/>
          <w:szCs w:val="24"/>
        </w:rPr>
        <w:t>la</w:t>
      </w:r>
      <w:r w:rsidR="00713531" w:rsidRPr="00CC1599">
        <w:rPr>
          <w:rFonts w:ascii="Agency FB" w:hAnsi="Agency FB"/>
          <w:color w:val="000000"/>
          <w:sz w:val="24"/>
          <w:szCs w:val="24"/>
        </w:rPr>
        <w:t xml:space="preserve"> </w:t>
      </w:r>
      <w:r w:rsidRPr="00CC1599">
        <w:rPr>
          <w:rFonts w:ascii="Agency FB" w:hAnsi="Agency FB"/>
          <w:color w:val="000000"/>
          <w:sz w:val="24"/>
          <w:szCs w:val="24"/>
        </w:rPr>
        <w:t>réception</w:t>
      </w:r>
      <w:r w:rsidR="00713531" w:rsidRPr="00CC1599">
        <w:rPr>
          <w:rFonts w:ascii="Agency FB" w:hAnsi="Agency FB"/>
          <w:color w:val="000000"/>
          <w:sz w:val="24"/>
          <w:szCs w:val="24"/>
        </w:rPr>
        <w:t xml:space="preserve"> </w:t>
      </w:r>
      <w:r w:rsidRPr="00CC1599">
        <w:rPr>
          <w:rFonts w:ascii="Agency FB" w:hAnsi="Agency FB"/>
          <w:color w:val="000000"/>
          <w:sz w:val="24"/>
          <w:szCs w:val="24"/>
        </w:rPr>
        <w:t>provisoire.</w:t>
      </w:r>
    </w:p>
    <w:p w:rsidR="00F902BF" w:rsidRPr="00CC1599" w:rsidRDefault="00F902BF" w:rsidP="005D6ACB">
      <w:pPr>
        <w:rPr>
          <w:rFonts w:ascii="Agency FB" w:hAnsi="Agency FB"/>
          <w:b/>
          <w:bCs/>
          <w:color w:val="000000"/>
          <w:sz w:val="24"/>
          <w:szCs w:val="24"/>
        </w:rPr>
      </w:pPr>
    </w:p>
    <w:p w:rsidR="00F902BF" w:rsidRPr="00CC1599" w:rsidRDefault="00F902BF" w:rsidP="00F902BF">
      <w:pPr>
        <w:jc w:val="center"/>
        <w:rPr>
          <w:rFonts w:ascii="Agency FB" w:hAnsi="Agency FB"/>
          <w:b/>
          <w:bCs/>
          <w:color w:val="000000"/>
          <w:sz w:val="24"/>
          <w:szCs w:val="24"/>
        </w:rPr>
      </w:pPr>
      <w:r w:rsidRPr="00CC1599">
        <w:rPr>
          <w:rFonts w:ascii="Agency FB" w:hAnsi="Agency FB"/>
          <w:b/>
          <w:bCs/>
          <w:color w:val="000000"/>
          <w:sz w:val="24"/>
          <w:szCs w:val="24"/>
        </w:rPr>
        <w:t>Chapitre</w:t>
      </w:r>
      <w:r w:rsidR="00084DFF" w:rsidRPr="00CC1599">
        <w:rPr>
          <w:rFonts w:ascii="Agency FB" w:hAnsi="Agency FB"/>
          <w:b/>
          <w:bCs/>
          <w:color w:val="000000"/>
          <w:sz w:val="24"/>
          <w:szCs w:val="24"/>
        </w:rPr>
        <w:t xml:space="preserve"> </w:t>
      </w:r>
      <w:r w:rsidR="00713531" w:rsidRPr="00CC1599">
        <w:rPr>
          <w:rFonts w:ascii="Agency FB" w:hAnsi="Agency FB"/>
          <w:b/>
          <w:bCs/>
          <w:color w:val="000000"/>
          <w:sz w:val="24"/>
          <w:szCs w:val="24"/>
        </w:rPr>
        <w:t>V :</w:t>
      </w:r>
      <w:r w:rsidR="00084DFF" w:rsidRPr="00CC1599">
        <w:rPr>
          <w:rFonts w:ascii="Agency FB" w:hAnsi="Agency FB"/>
          <w:b/>
          <w:bCs/>
          <w:color w:val="000000"/>
          <w:sz w:val="24"/>
          <w:szCs w:val="24"/>
        </w:rPr>
        <w:t xml:space="preserve"> </w:t>
      </w:r>
      <w:r w:rsidRPr="00CC1599">
        <w:rPr>
          <w:rFonts w:ascii="Agency FB" w:hAnsi="Agency FB"/>
          <w:b/>
          <w:bCs/>
          <w:color w:val="000000"/>
          <w:sz w:val="24"/>
          <w:szCs w:val="24"/>
        </w:rPr>
        <w:t>Dispositions diverses</w:t>
      </w:r>
    </w:p>
    <w:p w:rsidR="002D1C8D" w:rsidRPr="00CC1599" w:rsidRDefault="002D1C8D" w:rsidP="00F902BF">
      <w:pPr>
        <w:jc w:val="center"/>
        <w:rPr>
          <w:rFonts w:ascii="Agency FB" w:hAnsi="Agency FB"/>
          <w:color w:val="000000"/>
          <w:sz w:val="24"/>
          <w:szCs w:val="24"/>
        </w:rPr>
      </w:pPr>
    </w:p>
    <w:p w:rsidR="00F902BF" w:rsidRPr="00CC1599" w:rsidRDefault="00F902BF" w:rsidP="00F902BF">
      <w:pPr>
        <w:widowControl w:val="0"/>
        <w:autoSpaceDE w:val="0"/>
        <w:autoSpaceDN w:val="0"/>
        <w:adjustRightInd w:val="0"/>
        <w:spacing w:line="220" w:lineRule="exact"/>
        <w:ind w:left="114" w:right="-20"/>
        <w:rPr>
          <w:rFonts w:ascii="Agency FB" w:hAnsi="Agency FB"/>
          <w:color w:val="000000"/>
          <w:sz w:val="24"/>
          <w:szCs w:val="24"/>
        </w:rPr>
      </w:pPr>
      <w:r w:rsidRPr="00CC1599">
        <w:rPr>
          <w:rFonts w:ascii="Agency FB" w:hAnsi="Agency FB"/>
          <w:b/>
          <w:bCs/>
          <w:color w:val="000000"/>
          <w:sz w:val="24"/>
          <w:szCs w:val="24"/>
          <w:u w:val="single"/>
        </w:rPr>
        <w:t>Article</w:t>
      </w:r>
      <w:r w:rsidR="00084DFF" w:rsidRPr="00CC1599">
        <w:rPr>
          <w:rFonts w:ascii="Agency FB" w:hAnsi="Agency FB"/>
          <w:b/>
          <w:bCs/>
          <w:color w:val="000000"/>
          <w:sz w:val="24"/>
          <w:szCs w:val="24"/>
          <w:u w:val="single"/>
        </w:rPr>
        <w:t xml:space="preserve"> </w:t>
      </w:r>
      <w:r w:rsidRPr="00CC1599">
        <w:rPr>
          <w:rFonts w:ascii="Agency FB" w:hAnsi="Agency FB"/>
          <w:b/>
          <w:bCs/>
          <w:color w:val="000000"/>
          <w:sz w:val="24"/>
          <w:szCs w:val="24"/>
          <w:u w:val="single"/>
        </w:rPr>
        <w:t>45</w:t>
      </w:r>
      <w:r w:rsidR="00084DFF" w:rsidRPr="00CC1599">
        <w:rPr>
          <w:rFonts w:ascii="Agency FB" w:hAnsi="Agency FB"/>
          <w:b/>
          <w:bCs/>
          <w:color w:val="000000"/>
          <w:sz w:val="24"/>
          <w:szCs w:val="24"/>
          <w:u w:val="single"/>
        </w:rPr>
        <w:t xml:space="preserve"> </w:t>
      </w:r>
      <w:r w:rsidRPr="00CC1599">
        <w:rPr>
          <w:rFonts w:ascii="Agency FB" w:hAnsi="Agency FB"/>
          <w:b/>
          <w:bCs/>
          <w:color w:val="000000"/>
          <w:sz w:val="24"/>
          <w:szCs w:val="24"/>
        </w:rPr>
        <w:t>: Résiliation</w:t>
      </w:r>
      <w:r w:rsidR="00084DFF" w:rsidRPr="00CC1599">
        <w:rPr>
          <w:rFonts w:ascii="Agency FB" w:hAnsi="Agency FB"/>
          <w:b/>
          <w:bCs/>
          <w:color w:val="000000"/>
          <w:sz w:val="24"/>
          <w:szCs w:val="24"/>
        </w:rPr>
        <w:t xml:space="preserve"> </w:t>
      </w:r>
      <w:r w:rsidRPr="00CC1599">
        <w:rPr>
          <w:rFonts w:ascii="Agency FB" w:hAnsi="Agency FB"/>
          <w:b/>
          <w:bCs/>
          <w:color w:val="000000"/>
          <w:sz w:val="24"/>
          <w:szCs w:val="24"/>
        </w:rPr>
        <w:t>du</w:t>
      </w:r>
      <w:r w:rsidR="00084DFF" w:rsidRPr="00CC1599">
        <w:rPr>
          <w:rFonts w:ascii="Agency FB" w:hAnsi="Agency FB"/>
          <w:b/>
          <w:bCs/>
          <w:color w:val="000000"/>
          <w:sz w:val="24"/>
          <w:szCs w:val="24"/>
        </w:rPr>
        <w:t xml:space="preserve"> </w:t>
      </w:r>
      <w:r w:rsidRPr="00CC1599">
        <w:rPr>
          <w:rFonts w:ascii="Agency FB" w:hAnsi="Agency FB"/>
          <w:b/>
          <w:bCs/>
          <w:color w:val="000000"/>
          <w:sz w:val="24"/>
          <w:szCs w:val="24"/>
        </w:rPr>
        <w:t>marché</w:t>
      </w:r>
      <w:r w:rsidR="00084DFF" w:rsidRPr="00CC1599">
        <w:rPr>
          <w:rFonts w:ascii="Agency FB" w:hAnsi="Agency FB"/>
          <w:b/>
          <w:bCs/>
          <w:color w:val="000000"/>
          <w:sz w:val="24"/>
          <w:szCs w:val="24"/>
        </w:rPr>
        <w:t xml:space="preserve"> </w:t>
      </w:r>
      <w:r w:rsidRPr="00CC1599">
        <w:rPr>
          <w:rFonts w:ascii="Agency FB" w:hAnsi="Agency FB"/>
          <w:b/>
          <w:bCs/>
          <w:color w:val="000000"/>
          <w:sz w:val="24"/>
          <w:szCs w:val="24"/>
        </w:rPr>
        <w:t>(CCAGArticle74)</w:t>
      </w:r>
    </w:p>
    <w:p w:rsidR="00F902BF" w:rsidRPr="00CC1599" w:rsidRDefault="00F902BF" w:rsidP="00F902BF">
      <w:pPr>
        <w:widowControl w:val="0"/>
        <w:autoSpaceDE w:val="0"/>
        <w:autoSpaceDN w:val="0"/>
        <w:adjustRightInd w:val="0"/>
        <w:spacing w:line="250" w:lineRule="auto"/>
        <w:ind w:left="114" w:right="-168"/>
        <w:jc w:val="both"/>
        <w:rPr>
          <w:rFonts w:ascii="Agency FB" w:hAnsi="Agency FB"/>
          <w:color w:val="000000"/>
          <w:sz w:val="24"/>
          <w:szCs w:val="24"/>
        </w:rPr>
      </w:pPr>
      <w:r w:rsidRPr="00CC1599">
        <w:rPr>
          <w:rFonts w:ascii="Agency FB" w:hAnsi="Agency FB"/>
          <w:color w:val="000000"/>
          <w:sz w:val="24"/>
          <w:szCs w:val="24"/>
        </w:rPr>
        <w:t xml:space="preserve">Le marché peut être résilié comme prévu à la section III Titre IV du décret n° 2004/275 du 24 Septembre 2004 et également dans les conditions stipulées aux articles </w:t>
      </w:r>
      <w:r w:rsidR="00E266AC" w:rsidRPr="00CC1599">
        <w:rPr>
          <w:rFonts w:ascii="Agency FB" w:hAnsi="Agency FB"/>
          <w:color w:val="000000"/>
          <w:sz w:val="24"/>
          <w:szCs w:val="24"/>
        </w:rPr>
        <w:t>74,</w:t>
      </w:r>
      <w:r w:rsidRPr="00CC1599">
        <w:rPr>
          <w:rFonts w:ascii="Agency FB" w:hAnsi="Agency FB"/>
          <w:color w:val="000000"/>
          <w:sz w:val="24"/>
          <w:szCs w:val="24"/>
        </w:rPr>
        <w:t xml:space="preserve"> 75 et 76 du CCAG, notamment</w:t>
      </w:r>
      <w:r w:rsidR="00084DFF" w:rsidRPr="00CC1599">
        <w:rPr>
          <w:rFonts w:ascii="Agency FB" w:hAnsi="Agency FB"/>
          <w:color w:val="000000"/>
          <w:sz w:val="24"/>
          <w:szCs w:val="24"/>
        </w:rPr>
        <w:t xml:space="preserve"> </w:t>
      </w:r>
      <w:r w:rsidRPr="00CC1599">
        <w:rPr>
          <w:rFonts w:ascii="Agency FB" w:hAnsi="Agency FB"/>
          <w:color w:val="000000"/>
          <w:sz w:val="24"/>
          <w:szCs w:val="24"/>
        </w:rPr>
        <w:t>dans</w:t>
      </w:r>
      <w:r w:rsidR="00084DFF" w:rsidRPr="00CC1599">
        <w:rPr>
          <w:rFonts w:ascii="Agency FB" w:hAnsi="Agency FB"/>
          <w:color w:val="000000"/>
          <w:sz w:val="24"/>
          <w:szCs w:val="24"/>
        </w:rPr>
        <w:t xml:space="preserve"> </w:t>
      </w:r>
      <w:r w:rsidRPr="00CC1599">
        <w:rPr>
          <w:rFonts w:ascii="Agency FB" w:hAnsi="Agency FB"/>
          <w:color w:val="000000"/>
          <w:sz w:val="24"/>
          <w:szCs w:val="24"/>
        </w:rPr>
        <w:t>l’un</w:t>
      </w:r>
      <w:r w:rsidR="00084DFF" w:rsidRPr="00CC1599">
        <w:rPr>
          <w:rFonts w:ascii="Agency FB" w:hAnsi="Agency FB"/>
          <w:color w:val="000000"/>
          <w:sz w:val="24"/>
          <w:szCs w:val="24"/>
        </w:rPr>
        <w:t xml:space="preserve"> </w:t>
      </w:r>
      <w:r w:rsidRPr="00CC1599">
        <w:rPr>
          <w:rFonts w:ascii="Agency FB" w:hAnsi="Agency FB"/>
          <w:color w:val="000000"/>
          <w:sz w:val="24"/>
          <w:szCs w:val="24"/>
        </w:rPr>
        <w:t>des cas</w:t>
      </w:r>
      <w:r w:rsidR="00084DFF" w:rsidRPr="00CC1599">
        <w:rPr>
          <w:rFonts w:ascii="Agency FB" w:hAnsi="Agency FB"/>
          <w:color w:val="000000"/>
          <w:sz w:val="24"/>
          <w:szCs w:val="24"/>
        </w:rPr>
        <w:t xml:space="preserve"> de :</w:t>
      </w:r>
    </w:p>
    <w:p w:rsidR="00F902BF" w:rsidRPr="00CC1599" w:rsidRDefault="00F902BF" w:rsidP="00F902BF">
      <w:pPr>
        <w:widowControl w:val="0"/>
        <w:autoSpaceDE w:val="0"/>
        <w:autoSpaceDN w:val="0"/>
        <w:adjustRightInd w:val="0"/>
        <w:spacing w:line="250" w:lineRule="auto"/>
        <w:ind w:left="341" w:right="-20" w:hanging="227"/>
        <w:jc w:val="both"/>
        <w:rPr>
          <w:rFonts w:ascii="Agency FB" w:hAnsi="Agency FB"/>
          <w:color w:val="000000"/>
          <w:sz w:val="24"/>
          <w:szCs w:val="24"/>
        </w:rPr>
      </w:pPr>
      <w:r w:rsidRPr="00CC1599">
        <w:rPr>
          <w:rFonts w:ascii="Agency FB" w:hAnsi="Agency FB"/>
          <w:color w:val="000000"/>
          <w:sz w:val="24"/>
          <w:szCs w:val="24"/>
        </w:rPr>
        <w:t>-  Retard de plus de quinze (15) jours calendaires dans l’exécution d’un ordre de service ou  arrêt injustifié des travaux de plus de sept (07) jours calendaires;</w:t>
      </w:r>
    </w:p>
    <w:p w:rsidR="00F902BF" w:rsidRPr="00CC1599" w:rsidRDefault="00F902BF" w:rsidP="00F902BF">
      <w:pPr>
        <w:widowControl w:val="0"/>
        <w:autoSpaceDE w:val="0"/>
        <w:autoSpaceDN w:val="0"/>
        <w:adjustRightInd w:val="0"/>
        <w:spacing w:line="250" w:lineRule="auto"/>
        <w:ind w:left="341" w:right="-148" w:hanging="227"/>
        <w:rPr>
          <w:rFonts w:ascii="Agency FB" w:hAnsi="Agency FB"/>
          <w:color w:val="000000"/>
          <w:sz w:val="24"/>
          <w:szCs w:val="24"/>
        </w:rPr>
      </w:pPr>
      <w:r w:rsidRPr="00CC1599">
        <w:rPr>
          <w:rFonts w:ascii="Agency FB" w:hAnsi="Agency FB"/>
          <w:color w:val="000000"/>
          <w:sz w:val="24"/>
          <w:szCs w:val="24"/>
        </w:rPr>
        <w:t>-  Retard</w:t>
      </w:r>
      <w:r w:rsidR="005D1B9E" w:rsidRPr="00CC1599">
        <w:rPr>
          <w:rFonts w:ascii="Agency FB" w:hAnsi="Agency FB"/>
          <w:color w:val="000000"/>
          <w:sz w:val="24"/>
          <w:szCs w:val="24"/>
        </w:rPr>
        <w:t xml:space="preserve"> </w:t>
      </w:r>
      <w:r w:rsidRPr="00CC1599">
        <w:rPr>
          <w:rFonts w:ascii="Agency FB" w:hAnsi="Agency FB"/>
          <w:color w:val="000000"/>
          <w:sz w:val="24"/>
          <w:szCs w:val="24"/>
        </w:rPr>
        <w:t>dans</w:t>
      </w:r>
      <w:r w:rsidR="005D1B9E" w:rsidRPr="00CC1599">
        <w:rPr>
          <w:rFonts w:ascii="Agency FB" w:hAnsi="Agency FB"/>
          <w:color w:val="000000"/>
          <w:sz w:val="24"/>
          <w:szCs w:val="24"/>
        </w:rPr>
        <w:t xml:space="preserve"> </w:t>
      </w:r>
      <w:r w:rsidRPr="00CC1599">
        <w:rPr>
          <w:rFonts w:ascii="Agency FB" w:hAnsi="Agency FB"/>
          <w:color w:val="000000"/>
          <w:sz w:val="24"/>
          <w:szCs w:val="24"/>
        </w:rPr>
        <w:t>les</w:t>
      </w:r>
      <w:r w:rsidR="005D1B9E" w:rsidRPr="00CC1599">
        <w:rPr>
          <w:rFonts w:ascii="Agency FB" w:hAnsi="Agency FB"/>
          <w:color w:val="000000"/>
          <w:sz w:val="24"/>
          <w:szCs w:val="24"/>
        </w:rPr>
        <w:t xml:space="preserve"> </w:t>
      </w:r>
      <w:r w:rsidRPr="00CC1599">
        <w:rPr>
          <w:rFonts w:ascii="Agency FB" w:hAnsi="Agency FB"/>
          <w:color w:val="000000"/>
          <w:sz w:val="24"/>
          <w:szCs w:val="24"/>
        </w:rPr>
        <w:t>travaux</w:t>
      </w:r>
      <w:r w:rsidR="005D1B9E" w:rsidRPr="00CC1599">
        <w:rPr>
          <w:rFonts w:ascii="Agency FB" w:hAnsi="Agency FB"/>
          <w:color w:val="000000"/>
          <w:sz w:val="24"/>
          <w:szCs w:val="24"/>
        </w:rPr>
        <w:t xml:space="preserve"> </w:t>
      </w:r>
      <w:r w:rsidRPr="00CC1599">
        <w:rPr>
          <w:rFonts w:ascii="Agency FB" w:hAnsi="Agency FB"/>
          <w:color w:val="000000"/>
          <w:sz w:val="24"/>
          <w:szCs w:val="24"/>
        </w:rPr>
        <w:t>entraînant</w:t>
      </w:r>
      <w:r w:rsidR="005D1B9E" w:rsidRPr="00CC1599">
        <w:rPr>
          <w:rFonts w:ascii="Agency FB" w:hAnsi="Agency FB"/>
          <w:color w:val="000000"/>
          <w:sz w:val="24"/>
          <w:szCs w:val="24"/>
        </w:rPr>
        <w:t xml:space="preserve"> </w:t>
      </w:r>
      <w:r w:rsidRPr="00CC1599">
        <w:rPr>
          <w:rFonts w:ascii="Agency FB" w:hAnsi="Agency FB"/>
          <w:color w:val="000000"/>
          <w:sz w:val="24"/>
          <w:szCs w:val="24"/>
        </w:rPr>
        <w:t>des</w:t>
      </w:r>
      <w:r w:rsidR="005D1B9E" w:rsidRPr="00CC1599">
        <w:rPr>
          <w:rFonts w:ascii="Agency FB" w:hAnsi="Agency FB"/>
          <w:color w:val="000000"/>
          <w:sz w:val="24"/>
          <w:szCs w:val="24"/>
        </w:rPr>
        <w:t xml:space="preserve"> </w:t>
      </w:r>
      <w:r w:rsidRPr="00CC1599">
        <w:rPr>
          <w:rFonts w:ascii="Agency FB" w:hAnsi="Agency FB"/>
          <w:color w:val="000000"/>
          <w:sz w:val="24"/>
          <w:szCs w:val="24"/>
        </w:rPr>
        <w:t>pénalités au-delà</w:t>
      </w:r>
      <w:r w:rsidR="005D1B9E" w:rsidRPr="00CC1599">
        <w:rPr>
          <w:rFonts w:ascii="Agency FB" w:hAnsi="Agency FB"/>
          <w:color w:val="000000"/>
          <w:sz w:val="24"/>
          <w:szCs w:val="24"/>
        </w:rPr>
        <w:t xml:space="preserve"> </w:t>
      </w:r>
      <w:r w:rsidRPr="00CC1599">
        <w:rPr>
          <w:rFonts w:ascii="Agency FB" w:hAnsi="Agency FB"/>
          <w:color w:val="000000"/>
          <w:sz w:val="24"/>
          <w:szCs w:val="24"/>
        </w:rPr>
        <w:t>de10%</w:t>
      </w:r>
      <w:r w:rsidR="005D1B9E" w:rsidRPr="00CC1599">
        <w:rPr>
          <w:rFonts w:ascii="Agency FB" w:hAnsi="Agency FB"/>
          <w:color w:val="000000"/>
          <w:sz w:val="24"/>
          <w:szCs w:val="24"/>
        </w:rPr>
        <w:t xml:space="preserve"> </w:t>
      </w:r>
      <w:r w:rsidRPr="00CC1599">
        <w:rPr>
          <w:rFonts w:ascii="Agency FB" w:hAnsi="Agency FB"/>
          <w:color w:val="000000"/>
          <w:sz w:val="24"/>
          <w:szCs w:val="24"/>
        </w:rPr>
        <w:t>du</w:t>
      </w:r>
      <w:r w:rsidR="005D1B9E" w:rsidRPr="00CC1599">
        <w:rPr>
          <w:rFonts w:ascii="Agency FB" w:hAnsi="Agency FB"/>
          <w:color w:val="000000"/>
          <w:sz w:val="24"/>
          <w:szCs w:val="24"/>
        </w:rPr>
        <w:t xml:space="preserve"> </w:t>
      </w:r>
      <w:r w:rsidRPr="00CC1599">
        <w:rPr>
          <w:rFonts w:ascii="Agency FB" w:hAnsi="Agency FB"/>
          <w:color w:val="000000"/>
          <w:sz w:val="24"/>
          <w:szCs w:val="24"/>
        </w:rPr>
        <w:t>montant</w:t>
      </w:r>
      <w:r w:rsidR="005D1B9E" w:rsidRPr="00CC1599">
        <w:rPr>
          <w:rFonts w:ascii="Agency FB" w:hAnsi="Agency FB"/>
          <w:color w:val="000000"/>
          <w:sz w:val="24"/>
          <w:szCs w:val="24"/>
        </w:rPr>
        <w:t xml:space="preserve"> </w:t>
      </w:r>
      <w:r w:rsidRPr="00CC1599">
        <w:rPr>
          <w:rFonts w:ascii="Agency FB" w:hAnsi="Agency FB"/>
          <w:color w:val="000000"/>
          <w:sz w:val="24"/>
          <w:szCs w:val="24"/>
        </w:rPr>
        <w:t>des</w:t>
      </w:r>
      <w:r w:rsidR="005D1B9E" w:rsidRPr="00CC1599">
        <w:rPr>
          <w:rFonts w:ascii="Agency FB" w:hAnsi="Agency FB"/>
          <w:color w:val="000000"/>
          <w:sz w:val="24"/>
          <w:szCs w:val="24"/>
        </w:rPr>
        <w:t xml:space="preserve"> travaux ;</w:t>
      </w:r>
    </w:p>
    <w:p w:rsidR="00F902BF" w:rsidRPr="00CC1599" w:rsidRDefault="00F902BF" w:rsidP="00F902BF">
      <w:pPr>
        <w:widowControl w:val="0"/>
        <w:autoSpaceDE w:val="0"/>
        <w:autoSpaceDN w:val="0"/>
        <w:adjustRightInd w:val="0"/>
        <w:ind w:left="114" w:right="-20"/>
        <w:rPr>
          <w:rFonts w:ascii="Agency FB" w:hAnsi="Agency FB"/>
          <w:color w:val="000000"/>
          <w:sz w:val="24"/>
          <w:szCs w:val="24"/>
        </w:rPr>
      </w:pPr>
      <w:r w:rsidRPr="00CC1599">
        <w:rPr>
          <w:rFonts w:ascii="Agency FB" w:hAnsi="Agency FB"/>
          <w:color w:val="000000"/>
          <w:sz w:val="24"/>
          <w:szCs w:val="24"/>
        </w:rPr>
        <w:t>-  Refus</w:t>
      </w:r>
      <w:r w:rsidR="005D1B9E" w:rsidRPr="00CC1599">
        <w:rPr>
          <w:rFonts w:ascii="Agency FB" w:hAnsi="Agency FB"/>
          <w:color w:val="000000"/>
          <w:sz w:val="24"/>
          <w:szCs w:val="24"/>
        </w:rPr>
        <w:t xml:space="preserve"> </w:t>
      </w:r>
      <w:r w:rsidRPr="00CC1599">
        <w:rPr>
          <w:rFonts w:ascii="Agency FB" w:hAnsi="Agency FB"/>
          <w:color w:val="000000"/>
          <w:sz w:val="24"/>
          <w:szCs w:val="24"/>
        </w:rPr>
        <w:t>de</w:t>
      </w:r>
      <w:r w:rsidR="005D1B9E" w:rsidRPr="00CC1599">
        <w:rPr>
          <w:rFonts w:ascii="Agency FB" w:hAnsi="Agency FB"/>
          <w:color w:val="000000"/>
          <w:sz w:val="24"/>
          <w:szCs w:val="24"/>
        </w:rPr>
        <w:t xml:space="preserve"> </w:t>
      </w:r>
      <w:r w:rsidRPr="00CC1599">
        <w:rPr>
          <w:rFonts w:ascii="Agency FB" w:hAnsi="Agency FB"/>
          <w:color w:val="000000"/>
          <w:sz w:val="24"/>
          <w:szCs w:val="24"/>
        </w:rPr>
        <w:t>la</w:t>
      </w:r>
      <w:r w:rsidR="005D1B9E" w:rsidRPr="00CC1599">
        <w:rPr>
          <w:rFonts w:ascii="Agency FB" w:hAnsi="Agency FB"/>
          <w:color w:val="000000"/>
          <w:sz w:val="24"/>
          <w:szCs w:val="24"/>
        </w:rPr>
        <w:t xml:space="preserve"> </w:t>
      </w:r>
      <w:r w:rsidRPr="00CC1599">
        <w:rPr>
          <w:rFonts w:ascii="Agency FB" w:hAnsi="Agency FB"/>
          <w:color w:val="000000"/>
          <w:sz w:val="24"/>
          <w:szCs w:val="24"/>
        </w:rPr>
        <w:t>reprise</w:t>
      </w:r>
      <w:r w:rsidR="005D1B9E" w:rsidRPr="00CC1599">
        <w:rPr>
          <w:rFonts w:ascii="Agency FB" w:hAnsi="Agency FB"/>
          <w:color w:val="000000"/>
          <w:sz w:val="24"/>
          <w:szCs w:val="24"/>
        </w:rPr>
        <w:t xml:space="preserve"> </w:t>
      </w:r>
      <w:r w:rsidRPr="00CC1599">
        <w:rPr>
          <w:rFonts w:ascii="Agency FB" w:hAnsi="Agency FB"/>
          <w:color w:val="000000"/>
          <w:sz w:val="24"/>
          <w:szCs w:val="24"/>
        </w:rPr>
        <w:t>des</w:t>
      </w:r>
      <w:r w:rsidR="005D1B9E" w:rsidRPr="00CC1599">
        <w:rPr>
          <w:rFonts w:ascii="Agency FB" w:hAnsi="Agency FB"/>
          <w:color w:val="000000"/>
          <w:sz w:val="24"/>
          <w:szCs w:val="24"/>
        </w:rPr>
        <w:t xml:space="preserve"> </w:t>
      </w:r>
      <w:r w:rsidRPr="00CC1599">
        <w:rPr>
          <w:rFonts w:ascii="Agency FB" w:hAnsi="Agency FB"/>
          <w:color w:val="000000"/>
          <w:sz w:val="24"/>
          <w:szCs w:val="24"/>
        </w:rPr>
        <w:t>travaux</w:t>
      </w:r>
      <w:r w:rsidR="005D1B9E" w:rsidRPr="00CC1599">
        <w:rPr>
          <w:rFonts w:ascii="Agency FB" w:hAnsi="Agency FB"/>
          <w:color w:val="000000"/>
          <w:sz w:val="24"/>
          <w:szCs w:val="24"/>
        </w:rPr>
        <w:t xml:space="preserve"> </w:t>
      </w:r>
      <w:r w:rsidRPr="00CC1599">
        <w:rPr>
          <w:rFonts w:ascii="Agency FB" w:hAnsi="Agency FB"/>
          <w:color w:val="000000"/>
          <w:sz w:val="24"/>
          <w:szCs w:val="24"/>
        </w:rPr>
        <w:t>mal</w:t>
      </w:r>
      <w:r w:rsidR="005D1B9E" w:rsidRPr="00CC1599">
        <w:rPr>
          <w:rFonts w:ascii="Agency FB" w:hAnsi="Agency FB"/>
          <w:color w:val="000000"/>
          <w:sz w:val="24"/>
          <w:szCs w:val="24"/>
        </w:rPr>
        <w:t xml:space="preserve"> exécutés ;</w:t>
      </w:r>
    </w:p>
    <w:p w:rsidR="00F902BF" w:rsidRPr="00CC1599" w:rsidRDefault="00F902BF" w:rsidP="00F902BF">
      <w:pPr>
        <w:widowControl w:val="0"/>
        <w:autoSpaceDE w:val="0"/>
        <w:autoSpaceDN w:val="0"/>
        <w:adjustRightInd w:val="0"/>
        <w:ind w:left="114" w:right="-20"/>
        <w:rPr>
          <w:rFonts w:ascii="Agency FB" w:hAnsi="Agency FB"/>
          <w:color w:val="000000"/>
          <w:sz w:val="24"/>
          <w:szCs w:val="24"/>
        </w:rPr>
      </w:pPr>
      <w:r w:rsidRPr="00CC1599">
        <w:rPr>
          <w:rFonts w:ascii="Agency FB" w:hAnsi="Agency FB"/>
          <w:color w:val="000000"/>
          <w:sz w:val="24"/>
          <w:szCs w:val="24"/>
        </w:rPr>
        <w:t>-  Défaillance</w:t>
      </w:r>
      <w:r w:rsidR="005D1B9E" w:rsidRPr="00CC1599">
        <w:rPr>
          <w:rFonts w:ascii="Agency FB" w:hAnsi="Agency FB"/>
          <w:color w:val="000000"/>
          <w:sz w:val="24"/>
          <w:szCs w:val="24"/>
        </w:rPr>
        <w:t xml:space="preserve"> </w:t>
      </w:r>
      <w:r w:rsidRPr="00CC1599">
        <w:rPr>
          <w:rFonts w:ascii="Agency FB" w:hAnsi="Agency FB"/>
          <w:color w:val="000000"/>
          <w:sz w:val="24"/>
          <w:szCs w:val="24"/>
        </w:rPr>
        <w:t xml:space="preserve">du </w:t>
      </w:r>
      <w:r w:rsidR="005D1B9E" w:rsidRPr="00CC1599">
        <w:rPr>
          <w:rFonts w:ascii="Agency FB" w:hAnsi="Agency FB"/>
          <w:color w:val="000000"/>
          <w:sz w:val="24"/>
          <w:szCs w:val="24"/>
        </w:rPr>
        <w:t>Cocontractant ;</w:t>
      </w:r>
    </w:p>
    <w:p w:rsidR="00F902BF" w:rsidRPr="00CC1599" w:rsidRDefault="00F902BF" w:rsidP="00F902BF">
      <w:pPr>
        <w:widowControl w:val="0"/>
        <w:autoSpaceDE w:val="0"/>
        <w:autoSpaceDN w:val="0"/>
        <w:adjustRightInd w:val="0"/>
        <w:ind w:left="114" w:right="-20"/>
        <w:rPr>
          <w:rFonts w:ascii="Agency FB" w:hAnsi="Agency FB"/>
          <w:color w:val="000000"/>
          <w:sz w:val="24"/>
          <w:szCs w:val="24"/>
        </w:rPr>
      </w:pPr>
      <w:r w:rsidRPr="00CC1599">
        <w:rPr>
          <w:rFonts w:ascii="Agency FB" w:hAnsi="Agency FB"/>
          <w:color w:val="000000"/>
          <w:sz w:val="24"/>
          <w:szCs w:val="24"/>
        </w:rPr>
        <w:t>-  Non</w:t>
      </w:r>
      <w:r w:rsidR="009B2322" w:rsidRPr="00CC1599">
        <w:rPr>
          <w:rFonts w:ascii="Agency FB" w:hAnsi="Agency FB"/>
          <w:color w:val="000000"/>
          <w:spacing w:val="6"/>
          <w:sz w:val="24"/>
          <w:szCs w:val="24"/>
        </w:rPr>
        <w:t>–</w:t>
      </w:r>
      <w:r w:rsidRPr="00CC1599">
        <w:rPr>
          <w:rFonts w:ascii="Agency FB" w:hAnsi="Agency FB"/>
          <w:color w:val="000000"/>
          <w:sz w:val="24"/>
          <w:szCs w:val="24"/>
        </w:rPr>
        <w:t>paiement</w:t>
      </w:r>
      <w:r w:rsidR="005D1B9E" w:rsidRPr="00CC1599">
        <w:rPr>
          <w:rFonts w:ascii="Agency FB" w:hAnsi="Agency FB"/>
          <w:color w:val="000000"/>
          <w:sz w:val="24"/>
          <w:szCs w:val="24"/>
        </w:rPr>
        <w:t xml:space="preserve"> </w:t>
      </w:r>
      <w:r w:rsidRPr="00CC1599">
        <w:rPr>
          <w:rFonts w:ascii="Agency FB" w:hAnsi="Agency FB"/>
          <w:color w:val="000000"/>
          <w:sz w:val="24"/>
          <w:szCs w:val="24"/>
        </w:rPr>
        <w:t>persistant</w:t>
      </w:r>
      <w:r w:rsidR="005D1B9E" w:rsidRPr="00CC1599">
        <w:rPr>
          <w:rFonts w:ascii="Agency FB" w:hAnsi="Agency FB"/>
          <w:color w:val="000000"/>
          <w:sz w:val="24"/>
          <w:szCs w:val="24"/>
        </w:rPr>
        <w:t xml:space="preserve"> </w:t>
      </w:r>
      <w:r w:rsidRPr="00CC1599">
        <w:rPr>
          <w:rFonts w:ascii="Agency FB" w:hAnsi="Agency FB"/>
          <w:color w:val="000000"/>
          <w:sz w:val="24"/>
          <w:szCs w:val="24"/>
        </w:rPr>
        <w:t>des</w:t>
      </w:r>
      <w:r w:rsidR="005D1B9E" w:rsidRPr="00CC1599">
        <w:rPr>
          <w:rFonts w:ascii="Agency FB" w:hAnsi="Agency FB"/>
          <w:color w:val="000000"/>
          <w:sz w:val="24"/>
          <w:szCs w:val="24"/>
        </w:rPr>
        <w:t xml:space="preserve"> </w:t>
      </w:r>
      <w:r w:rsidRPr="00CC1599">
        <w:rPr>
          <w:rFonts w:ascii="Agency FB" w:hAnsi="Agency FB"/>
          <w:color w:val="000000"/>
          <w:sz w:val="24"/>
          <w:szCs w:val="24"/>
        </w:rPr>
        <w:t>prestations.</w:t>
      </w:r>
    </w:p>
    <w:p w:rsidR="000E296F" w:rsidRPr="00CC1599" w:rsidRDefault="000E296F" w:rsidP="005D6ACB">
      <w:pPr>
        <w:widowControl w:val="0"/>
        <w:autoSpaceDE w:val="0"/>
        <w:autoSpaceDN w:val="0"/>
        <w:adjustRightInd w:val="0"/>
        <w:ind w:right="-20"/>
        <w:rPr>
          <w:rFonts w:ascii="Agency FB" w:hAnsi="Agency FB"/>
          <w:color w:val="000000"/>
          <w:sz w:val="24"/>
          <w:szCs w:val="24"/>
        </w:rPr>
      </w:pPr>
    </w:p>
    <w:p w:rsidR="00F902BF" w:rsidRPr="00CC1599" w:rsidRDefault="00F902BF" w:rsidP="00F902BF">
      <w:pPr>
        <w:widowControl w:val="0"/>
        <w:autoSpaceDE w:val="0"/>
        <w:autoSpaceDN w:val="0"/>
        <w:adjustRightInd w:val="0"/>
        <w:spacing w:line="220" w:lineRule="exact"/>
        <w:ind w:left="114" w:right="-20"/>
        <w:rPr>
          <w:rFonts w:ascii="Agency FB" w:hAnsi="Agency FB"/>
          <w:b/>
          <w:bCs/>
          <w:sz w:val="24"/>
          <w:szCs w:val="24"/>
          <w:u w:val="single"/>
        </w:rPr>
      </w:pPr>
      <w:r w:rsidRPr="00CC1599">
        <w:rPr>
          <w:rFonts w:ascii="Agency FB" w:hAnsi="Agency FB"/>
          <w:b/>
          <w:bCs/>
          <w:sz w:val="24"/>
          <w:szCs w:val="24"/>
          <w:u w:val="single"/>
        </w:rPr>
        <w:t xml:space="preserve">Article 46 </w:t>
      </w:r>
      <w:r w:rsidRPr="00CC1599">
        <w:rPr>
          <w:rFonts w:ascii="Agency FB" w:hAnsi="Agency FB"/>
          <w:b/>
          <w:bCs/>
          <w:sz w:val="24"/>
          <w:szCs w:val="24"/>
        </w:rPr>
        <w:t>: Cas de force majeure (CCAG article 75)</w:t>
      </w:r>
    </w:p>
    <w:p w:rsidR="00F902BF" w:rsidRPr="00CC1599" w:rsidRDefault="00F902BF" w:rsidP="00A40863">
      <w:pPr>
        <w:widowControl w:val="0"/>
        <w:numPr>
          <w:ilvl w:val="1"/>
          <w:numId w:val="90"/>
        </w:numPr>
        <w:autoSpaceDE w:val="0"/>
        <w:autoSpaceDN w:val="0"/>
        <w:adjustRightInd w:val="0"/>
        <w:spacing w:line="250" w:lineRule="auto"/>
        <w:ind w:right="-20"/>
        <w:jc w:val="both"/>
        <w:rPr>
          <w:rFonts w:ascii="Agency FB" w:hAnsi="Agency FB"/>
          <w:color w:val="000000"/>
          <w:sz w:val="24"/>
          <w:szCs w:val="24"/>
        </w:rPr>
      </w:pPr>
      <w:r w:rsidRPr="00CC1599">
        <w:rPr>
          <w:rFonts w:ascii="Agency FB" w:hAnsi="Agency FB"/>
          <w:color w:val="000000"/>
          <w:sz w:val="24"/>
          <w:szCs w:val="24"/>
        </w:rPr>
        <w:t>Dans le cas où le</w:t>
      </w:r>
      <w:r w:rsidR="00713531" w:rsidRPr="00CC1599">
        <w:rPr>
          <w:rFonts w:ascii="Agency FB" w:hAnsi="Agency FB"/>
          <w:color w:val="000000"/>
          <w:sz w:val="24"/>
          <w:szCs w:val="24"/>
        </w:rPr>
        <w:t xml:space="preserve"> </w:t>
      </w:r>
      <w:r w:rsidRPr="00CC1599">
        <w:rPr>
          <w:rFonts w:ascii="Agency FB" w:hAnsi="Agency FB"/>
          <w:color w:val="000000"/>
          <w:sz w:val="24"/>
          <w:szCs w:val="24"/>
        </w:rPr>
        <w:t>Cocontractant invoquerait le cas</w:t>
      </w:r>
      <w:r w:rsidR="00713531" w:rsidRPr="00CC1599">
        <w:rPr>
          <w:rFonts w:ascii="Agency FB" w:hAnsi="Agency FB"/>
          <w:color w:val="000000"/>
          <w:sz w:val="24"/>
          <w:szCs w:val="24"/>
        </w:rPr>
        <w:t xml:space="preserve"> </w:t>
      </w:r>
      <w:r w:rsidRPr="00CC1599">
        <w:rPr>
          <w:rFonts w:ascii="Agency FB" w:hAnsi="Agency FB"/>
          <w:color w:val="000000"/>
          <w:sz w:val="24"/>
          <w:szCs w:val="24"/>
        </w:rPr>
        <w:t>de</w:t>
      </w:r>
      <w:r w:rsidR="00713531" w:rsidRPr="00CC1599">
        <w:rPr>
          <w:rFonts w:ascii="Agency FB" w:hAnsi="Agency FB"/>
          <w:color w:val="000000"/>
          <w:sz w:val="24"/>
          <w:szCs w:val="24"/>
        </w:rPr>
        <w:t xml:space="preserve"> </w:t>
      </w:r>
      <w:r w:rsidRPr="00CC1599">
        <w:rPr>
          <w:rFonts w:ascii="Agency FB" w:hAnsi="Agency FB"/>
          <w:color w:val="000000"/>
          <w:sz w:val="24"/>
          <w:szCs w:val="24"/>
        </w:rPr>
        <w:t>force</w:t>
      </w:r>
      <w:r w:rsidR="00713531" w:rsidRPr="00CC1599">
        <w:rPr>
          <w:rFonts w:ascii="Agency FB" w:hAnsi="Agency FB"/>
          <w:color w:val="000000"/>
          <w:sz w:val="24"/>
          <w:szCs w:val="24"/>
        </w:rPr>
        <w:t xml:space="preserve"> </w:t>
      </w:r>
      <w:r w:rsidRPr="00CC1599">
        <w:rPr>
          <w:rFonts w:ascii="Agency FB" w:hAnsi="Agency FB"/>
          <w:color w:val="000000"/>
          <w:sz w:val="24"/>
          <w:szCs w:val="24"/>
        </w:rPr>
        <w:t>majeure,</w:t>
      </w:r>
      <w:r w:rsidR="00713531" w:rsidRPr="00CC1599">
        <w:rPr>
          <w:rFonts w:ascii="Agency FB" w:hAnsi="Agency FB"/>
          <w:color w:val="000000"/>
          <w:sz w:val="24"/>
          <w:szCs w:val="24"/>
        </w:rPr>
        <w:t xml:space="preserve"> </w:t>
      </w:r>
      <w:r w:rsidRPr="00CC1599">
        <w:rPr>
          <w:rFonts w:ascii="Agency FB" w:hAnsi="Agency FB"/>
          <w:color w:val="000000"/>
          <w:sz w:val="24"/>
          <w:szCs w:val="24"/>
        </w:rPr>
        <w:t>les</w:t>
      </w:r>
      <w:r w:rsidR="00713531" w:rsidRPr="00CC1599">
        <w:rPr>
          <w:rFonts w:ascii="Agency FB" w:hAnsi="Agency FB"/>
          <w:color w:val="000000"/>
          <w:sz w:val="24"/>
          <w:szCs w:val="24"/>
        </w:rPr>
        <w:t xml:space="preserve"> </w:t>
      </w:r>
      <w:r w:rsidRPr="00CC1599">
        <w:rPr>
          <w:rFonts w:ascii="Agency FB" w:hAnsi="Agency FB"/>
          <w:color w:val="000000"/>
          <w:sz w:val="24"/>
          <w:szCs w:val="24"/>
        </w:rPr>
        <w:t>seuils</w:t>
      </w:r>
      <w:r w:rsidR="00713531" w:rsidRPr="00CC1599">
        <w:rPr>
          <w:rFonts w:ascii="Agency FB" w:hAnsi="Agency FB"/>
          <w:color w:val="000000"/>
          <w:sz w:val="24"/>
          <w:szCs w:val="24"/>
        </w:rPr>
        <w:t xml:space="preserve"> </w:t>
      </w:r>
      <w:r w:rsidRPr="00CC1599">
        <w:rPr>
          <w:rFonts w:ascii="Agency FB" w:hAnsi="Agency FB"/>
          <w:color w:val="000000"/>
          <w:sz w:val="24"/>
          <w:szCs w:val="24"/>
        </w:rPr>
        <w:t>en</w:t>
      </w:r>
      <w:r w:rsidR="00713531" w:rsidRPr="00CC1599">
        <w:rPr>
          <w:rFonts w:ascii="Agency FB" w:hAnsi="Agency FB"/>
          <w:color w:val="000000"/>
          <w:sz w:val="24"/>
          <w:szCs w:val="24"/>
        </w:rPr>
        <w:t xml:space="preserve"> </w:t>
      </w:r>
      <w:r w:rsidRPr="00CC1599">
        <w:rPr>
          <w:rFonts w:ascii="Agency FB" w:hAnsi="Agency FB"/>
          <w:color w:val="000000"/>
          <w:sz w:val="24"/>
          <w:szCs w:val="24"/>
        </w:rPr>
        <w:t>deçà</w:t>
      </w:r>
      <w:r w:rsidR="00713531" w:rsidRPr="00CC1599">
        <w:rPr>
          <w:rFonts w:ascii="Agency FB" w:hAnsi="Agency FB"/>
          <w:color w:val="000000"/>
          <w:sz w:val="24"/>
          <w:szCs w:val="24"/>
        </w:rPr>
        <w:t xml:space="preserve"> </w:t>
      </w:r>
      <w:r w:rsidRPr="00CC1599">
        <w:rPr>
          <w:rFonts w:ascii="Agency FB" w:hAnsi="Agency FB"/>
          <w:color w:val="000000"/>
          <w:sz w:val="24"/>
          <w:szCs w:val="24"/>
        </w:rPr>
        <w:t xml:space="preserve">des quels aucune réclamation ne sera admise </w:t>
      </w:r>
      <w:r w:rsidR="00713531" w:rsidRPr="00CC1599">
        <w:rPr>
          <w:rFonts w:ascii="Agency FB" w:hAnsi="Agency FB"/>
          <w:color w:val="000000"/>
          <w:sz w:val="24"/>
          <w:szCs w:val="24"/>
        </w:rPr>
        <w:t>sont :</w:t>
      </w:r>
    </w:p>
    <w:p w:rsidR="00F902BF" w:rsidRPr="00CC1599" w:rsidRDefault="00F902BF" w:rsidP="00F902BF">
      <w:pPr>
        <w:widowControl w:val="0"/>
        <w:autoSpaceDE w:val="0"/>
        <w:autoSpaceDN w:val="0"/>
        <w:adjustRightInd w:val="0"/>
        <w:spacing w:line="220" w:lineRule="exact"/>
        <w:ind w:right="-20"/>
        <w:rPr>
          <w:rFonts w:ascii="Agency FB" w:hAnsi="Agency FB"/>
          <w:color w:val="000000"/>
          <w:sz w:val="24"/>
          <w:szCs w:val="24"/>
        </w:rPr>
      </w:pPr>
      <w:r w:rsidRPr="00CC1599">
        <w:rPr>
          <w:rFonts w:ascii="Agency FB" w:hAnsi="Agency FB"/>
          <w:iCs/>
          <w:color w:val="000000"/>
          <w:sz w:val="24"/>
          <w:szCs w:val="24"/>
        </w:rPr>
        <w:t xml:space="preserve">-  </w:t>
      </w:r>
      <w:r w:rsidR="00713531" w:rsidRPr="00CC1599">
        <w:rPr>
          <w:rFonts w:ascii="Agency FB" w:hAnsi="Agency FB"/>
          <w:iCs/>
          <w:color w:val="000000"/>
          <w:sz w:val="24"/>
          <w:szCs w:val="24"/>
        </w:rPr>
        <w:t xml:space="preserve">pluie : </w:t>
      </w:r>
      <w:r w:rsidRPr="00CC1599">
        <w:rPr>
          <w:rFonts w:ascii="Agency FB" w:hAnsi="Agency FB"/>
          <w:iCs/>
          <w:color w:val="000000"/>
          <w:sz w:val="24"/>
          <w:szCs w:val="24"/>
        </w:rPr>
        <w:t>200</w:t>
      </w:r>
      <w:r w:rsidR="00713531" w:rsidRPr="00CC1599">
        <w:rPr>
          <w:rFonts w:ascii="Agency FB" w:hAnsi="Agency FB"/>
          <w:iCs/>
          <w:color w:val="000000"/>
          <w:sz w:val="24"/>
          <w:szCs w:val="24"/>
        </w:rPr>
        <w:t xml:space="preserve"> </w:t>
      </w:r>
      <w:r w:rsidRPr="00CC1599">
        <w:rPr>
          <w:rFonts w:ascii="Agency FB" w:hAnsi="Agency FB"/>
          <w:iCs/>
          <w:color w:val="000000"/>
          <w:sz w:val="24"/>
          <w:szCs w:val="24"/>
        </w:rPr>
        <w:t>millimètres</w:t>
      </w:r>
      <w:r w:rsidR="00713531" w:rsidRPr="00CC1599">
        <w:rPr>
          <w:rFonts w:ascii="Agency FB" w:hAnsi="Agency FB"/>
          <w:iCs/>
          <w:color w:val="000000"/>
          <w:sz w:val="24"/>
          <w:szCs w:val="24"/>
        </w:rPr>
        <w:t xml:space="preserve"> </w:t>
      </w:r>
      <w:r w:rsidRPr="00CC1599">
        <w:rPr>
          <w:rFonts w:ascii="Agency FB" w:hAnsi="Agency FB"/>
          <w:iCs/>
          <w:color w:val="000000"/>
          <w:sz w:val="24"/>
          <w:szCs w:val="24"/>
        </w:rPr>
        <w:t>en</w:t>
      </w:r>
      <w:r w:rsidR="00713531" w:rsidRPr="00CC1599">
        <w:rPr>
          <w:rFonts w:ascii="Agency FB" w:hAnsi="Agency FB"/>
          <w:iCs/>
          <w:color w:val="000000"/>
          <w:sz w:val="24"/>
          <w:szCs w:val="24"/>
        </w:rPr>
        <w:t xml:space="preserve"> </w:t>
      </w:r>
      <w:r w:rsidRPr="00CC1599">
        <w:rPr>
          <w:rFonts w:ascii="Agency FB" w:hAnsi="Agency FB"/>
          <w:iCs/>
          <w:color w:val="000000"/>
          <w:sz w:val="24"/>
          <w:szCs w:val="24"/>
        </w:rPr>
        <w:t>24</w:t>
      </w:r>
      <w:r w:rsidR="00713531" w:rsidRPr="00CC1599">
        <w:rPr>
          <w:rFonts w:ascii="Agency FB" w:hAnsi="Agency FB"/>
          <w:iCs/>
          <w:color w:val="000000"/>
          <w:sz w:val="24"/>
          <w:szCs w:val="24"/>
        </w:rPr>
        <w:t xml:space="preserve"> heures ;</w:t>
      </w:r>
    </w:p>
    <w:p w:rsidR="00F902BF" w:rsidRPr="00CC1599" w:rsidRDefault="00F902BF" w:rsidP="00F902BF">
      <w:pPr>
        <w:widowControl w:val="0"/>
        <w:autoSpaceDE w:val="0"/>
        <w:autoSpaceDN w:val="0"/>
        <w:adjustRightInd w:val="0"/>
        <w:ind w:right="-20"/>
        <w:rPr>
          <w:rFonts w:ascii="Agency FB" w:hAnsi="Agency FB"/>
          <w:color w:val="000000"/>
          <w:sz w:val="24"/>
          <w:szCs w:val="24"/>
        </w:rPr>
      </w:pPr>
      <w:r w:rsidRPr="00CC1599">
        <w:rPr>
          <w:rFonts w:ascii="Agency FB" w:hAnsi="Agency FB"/>
          <w:iCs/>
          <w:color w:val="000000"/>
          <w:sz w:val="24"/>
          <w:szCs w:val="24"/>
        </w:rPr>
        <w:t xml:space="preserve">-  </w:t>
      </w:r>
      <w:r w:rsidR="00713531" w:rsidRPr="00CC1599">
        <w:rPr>
          <w:rFonts w:ascii="Agency FB" w:hAnsi="Agency FB"/>
          <w:iCs/>
          <w:color w:val="000000"/>
          <w:sz w:val="24"/>
          <w:szCs w:val="24"/>
        </w:rPr>
        <w:t xml:space="preserve">vent : </w:t>
      </w:r>
      <w:r w:rsidRPr="00CC1599">
        <w:rPr>
          <w:rFonts w:ascii="Agency FB" w:hAnsi="Agency FB"/>
          <w:iCs/>
          <w:color w:val="000000"/>
          <w:sz w:val="24"/>
          <w:szCs w:val="24"/>
        </w:rPr>
        <w:t>40</w:t>
      </w:r>
      <w:r w:rsidR="00713531" w:rsidRPr="00CC1599">
        <w:rPr>
          <w:rFonts w:ascii="Agency FB" w:hAnsi="Agency FB"/>
          <w:iCs/>
          <w:color w:val="000000"/>
          <w:sz w:val="24"/>
          <w:szCs w:val="24"/>
        </w:rPr>
        <w:t xml:space="preserve"> </w:t>
      </w:r>
      <w:r w:rsidRPr="00CC1599">
        <w:rPr>
          <w:rFonts w:ascii="Agency FB" w:hAnsi="Agency FB"/>
          <w:iCs/>
          <w:color w:val="000000"/>
          <w:sz w:val="24"/>
          <w:szCs w:val="24"/>
        </w:rPr>
        <w:t>mètres</w:t>
      </w:r>
      <w:r w:rsidR="00713531" w:rsidRPr="00CC1599">
        <w:rPr>
          <w:rFonts w:ascii="Agency FB" w:hAnsi="Agency FB"/>
          <w:iCs/>
          <w:color w:val="000000"/>
          <w:sz w:val="24"/>
          <w:szCs w:val="24"/>
        </w:rPr>
        <w:t xml:space="preserve"> </w:t>
      </w:r>
      <w:r w:rsidRPr="00CC1599">
        <w:rPr>
          <w:rFonts w:ascii="Agency FB" w:hAnsi="Agency FB"/>
          <w:iCs/>
          <w:color w:val="000000"/>
          <w:sz w:val="24"/>
          <w:szCs w:val="24"/>
        </w:rPr>
        <w:t>par</w:t>
      </w:r>
      <w:r w:rsidR="00713531" w:rsidRPr="00CC1599">
        <w:rPr>
          <w:rFonts w:ascii="Agency FB" w:hAnsi="Agency FB"/>
          <w:iCs/>
          <w:color w:val="000000"/>
          <w:sz w:val="24"/>
          <w:szCs w:val="24"/>
        </w:rPr>
        <w:t xml:space="preserve"> seconde ;</w:t>
      </w:r>
    </w:p>
    <w:p w:rsidR="00F902BF" w:rsidRPr="00CC1599" w:rsidRDefault="00F902BF" w:rsidP="00F902BF">
      <w:pPr>
        <w:widowControl w:val="0"/>
        <w:autoSpaceDE w:val="0"/>
        <w:autoSpaceDN w:val="0"/>
        <w:adjustRightInd w:val="0"/>
        <w:ind w:right="-20"/>
        <w:rPr>
          <w:rFonts w:ascii="Agency FB" w:hAnsi="Agency FB"/>
          <w:iCs/>
          <w:color w:val="000000"/>
          <w:sz w:val="24"/>
          <w:szCs w:val="24"/>
        </w:rPr>
      </w:pPr>
      <w:r w:rsidRPr="00CC1599">
        <w:rPr>
          <w:rFonts w:ascii="Agency FB" w:hAnsi="Agency FB"/>
          <w:iCs/>
          <w:color w:val="000000"/>
          <w:sz w:val="24"/>
          <w:szCs w:val="24"/>
        </w:rPr>
        <w:t>-  crue:</w:t>
      </w:r>
      <w:r w:rsidR="00713531" w:rsidRPr="00CC1599">
        <w:rPr>
          <w:rFonts w:ascii="Agency FB" w:hAnsi="Agency FB"/>
          <w:iCs/>
          <w:color w:val="000000"/>
          <w:sz w:val="24"/>
          <w:szCs w:val="24"/>
        </w:rPr>
        <w:t xml:space="preserve"> </w:t>
      </w:r>
      <w:r w:rsidRPr="00CC1599">
        <w:rPr>
          <w:rFonts w:ascii="Agency FB" w:hAnsi="Agency FB"/>
          <w:iCs/>
          <w:color w:val="000000"/>
          <w:sz w:val="24"/>
          <w:szCs w:val="24"/>
        </w:rPr>
        <w:t>la</w:t>
      </w:r>
      <w:r w:rsidR="00713531" w:rsidRPr="00CC1599">
        <w:rPr>
          <w:rFonts w:ascii="Agency FB" w:hAnsi="Agency FB"/>
          <w:iCs/>
          <w:color w:val="000000"/>
          <w:sz w:val="24"/>
          <w:szCs w:val="24"/>
        </w:rPr>
        <w:t xml:space="preserve"> </w:t>
      </w:r>
      <w:r w:rsidRPr="00CC1599">
        <w:rPr>
          <w:rFonts w:ascii="Agency FB" w:hAnsi="Agency FB"/>
          <w:iCs/>
          <w:color w:val="000000"/>
          <w:sz w:val="24"/>
          <w:szCs w:val="24"/>
        </w:rPr>
        <w:t>crue</w:t>
      </w:r>
      <w:r w:rsidR="00713531" w:rsidRPr="00CC1599">
        <w:rPr>
          <w:rFonts w:ascii="Agency FB" w:hAnsi="Agency FB"/>
          <w:iCs/>
          <w:color w:val="000000"/>
          <w:sz w:val="24"/>
          <w:szCs w:val="24"/>
        </w:rPr>
        <w:t xml:space="preserve"> </w:t>
      </w:r>
      <w:r w:rsidRPr="00CC1599">
        <w:rPr>
          <w:rFonts w:ascii="Agency FB" w:hAnsi="Agency FB"/>
          <w:iCs/>
          <w:color w:val="000000"/>
          <w:sz w:val="24"/>
          <w:szCs w:val="24"/>
        </w:rPr>
        <w:t>de</w:t>
      </w:r>
      <w:r w:rsidR="00713531" w:rsidRPr="00CC1599">
        <w:rPr>
          <w:rFonts w:ascii="Agency FB" w:hAnsi="Agency FB"/>
          <w:iCs/>
          <w:color w:val="000000"/>
          <w:sz w:val="24"/>
          <w:szCs w:val="24"/>
        </w:rPr>
        <w:t xml:space="preserve"> </w:t>
      </w:r>
      <w:r w:rsidRPr="00CC1599">
        <w:rPr>
          <w:rFonts w:ascii="Agency FB" w:hAnsi="Agency FB"/>
          <w:iCs/>
          <w:color w:val="000000"/>
          <w:sz w:val="24"/>
          <w:szCs w:val="24"/>
        </w:rPr>
        <w:t>fréquence</w:t>
      </w:r>
      <w:r w:rsidR="00713531" w:rsidRPr="00CC1599">
        <w:rPr>
          <w:rFonts w:ascii="Agency FB" w:hAnsi="Agency FB"/>
          <w:iCs/>
          <w:color w:val="000000"/>
          <w:sz w:val="24"/>
          <w:szCs w:val="24"/>
        </w:rPr>
        <w:t xml:space="preserve"> </w:t>
      </w:r>
      <w:r w:rsidRPr="00CC1599">
        <w:rPr>
          <w:rFonts w:ascii="Agency FB" w:hAnsi="Agency FB"/>
          <w:iCs/>
          <w:color w:val="000000"/>
          <w:sz w:val="24"/>
          <w:szCs w:val="24"/>
        </w:rPr>
        <w:t>décennale.</w:t>
      </w:r>
    </w:p>
    <w:p w:rsidR="001374CB" w:rsidRPr="00CC1599" w:rsidRDefault="001374CB" w:rsidP="00F902BF">
      <w:pPr>
        <w:widowControl w:val="0"/>
        <w:autoSpaceDE w:val="0"/>
        <w:autoSpaceDN w:val="0"/>
        <w:adjustRightInd w:val="0"/>
        <w:ind w:right="-20"/>
        <w:rPr>
          <w:rFonts w:ascii="Agency FB" w:hAnsi="Agency FB"/>
          <w:i/>
          <w:iCs/>
          <w:color w:val="000000"/>
          <w:sz w:val="24"/>
          <w:szCs w:val="24"/>
        </w:rPr>
      </w:pPr>
    </w:p>
    <w:p w:rsidR="00F902BF" w:rsidRPr="00CC1599" w:rsidRDefault="00F902BF" w:rsidP="00F902BF">
      <w:pPr>
        <w:widowControl w:val="0"/>
        <w:autoSpaceDE w:val="0"/>
        <w:autoSpaceDN w:val="0"/>
        <w:adjustRightInd w:val="0"/>
        <w:ind w:right="-54"/>
        <w:rPr>
          <w:rFonts w:ascii="Agency FB" w:hAnsi="Agency FB"/>
          <w:color w:val="000000"/>
          <w:sz w:val="24"/>
          <w:szCs w:val="24"/>
        </w:rPr>
      </w:pPr>
      <w:r w:rsidRPr="00CC1599">
        <w:rPr>
          <w:rFonts w:ascii="Agency FB" w:hAnsi="Agency FB"/>
          <w:b/>
          <w:bCs/>
          <w:color w:val="000000"/>
          <w:sz w:val="24"/>
          <w:szCs w:val="24"/>
          <w:u w:val="single"/>
        </w:rPr>
        <w:t>Article</w:t>
      </w:r>
      <w:r w:rsidR="00D246E5" w:rsidRPr="00CC1599">
        <w:rPr>
          <w:rFonts w:ascii="Agency FB" w:hAnsi="Agency FB"/>
          <w:b/>
          <w:bCs/>
          <w:color w:val="000000"/>
          <w:sz w:val="24"/>
          <w:szCs w:val="24"/>
          <w:u w:val="single"/>
        </w:rPr>
        <w:t xml:space="preserve"> 47</w:t>
      </w:r>
      <w:r w:rsidR="00D246E5" w:rsidRPr="00CC1599">
        <w:rPr>
          <w:rFonts w:ascii="Agency FB" w:hAnsi="Agency FB"/>
          <w:b/>
          <w:bCs/>
          <w:color w:val="000000"/>
          <w:sz w:val="24"/>
          <w:szCs w:val="24"/>
        </w:rPr>
        <w:t xml:space="preserve"> : Différends </w:t>
      </w:r>
      <w:r w:rsidRPr="00CC1599">
        <w:rPr>
          <w:rFonts w:ascii="Agency FB" w:hAnsi="Agency FB"/>
          <w:b/>
          <w:bCs/>
          <w:color w:val="000000"/>
          <w:sz w:val="24"/>
          <w:szCs w:val="24"/>
        </w:rPr>
        <w:t>et</w:t>
      </w:r>
      <w:r w:rsidR="00D246E5" w:rsidRPr="00CC1599">
        <w:rPr>
          <w:rFonts w:ascii="Agency FB" w:hAnsi="Agency FB"/>
          <w:b/>
          <w:bCs/>
          <w:color w:val="000000"/>
          <w:sz w:val="24"/>
          <w:szCs w:val="24"/>
        </w:rPr>
        <w:t xml:space="preserve"> </w:t>
      </w:r>
      <w:r w:rsidRPr="00CC1599">
        <w:rPr>
          <w:rFonts w:ascii="Agency FB" w:hAnsi="Agency FB"/>
          <w:b/>
          <w:bCs/>
          <w:color w:val="000000"/>
          <w:sz w:val="24"/>
          <w:szCs w:val="24"/>
        </w:rPr>
        <w:t>litiges</w:t>
      </w:r>
      <w:r w:rsidR="00D246E5" w:rsidRPr="00CC1599">
        <w:rPr>
          <w:rFonts w:ascii="Agency FB" w:hAnsi="Agency FB"/>
          <w:b/>
          <w:bCs/>
          <w:color w:val="000000"/>
          <w:sz w:val="24"/>
          <w:szCs w:val="24"/>
        </w:rPr>
        <w:t xml:space="preserve"> </w:t>
      </w:r>
      <w:r w:rsidRPr="00CC1599">
        <w:rPr>
          <w:rFonts w:ascii="Agency FB" w:hAnsi="Agency FB"/>
          <w:b/>
          <w:bCs/>
          <w:color w:val="000000"/>
          <w:sz w:val="24"/>
          <w:szCs w:val="24"/>
        </w:rPr>
        <w:t>(CCAG</w:t>
      </w:r>
      <w:r w:rsidR="00D246E5" w:rsidRPr="00CC1599">
        <w:rPr>
          <w:rFonts w:ascii="Agency FB" w:hAnsi="Agency FB"/>
          <w:b/>
          <w:bCs/>
          <w:color w:val="000000"/>
          <w:sz w:val="24"/>
          <w:szCs w:val="24"/>
        </w:rPr>
        <w:t xml:space="preserve"> </w:t>
      </w:r>
      <w:r w:rsidRPr="00CC1599">
        <w:rPr>
          <w:rFonts w:ascii="Agency FB" w:hAnsi="Agency FB"/>
          <w:b/>
          <w:bCs/>
          <w:color w:val="000000"/>
          <w:sz w:val="24"/>
          <w:szCs w:val="24"/>
        </w:rPr>
        <w:t>article</w:t>
      </w:r>
      <w:r w:rsidR="00D246E5" w:rsidRPr="00CC1599">
        <w:rPr>
          <w:rFonts w:ascii="Agency FB" w:hAnsi="Agency FB"/>
          <w:b/>
          <w:bCs/>
          <w:color w:val="000000"/>
          <w:sz w:val="24"/>
          <w:szCs w:val="24"/>
        </w:rPr>
        <w:t xml:space="preserve"> </w:t>
      </w:r>
      <w:r w:rsidRPr="00CC1599">
        <w:rPr>
          <w:rFonts w:ascii="Agency FB" w:hAnsi="Agency FB"/>
          <w:b/>
          <w:bCs/>
          <w:color w:val="000000"/>
          <w:sz w:val="24"/>
          <w:szCs w:val="24"/>
        </w:rPr>
        <w:t>79)</w:t>
      </w:r>
    </w:p>
    <w:p w:rsidR="00F902BF" w:rsidRPr="00CC1599" w:rsidRDefault="00F902BF" w:rsidP="00F902BF">
      <w:pPr>
        <w:widowControl w:val="0"/>
        <w:autoSpaceDE w:val="0"/>
        <w:autoSpaceDN w:val="0"/>
        <w:adjustRightInd w:val="0"/>
        <w:spacing w:line="250" w:lineRule="auto"/>
        <w:ind w:right="90"/>
        <w:jc w:val="both"/>
        <w:rPr>
          <w:rFonts w:ascii="Agency FB" w:hAnsi="Agency FB"/>
          <w:color w:val="000000"/>
          <w:sz w:val="24"/>
          <w:szCs w:val="24"/>
        </w:rPr>
      </w:pPr>
      <w:r w:rsidRPr="00CC1599">
        <w:rPr>
          <w:rFonts w:ascii="Agency FB" w:hAnsi="Agency FB"/>
          <w:color w:val="000000"/>
          <w:spacing w:val="5"/>
          <w:sz w:val="24"/>
          <w:szCs w:val="24"/>
        </w:rPr>
        <w:t>Lorsqu’aucune solution amiable ne peut être apportée au différend</w:t>
      </w:r>
      <w:r w:rsidRPr="00CC1599">
        <w:rPr>
          <w:rFonts w:ascii="Agency FB" w:hAnsi="Agency FB"/>
          <w:color w:val="000000"/>
          <w:sz w:val="24"/>
          <w:szCs w:val="24"/>
        </w:rPr>
        <w:t>, celui-ci est porté devant la juridiction</w:t>
      </w:r>
      <w:r w:rsidR="00D246E5" w:rsidRPr="00CC1599">
        <w:rPr>
          <w:rFonts w:ascii="Agency FB" w:hAnsi="Agency FB"/>
          <w:color w:val="000000"/>
          <w:sz w:val="24"/>
          <w:szCs w:val="24"/>
        </w:rPr>
        <w:t xml:space="preserve"> </w:t>
      </w:r>
      <w:r w:rsidRPr="00CC1599">
        <w:rPr>
          <w:rFonts w:ascii="Agency FB" w:hAnsi="Agency FB"/>
          <w:color w:val="000000"/>
          <w:sz w:val="24"/>
          <w:szCs w:val="24"/>
        </w:rPr>
        <w:t>camerounaise</w:t>
      </w:r>
      <w:r w:rsidR="00D246E5" w:rsidRPr="00CC1599">
        <w:rPr>
          <w:rFonts w:ascii="Agency FB" w:hAnsi="Agency FB"/>
          <w:color w:val="000000"/>
          <w:sz w:val="24"/>
          <w:szCs w:val="24"/>
        </w:rPr>
        <w:t xml:space="preserve"> </w:t>
      </w:r>
      <w:r w:rsidRPr="00CC1599">
        <w:rPr>
          <w:rFonts w:ascii="Agency FB" w:hAnsi="Agency FB"/>
          <w:color w:val="000000"/>
          <w:sz w:val="24"/>
          <w:szCs w:val="24"/>
        </w:rPr>
        <w:t>compétente.</w:t>
      </w:r>
    </w:p>
    <w:p w:rsidR="001374CB" w:rsidRPr="00CC1599" w:rsidRDefault="001374CB" w:rsidP="00F902BF">
      <w:pPr>
        <w:widowControl w:val="0"/>
        <w:autoSpaceDE w:val="0"/>
        <w:autoSpaceDN w:val="0"/>
        <w:adjustRightInd w:val="0"/>
        <w:spacing w:line="250" w:lineRule="auto"/>
        <w:ind w:right="90"/>
        <w:jc w:val="both"/>
        <w:rPr>
          <w:rFonts w:ascii="Agency FB" w:hAnsi="Agency FB"/>
          <w:color w:val="000000"/>
          <w:sz w:val="24"/>
          <w:szCs w:val="24"/>
        </w:rPr>
      </w:pPr>
    </w:p>
    <w:p w:rsidR="00F902BF" w:rsidRPr="00CC1599" w:rsidRDefault="00F902BF" w:rsidP="00F902BF">
      <w:pPr>
        <w:widowControl w:val="0"/>
        <w:autoSpaceDE w:val="0"/>
        <w:autoSpaceDN w:val="0"/>
        <w:adjustRightInd w:val="0"/>
        <w:ind w:right="-35"/>
        <w:rPr>
          <w:rFonts w:ascii="Agency FB" w:hAnsi="Agency FB"/>
          <w:b/>
          <w:bCs/>
          <w:color w:val="000000"/>
          <w:sz w:val="24"/>
          <w:szCs w:val="24"/>
        </w:rPr>
      </w:pPr>
      <w:r w:rsidRPr="00CC1599">
        <w:rPr>
          <w:rFonts w:ascii="Agency FB" w:hAnsi="Agency FB"/>
          <w:b/>
          <w:bCs/>
          <w:color w:val="000000"/>
          <w:sz w:val="24"/>
          <w:szCs w:val="24"/>
          <w:u w:val="single"/>
        </w:rPr>
        <w:t>Article 48</w:t>
      </w:r>
      <w:r w:rsidRPr="00CC1599">
        <w:rPr>
          <w:rFonts w:ascii="Agency FB" w:hAnsi="Agency FB"/>
          <w:b/>
          <w:bCs/>
          <w:color w:val="000000"/>
          <w:sz w:val="24"/>
          <w:szCs w:val="24"/>
        </w:rPr>
        <w:t xml:space="preserve"> : Edition et diffusion du présent marché</w:t>
      </w:r>
    </w:p>
    <w:p w:rsidR="00F902BF" w:rsidRPr="00CC1599" w:rsidRDefault="00F902BF" w:rsidP="00F902BF">
      <w:pPr>
        <w:widowControl w:val="0"/>
        <w:autoSpaceDE w:val="0"/>
        <w:autoSpaceDN w:val="0"/>
        <w:adjustRightInd w:val="0"/>
        <w:spacing w:line="250" w:lineRule="auto"/>
        <w:ind w:right="94"/>
        <w:jc w:val="both"/>
        <w:rPr>
          <w:rFonts w:ascii="Agency FB" w:hAnsi="Agency FB"/>
          <w:color w:val="000000"/>
          <w:spacing w:val="5"/>
          <w:sz w:val="24"/>
          <w:szCs w:val="24"/>
        </w:rPr>
      </w:pPr>
      <w:r w:rsidRPr="00CC1599">
        <w:rPr>
          <w:rFonts w:ascii="Agency FB" w:hAnsi="Agency FB"/>
          <w:b/>
          <w:color w:val="000000"/>
          <w:spacing w:val="5"/>
          <w:sz w:val="24"/>
          <w:szCs w:val="24"/>
        </w:rPr>
        <w:t>Vingt (20) exemplaires</w:t>
      </w:r>
      <w:r w:rsidRPr="00CC1599">
        <w:rPr>
          <w:rFonts w:ascii="Agency FB" w:hAnsi="Agency FB"/>
          <w:color w:val="000000"/>
          <w:spacing w:val="5"/>
          <w:sz w:val="24"/>
          <w:szCs w:val="24"/>
        </w:rPr>
        <w:t xml:space="preserve"> du présent marché seront édités par les soins du Cocontractant et fournis au chef de service du marché.</w:t>
      </w:r>
    </w:p>
    <w:p w:rsidR="001374CB" w:rsidRPr="00CC1599" w:rsidRDefault="001374CB" w:rsidP="00F902BF">
      <w:pPr>
        <w:widowControl w:val="0"/>
        <w:autoSpaceDE w:val="0"/>
        <w:autoSpaceDN w:val="0"/>
        <w:adjustRightInd w:val="0"/>
        <w:spacing w:line="250" w:lineRule="auto"/>
        <w:ind w:right="94"/>
        <w:jc w:val="both"/>
        <w:rPr>
          <w:rFonts w:ascii="Agency FB" w:hAnsi="Agency FB"/>
          <w:color w:val="000000"/>
          <w:spacing w:val="5"/>
          <w:sz w:val="24"/>
          <w:szCs w:val="24"/>
        </w:rPr>
      </w:pPr>
    </w:p>
    <w:p w:rsidR="00F902BF" w:rsidRPr="00CC1599" w:rsidRDefault="00F902BF" w:rsidP="00F902BF">
      <w:pPr>
        <w:widowControl w:val="0"/>
        <w:tabs>
          <w:tab w:val="left" w:pos="3260"/>
          <w:tab w:val="left" w:pos="3740"/>
          <w:tab w:val="left" w:pos="4800"/>
        </w:tabs>
        <w:autoSpaceDE w:val="0"/>
        <w:autoSpaceDN w:val="0"/>
        <w:adjustRightInd w:val="0"/>
        <w:spacing w:line="250" w:lineRule="auto"/>
        <w:ind w:left="2324" w:right="-39" w:hanging="2324"/>
        <w:rPr>
          <w:rFonts w:ascii="Agency FB" w:hAnsi="Agency FB"/>
          <w:color w:val="000000"/>
          <w:sz w:val="24"/>
          <w:szCs w:val="24"/>
        </w:rPr>
      </w:pPr>
      <w:r w:rsidRPr="00CC1599">
        <w:rPr>
          <w:rFonts w:ascii="Agency FB" w:hAnsi="Agency FB"/>
          <w:b/>
          <w:bCs/>
          <w:color w:val="000000"/>
          <w:sz w:val="24"/>
          <w:szCs w:val="24"/>
          <w:u w:val="single"/>
        </w:rPr>
        <w:t>Article</w:t>
      </w:r>
      <w:r w:rsidR="001C1479" w:rsidRPr="00CC1599">
        <w:rPr>
          <w:rFonts w:ascii="Agency FB" w:hAnsi="Agency FB"/>
          <w:b/>
          <w:bCs/>
          <w:color w:val="000000"/>
          <w:sz w:val="24"/>
          <w:szCs w:val="24"/>
          <w:u w:val="single"/>
        </w:rPr>
        <w:t xml:space="preserve"> </w:t>
      </w:r>
      <w:r w:rsidRPr="00CC1599">
        <w:rPr>
          <w:rFonts w:ascii="Agency FB" w:hAnsi="Agency FB"/>
          <w:b/>
          <w:bCs/>
          <w:color w:val="000000"/>
          <w:sz w:val="24"/>
          <w:szCs w:val="24"/>
          <w:u w:val="single"/>
        </w:rPr>
        <w:t>49</w:t>
      </w:r>
      <w:r w:rsidR="001C1479" w:rsidRPr="00CC1599">
        <w:rPr>
          <w:rFonts w:ascii="Agency FB" w:hAnsi="Agency FB"/>
          <w:b/>
          <w:bCs/>
          <w:color w:val="000000"/>
          <w:sz w:val="24"/>
          <w:szCs w:val="24"/>
          <w:u w:val="single"/>
        </w:rPr>
        <w:t xml:space="preserve"> </w:t>
      </w:r>
      <w:r w:rsidRPr="00CC1599">
        <w:rPr>
          <w:rFonts w:ascii="Agency FB" w:hAnsi="Agency FB"/>
          <w:b/>
          <w:bCs/>
          <w:color w:val="000000"/>
          <w:sz w:val="24"/>
          <w:szCs w:val="24"/>
          <w:u w:val="single"/>
        </w:rPr>
        <w:t>et</w:t>
      </w:r>
      <w:r w:rsidR="001C1479" w:rsidRPr="00CC1599">
        <w:rPr>
          <w:rFonts w:ascii="Agency FB" w:hAnsi="Agency FB"/>
          <w:b/>
          <w:bCs/>
          <w:color w:val="000000"/>
          <w:sz w:val="24"/>
          <w:szCs w:val="24"/>
          <w:u w:val="single"/>
        </w:rPr>
        <w:t xml:space="preserve"> dernier</w:t>
      </w:r>
      <w:r w:rsidR="001C1479" w:rsidRPr="00CC1599">
        <w:rPr>
          <w:rFonts w:ascii="Agency FB" w:hAnsi="Agency FB"/>
          <w:b/>
          <w:bCs/>
          <w:color w:val="000000"/>
          <w:sz w:val="24"/>
          <w:szCs w:val="24"/>
        </w:rPr>
        <w:t> :</w:t>
      </w:r>
      <w:r w:rsidRPr="00CC1599">
        <w:rPr>
          <w:rFonts w:ascii="Agency FB" w:hAnsi="Agency FB"/>
          <w:b/>
          <w:bCs/>
          <w:color w:val="000000"/>
          <w:sz w:val="24"/>
          <w:szCs w:val="24"/>
        </w:rPr>
        <w:t xml:space="preserve"> </w:t>
      </w:r>
      <w:r w:rsidRPr="00CC1599">
        <w:rPr>
          <w:rFonts w:ascii="Agency FB" w:hAnsi="Agency FB"/>
          <w:b/>
          <w:bCs/>
          <w:color w:val="000000"/>
          <w:spacing w:val="5"/>
          <w:sz w:val="24"/>
          <w:szCs w:val="24"/>
        </w:rPr>
        <w:t>Entré</w:t>
      </w:r>
      <w:r w:rsidRPr="00CC1599">
        <w:rPr>
          <w:rFonts w:ascii="Agency FB" w:hAnsi="Agency FB"/>
          <w:b/>
          <w:bCs/>
          <w:color w:val="000000"/>
          <w:sz w:val="24"/>
          <w:szCs w:val="24"/>
        </w:rPr>
        <w:t xml:space="preserve">e </w:t>
      </w:r>
      <w:r w:rsidRPr="00CC1599">
        <w:rPr>
          <w:rFonts w:ascii="Agency FB" w:hAnsi="Agency FB"/>
          <w:b/>
          <w:bCs/>
          <w:color w:val="000000"/>
          <w:spacing w:val="5"/>
          <w:sz w:val="24"/>
          <w:szCs w:val="24"/>
        </w:rPr>
        <w:t>e</w:t>
      </w:r>
      <w:r w:rsidRPr="00CC1599">
        <w:rPr>
          <w:rFonts w:ascii="Agency FB" w:hAnsi="Agency FB"/>
          <w:b/>
          <w:bCs/>
          <w:color w:val="000000"/>
          <w:sz w:val="24"/>
          <w:szCs w:val="24"/>
        </w:rPr>
        <w:t xml:space="preserve">n </w:t>
      </w:r>
      <w:r w:rsidRPr="00CC1599">
        <w:rPr>
          <w:rFonts w:ascii="Agency FB" w:hAnsi="Agency FB"/>
          <w:b/>
          <w:bCs/>
          <w:color w:val="000000"/>
          <w:spacing w:val="5"/>
          <w:sz w:val="24"/>
          <w:szCs w:val="24"/>
        </w:rPr>
        <w:t>vigueu</w:t>
      </w:r>
      <w:r w:rsidRPr="00CC1599">
        <w:rPr>
          <w:rFonts w:ascii="Agency FB" w:hAnsi="Agency FB"/>
          <w:b/>
          <w:bCs/>
          <w:color w:val="000000"/>
          <w:sz w:val="24"/>
          <w:szCs w:val="24"/>
        </w:rPr>
        <w:t xml:space="preserve">r </w:t>
      </w:r>
      <w:r w:rsidRPr="00CC1599">
        <w:rPr>
          <w:rFonts w:ascii="Agency FB" w:hAnsi="Agency FB"/>
          <w:b/>
          <w:bCs/>
          <w:color w:val="000000"/>
          <w:spacing w:val="5"/>
          <w:sz w:val="24"/>
          <w:szCs w:val="24"/>
        </w:rPr>
        <w:t xml:space="preserve">du </w:t>
      </w:r>
      <w:r w:rsidRPr="00CC1599">
        <w:rPr>
          <w:rFonts w:ascii="Agency FB" w:hAnsi="Agency FB"/>
          <w:b/>
          <w:bCs/>
          <w:color w:val="000000"/>
          <w:sz w:val="24"/>
          <w:szCs w:val="24"/>
        </w:rPr>
        <w:t>marché</w:t>
      </w:r>
    </w:p>
    <w:p w:rsidR="00F902BF" w:rsidRPr="00CC1599" w:rsidRDefault="00F902BF" w:rsidP="00F902BF">
      <w:pPr>
        <w:widowControl w:val="0"/>
        <w:autoSpaceDE w:val="0"/>
        <w:autoSpaceDN w:val="0"/>
        <w:adjustRightInd w:val="0"/>
        <w:spacing w:line="250" w:lineRule="auto"/>
        <w:ind w:right="95"/>
        <w:jc w:val="both"/>
        <w:rPr>
          <w:rFonts w:ascii="Agency FB" w:hAnsi="Agency FB"/>
          <w:color w:val="000000"/>
          <w:sz w:val="24"/>
          <w:szCs w:val="24"/>
        </w:rPr>
      </w:pPr>
      <w:r w:rsidRPr="00CC1599">
        <w:rPr>
          <w:rFonts w:ascii="Agency FB" w:hAnsi="Agency FB"/>
          <w:color w:val="000000"/>
          <w:sz w:val="24"/>
          <w:szCs w:val="24"/>
        </w:rPr>
        <w:t>Le</w:t>
      </w:r>
      <w:r w:rsidR="001C1479" w:rsidRPr="00CC1599">
        <w:rPr>
          <w:rFonts w:ascii="Agency FB" w:hAnsi="Agency FB"/>
          <w:color w:val="000000"/>
          <w:sz w:val="24"/>
          <w:szCs w:val="24"/>
        </w:rPr>
        <w:t xml:space="preserve"> </w:t>
      </w:r>
      <w:r w:rsidRPr="00CC1599">
        <w:rPr>
          <w:rFonts w:ascii="Agency FB" w:hAnsi="Agency FB"/>
          <w:color w:val="000000"/>
          <w:sz w:val="24"/>
          <w:szCs w:val="24"/>
        </w:rPr>
        <w:t>présent</w:t>
      </w:r>
      <w:r w:rsidR="001C1479" w:rsidRPr="00CC1599">
        <w:rPr>
          <w:rFonts w:ascii="Agency FB" w:hAnsi="Agency FB"/>
          <w:color w:val="000000"/>
          <w:sz w:val="24"/>
          <w:szCs w:val="24"/>
        </w:rPr>
        <w:t xml:space="preserve"> </w:t>
      </w:r>
      <w:r w:rsidRPr="00CC1599">
        <w:rPr>
          <w:rFonts w:ascii="Agency FB" w:hAnsi="Agency FB"/>
          <w:color w:val="000000"/>
          <w:sz w:val="24"/>
          <w:szCs w:val="24"/>
        </w:rPr>
        <w:t>marché</w:t>
      </w:r>
      <w:r w:rsidR="001C1479" w:rsidRPr="00CC1599">
        <w:rPr>
          <w:rFonts w:ascii="Agency FB" w:hAnsi="Agency FB"/>
          <w:color w:val="000000"/>
          <w:sz w:val="24"/>
          <w:szCs w:val="24"/>
        </w:rPr>
        <w:t xml:space="preserve"> </w:t>
      </w:r>
      <w:r w:rsidRPr="00CC1599">
        <w:rPr>
          <w:rFonts w:ascii="Agency FB" w:hAnsi="Agency FB"/>
          <w:color w:val="000000"/>
          <w:sz w:val="24"/>
          <w:szCs w:val="24"/>
        </w:rPr>
        <w:t>ne</w:t>
      </w:r>
      <w:r w:rsidR="001C1479" w:rsidRPr="00CC1599">
        <w:rPr>
          <w:rFonts w:ascii="Agency FB" w:hAnsi="Agency FB"/>
          <w:color w:val="000000"/>
          <w:sz w:val="24"/>
          <w:szCs w:val="24"/>
        </w:rPr>
        <w:t xml:space="preserve"> </w:t>
      </w:r>
      <w:r w:rsidRPr="00CC1599">
        <w:rPr>
          <w:rFonts w:ascii="Agency FB" w:hAnsi="Agency FB"/>
          <w:color w:val="000000"/>
          <w:sz w:val="24"/>
          <w:szCs w:val="24"/>
        </w:rPr>
        <w:t>deviendra</w:t>
      </w:r>
      <w:r w:rsidR="001C1479" w:rsidRPr="00CC1599">
        <w:rPr>
          <w:rFonts w:ascii="Agency FB" w:hAnsi="Agency FB"/>
          <w:color w:val="000000"/>
          <w:sz w:val="24"/>
          <w:szCs w:val="24"/>
        </w:rPr>
        <w:t xml:space="preserve"> </w:t>
      </w:r>
      <w:r w:rsidRPr="00CC1599">
        <w:rPr>
          <w:rFonts w:ascii="Agency FB" w:hAnsi="Agency FB"/>
          <w:color w:val="000000"/>
          <w:sz w:val="24"/>
          <w:szCs w:val="24"/>
        </w:rPr>
        <w:t>définitif</w:t>
      </w:r>
      <w:r w:rsidR="001C1479" w:rsidRPr="00CC1599">
        <w:rPr>
          <w:rFonts w:ascii="Agency FB" w:hAnsi="Agency FB"/>
          <w:color w:val="000000"/>
          <w:sz w:val="24"/>
          <w:szCs w:val="24"/>
        </w:rPr>
        <w:t xml:space="preserve"> </w:t>
      </w:r>
      <w:r w:rsidRPr="00CC1599">
        <w:rPr>
          <w:rFonts w:ascii="Agency FB" w:hAnsi="Agency FB"/>
          <w:color w:val="000000"/>
          <w:sz w:val="24"/>
          <w:szCs w:val="24"/>
        </w:rPr>
        <w:t>qu’</w:t>
      </w:r>
      <w:r w:rsidR="00E266AC" w:rsidRPr="00CC1599">
        <w:rPr>
          <w:rFonts w:ascii="Agency FB" w:hAnsi="Agency FB"/>
          <w:color w:val="000000"/>
          <w:sz w:val="24"/>
          <w:szCs w:val="24"/>
        </w:rPr>
        <w:t>après sa</w:t>
      </w:r>
      <w:r w:rsidRPr="00CC1599">
        <w:rPr>
          <w:rFonts w:ascii="Agency FB" w:hAnsi="Agency FB"/>
          <w:color w:val="000000"/>
          <w:sz w:val="24"/>
          <w:szCs w:val="24"/>
        </w:rPr>
        <w:t xml:space="preserve"> signature par </w:t>
      </w:r>
      <w:r w:rsidRPr="00CC1599">
        <w:rPr>
          <w:rFonts w:ascii="Agency FB" w:hAnsi="Agency FB"/>
          <w:b/>
          <w:sz w:val="24"/>
          <w:szCs w:val="24"/>
        </w:rPr>
        <w:t xml:space="preserve">le </w:t>
      </w:r>
      <w:r w:rsidR="00815628" w:rsidRPr="00CC1599">
        <w:rPr>
          <w:rFonts w:ascii="Agency FB" w:hAnsi="Agency FB"/>
          <w:sz w:val="24"/>
          <w:szCs w:val="24"/>
        </w:rPr>
        <w:t xml:space="preserve">Maire de la commune de </w:t>
      </w:r>
      <w:r w:rsidR="001C1479" w:rsidRPr="00CC1599">
        <w:rPr>
          <w:rFonts w:ascii="Agency FB" w:hAnsi="Agency FB"/>
          <w:sz w:val="24"/>
          <w:szCs w:val="24"/>
        </w:rPr>
        <w:t>Tchatibali</w:t>
      </w:r>
      <w:r w:rsidRPr="00CC1599">
        <w:rPr>
          <w:rFonts w:ascii="Agency FB" w:hAnsi="Agency FB"/>
          <w:b/>
          <w:sz w:val="24"/>
          <w:szCs w:val="24"/>
        </w:rPr>
        <w:t xml:space="preserve">, Autorité </w:t>
      </w:r>
      <w:r w:rsidR="001C1479" w:rsidRPr="00CC1599">
        <w:rPr>
          <w:rFonts w:ascii="Agency FB" w:hAnsi="Agency FB"/>
          <w:b/>
          <w:sz w:val="24"/>
          <w:szCs w:val="24"/>
        </w:rPr>
        <w:t>Contractante.</w:t>
      </w:r>
      <w:r w:rsidR="001C1479" w:rsidRPr="00CC1599">
        <w:rPr>
          <w:rFonts w:ascii="Agency FB" w:hAnsi="Agency FB"/>
          <w:color w:val="000000"/>
          <w:sz w:val="24"/>
          <w:szCs w:val="24"/>
        </w:rPr>
        <w:t xml:space="preserve"> Il</w:t>
      </w:r>
      <w:r w:rsidRPr="00CC1599">
        <w:rPr>
          <w:rFonts w:ascii="Agency FB" w:hAnsi="Agency FB"/>
          <w:color w:val="000000"/>
          <w:sz w:val="24"/>
          <w:szCs w:val="24"/>
        </w:rPr>
        <w:t xml:space="preserve"> entrera en vigueur dès sa notification au Cocontractant.</w:t>
      </w: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hAnsi="Agency FB"/>
          <w:bCs/>
          <w:sz w:val="24"/>
          <w:szCs w:val="24"/>
        </w:rPr>
      </w:pPr>
    </w:p>
    <w:p w:rsidR="00250028" w:rsidRPr="00CC1599" w:rsidRDefault="00250028" w:rsidP="00173C9E">
      <w:pPr>
        <w:rPr>
          <w:rFonts w:ascii="Agency FB" w:eastAsia="Batang" w:hAnsi="Agency FB"/>
          <w:b/>
          <w:sz w:val="24"/>
          <w:szCs w:val="24"/>
          <w:u w:val="single"/>
        </w:rPr>
      </w:pPr>
    </w:p>
    <w:p w:rsidR="00250028" w:rsidRPr="00CC1599" w:rsidRDefault="00250028" w:rsidP="00173C9E">
      <w:pPr>
        <w:rPr>
          <w:rFonts w:ascii="Agency FB" w:eastAsia="Batang" w:hAnsi="Agency FB"/>
          <w:b/>
          <w:sz w:val="24"/>
          <w:szCs w:val="24"/>
          <w:u w:val="single"/>
        </w:rPr>
      </w:pPr>
    </w:p>
    <w:p w:rsidR="00F40A5D" w:rsidRPr="00CC1599" w:rsidRDefault="00F40A5D" w:rsidP="00173C9E">
      <w:pPr>
        <w:jc w:val="center"/>
        <w:rPr>
          <w:rFonts w:ascii="Agency FB" w:eastAsia="Batang" w:hAnsi="Agency FB"/>
          <w:b/>
          <w:sz w:val="24"/>
          <w:szCs w:val="24"/>
          <w:u w:val="single"/>
        </w:rPr>
      </w:pPr>
    </w:p>
    <w:p w:rsidR="00F40A5D" w:rsidRPr="00CC1599" w:rsidRDefault="00F40A5D" w:rsidP="00173C9E">
      <w:pPr>
        <w:jc w:val="center"/>
        <w:rPr>
          <w:rFonts w:ascii="Agency FB" w:eastAsia="Batang" w:hAnsi="Agency FB"/>
          <w:b/>
          <w:sz w:val="24"/>
          <w:szCs w:val="24"/>
          <w:u w:val="single"/>
        </w:rPr>
      </w:pPr>
    </w:p>
    <w:p w:rsidR="00F40A5D" w:rsidRPr="00CC1599" w:rsidRDefault="00F40A5D" w:rsidP="00173C9E">
      <w:pPr>
        <w:jc w:val="center"/>
        <w:rPr>
          <w:rFonts w:ascii="Agency FB" w:eastAsia="Batang" w:hAnsi="Agency FB"/>
          <w:b/>
          <w:sz w:val="24"/>
          <w:szCs w:val="24"/>
          <w:u w:val="single"/>
        </w:rPr>
      </w:pPr>
    </w:p>
    <w:p w:rsidR="00F40A5D" w:rsidRDefault="00F40A5D" w:rsidP="005D6ACB">
      <w:pPr>
        <w:rPr>
          <w:rFonts w:ascii="Agency FB" w:eastAsia="Batang" w:hAnsi="Agency FB"/>
          <w:b/>
          <w:sz w:val="24"/>
          <w:szCs w:val="24"/>
          <w:u w:val="single"/>
        </w:rPr>
      </w:pPr>
    </w:p>
    <w:p w:rsidR="005D6ACB" w:rsidRDefault="005D6ACB" w:rsidP="005D6ACB">
      <w:pPr>
        <w:rPr>
          <w:rFonts w:ascii="Agency FB" w:eastAsia="Batang" w:hAnsi="Agency FB"/>
          <w:b/>
          <w:sz w:val="24"/>
          <w:szCs w:val="24"/>
          <w:u w:val="single"/>
        </w:rPr>
      </w:pPr>
    </w:p>
    <w:p w:rsidR="005D6ACB" w:rsidRPr="00CC1599" w:rsidRDefault="005D6ACB" w:rsidP="005D6ACB">
      <w:pPr>
        <w:rPr>
          <w:rFonts w:ascii="Agency FB" w:eastAsia="Batang" w:hAnsi="Agency FB"/>
          <w:b/>
          <w:sz w:val="24"/>
          <w:szCs w:val="24"/>
          <w:u w:val="single"/>
        </w:rPr>
      </w:pPr>
    </w:p>
    <w:p w:rsidR="00F40A5D" w:rsidRPr="00CC1599" w:rsidRDefault="00F40A5D" w:rsidP="00173C9E">
      <w:pPr>
        <w:jc w:val="center"/>
        <w:rPr>
          <w:rFonts w:ascii="Agency FB" w:eastAsia="Batang" w:hAnsi="Agency FB"/>
          <w:b/>
          <w:sz w:val="24"/>
          <w:szCs w:val="24"/>
          <w:u w:val="single"/>
        </w:rPr>
      </w:pPr>
    </w:p>
    <w:p w:rsidR="00250028" w:rsidRPr="00CC1599" w:rsidRDefault="00250028" w:rsidP="00173C9E">
      <w:pPr>
        <w:jc w:val="center"/>
        <w:rPr>
          <w:rFonts w:ascii="Agency FB" w:eastAsia="Batang" w:hAnsi="Agency FB"/>
          <w:sz w:val="24"/>
          <w:szCs w:val="24"/>
        </w:rPr>
      </w:pPr>
      <w:r w:rsidRPr="00CC1599">
        <w:rPr>
          <w:rFonts w:ascii="Agency FB" w:eastAsia="Batang" w:hAnsi="Agency FB"/>
          <w:b/>
          <w:sz w:val="24"/>
          <w:szCs w:val="24"/>
          <w:u w:val="single"/>
        </w:rPr>
        <w:t>Pièce 5</w:t>
      </w:r>
    </w:p>
    <w:p w:rsidR="00250028" w:rsidRPr="00CC1599" w:rsidRDefault="00250028" w:rsidP="00173C9E">
      <w:pPr>
        <w:rPr>
          <w:rFonts w:ascii="Agency FB" w:eastAsia="Batang" w:hAnsi="Agency F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000" w:firstRow="0" w:lastRow="0" w:firstColumn="0" w:lastColumn="0" w:noHBand="0" w:noVBand="0"/>
      </w:tblPr>
      <w:tblGrid>
        <w:gridCol w:w="8859"/>
      </w:tblGrid>
      <w:tr w:rsidR="00250028" w:rsidRPr="00CC1599" w:rsidTr="00250028">
        <w:trPr>
          <w:trHeight w:val="1149"/>
          <w:jc w:val="center"/>
        </w:trPr>
        <w:tc>
          <w:tcPr>
            <w:tcW w:w="8859" w:type="dxa"/>
            <w:shd w:val="pct5" w:color="auto" w:fill="FFFFFF"/>
          </w:tcPr>
          <w:p w:rsidR="00250028" w:rsidRPr="00CC1599" w:rsidRDefault="00250028" w:rsidP="00173C9E">
            <w:pPr>
              <w:jc w:val="center"/>
              <w:rPr>
                <w:rFonts w:ascii="Agency FB" w:eastAsia="Batang" w:hAnsi="Agency FB"/>
                <w:b/>
                <w:sz w:val="24"/>
                <w:szCs w:val="24"/>
              </w:rPr>
            </w:pPr>
          </w:p>
          <w:p w:rsidR="00250028" w:rsidRPr="00CC1599" w:rsidRDefault="00250028" w:rsidP="00173C9E">
            <w:pPr>
              <w:tabs>
                <w:tab w:val="left" w:pos="697"/>
              </w:tabs>
              <w:jc w:val="center"/>
              <w:rPr>
                <w:rFonts w:ascii="Agency FB" w:eastAsia="Batang" w:hAnsi="Agency FB"/>
                <w:b/>
                <w:sz w:val="24"/>
                <w:szCs w:val="24"/>
              </w:rPr>
            </w:pPr>
            <w:r w:rsidRPr="00CC1599">
              <w:rPr>
                <w:rFonts w:ascii="Agency FB" w:hAnsi="Agency FB"/>
                <w:b/>
                <w:bCs/>
                <w:snapToGrid w:val="0"/>
                <w:sz w:val="24"/>
                <w:szCs w:val="24"/>
              </w:rPr>
              <w:t>CAHIER DES CLAUSES TECHNIQUES PARTICULIÈRES (C.C.T.P)</w:t>
            </w:r>
          </w:p>
        </w:tc>
      </w:tr>
    </w:tbl>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810B54" w:rsidRPr="00CC1599" w:rsidRDefault="00810B54" w:rsidP="00173C9E">
      <w:pPr>
        <w:jc w:val="center"/>
        <w:rPr>
          <w:rFonts w:ascii="Agency FB" w:hAnsi="Agency FB"/>
          <w:sz w:val="24"/>
          <w:szCs w:val="24"/>
        </w:rPr>
      </w:pPr>
    </w:p>
    <w:p w:rsidR="00810B54" w:rsidRPr="00CC1599" w:rsidRDefault="00810B54" w:rsidP="00173C9E">
      <w:pPr>
        <w:jc w:val="center"/>
        <w:rPr>
          <w:rFonts w:ascii="Agency FB" w:hAnsi="Agency FB"/>
          <w:sz w:val="24"/>
          <w:szCs w:val="24"/>
        </w:rPr>
      </w:pPr>
    </w:p>
    <w:p w:rsidR="00810B54" w:rsidRPr="00CC1599" w:rsidRDefault="00810B54" w:rsidP="00173C9E">
      <w:pPr>
        <w:jc w:val="center"/>
        <w:rPr>
          <w:rFonts w:ascii="Agency FB" w:hAnsi="Agency FB"/>
          <w:sz w:val="24"/>
          <w:szCs w:val="24"/>
        </w:rPr>
      </w:pPr>
    </w:p>
    <w:p w:rsidR="00810B54" w:rsidRPr="00CC1599" w:rsidRDefault="00810B54" w:rsidP="00173C9E">
      <w:pPr>
        <w:jc w:val="center"/>
        <w:rPr>
          <w:rFonts w:ascii="Agency FB" w:hAnsi="Agency FB"/>
          <w:sz w:val="24"/>
          <w:szCs w:val="24"/>
        </w:rPr>
      </w:pPr>
    </w:p>
    <w:p w:rsidR="00810B54" w:rsidRPr="00CC1599" w:rsidRDefault="00810B54" w:rsidP="00173C9E">
      <w:pPr>
        <w:jc w:val="center"/>
        <w:rPr>
          <w:rFonts w:ascii="Agency FB" w:hAnsi="Agency FB"/>
          <w:sz w:val="24"/>
          <w:szCs w:val="24"/>
        </w:rPr>
      </w:pPr>
    </w:p>
    <w:p w:rsidR="00810B54" w:rsidRPr="00CC1599" w:rsidRDefault="00810B54" w:rsidP="00173C9E">
      <w:pPr>
        <w:jc w:val="center"/>
        <w:rPr>
          <w:rFonts w:ascii="Agency FB" w:hAnsi="Agency FB"/>
          <w:sz w:val="24"/>
          <w:szCs w:val="24"/>
        </w:rPr>
      </w:pPr>
    </w:p>
    <w:p w:rsidR="00810B54" w:rsidRPr="00CC1599" w:rsidRDefault="00810B54" w:rsidP="00173C9E">
      <w:pPr>
        <w:jc w:val="center"/>
        <w:rPr>
          <w:rFonts w:ascii="Agency FB" w:hAnsi="Agency FB"/>
          <w:sz w:val="24"/>
          <w:szCs w:val="24"/>
        </w:rPr>
      </w:pPr>
    </w:p>
    <w:p w:rsidR="00810B54" w:rsidRPr="00CC1599" w:rsidRDefault="00810B54" w:rsidP="00173C9E">
      <w:pPr>
        <w:jc w:val="center"/>
        <w:rPr>
          <w:rFonts w:ascii="Agency FB" w:hAnsi="Agency FB"/>
          <w:sz w:val="24"/>
          <w:szCs w:val="24"/>
        </w:rPr>
      </w:pPr>
    </w:p>
    <w:p w:rsidR="00810B54" w:rsidRPr="00CC1599" w:rsidRDefault="00810B54" w:rsidP="00173C9E">
      <w:pPr>
        <w:jc w:val="center"/>
        <w:rPr>
          <w:rFonts w:ascii="Agency FB" w:hAnsi="Agency FB"/>
          <w:sz w:val="24"/>
          <w:szCs w:val="24"/>
        </w:rPr>
      </w:pPr>
    </w:p>
    <w:p w:rsidR="00810B54" w:rsidRPr="00CC1599" w:rsidRDefault="00810B54" w:rsidP="00173C9E">
      <w:pPr>
        <w:jc w:val="center"/>
        <w:rPr>
          <w:rFonts w:ascii="Agency FB" w:hAnsi="Agency FB"/>
          <w:sz w:val="24"/>
          <w:szCs w:val="24"/>
        </w:rPr>
      </w:pPr>
    </w:p>
    <w:p w:rsidR="00810B54" w:rsidRPr="00CC1599" w:rsidRDefault="00810B54" w:rsidP="00173C9E">
      <w:pPr>
        <w:jc w:val="center"/>
        <w:rPr>
          <w:rFonts w:ascii="Agency FB" w:hAnsi="Agency FB"/>
          <w:sz w:val="24"/>
          <w:szCs w:val="24"/>
        </w:rPr>
      </w:pPr>
    </w:p>
    <w:p w:rsidR="00810B54" w:rsidRPr="00CC1599" w:rsidRDefault="00810B54"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250028" w:rsidRPr="00CC1599" w:rsidRDefault="00250028" w:rsidP="00173C9E">
      <w:pPr>
        <w:rPr>
          <w:rFonts w:ascii="Agency FB" w:hAnsi="Agency FB"/>
          <w:sz w:val="24"/>
          <w:szCs w:val="24"/>
        </w:rPr>
      </w:pPr>
    </w:p>
    <w:p w:rsidR="00250028" w:rsidRPr="00CC1599" w:rsidRDefault="00250028" w:rsidP="00173C9E">
      <w:pPr>
        <w:rPr>
          <w:rFonts w:ascii="Agency FB" w:hAnsi="Agency FB"/>
          <w:sz w:val="24"/>
          <w:szCs w:val="24"/>
        </w:rPr>
      </w:pPr>
    </w:p>
    <w:p w:rsidR="003D4A4E" w:rsidRPr="00CC1599" w:rsidRDefault="003D4A4E" w:rsidP="00173C9E">
      <w:pPr>
        <w:jc w:val="center"/>
        <w:rPr>
          <w:rFonts w:ascii="Agency FB" w:eastAsia="Batang" w:hAnsi="Agency FB"/>
          <w:b/>
          <w:bCs/>
          <w:sz w:val="24"/>
          <w:szCs w:val="24"/>
        </w:rPr>
      </w:pPr>
    </w:p>
    <w:p w:rsidR="00CD2751" w:rsidRPr="00CC1599" w:rsidRDefault="00CD2751" w:rsidP="00CD2751">
      <w:pPr>
        <w:pStyle w:val="Titre1"/>
        <w:rPr>
          <w:rFonts w:ascii="Agency FB" w:hAnsi="Agency FB"/>
          <w:sz w:val="24"/>
          <w:szCs w:val="24"/>
        </w:rPr>
      </w:pPr>
      <w:bookmarkStart w:id="52" w:name="_Toc483633864"/>
      <w:bookmarkStart w:id="53" w:name="_Toc517053196"/>
      <w:bookmarkStart w:id="54" w:name="_Toc351015347"/>
      <w:r w:rsidRPr="00CC1599">
        <w:rPr>
          <w:rFonts w:ascii="Agency FB" w:hAnsi="Agency FB"/>
          <w:sz w:val="24"/>
          <w:szCs w:val="24"/>
        </w:rPr>
        <w:t>CHAPITRE I : GENERALITES</w:t>
      </w:r>
      <w:bookmarkEnd w:id="52"/>
      <w:bookmarkEnd w:id="53"/>
      <w:bookmarkEnd w:id="54"/>
    </w:p>
    <w:p w:rsidR="00CD2751" w:rsidRPr="00CC1599" w:rsidRDefault="00CD2751" w:rsidP="00CD2751">
      <w:pPr>
        <w:pStyle w:val="Style1"/>
        <w:rPr>
          <w:rFonts w:ascii="Agency FB" w:hAnsi="Agency FB"/>
          <w:sz w:val="24"/>
          <w:szCs w:val="24"/>
          <w:lang w:val="fr-CA"/>
        </w:rPr>
      </w:pPr>
    </w:p>
    <w:p w:rsidR="00CD2751" w:rsidRPr="00CC1599" w:rsidRDefault="00CD2751" w:rsidP="00C06592">
      <w:pPr>
        <w:pStyle w:val="Titre2"/>
        <w:jc w:val="left"/>
        <w:rPr>
          <w:rFonts w:ascii="Agency FB" w:hAnsi="Agency FB"/>
          <w:sz w:val="24"/>
          <w:szCs w:val="24"/>
        </w:rPr>
      </w:pPr>
      <w:bookmarkStart w:id="55" w:name="_Toc483633865"/>
      <w:bookmarkStart w:id="56" w:name="_Toc517053197"/>
      <w:bookmarkStart w:id="57" w:name="_Toc351015348"/>
      <w:r w:rsidRPr="00CC1599">
        <w:rPr>
          <w:rFonts w:ascii="Agency FB" w:hAnsi="Agency FB"/>
          <w:sz w:val="24"/>
          <w:szCs w:val="24"/>
        </w:rPr>
        <w:t>Article 1 -</w:t>
      </w:r>
      <w:r w:rsidRPr="00CC1599">
        <w:rPr>
          <w:rFonts w:ascii="Agency FB" w:hAnsi="Agency FB"/>
          <w:sz w:val="24"/>
          <w:szCs w:val="24"/>
        </w:rPr>
        <w:tab/>
      </w:r>
      <w:bookmarkEnd w:id="55"/>
      <w:r w:rsidRPr="00CC1599">
        <w:rPr>
          <w:rFonts w:ascii="Agency FB" w:hAnsi="Agency FB"/>
          <w:sz w:val="24"/>
          <w:szCs w:val="24"/>
        </w:rPr>
        <w:t>OBJET DU PRESENT DOCUMENT</w:t>
      </w:r>
      <w:bookmarkEnd w:id="56"/>
      <w:bookmarkEnd w:id="57"/>
    </w:p>
    <w:p w:rsidR="00CF1577" w:rsidRPr="00CC1599" w:rsidRDefault="00CD2751" w:rsidP="00CF1577">
      <w:pPr>
        <w:pStyle w:val="Corpsdetexte"/>
        <w:jc w:val="left"/>
        <w:rPr>
          <w:rFonts w:ascii="Agency FB" w:hAnsi="Agency FB"/>
          <w:b/>
          <w:sz w:val="24"/>
          <w:szCs w:val="24"/>
        </w:rPr>
      </w:pPr>
      <w:bookmarkStart w:id="58" w:name="_Toc483633866"/>
      <w:r w:rsidRPr="00CC1599">
        <w:rPr>
          <w:rFonts w:ascii="Agency FB" w:hAnsi="Agency FB"/>
          <w:sz w:val="24"/>
          <w:szCs w:val="24"/>
        </w:rPr>
        <w:t xml:space="preserve">Le présent Cahier des Clauses Techniques Particulières est le document qui fixe les règles </w:t>
      </w:r>
      <w:r w:rsidR="005D1B9E" w:rsidRPr="00CC1599">
        <w:rPr>
          <w:rFonts w:ascii="Agency FB" w:hAnsi="Agency FB"/>
          <w:sz w:val="24"/>
          <w:szCs w:val="24"/>
        </w:rPr>
        <w:t>d</w:t>
      </w:r>
      <w:r w:rsidR="005D1B9E" w:rsidRPr="00CC1599">
        <w:rPr>
          <w:rFonts w:ascii="Agency FB" w:hAnsi="Agency FB"/>
          <w:b/>
          <w:sz w:val="24"/>
          <w:szCs w:val="24"/>
        </w:rPr>
        <w:t xml:space="preserve">’exécution </w:t>
      </w:r>
      <w:r w:rsidR="007D38CA" w:rsidRPr="00CC1599">
        <w:rPr>
          <w:rFonts w:ascii="Agency FB" w:hAnsi="Agency FB" w:cs="Tahoma"/>
          <w:b/>
          <w:sz w:val="24"/>
          <w:szCs w:val="24"/>
        </w:rPr>
        <w:t>des travaux</w:t>
      </w:r>
      <w:r w:rsidR="007D38CA">
        <w:rPr>
          <w:rFonts w:ascii="Agency FB" w:hAnsi="Agency FB" w:cs="Tahoma"/>
          <w:b/>
          <w:sz w:val="24"/>
          <w:szCs w:val="24"/>
        </w:rPr>
        <w:t xml:space="preserve"> </w:t>
      </w:r>
      <w:r w:rsidR="007D38CA" w:rsidRPr="00CC1599">
        <w:rPr>
          <w:rFonts w:ascii="Agency FB" w:hAnsi="Agency FB" w:cs="Tahoma"/>
          <w:b/>
          <w:sz w:val="24"/>
          <w:szCs w:val="24"/>
        </w:rPr>
        <w:t>d’e</w:t>
      </w:r>
      <w:r w:rsidR="007D38CA">
        <w:rPr>
          <w:rFonts w:ascii="Agency FB" w:hAnsi="Agency FB" w:cs="Tahoma"/>
          <w:b/>
          <w:sz w:val="24"/>
          <w:szCs w:val="24"/>
        </w:rPr>
        <w:t xml:space="preserve">ntretien de la route carrefour </w:t>
      </w:r>
      <w:r w:rsidR="00D959DB">
        <w:rPr>
          <w:rFonts w:ascii="Agency FB" w:hAnsi="Agency FB" w:cs="Tahoma"/>
          <w:b/>
          <w:sz w:val="24"/>
          <w:szCs w:val="24"/>
        </w:rPr>
        <w:t>Djaksirikokra-Saouringwa-Mandjakma-</w:t>
      </w:r>
      <w:r w:rsidR="00D959DB" w:rsidRPr="00CC1599">
        <w:rPr>
          <w:rFonts w:ascii="Agency FB" w:hAnsi="Agency FB" w:cs="Tahoma"/>
          <w:b/>
          <w:sz w:val="24"/>
          <w:szCs w:val="24"/>
        </w:rPr>
        <w:t>Do</w:t>
      </w:r>
      <w:r w:rsidR="00D959DB">
        <w:rPr>
          <w:rFonts w:ascii="Agency FB" w:hAnsi="Agency FB" w:cs="Tahoma"/>
          <w:b/>
          <w:sz w:val="24"/>
          <w:szCs w:val="24"/>
        </w:rPr>
        <w:t>udou</w:t>
      </w:r>
      <w:r w:rsidR="00D959DB" w:rsidRPr="00CC1599">
        <w:rPr>
          <w:rFonts w:ascii="Agency FB" w:hAnsi="Agency FB" w:cs="Tahoma"/>
          <w:b/>
          <w:sz w:val="24"/>
          <w:szCs w:val="24"/>
        </w:rPr>
        <w:t>la</w:t>
      </w:r>
      <w:r w:rsidR="00D959DB">
        <w:rPr>
          <w:rFonts w:ascii="Agency FB" w:hAnsi="Agency FB" w:cs="Tahoma"/>
          <w:b/>
          <w:sz w:val="24"/>
          <w:szCs w:val="24"/>
        </w:rPr>
        <w:t xml:space="preserve"> 06.500</w:t>
      </w:r>
      <w:r w:rsidR="007D38CA" w:rsidRPr="00CC1599">
        <w:rPr>
          <w:rFonts w:ascii="Agency FB" w:hAnsi="Agency FB" w:cs="Tahoma"/>
          <w:b/>
          <w:sz w:val="24"/>
          <w:szCs w:val="24"/>
        </w:rPr>
        <w:t xml:space="preserve"> km</w:t>
      </w:r>
      <w:r w:rsidR="007D38CA">
        <w:rPr>
          <w:rFonts w:ascii="Agency FB" w:hAnsi="Agency FB" w:cs="Tahoma"/>
          <w:b/>
          <w:sz w:val="24"/>
          <w:szCs w:val="24"/>
        </w:rPr>
        <w:t xml:space="preserve"> dans l’Arrondissement de T</w:t>
      </w:r>
      <w:r w:rsidR="007D38CA" w:rsidRPr="00CC1599">
        <w:rPr>
          <w:rFonts w:ascii="Agency FB" w:hAnsi="Agency FB" w:cs="Tahoma"/>
          <w:b/>
          <w:sz w:val="24"/>
          <w:szCs w:val="24"/>
        </w:rPr>
        <w:t xml:space="preserve">chatibali, </w:t>
      </w:r>
      <w:r w:rsidR="007D38CA">
        <w:rPr>
          <w:rFonts w:ascii="Agency FB" w:hAnsi="Agency FB" w:cs="Tahoma"/>
          <w:b/>
          <w:sz w:val="24"/>
          <w:szCs w:val="24"/>
        </w:rPr>
        <w:t>D</w:t>
      </w:r>
      <w:r w:rsidR="007D38CA" w:rsidRPr="00CC1599">
        <w:rPr>
          <w:rFonts w:ascii="Agency FB" w:hAnsi="Agency FB" w:cs="Tahoma"/>
          <w:b/>
          <w:sz w:val="24"/>
          <w:szCs w:val="24"/>
        </w:rPr>
        <w:t>épartement</w:t>
      </w:r>
      <w:r w:rsidR="007D38CA">
        <w:rPr>
          <w:rFonts w:ascii="Agency FB" w:hAnsi="Agency FB" w:cs="Tahoma"/>
          <w:b/>
          <w:sz w:val="24"/>
          <w:szCs w:val="24"/>
        </w:rPr>
        <w:t xml:space="preserve"> du Mayo Danay, Région de l’Extrême-N</w:t>
      </w:r>
      <w:r w:rsidR="007D38CA" w:rsidRPr="00CC1599">
        <w:rPr>
          <w:rFonts w:ascii="Agency FB" w:hAnsi="Agency FB" w:cs="Tahoma"/>
          <w:b/>
          <w:sz w:val="24"/>
          <w:szCs w:val="24"/>
        </w:rPr>
        <w:t>ord</w:t>
      </w:r>
    </w:p>
    <w:p w:rsidR="00701582" w:rsidRPr="00CC1599" w:rsidRDefault="00701582" w:rsidP="00701582">
      <w:pPr>
        <w:jc w:val="center"/>
        <w:rPr>
          <w:rFonts w:ascii="Agency FB" w:hAnsi="Agency FB" w:cs="Tahoma"/>
          <w:b/>
          <w:sz w:val="24"/>
          <w:szCs w:val="24"/>
        </w:rPr>
      </w:pPr>
    </w:p>
    <w:p w:rsidR="00CD2751" w:rsidRPr="00CC1599" w:rsidRDefault="00CD2751" w:rsidP="00111AF4">
      <w:pPr>
        <w:pStyle w:val="Corpsdetexte"/>
        <w:jc w:val="left"/>
        <w:rPr>
          <w:rFonts w:ascii="Agency FB" w:hAnsi="Agency FB"/>
          <w:b/>
          <w:sz w:val="24"/>
          <w:szCs w:val="24"/>
        </w:rPr>
      </w:pPr>
      <w:r w:rsidRPr="00CC1599">
        <w:rPr>
          <w:rFonts w:ascii="Agency FB" w:hAnsi="Agency FB"/>
          <w:sz w:val="24"/>
          <w:szCs w:val="24"/>
        </w:rPr>
        <w:t xml:space="preserve">Les travaux à réaliser </w:t>
      </w:r>
      <w:r w:rsidR="00A04998" w:rsidRPr="00CC1599">
        <w:rPr>
          <w:rFonts w:ascii="Agency FB" w:hAnsi="Agency FB"/>
          <w:sz w:val="24"/>
          <w:szCs w:val="24"/>
        </w:rPr>
        <w:t xml:space="preserve">consiste à </w:t>
      </w:r>
      <w:r w:rsidR="003A00B1">
        <w:rPr>
          <w:rFonts w:ascii="Agency FB" w:hAnsi="Agency FB"/>
          <w:sz w:val="24"/>
          <w:szCs w:val="24"/>
        </w:rPr>
        <w:t>l</w:t>
      </w:r>
      <w:r w:rsidR="007D38CA" w:rsidRPr="00CC1599">
        <w:rPr>
          <w:rFonts w:ascii="Agency FB" w:hAnsi="Agency FB"/>
          <w:b/>
          <w:sz w:val="24"/>
          <w:szCs w:val="24"/>
        </w:rPr>
        <w:t xml:space="preserve">’exécution </w:t>
      </w:r>
      <w:r w:rsidR="007D38CA" w:rsidRPr="00CC1599">
        <w:rPr>
          <w:rFonts w:ascii="Agency FB" w:hAnsi="Agency FB" w:cs="Tahoma"/>
          <w:b/>
          <w:sz w:val="24"/>
          <w:szCs w:val="24"/>
        </w:rPr>
        <w:t>des travaux</w:t>
      </w:r>
      <w:r w:rsidR="007D38CA">
        <w:rPr>
          <w:rFonts w:ascii="Agency FB" w:hAnsi="Agency FB" w:cs="Tahoma"/>
          <w:b/>
          <w:sz w:val="24"/>
          <w:szCs w:val="24"/>
        </w:rPr>
        <w:t xml:space="preserve"> </w:t>
      </w:r>
      <w:r w:rsidR="007D38CA" w:rsidRPr="00CC1599">
        <w:rPr>
          <w:rFonts w:ascii="Agency FB" w:hAnsi="Agency FB" w:cs="Tahoma"/>
          <w:b/>
          <w:sz w:val="24"/>
          <w:szCs w:val="24"/>
        </w:rPr>
        <w:t>d’e</w:t>
      </w:r>
      <w:r w:rsidR="007D38CA">
        <w:rPr>
          <w:rFonts w:ascii="Agency FB" w:hAnsi="Agency FB" w:cs="Tahoma"/>
          <w:b/>
          <w:sz w:val="24"/>
          <w:szCs w:val="24"/>
        </w:rPr>
        <w:t xml:space="preserve">ntretien de la route carrefour </w:t>
      </w:r>
      <w:r w:rsidR="00D959DB">
        <w:rPr>
          <w:rFonts w:ascii="Agency FB" w:hAnsi="Agency FB" w:cs="Tahoma"/>
          <w:b/>
          <w:sz w:val="24"/>
          <w:szCs w:val="24"/>
        </w:rPr>
        <w:t>Djaksirikokra-Saouringwa-Mandjakma-</w:t>
      </w:r>
      <w:r w:rsidR="00D959DB" w:rsidRPr="00CC1599">
        <w:rPr>
          <w:rFonts w:ascii="Agency FB" w:hAnsi="Agency FB" w:cs="Tahoma"/>
          <w:b/>
          <w:sz w:val="24"/>
          <w:szCs w:val="24"/>
        </w:rPr>
        <w:t>Do</w:t>
      </w:r>
      <w:r w:rsidR="00D959DB">
        <w:rPr>
          <w:rFonts w:ascii="Agency FB" w:hAnsi="Agency FB" w:cs="Tahoma"/>
          <w:b/>
          <w:sz w:val="24"/>
          <w:szCs w:val="24"/>
        </w:rPr>
        <w:t>udou</w:t>
      </w:r>
      <w:r w:rsidR="00D959DB" w:rsidRPr="00CC1599">
        <w:rPr>
          <w:rFonts w:ascii="Agency FB" w:hAnsi="Agency FB" w:cs="Tahoma"/>
          <w:b/>
          <w:sz w:val="24"/>
          <w:szCs w:val="24"/>
        </w:rPr>
        <w:t>la</w:t>
      </w:r>
      <w:r w:rsidR="00D959DB">
        <w:rPr>
          <w:rFonts w:ascii="Agency FB" w:hAnsi="Agency FB" w:cs="Tahoma"/>
          <w:b/>
          <w:sz w:val="24"/>
          <w:szCs w:val="24"/>
        </w:rPr>
        <w:t xml:space="preserve"> 06.500</w:t>
      </w:r>
      <w:r w:rsidR="00D959DB" w:rsidRPr="00CC1599">
        <w:rPr>
          <w:rFonts w:ascii="Agency FB" w:hAnsi="Agency FB" w:cs="Tahoma"/>
          <w:b/>
          <w:sz w:val="24"/>
          <w:szCs w:val="24"/>
        </w:rPr>
        <w:t xml:space="preserve"> </w:t>
      </w:r>
      <w:r w:rsidR="00D959DB">
        <w:rPr>
          <w:rFonts w:ascii="Agency FB" w:hAnsi="Agency FB" w:cs="Tahoma"/>
          <w:b/>
          <w:sz w:val="24"/>
          <w:szCs w:val="24"/>
        </w:rPr>
        <w:t xml:space="preserve">Km </w:t>
      </w:r>
      <w:r w:rsidR="007D38CA">
        <w:rPr>
          <w:rFonts w:ascii="Agency FB" w:hAnsi="Agency FB" w:cs="Tahoma"/>
          <w:b/>
          <w:sz w:val="24"/>
          <w:szCs w:val="24"/>
        </w:rPr>
        <w:t>dans l’Arrondissement de T</w:t>
      </w:r>
      <w:r w:rsidR="007D38CA" w:rsidRPr="00CC1599">
        <w:rPr>
          <w:rFonts w:ascii="Agency FB" w:hAnsi="Agency FB" w:cs="Tahoma"/>
          <w:b/>
          <w:sz w:val="24"/>
          <w:szCs w:val="24"/>
        </w:rPr>
        <w:t xml:space="preserve">chatibali, </w:t>
      </w:r>
      <w:r w:rsidR="007D38CA">
        <w:rPr>
          <w:rFonts w:ascii="Agency FB" w:hAnsi="Agency FB" w:cs="Tahoma"/>
          <w:b/>
          <w:sz w:val="24"/>
          <w:szCs w:val="24"/>
        </w:rPr>
        <w:t>D</w:t>
      </w:r>
      <w:r w:rsidR="007D38CA" w:rsidRPr="00CC1599">
        <w:rPr>
          <w:rFonts w:ascii="Agency FB" w:hAnsi="Agency FB" w:cs="Tahoma"/>
          <w:b/>
          <w:sz w:val="24"/>
          <w:szCs w:val="24"/>
        </w:rPr>
        <w:t>épartement</w:t>
      </w:r>
      <w:r w:rsidR="007D38CA">
        <w:rPr>
          <w:rFonts w:ascii="Agency FB" w:hAnsi="Agency FB" w:cs="Tahoma"/>
          <w:b/>
          <w:sz w:val="24"/>
          <w:szCs w:val="24"/>
        </w:rPr>
        <w:t xml:space="preserve"> du Mayo Danay, Région de l’Extrême-N</w:t>
      </w:r>
      <w:r w:rsidR="007D38CA" w:rsidRPr="00CC1599">
        <w:rPr>
          <w:rFonts w:ascii="Agency FB" w:hAnsi="Agency FB" w:cs="Tahoma"/>
          <w:b/>
          <w:sz w:val="24"/>
          <w:szCs w:val="24"/>
        </w:rPr>
        <w:t>ord</w:t>
      </w:r>
      <w:r w:rsidR="00111AF4" w:rsidRPr="00CC1599">
        <w:rPr>
          <w:rFonts w:ascii="Agency FB" w:hAnsi="Agency FB" w:cs="Tahoma"/>
          <w:b/>
          <w:sz w:val="24"/>
          <w:szCs w:val="24"/>
        </w:rPr>
        <w:t xml:space="preserve"> </w:t>
      </w:r>
      <w:r w:rsidR="00A04998" w:rsidRPr="00CC1599">
        <w:rPr>
          <w:rFonts w:ascii="Agency FB" w:hAnsi="Agency FB" w:cs="Tahoma"/>
          <w:sz w:val="24"/>
          <w:szCs w:val="24"/>
        </w:rPr>
        <w:t xml:space="preserve">et sont </w:t>
      </w:r>
      <w:r w:rsidR="0080242C" w:rsidRPr="00CC1599">
        <w:rPr>
          <w:rFonts w:ascii="Agency FB" w:hAnsi="Agency FB"/>
          <w:sz w:val="24"/>
          <w:szCs w:val="24"/>
        </w:rPr>
        <w:t>financé</w:t>
      </w:r>
      <w:r w:rsidR="00A04998" w:rsidRPr="00CC1599">
        <w:rPr>
          <w:rFonts w:ascii="Agency FB" w:hAnsi="Agency FB"/>
          <w:sz w:val="24"/>
          <w:szCs w:val="24"/>
        </w:rPr>
        <w:t>s</w:t>
      </w:r>
      <w:r w:rsidRPr="00CC1599">
        <w:rPr>
          <w:rFonts w:ascii="Agency FB" w:hAnsi="Agency FB"/>
          <w:sz w:val="24"/>
          <w:szCs w:val="24"/>
        </w:rPr>
        <w:t xml:space="preserve"> par le Bud</w:t>
      </w:r>
      <w:r w:rsidR="0090219C" w:rsidRPr="00CC1599">
        <w:rPr>
          <w:rFonts w:ascii="Agency FB" w:hAnsi="Agency FB"/>
          <w:sz w:val="24"/>
          <w:szCs w:val="24"/>
        </w:rPr>
        <w:t>get d’Investissement Public 20</w:t>
      </w:r>
      <w:r w:rsidR="00006240" w:rsidRPr="00CC1599">
        <w:rPr>
          <w:rFonts w:ascii="Agency FB" w:hAnsi="Agency FB"/>
          <w:sz w:val="24"/>
          <w:szCs w:val="24"/>
        </w:rPr>
        <w:t>23</w:t>
      </w:r>
      <w:r w:rsidRPr="00CC1599">
        <w:rPr>
          <w:rFonts w:ascii="Agency FB" w:hAnsi="Agency FB"/>
          <w:sz w:val="24"/>
          <w:szCs w:val="24"/>
        </w:rPr>
        <w:t xml:space="preserve"> tels que définis à l’article 1 du CCAP.</w:t>
      </w:r>
      <w:bookmarkEnd w:id="58"/>
    </w:p>
    <w:p w:rsidR="00CD2751" w:rsidRPr="00CC1599" w:rsidRDefault="00CD2751" w:rsidP="00C06592">
      <w:pPr>
        <w:pStyle w:val="Style1"/>
        <w:ind w:left="0"/>
        <w:rPr>
          <w:rFonts w:ascii="Agency FB" w:hAnsi="Agency FB"/>
          <w:sz w:val="24"/>
          <w:szCs w:val="24"/>
        </w:rPr>
      </w:pPr>
      <w:r w:rsidRPr="00CC1599">
        <w:rPr>
          <w:rFonts w:ascii="Agency FB" w:hAnsi="Agency FB"/>
          <w:sz w:val="24"/>
          <w:szCs w:val="24"/>
        </w:rPr>
        <w:t>Les dénominations utilisées dans le présent CCTP sont, conformément à la réglementation en vigueur :</w:t>
      </w:r>
    </w:p>
    <w:p w:rsidR="00CD2751" w:rsidRPr="00CC1599" w:rsidRDefault="00CD2751" w:rsidP="004F2D28">
      <w:pPr>
        <w:pStyle w:val="Style1"/>
        <w:numPr>
          <w:ilvl w:val="0"/>
          <w:numId w:val="1"/>
        </w:numPr>
        <w:tabs>
          <w:tab w:val="clear" w:pos="360"/>
          <w:tab w:val="num" w:pos="1134"/>
        </w:tabs>
        <w:ind w:left="1134" w:hanging="283"/>
        <w:rPr>
          <w:rFonts w:ascii="Agency FB" w:hAnsi="Agency FB"/>
          <w:sz w:val="24"/>
          <w:szCs w:val="24"/>
        </w:rPr>
      </w:pPr>
      <w:r w:rsidRPr="00CC1599">
        <w:rPr>
          <w:rFonts w:ascii="Agency FB" w:hAnsi="Agency FB"/>
          <w:b/>
          <w:sz w:val="24"/>
          <w:szCs w:val="24"/>
        </w:rPr>
        <w:t>Le Maître d’Ouvrage</w:t>
      </w:r>
      <w:r w:rsidRPr="00CC1599">
        <w:rPr>
          <w:rFonts w:ascii="Agency FB" w:hAnsi="Agency FB"/>
          <w:sz w:val="24"/>
          <w:szCs w:val="24"/>
        </w:rPr>
        <w:t xml:space="preserve"> : le </w:t>
      </w:r>
      <w:r w:rsidR="00614B1E" w:rsidRPr="00CC1599">
        <w:rPr>
          <w:rFonts w:ascii="Agency FB" w:hAnsi="Agency FB"/>
          <w:sz w:val="24"/>
          <w:szCs w:val="24"/>
        </w:rPr>
        <w:t xml:space="preserve">Maire de la commune de </w:t>
      </w:r>
      <w:r w:rsidR="009A7951" w:rsidRPr="00CC1599">
        <w:rPr>
          <w:rFonts w:ascii="Agency FB" w:hAnsi="Agency FB"/>
          <w:sz w:val="24"/>
          <w:szCs w:val="24"/>
        </w:rPr>
        <w:t>T</w:t>
      </w:r>
      <w:r w:rsidR="005D1B9E" w:rsidRPr="00CC1599">
        <w:rPr>
          <w:rFonts w:ascii="Agency FB" w:hAnsi="Agency FB"/>
          <w:sz w:val="24"/>
          <w:szCs w:val="24"/>
        </w:rPr>
        <w:t>chatibali</w:t>
      </w:r>
      <w:r w:rsidR="00815628" w:rsidRPr="00CC1599">
        <w:rPr>
          <w:rFonts w:ascii="Agency FB" w:hAnsi="Agency FB"/>
          <w:sz w:val="24"/>
          <w:szCs w:val="24"/>
        </w:rPr>
        <w:t> ;</w:t>
      </w:r>
    </w:p>
    <w:p w:rsidR="00CD2751" w:rsidRPr="00CC1599" w:rsidRDefault="00CD2751" w:rsidP="004F2D28">
      <w:pPr>
        <w:pStyle w:val="Style1"/>
        <w:numPr>
          <w:ilvl w:val="0"/>
          <w:numId w:val="1"/>
        </w:numPr>
        <w:tabs>
          <w:tab w:val="clear" w:pos="360"/>
          <w:tab w:val="num" w:pos="1134"/>
        </w:tabs>
        <w:ind w:left="1134" w:hanging="283"/>
        <w:rPr>
          <w:rFonts w:ascii="Agency FB" w:hAnsi="Agency FB"/>
          <w:sz w:val="24"/>
          <w:szCs w:val="24"/>
        </w:rPr>
      </w:pPr>
      <w:r w:rsidRPr="00CC1599">
        <w:rPr>
          <w:rFonts w:ascii="Agency FB" w:hAnsi="Agency FB"/>
          <w:b/>
          <w:sz w:val="24"/>
          <w:szCs w:val="24"/>
        </w:rPr>
        <w:t>L’Autorité Contractante </w:t>
      </w:r>
      <w:r w:rsidR="00614B1E" w:rsidRPr="00CC1599">
        <w:rPr>
          <w:rFonts w:ascii="Agency FB" w:hAnsi="Agency FB"/>
          <w:sz w:val="24"/>
          <w:szCs w:val="24"/>
        </w:rPr>
        <w:t xml:space="preserve">: le </w:t>
      </w:r>
      <w:r w:rsidR="00815628" w:rsidRPr="00CC1599">
        <w:rPr>
          <w:rFonts w:ascii="Agency FB" w:hAnsi="Agency FB"/>
          <w:sz w:val="24"/>
          <w:szCs w:val="24"/>
        </w:rPr>
        <w:t xml:space="preserve">Maire de la commune de </w:t>
      </w:r>
      <w:r w:rsidR="005D1B9E" w:rsidRPr="00CC1599">
        <w:rPr>
          <w:rFonts w:ascii="Agency FB" w:hAnsi="Agency FB"/>
          <w:sz w:val="24"/>
          <w:szCs w:val="24"/>
        </w:rPr>
        <w:t>Tchatibali</w:t>
      </w:r>
      <w:r w:rsidR="00815628" w:rsidRPr="00CC1599">
        <w:rPr>
          <w:rFonts w:ascii="Agency FB" w:hAnsi="Agency FB"/>
          <w:sz w:val="24"/>
          <w:szCs w:val="24"/>
        </w:rPr>
        <w:t> ;</w:t>
      </w:r>
    </w:p>
    <w:p w:rsidR="00CD2751" w:rsidRPr="00CC1599" w:rsidRDefault="00CD2751" w:rsidP="004F2D28">
      <w:pPr>
        <w:pStyle w:val="Style1"/>
        <w:numPr>
          <w:ilvl w:val="0"/>
          <w:numId w:val="1"/>
        </w:numPr>
        <w:tabs>
          <w:tab w:val="clear" w:pos="360"/>
          <w:tab w:val="num" w:pos="1134"/>
        </w:tabs>
        <w:ind w:left="1134" w:hanging="283"/>
        <w:rPr>
          <w:rFonts w:ascii="Agency FB" w:hAnsi="Agency FB"/>
          <w:sz w:val="24"/>
          <w:szCs w:val="24"/>
        </w:rPr>
      </w:pPr>
      <w:r w:rsidRPr="00CC1599">
        <w:rPr>
          <w:rFonts w:ascii="Agency FB" w:hAnsi="Agency FB"/>
          <w:b/>
          <w:sz w:val="24"/>
          <w:szCs w:val="24"/>
        </w:rPr>
        <w:t>Le Chef de service</w:t>
      </w:r>
      <w:r w:rsidRPr="00CC1599">
        <w:rPr>
          <w:rFonts w:ascii="Agency FB" w:hAnsi="Agency FB"/>
          <w:sz w:val="24"/>
          <w:szCs w:val="24"/>
        </w:rPr>
        <w:t> </w:t>
      </w:r>
      <w:r w:rsidRPr="00CC1599">
        <w:rPr>
          <w:rFonts w:ascii="Agency FB" w:hAnsi="Agency FB"/>
          <w:b/>
          <w:sz w:val="24"/>
          <w:szCs w:val="24"/>
        </w:rPr>
        <w:t>du marché</w:t>
      </w:r>
      <w:r w:rsidRPr="00CC1599">
        <w:rPr>
          <w:rFonts w:ascii="Agency FB" w:hAnsi="Agency FB"/>
          <w:sz w:val="24"/>
          <w:szCs w:val="24"/>
        </w:rPr>
        <w:t xml:space="preserve"> : </w:t>
      </w:r>
      <w:r w:rsidR="00111AF4" w:rsidRPr="00CC1599">
        <w:rPr>
          <w:rFonts w:ascii="Agency FB" w:hAnsi="Agency FB"/>
          <w:sz w:val="24"/>
          <w:szCs w:val="24"/>
        </w:rPr>
        <w:t>le secrétaire général de la C</w:t>
      </w:r>
      <w:r w:rsidR="00614B1E" w:rsidRPr="00CC1599">
        <w:rPr>
          <w:rFonts w:ascii="Agency FB" w:hAnsi="Agency FB"/>
          <w:sz w:val="24"/>
          <w:szCs w:val="24"/>
        </w:rPr>
        <w:t xml:space="preserve">ommune de </w:t>
      </w:r>
      <w:r w:rsidR="005D1B9E" w:rsidRPr="00CC1599">
        <w:rPr>
          <w:rFonts w:ascii="Agency FB" w:hAnsi="Agency FB"/>
          <w:sz w:val="24"/>
          <w:szCs w:val="24"/>
        </w:rPr>
        <w:t>Tchatibali </w:t>
      </w:r>
      <w:r w:rsidR="00815628" w:rsidRPr="00CC1599">
        <w:rPr>
          <w:rFonts w:ascii="Agency FB" w:hAnsi="Agency FB"/>
          <w:sz w:val="24"/>
          <w:szCs w:val="24"/>
        </w:rPr>
        <w:t>;</w:t>
      </w:r>
    </w:p>
    <w:p w:rsidR="00F40A5D" w:rsidRPr="00CC1599" w:rsidRDefault="00CD2751" w:rsidP="004F2D28">
      <w:pPr>
        <w:pStyle w:val="Style1"/>
        <w:numPr>
          <w:ilvl w:val="0"/>
          <w:numId w:val="1"/>
        </w:numPr>
        <w:tabs>
          <w:tab w:val="clear" w:pos="360"/>
          <w:tab w:val="num" w:pos="1134"/>
        </w:tabs>
        <w:ind w:left="1134" w:hanging="283"/>
        <w:rPr>
          <w:rFonts w:ascii="Agency FB" w:hAnsi="Agency FB"/>
          <w:sz w:val="24"/>
          <w:szCs w:val="24"/>
        </w:rPr>
      </w:pPr>
      <w:r w:rsidRPr="00CC1599">
        <w:rPr>
          <w:rFonts w:ascii="Agency FB" w:hAnsi="Agency FB"/>
          <w:b/>
          <w:sz w:val="24"/>
          <w:szCs w:val="24"/>
        </w:rPr>
        <w:t>L’Ingénieur</w:t>
      </w:r>
      <w:r w:rsidR="00F40A5D" w:rsidRPr="00CC1599">
        <w:rPr>
          <w:rFonts w:ascii="Agency FB" w:hAnsi="Agency FB"/>
          <w:sz w:val="24"/>
          <w:szCs w:val="24"/>
        </w:rPr>
        <w:t xml:space="preserve"> : </w:t>
      </w:r>
      <w:r w:rsidR="00853680" w:rsidRPr="00CC1599">
        <w:rPr>
          <w:rFonts w:ascii="Agency FB" w:hAnsi="Agency FB"/>
          <w:sz w:val="24"/>
          <w:szCs w:val="24"/>
        </w:rPr>
        <w:t xml:space="preserve">le Délégué Départemental </w:t>
      </w:r>
      <w:r w:rsidR="00006240" w:rsidRPr="00CC1599">
        <w:rPr>
          <w:rFonts w:ascii="Agency FB" w:hAnsi="Agency FB"/>
          <w:sz w:val="24"/>
          <w:szCs w:val="24"/>
        </w:rPr>
        <w:t xml:space="preserve">des Travaux Publics  </w:t>
      </w:r>
      <w:r w:rsidR="00B84DE6" w:rsidRPr="00CC1599">
        <w:rPr>
          <w:rFonts w:ascii="Agency FB" w:hAnsi="Agency FB"/>
          <w:sz w:val="24"/>
          <w:szCs w:val="24"/>
        </w:rPr>
        <w:t xml:space="preserve"> du Mayo-</w:t>
      </w:r>
      <w:r w:rsidR="003F10FA" w:rsidRPr="00CC1599">
        <w:rPr>
          <w:rFonts w:ascii="Agency FB" w:hAnsi="Agency FB"/>
          <w:sz w:val="24"/>
          <w:szCs w:val="24"/>
        </w:rPr>
        <w:t>Danay ;</w:t>
      </w:r>
    </w:p>
    <w:p w:rsidR="00F40A5D" w:rsidRPr="00CC1599" w:rsidRDefault="00CD2751" w:rsidP="004F2D28">
      <w:pPr>
        <w:pStyle w:val="Style1"/>
        <w:numPr>
          <w:ilvl w:val="0"/>
          <w:numId w:val="1"/>
        </w:numPr>
        <w:tabs>
          <w:tab w:val="clear" w:pos="360"/>
          <w:tab w:val="num" w:pos="1134"/>
        </w:tabs>
        <w:ind w:left="1134" w:hanging="283"/>
        <w:rPr>
          <w:rFonts w:ascii="Agency FB" w:hAnsi="Agency FB"/>
          <w:sz w:val="24"/>
          <w:szCs w:val="24"/>
        </w:rPr>
      </w:pPr>
      <w:r w:rsidRPr="00CC1599">
        <w:rPr>
          <w:rFonts w:ascii="Agency FB" w:hAnsi="Agency FB"/>
          <w:b/>
          <w:sz w:val="24"/>
          <w:szCs w:val="24"/>
        </w:rPr>
        <w:t xml:space="preserve">Le Maître d’œuvre </w:t>
      </w:r>
      <w:r w:rsidRPr="00CC1599">
        <w:rPr>
          <w:rFonts w:ascii="Agency FB" w:hAnsi="Agency FB"/>
          <w:sz w:val="24"/>
          <w:szCs w:val="24"/>
        </w:rPr>
        <w:t xml:space="preserve">: </w:t>
      </w:r>
      <w:r w:rsidR="00F40A5D" w:rsidRPr="00CC1599">
        <w:rPr>
          <w:rFonts w:ascii="Agency FB" w:hAnsi="Agency FB"/>
          <w:sz w:val="24"/>
          <w:szCs w:val="24"/>
        </w:rPr>
        <w:t xml:space="preserve">le </w:t>
      </w:r>
      <w:r w:rsidR="00006240" w:rsidRPr="00CC1599">
        <w:rPr>
          <w:rFonts w:ascii="Agency FB" w:hAnsi="Agency FB"/>
          <w:sz w:val="24"/>
          <w:szCs w:val="24"/>
        </w:rPr>
        <w:t xml:space="preserve">Chef Service Technique de la Délégation Départementale des Travaux publics  </w:t>
      </w:r>
      <w:r w:rsidR="00B84DE6" w:rsidRPr="00CC1599">
        <w:rPr>
          <w:rFonts w:ascii="Agency FB" w:hAnsi="Agency FB"/>
          <w:sz w:val="24"/>
          <w:szCs w:val="24"/>
        </w:rPr>
        <w:t xml:space="preserve"> Mayo-Danay</w:t>
      </w:r>
      <w:r w:rsidR="00853680" w:rsidRPr="00CC1599">
        <w:rPr>
          <w:rFonts w:ascii="Agency FB" w:hAnsi="Agency FB"/>
          <w:sz w:val="24"/>
          <w:szCs w:val="24"/>
        </w:rPr>
        <w:t>.</w:t>
      </w:r>
    </w:p>
    <w:p w:rsidR="00CD2751" w:rsidRPr="00CC1599" w:rsidRDefault="00CD2751" w:rsidP="00F40A5D">
      <w:pPr>
        <w:pStyle w:val="Style1"/>
        <w:ind w:left="1134"/>
        <w:rPr>
          <w:rFonts w:ascii="Agency FB" w:hAnsi="Agency FB"/>
          <w:sz w:val="24"/>
          <w:szCs w:val="24"/>
        </w:rPr>
      </w:pPr>
    </w:p>
    <w:p w:rsidR="00853680" w:rsidRPr="00CC1599" w:rsidRDefault="00CD2751" w:rsidP="00853680">
      <w:pPr>
        <w:pStyle w:val="Titre2"/>
        <w:jc w:val="left"/>
        <w:rPr>
          <w:rFonts w:ascii="Agency FB" w:hAnsi="Agency FB"/>
          <w:sz w:val="24"/>
          <w:szCs w:val="24"/>
        </w:rPr>
      </w:pPr>
      <w:bookmarkStart w:id="59" w:name="_Toc517053198"/>
      <w:bookmarkStart w:id="60" w:name="_Toc351015349"/>
      <w:r w:rsidRPr="00CC1599">
        <w:rPr>
          <w:rFonts w:ascii="Agency FB" w:hAnsi="Agency FB"/>
          <w:sz w:val="24"/>
          <w:szCs w:val="24"/>
        </w:rPr>
        <w:t>Article 2 -</w:t>
      </w:r>
      <w:r w:rsidRPr="00CC1599">
        <w:rPr>
          <w:rFonts w:ascii="Agency FB" w:hAnsi="Agency FB"/>
          <w:sz w:val="24"/>
          <w:szCs w:val="24"/>
        </w:rPr>
        <w:tab/>
        <w:t>CONSISTANCE DES TRAVAUX</w:t>
      </w:r>
      <w:bookmarkEnd w:id="59"/>
      <w:bookmarkEnd w:id="60"/>
    </w:p>
    <w:p w:rsidR="003A00B1" w:rsidRPr="00CC1599" w:rsidRDefault="00853680" w:rsidP="003A00B1">
      <w:pPr>
        <w:pStyle w:val="Corpsdetexte"/>
        <w:jc w:val="left"/>
        <w:rPr>
          <w:rFonts w:ascii="Agency FB" w:hAnsi="Agency FB"/>
          <w:b/>
          <w:sz w:val="24"/>
          <w:szCs w:val="24"/>
        </w:rPr>
      </w:pPr>
      <w:r w:rsidRPr="00CC1599">
        <w:rPr>
          <w:rFonts w:ascii="Agency FB" w:hAnsi="Agency FB"/>
          <w:sz w:val="24"/>
          <w:szCs w:val="24"/>
        </w:rPr>
        <w:t xml:space="preserve">Les travaux à réaliser portent sur </w:t>
      </w:r>
      <w:r w:rsidR="003A00B1">
        <w:rPr>
          <w:rFonts w:ascii="Agency FB" w:hAnsi="Agency FB"/>
          <w:sz w:val="24"/>
          <w:szCs w:val="24"/>
        </w:rPr>
        <w:t>l’exécution</w:t>
      </w:r>
      <w:r w:rsidR="003A00B1" w:rsidRPr="00CC1599">
        <w:rPr>
          <w:rFonts w:ascii="Agency FB" w:hAnsi="Agency FB"/>
          <w:b/>
          <w:sz w:val="24"/>
          <w:szCs w:val="24"/>
        </w:rPr>
        <w:t xml:space="preserve"> </w:t>
      </w:r>
      <w:r w:rsidR="003A00B1" w:rsidRPr="00CC1599">
        <w:rPr>
          <w:rFonts w:ascii="Agency FB" w:hAnsi="Agency FB" w:cs="Tahoma"/>
          <w:b/>
          <w:sz w:val="24"/>
          <w:szCs w:val="24"/>
        </w:rPr>
        <w:t>des travaux</w:t>
      </w:r>
      <w:r w:rsidR="003A00B1">
        <w:rPr>
          <w:rFonts w:ascii="Agency FB" w:hAnsi="Agency FB" w:cs="Tahoma"/>
          <w:b/>
          <w:sz w:val="24"/>
          <w:szCs w:val="24"/>
        </w:rPr>
        <w:t xml:space="preserve"> </w:t>
      </w:r>
      <w:r w:rsidR="003A00B1" w:rsidRPr="00CC1599">
        <w:rPr>
          <w:rFonts w:ascii="Agency FB" w:hAnsi="Agency FB" w:cs="Tahoma"/>
          <w:b/>
          <w:sz w:val="24"/>
          <w:szCs w:val="24"/>
        </w:rPr>
        <w:t>d’e</w:t>
      </w:r>
      <w:r w:rsidR="003A00B1">
        <w:rPr>
          <w:rFonts w:ascii="Agency FB" w:hAnsi="Agency FB" w:cs="Tahoma"/>
          <w:b/>
          <w:sz w:val="24"/>
          <w:szCs w:val="24"/>
        </w:rPr>
        <w:t xml:space="preserve">ntretien de la route carrefour </w:t>
      </w:r>
      <w:r w:rsidR="00D959DB">
        <w:rPr>
          <w:rFonts w:ascii="Agency FB" w:hAnsi="Agency FB" w:cs="Tahoma"/>
          <w:b/>
          <w:sz w:val="24"/>
          <w:szCs w:val="24"/>
        </w:rPr>
        <w:t>Djaksirikokra-Saouringwa-Mandjakma-</w:t>
      </w:r>
      <w:r w:rsidR="00D959DB" w:rsidRPr="00CC1599">
        <w:rPr>
          <w:rFonts w:ascii="Agency FB" w:hAnsi="Agency FB" w:cs="Tahoma"/>
          <w:b/>
          <w:sz w:val="24"/>
          <w:szCs w:val="24"/>
        </w:rPr>
        <w:t>Do</w:t>
      </w:r>
      <w:r w:rsidR="00D959DB">
        <w:rPr>
          <w:rFonts w:ascii="Agency FB" w:hAnsi="Agency FB" w:cs="Tahoma"/>
          <w:b/>
          <w:sz w:val="24"/>
          <w:szCs w:val="24"/>
        </w:rPr>
        <w:t>udou</w:t>
      </w:r>
      <w:r w:rsidR="00D959DB" w:rsidRPr="00CC1599">
        <w:rPr>
          <w:rFonts w:ascii="Agency FB" w:hAnsi="Agency FB" w:cs="Tahoma"/>
          <w:b/>
          <w:sz w:val="24"/>
          <w:szCs w:val="24"/>
        </w:rPr>
        <w:t>la</w:t>
      </w:r>
      <w:r w:rsidR="00D959DB">
        <w:rPr>
          <w:rFonts w:ascii="Agency FB" w:hAnsi="Agency FB" w:cs="Tahoma"/>
          <w:b/>
          <w:sz w:val="24"/>
          <w:szCs w:val="24"/>
        </w:rPr>
        <w:t xml:space="preserve"> 06.500</w:t>
      </w:r>
      <w:r w:rsidR="00D959DB" w:rsidRPr="00CC1599">
        <w:rPr>
          <w:rFonts w:ascii="Agency FB" w:hAnsi="Agency FB" w:cs="Tahoma"/>
          <w:b/>
          <w:sz w:val="24"/>
          <w:szCs w:val="24"/>
        </w:rPr>
        <w:t xml:space="preserve"> </w:t>
      </w:r>
      <w:r w:rsidR="003A00B1" w:rsidRPr="00CC1599">
        <w:rPr>
          <w:rFonts w:ascii="Agency FB" w:hAnsi="Agency FB" w:cs="Tahoma"/>
          <w:b/>
          <w:sz w:val="24"/>
          <w:szCs w:val="24"/>
        </w:rPr>
        <w:t xml:space="preserve"> km</w:t>
      </w:r>
      <w:r w:rsidR="003A00B1">
        <w:rPr>
          <w:rFonts w:ascii="Agency FB" w:hAnsi="Agency FB" w:cs="Tahoma"/>
          <w:b/>
          <w:sz w:val="24"/>
          <w:szCs w:val="24"/>
        </w:rPr>
        <w:t xml:space="preserve"> dans l’Arrondissement de T</w:t>
      </w:r>
      <w:r w:rsidR="003A00B1" w:rsidRPr="00CC1599">
        <w:rPr>
          <w:rFonts w:ascii="Agency FB" w:hAnsi="Agency FB" w:cs="Tahoma"/>
          <w:b/>
          <w:sz w:val="24"/>
          <w:szCs w:val="24"/>
        </w:rPr>
        <w:t xml:space="preserve">chatibali, </w:t>
      </w:r>
      <w:r w:rsidR="003A00B1">
        <w:rPr>
          <w:rFonts w:ascii="Agency FB" w:hAnsi="Agency FB" w:cs="Tahoma"/>
          <w:b/>
          <w:sz w:val="24"/>
          <w:szCs w:val="24"/>
        </w:rPr>
        <w:t>D</w:t>
      </w:r>
      <w:r w:rsidR="003A00B1" w:rsidRPr="00CC1599">
        <w:rPr>
          <w:rFonts w:ascii="Agency FB" w:hAnsi="Agency FB" w:cs="Tahoma"/>
          <w:b/>
          <w:sz w:val="24"/>
          <w:szCs w:val="24"/>
        </w:rPr>
        <w:t>épartement</w:t>
      </w:r>
      <w:r w:rsidR="003A00B1">
        <w:rPr>
          <w:rFonts w:ascii="Agency FB" w:hAnsi="Agency FB" w:cs="Tahoma"/>
          <w:b/>
          <w:sz w:val="24"/>
          <w:szCs w:val="24"/>
        </w:rPr>
        <w:t xml:space="preserve"> du Mayo Danay, Région de l’Extrême-N</w:t>
      </w:r>
      <w:r w:rsidR="003A00B1" w:rsidRPr="00CC1599">
        <w:rPr>
          <w:rFonts w:ascii="Agency FB" w:hAnsi="Agency FB" w:cs="Tahoma"/>
          <w:b/>
          <w:sz w:val="24"/>
          <w:szCs w:val="24"/>
        </w:rPr>
        <w:t>ord</w:t>
      </w:r>
    </w:p>
    <w:p w:rsidR="00CD2751" w:rsidRPr="00CC1599" w:rsidRDefault="00F50CFF" w:rsidP="003A00B1">
      <w:pPr>
        <w:pStyle w:val="Corpsdetexte"/>
        <w:jc w:val="left"/>
        <w:rPr>
          <w:rFonts w:ascii="Agency FB" w:hAnsi="Agency FB"/>
          <w:sz w:val="24"/>
          <w:szCs w:val="24"/>
        </w:rPr>
      </w:pPr>
      <w:r w:rsidRPr="00CC1599">
        <w:rPr>
          <w:rFonts w:ascii="Agency FB" w:hAnsi="Agency FB" w:cs="Tahoma"/>
          <w:b/>
          <w:sz w:val="24"/>
          <w:szCs w:val="24"/>
        </w:rPr>
        <w:t>.</w:t>
      </w:r>
      <w:r w:rsidR="00CD2751" w:rsidRPr="00CC1599">
        <w:rPr>
          <w:rFonts w:ascii="Agency FB" w:hAnsi="Agency FB"/>
          <w:sz w:val="24"/>
          <w:szCs w:val="24"/>
        </w:rPr>
        <w:t xml:space="preserve">La consistance des travaux à réaliser est détaillée dans le présent CCTP, au bordereau des prix </w:t>
      </w:r>
      <w:r w:rsidR="00A04998" w:rsidRPr="00CC1599">
        <w:rPr>
          <w:rFonts w:ascii="Agency FB" w:hAnsi="Agency FB"/>
          <w:sz w:val="24"/>
          <w:szCs w:val="24"/>
        </w:rPr>
        <w:t xml:space="preserve">unitaires, </w:t>
      </w:r>
      <w:r w:rsidR="00CD2751" w:rsidRPr="00CC1599">
        <w:rPr>
          <w:rFonts w:ascii="Agency FB" w:hAnsi="Agency FB"/>
          <w:sz w:val="24"/>
          <w:szCs w:val="24"/>
        </w:rPr>
        <w:t>nomenclature des tâches et au détail estimatif.</w:t>
      </w:r>
    </w:p>
    <w:p w:rsidR="00CD2751" w:rsidRPr="00CC1599" w:rsidRDefault="00CD2751" w:rsidP="00C06592">
      <w:pPr>
        <w:pStyle w:val="Style1"/>
        <w:ind w:left="0"/>
        <w:rPr>
          <w:rFonts w:ascii="Agency FB" w:hAnsi="Agency FB"/>
          <w:sz w:val="24"/>
          <w:szCs w:val="24"/>
        </w:rPr>
      </w:pPr>
      <w:r w:rsidRPr="00CC1599">
        <w:rPr>
          <w:rFonts w:ascii="Agency FB" w:hAnsi="Agency FB"/>
          <w:sz w:val="24"/>
          <w:szCs w:val="24"/>
        </w:rPr>
        <w:t>Ils comprennent en particulier les opérations suivantes dont la liste n'est pas exhaustive :</w:t>
      </w:r>
    </w:p>
    <w:p w:rsidR="00CD2751" w:rsidRPr="00CC1599" w:rsidRDefault="00CD2751" w:rsidP="00CD2751">
      <w:pPr>
        <w:ind w:left="709" w:firstLine="708"/>
        <w:jc w:val="both"/>
        <w:rPr>
          <w:rFonts w:ascii="Agency FB" w:hAnsi="Agency FB"/>
          <w:sz w:val="24"/>
          <w:szCs w:val="24"/>
        </w:rPr>
      </w:pPr>
    </w:p>
    <w:p w:rsidR="00A04998" w:rsidRPr="00CC1599" w:rsidRDefault="00A04998" w:rsidP="00A40863">
      <w:pPr>
        <w:widowControl w:val="0"/>
        <w:numPr>
          <w:ilvl w:val="0"/>
          <w:numId w:val="61"/>
        </w:numPr>
        <w:tabs>
          <w:tab w:val="clear" w:pos="360"/>
          <w:tab w:val="num" w:pos="284"/>
        </w:tabs>
        <w:ind w:left="142" w:hanging="142"/>
        <w:jc w:val="both"/>
        <w:rPr>
          <w:rFonts w:ascii="Agency FB" w:hAnsi="Agency FB"/>
          <w:sz w:val="24"/>
          <w:szCs w:val="24"/>
        </w:rPr>
      </w:pPr>
      <w:r w:rsidRPr="00CC1599">
        <w:rPr>
          <w:rFonts w:ascii="Agency FB" w:hAnsi="Agency FB"/>
          <w:sz w:val="24"/>
          <w:szCs w:val="24"/>
        </w:rPr>
        <w:t>Les Installations de chantier,</w:t>
      </w:r>
    </w:p>
    <w:p w:rsidR="00A04998" w:rsidRPr="00CC1599" w:rsidRDefault="00A04998" w:rsidP="00A40863">
      <w:pPr>
        <w:widowControl w:val="0"/>
        <w:numPr>
          <w:ilvl w:val="0"/>
          <w:numId w:val="61"/>
        </w:numPr>
        <w:tabs>
          <w:tab w:val="clear" w:pos="360"/>
          <w:tab w:val="num" w:pos="284"/>
        </w:tabs>
        <w:ind w:left="142" w:hanging="142"/>
        <w:jc w:val="both"/>
        <w:rPr>
          <w:rFonts w:ascii="Agency FB" w:hAnsi="Agency FB"/>
          <w:sz w:val="24"/>
          <w:szCs w:val="24"/>
        </w:rPr>
      </w:pPr>
      <w:r w:rsidRPr="00CC1599">
        <w:rPr>
          <w:rFonts w:ascii="Agency FB" w:hAnsi="Agency FB"/>
          <w:sz w:val="24"/>
          <w:szCs w:val="24"/>
        </w:rPr>
        <w:t>Les travaux de terrassement et de chaussée,</w:t>
      </w:r>
    </w:p>
    <w:p w:rsidR="00A04998" w:rsidRPr="00CC1599" w:rsidRDefault="00A04998" w:rsidP="00A40863">
      <w:pPr>
        <w:widowControl w:val="0"/>
        <w:numPr>
          <w:ilvl w:val="0"/>
          <w:numId w:val="61"/>
        </w:numPr>
        <w:tabs>
          <w:tab w:val="clear" w:pos="360"/>
          <w:tab w:val="num" w:pos="284"/>
        </w:tabs>
        <w:ind w:left="142" w:hanging="142"/>
        <w:jc w:val="both"/>
        <w:rPr>
          <w:rFonts w:ascii="Agency FB" w:hAnsi="Agency FB"/>
          <w:sz w:val="24"/>
          <w:szCs w:val="24"/>
        </w:rPr>
      </w:pPr>
      <w:r w:rsidRPr="00CC1599">
        <w:rPr>
          <w:rFonts w:ascii="Agency FB" w:hAnsi="Agency FB"/>
          <w:sz w:val="24"/>
          <w:szCs w:val="24"/>
        </w:rPr>
        <w:t>Les travaux d’assainissement, de drainage et d’Ouvrages ;</w:t>
      </w:r>
    </w:p>
    <w:p w:rsidR="00A04998" w:rsidRPr="00CC1599" w:rsidRDefault="00A04998" w:rsidP="00A40863">
      <w:pPr>
        <w:widowControl w:val="0"/>
        <w:numPr>
          <w:ilvl w:val="0"/>
          <w:numId w:val="61"/>
        </w:numPr>
        <w:tabs>
          <w:tab w:val="clear" w:pos="360"/>
          <w:tab w:val="num" w:pos="284"/>
        </w:tabs>
        <w:ind w:left="142" w:hanging="142"/>
        <w:jc w:val="both"/>
        <w:rPr>
          <w:rFonts w:ascii="Agency FB" w:hAnsi="Agency FB"/>
          <w:sz w:val="24"/>
          <w:szCs w:val="24"/>
        </w:rPr>
      </w:pPr>
      <w:r w:rsidRPr="00CC1599">
        <w:rPr>
          <w:rFonts w:ascii="Agency FB" w:hAnsi="Agency FB"/>
          <w:sz w:val="24"/>
          <w:szCs w:val="24"/>
        </w:rPr>
        <w:t>Les travaux d’équipement et de signalisation.</w:t>
      </w:r>
    </w:p>
    <w:p w:rsidR="00CD2751" w:rsidRPr="00CC1599" w:rsidRDefault="00CD2751" w:rsidP="00CD2751">
      <w:pPr>
        <w:pStyle w:val="Style1"/>
        <w:rPr>
          <w:rFonts w:ascii="Agency FB" w:hAnsi="Agency FB"/>
          <w:sz w:val="24"/>
          <w:szCs w:val="24"/>
        </w:rPr>
      </w:pPr>
    </w:p>
    <w:p w:rsidR="00CD2751" w:rsidRPr="00CC1599" w:rsidRDefault="00CD2751" w:rsidP="00017C01">
      <w:pPr>
        <w:pStyle w:val="Titre2"/>
        <w:jc w:val="left"/>
        <w:rPr>
          <w:rFonts w:ascii="Agency FB" w:hAnsi="Agency FB"/>
          <w:sz w:val="24"/>
          <w:szCs w:val="24"/>
        </w:rPr>
      </w:pPr>
      <w:bookmarkStart w:id="61" w:name="_Toc517053199"/>
      <w:bookmarkStart w:id="62" w:name="_Toc351015350"/>
      <w:r w:rsidRPr="00CC1599">
        <w:rPr>
          <w:rFonts w:ascii="Agency FB" w:hAnsi="Agency FB"/>
          <w:sz w:val="24"/>
          <w:szCs w:val="24"/>
        </w:rPr>
        <w:t>Article 3 -</w:t>
      </w:r>
      <w:r w:rsidRPr="00CC1599">
        <w:rPr>
          <w:rFonts w:ascii="Agency FB" w:hAnsi="Agency FB"/>
          <w:sz w:val="24"/>
          <w:szCs w:val="24"/>
        </w:rPr>
        <w:tab/>
        <w:t>DESCRIPTION DES TRAVAUX</w:t>
      </w:r>
      <w:bookmarkEnd w:id="61"/>
      <w:bookmarkEnd w:id="62"/>
    </w:p>
    <w:p w:rsidR="00CD2751" w:rsidRPr="00CC1599" w:rsidRDefault="00CD2751" w:rsidP="00CD2751">
      <w:pPr>
        <w:pStyle w:val="Style1"/>
        <w:rPr>
          <w:rFonts w:ascii="Agency FB" w:hAnsi="Agency FB"/>
          <w:sz w:val="24"/>
          <w:szCs w:val="24"/>
        </w:rPr>
      </w:pPr>
    </w:p>
    <w:p w:rsidR="00CD2751" w:rsidRPr="00CC1599" w:rsidRDefault="00CD2751" w:rsidP="00017C01">
      <w:pPr>
        <w:pStyle w:val="Titre3"/>
        <w:jc w:val="left"/>
        <w:rPr>
          <w:rFonts w:ascii="Agency FB" w:hAnsi="Agency FB"/>
          <w:sz w:val="24"/>
          <w:szCs w:val="24"/>
        </w:rPr>
      </w:pPr>
      <w:bookmarkStart w:id="63" w:name="_Toc517053200"/>
      <w:r w:rsidRPr="00CC1599">
        <w:rPr>
          <w:rFonts w:ascii="Agency FB" w:hAnsi="Agency FB"/>
          <w:sz w:val="24"/>
          <w:szCs w:val="24"/>
        </w:rPr>
        <w:t>3.1</w:t>
      </w:r>
      <w:r w:rsidRPr="00CC1599">
        <w:rPr>
          <w:rFonts w:ascii="Agency FB" w:hAnsi="Agency FB"/>
          <w:sz w:val="24"/>
          <w:szCs w:val="24"/>
        </w:rPr>
        <w:tab/>
        <w:t>Installation de chantier</w:t>
      </w:r>
      <w:bookmarkEnd w:id="63"/>
    </w:p>
    <w:p w:rsidR="00CD2751" w:rsidRPr="00CC1599" w:rsidRDefault="00CD2751" w:rsidP="00017C01">
      <w:pPr>
        <w:pStyle w:val="Style1"/>
        <w:ind w:left="0"/>
        <w:rPr>
          <w:rFonts w:ascii="Agency FB" w:hAnsi="Agency FB"/>
          <w:sz w:val="24"/>
          <w:szCs w:val="24"/>
        </w:rPr>
      </w:pPr>
      <w:r w:rsidRPr="00CC1599">
        <w:rPr>
          <w:rFonts w:ascii="Agency FB" w:hAnsi="Agency FB"/>
          <w:sz w:val="24"/>
          <w:szCs w:val="24"/>
        </w:rPr>
        <w:t>Ces travaux comprennent notamment :</w:t>
      </w:r>
    </w:p>
    <w:p w:rsidR="00CD2751" w:rsidRPr="00CC1599" w:rsidRDefault="00CD2751" w:rsidP="00A40863">
      <w:pPr>
        <w:pStyle w:val="Style1"/>
        <w:numPr>
          <w:ilvl w:val="0"/>
          <w:numId w:val="16"/>
        </w:numPr>
        <w:tabs>
          <w:tab w:val="clear" w:pos="360"/>
          <w:tab w:val="num" w:pos="851"/>
        </w:tabs>
        <w:ind w:left="851" w:hanging="284"/>
        <w:rPr>
          <w:rFonts w:ascii="Agency FB" w:hAnsi="Agency FB"/>
          <w:sz w:val="24"/>
          <w:szCs w:val="24"/>
        </w:rPr>
      </w:pPr>
      <w:r w:rsidRPr="00CC1599">
        <w:rPr>
          <w:rFonts w:ascii="Agency FB" w:hAnsi="Agency FB"/>
          <w:sz w:val="24"/>
          <w:szCs w:val="24"/>
        </w:rPr>
        <w:t>la location des terrains, s'ils ne sont pas mis à la disposition du Cocontractant par le Maître d’ouvrage,</w:t>
      </w:r>
    </w:p>
    <w:p w:rsidR="00CD2751" w:rsidRPr="00CC1599" w:rsidRDefault="00CD2751" w:rsidP="00A40863">
      <w:pPr>
        <w:pStyle w:val="Style1"/>
        <w:numPr>
          <w:ilvl w:val="0"/>
          <w:numId w:val="32"/>
        </w:numPr>
        <w:tabs>
          <w:tab w:val="clear" w:pos="360"/>
          <w:tab w:val="num" w:pos="851"/>
        </w:tabs>
        <w:ind w:left="851" w:hanging="284"/>
        <w:rPr>
          <w:rFonts w:ascii="Agency FB" w:hAnsi="Agency FB"/>
          <w:sz w:val="24"/>
          <w:szCs w:val="24"/>
        </w:rPr>
      </w:pPr>
      <w:r w:rsidRPr="00CC1599">
        <w:rPr>
          <w:rFonts w:ascii="Agency FB" w:hAnsi="Agency FB"/>
          <w:sz w:val="24"/>
          <w:szCs w:val="24"/>
        </w:rPr>
        <w:t>La réalisation des pistes, des voies d’accès et des plates-formes des installations de chantier (implantation des bâtiments, des ce</w:t>
      </w:r>
      <w:r w:rsidRPr="00CC1599">
        <w:rPr>
          <w:rFonts w:ascii="Agency FB" w:hAnsi="Agency FB"/>
          <w:sz w:val="24"/>
          <w:szCs w:val="24"/>
        </w:rPr>
        <w:t>n</w:t>
      </w:r>
      <w:r w:rsidRPr="00CC1599">
        <w:rPr>
          <w:rFonts w:ascii="Agency FB" w:hAnsi="Agency FB"/>
          <w:sz w:val="24"/>
          <w:szCs w:val="24"/>
        </w:rPr>
        <w:t xml:space="preserve">trales de concassage, des centrales d'enrobage, des centrales à béton, </w:t>
      </w:r>
      <w:r w:rsidR="00E72CC8" w:rsidRPr="00CC1599">
        <w:rPr>
          <w:rFonts w:ascii="Agency FB" w:hAnsi="Agency FB"/>
          <w:sz w:val="24"/>
          <w:szCs w:val="24"/>
        </w:rPr>
        <w:t>etc.</w:t>
      </w:r>
      <w:r w:rsidRPr="00CC1599">
        <w:rPr>
          <w:rFonts w:ascii="Agency FB" w:hAnsi="Agency FB"/>
          <w:sz w:val="24"/>
          <w:szCs w:val="24"/>
        </w:rPr>
        <w:t>, les aires de stockage des matériaux et de stationn</w:t>
      </w:r>
      <w:r w:rsidRPr="00CC1599">
        <w:rPr>
          <w:rFonts w:ascii="Agency FB" w:hAnsi="Agency FB"/>
          <w:sz w:val="24"/>
          <w:szCs w:val="24"/>
        </w:rPr>
        <w:t>e</w:t>
      </w:r>
      <w:r w:rsidRPr="00CC1599">
        <w:rPr>
          <w:rFonts w:ascii="Agency FB" w:hAnsi="Agency FB"/>
          <w:sz w:val="24"/>
          <w:szCs w:val="24"/>
        </w:rPr>
        <w:t>ment des engins et véhicules) y compris les revêtements indispensables et leur entretien,</w:t>
      </w:r>
    </w:p>
    <w:p w:rsidR="00CD2751" w:rsidRPr="00CC1599" w:rsidRDefault="00CD2751" w:rsidP="00A40863">
      <w:pPr>
        <w:pStyle w:val="Style1"/>
        <w:numPr>
          <w:ilvl w:val="0"/>
          <w:numId w:val="16"/>
        </w:numPr>
        <w:tabs>
          <w:tab w:val="clear" w:pos="360"/>
          <w:tab w:val="num" w:pos="851"/>
        </w:tabs>
        <w:ind w:left="851" w:hanging="284"/>
        <w:rPr>
          <w:rFonts w:ascii="Agency FB" w:hAnsi="Agency FB"/>
          <w:sz w:val="24"/>
          <w:szCs w:val="24"/>
        </w:rPr>
      </w:pPr>
      <w:r w:rsidRPr="00CC1599">
        <w:rPr>
          <w:rFonts w:ascii="Agency FB" w:hAnsi="Agency FB"/>
          <w:sz w:val="24"/>
          <w:szCs w:val="24"/>
        </w:rPr>
        <w:t>la fourniture de l'eau et de l'électricité, ainsi que le gardiennage,</w:t>
      </w:r>
    </w:p>
    <w:p w:rsidR="00CD2751" w:rsidRPr="00CC1599" w:rsidRDefault="00CD2751" w:rsidP="00A40863">
      <w:pPr>
        <w:pStyle w:val="Style1"/>
        <w:numPr>
          <w:ilvl w:val="0"/>
          <w:numId w:val="16"/>
        </w:numPr>
        <w:tabs>
          <w:tab w:val="clear" w:pos="360"/>
          <w:tab w:val="num" w:pos="851"/>
        </w:tabs>
        <w:ind w:left="851" w:hanging="284"/>
        <w:rPr>
          <w:rFonts w:ascii="Agency FB" w:hAnsi="Agency FB"/>
          <w:sz w:val="24"/>
          <w:szCs w:val="24"/>
        </w:rPr>
      </w:pPr>
      <w:r w:rsidRPr="00CC1599">
        <w:rPr>
          <w:rFonts w:ascii="Agency FB" w:hAnsi="Agency FB"/>
          <w:sz w:val="24"/>
          <w:szCs w:val="24"/>
        </w:rPr>
        <w:t>la construction des locaux de l'Entreprise, logements, bureaux, ateliers, magasins, locaux sociaux pour le personnel,</w:t>
      </w:r>
    </w:p>
    <w:p w:rsidR="00CD2751" w:rsidRPr="00CC1599" w:rsidRDefault="00CD2751" w:rsidP="00A40863">
      <w:pPr>
        <w:pStyle w:val="Style1"/>
        <w:numPr>
          <w:ilvl w:val="0"/>
          <w:numId w:val="16"/>
        </w:numPr>
        <w:tabs>
          <w:tab w:val="clear" w:pos="360"/>
          <w:tab w:val="num" w:pos="851"/>
        </w:tabs>
        <w:ind w:left="851" w:hanging="284"/>
        <w:rPr>
          <w:rFonts w:ascii="Agency FB" w:hAnsi="Agency FB"/>
          <w:sz w:val="24"/>
          <w:szCs w:val="24"/>
        </w:rPr>
      </w:pPr>
      <w:r w:rsidRPr="00CC1599">
        <w:rPr>
          <w:rFonts w:ascii="Agency FB" w:hAnsi="Agency FB"/>
          <w:sz w:val="24"/>
          <w:szCs w:val="24"/>
        </w:rPr>
        <w:t>les moyens de liaison : téléphone, radio,</w:t>
      </w:r>
    </w:p>
    <w:p w:rsidR="00CD2751" w:rsidRPr="00CC1599" w:rsidRDefault="00CD2751" w:rsidP="00A40863">
      <w:pPr>
        <w:pStyle w:val="Style1"/>
        <w:numPr>
          <w:ilvl w:val="0"/>
          <w:numId w:val="16"/>
        </w:numPr>
        <w:tabs>
          <w:tab w:val="clear" w:pos="360"/>
          <w:tab w:val="num" w:pos="851"/>
        </w:tabs>
        <w:ind w:left="851" w:hanging="284"/>
        <w:rPr>
          <w:rFonts w:ascii="Agency FB" w:hAnsi="Agency FB"/>
          <w:sz w:val="24"/>
          <w:szCs w:val="24"/>
        </w:rPr>
      </w:pPr>
      <w:r w:rsidRPr="00CC1599">
        <w:rPr>
          <w:rFonts w:ascii="Agency FB" w:hAnsi="Agency FB"/>
          <w:sz w:val="24"/>
          <w:szCs w:val="24"/>
        </w:rPr>
        <w:t>toutes autres dispositions pour le bon fonctionnement du chantier,</w:t>
      </w:r>
    </w:p>
    <w:p w:rsidR="00CD2751" w:rsidRPr="00CC1599" w:rsidRDefault="00CD2751" w:rsidP="00A40863">
      <w:pPr>
        <w:pStyle w:val="Style1"/>
        <w:numPr>
          <w:ilvl w:val="0"/>
          <w:numId w:val="16"/>
        </w:numPr>
        <w:tabs>
          <w:tab w:val="clear" w:pos="360"/>
          <w:tab w:val="num" w:pos="851"/>
        </w:tabs>
        <w:ind w:left="851" w:hanging="284"/>
        <w:rPr>
          <w:rFonts w:ascii="Agency FB" w:hAnsi="Agency FB"/>
          <w:sz w:val="24"/>
          <w:szCs w:val="24"/>
        </w:rPr>
      </w:pPr>
      <w:r w:rsidRPr="00CC1599">
        <w:rPr>
          <w:rFonts w:ascii="Agency FB" w:hAnsi="Agency FB"/>
          <w:sz w:val="24"/>
          <w:szCs w:val="24"/>
        </w:rPr>
        <w:t>l'amenée et le repliement de tout matériel nécessaire au chantier,</w:t>
      </w:r>
    </w:p>
    <w:p w:rsidR="00CD2751" w:rsidRPr="00CC1599" w:rsidRDefault="00CD2751" w:rsidP="00A40863">
      <w:pPr>
        <w:pStyle w:val="Style1"/>
        <w:numPr>
          <w:ilvl w:val="0"/>
          <w:numId w:val="16"/>
        </w:numPr>
        <w:tabs>
          <w:tab w:val="clear" w:pos="360"/>
          <w:tab w:val="num" w:pos="851"/>
        </w:tabs>
        <w:ind w:left="851" w:hanging="284"/>
        <w:rPr>
          <w:rFonts w:ascii="Agency FB" w:hAnsi="Agency FB"/>
          <w:sz w:val="24"/>
          <w:szCs w:val="24"/>
        </w:rPr>
      </w:pPr>
      <w:r w:rsidRPr="00CC1599">
        <w:rPr>
          <w:rFonts w:ascii="Agency FB" w:hAnsi="Agency FB"/>
          <w:sz w:val="24"/>
          <w:szCs w:val="24"/>
        </w:rPr>
        <w:t>le démontage et le repliement des installations,</w:t>
      </w:r>
    </w:p>
    <w:p w:rsidR="00CD2751" w:rsidRPr="00CC1599" w:rsidRDefault="00CD2751" w:rsidP="00A40863">
      <w:pPr>
        <w:pStyle w:val="Style1"/>
        <w:numPr>
          <w:ilvl w:val="0"/>
          <w:numId w:val="16"/>
        </w:numPr>
        <w:tabs>
          <w:tab w:val="clear" w:pos="360"/>
          <w:tab w:val="num" w:pos="851"/>
        </w:tabs>
        <w:ind w:left="851" w:hanging="284"/>
        <w:rPr>
          <w:rFonts w:ascii="Agency FB" w:hAnsi="Agency FB"/>
          <w:sz w:val="24"/>
          <w:szCs w:val="24"/>
        </w:rPr>
      </w:pPr>
      <w:r w:rsidRPr="00CC1599">
        <w:rPr>
          <w:rFonts w:ascii="Agency FB" w:hAnsi="Agency FB"/>
          <w:sz w:val="24"/>
          <w:szCs w:val="24"/>
        </w:rPr>
        <w:t>leur déplacement éventuel,</w:t>
      </w:r>
    </w:p>
    <w:p w:rsidR="00CD2751" w:rsidRPr="00CC1599" w:rsidRDefault="00CD2751" w:rsidP="00A40863">
      <w:pPr>
        <w:pStyle w:val="Style1"/>
        <w:numPr>
          <w:ilvl w:val="0"/>
          <w:numId w:val="32"/>
        </w:numPr>
        <w:tabs>
          <w:tab w:val="clear" w:pos="360"/>
          <w:tab w:val="num" w:pos="851"/>
        </w:tabs>
        <w:ind w:left="851" w:hanging="284"/>
        <w:rPr>
          <w:rFonts w:ascii="Agency FB" w:hAnsi="Agency FB"/>
          <w:sz w:val="24"/>
          <w:szCs w:val="24"/>
        </w:rPr>
      </w:pPr>
      <w:r w:rsidRPr="00CC1599">
        <w:rPr>
          <w:rFonts w:ascii="Agency FB" w:hAnsi="Agency FB"/>
          <w:sz w:val="24"/>
          <w:szCs w:val="24"/>
        </w:rPr>
        <w:t>La réalisation et l’entretien des aires d’installation et d’exécution du chantier,</w:t>
      </w:r>
    </w:p>
    <w:p w:rsidR="00CD2751" w:rsidRPr="00CC1599" w:rsidRDefault="00CD2751" w:rsidP="00A40863">
      <w:pPr>
        <w:pStyle w:val="Style1"/>
        <w:numPr>
          <w:ilvl w:val="0"/>
          <w:numId w:val="32"/>
        </w:numPr>
        <w:tabs>
          <w:tab w:val="clear" w:pos="360"/>
          <w:tab w:val="num" w:pos="851"/>
        </w:tabs>
        <w:ind w:left="851" w:hanging="284"/>
        <w:rPr>
          <w:rFonts w:ascii="Agency FB" w:hAnsi="Agency FB"/>
          <w:sz w:val="24"/>
          <w:szCs w:val="24"/>
        </w:rPr>
      </w:pPr>
      <w:r w:rsidRPr="00CC1599">
        <w:rPr>
          <w:rFonts w:ascii="Agency FB" w:hAnsi="Agency FB"/>
          <w:sz w:val="24"/>
          <w:szCs w:val="24"/>
        </w:rPr>
        <w:t>L’identification physique des réseaux divers adjacents ou transversaux sur l'ensemble des itinéraires,</w:t>
      </w:r>
    </w:p>
    <w:p w:rsidR="00CD2751" w:rsidRPr="00CC1599" w:rsidRDefault="00CD2751" w:rsidP="00A40863">
      <w:pPr>
        <w:pStyle w:val="Style1"/>
        <w:numPr>
          <w:ilvl w:val="0"/>
          <w:numId w:val="32"/>
        </w:numPr>
        <w:tabs>
          <w:tab w:val="clear" w:pos="360"/>
          <w:tab w:val="num" w:pos="851"/>
        </w:tabs>
        <w:ind w:left="851" w:hanging="284"/>
        <w:rPr>
          <w:rFonts w:ascii="Agency FB" w:hAnsi="Agency FB"/>
          <w:sz w:val="24"/>
          <w:szCs w:val="24"/>
        </w:rPr>
      </w:pPr>
      <w:r w:rsidRPr="00CC1599">
        <w:rPr>
          <w:rFonts w:ascii="Agency FB" w:hAnsi="Agency FB"/>
          <w:sz w:val="24"/>
          <w:szCs w:val="24"/>
        </w:rPr>
        <w:t>La mise en place des moyens indispensables pour assurer la sécurité du personnel et des usagers, en particulier la signalisation de chantier,</w:t>
      </w:r>
    </w:p>
    <w:p w:rsidR="00CD2751" w:rsidRPr="00CC1599" w:rsidRDefault="00CD2751" w:rsidP="00A40863">
      <w:pPr>
        <w:pStyle w:val="Style1"/>
        <w:numPr>
          <w:ilvl w:val="0"/>
          <w:numId w:val="32"/>
        </w:numPr>
        <w:tabs>
          <w:tab w:val="clear" w:pos="360"/>
          <w:tab w:val="num" w:pos="851"/>
        </w:tabs>
        <w:ind w:left="851" w:hanging="284"/>
        <w:rPr>
          <w:rFonts w:ascii="Agency FB" w:hAnsi="Agency FB"/>
          <w:sz w:val="24"/>
          <w:szCs w:val="24"/>
        </w:rPr>
      </w:pPr>
      <w:r w:rsidRPr="00CC1599">
        <w:rPr>
          <w:rFonts w:ascii="Agency FB" w:hAnsi="Agency FB"/>
          <w:sz w:val="24"/>
          <w:szCs w:val="24"/>
        </w:rPr>
        <w:t>La mise en place des moyens indispensables pour assurer le libre accès des riverains soit à pied soit avec un véhicule,</w:t>
      </w:r>
    </w:p>
    <w:p w:rsidR="00CD2751" w:rsidRPr="00CC1599" w:rsidRDefault="00CD2751" w:rsidP="00A40863">
      <w:pPr>
        <w:pStyle w:val="Style1"/>
        <w:numPr>
          <w:ilvl w:val="0"/>
          <w:numId w:val="32"/>
        </w:numPr>
        <w:tabs>
          <w:tab w:val="clear" w:pos="360"/>
          <w:tab w:val="num" w:pos="851"/>
        </w:tabs>
        <w:ind w:left="851" w:hanging="284"/>
        <w:rPr>
          <w:rFonts w:ascii="Agency FB" w:hAnsi="Agency FB"/>
          <w:sz w:val="24"/>
          <w:szCs w:val="24"/>
        </w:rPr>
      </w:pPr>
      <w:r w:rsidRPr="00CC1599">
        <w:rPr>
          <w:rFonts w:ascii="Agency FB" w:hAnsi="Agency FB"/>
          <w:sz w:val="24"/>
          <w:szCs w:val="24"/>
        </w:rPr>
        <w:t>La réalisation des déviations éventuellement nécessaires,</w:t>
      </w:r>
    </w:p>
    <w:p w:rsidR="00CD2751" w:rsidRPr="00CC1599" w:rsidRDefault="00CD2751" w:rsidP="00A40863">
      <w:pPr>
        <w:pStyle w:val="Style1"/>
        <w:numPr>
          <w:ilvl w:val="0"/>
          <w:numId w:val="32"/>
        </w:numPr>
        <w:tabs>
          <w:tab w:val="clear" w:pos="360"/>
          <w:tab w:val="num" w:pos="851"/>
        </w:tabs>
        <w:ind w:left="851" w:hanging="284"/>
        <w:rPr>
          <w:rFonts w:ascii="Agency FB" w:hAnsi="Agency FB"/>
          <w:sz w:val="24"/>
          <w:szCs w:val="24"/>
        </w:rPr>
      </w:pPr>
      <w:r w:rsidRPr="00CC1599">
        <w:rPr>
          <w:rFonts w:ascii="Agency FB" w:hAnsi="Agency FB"/>
          <w:sz w:val="24"/>
          <w:szCs w:val="24"/>
        </w:rPr>
        <w:t>La mise en place du laboratoire de chantier et des moyens de son fonctionnement,</w:t>
      </w:r>
    </w:p>
    <w:p w:rsidR="00CD2751" w:rsidRPr="00CC1599" w:rsidRDefault="00CD2751" w:rsidP="00A40863">
      <w:pPr>
        <w:pStyle w:val="Style1"/>
        <w:numPr>
          <w:ilvl w:val="0"/>
          <w:numId w:val="32"/>
        </w:numPr>
        <w:tabs>
          <w:tab w:val="clear" w:pos="360"/>
          <w:tab w:val="num" w:pos="851"/>
        </w:tabs>
        <w:ind w:left="851" w:hanging="284"/>
        <w:rPr>
          <w:rFonts w:ascii="Agency FB" w:hAnsi="Agency FB"/>
          <w:sz w:val="24"/>
          <w:szCs w:val="24"/>
        </w:rPr>
      </w:pPr>
      <w:r w:rsidRPr="00CC1599">
        <w:rPr>
          <w:rFonts w:ascii="Agency FB" w:hAnsi="Agency FB"/>
          <w:sz w:val="24"/>
          <w:szCs w:val="24"/>
        </w:rPr>
        <w:t>La remise en état des lieux après exécution des travaux.</w:t>
      </w:r>
    </w:p>
    <w:p w:rsidR="00CD2751" w:rsidRPr="00CC1599" w:rsidRDefault="00CD2751" w:rsidP="00CD2751">
      <w:pPr>
        <w:pStyle w:val="Style1"/>
        <w:rPr>
          <w:rFonts w:ascii="Agency FB" w:hAnsi="Agency FB"/>
          <w:sz w:val="24"/>
          <w:szCs w:val="24"/>
        </w:rPr>
      </w:pPr>
    </w:p>
    <w:p w:rsidR="00CD2751" w:rsidRPr="00CC1599" w:rsidRDefault="00CD2751" w:rsidP="00017C01">
      <w:pPr>
        <w:pStyle w:val="Style1"/>
        <w:ind w:left="0"/>
        <w:rPr>
          <w:rFonts w:ascii="Agency FB" w:hAnsi="Agency FB"/>
          <w:sz w:val="24"/>
          <w:szCs w:val="24"/>
        </w:rPr>
      </w:pPr>
      <w:r w:rsidRPr="00CC1599">
        <w:rPr>
          <w:rFonts w:ascii="Agency FB" w:hAnsi="Agency FB"/>
          <w:sz w:val="24"/>
          <w:szCs w:val="24"/>
        </w:rPr>
        <w:t>Le projet d’installation de chantier devra donner toutes les précisions sur les points suivants :</w:t>
      </w:r>
    </w:p>
    <w:p w:rsidR="00CD2751" w:rsidRPr="00CC1599" w:rsidRDefault="00CD2751" w:rsidP="00A40863">
      <w:pPr>
        <w:pStyle w:val="Style1"/>
        <w:numPr>
          <w:ilvl w:val="0"/>
          <w:numId w:val="33"/>
        </w:numPr>
        <w:tabs>
          <w:tab w:val="clear" w:pos="360"/>
          <w:tab w:val="num" w:pos="851"/>
        </w:tabs>
        <w:ind w:left="851" w:hanging="284"/>
        <w:rPr>
          <w:rFonts w:ascii="Agency FB" w:hAnsi="Agency FB"/>
          <w:sz w:val="24"/>
          <w:szCs w:val="24"/>
        </w:rPr>
      </w:pPr>
      <w:r w:rsidRPr="00CC1599">
        <w:rPr>
          <w:rFonts w:ascii="Agency FB" w:hAnsi="Agency FB"/>
          <w:sz w:val="24"/>
          <w:szCs w:val="24"/>
        </w:rPr>
        <w:t>Implantations et travaux topographiques nécessaires,</w:t>
      </w:r>
    </w:p>
    <w:p w:rsidR="00CD2751" w:rsidRPr="00CC1599" w:rsidRDefault="00CD2751" w:rsidP="00A40863">
      <w:pPr>
        <w:pStyle w:val="Style1"/>
        <w:numPr>
          <w:ilvl w:val="0"/>
          <w:numId w:val="33"/>
        </w:numPr>
        <w:tabs>
          <w:tab w:val="clear" w:pos="360"/>
          <w:tab w:val="num" w:pos="851"/>
        </w:tabs>
        <w:ind w:left="851" w:hanging="284"/>
        <w:rPr>
          <w:rFonts w:ascii="Agency FB" w:hAnsi="Agency FB"/>
          <w:sz w:val="24"/>
          <w:szCs w:val="24"/>
        </w:rPr>
      </w:pPr>
      <w:r w:rsidRPr="00CC1599">
        <w:rPr>
          <w:rFonts w:ascii="Agency FB" w:hAnsi="Agency FB"/>
          <w:sz w:val="24"/>
          <w:szCs w:val="24"/>
        </w:rPr>
        <w:t xml:space="preserve">Débroussaillage </w:t>
      </w:r>
    </w:p>
    <w:p w:rsidR="00CD2751" w:rsidRPr="00CC1599" w:rsidRDefault="00CD2751" w:rsidP="00A40863">
      <w:pPr>
        <w:pStyle w:val="Style1"/>
        <w:numPr>
          <w:ilvl w:val="0"/>
          <w:numId w:val="33"/>
        </w:numPr>
        <w:tabs>
          <w:tab w:val="clear" w:pos="360"/>
          <w:tab w:val="num" w:pos="851"/>
        </w:tabs>
        <w:ind w:left="851" w:hanging="284"/>
        <w:rPr>
          <w:rFonts w:ascii="Agency FB" w:hAnsi="Agency FB"/>
          <w:sz w:val="24"/>
          <w:szCs w:val="24"/>
        </w:rPr>
      </w:pPr>
      <w:r w:rsidRPr="00CC1599">
        <w:rPr>
          <w:rFonts w:ascii="Agency FB" w:hAnsi="Agency FB"/>
          <w:sz w:val="24"/>
          <w:szCs w:val="24"/>
        </w:rPr>
        <w:t>Décapage et stockage de terre végétale,</w:t>
      </w:r>
    </w:p>
    <w:p w:rsidR="00CD2751" w:rsidRPr="00CC1599" w:rsidRDefault="00CD2751" w:rsidP="00A40863">
      <w:pPr>
        <w:pStyle w:val="Style1"/>
        <w:numPr>
          <w:ilvl w:val="0"/>
          <w:numId w:val="33"/>
        </w:numPr>
        <w:tabs>
          <w:tab w:val="clear" w:pos="360"/>
          <w:tab w:val="num" w:pos="851"/>
        </w:tabs>
        <w:ind w:left="851" w:hanging="284"/>
        <w:rPr>
          <w:rFonts w:ascii="Agency FB" w:hAnsi="Agency FB"/>
          <w:b/>
          <w:bCs/>
          <w:sz w:val="24"/>
          <w:szCs w:val="24"/>
        </w:rPr>
      </w:pPr>
      <w:r w:rsidRPr="00CC1599">
        <w:rPr>
          <w:rFonts w:ascii="Agency FB" w:hAnsi="Agency FB"/>
          <w:b/>
          <w:bCs/>
          <w:sz w:val="24"/>
          <w:szCs w:val="24"/>
        </w:rPr>
        <w:t>En outre l’installation comprend la mobilisation effective du personnel d’encadrement notamment le conducteur des tr</w:t>
      </w:r>
      <w:r w:rsidRPr="00CC1599">
        <w:rPr>
          <w:rFonts w:ascii="Agency FB" w:hAnsi="Agency FB"/>
          <w:b/>
          <w:bCs/>
          <w:sz w:val="24"/>
          <w:szCs w:val="24"/>
        </w:rPr>
        <w:t>a</w:t>
      </w:r>
      <w:r w:rsidRPr="00CC1599">
        <w:rPr>
          <w:rFonts w:ascii="Agency FB" w:hAnsi="Agency FB"/>
          <w:b/>
          <w:bCs/>
          <w:sz w:val="24"/>
          <w:szCs w:val="24"/>
        </w:rPr>
        <w:t>vaux et les chefs de chantiers.</w:t>
      </w:r>
    </w:p>
    <w:p w:rsidR="00CD2751" w:rsidRPr="00CC1599" w:rsidRDefault="00CD2751" w:rsidP="00CD2751">
      <w:pPr>
        <w:pStyle w:val="Style1"/>
        <w:rPr>
          <w:rFonts w:ascii="Agency FB" w:hAnsi="Agency FB"/>
          <w:sz w:val="24"/>
          <w:szCs w:val="24"/>
        </w:rPr>
      </w:pPr>
    </w:p>
    <w:p w:rsidR="00CD2751" w:rsidRPr="00CC1599" w:rsidRDefault="00CD2751" w:rsidP="00017C01">
      <w:pPr>
        <w:pStyle w:val="Titre3"/>
        <w:jc w:val="left"/>
        <w:rPr>
          <w:rFonts w:ascii="Agency FB" w:hAnsi="Agency FB"/>
          <w:sz w:val="24"/>
          <w:szCs w:val="24"/>
        </w:rPr>
      </w:pPr>
      <w:bookmarkStart w:id="64" w:name="_Toc517053201"/>
      <w:r w:rsidRPr="00CC1599">
        <w:rPr>
          <w:rFonts w:ascii="Agency FB" w:hAnsi="Agency FB"/>
          <w:sz w:val="24"/>
          <w:szCs w:val="24"/>
        </w:rPr>
        <w:t>3.2</w:t>
      </w:r>
      <w:r w:rsidRPr="00CC1599">
        <w:rPr>
          <w:rFonts w:ascii="Agency FB" w:hAnsi="Agency FB"/>
          <w:sz w:val="24"/>
          <w:szCs w:val="24"/>
        </w:rPr>
        <w:tab/>
        <w:t xml:space="preserve">Débroussaillage </w:t>
      </w:r>
      <w:bookmarkEnd w:id="64"/>
    </w:p>
    <w:p w:rsidR="00CD2751" w:rsidRPr="00CC1599" w:rsidRDefault="00CD2751" w:rsidP="00017C01">
      <w:pPr>
        <w:pStyle w:val="Style1"/>
        <w:ind w:left="0"/>
        <w:rPr>
          <w:rFonts w:ascii="Agency FB" w:hAnsi="Agency FB"/>
          <w:sz w:val="24"/>
          <w:szCs w:val="24"/>
        </w:rPr>
      </w:pPr>
      <w:r w:rsidRPr="00CC1599">
        <w:rPr>
          <w:rFonts w:ascii="Agency FB" w:hAnsi="Agency FB"/>
          <w:sz w:val="24"/>
          <w:szCs w:val="24"/>
        </w:rPr>
        <w:t>Les travaux comprennent l’entretien des abords et éventuellement la récupération de leurs caractéristiques géométriques (accotements, fo</w:t>
      </w:r>
      <w:r w:rsidRPr="00CC1599">
        <w:rPr>
          <w:rFonts w:ascii="Agency FB" w:hAnsi="Agency FB"/>
          <w:sz w:val="24"/>
          <w:szCs w:val="24"/>
        </w:rPr>
        <w:t>s</w:t>
      </w:r>
      <w:r w:rsidRPr="00CC1599">
        <w:rPr>
          <w:rFonts w:ascii="Agency FB" w:hAnsi="Agency FB"/>
          <w:sz w:val="24"/>
          <w:szCs w:val="24"/>
        </w:rPr>
        <w:t>sés et talus) :</w:t>
      </w:r>
    </w:p>
    <w:p w:rsidR="00CD2751" w:rsidRPr="00CC1599" w:rsidRDefault="00CD2751" w:rsidP="00A40863">
      <w:pPr>
        <w:pStyle w:val="Style1"/>
        <w:numPr>
          <w:ilvl w:val="0"/>
          <w:numId w:val="34"/>
        </w:numPr>
        <w:tabs>
          <w:tab w:val="clear" w:pos="360"/>
          <w:tab w:val="num" w:pos="851"/>
        </w:tabs>
        <w:ind w:left="851" w:hanging="284"/>
        <w:rPr>
          <w:rFonts w:ascii="Agency FB" w:hAnsi="Agency FB"/>
          <w:sz w:val="24"/>
          <w:szCs w:val="24"/>
        </w:rPr>
      </w:pPr>
      <w:r w:rsidRPr="00CC1599">
        <w:rPr>
          <w:rFonts w:ascii="Agency FB" w:hAnsi="Agency FB"/>
          <w:sz w:val="24"/>
          <w:szCs w:val="24"/>
        </w:rPr>
        <w:t>Débroussaillage, élagage, abattage d’arbres dont le diamètre est inférieur à 20 cm,</w:t>
      </w:r>
    </w:p>
    <w:p w:rsidR="00CD2751" w:rsidRPr="00CC1599" w:rsidRDefault="00CD2751" w:rsidP="00A40863">
      <w:pPr>
        <w:pStyle w:val="Style1"/>
        <w:numPr>
          <w:ilvl w:val="0"/>
          <w:numId w:val="34"/>
        </w:numPr>
        <w:tabs>
          <w:tab w:val="clear" w:pos="360"/>
          <w:tab w:val="num" w:pos="851"/>
        </w:tabs>
        <w:ind w:left="851" w:hanging="284"/>
        <w:rPr>
          <w:rFonts w:ascii="Agency FB" w:hAnsi="Agency FB"/>
          <w:sz w:val="24"/>
          <w:szCs w:val="24"/>
        </w:rPr>
      </w:pPr>
      <w:r w:rsidRPr="00CC1599">
        <w:rPr>
          <w:rFonts w:ascii="Agency FB" w:hAnsi="Agency FB"/>
          <w:sz w:val="24"/>
          <w:szCs w:val="24"/>
        </w:rPr>
        <w:t>Débroussaillage et nettoyage des fossés, des exutoires et des ouvrages transversaux, y compris l'évacuation des objets étrangers,</w:t>
      </w:r>
    </w:p>
    <w:p w:rsidR="00CD2751" w:rsidRPr="00CC1599" w:rsidRDefault="00CD2751" w:rsidP="00A40863">
      <w:pPr>
        <w:pStyle w:val="Style1"/>
        <w:numPr>
          <w:ilvl w:val="0"/>
          <w:numId w:val="34"/>
        </w:numPr>
        <w:tabs>
          <w:tab w:val="clear" w:pos="360"/>
          <w:tab w:val="num" w:pos="851"/>
        </w:tabs>
        <w:ind w:left="851" w:hanging="284"/>
        <w:rPr>
          <w:rFonts w:ascii="Agency FB" w:hAnsi="Agency FB"/>
          <w:sz w:val="24"/>
          <w:szCs w:val="24"/>
        </w:rPr>
      </w:pPr>
      <w:r w:rsidRPr="00CC1599">
        <w:rPr>
          <w:rFonts w:ascii="Agency FB" w:hAnsi="Agency FB"/>
          <w:sz w:val="24"/>
          <w:szCs w:val="24"/>
        </w:rPr>
        <w:t>Décapage éventuel des accotements.</w:t>
      </w:r>
    </w:p>
    <w:p w:rsidR="00CD2751" w:rsidRPr="00CC1599" w:rsidRDefault="00CD2751" w:rsidP="00CD2751">
      <w:pPr>
        <w:pStyle w:val="Style1"/>
        <w:rPr>
          <w:rFonts w:ascii="Agency FB" w:hAnsi="Agency FB"/>
          <w:sz w:val="24"/>
          <w:szCs w:val="24"/>
        </w:rPr>
      </w:pPr>
    </w:p>
    <w:p w:rsidR="00CD2751" w:rsidRPr="00CC1599" w:rsidRDefault="00CD2751" w:rsidP="00904584">
      <w:pPr>
        <w:pStyle w:val="Titre3"/>
        <w:jc w:val="left"/>
        <w:rPr>
          <w:rFonts w:ascii="Agency FB" w:hAnsi="Agency FB"/>
          <w:sz w:val="24"/>
          <w:szCs w:val="24"/>
        </w:rPr>
      </w:pPr>
      <w:bookmarkStart w:id="65" w:name="_Toc517053202"/>
      <w:r w:rsidRPr="00CC1599">
        <w:rPr>
          <w:rFonts w:ascii="Agency FB" w:hAnsi="Agency FB"/>
          <w:sz w:val="24"/>
          <w:szCs w:val="24"/>
        </w:rPr>
        <w:t>3.3</w:t>
      </w:r>
      <w:r w:rsidRPr="00CC1599">
        <w:rPr>
          <w:rFonts w:ascii="Agency FB" w:hAnsi="Agency FB"/>
          <w:sz w:val="24"/>
          <w:szCs w:val="24"/>
        </w:rPr>
        <w:tab/>
        <w:t>Terrassements</w:t>
      </w:r>
      <w:bookmarkEnd w:id="65"/>
    </w:p>
    <w:p w:rsidR="00CD2751" w:rsidRPr="00CC1599" w:rsidRDefault="00CD2751" w:rsidP="00E72CC8">
      <w:pPr>
        <w:pStyle w:val="Style1"/>
        <w:ind w:left="0"/>
        <w:rPr>
          <w:rFonts w:ascii="Agency FB" w:hAnsi="Agency FB"/>
          <w:sz w:val="24"/>
          <w:szCs w:val="24"/>
        </w:rPr>
      </w:pPr>
      <w:r w:rsidRPr="00CC1599">
        <w:rPr>
          <w:rFonts w:ascii="Agency FB" w:hAnsi="Agency FB"/>
          <w:sz w:val="24"/>
          <w:szCs w:val="24"/>
        </w:rPr>
        <w:t>Les terrassements sont limités au strict minimum et ne concerneront que des points particuliers (tels que les zones inondables ou de mauvaise tenue) et les reprises pour purges indiquées par le Maître d’œuvre.</w:t>
      </w:r>
    </w:p>
    <w:p w:rsidR="00CD2751" w:rsidRPr="00CC1599" w:rsidRDefault="00E72CC8" w:rsidP="00904584">
      <w:pPr>
        <w:pStyle w:val="Titre3"/>
        <w:jc w:val="left"/>
        <w:rPr>
          <w:rFonts w:ascii="Agency FB" w:hAnsi="Agency FB"/>
          <w:sz w:val="24"/>
          <w:szCs w:val="24"/>
        </w:rPr>
      </w:pPr>
      <w:bookmarkStart w:id="66" w:name="_Toc517053204"/>
      <w:r w:rsidRPr="00CC1599">
        <w:rPr>
          <w:rFonts w:ascii="Agency FB" w:hAnsi="Agency FB"/>
          <w:sz w:val="24"/>
          <w:szCs w:val="24"/>
        </w:rPr>
        <w:t>3.4</w:t>
      </w:r>
      <w:r w:rsidR="00CD2751" w:rsidRPr="00CC1599">
        <w:rPr>
          <w:rFonts w:ascii="Agency FB" w:hAnsi="Agency FB"/>
          <w:sz w:val="24"/>
          <w:szCs w:val="24"/>
        </w:rPr>
        <w:tab/>
        <w:t>Assainissement drainage</w:t>
      </w:r>
      <w:bookmarkEnd w:id="66"/>
    </w:p>
    <w:p w:rsidR="00CD2751" w:rsidRPr="00CC1599" w:rsidRDefault="00CD2751" w:rsidP="00904584">
      <w:pPr>
        <w:pStyle w:val="Style1"/>
        <w:ind w:left="0"/>
        <w:rPr>
          <w:rFonts w:ascii="Agency FB" w:hAnsi="Agency FB"/>
          <w:sz w:val="24"/>
          <w:szCs w:val="24"/>
        </w:rPr>
      </w:pPr>
      <w:r w:rsidRPr="00CC1599">
        <w:rPr>
          <w:rFonts w:ascii="Agency FB" w:hAnsi="Agency FB"/>
          <w:sz w:val="24"/>
          <w:szCs w:val="24"/>
        </w:rPr>
        <w:t>Les travaux d’assainissement et de drainage concernent :</w:t>
      </w:r>
    </w:p>
    <w:p w:rsidR="00CD2751" w:rsidRPr="00CC1599" w:rsidRDefault="00CD2751" w:rsidP="00A40863">
      <w:pPr>
        <w:pStyle w:val="Style1"/>
        <w:numPr>
          <w:ilvl w:val="0"/>
          <w:numId w:val="51"/>
        </w:numPr>
        <w:tabs>
          <w:tab w:val="clear" w:pos="360"/>
          <w:tab w:val="num" w:pos="851"/>
        </w:tabs>
        <w:ind w:left="851" w:hanging="284"/>
        <w:rPr>
          <w:rFonts w:ascii="Agency FB" w:hAnsi="Agency FB"/>
          <w:sz w:val="24"/>
          <w:szCs w:val="24"/>
        </w:rPr>
      </w:pPr>
      <w:r w:rsidRPr="00CC1599">
        <w:rPr>
          <w:rFonts w:ascii="Agency FB" w:hAnsi="Agency FB"/>
          <w:sz w:val="24"/>
          <w:szCs w:val="24"/>
        </w:rPr>
        <w:t>indispensables à l’écoulement des eaux superficielles et à la tenue des chaussées et des abords,</w:t>
      </w:r>
    </w:p>
    <w:p w:rsidR="00CD2751" w:rsidRPr="00CC1599" w:rsidRDefault="00CD2751" w:rsidP="00A40863">
      <w:pPr>
        <w:pStyle w:val="Style1"/>
        <w:numPr>
          <w:ilvl w:val="0"/>
          <w:numId w:val="51"/>
        </w:numPr>
        <w:tabs>
          <w:tab w:val="clear" w:pos="360"/>
          <w:tab w:val="num" w:pos="851"/>
        </w:tabs>
        <w:ind w:left="851" w:hanging="284"/>
        <w:rPr>
          <w:rFonts w:ascii="Agency FB" w:hAnsi="Agency FB"/>
          <w:sz w:val="24"/>
          <w:szCs w:val="24"/>
        </w:rPr>
      </w:pPr>
      <w:r w:rsidRPr="00CC1599">
        <w:rPr>
          <w:rFonts w:ascii="Agency FB" w:hAnsi="Agency FB"/>
          <w:sz w:val="24"/>
          <w:szCs w:val="24"/>
        </w:rPr>
        <w:t>La création des fossés, des exutoires et des ouvrages transversaux,</w:t>
      </w:r>
    </w:p>
    <w:p w:rsidR="00FF4B51" w:rsidRPr="00CC1599" w:rsidRDefault="00FF4B51" w:rsidP="00FF4B51">
      <w:pPr>
        <w:pStyle w:val="Style1"/>
        <w:ind w:left="851"/>
        <w:rPr>
          <w:rFonts w:ascii="Agency FB" w:hAnsi="Agency FB"/>
          <w:sz w:val="24"/>
          <w:szCs w:val="24"/>
        </w:rPr>
      </w:pPr>
    </w:p>
    <w:p w:rsidR="00CD2751" w:rsidRPr="00CC1599" w:rsidRDefault="00FF4B51" w:rsidP="008708E9">
      <w:pPr>
        <w:pStyle w:val="Titre3"/>
        <w:jc w:val="left"/>
        <w:rPr>
          <w:rFonts w:ascii="Agency FB" w:hAnsi="Agency FB"/>
          <w:sz w:val="24"/>
          <w:szCs w:val="24"/>
        </w:rPr>
      </w:pPr>
      <w:bookmarkStart w:id="67" w:name="_Toc517053206"/>
      <w:r w:rsidRPr="00CC1599">
        <w:rPr>
          <w:rFonts w:ascii="Agency FB" w:hAnsi="Agency FB"/>
          <w:sz w:val="24"/>
          <w:szCs w:val="24"/>
        </w:rPr>
        <w:t>3.5</w:t>
      </w:r>
      <w:r w:rsidR="00CD2751" w:rsidRPr="00CC1599">
        <w:rPr>
          <w:rFonts w:ascii="Agency FB" w:hAnsi="Agency FB"/>
          <w:sz w:val="24"/>
          <w:szCs w:val="24"/>
        </w:rPr>
        <w:tab/>
        <w:t>Signalisation, sécurité, divers</w:t>
      </w:r>
      <w:bookmarkEnd w:id="67"/>
    </w:p>
    <w:p w:rsidR="00CD2751" w:rsidRPr="00CC1599" w:rsidRDefault="00CD2751" w:rsidP="008708E9">
      <w:pPr>
        <w:pStyle w:val="Style1"/>
        <w:ind w:left="0"/>
        <w:rPr>
          <w:rFonts w:ascii="Agency FB" w:hAnsi="Agency FB"/>
          <w:sz w:val="24"/>
          <w:szCs w:val="24"/>
        </w:rPr>
      </w:pPr>
      <w:r w:rsidRPr="00CC1599">
        <w:rPr>
          <w:rFonts w:ascii="Agency FB" w:hAnsi="Agency FB"/>
          <w:sz w:val="24"/>
          <w:szCs w:val="24"/>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rsidR="00CD2751" w:rsidRPr="00CC1599" w:rsidRDefault="00CD2751" w:rsidP="008708E9">
      <w:pPr>
        <w:pStyle w:val="Style1"/>
        <w:ind w:left="0"/>
        <w:rPr>
          <w:rFonts w:ascii="Agency FB" w:hAnsi="Agency FB"/>
          <w:sz w:val="24"/>
          <w:szCs w:val="24"/>
        </w:rPr>
      </w:pPr>
      <w:r w:rsidRPr="00CC1599">
        <w:rPr>
          <w:rFonts w:ascii="Agency FB" w:hAnsi="Agency FB"/>
          <w:sz w:val="24"/>
          <w:szCs w:val="24"/>
        </w:rPr>
        <w:t>La signalisation verticale à mettre en place dans le cadre du projet sera conforme aux normes en vigueur au Cameroun.</w:t>
      </w:r>
    </w:p>
    <w:p w:rsidR="00CD2751" w:rsidRPr="00CC1599" w:rsidRDefault="00CD2751" w:rsidP="00CD2751">
      <w:pPr>
        <w:pStyle w:val="Style1"/>
        <w:rPr>
          <w:rFonts w:ascii="Agency FB" w:hAnsi="Agency FB"/>
          <w:sz w:val="24"/>
          <w:szCs w:val="24"/>
        </w:rPr>
      </w:pPr>
    </w:p>
    <w:p w:rsidR="00CD2751" w:rsidRPr="00CC1599" w:rsidRDefault="00FF4B51" w:rsidP="008708E9">
      <w:pPr>
        <w:pStyle w:val="Titre3"/>
        <w:jc w:val="left"/>
        <w:rPr>
          <w:rFonts w:ascii="Agency FB" w:hAnsi="Agency FB"/>
          <w:sz w:val="24"/>
          <w:szCs w:val="24"/>
        </w:rPr>
      </w:pPr>
      <w:bookmarkStart w:id="68" w:name="_Toc517053207"/>
      <w:r w:rsidRPr="00CC1599">
        <w:rPr>
          <w:rFonts w:ascii="Agency FB" w:hAnsi="Agency FB"/>
          <w:sz w:val="24"/>
          <w:szCs w:val="24"/>
        </w:rPr>
        <w:t>3.6</w:t>
      </w:r>
      <w:r w:rsidR="00CD2751" w:rsidRPr="00CC1599">
        <w:rPr>
          <w:rFonts w:ascii="Agency FB" w:hAnsi="Agency FB"/>
          <w:sz w:val="24"/>
          <w:szCs w:val="24"/>
        </w:rPr>
        <w:tab/>
        <w:t>Caractéristiques géométriques</w:t>
      </w:r>
      <w:bookmarkEnd w:id="68"/>
    </w:p>
    <w:p w:rsidR="00CD2751" w:rsidRPr="00CC1599" w:rsidRDefault="00CD2751" w:rsidP="008708E9">
      <w:pPr>
        <w:pStyle w:val="Style1"/>
        <w:ind w:left="0"/>
        <w:rPr>
          <w:rFonts w:ascii="Agency FB" w:hAnsi="Agency FB"/>
          <w:sz w:val="24"/>
          <w:szCs w:val="24"/>
        </w:rPr>
      </w:pPr>
      <w:r w:rsidRPr="00CC1599">
        <w:rPr>
          <w:rFonts w:ascii="Agency FB" w:hAnsi="Agency FB"/>
          <w:sz w:val="24"/>
          <w:szCs w:val="24"/>
        </w:rPr>
        <w:t>D’une façon générale, le tracé en plan et le profil en long des tronçons routiers à entretenir ne seront pas modifiés, sauf indication précise.</w:t>
      </w:r>
    </w:p>
    <w:p w:rsidR="00CD2751" w:rsidRPr="00CC1599" w:rsidRDefault="00CD2751" w:rsidP="008708E9">
      <w:pPr>
        <w:pStyle w:val="Style1"/>
        <w:ind w:left="0"/>
        <w:rPr>
          <w:rFonts w:ascii="Agency FB" w:hAnsi="Agency FB"/>
          <w:sz w:val="24"/>
          <w:szCs w:val="24"/>
        </w:rPr>
      </w:pPr>
      <w:r w:rsidRPr="00CC1599">
        <w:rPr>
          <w:rFonts w:ascii="Agency FB" w:hAnsi="Agency FB"/>
          <w:sz w:val="24"/>
          <w:szCs w:val="24"/>
        </w:rPr>
        <w:t>Le dessin coté du profil en travers type est joint en annexe.</w:t>
      </w:r>
    </w:p>
    <w:p w:rsidR="00CD2751" w:rsidRPr="00CC1599" w:rsidRDefault="00CD2751" w:rsidP="00CD2751">
      <w:pPr>
        <w:pStyle w:val="Style1"/>
        <w:rPr>
          <w:rFonts w:ascii="Agency FB" w:hAnsi="Agency FB"/>
          <w:sz w:val="24"/>
          <w:szCs w:val="24"/>
        </w:rPr>
      </w:pPr>
    </w:p>
    <w:p w:rsidR="00CD2751" w:rsidRPr="00CC1599" w:rsidRDefault="00CD2751" w:rsidP="008708E9">
      <w:pPr>
        <w:pStyle w:val="Titre2"/>
        <w:jc w:val="left"/>
        <w:rPr>
          <w:rFonts w:ascii="Agency FB" w:hAnsi="Agency FB"/>
          <w:sz w:val="24"/>
          <w:szCs w:val="24"/>
        </w:rPr>
      </w:pPr>
      <w:bookmarkStart w:id="69" w:name="_Toc517053208"/>
      <w:bookmarkStart w:id="70" w:name="_Toc351015351"/>
      <w:r w:rsidRPr="00CC1599">
        <w:rPr>
          <w:rFonts w:ascii="Agency FB" w:hAnsi="Agency FB"/>
          <w:sz w:val="24"/>
          <w:szCs w:val="24"/>
        </w:rPr>
        <w:t>Article 4 -</w:t>
      </w:r>
      <w:r w:rsidRPr="00CC1599">
        <w:rPr>
          <w:rFonts w:ascii="Agency FB" w:hAnsi="Agency FB"/>
          <w:sz w:val="24"/>
          <w:szCs w:val="24"/>
        </w:rPr>
        <w:tab/>
        <w:t>REFERENCES TECHNIQUES</w:t>
      </w:r>
      <w:bookmarkEnd w:id="69"/>
      <w:bookmarkEnd w:id="70"/>
    </w:p>
    <w:p w:rsidR="00CD2751" w:rsidRPr="00CC1599" w:rsidRDefault="00CD2751" w:rsidP="00CD2751">
      <w:pPr>
        <w:pStyle w:val="Style1"/>
        <w:rPr>
          <w:rFonts w:ascii="Agency FB" w:hAnsi="Agency FB"/>
          <w:sz w:val="24"/>
          <w:szCs w:val="24"/>
        </w:rPr>
      </w:pPr>
    </w:p>
    <w:p w:rsidR="00CD2751" w:rsidRPr="00CC1599" w:rsidRDefault="00CD2751" w:rsidP="008708E9">
      <w:pPr>
        <w:pStyle w:val="Style1"/>
        <w:ind w:left="0"/>
        <w:rPr>
          <w:rFonts w:ascii="Agency FB" w:hAnsi="Agency FB"/>
          <w:sz w:val="24"/>
          <w:szCs w:val="24"/>
        </w:rPr>
      </w:pPr>
      <w:r w:rsidRPr="00CC1599">
        <w:rPr>
          <w:rFonts w:ascii="Agency FB" w:hAnsi="Agency FB"/>
          <w:sz w:val="24"/>
          <w:szCs w:val="24"/>
        </w:rPr>
        <w:t>Le présent Cahier des Clauses Techniques Particulières, désigné par la suite par le terme CCTP, fait partie des pièces contractuelles du ma</w:t>
      </w:r>
      <w:r w:rsidRPr="00CC1599">
        <w:rPr>
          <w:rFonts w:ascii="Agency FB" w:hAnsi="Agency FB"/>
          <w:sz w:val="24"/>
          <w:szCs w:val="24"/>
        </w:rPr>
        <w:t>r</w:t>
      </w:r>
      <w:r w:rsidRPr="00CC1599">
        <w:rPr>
          <w:rFonts w:ascii="Agency FB" w:hAnsi="Agency FB"/>
          <w:sz w:val="24"/>
          <w:szCs w:val="24"/>
        </w:rPr>
        <w:t>ché.</w:t>
      </w:r>
    </w:p>
    <w:p w:rsidR="00CD2751" w:rsidRPr="00CC1599" w:rsidRDefault="00CD2751" w:rsidP="008708E9">
      <w:pPr>
        <w:pStyle w:val="Style1"/>
        <w:ind w:left="0"/>
        <w:rPr>
          <w:rFonts w:ascii="Agency FB" w:hAnsi="Agency FB"/>
          <w:sz w:val="24"/>
          <w:szCs w:val="24"/>
        </w:rPr>
      </w:pPr>
      <w:r w:rsidRPr="00CC1599">
        <w:rPr>
          <w:rFonts w:ascii="Agency FB" w:hAnsi="Agency FB"/>
          <w:sz w:val="24"/>
          <w:szCs w:val="24"/>
        </w:rPr>
        <w:t>Il définit les normes et spécifications techniques applicables, ainsi que les méthodes d’exécution des travaux et de mise en œuvre des mat</w:t>
      </w:r>
      <w:r w:rsidRPr="00CC1599">
        <w:rPr>
          <w:rFonts w:ascii="Agency FB" w:hAnsi="Agency FB"/>
          <w:sz w:val="24"/>
          <w:szCs w:val="24"/>
        </w:rPr>
        <w:t>é</w:t>
      </w:r>
      <w:r w:rsidRPr="00CC1599">
        <w:rPr>
          <w:rFonts w:ascii="Agency FB" w:hAnsi="Agency FB"/>
          <w:sz w:val="24"/>
          <w:szCs w:val="24"/>
        </w:rPr>
        <w:t>riaux.</w:t>
      </w:r>
    </w:p>
    <w:p w:rsidR="00CD2751" w:rsidRPr="00CC1599" w:rsidRDefault="00CD2751" w:rsidP="008708E9">
      <w:pPr>
        <w:pStyle w:val="Style1"/>
        <w:ind w:left="0"/>
        <w:rPr>
          <w:rFonts w:ascii="Agency FB" w:hAnsi="Agency FB"/>
          <w:sz w:val="24"/>
          <w:szCs w:val="24"/>
        </w:rPr>
      </w:pPr>
      <w:r w:rsidRPr="00CC1599">
        <w:rPr>
          <w:rFonts w:ascii="Agency FB" w:hAnsi="Agency FB"/>
          <w:sz w:val="24"/>
          <w:szCs w:val="24"/>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w:t>
      </w:r>
      <w:r w:rsidRPr="00CC1599">
        <w:rPr>
          <w:rFonts w:ascii="Agency FB" w:hAnsi="Agency FB"/>
          <w:sz w:val="24"/>
          <w:szCs w:val="24"/>
        </w:rPr>
        <w:t>u</w:t>
      </w:r>
      <w:r w:rsidRPr="00CC1599">
        <w:rPr>
          <w:rFonts w:ascii="Agency FB" w:hAnsi="Agency FB"/>
          <w:sz w:val="24"/>
          <w:szCs w:val="24"/>
        </w:rPr>
        <w:t xml:space="preserve">mises à l’approbation du Maître </w:t>
      </w:r>
      <w:r w:rsidR="005D1B9E" w:rsidRPr="00CC1599">
        <w:rPr>
          <w:rFonts w:ascii="Agency FB" w:hAnsi="Agency FB"/>
          <w:sz w:val="24"/>
          <w:szCs w:val="24"/>
        </w:rPr>
        <w:t>d’œuvre avec</w:t>
      </w:r>
      <w:r w:rsidRPr="00CC1599">
        <w:rPr>
          <w:rFonts w:ascii="Agency FB" w:hAnsi="Agency FB"/>
          <w:sz w:val="24"/>
          <w:szCs w:val="24"/>
        </w:rPr>
        <w:t xml:space="preserve"> pièces à l’appui. Le Maître d’œuvre justifie sa décision pour accepter ou rejeter une norme.</w:t>
      </w:r>
    </w:p>
    <w:p w:rsidR="00CD2751" w:rsidRPr="00CC1599" w:rsidRDefault="00CD2751" w:rsidP="00CD2751">
      <w:pPr>
        <w:pStyle w:val="Style1"/>
        <w:rPr>
          <w:rFonts w:ascii="Agency FB" w:hAnsi="Agency FB"/>
          <w:sz w:val="24"/>
          <w:szCs w:val="24"/>
        </w:rPr>
      </w:pPr>
    </w:p>
    <w:p w:rsidR="00CD2751" w:rsidRPr="00CC1599" w:rsidRDefault="00CD2751" w:rsidP="008708E9">
      <w:pPr>
        <w:pStyle w:val="Titre2"/>
        <w:jc w:val="left"/>
        <w:rPr>
          <w:rFonts w:ascii="Agency FB" w:hAnsi="Agency FB"/>
          <w:sz w:val="24"/>
          <w:szCs w:val="24"/>
        </w:rPr>
      </w:pPr>
      <w:bookmarkStart w:id="71" w:name="_Toc517053209"/>
      <w:bookmarkStart w:id="72" w:name="_Toc351015352"/>
      <w:r w:rsidRPr="00CC1599">
        <w:rPr>
          <w:rFonts w:ascii="Agency FB" w:hAnsi="Agency FB"/>
          <w:sz w:val="24"/>
          <w:szCs w:val="24"/>
        </w:rPr>
        <w:t>Article 5 -</w:t>
      </w:r>
      <w:r w:rsidRPr="00CC1599">
        <w:rPr>
          <w:rFonts w:ascii="Agency FB" w:hAnsi="Agency FB"/>
          <w:sz w:val="24"/>
          <w:szCs w:val="24"/>
        </w:rPr>
        <w:tab/>
        <w:t>GENERALITES</w:t>
      </w:r>
      <w:bookmarkEnd w:id="71"/>
      <w:bookmarkEnd w:id="72"/>
    </w:p>
    <w:p w:rsidR="00CD2751" w:rsidRPr="00CC1599" w:rsidRDefault="00CD2751" w:rsidP="00CD2751">
      <w:pPr>
        <w:ind w:left="1418"/>
        <w:rPr>
          <w:rFonts w:ascii="Agency FB" w:hAnsi="Agency FB"/>
          <w:sz w:val="24"/>
          <w:szCs w:val="24"/>
        </w:rPr>
      </w:pPr>
    </w:p>
    <w:p w:rsidR="00CD2751" w:rsidRPr="00CC1599" w:rsidRDefault="00CD2751" w:rsidP="008708E9">
      <w:pPr>
        <w:pStyle w:val="Titre3"/>
        <w:jc w:val="left"/>
        <w:rPr>
          <w:rFonts w:ascii="Agency FB" w:hAnsi="Agency FB"/>
          <w:sz w:val="24"/>
          <w:szCs w:val="24"/>
        </w:rPr>
      </w:pPr>
      <w:bookmarkStart w:id="73" w:name="_Toc517053210"/>
      <w:r w:rsidRPr="00CC1599">
        <w:rPr>
          <w:rFonts w:ascii="Agency FB" w:hAnsi="Agency FB"/>
          <w:sz w:val="24"/>
          <w:szCs w:val="24"/>
        </w:rPr>
        <w:t xml:space="preserve">5.1 </w:t>
      </w:r>
      <w:r w:rsidRPr="00CC1599">
        <w:rPr>
          <w:rFonts w:ascii="Agency FB" w:hAnsi="Agency FB"/>
          <w:sz w:val="24"/>
          <w:szCs w:val="24"/>
        </w:rPr>
        <w:tab/>
        <w:t>Essais</w:t>
      </w:r>
      <w:bookmarkEnd w:id="73"/>
    </w:p>
    <w:p w:rsidR="00CD2751" w:rsidRPr="00CC1599" w:rsidRDefault="00CD2751" w:rsidP="008708E9">
      <w:pPr>
        <w:pStyle w:val="Style1"/>
        <w:ind w:left="0"/>
        <w:rPr>
          <w:rFonts w:ascii="Agency FB" w:hAnsi="Agency FB"/>
          <w:sz w:val="24"/>
          <w:szCs w:val="24"/>
        </w:rPr>
      </w:pPr>
      <w:r w:rsidRPr="00CC1599">
        <w:rPr>
          <w:rFonts w:ascii="Agency FB" w:hAnsi="Agency FB"/>
          <w:sz w:val="24"/>
          <w:szCs w:val="24"/>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CD2751" w:rsidRPr="00CC1599" w:rsidRDefault="00CD2751" w:rsidP="008708E9">
      <w:pPr>
        <w:pStyle w:val="Style1"/>
        <w:ind w:left="0"/>
        <w:rPr>
          <w:rFonts w:ascii="Agency FB" w:hAnsi="Agency FB"/>
          <w:sz w:val="24"/>
          <w:szCs w:val="24"/>
        </w:rPr>
      </w:pPr>
      <w:r w:rsidRPr="00CC1599">
        <w:rPr>
          <w:rFonts w:ascii="Agency FB" w:hAnsi="Agency FB"/>
          <w:sz w:val="24"/>
          <w:szCs w:val="24"/>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CD2751" w:rsidRPr="00CC1599" w:rsidRDefault="00CD2751" w:rsidP="008708E9">
      <w:pPr>
        <w:pStyle w:val="Style1"/>
        <w:ind w:left="0"/>
        <w:rPr>
          <w:rFonts w:ascii="Agency FB" w:hAnsi="Agency FB"/>
          <w:sz w:val="24"/>
          <w:szCs w:val="24"/>
        </w:rPr>
      </w:pPr>
      <w:r w:rsidRPr="00CC1599">
        <w:rPr>
          <w:rFonts w:ascii="Agency FB" w:hAnsi="Agency FB"/>
          <w:sz w:val="24"/>
          <w:szCs w:val="24"/>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w:t>
      </w:r>
      <w:r w:rsidRPr="00CC1599">
        <w:rPr>
          <w:rFonts w:ascii="Agency FB" w:hAnsi="Agency FB"/>
          <w:sz w:val="24"/>
          <w:szCs w:val="24"/>
        </w:rPr>
        <w:t>é</w:t>
      </w:r>
      <w:r w:rsidRPr="00CC1599">
        <w:rPr>
          <w:rFonts w:ascii="Agency FB" w:hAnsi="Agency FB"/>
          <w:sz w:val="24"/>
          <w:szCs w:val="24"/>
        </w:rPr>
        <w:t>riaux).</w:t>
      </w:r>
    </w:p>
    <w:p w:rsidR="00CD2751" w:rsidRPr="00CC1599" w:rsidRDefault="00CD2751" w:rsidP="00CD2751">
      <w:pPr>
        <w:pStyle w:val="Style1"/>
        <w:rPr>
          <w:rFonts w:ascii="Agency FB" w:hAnsi="Agency FB"/>
          <w:sz w:val="24"/>
          <w:szCs w:val="24"/>
        </w:rPr>
      </w:pPr>
    </w:p>
    <w:p w:rsidR="00CD2751" w:rsidRPr="00CC1599" w:rsidRDefault="00CD2751" w:rsidP="008708E9">
      <w:pPr>
        <w:pStyle w:val="Titre3"/>
        <w:jc w:val="left"/>
        <w:rPr>
          <w:rFonts w:ascii="Agency FB" w:hAnsi="Agency FB"/>
          <w:sz w:val="24"/>
          <w:szCs w:val="24"/>
        </w:rPr>
      </w:pPr>
      <w:bookmarkStart w:id="74" w:name="_Toc517053211"/>
      <w:r w:rsidRPr="00CC1599">
        <w:rPr>
          <w:rFonts w:ascii="Agency FB" w:hAnsi="Agency FB"/>
          <w:sz w:val="24"/>
          <w:szCs w:val="24"/>
        </w:rPr>
        <w:t xml:space="preserve">5.2 </w:t>
      </w:r>
      <w:r w:rsidRPr="00CC1599">
        <w:rPr>
          <w:rFonts w:ascii="Agency FB" w:hAnsi="Agency FB"/>
          <w:sz w:val="24"/>
          <w:szCs w:val="24"/>
        </w:rPr>
        <w:tab/>
        <w:t>Essais d’études</w:t>
      </w:r>
      <w:bookmarkEnd w:id="74"/>
    </w:p>
    <w:p w:rsidR="00CD2751" w:rsidRPr="00CC1599" w:rsidRDefault="00CD2751" w:rsidP="008708E9">
      <w:pPr>
        <w:pStyle w:val="Style1"/>
        <w:ind w:left="0"/>
        <w:rPr>
          <w:rFonts w:ascii="Agency FB" w:hAnsi="Agency FB"/>
          <w:sz w:val="24"/>
          <w:szCs w:val="24"/>
          <w:u w:val="double"/>
        </w:rPr>
      </w:pPr>
      <w:r w:rsidRPr="00CC1599">
        <w:rPr>
          <w:rFonts w:ascii="Agency FB" w:hAnsi="Agency FB"/>
          <w:sz w:val="24"/>
          <w:szCs w:val="24"/>
        </w:rPr>
        <w:t>Le Cocontractant doit effectuer toutes les recherches et essais de laboratoire nécessaires pour vérifier la conformité des matériaux, déterm</w:t>
      </w:r>
      <w:r w:rsidRPr="00CC1599">
        <w:rPr>
          <w:rFonts w:ascii="Agency FB" w:hAnsi="Agency FB"/>
          <w:sz w:val="24"/>
          <w:szCs w:val="24"/>
        </w:rPr>
        <w:t>i</w:t>
      </w:r>
      <w:r w:rsidRPr="00CC1599">
        <w:rPr>
          <w:rFonts w:ascii="Agency FB" w:hAnsi="Agency FB"/>
          <w:sz w:val="24"/>
          <w:szCs w:val="24"/>
        </w:rPr>
        <w:t>ner les dosages, les compositions des mélanges et des bétons, les traitements et les différents apports, qui permettent de répondre aux cr</w:t>
      </w:r>
      <w:r w:rsidRPr="00CC1599">
        <w:rPr>
          <w:rFonts w:ascii="Agency FB" w:hAnsi="Agency FB"/>
          <w:sz w:val="24"/>
          <w:szCs w:val="24"/>
        </w:rPr>
        <w:t>i</w:t>
      </w:r>
      <w:r w:rsidRPr="00CC1599">
        <w:rPr>
          <w:rFonts w:ascii="Agency FB" w:hAnsi="Agency FB"/>
          <w:sz w:val="24"/>
          <w:szCs w:val="24"/>
        </w:rPr>
        <w:t>tères d’utilisation des divers matériaux et aux stipulations techniques requises.</w:t>
      </w:r>
    </w:p>
    <w:p w:rsidR="00CD2751" w:rsidRPr="00CC1599" w:rsidRDefault="00CD2751" w:rsidP="008708E9">
      <w:pPr>
        <w:pStyle w:val="Style1"/>
        <w:ind w:left="0"/>
        <w:rPr>
          <w:rFonts w:ascii="Agency FB" w:hAnsi="Agency FB"/>
          <w:sz w:val="24"/>
          <w:szCs w:val="24"/>
        </w:rPr>
      </w:pPr>
      <w:r w:rsidRPr="00CC1599">
        <w:rPr>
          <w:rFonts w:ascii="Agency FB" w:hAnsi="Agency FB"/>
          <w:sz w:val="24"/>
          <w:szCs w:val="24"/>
        </w:rPr>
        <w:t>Le Cocontractant doit effectuer tous les essais de formulation et de convenance sur les matériaux composites utilisés sur le chantier.</w:t>
      </w:r>
    </w:p>
    <w:p w:rsidR="00CD2751" w:rsidRPr="00CC1599" w:rsidRDefault="00CD2751" w:rsidP="008708E9">
      <w:pPr>
        <w:pStyle w:val="Style1"/>
        <w:ind w:left="0"/>
        <w:rPr>
          <w:rFonts w:ascii="Agency FB" w:hAnsi="Agency FB"/>
          <w:sz w:val="24"/>
          <w:szCs w:val="24"/>
        </w:rPr>
      </w:pPr>
      <w:r w:rsidRPr="00CC1599">
        <w:rPr>
          <w:rFonts w:ascii="Agency FB" w:hAnsi="Agency FB"/>
          <w:sz w:val="24"/>
          <w:szCs w:val="24"/>
        </w:rPr>
        <w:t>A partir des pièces et documents joints au dossier d’appel d’offres, le Cocontractant effectue toutes les vérifications qu’il juge nécessaires, afin de pouvoir signaler et rectifier les anomalies, erreurs ou omissions éventuelles.</w:t>
      </w:r>
    </w:p>
    <w:p w:rsidR="00CD2751" w:rsidRPr="00CC1599" w:rsidRDefault="00CD2751" w:rsidP="008708E9">
      <w:pPr>
        <w:pStyle w:val="Style1"/>
        <w:ind w:left="0"/>
        <w:rPr>
          <w:rFonts w:ascii="Agency FB" w:hAnsi="Agency FB"/>
          <w:sz w:val="24"/>
          <w:szCs w:val="24"/>
        </w:rPr>
      </w:pPr>
      <w:r w:rsidRPr="00CC1599">
        <w:rPr>
          <w:rFonts w:ascii="Agency FB" w:hAnsi="Agency FB"/>
          <w:sz w:val="24"/>
          <w:szCs w:val="24"/>
        </w:rPr>
        <w:t>Tous ces essais et vérifications sont à la charge du Cocontractant qui remet ses conclusions au Maître d’œuvre.</w:t>
      </w:r>
    </w:p>
    <w:p w:rsidR="00CD2751" w:rsidRPr="00CC1599" w:rsidRDefault="00CD2751" w:rsidP="008708E9">
      <w:pPr>
        <w:pStyle w:val="Style1"/>
        <w:ind w:left="0"/>
        <w:rPr>
          <w:rFonts w:ascii="Agency FB" w:hAnsi="Agency FB"/>
          <w:sz w:val="24"/>
          <w:szCs w:val="24"/>
        </w:rPr>
      </w:pPr>
      <w:r w:rsidRPr="00CC1599">
        <w:rPr>
          <w:rFonts w:ascii="Agency FB" w:hAnsi="Agency FB"/>
          <w:sz w:val="24"/>
          <w:szCs w:val="24"/>
        </w:rPr>
        <w:t>Après avoir effectué toutes les vérifications nécessaires, le Maître d’œuvre pourra donner par écrit son agrément ou prescrire une nouvelle recherche ou des essais complémentaires.</w:t>
      </w:r>
    </w:p>
    <w:p w:rsidR="00CD2751" w:rsidRPr="00CC1599" w:rsidRDefault="00CD2751" w:rsidP="00CD2751">
      <w:pPr>
        <w:pStyle w:val="Style1"/>
        <w:rPr>
          <w:rFonts w:ascii="Agency FB" w:hAnsi="Agency FB"/>
          <w:sz w:val="24"/>
          <w:szCs w:val="24"/>
        </w:rPr>
      </w:pPr>
    </w:p>
    <w:p w:rsidR="00CD2751" w:rsidRPr="00CC1599" w:rsidRDefault="00CD2751" w:rsidP="008708E9">
      <w:pPr>
        <w:pStyle w:val="Titre3"/>
        <w:jc w:val="left"/>
        <w:rPr>
          <w:rFonts w:ascii="Agency FB" w:hAnsi="Agency FB"/>
          <w:sz w:val="24"/>
          <w:szCs w:val="24"/>
        </w:rPr>
      </w:pPr>
      <w:bookmarkStart w:id="75" w:name="_Toc517053212"/>
      <w:r w:rsidRPr="00CC1599">
        <w:rPr>
          <w:rFonts w:ascii="Agency FB" w:hAnsi="Agency FB"/>
          <w:sz w:val="24"/>
          <w:szCs w:val="24"/>
        </w:rPr>
        <w:t>5.3</w:t>
      </w:r>
      <w:r w:rsidRPr="00CC1599">
        <w:rPr>
          <w:rFonts w:ascii="Agency FB" w:hAnsi="Agency FB"/>
          <w:sz w:val="24"/>
          <w:szCs w:val="24"/>
        </w:rPr>
        <w:tab/>
        <w:t>Essais de réception de matériaux sur le chantier</w:t>
      </w:r>
      <w:bookmarkEnd w:id="75"/>
    </w:p>
    <w:p w:rsidR="00CD2751" w:rsidRPr="00CC1599" w:rsidRDefault="00CD2751" w:rsidP="008708E9">
      <w:pPr>
        <w:pStyle w:val="Style1"/>
        <w:ind w:left="0"/>
        <w:rPr>
          <w:rFonts w:ascii="Agency FB" w:hAnsi="Agency FB"/>
          <w:sz w:val="24"/>
          <w:szCs w:val="24"/>
        </w:rPr>
      </w:pPr>
      <w:r w:rsidRPr="00CC1599">
        <w:rPr>
          <w:rFonts w:ascii="Agency FB" w:hAnsi="Agency FB"/>
          <w:sz w:val="24"/>
          <w:szCs w:val="24"/>
        </w:rPr>
        <w:t xml:space="preserve">Le Cocontractant est tenu de réaliser les essais de réception selon la cadence fixée ci-après dans ce CCTP. Les résultats seront présentés au Maître </w:t>
      </w:r>
      <w:r w:rsidR="005D1B9E" w:rsidRPr="00CC1599">
        <w:rPr>
          <w:rFonts w:ascii="Agency FB" w:hAnsi="Agency FB"/>
          <w:sz w:val="24"/>
          <w:szCs w:val="24"/>
        </w:rPr>
        <w:t>d’œuvre,</w:t>
      </w:r>
      <w:r w:rsidRPr="00CC1599">
        <w:rPr>
          <w:rFonts w:ascii="Agency FB" w:hAnsi="Agency FB"/>
          <w:sz w:val="24"/>
          <w:szCs w:val="24"/>
        </w:rPr>
        <w:t xml:space="preserve"> qui, après avoir effectué toutes les vérifications nécessaires pourra donner son autorisation écrite pour l'utilisation du mat</w:t>
      </w:r>
      <w:r w:rsidRPr="00CC1599">
        <w:rPr>
          <w:rFonts w:ascii="Agency FB" w:hAnsi="Agency FB"/>
          <w:sz w:val="24"/>
          <w:szCs w:val="24"/>
        </w:rPr>
        <w:t>é</w:t>
      </w:r>
      <w:r w:rsidRPr="00CC1599">
        <w:rPr>
          <w:rFonts w:ascii="Agency FB" w:hAnsi="Agency FB"/>
          <w:sz w:val="24"/>
          <w:szCs w:val="24"/>
        </w:rPr>
        <w:t>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rsidR="00CD2751" w:rsidRPr="00CC1599" w:rsidRDefault="00CD2751" w:rsidP="008708E9">
      <w:pPr>
        <w:pStyle w:val="Style1"/>
        <w:ind w:left="0"/>
        <w:rPr>
          <w:rFonts w:ascii="Agency FB" w:hAnsi="Agency FB"/>
          <w:sz w:val="24"/>
          <w:szCs w:val="24"/>
        </w:rPr>
      </w:pPr>
      <w:r w:rsidRPr="00CC1599">
        <w:rPr>
          <w:rFonts w:ascii="Agency FB" w:hAnsi="Agency FB"/>
          <w:sz w:val="24"/>
          <w:szCs w:val="24"/>
        </w:rPr>
        <w:t>La liste non exhaustive des essais de réception des matériaux est la suivante :</w:t>
      </w:r>
    </w:p>
    <w:p w:rsidR="00CD2751" w:rsidRPr="00CC1599" w:rsidRDefault="00CD2751" w:rsidP="008708E9">
      <w:pPr>
        <w:pStyle w:val="Style1"/>
        <w:ind w:left="0"/>
        <w:rPr>
          <w:rFonts w:ascii="Agency FB" w:hAnsi="Agency FB"/>
          <w:sz w:val="24"/>
          <w:szCs w:val="24"/>
        </w:rPr>
      </w:pPr>
    </w:p>
    <w:p w:rsidR="00CD2751" w:rsidRPr="00CC1599" w:rsidRDefault="00CD2751" w:rsidP="00CD2751">
      <w:pPr>
        <w:pStyle w:val="Style1"/>
        <w:rPr>
          <w:rFonts w:ascii="Agency FB" w:hAnsi="Agency FB"/>
          <w:sz w:val="24"/>
          <w:szCs w:val="24"/>
        </w:rPr>
      </w:pPr>
      <w:r w:rsidRPr="00CC1599">
        <w:rPr>
          <w:rFonts w:ascii="Agency FB" w:hAnsi="Agency FB"/>
          <w:sz w:val="24"/>
          <w:szCs w:val="24"/>
        </w:rPr>
        <w:t>a/</w:t>
      </w:r>
      <w:r w:rsidRPr="00CC1599">
        <w:rPr>
          <w:rFonts w:ascii="Agency FB" w:hAnsi="Agency FB"/>
          <w:sz w:val="24"/>
          <w:szCs w:val="24"/>
        </w:rPr>
        <w:tab/>
        <w:t>Pour les travaux de terrassements et chaussées :</w:t>
      </w:r>
    </w:p>
    <w:p w:rsidR="00CD2751" w:rsidRPr="00CC1599" w:rsidRDefault="00CD2751" w:rsidP="00A40863">
      <w:pPr>
        <w:pStyle w:val="Style1"/>
        <w:numPr>
          <w:ilvl w:val="0"/>
          <w:numId w:val="31"/>
        </w:numPr>
        <w:rPr>
          <w:rFonts w:ascii="Agency FB" w:hAnsi="Agency FB"/>
          <w:sz w:val="24"/>
          <w:szCs w:val="24"/>
        </w:rPr>
      </w:pPr>
      <w:r w:rsidRPr="00CC1599">
        <w:rPr>
          <w:rFonts w:ascii="Agency FB" w:hAnsi="Agency FB"/>
          <w:sz w:val="24"/>
          <w:szCs w:val="24"/>
        </w:rPr>
        <w:t>Analyse granulométrique,</w:t>
      </w:r>
    </w:p>
    <w:p w:rsidR="00CD2751" w:rsidRPr="00CC1599" w:rsidRDefault="00CD2751" w:rsidP="00A40863">
      <w:pPr>
        <w:pStyle w:val="Style1"/>
        <w:numPr>
          <w:ilvl w:val="0"/>
          <w:numId w:val="31"/>
        </w:numPr>
        <w:rPr>
          <w:rFonts w:ascii="Agency FB" w:hAnsi="Agency FB"/>
          <w:sz w:val="24"/>
          <w:szCs w:val="24"/>
        </w:rPr>
      </w:pPr>
      <w:r w:rsidRPr="00CC1599">
        <w:rPr>
          <w:rFonts w:ascii="Agency FB" w:hAnsi="Agency FB"/>
          <w:sz w:val="24"/>
          <w:szCs w:val="24"/>
        </w:rPr>
        <w:t>Teneur en eau,</w:t>
      </w:r>
    </w:p>
    <w:p w:rsidR="00CD2751" w:rsidRPr="00CC1599" w:rsidRDefault="00CD2751" w:rsidP="00A40863">
      <w:pPr>
        <w:pStyle w:val="Style1"/>
        <w:numPr>
          <w:ilvl w:val="0"/>
          <w:numId w:val="31"/>
        </w:numPr>
        <w:rPr>
          <w:rFonts w:ascii="Agency FB" w:hAnsi="Agency FB"/>
          <w:sz w:val="24"/>
          <w:szCs w:val="24"/>
        </w:rPr>
      </w:pPr>
      <w:r w:rsidRPr="00CC1599">
        <w:rPr>
          <w:rFonts w:ascii="Agency FB" w:hAnsi="Agency FB"/>
          <w:sz w:val="24"/>
          <w:szCs w:val="24"/>
        </w:rPr>
        <w:t>Limites d’Atterberg,</w:t>
      </w:r>
    </w:p>
    <w:p w:rsidR="00CD2751" w:rsidRPr="00CC1599" w:rsidRDefault="00CD2751" w:rsidP="00A40863">
      <w:pPr>
        <w:pStyle w:val="Style1"/>
        <w:numPr>
          <w:ilvl w:val="0"/>
          <w:numId w:val="31"/>
        </w:numPr>
        <w:rPr>
          <w:rFonts w:ascii="Agency FB" w:hAnsi="Agency FB"/>
          <w:sz w:val="24"/>
          <w:szCs w:val="24"/>
        </w:rPr>
      </w:pPr>
      <w:r w:rsidRPr="00CC1599">
        <w:rPr>
          <w:rFonts w:ascii="Agency FB" w:hAnsi="Agency FB"/>
          <w:sz w:val="24"/>
          <w:szCs w:val="24"/>
        </w:rPr>
        <w:t>Essai Proctor Modifié,</w:t>
      </w:r>
    </w:p>
    <w:p w:rsidR="00CD2751" w:rsidRPr="005D6ACB" w:rsidRDefault="00CD2751" w:rsidP="005D6ACB">
      <w:pPr>
        <w:pStyle w:val="Style1"/>
        <w:numPr>
          <w:ilvl w:val="0"/>
          <w:numId w:val="31"/>
        </w:numPr>
        <w:rPr>
          <w:rFonts w:ascii="Agency FB" w:hAnsi="Agency FB"/>
          <w:sz w:val="24"/>
          <w:szCs w:val="24"/>
        </w:rPr>
      </w:pPr>
      <w:r w:rsidRPr="00CC1599">
        <w:rPr>
          <w:rFonts w:ascii="Agency FB" w:hAnsi="Agency FB"/>
          <w:sz w:val="24"/>
          <w:szCs w:val="24"/>
        </w:rPr>
        <w:t>CBR. après 4 jours d'immersion.</w:t>
      </w:r>
    </w:p>
    <w:p w:rsidR="00CD2751" w:rsidRPr="00CC1599" w:rsidRDefault="00CD2751" w:rsidP="00CD2751">
      <w:pPr>
        <w:pStyle w:val="Style1"/>
        <w:rPr>
          <w:rFonts w:ascii="Agency FB" w:hAnsi="Agency FB"/>
          <w:sz w:val="24"/>
          <w:szCs w:val="24"/>
        </w:rPr>
      </w:pPr>
      <w:r w:rsidRPr="00CC1599">
        <w:rPr>
          <w:rFonts w:ascii="Agency FB" w:hAnsi="Agency FB"/>
          <w:sz w:val="24"/>
          <w:szCs w:val="24"/>
        </w:rPr>
        <w:t>b/</w:t>
      </w:r>
      <w:r w:rsidRPr="00CC1599">
        <w:rPr>
          <w:rFonts w:ascii="Agency FB" w:hAnsi="Agency FB"/>
          <w:sz w:val="24"/>
          <w:szCs w:val="24"/>
        </w:rPr>
        <w:tab/>
        <w:t>Pour les bétons :</w:t>
      </w:r>
    </w:p>
    <w:p w:rsidR="00CD2751" w:rsidRPr="00CC1599" w:rsidRDefault="00CD2751" w:rsidP="00A40863">
      <w:pPr>
        <w:pStyle w:val="Style1"/>
        <w:numPr>
          <w:ilvl w:val="0"/>
          <w:numId w:val="31"/>
        </w:numPr>
        <w:rPr>
          <w:rFonts w:ascii="Agency FB" w:hAnsi="Agency FB"/>
          <w:sz w:val="24"/>
          <w:szCs w:val="24"/>
        </w:rPr>
      </w:pPr>
      <w:r w:rsidRPr="00CC1599">
        <w:rPr>
          <w:rFonts w:ascii="Agency FB" w:hAnsi="Agency FB"/>
          <w:sz w:val="24"/>
          <w:szCs w:val="24"/>
        </w:rPr>
        <w:t>Analyse granulométrique des agrégats,</w:t>
      </w:r>
    </w:p>
    <w:p w:rsidR="00CD2751" w:rsidRPr="00CC1599" w:rsidRDefault="00CD2751" w:rsidP="00A40863">
      <w:pPr>
        <w:pStyle w:val="Style1"/>
        <w:numPr>
          <w:ilvl w:val="0"/>
          <w:numId w:val="31"/>
        </w:numPr>
        <w:rPr>
          <w:rFonts w:ascii="Agency FB" w:hAnsi="Agency FB"/>
          <w:sz w:val="24"/>
          <w:szCs w:val="24"/>
        </w:rPr>
      </w:pPr>
      <w:r w:rsidRPr="00CC1599">
        <w:rPr>
          <w:rFonts w:ascii="Agency FB" w:hAnsi="Agency FB"/>
          <w:sz w:val="24"/>
          <w:szCs w:val="24"/>
        </w:rPr>
        <w:t>Propreté des granulats</w:t>
      </w:r>
    </w:p>
    <w:p w:rsidR="00CD2751" w:rsidRPr="00CC1599" w:rsidRDefault="00CD2751" w:rsidP="00A40863">
      <w:pPr>
        <w:pStyle w:val="Style1"/>
        <w:numPr>
          <w:ilvl w:val="0"/>
          <w:numId w:val="31"/>
        </w:numPr>
        <w:rPr>
          <w:rFonts w:ascii="Agency FB" w:hAnsi="Agency FB"/>
          <w:sz w:val="24"/>
          <w:szCs w:val="24"/>
        </w:rPr>
      </w:pPr>
      <w:r w:rsidRPr="00CC1599">
        <w:rPr>
          <w:rFonts w:ascii="Agency FB" w:hAnsi="Agency FB"/>
          <w:sz w:val="24"/>
          <w:szCs w:val="24"/>
        </w:rPr>
        <w:t>Equivalent de sable</w:t>
      </w:r>
    </w:p>
    <w:p w:rsidR="00CD2751" w:rsidRPr="00CC1599" w:rsidRDefault="00CD2751" w:rsidP="00CD2751">
      <w:pPr>
        <w:pStyle w:val="Style1"/>
        <w:rPr>
          <w:rFonts w:ascii="Agency FB" w:hAnsi="Agency FB"/>
          <w:sz w:val="24"/>
          <w:szCs w:val="24"/>
        </w:rPr>
      </w:pPr>
    </w:p>
    <w:p w:rsidR="00CD2751" w:rsidRPr="00CC1599" w:rsidRDefault="00CD2751" w:rsidP="008708E9">
      <w:pPr>
        <w:pStyle w:val="Titre3"/>
        <w:jc w:val="left"/>
        <w:rPr>
          <w:rFonts w:ascii="Agency FB" w:hAnsi="Agency FB"/>
          <w:sz w:val="24"/>
          <w:szCs w:val="24"/>
        </w:rPr>
      </w:pPr>
      <w:bookmarkStart w:id="76" w:name="_Toc517053213"/>
      <w:r w:rsidRPr="00CC1599">
        <w:rPr>
          <w:rFonts w:ascii="Agency FB" w:hAnsi="Agency FB"/>
          <w:sz w:val="24"/>
          <w:szCs w:val="24"/>
        </w:rPr>
        <w:t>5.4</w:t>
      </w:r>
      <w:r w:rsidRPr="00CC1599">
        <w:rPr>
          <w:rFonts w:ascii="Agency FB" w:hAnsi="Agency FB"/>
          <w:sz w:val="24"/>
          <w:szCs w:val="24"/>
        </w:rPr>
        <w:tab/>
        <w:t>Essais de contrôle de mise en œuvre</w:t>
      </w:r>
      <w:bookmarkEnd w:id="76"/>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 xml:space="preserve">Le Cocontractant a l'obligation de réaliser son </w:t>
      </w:r>
      <w:r w:rsidR="00C43944" w:rsidRPr="00CC1599">
        <w:rPr>
          <w:rFonts w:ascii="Agency FB" w:hAnsi="Agency FB"/>
          <w:sz w:val="24"/>
          <w:szCs w:val="24"/>
        </w:rPr>
        <w:t>autocontrôle</w:t>
      </w:r>
      <w:r w:rsidRPr="00CC1599">
        <w:rPr>
          <w:rFonts w:ascii="Agency FB" w:hAnsi="Agency FB"/>
          <w:sz w:val="24"/>
          <w:szCs w:val="24"/>
        </w:rPr>
        <w:t xml:space="preserve"> conformément aux cadences prévues plus loin dans ce CCTP. </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 xml:space="preserve">La mesure de la densité in-situ se fera essentiellement par le densitomètre à membrane. </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Le contrôle de la mise en œuvre du béton se fera par la mesure de l'affaissement au cône d'Abrams et par la mesure de la résistance à la co</w:t>
      </w:r>
      <w:r w:rsidRPr="00CC1599">
        <w:rPr>
          <w:rFonts w:ascii="Agency FB" w:hAnsi="Agency FB"/>
          <w:sz w:val="24"/>
          <w:szCs w:val="24"/>
        </w:rPr>
        <w:t>m</w:t>
      </w:r>
      <w:r w:rsidRPr="00CC1599">
        <w:rPr>
          <w:rFonts w:ascii="Agency FB" w:hAnsi="Agency FB"/>
          <w:sz w:val="24"/>
          <w:szCs w:val="24"/>
        </w:rPr>
        <w:t>pression simple à 7 jours et à 28 jours.</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 xml:space="preserve">Toutefois le Maître </w:t>
      </w:r>
      <w:r w:rsidR="005D1B9E" w:rsidRPr="00CC1599">
        <w:rPr>
          <w:rFonts w:ascii="Agency FB" w:hAnsi="Agency FB"/>
          <w:sz w:val="24"/>
          <w:szCs w:val="24"/>
        </w:rPr>
        <w:t>d’œuvre se</w:t>
      </w:r>
      <w:r w:rsidRPr="00CC1599">
        <w:rPr>
          <w:rFonts w:ascii="Agency FB" w:hAnsi="Agency FB"/>
          <w:sz w:val="24"/>
          <w:szCs w:val="24"/>
        </w:rPr>
        <w:t xml:space="preserv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Le Cocontractant sera tenu d'effectuer toutes les reprises ordonnées par le Maître d’œuvre.</w:t>
      </w:r>
    </w:p>
    <w:p w:rsidR="00CD2751" w:rsidRPr="00CC1599" w:rsidRDefault="00CD2751" w:rsidP="00CD2751">
      <w:pPr>
        <w:pStyle w:val="Style1"/>
        <w:rPr>
          <w:rFonts w:ascii="Agency FB" w:hAnsi="Agency FB"/>
          <w:sz w:val="24"/>
          <w:szCs w:val="24"/>
        </w:rPr>
      </w:pPr>
    </w:p>
    <w:p w:rsidR="00CD2751" w:rsidRPr="00CC1599" w:rsidRDefault="006D2D69" w:rsidP="00055CD9">
      <w:pPr>
        <w:pStyle w:val="Titre3"/>
        <w:jc w:val="left"/>
        <w:rPr>
          <w:rFonts w:ascii="Agency FB" w:hAnsi="Agency FB"/>
          <w:sz w:val="24"/>
          <w:szCs w:val="24"/>
        </w:rPr>
      </w:pPr>
      <w:bookmarkStart w:id="77" w:name="_Toc517053214"/>
      <w:r w:rsidRPr="00CC1599">
        <w:rPr>
          <w:rFonts w:ascii="Agency FB" w:hAnsi="Agency FB"/>
          <w:sz w:val="24"/>
          <w:szCs w:val="24"/>
        </w:rPr>
        <w:t>5.5.</w:t>
      </w:r>
      <w:r w:rsidRPr="00CC1599">
        <w:rPr>
          <w:rFonts w:ascii="Agency FB" w:hAnsi="Agency FB"/>
          <w:sz w:val="24"/>
          <w:szCs w:val="24"/>
        </w:rPr>
        <w:tab/>
      </w:r>
      <w:r w:rsidR="005D1B9E" w:rsidRPr="00CC1599">
        <w:rPr>
          <w:rFonts w:ascii="Agency FB" w:hAnsi="Agency FB"/>
          <w:sz w:val="24"/>
          <w:szCs w:val="24"/>
        </w:rPr>
        <w:t>Amenée du</w:t>
      </w:r>
      <w:r w:rsidR="00CD2751" w:rsidRPr="00CC1599">
        <w:rPr>
          <w:rFonts w:ascii="Agency FB" w:hAnsi="Agency FB"/>
          <w:sz w:val="24"/>
          <w:szCs w:val="24"/>
        </w:rPr>
        <w:t xml:space="preserve"> matériel</w:t>
      </w:r>
      <w:bookmarkEnd w:id="77"/>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Le Cocontractant est réputé avoir tenu compte ;</w:t>
      </w:r>
    </w:p>
    <w:p w:rsidR="00CD2751" w:rsidRPr="00CC1599" w:rsidRDefault="00CD2751" w:rsidP="00CD2751">
      <w:pPr>
        <w:pStyle w:val="Style1"/>
        <w:rPr>
          <w:rFonts w:ascii="Agency FB" w:hAnsi="Agency FB"/>
          <w:sz w:val="24"/>
          <w:szCs w:val="24"/>
        </w:rPr>
      </w:pPr>
    </w:p>
    <w:p w:rsidR="00CD2751" w:rsidRPr="00CC1599" w:rsidRDefault="00CD2751" w:rsidP="00A40863">
      <w:pPr>
        <w:pStyle w:val="Style1"/>
        <w:numPr>
          <w:ilvl w:val="0"/>
          <w:numId w:val="52"/>
        </w:numPr>
        <w:tabs>
          <w:tab w:val="clear" w:pos="360"/>
          <w:tab w:val="num" w:pos="851"/>
        </w:tabs>
        <w:ind w:left="851" w:hanging="284"/>
        <w:rPr>
          <w:rFonts w:ascii="Agency FB" w:hAnsi="Agency FB"/>
          <w:sz w:val="24"/>
          <w:szCs w:val="24"/>
        </w:rPr>
      </w:pPr>
      <w:r w:rsidRPr="00CC1599">
        <w:rPr>
          <w:rFonts w:ascii="Agency FB" w:hAnsi="Agency FB"/>
          <w:sz w:val="24"/>
          <w:szCs w:val="24"/>
        </w:rPr>
        <w:t>Des sujétions dues à l'amenée et au repli du matériel jusqu'au lieu des travaux, et notamment celles dues à l'utilisation d'un porte-char,</w:t>
      </w:r>
    </w:p>
    <w:p w:rsidR="00CD2751" w:rsidRPr="00CC1599" w:rsidRDefault="00CD2751" w:rsidP="00A40863">
      <w:pPr>
        <w:pStyle w:val="Style1"/>
        <w:numPr>
          <w:ilvl w:val="0"/>
          <w:numId w:val="52"/>
        </w:numPr>
        <w:tabs>
          <w:tab w:val="clear" w:pos="360"/>
          <w:tab w:val="num" w:pos="851"/>
        </w:tabs>
        <w:ind w:left="851" w:hanging="284"/>
        <w:rPr>
          <w:rFonts w:ascii="Agency FB" w:hAnsi="Agency FB"/>
          <w:sz w:val="24"/>
          <w:szCs w:val="24"/>
        </w:rPr>
      </w:pPr>
      <w:r w:rsidRPr="00CC1599">
        <w:rPr>
          <w:rFonts w:ascii="Agency FB" w:hAnsi="Agency FB"/>
          <w:sz w:val="24"/>
          <w:szCs w:val="24"/>
        </w:rPr>
        <w:t>Des sujétions dues au passage sur un itinéraire travaillé par une autre entreprise.</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Le Maître d’œuvre vérifiera la conformité du matériel amené sur le chantier à l'offre du titulaire.</w:t>
      </w:r>
    </w:p>
    <w:p w:rsidR="00CD2751" w:rsidRPr="00CC1599" w:rsidRDefault="00CD2751" w:rsidP="00055CD9">
      <w:pPr>
        <w:pStyle w:val="Titre3"/>
        <w:jc w:val="left"/>
        <w:rPr>
          <w:rFonts w:ascii="Agency FB" w:hAnsi="Agency FB"/>
          <w:sz w:val="24"/>
          <w:szCs w:val="24"/>
        </w:rPr>
      </w:pPr>
      <w:bookmarkStart w:id="78" w:name="_Toc517053215"/>
      <w:r w:rsidRPr="00CC1599">
        <w:rPr>
          <w:rFonts w:ascii="Agency FB" w:hAnsi="Agency FB"/>
          <w:sz w:val="24"/>
          <w:szCs w:val="24"/>
        </w:rPr>
        <w:t>5.6</w:t>
      </w:r>
      <w:r w:rsidRPr="00CC1599">
        <w:rPr>
          <w:rFonts w:ascii="Agency FB" w:hAnsi="Agency FB"/>
          <w:sz w:val="24"/>
          <w:szCs w:val="24"/>
        </w:rPr>
        <w:tab/>
        <w:t>Fourniture des matériaux</w:t>
      </w:r>
      <w:bookmarkEnd w:id="78"/>
    </w:p>
    <w:p w:rsidR="00CD2751" w:rsidRPr="00CC1599" w:rsidRDefault="00CD2751" w:rsidP="00CD2751">
      <w:pPr>
        <w:pStyle w:val="Titre4"/>
        <w:rPr>
          <w:rFonts w:ascii="Agency FB" w:hAnsi="Agency FB"/>
          <w:sz w:val="24"/>
          <w:szCs w:val="24"/>
        </w:rPr>
      </w:pPr>
      <w:bookmarkStart w:id="79" w:name="_Toc517053216"/>
      <w:r w:rsidRPr="00CC1599">
        <w:rPr>
          <w:rFonts w:ascii="Agency FB" w:hAnsi="Agency FB"/>
          <w:sz w:val="24"/>
          <w:szCs w:val="24"/>
        </w:rPr>
        <w:t>Matériaux locaux :</w:t>
      </w:r>
      <w:bookmarkEnd w:id="79"/>
    </w:p>
    <w:p w:rsidR="00CD2751" w:rsidRPr="00CC1599" w:rsidRDefault="00CD2751" w:rsidP="006D2D69">
      <w:pPr>
        <w:pStyle w:val="Style1"/>
        <w:rPr>
          <w:rFonts w:ascii="Agency FB" w:hAnsi="Agency FB"/>
          <w:sz w:val="24"/>
          <w:szCs w:val="24"/>
        </w:rPr>
      </w:pPr>
      <w:r w:rsidRPr="00CC1599">
        <w:rPr>
          <w:rFonts w:ascii="Agency FB" w:hAnsi="Agency FB"/>
          <w:sz w:val="24"/>
          <w:szCs w:val="24"/>
        </w:rPr>
        <w:t>Le Cocontractant choisit et visite toute source locale de matériaux et prend les dispositions nécessaires pour leur achat et leur transport sur le site des travaux..</w:t>
      </w:r>
    </w:p>
    <w:p w:rsidR="00CD2751" w:rsidRPr="00CC1599" w:rsidRDefault="00CD2751" w:rsidP="00CD2751">
      <w:pPr>
        <w:pStyle w:val="Style1"/>
        <w:rPr>
          <w:rFonts w:ascii="Agency FB" w:hAnsi="Agency FB"/>
          <w:sz w:val="24"/>
          <w:szCs w:val="24"/>
        </w:rPr>
      </w:pPr>
    </w:p>
    <w:p w:rsidR="00CD2751" w:rsidRPr="00CC1599" w:rsidRDefault="00CD2751" w:rsidP="00055CD9">
      <w:pPr>
        <w:pStyle w:val="Titre3"/>
        <w:jc w:val="left"/>
        <w:rPr>
          <w:rFonts w:ascii="Agency FB" w:hAnsi="Agency FB"/>
          <w:sz w:val="24"/>
          <w:szCs w:val="24"/>
        </w:rPr>
      </w:pPr>
      <w:bookmarkStart w:id="80" w:name="_Toc517053218"/>
      <w:r w:rsidRPr="00CC1599">
        <w:rPr>
          <w:rFonts w:ascii="Agency FB" w:hAnsi="Agency FB"/>
          <w:sz w:val="24"/>
          <w:szCs w:val="24"/>
        </w:rPr>
        <w:t>5.7</w:t>
      </w:r>
      <w:r w:rsidRPr="00CC1599">
        <w:rPr>
          <w:rFonts w:ascii="Agency FB" w:hAnsi="Agency FB"/>
          <w:sz w:val="24"/>
          <w:szCs w:val="24"/>
        </w:rPr>
        <w:tab/>
        <w:t>Emplacements mis à disposition du Cocontractant</w:t>
      </w:r>
      <w:bookmarkEnd w:id="80"/>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w:t>
      </w:r>
      <w:r w:rsidRPr="00CC1599">
        <w:rPr>
          <w:rFonts w:ascii="Agency FB" w:hAnsi="Agency FB"/>
          <w:sz w:val="24"/>
          <w:szCs w:val="24"/>
        </w:rPr>
        <w:t>e</w:t>
      </w:r>
      <w:r w:rsidRPr="00CC1599">
        <w:rPr>
          <w:rFonts w:ascii="Agency FB" w:hAnsi="Agency FB"/>
          <w:sz w:val="24"/>
          <w:szCs w:val="24"/>
        </w:rPr>
        <w:t>meurent insuffisants ou mal situés, il doit assurer la recherche de terrains supplémentaires, puis effectuer les formalités d'achat ou de loc</w:t>
      </w:r>
      <w:r w:rsidRPr="00CC1599">
        <w:rPr>
          <w:rFonts w:ascii="Agency FB" w:hAnsi="Agency FB"/>
          <w:sz w:val="24"/>
          <w:szCs w:val="24"/>
        </w:rPr>
        <w:t>a</w:t>
      </w:r>
      <w:r w:rsidRPr="00CC1599">
        <w:rPr>
          <w:rFonts w:ascii="Agency FB" w:hAnsi="Agency FB"/>
          <w:sz w:val="24"/>
          <w:szCs w:val="24"/>
        </w:rPr>
        <w:t xml:space="preserve">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w:t>
      </w:r>
      <w:r w:rsidR="005D1B9E" w:rsidRPr="00CC1599">
        <w:rPr>
          <w:rFonts w:ascii="Agency FB" w:hAnsi="Agency FB"/>
          <w:sz w:val="24"/>
          <w:szCs w:val="24"/>
        </w:rPr>
        <w:t>d’œuvre qui</w:t>
      </w:r>
      <w:r w:rsidRPr="00CC1599">
        <w:rPr>
          <w:rFonts w:ascii="Agency FB" w:hAnsi="Agency FB"/>
          <w:sz w:val="24"/>
          <w:szCs w:val="24"/>
        </w:rPr>
        <w:t xml:space="preserve"> ne peut les refuser sans raison valable.</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Quel que soit le choix du Cocontractant quant à l'implantation de ces emplacements pour installations de chantier, aires de stockage ou ca</w:t>
      </w:r>
      <w:r w:rsidRPr="00CC1599">
        <w:rPr>
          <w:rFonts w:ascii="Agency FB" w:hAnsi="Agency FB"/>
          <w:sz w:val="24"/>
          <w:szCs w:val="24"/>
        </w:rPr>
        <w:t>r</w:t>
      </w:r>
      <w:r w:rsidRPr="00CC1599">
        <w:rPr>
          <w:rFonts w:ascii="Agency FB" w:hAnsi="Agency FB"/>
          <w:sz w:val="24"/>
          <w:szCs w:val="24"/>
        </w:rPr>
        <w:t>rières, il demeure entièrement responsable de l'achèvement des travaux dans les délais prévus.</w:t>
      </w:r>
    </w:p>
    <w:p w:rsidR="00055CD9" w:rsidRPr="00CC1599" w:rsidRDefault="00055CD9" w:rsidP="00055CD9">
      <w:pPr>
        <w:pStyle w:val="Titre3"/>
        <w:jc w:val="left"/>
        <w:rPr>
          <w:rFonts w:ascii="Agency FB" w:hAnsi="Agency FB"/>
          <w:sz w:val="24"/>
          <w:szCs w:val="24"/>
        </w:rPr>
      </w:pPr>
      <w:bookmarkStart w:id="81" w:name="_Toc517053219"/>
    </w:p>
    <w:p w:rsidR="00CD2751" w:rsidRPr="00CC1599" w:rsidRDefault="00CD2751" w:rsidP="00055CD9">
      <w:pPr>
        <w:pStyle w:val="Titre3"/>
        <w:jc w:val="left"/>
        <w:rPr>
          <w:rFonts w:ascii="Agency FB" w:hAnsi="Agency FB"/>
          <w:sz w:val="24"/>
          <w:szCs w:val="24"/>
        </w:rPr>
      </w:pPr>
      <w:r w:rsidRPr="00CC1599">
        <w:rPr>
          <w:rFonts w:ascii="Agency FB" w:hAnsi="Agency FB"/>
          <w:sz w:val="24"/>
          <w:szCs w:val="24"/>
        </w:rPr>
        <w:t>5.8</w:t>
      </w:r>
      <w:r w:rsidRPr="00CC1599">
        <w:rPr>
          <w:rFonts w:ascii="Agency FB" w:hAnsi="Agency FB"/>
          <w:sz w:val="24"/>
          <w:szCs w:val="24"/>
        </w:rPr>
        <w:tab/>
        <w:t>Transport de matériel lourd</w:t>
      </w:r>
      <w:bookmarkEnd w:id="81"/>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CD2751" w:rsidRPr="00CC1599" w:rsidRDefault="00CD2751" w:rsidP="00CD2751">
      <w:pPr>
        <w:pStyle w:val="Style1"/>
        <w:rPr>
          <w:rFonts w:ascii="Agency FB" w:hAnsi="Agency FB"/>
          <w:sz w:val="24"/>
          <w:szCs w:val="24"/>
          <w:u w:val="single"/>
        </w:rPr>
      </w:pPr>
    </w:p>
    <w:p w:rsidR="00CD2751" w:rsidRPr="00CC1599" w:rsidRDefault="00CD2751" w:rsidP="00055CD9">
      <w:pPr>
        <w:pStyle w:val="Titre3"/>
        <w:jc w:val="left"/>
        <w:rPr>
          <w:rFonts w:ascii="Agency FB" w:hAnsi="Agency FB"/>
          <w:sz w:val="24"/>
          <w:szCs w:val="24"/>
        </w:rPr>
      </w:pPr>
      <w:bookmarkStart w:id="82" w:name="_Toc517053220"/>
      <w:r w:rsidRPr="00CC1599">
        <w:rPr>
          <w:rFonts w:ascii="Agency FB" w:hAnsi="Agency FB"/>
          <w:sz w:val="24"/>
          <w:szCs w:val="24"/>
        </w:rPr>
        <w:t>5.9</w:t>
      </w:r>
      <w:r w:rsidRPr="00CC1599">
        <w:rPr>
          <w:rFonts w:ascii="Agency FB" w:hAnsi="Agency FB"/>
          <w:sz w:val="24"/>
          <w:szCs w:val="24"/>
        </w:rPr>
        <w:tab/>
        <w:t>Transport de matériaux</w:t>
      </w:r>
      <w:bookmarkEnd w:id="82"/>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Le Maître d’œuvre peut procéder à tout moment à des vérifications de la charge à l'essieu des véhicules de transport. Les détours et les pertes de temps qui en résultent sont à la charge du Cocontractant.</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Le transport des matériaux n'est pas pris en compte si les véhicules effectuant ce transport sont en surcharge.</w:t>
      </w:r>
    </w:p>
    <w:p w:rsidR="00CD2751" w:rsidRPr="00CC1599" w:rsidRDefault="00CD2751" w:rsidP="00CD2751">
      <w:pPr>
        <w:pStyle w:val="Style1"/>
        <w:rPr>
          <w:rFonts w:ascii="Agency FB" w:hAnsi="Agency FB"/>
          <w:sz w:val="24"/>
          <w:szCs w:val="24"/>
        </w:rPr>
      </w:pPr>
    </w:p>
    <w:p w:rsidR="00CD2751" w:rsidRPr="00CC1599" w:rsidRDefault="00CD2751" w:rsidP="00055CD9">
      <w:pPr>
        <w:pStyle w:val="Titre3"/>
        <w:jc w:val="left"/>
        <w:rPr>
          <w:rFonts w:ascii="Agency FB" w:hAnsi="Agency FB"/>
          <w:sz w:val="24"/>
          <w:szCs w:val="24"/>
        </w:rPr>
      </w:pPr>
      <w:bookmarkStart w:id="83" w:name="_Toc517053221"/>
      <w:r w:rsidRPr="00CC1599">
        <w:rPr>
          <w:rFonts w:ascii="Agency FB" w:hAnsi="Agency FB"/>
          <w:sz w:val="24"/>
          <w:szCs w:val="24"/>
        </w:rPr>
        <w:t>5.10</w:t>
      </w:r>
      <w:r w:rsidRPr="00CC1599">
        <w:rPr>
          <w:rFonts w:ascii="Agency FB" w:hAnsi="Agency FB"/>
          <w:sz w:val="24"/>
          <w:szCs w:val="24"/>
        </w:rPr>
        <w:tab/>
        <w:t>Maintien du trafic et des accès locaux</w:t>
      </w:r>
      <w:bookmarkEnd w:id="83"/>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Le trafic et les accès locaux doivent être maintenus pendant toute la durée des travaux. Le Cocontractant aménage des rampes d'accès raiso</w:t>
      </w:r>
      <w:r w:rsidRPr="00CC1599">
        <w:rPr>
          <w:rFonts w:ascii="Agency FB" w:hAnsi="Agency FB"/>
          <w:sz w:val="24"/>
          <w:szCs w:val="24"/>
        </w:rPr>
        <w:t>n</w:t>
      </w:r>
      <w:r w:rsidRPr="00CC1599">
        <w:rPr>
          <w:rFonts w:ascii="Agency FB" w:hAnsi="Agency FB"/>
          <w:sz w:val="24"/>
          <w:szCs w:val="24"/>
        </w:rPr>
        <w:t>nablement aplanies traversant les travaux de chaussée pour permettre aux véhicules et aux piétons de les traverser.</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Les déviations pour les circulations de véhicules et piétons sont réduites le plus possible et soigneusement entretenues aux frais du Cocontra</w:t>
      </w:r>
      <w:r w:rsidRPr="00CC1599">
        <w:rPr>
          <w:rFonts w:ascii="Agency FB" w:hAnsi="Agency FB"/>
          <w:sz w:val="24"/>
          <w:szCs w:val="24"/>
        </w:rPr>
        <w:t>c</w:t>
      </w:r>
      <w:r w:rsidRPr="00CC1599">
        <w:rPr>
          <w:rFonts w:ascii="Agency FB" w:hAnsi="Agency FB"/>
          <w:sz w:val="24"/>
          <w:szCs w:val="24"/>
        </w:rPr>
        <w:t>tant.</w:t>
      </w:r>
    </w:p>
    <w:p w:rsidR="00CD2751" w:rsidRPr="00CC1599" w:rsidRDefault="00CD2751" w:rsidP="00CD2751">
      <w:pPr>
        <w:pStyle w:val="Style1"/>
        <w:rPr>
          <w:rFonts w:ascii="Agency FB" w:hAnsi="Agency FB"/>
          <w:sz w:val="24"/>
          <w:szCs w:val="24"/>
        </w:rPr>
      </w:pPr>
    </w:p>
    <w:p w:rsidR="00CD2751" w:rsidRPr="00CC1599" w:rsidRDefault="00CD2751" w:rsidP="00055CD9">
      <w:pPr>
        <w:pStyle w:val="Titre3"/>
        <w:jc w:val="left"/>
        <w:rPr>
          <w:rFonts w:ascii="Agency FB" w:hAnsi="Agency FB"/>
          <w:sz w:val="24"/>
          <w:szCs w:val="24"/>
        </w:rPr>
      </w:pPr>
      <w:bookmarkStart w:id="84" w:name="_Toc517053222"/>
      <w:r w:rsidRPr="00CC1599">
        <w:rPr>
          <w:rFonts w:ascii="Agency FB" w:hAnsi="Agency FB"/>
          <w:sz w:val="24"/>
          <w:szCs w:val="24"/>
        </w:rPr>
        <w:t>5.11</w:t>
      </w:r>
      <w:r w:rsidRPr="00CC1599">
        <w:rPr>
          <w:rFonts w:ascii="Agency FB" w:hAnsi="Agency FB"/>
          <w:sz w:val="24"/>
          <w:szCs w:val="24"/>
        </w:rPr>
        <w:tab/>
        <w:t>Intempéries, suspensions de travaux</w:t>
      </w:r>
      <w:bookmarkEnd w:id="84"/>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Il appartient au Cocontractant de fournir, chaque semaine, les relevés pluviométriques de la semaine écoulée (intensités et durées).</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CD2751" w:rsidRPr="00CC1599" w:rsidRDefault="00CD2751" w:rsidP="006D2D69">
      <w:pPr>
        <w:pStyle w:val="Style1"/>
        <w:ind w:left="0"/>
        <w:rPr>
          <w:rFonts w:ascii="Agency FB" w:hAnsi="Agency FB"/>
          <w:sz w:val="24"/>
          <w:szCs w:val="24"/>
        </w:rPr>
      </w:pPr>
      <w:r w:rsidRPr="00CC1599">
        <w:rPr>
          <w:rFonts w:ascii="Agency FB" w:hAnsi="Agency FB"/>
          <w:sz w:val="24"/>
          <w:szCs w:val="24"/>
        </w:rPr>
        <w:t>Le Chef de service pourra prescrire, par ordre de service, la suspension des travaux pour intempérie sans que le Cocontractant puisse élever une réclamation de ce fait.</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Dans ce cas, le délai contractuel sera prolongé d’autant de jours calendaires qu’il s’en sera écoulé entre la date de suspension et la date de reprise des travaux, à condition que cela soit prévu dans l’ordre de service.</w:t>
      </w:r>
    </w:p>
    <w:p w:rsidR="00CD2751" w:rsidRPr="00CC1599" w:rsidRDefault="00CD2751" w:rsidP="00CD2751">
      <w:pPr>
        <w:pStyle w:val="Style1"/>
        <w:rPr>
          <w:rFonts w:ascii="Agency FB" w:hAnsi="Agency FB"/>
          <w:sz w:val="24"/>
          <w:szCs w:val="24"/>
        </w:rPr>
      </w:pPr>
    </w:p>
    <w:p w:rsidR="00CD2751" w:rsidRPr="00CC1599" w:rsidRDefault="00CD2751" w:rsidP="00055CD9">
      <w:pPr>
        <w:pStyle w:val="Titre2"/>
        <w:jc w:val="left"/>
        <w:rPr>
          <w:rFonts w:ascii="Agency FB" w:hAnsi="Agency FB"/>
          <w:sz w:val="24"/>
          <w:szCs w:val="24"/>
        </w:rPr>
      </w:pPr>
      <w:bookmarkStart w:id="85" w:name="_Toc483634055"/>
      <w:bookmarkStart w:id="86" w:name="_Toc517053223"/>
      <w:bookmarkStart w:id="87" w:name="_Toc351015353"/>
      <w:r w:rsidRPr="00CC1599">
        <w:rPr>
          <w:rFonts w:ascii="Agency FB" w:hAnsi="Agency FB"/>
          <w:sz w:val="24"/>
          <w:szCs w:val="24"/>
        </w:rPr>
        <w:t>Article 6 -</w:t>
      </w:r>
      <w:r w:rsidRPr="00CC1599">
        <w:rPr>
          <w:rFonts w:ascii="Agency FB" w:hAnsi="Agency FB"/>
          <w:sz w:val="24"/>
          <w:szCs w:val="24"/>
        </w:rPr>
        <w:tab/>
        <w:t>JOURNAL DE CHANTIER ET REUNIONS</w:t>
      </w:r>
      <w:bookmarkEnd w:id="85"/>
      <w:bookmarkEnd w:id="86"/>
      <w:bookmarkEnd w:id="87"/>
    </w:p>
    <w:p w:rsidR="00CD2751" w:rsidRPr="00CC1599" w:rsidRDefault="00CD2751" w:rsidP="00CD2751">
      <w:pPr>
        <w:pStyle w:val="Style1"/>
        <w:rPr>
          <w:rFonts w:ascii="Agency FB" w:hAnsi="Agency FB"/>
          <w:sz w:val="24"/>
          <w:szCs w:val="24"/>
        </w:rPr>
      </w:pPr>
      <w:bookmarkStart w:id="88" w:name="_Toc483634056"/>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CD2751" w:rsidRPr="00CC1599" w:rsidRDefault="00CD2751" w:rsidP="00CD2751">
      <w:pPr>
        <w:pStyle w:val="Style1"/>
        <w:rPr>
          <w:rFonts w:ascii="Agency FB" w:hAnsi="Agency FB"/>
          <w:sz w:val="24"/>
          <w:szCs w:val="24"/>
        </w:rPr>
      </w:pPr>
    </w:p>
    <w:p w:rsidR="00CD2751" w:rsidRPr="00CC1599" w:rsidRDefault="00CD2751" w:rsidP="00A40863">
      <w:pPr>
        <w:pStyle w:val="Style1"/>
        <w:numPr>
          <w:ilvl w:val="0"/>
          <w:numId w:val="35"/>
        </w:numPr>
        <w:tabs>
          <w:tab w:val="clear" w:pos="360"/>
          <w:tab w:val="num" w:pos="851"/>
        </w:tabs>
        <w:ind w:left="851" w:hanging="284"/>
        <w:rPr>
          <w:rFonts w:ascii="Agency FB" w:hAnsi="Agency FB"/>
          <w:sz w:val="24"/>
          <w:szCs w:val="24"/>
        </w:rPr>
      </w:pPr>
      <w:r w:rsidRPr="00CC1599">
        <w:rPr>
          <w:rFonts w:ascii="Agency FB" w:hAnsi="Agency FB"/>
          <w:sz w:val="24"/>
          <w:szCs w:val="24"/>
        </w:rPr>
        <w:t>Les conditions atmosphériques</w:t>
      </w:r>
    </w:p>
    <w:p w:rsidR="00CD2751" w:rsidRPr="00CC1599" w:rsidRDefault="00CD2751" w:rsidP="00A40863">
      <w:pPr>
        <w:pStyle w:val="Style1"/>
        <w:numPr>
          <w:ilvl w:val="0"/>
          <w:numId w:val="35"/>
        </w:numPr>
        <w:tabs>
          <w:tab w:val="clear" w:pos="360"/>
          <w:tab w:val="num" w:pos="851"/>
        </w:tabs>
        <w:ind w:left="851" w:hanging="284"/>
        <w:rPr>
          <w:rFonts w:ascii="Agency FB" w:hAnsi="Agency FB"/>
          <w:sz w:val="24"/>
          <w:szCs w:val="24"/>
        </w:rPr>
      </w:pPr>
      <w:r w:rsidRPr="00CC1599">
        <w:rPr>
          <w:rFonts w:ascii="Agency FB" w:hAnsi="Agency FB"/>
          <w:sz w:val="24"/>
          <w:szCs w:val="24"/>
        </w:rPr>
        <w:t>Les travaux exécutés dans la journée, le personnel et le matériel employés</w:t>
      </w:r>
    </w:p>
    <w:p w:rsidR="00CD2751" w:rsidRPr="00CC1599" w:rsidRDefault="00CD2751" w:rsidP="00A40863">
      <w:pPr>
        <w:pStyle w:val="Style1"/>
        <w:numPr>
          <w:ilvl w:val="0"/>
          <w:numId w:val="35"/>
        </w:numPr>
        <w:tabs>
          <w:tab w:val="clear" w:pos="360"/>
          <w:tab w:val="num" w:pos="851"/>
        </w:tabs>
        <w:ind w:left="851" w:hanging="284"/>
        <w:rPr>
          <w:rFonts w:ascii="Agency FB" w:hAnsi="Agency FB"/>
          <w:sz w:val="24"/>
          <w:szCs w:val="24"/>
        </w:rPr>
      </w:pPr>
      <w:r w:rsidRPr="00CC1599">
        <w:rPr>
          <w:rFonts w:ascii="Agency FB" w:hAnsi="Agency FB"/>
          <w:sz w:val="24"/>
          <w:szCs w:val="24"/>
        </w:rPr>
        <w:t>L’avancement des travaux</w:t>
      </w:r>
    </w:p>
    <w:p w:rsidR="00CD2751" w:rsidRPr="00CC1599" w:rsidRDefault="00CD2751" w:rsidP="00A40863">
      <w:pPr>
        <w:pStyle w:val="Style1"/>
        <w:numPr>
          <w:ilvl w:val="0"/>
          <w:numId w:val="35"/>
        </w:numPr>
        <w:tabs>
          <w:tab w:val="clear" w:pos="360"/>
          <w:tab w:val="num" w:pos="851"/>
        </w:tabs>
        <w:ind w:left="851" w:hanging="284"/>
        <w:rPr>
          <w:rFonts w:ascii="Agency FB" w:hAnsi="Agency FB"/>
          <w:sz w:val="24"/>
          <w:szCs w:val="24"/>
        </w:rPr>
      </w:pPr>
      <w:r w:rsidRPr="00CC1599">
        <w:rPr>
          <w:rFonts w:ascii="Agency FB" w:hAnsi="Agency FB"/>
          <w:sz w:val="24"/>
          <w:szCs w:val="24"/>
        </w:rPr>
        <w:t>Les prescriptions imposées</w:t>
      </w:r>
    </w:p>
    <w:p w:rsidR="00CD2751" w:rsidRPr="00CC1599" w:rsidRDefault="00CD2751" w:rsidP="00A40863">
      <w:pPr>
        <w:pStyle w:val="Style1"/>
        <w:numPr>
          <w:ilvl w:val="0"/>
          <w:numId w:val="35"/>
        </w:numPr>
        <w:tabs>
          <w:tab w:val="clear" w:pos="360"/>
          <w:tab w:val="num" w:pos="851"/>
        </w:tabs>
        <w:ind w:left="851" w:hanging="284"/>
        <w:rPr>
          <w:rFonts w:ascii="Agency FB" w:hAnsi="Agency FB"/>
          <w:sz w:val="24"/>
          <w:szCs w:val="24"/>
        </w:rPr>
      </w:pPr>
      <w:r w:rsidRPr="00CC1599">
        <w:rPr>
          <w:rFonts w:ascii="Agency FB" w:hAnsi="Agency FB"/>
          <w:sz w:val="24"/>
          <w:szCs w:val="24"/>
        </w:rPr>
        <w:t>Les quantités détaillées de travaux</w:t>
      </w:r>
    </w:p>
    <w:p w:rsidR="00CD2751" w:rsidRPr="00CC1599" w:rsidRDefault="00CD2751" w:rsidP="00A40863">
      <w:pPr>
        <w:pStyle w:val="Style1"/>
        <w:numPr>
          <w:ilvl w:val="0"/>
          <w:numId w:val="35"/>
        </w:numPr>
        <w:tabs>
          <w:tab w:val="clear" w:pos="360"/>
          <w:tab w:val="num" w:pos="851"/>
        </w:tabs>
        <w:ind w:left="851" w:hanging="284"/>
        <w:rPr>
          <w:rFonts w:ascii="Agency FB" w:hAnsi="Agency FB"/>
          <w:sz w:val="24"/>
          <w:szCs w:val="24"/>
        </w:rPr>
      </w:pPr>
      <w:r w:rsidRPr="00CC1599">
        <w:rPr>
          <w:rFonts w:ascii="Agency FB" w:hAnsi="Agency FB"/>
          <w:sz w:val="24"/>
          <w:szCs w:val="24"/>
        </w:rPr>
        <w:t>Les opérations administratives relatives à l’exécution et au règlement du marché</w:t>
      </w:r>
    </w:p>
    <w:p w:rsidR="00CD2751" w:rsidRPr="00CC1599" w:rsidRDefault="00CD2751" w:rsidP="00A40863">
      <w:pPr>
        <w:pStyle w:val="Style1"/>
        <w:numPr>
          <w:ilvl w:val="0"/>
          <w:numId w:val="35"/>
        </w:numPr>
        <w:tabs>
          <w:tab w:val="clear" w:pos="360"/>
          <w:tab w:val="num" w:pos="851"/>
        </w:tabs>
        <w:ind w:left="851" w:hanging="284"/>
        <w:rPr>
          <w:rFonts w:ascii="Agency FB" w:hAnsi="Agency FB"/>
          <w:sz w:val="24"/>
          <w:szCs w:val="24"/>
        </w:rPr>
      </w:pPr>
      <w:r w:rsidRPr="00CC1599">
        <w:rPr>
          <w:rFonts w:ascii="Agency FB" w:hAnsi="Agency FB"/>
          <w:sz w:val="24"/>
          <w:szCs w:val="24"/>
        </w:rPr>
        <w:t>Les réceptions et agréments</w:t>
      </w:r>
    </w:p>
    <w:p w:rsidR="00CD2751" w:rsidRPr="00CC1599" w:rsidRDefault="00CD2751" w:rsidP="00A40863">
      <w:pPr>
        <w:pStyle w:val="Style1"/>
        <w:numPr>
          <w:ilvl w:val="0"/>
          <w:numId w:val="35"/>
        </w:numPr>
        <w:tabs>
          <w:tab w:val="clear" w:pos="360"/>
          <w:tab w:val="num" w:pos="851"/>
        </w:tabs>
        <w:ind w:left="851" w:hanging="284"/>
        <w:rPr>
          <w:rFonts w:ascii="Agency FB" w:hAnsi="Agency FB"/>
          <w:sz w:val="24"/>
          <w:szCs w:val="24"/>
        </w:rPr>
      </w:pPr>
      <w:r w:rsidRPr="00CC1599">
        <w:rPr>
          <w:rFonts w:ascii="Agency FB" w:hAnsi="Agency FB"/>
          <w:sz w:val="24"/>
          <w:szCs w:val="24"/>
        </w:rPr>
        <w:t>Les incidents, accidents ou évènements qui pourraient avoir une incidence ultérieure sur la tenue des ouvrages ou le déroulement du chantier</w:t>
      </w:r>
    </w:p>
    <w:p w:rsidR="00CD2751" w:rsidRPr="00CC1599" w:rsidRDefault="00CD2751" w:rsidP="00A40863">
      <w:pPr>
        <w:pStyle w:val="Style1"/>
        <w:numPr>
          <w:ilvl w:val="0"/>
          <w:numId w:val="35"/>
        </w:numPr>
        <w:tabs>
          <w:tab w:val="clear" w:pos="360"/>
          <w:tab w:val="num" w:pos="851"/>
        </w:tabs>
        <w:ind w:left="851" w:hanging="284"/>
        <w:rPr>
          <w:rFonts w:ascii="Agency FB" w:hAnsi="Agency FB"/>
          <w:sz w:val="24"/>
          <w:szCs w:val="24"/>
        </w:rPr>
      </w:pPr>
      <w:r w:rsidRPr="00CC1599">
        <w:rPr>
          <w:rFonts w:ascii="Agency FB" w:hAnsi="Agency FB"/>
          <w:sz w:val="24"/>
          <w:szCs w:val="24"/>
        </w:rPr>
        <w:t>Les non-conformités</w:t>
      </w:r>
    </w:p>
    <w:p w:rsidR="00CD2751" w:rsidRPr="007A1917" w:rsidRDefault="00CD2751" w:rsidP="007A1917">
      <w:pPr>
        <w:pStyle w:val="Style1"/>
        <w:numPr>
          <w:ilvl w:val="0"/>
          <w:numId w:val="35"/>
        </w:numPr>
        <w:tabs>
          <w:tab w:val="clear" w:pos="360"/>
          <w:tab w:val="num" w:pos="851"/>
        </w:tabs>
        <w:ind w:left="851" w:hanging="284"/>
        <w:rPr>
          <w:rFonts w:ascii="Agency FB" w:hAnsi="Agency FB"/>
          <w:sz w:val="24"/>
          <w:szCs w:val="24"/>
        </w:rPr>
      </w:pPr>
      <w:r w:rsidRPr="00CC1599">
        <w:rPr>
          <w:rFonts w:ascii="Agency FB" w:hAnsi="Agency FB"/>
          <w:sz w:val="24"/>
          <w:szCs w:val="24"/>
        </w:rPr>
        <w:t>Les visites officielles</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Le journal de chantier sera signé chaque jour par le représentant de l'entreprise et du Maître d’œuvre.</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 xml:space="preserve">Le Maître </w:t>
      </w:r>
      <w:r w:rsidR="005D1B9E" w:rsidRPr="00CC1599">
        <w:rPr>
          <w:rFonts w:ascii="Agency FB" w:hAnsi="Agency FB"/>
          <w:sz w:val="24"/>
          <w:szCs w:val="24"/>
        </w:rPr>
        <w:t>d’œuvre pourra</w:t>
      </w:r>
      <w:r w:rsidRPr="00CC1599">
        <w:rPr>
          <w:rFonts w:ascii="Agency FB" w:hAnsi="Agency FB"/>
          <w:sz w:val="24"/>
          <w:szCs w:val="24"/>
        </w:rPr>
        <w:t xml:space="preserve"> modifier la périodicité des réunions sans que </w:t>
      </w:r>
      <w:r w:rsidR="00055CD9" w:rsidRPr="00CC1599">
        <w:rPr>
          <w:rFonts w:ascii="Agency FB" w:hAnsi="Agency FB"/>
          <w:sz w:val="24"/>
          <w:szCs w:val="24"/>
        </w:rPr>
        <w:t>celle-ci</w:t>
      </w:r>
      <w:r w:rsidRPr="00CC1599">
        <w:rPr>
          <w:rFonts w:ascii="Agency FB" w:hAnsi="Agency FB"/>
          <w:sz w:val="24"/>
          <w:szCs w:val="24"/>
        </w:rPr>
        <w:t xml:space="preserve"> puisse être supérieure à 15 jours.</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 xml:space="preserve">Les réunions hebdomadaires permettent au Maître </w:t>
      </w:r>
      <w:r w:rsidR="005D1B9E" w:rsidRPr="00CC1599">
        <w:rPr>
          <w:rFonts w:ascii="Agency FB" w:hAnsi="Agency FB"/>
          <w:sz w:val="24"/>
          <w:szCs w:val="24"/>
        </w:rPr>
        <w:t>d’œuvre d’avoir</w:t>
      </w:r>
      <w:r w:rsidRPr="00CC1599">
        <w:rPr>
          <w:rFonts w:ascii="Agency FB" w:hAnsi="Agency FB"/>
          <w:sz w:val="24"/>
          <w:szCs w:val="24"/>
        </w:rPr>
        <w:t xml:space="preserve"> une idée précise de l’évolution du chantier et de définir a priori les actions à entreprendre pour respecter les conditions du marché.</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 xml:space="preserve">Ces réunions font l’objet d’un </w:t>
      </w:r>
      <w:r w:rsidR="00055CD9" w:rsidRPr="00CC1599">
        <w:rPr>
          <w:rFonts w:ascii="Agency FB" w:hAnsi="Agency FB"/>
          <w:sz w:val="24"/>
          <w:szCs w:val="24"/>
        </w:rPr>
        <w:t>procès-verbal</w:t>
      </w:r>
      <w:r w:rsidRPr="00CC1599">
        <w:rPr>
          <w:rFonts w:ascii="Agency FB" w:hAnsi="Agency FB"/>
          <w:sz w:val="24"/>
          <w:szCs w:val="24"/>
        </w:rPr>
        <w:t xml:space="preserve">, rédigé par le Maître </w:t>
      </w:r>
      <w:r w:rsidR="005D1B9E" w:rsidRPr="00CC1599">
        <w:rPr>
          <w:rFonts w:ascii="Agency FB" w:hAnsi="Agency FB"/>
          <w:sz w:val="24"/>
          <w:szCs w:val="24"/>
        </w:rPr>
        <w:t>d’œuvre et</w:t>
      </w:r>
      <w:r w:rsidRPr="00CC1599">
        <w:rPr>
          <w:rFonts w:ascii="Agency FB" w:hAnsi="Agency FB"/>
          <w:sz w:val="24"/>
          <w:szCs w:val="24"/>
        </w:rPr>
        <w:t xml:space="preserve"> signé par le Cocontractant et éventuellement le Maître d’œuvre.</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Un modèle de feuille journalière est joint en annexe au présent document.</w:t>
      </w:r>
    </w:p>
    <w:p w:rsidR="00CD2751" w:rsidRPr="00CC1599" w:rsidRDefault="00CD2751" w:rsidP="00CD2751">
      <w:pPr>
        <w:pStyle w:val="Style1"/>
        <w:rPr>
          <w:rFonts w:ascii="Agency FB" w:hAnsi="Agency FB"/>
          <w:sz w:val="24"/>
          <w:szCs w:val="24"/>
        </w:rPr>
      </w:pPr>
    </w:p>
    <w:p w:rsidR="00CD2751" w:rsidRPr="00CC1599" w:rsidRDefault="00CD2751" w:rsidP="00055CD9">
      <w:pPr>
        <w:pStyle w:val="Titre2"/>
        <w:jc w:val="left"/>
        <w:rPr>
          <w:rFonts w:ascii="Agency FB" w:hAnsi="Agency FB"/>
          <w:sz w:val="24"/>
          <w:szCs w:val="24"/>
        </w:rPr>
      </w:pPr>
      <w:bookmarkStart w:id="89" w:name="_Toc517053224"/>
      <w:bookmarkStart w:id="90" w:name="_Toc351015354"/>
      <w:bookmarkEnd w:id="88"/>
      <w:r w:rsidRPr="00CC1599">
        <w:rPr>
          <w:rFonts w:ascii="Agency FB" w:hAnsi="Agency FB"/>
          <w:sz w:val="24"/>
          <w:szCs w:val="24"/>
        </w:rPr>
        <w:t>Article 7 -</w:t>
      </w:r>
      <w:r w:rsidRPr="00CC1599">
        <w:rPr>
          <w:rFonts w:ascii="Agency FB" w:hAnsi="Agency FB"/>
          <w:sz w:val="24"/>
          <w:szCs w:val="24"/>
        </w:rPr>
        <w:tab/>
        <w:t>PROGRAMMES DE TRAVAUX</w:t>
      </w:r>
      <w:bookmarkEnd w:id="89"/>
      <w:bookmarkEnd w:id="90"/>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 xml:space="preserve">Le programme de travaux doit </w:t>
      </w:r>
      <w:r w:rsidR="005D1B9E" w:rsidRPr="00CC1599">
        <w:rPr>
          <w:rFonts w:ascii="Agency FB" w:hAnsi="Agency FB"/>
          <w:sz w:val="24"/>
          <w:szCs w:val="24"/>
        </w:rPr>
        <w:t>préciser :</w:t>
      </w:r>
    </w:p>
    <w:p w:rsidR="00CD2751" w:rsidRPr="00CC1599" w:rsidRDefault="00CD2751" w:rsidP="00055CD9">
      <w:pPr>
        <w:pStyle w:val="Style1"/>
        <w:ind w:left="0"/>
        <w:rPr>
          <w:rFonts w:ascii="Agency FB" w:hAnsi="Agency FB"/>
          <w:sz w:val="24"/>
          <w:szCs w:val="24"/>
        </w:rPr>
      </w:pPr>
    </w:p>
    <w:p w:rsidR="00CD2751" w:rsidRPr="00CC1599" w:rsidRDefault="00CD2751" w:rsidP="00A40863">
      <w:pPr>
        <w:pStyle w:val="Style1"/>
        <w:numPr>
          <w:ilvl w:val="0"/>
          <w:numId w:val="55"/>
        </w:numPr>
        <w:tabs>
          <w:tab w:val="clear" w:pos="360"/>
          <w:tab w:val="left" w:pos="851"/>
          <w:tab w:val="num" w:pos="2487"/>
        </w:tabs>
        <w:ind w:left="851" w:hanging="284"/>
        <w:rPr>
          <w:rFonts w:ascii="Agency FB" w:hAnsi="Agency FB"/>
          <w:sz w:val="24"/>
          <w:szCs w:val="24"/>
        </w:rPr>
      </w:pPr>
      <w:r w:rsidRPr="00CC1599">
        <w:rPr>
          <w:rFonts w:ascii="Agency FB" w:hAnsi="Agency FB"/>
          <w:sz w:val="24"/>
          <w:szCs w:val="24"/>
        </w:rPr>
        <w:t>La description des dispositions et méthodes envisagées pour l'exécution des travaux.</w:t>
      </w:r>
    </w:p>
    <w:p w:rsidR="00CD2751" w:rsidRPr="00CC1599" w:rsidRDefault="00CD2751" w:rsidP="00A40863">
      <w:pPr>
        <w:pStyle w:val="Style1"/>
        <w:numPr>
          <w:ilvl w:val="0"/>
          <w:numId w:val="55"/>
        </w:numPr>
        <w:tabs>
          <w:tab w:val="clear" w:pos="360"/>
          <w:tab w:val="left" w:pos="851"/>
          <w:tab w:val="num" w:pos="2487"/>
        </w:tabs>
        <w:ind w:left="851" w:hanging="284"/>
        <w:rPr>
          <w:rFonts w:ascii="Agency FB" w:hAnsi="Agency FB"/>
          <w:sz w:val="24"/>
          <w:szCs w:val="24"/>
        </w:rPr>
      </w:pPr>
      <w:r w:rsidRPr="00CC1599">
        <w:rPr>
          <w:rFonts w:ascii="Agency FB" w:hAnsi="Agency FB"/>
          <w:sz w:val="24"/>
          <w:szCs w:val="24"/>
        </w:rPr>
        <w:t>Les matériels utilisés</w:t>
      </w:r>
    </w:p>
    <w:p w:rsidR="00CD2751" w:rsidRPr="00CC1599" w:rsidRDefault="00CD2751" w:rsidP="00A40863">
      <w:pPr>
        <w:pStyle w:val="Style1"/>
        <w:numPr>
          <w:ilvl w:val="0"/>
          <w:numId w:val="55"/>
        </w:numPr>
        <w:tabs>
          <w:tab w:val="clear" w:pos="360"/>
          <w:tab w:val="left" w:pos="851"/>
          <w:tab w:val="num" w:pos="2487"/>
        </w:tabs>
        <w:ind w:left="851" w:hanging="284"/>
        <w:rPr>
          <w:rFonts w:ascii="Agency FB" w:hAnsi="Agency FB"/>
          <w:sz w:val="24"/>
          <w:szCs w:val="24"/>
        </w:rPr>
      </w:pPr>
      <w:r w:rsidRPr="00CC1599">
        <w:rPr>
          <w:rFonts w:ascii="Agency FB" w:hAnsi="Agency FB"/>
          <w:sz w:val="24"/>
          <w:szCs w:val="24"/>
        </w:rPr>
        <w:t>Les personnels d'encadrement de direction du chantier</w:t>
      </w:r>
    </w:p>
    <w:p w:rsidR="00CD2751" w:rsidRPr="00CC1599" w:rsidRDefault="00CD2751" w:rsidP="00A40863">
      <w:pPr>
        <w:pStyle w:val="Style1"/>
        <w:numPr>
          <w:ilvl w:val="0"/>
          <w:numId w:val="55"/>
        </w:numPr>
        <w:tabs>
          <w:tab w:val="clear" w:pos="360"/>
          <w:tab w:val="left" w:pos="851"/>
          <w:tab w:val="num" w:pos="2487"/>
        </w:tabs>
        <w:ind w:left="851" w:hanging="284"/>
        <w:rPr>
          <w:rFonts w:ascii="Agency FB" w:hAnsi="Agency FB"/>
          <w:sz w:val="24"/>
          <w:szCs w:val="24"/>
        </w:rPr>
      </w:pPr>
      <w:r w:rsidRPr="00CC1599">
        <w:rPr>
          <w:rFonts w:ascii="Agency FB" w:hAnsi="Agency FB"/>
          <w:sz w:val="24"/>
          <w:szCs w:val="24"/>
        </w:rPr>
        <w:t>Le planning d'exécution</w:t>
      </w:r>
    </w:p>
    <w:p w:rsidR="00CD2751" w:rsidRPr="00CC1599" w:rsidRDefault="00CD2751" w:rsidP="00A40863">
      <w:pPr>
        <w:pStyle w:val="Style1"/>
        <w:numPr>
          <w:ilvl w:val="0"/>
          <w:numId w:val="55"/>
        </w:numPr>
        <w:tabs>
          <w:tab w:val="clear" w:pos="360"/>
          <w:tab w:val="left" w:pos="851"/>
          <w:tab w:val="num" w:pos="2487"/>
        </w:tabs>
        <w:ind w:left="851" w:hanging="284"/>
        <w:rPr>
          <w:rFonts w:ascii="Agency FB" w:hAnsi="Agency FB"/>
          <w:sz w:val="24"/>
          <w:szCs w:val="24"/>
        </w:rPr>
      </w:pPr>
      <w:r w:rsidRPr="00CC1599">
        <w:rPr>
          <w:rFonts w:ascii="Agency FB" w:hAnsi="Agency FB"/>
          <w:sz w:val="24"/>
          <w:szCs w:val="24"/>
        </w:rPr>
        <w:t xml:space="preserve">Toute information qui pourrait être utile au Maître </w:t>
      </w:r>
      <w:r w:rsidR="005D1B9E" w:rsidRPr="00CC1599">
        <w:rPr>
          <w:rFonts w:ascii="Agency FB" w:hAnsi="Agency FB"/>
          <w:sz w:val="24"/>
          <w:szCs w:val="24"/>
        </w:rPr>
        <w:t>d’œuvre pour</w:t>
      </w:r>
      <w:r w:rsidRPr="00CC1599">
        <w:rPr>
          <w:rFonts w:ascii="Agency FB" w:hAnsi="Agency FB"/>
          <w:sz w:val="24"/>
          <w:szCs w:val="24"/>
        </w:rPr>
        <w:t xml:space="preserve"> organiser </w:t>
      </w:r>
      <w:r w:rsidR="00C43944" w:rsidRPr="00CC1599">
        <w:rPr>
          <w:rFonts w:ascii="Agency FB" w:hAnsi="Agency FB"/>
          <w:sz w:val="24"/>
          <w:szCs w:val="24"/>
        </w:rPr>
        <w:t>le</w:t>
      </w:r>
      <w:r w:rsidRPr="00CC1599">
        <w:rPr>
          <w:rFonts w:ascii="Agency FB" w:hAnsi="Agency FB"/>
          <w:sz w:val="24"/>
          <w:szCs w:val="24"/>
        </w:rPr>
        <w:t xml:space="preserve"> contrôle.</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Ce programme sera révisé au cours de l'exécution du chantier autant que de besoin.</w:t>
      </w:r>
    </w:p>
    <w:p w:rsidR="00CD2751" w:rsidRPr="00CC1599" w:rsidRDefault="00CD2751" w:rsidP="00CD2751">
      <w:pPr>
        <w:pStyle w:val="Style1"/>
        <w:rPr>
          <w:rFonts w:ascii="Agency FB" w:hAnsi="Agency FB"/>
          <w:sz w:val="24"/>
          <w:szCs w:val="24"/>
        </w:rPr>
      </w:pPr>
    </w:p>
    <w:p w:rsidR="00CD2751" w:rsidRPr="00CC1599" w:rsidRDefault="00CD2751" w:rsidP="00055CD9">
      <w:pPr>
        <w:pStyle w:val="Titre2"/>
        <w:jc w:val="left"/>
        <w:rPr>
          <w:rFonts w:ascii="Agency FB" w:hAnsi="Agency FB"/>
          <w:sz w:val="24"/>
          <w:szCs w:val="24"/>
        </w:rPr>
      </w:pPr>
      <w:bookmarkStart w:id="91" w:name="_Toc517053225"/>
      <w:bookmarkStart w:id="92" w:name="_Toc351015355"/>
      <w:r w:rsidRPr="00CC1599">
        <w:rPr>
          <w:rFonts w:ascii="Agency FB" w:hAnsi="Agency FB"/>
          <w:sz w:val="24"/>
          <w:szCs w:val="24"/>
        </w:rPr>
        <w:t>Article 8 -</w:t>
      </w:r>
      <w:r w:rsidRPr="00CC1599">
        <w:rPr>
          <w:rFonts w:ascii="Agency FB" w:hAnsi="Agency FB"/>
          <w:sz w:val="24"/>
          <w:szCs w:val="24"/>
        </w:rPr>
        <w:tab/>
        <w:t>PLANS DE RECOLEMENT</w:t>
      </w:r>
      <w:bookmarkEnd w:id="91"/>
      <w:bookmarkEnd w:id="92"/>
    </w:p>
    <w:p w:rsidR="00CD2751" w:rsidRPr="00CC1599" w:rsidRDefault="00CD2751" w:rsidP="00CD2751">
      <w:pPr>
        <w:pStyle w:val="Style1"/>
        <w:rPr>
          <w:rFonts w:ascii="Agency FB" w:hAnsi="Agency FB"/>
          <w:sz w:val="24"/>
          <w:szCs w:val="24"/>
        </w:rPr>
      </w:pP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Le Cocontractant fournira au Chef de service, en 3 exemplaires, les plans de récolement des travaux réalisés au plus tard le jour de la réce</w:t>
      </w:r>
      <w:r w:rsidRPr="00CC1599">
        <w:rPr>
          <w:rFonts w:ascii="Agency FB" w:hAnsi="Agency FB"/>
          <w:sz w:val="24"/>
          <w:szCs w:val="24"/>
        </w:rPr>
        <w:t>p</w:t>
      </w:r>
      <w:r w:rsidRPr="00CC1599">
        <w:rPr>
          <w:rFonts w:ascii="Agency FB" w:hAnsi="Agency FB"/>
          <w:sz w:val="24"/>
          <w:szCs w:val="24"/>
        </w:rPr>
        <w:t>tion provisoire des travaux, y compris les réceptions partielles.</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Ces plans se présentent sous la forme de matrices routières mentionnant la localisation, la nature, les quantités, les dates d'exécution de toutes les opérations réalisées.</w:t>
      </w:r>
    </w:p>
    <w:p w:rsidR="00055CD9" w:rsidRPr="00CC1599" w:rsidRDefault="00055CD9" w:rsidP="00CD2751">
      <w:pPr>
        <w:pStyle w:val="Titre1"/>
        <w:rPr>
          <w:rFonts w:ascii="Agency FB" w:hAnsi="Agency FB"/>
          <w:sz w:val="24"/>
          <w:szCs w:val="24"/>
        </w:rPr>
      </w:pPr>
      <w:bookmarkStart w:id="93" w:name="_Toc483633868"/>
      <w:bookmarkStart w:id="94" w:name="_Toc517053226"/>
      <w:bookmarkStart w:id="95" w:name="_Toc351015356"/>
    </w:p>
    <w:p w:rsidR="00CD2751" w:rsidRPr="00CC1599" w:rsidRDefault="00CD2751" w:rsidP="00CD2751">
      <w:pPr>
        <w:pStyle w:val="Titre1"/>
        <w:rPr>
          <w:rFonts w:ascii="Agency FB" w:hAnsi="Agency FB"/>
          <w:sz w:val="24"/>
          <w:szCs w:val="24"/>
        </w:rPr>
      </w:pPr>
      <w:r w:rsidRPr="00CC1599">
        <w:rPr>
          <w:rFonts w:ascii="Agency FB" w:hAnsi="Agency FB"/>
          <w:sz w:val="24"/>
          <w:szCs w:val="24"/>
        </w:rPr>
        <w:t>CHAPITRE II</w:t>
      </w:r>
      <w:bookmarkEnd w:id="93"/>
      <w:r w:rsidRPr="00CC1599">
        <w:rPr>
          <w:rFonts w:ascii="Agency FB" w:hAnsi="Agency FB"/>
          <w:sz w:val="24"/>
          <w:szCs w:val="24"/>
        </w:rPr>
        <w:t> </w:t>
      </w:r>
      <w:bookmarkStart w:id="96" w:name="_Toc483633869"/>
      <w:r w:rsidRPr="00CC1599">
        <w:rPr>
          <w:rFonts w:ascii="Agency FB" w:hAnsi="Agency FB"/>
          <w:sz w:val="24"/>
          <w:szCs w:val="24"/>
        </w:rPr>
        <w:t>: PROVENANCE, QUALITE ET PREPARATION DES MATERIAUX</w:t>
      </w:r>
      <w:bookmarkEnd w:id="94"/>
      <w:bookmarkEnd w:id="95"/>
      <w:bookmarkEnd w:id="96"/>
    </w:p>
    <w:p w:rsidR="00055CD9" w:rsidRPr="00CC1599" w:rsidRDefault="00055CD9" w:rsidP="00055CD9">
      <w:pPr>
        <w:pStyle w:val="Titre2"/>
        <w:jc w:val="left"/>
        <w:rPr>
          <w:rFonts w:ascii="Agency FB" w:hAnsi="Agency FB"/>
          <w:sz w:val="24"/>
          <w:szCs w:val="24"/>
        </w:rPr>
      </w:pPr>
      <w:bookmarkStart w:id="97" w:name="_Toc483633870"/>
      <w:bookmarkStart w:id="98" w:name="_Toc517053227"/>
      <w:bookmarkStart w:id="99" w:name="_Toc351015357"/>
    </w:p>
    <w:p w:rsidR="00CD2751" w:rsidRPr="00CC1599" w:rsidRDefault="00CD2751" w:rsidP="00055CD9">
      <w:pPr>
        <w:pStyle w:val="Titre2"/>
        <w:jc w:val="left"/>
        <w:rPr>
          <w:rFonts w:ascii="Agency FB" w:hAnsi="Agency FB"/>
          <w:sz w:val="24"/>
          <w:szCs w:val="24"/>
        </w:rPr>
      </w:pPr>
      <w:r w:rsidRPr="00CC1599">
        <w:rPr>
          <w:rFonts w:ascii="Agency FB" w:hAnsi="Agency FB"/>
          <w:sz w:val="24"/>
          <w:szCs w:val="24"/>
        </w:rPr>
        <w:t>Article 9 -</w:t>
      </w:r>
      <w:r w:rsidRPr="00CC1599">
        <w:rPr>
          <w:rFonts w:ascii="Agency FB" w:hAnsi="Agency FB"/>
          <w:sz w:val="24"/>
          <w:szCs w:val="24"/>
        </w:rPr>
        <w:tab/>
        <w:t>PROVENANCE DES MATERIAUX</w:t>
      </w:r>
      <w:bookmarkEnd w:id="97"/>
      <w:bookmarkEnd w:id="98"/>
      <w:bookmarkEnd w:id="99"/>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 xml:space="preserve">Le Cocontractant devra choisir des emplacements d’emprunts et les soumettre à l’agrément du Maître </w:t>
      </w:r>
      <w:r w:rsidR="005D1B9E" w:rsidRPr="00CC1599">
        <w:rPr>
          <w:rFonts w:ascii="Agency FB" w:hAnsi="Agency FB"/>
          <w:sz w:val="24"/>
          <w:szCs w:val="24"/>
        </w:rPr>
        <w:t>d’œuvre dont</w:t>
      </w:r>
      <w:r w:rsidRPr="00CC1599">
        <w:rPr>
          <w:rFonts w:ascii="Agency FB" w:hAnsi="Agency FB"/>
          <w:sz w:val="24"/>
          <w:szCs w:val="24"/>
        </w:rPr>
        <w:t xml:space="preserve"> le refus vaudra obligation au Cocontractant de rechercher de nouveaux sites d’emprunts sans que celui-ci puisse prétendre à une quelconque indemnité.</w:t>
      </w:r>
    </w:p>
    <w:p w:rsidR="00CD2751" w:rsidRPr="00CC1599" w:rsidRDefault="00CD2751" w:rsidP="00055CD9">
      <w:pPr>
        <w:pStyle w:val="Style1"/>
        <w:ind w:left="0"/>
        <w:rPr>
          <w:rFonts w:ascii="Agency FB" w:hAnsi="Agency FB"/>
          <w:sz w:val="24"/>
          <w:szCs w:val="24"/>
        </w:rPr>
      </w:pPr>
      <w:r w:rsidRPr="00CC1599">
        <w:rPr>
          <w:rFonts w:ascii="Agency FB" w:hAnsi="Agency FB"/>
          <w:sz w:val="24"/>
          <w:szCs w:val="24"/>
        </w:rPr>
        <w:t xml:space="preserve">Lorsque l’emplacement d’un emprunt choisi par le Cocontractant aura été agréé, il devra y faire un nombre suffisant de sondages et remettre au Maître </w:t>
      </w:r>
      <w:r w:rsidR="005D1B9E" w:rsidRPr="00CC1599">
        <w:rPr>
          <w:rFonts w:ascii="Agency FB" w:hAnsi="Agency FB"/>
          <w:sz w:val="24"/>
          <w:szCs w:val="24"/>
        </w:rPr>
        <w:t>d’œuvre un</w:t>
      </w:r>
      <w:r w:rsidRPr="00CC1599">
        <w:rPr>
          <w:rFonts w:ascii="Agency FB" w:hAnsi="Agency FB"/>
          <w:sz w:val="24"/>
          <w:szCs w:val="24"/>
        </w:rPr>
        <w:t xml:space="preserve"> dossier technique portant sur :</w:t>
      </w:r>
    </w:p>
    <w:p w:rsidR="00CD2751" w:rsidRPr="00CC1599" w:rsidRDefault="00CD2751" w:rsidP="004F2D28">
      <w:pPr>
        <w:pStyle w:val="Style1"/>
        <w:numPr>
          <w:ilvl w:val="0"/>
          <w:numId w:val="11"/>
        </w:numPr>
        <w:tabs>
          <w:tab w:val="clear" w:pos="360"/>
          <w:tab w:val="num" w:pos="851"/>
        </w:tabs>
        <w:ind w:left="851" w:hanging="284"/>
        <w:rPr>
          <w:rFonts w:ascii="Agency FB" w:hAnsi="Agency FB"/>
          <w:sz w:val="24"/>
          <w:szCs w:val="24"/>
        </w:rPr>
      </w:pPr>
      <w:r w:rsidRPr="00CC1599">
        <w:rPr>
          <w:rFonts w:ascii="Agency FB" w:hAnsi="Agency FB"/>
          <w:sz w:val="24"/>
          <w:szCs w:val="24"/>
        </w:rPr>
        <w:t>La localisation de l’emprunt</w:t>
      </w:r>
    </w:p>
    <w:p w:rsidR="00CD2751" w:rsidRPr="00CC1599" w:rsidRDefault="00CD2751" w:rsidP="004F2D28">
      <w:pPr>
        <w:pStyle w:val="Style1"/>
        <w:numPr>
          <w:ilvl w:val="0"/>
          <w:numId w:val="11"/>
        </w:numPr>
        <w:tabs>
          <w:tab w:val="clear" w:pos="360"/>
          <w:tab w:val="num" w:pos="851"/>
        </w:tabs>
        <w:ind w:left="851" w:hanging="284"/>
        <w:rPr>
          <w:rFonts w:ascii="Agency FB" w:hAnsi="Agency FB"/>
          <w:sz w:val="24"/>
          <w:szCs w:val="24"/>
        </w:rPr>
      </w:pPr>
      <w:r w:rsidRPr="00CC1599">
        <w:rPr>
          <w:rFonts w:ascii="Agency FB" w:hAnsi="Agency FB"/>
          <w:sz w:val="24"/>
          <w:szCs w:val="24"/>
        </w:rPr>
        <w:t>L’épaisseur de la découverte</w:t>
      </w:r>
    </w:p>
    <w:p w:rsidR="00CD2751" w:rsidRPr="00CC1599" w:rsidRDefault="00CD2751" w:rsidP="004F2D28">
      <w:pPr>
        <w:pStyle w:val="Style1"/>
        <w:numPr>
          <w:ilvl w:val="0"/>
          <w:numId w:val="11"/>
        </w:numPr>
        <w:tabs>
          <w:tab w:val="clear" w:pos="360"/>
          <w:tab w:val="num" w:pos="851"/>
        </w:tabs>
        <w:ind w:left="851" w:hanging="284"/>
        <w:rPr>
          <w:rFonts w:ascii="Agency FB" w:hAnsi="Agency FB"/>
          <w:sz w:val="24"/>
          <w:szCs w:val="24"/>
        </w:rPr>
      </w:pPr>
      <w:r w:rsidRPr="00CC1599">
        <w:rPr>
          <w:rFonts w:ascii="Agency FB" w:hAnsi="Agency FB"/>
          <w:sz w:val="24"/>
          <w:szCs w:val="24"/>
        </w:rPr>
        <w:t>La puissance de l’emprunt</w:t>
      </w:r>
    </w:p>
    <w:p w:rsidR="00CD2751" w:rsidRPr="00CC1599" w:rsidRDefault="00CD2751" w:rsidP="003F447B">
      <w:pPr>
        <w:pStyle w:val="Style1"/>
        <w:ind w:left="0"/>
        <w:rPr>
          <w:rFonts w:ascii="Agency FB" w:hAnsi="Agency FB"/>
          <w:sz w:val="24"/>
          <w:szCs w:val="24"/>
        </w:rPr>
      </w:pPr>
      <w:r w:rsidRPr="00CC1599">
        <w:rPr>
          <w:rFonts w:ascii="Agency FB" w:hAnsi="Agency FB"/>
          <w:sz w:val="24"/>
          <w:szCs w:val="24"/>
        </w:rPr>
        <w:t>Pour chaque emprunt, ce dossier devra comporter les résultats des essais suivants :</w:t>
      </w:r>
    </w:p>
    <w:p w:rsidR="00CD2751" w:rsidRPr="00CC1599" w:rsidRDefault="00CD2751" w:rsidP="004F2D28">
      <w:pPr>
        <w:pStyle w:val="Style1"/>
        <w:numPr>
          <w:ilvl w:val="0"/>
          <w:numId w:val="11"/>
        </w:numPr>
        <w:tabs>
          <w:tab w:val="clear" w:pos="360"/>
          <w:tab w:val="num" w:pos="851"/>
        </w:tabs>
        <w:ind w:left="851" w:hanging="284"/>
        <w:rPr>
          <w:rFonts w:ascii="Agency FB" w:hAnsi="Agency FB"/>
          <w:sz w:val="24"/>
          <w:szCs w:val="24"/>
        </w:rPr>
      </w:pPr>
      <w:r w:rsidRPr="00CC1599">
        <w:rPr>
          <w:rFonts w:ascii="Agency FB" w:hAnsi="Agency FB"/>
          <w:sz w:val="24"/>
          <w:szCs w:val="24"/>
        </w:rPr>
        <w:t>5 teneurs en eau naturelle</w:t>
      </w:r>
    </w:p>
    <w:p w:rsidR="00CD2751" w:rsidRPr="00CC1599" w:rsidRDefault="00CD2751" w:rsidP="004F2D28">
      <w:pPr>
        <w:pStyle w:val="Style1"/>
        <w:numPr>
          <w:ilvl w:val="0"/>
          <w:numId w:val="11"/>
        </w:numPr>
        <w:tabs>
          <w:tab w:val="clear" w:pos="360"/>
          <w:tab w:val="num" w:pos="851"/>
        </w:tabs>
        <w:ind w:left="851" w:hanging="284"/>
        <w:rPr>
          <w:rFonts w:ascii="Agency FB" w:hAnsi="Agency FB"/>
          <w:sz w:val="24"/>
          <w:szCs w:val="24"/>
        </w:rPr>
      </w:pPr>
      <w:r w:rsidRPr="00CC1599">
        <w:rPr>
          <w:rFonts w:ascii="Agency FB" w:hAnsi="Agency FB"/>
          <w:sz w:val="24"/>
          <w:szCs w:val="24"/>
        </w:rPr>
        <w:t>5 analyses granulométriques</w:t>
      </w:r>
    </w:p>
    <w:p w:rsidR="00CD2751" w:rsidRPr="00CC1599" w:rsidRDefault="00CD2751" w:rsidP="004F2D28">
      <w:pPr>
        <w:pStyle w:val="Style1"/>
        <w:numPr>
          <w:ilvl w:val="0"/>
          <w:numId w:val="11"/>
        </w:numPr>
        <w:tabs>
          <w:tab w:val="clear" w:pos="360"/>
          <w:tab w:val="num" w:pos="851"/>
        </w:tabs>
        <w:ind w:left="851" w:hanging="284"/>
        <w:rPr>
          <w:rFonts w:ascii="Agency FB" w:hAnsi="Agency FB"/>
          <w:sz w:val="24"/>
          <w:szCs w:val="24"/>
        </w:rPr>
      </w:pPr>
      <w:r w:rsidRPr="00CC1599">
        <w:rPr>
          <w:rFonts w:ascii="Agency FB" w:hAnsi="Agency FB"/>
          <w:sz w:val="24"/>
          <w:szCs w:val="24"/>
        </w:rPr>
        <w:t>5 limites d’Atterberg</w:t>
      </w:r>
    </w:p>
    <w:p w:rsidR="00CD2751" w:rsidRPr="00CC1599" w:rsidRDefault="00CD2751" w:rsidP="004F2D28">
      <w:pPr>
        <w:pStyle w:val="Style1"/>
        <w:numPr>
          <w:ilvl w:val="0"/>
          <w:numId w:val="11"/>
        </w:numPr>
        <w:tabs>
          <w:tab w:val="clear" w:pos="360"/>
          <w:tab w:val="num" w:pos="851"/>
        </w:tabs>
        <w:ind w:left="851" w:hanging="284"/>
        <w:rPr>
          <w:rFonts w:ascii="Agency FB" w:hAnsi="Agency FB"/>
          <w:sz w:val="24"/>
          <w:szCs w:val="24"/>
        </w:rPr>
      </w:pPr>
      <w:r w:rsidRPr="00CC1599">
        <w:rPr>
          <w:rFonts w:ascii="Agency FB" w:hAnsi="Agency FB"/>
          <w:sz w:val="24"/>
          <w:szCs w:val="24"/>
        </w:rPr>
        <w:t>5 Proctor modifié</w:t>
      </w:r>
    </w:p>
    <w:p w:rsidR="00CD2751" w:rsidRPr="00CC1599" w:rsidRDefault="00CD2751" w:rsidP="004F2D28">
      <w:pPr>
        <w:pStyle w:val="Style1"/>
        <w:numPr>
          <w:ilvl w:val="0"/>
          <w:numId w:val="11"/>
        </w:numPr>
        <w:tabs>
          <w:tab w:val="clear" w:pos="360"/>
          <w:tab w:val="num" w:pos="851"/>
        </w:tabs>
        <w:ind w:left="851" w:hanging="284"/>
        <w:rPr>
          <w:rFonts w:ascii="Agency FB" w:hAnsi="Agency FB"/>
          <w:sz w:val="24"/>
          <w:szCs w:val="24"/>
        </w:rPr>
      </w:pPr>
      <w:r w:rsidRPr="00CC1599">
        <w:rPr>
          <w:rFonts w:ascii="Agency FB" w:hAnsi="Agency FB"/>
          <w:sz w:val="24"/>
          <w:szCs w:val="24"/>
        </w:rPr>
        <w:t>3 CBR</w:t>
      </w:r>
    </w:p>
    <w:p w:rsidR="00CD2751" w:rsidRPr="00CC1599" w:rsidRDefault="00CD2751" w:rsidP="00CD2751">
      <w:pPr>
        <w:pStyle w:val="Style1"/>
        <w:rPr>
          <w:rFonts w:ascii="Agency FB" w:hAnsi="Agency FB"/>
          <w:sz w:val="24"/>
          <w:szCs w:val="24"/>
        </w:rPr>
      </w:pPr>
    </w:p>
    <w:p w:rsidR="00CD2751" w:rsidRPr="00CC1599" w:rsidRDefault="00CD2751" w:rsidP="00BA3626">
      <w:pPr>
        <w:pStyle w:val="Style1"/>
        <w:ind w:left="0"/>
        <w:rPr>
          <w:rFonts w:ascii="Agency FB" w:hAnsi="Agency FB"/>
          <w:sz w:val="24"/>
          <w:szCs w:val="24"/>
        </w:rPr>
      </w:pPr>
      <w:r w:rsidRPr="00CC1599">
        <w:rPr>
          <w:rFonts w:ascii="Agency FB" w:hAnsi="Agency FB"/>
          <w:sz w:val="24"/>
          <w:szCs w:val="24"/>
        </w:rPr>
        <w:t xml:space="preserve">Le Cocontractant ne pourra commencer à exploiter la carrière identifiée qu’après le contrôle de qualité effectuée par le Maître </w:t>
      </w:r>
      <w:r w:rsidR="005D1B9E" w:rsidRPr="00CC1599">
        <w:rPr>
          <w:rFonts w:ascii="Agency FB" w:hAnsi="Agency FB"/>
          <w:sz w:val="24"/>
          <w:szCs w:val="24"/>
        </w:rPr>
        <w:t>d’œuvre et</w:t>
      </w:r>
      <w:r w:rsidRPr="00CC1599">
        <w:rPr>
          <w:rFonts w:ascii="Agency FB" w:hAnsi="Agency FB"/>
          <w:sz w:val="24"/>
          <w:szCs w:val="24"/>
        </w:rPr>
        <w:t xml:space="preserve"> l’autorisation écrite donnée par ce dernier.</w:t>
      </w:r>
    </w:p>
    <w:p w:rsidR="00CD2751" w:rsidRPr="00CC1599" w:rsidRDefault="00CD2751" w:rsidP="00BA3626">
      <w:pPr>
        <w:pStyle w:val="Style1"/>
        <w:ind w:left="0"/>
        <w:rPr>
          <w:rFonts w:ascii="Agency FB" w:hAnsi="Agency FB"/>
          <w:sz w:val="24"/>
          <w:szCs w:val="24"/>
        </w:rPr>
      </w:pPr>
      <w:r w:rsidRPr="00CC1599">
        <w:rPr>
          <w:rFonts w:ascii="Agency FB" w:hAnsi="Agency FB"/>
          <w:sz w:val="24"/>
          <w:szCs w:val="24"/>
        </w:rPr>
        <w:t xml:space="preserve">Le Maître </w:t>
      </w:r>
      <w:r w:rsidR="005D1B9E" w:rsidRPr="00CC1599">
        <w:rPr>
          <w:rFonts w:ascii="Agency FB" w:hAnsi="Agency FB"/>
          <w:sz w:val="24"/>
          <w:szCs w:val="24"/>
        </w:rPr>
        <w:t>d’œuvre pourra</w:t>
      </w:r>
      <w:r w:rsidRPr="00CC1599">
        <w:rPr>
          <w:rFonts w:ascii="Agency FB" w:hAnsi="Agency FB"/>
          <w:sz w:val="24"/>
          <w:szCs w:val="24"/>
        </w:rPr>
        <w:t xml:space="preserve"> retirer l’autorisation à tout moment dès que la chambre d’extraction ne donnera plus de matériaux de bonne qualité, le Cocontractant ne pouvant prétendre à aucune indemnité.</w:t>
      </w:r>
    </w:p>
    <w:p w:rsidR="00CD2751" w:rsidRPr="00CC1599" w:rsidRDefault="00CD2751" w:rsidP="00BA3626">
      <w:pPr>
        <w:pStyle w:val="Style1"/>
        <w:ind w:left="0"/>
        <w:rPr>
          <w:rFonts w:ascii="Agency FB" w:hAnsi="Agency FB"/>
          <w:sz w:val="24"/>
          <w:szCs w:val="24"/>
        </w:rPr>
      </w:pPr>
      <w:r w:rsidRPr="00CC1599">
        <w:rPr>
          <w:rFonts w:ascii="Agency FB" w:hAnsi="Agency FB"/>
          <w:sz w:val="24"/>
          <w:szCs w:val="24"/>
        </w:rPr>
        <w:t>Le débroussaillement, le décapage de la terre végétale et de la découverte, l'abattage d’arbres requis pour l’exploitation des emprunts sont à la charge du Cocontractant et ne donneront pas droit à une rémunération explicite.</w:t>
      </w:r>
    </w:p>
    <w:p w:rsidR="00CD2751" w:rsidRPr="00CC1599" w:rsidRDefault="00CD2751" w:rsidP="00BA3626">
      <w:pPr>
        <w:pStyle w:val="Style1"/>
        <w:ind w:left="0"/>
        <w:rPr>
          <w:rFonts w:ascii="Agency FB" w:hAnsi="Agency FB"/>
          <w:sz w:val="24"/>
          <w:szCs w:val="24"/>
        </w:rPr>
      </w:pPr>
      <w:r w:rsidRPr="00CC1599">
        <w:rPr>
          <w:rFonts w:ascii="Agency FB" w:hAnsi="Agency FB"/>
          <w:sz w:val="24"/>
          <w:szCs w:val="24"/>
        </w:rPr>
        <w:t>Les anciens sites d’emprunts ne pourront être exploités que si le Cocontractant a fourni les preuves qu’il y subsiste encore des matériaux ayant les caractéristiques requises.</w:t>
      </w:r>
    </w:p>
    <w:p w:rsidR="00CD2751" w:rsidRPr="00CC1599" w:rsidRDefault="00CD2751" w:rsidP="00CD2751">
      <w:pPr>
        <w:pStyle w:val="Style1"/>
        <w:rPr>
          <w:rFonts w:ascii="Agency FB" w:hAnsi="Agency FB"/>
          <w:sz w:val="24"/>
          <w:szCs w:val="24"/>
        </w:rPr>
      </w:pPr>
    </w:p>
    <w:p w:rsidR="00CD2751" w:rsidRPr="00CC1599" w:rsidRDefault="00CD2751" w:rsidP="00BA3626">
      <w:pPr>
        <w:pStyle w:val="Titre2"/>
        <w:jc w:val="left"/>
        <w:rPr>
          <w:rFonts w:ascii="Agency FB" w:hAnsi="Agency FB"/>
          <w:sz w:val="24"/>
          <w:szCs w:val="24"/>
        </w:rPr>
      </w:pPr>
      <w:bookmarkStart w:id="100" w:name="_Toc483633871"/>
      <w:bookmarkStart w:id="101" w:name="_Toc517053228"/>
      <w:bookmarkStart w:id="102" w:name="_Toc351015358"/>
      <w:r w:rsidRPr="00CC1599">
        <w:rPr>
          <w:rFonts w:ascii="Agency FB" w:hAnsi="Agency FB"/>
          <w:sz w:val="24"/>
          <w:szCs w:val="24"/>
        </w:rPr>
        <w:t>Article 10 -</w:t>
      </w:r>
      <w:r w:rsidRPr="00CC1599">
        <w:rPr>
          <w:rFonts w:ascii="Agency FB" w:hAnsi="Agency FB"/>
          <w:sz w:val="24"/>
          <w:szCs w:val="24"/>
        </w:rPr>
        <w:tab/>
        <w:t>LABORATOIRE</w:t>
      </w:r>
      <w:bookmarkEnd w:id="100"/>
      <w:r w:rsidRPr="00CC1599">
        <w:rPr>
          <w:rFonts w:ascii="Agency FB" w:hAnsi="Agency FB"/>
          <w:sz w:val="24"/>
          <w:szCs w:val="24"/>
        </w:rPr>
        <w:t xml:space="preserve"> ET CONTROLES DE QUALITE</w:t>
      </w:r>
      <w:bookmarkEnd w:id="101"/>
      <w:bookmarkEnd w:id="102"/>
    </w:p>
    <w:p w:rsidR="00CD2751" w:rsidRPr="00CC1599" w:rsidRDefault="00CD2751" w:rsidP="00CD2751">
      <w:pPr>
        <w:pStyle w:val="Style1"/>
        <w:rPr>
          <w:rFonts w:ascii="Agency FB" w:hAnsi="Agency FB"/>
          <w:sz w:val="24"/>
          <w:szCs w:val="24"/>
        </w:rPr>
      </w:pPr>
    </w:p>
    <w:p w:rsidR="00CD2751" w:rsidRPr="00CC1599" w:rsidRDefault="00CD2751" w:rsidP="005C13E8">
      <w:pPr>
        <w:pStyle w:val="Style1"/>
        <w:ind w:left="0"/>
        <w:rPr>
          <w:rFonts w:ascii="Agency FB" w:hAnsi="Agency FB"/>
          <w:sz w:val="24"/>
          <w:szCs w:val="24"/>
        </w:rPr>
      </w:pPr>
      <w:bookmarkStart w:id="103" w:name="_Toc483633872"/>
      <w:r w:rsidRPr="00CC1599">
        <w:rPr>
          <w:rFonts w:ascii="Agency FB" w:hAnsi="Agency FB"/>
          <w:sz w:val="24"/>
          <w:szCs w:val="24"/>
        </w:rPr>
        <w:t xml:space="preserve">Le Cocontractant devra posséder un laboratoire de chantier lui permettant d’effectuer </w:t>
      </w:r>
      <w:r w:rsidRPr="00CC1599">
        <w:rPr>
          <w:rFonts w:ascii="Agency FB" w:hAnsi="Agency FB"/>
          <w:b/>
          <w:sz w:val="24"/>
          <w:szCs w:val="24"/>
        </w:rPr>
        <w:t xml:space="preserve">le </w:t>
      </w:r>
      <w:r w:rsidR="005D1B9E" w:rsidRPr="00CC1599">
        <w:rPr>
          <w:rFonts w:ascii="Agency FB" w:hAnsi="Agency FB"/>
          <w:b/>
          <w:sz w:val="24"/>
          <w:szCs w:val="24"/>
        </w:rPr>
        <w:t>contrôle interne</w:t>
      </w:r>
      <w:r w:rsidRPr="00CC1599">
        <w:rPr>
          <w:rFonts w:ascii="Agency FB" w:hAnsi="Agency FB"/>
          <w:b/>
          <w:sz w:val="24"/>
          <w:szCs w:val="24"/>
        </w:rPr>
        <w:t xml:space="preserve"> à l’Entreprise</w:t>
      </w:r>
      <w:r w:rsidRPr="00CC1599">
        <w:rPr>
          <w:rFonts w:ascii="Agency FB" w:hAnsi="Agency FB"/>
          <w:sz w:val="24"/>
          <w:szCs w:val="24"/>
        </w:rPr>
        <w:t xml:space="preserve">. Ce laboratoire sera équipé </w:t>
      </w:r>
      <w:bookmarkStart w:id="104" w:name="_Toc483633873"/>
      <w:bookmarkEnd w:id="103"/>
      <w:r w:rsidR="005D1B9E" w:rsidRPr="00CC1599">
        <w:rPr>
          <w:rFonts w:ascii="Agency FB" w:hAnsi="Agency FB"/>
          <w:sz w:val="24"/>
          <w:szCs w:val="24"/>
        </w:rPr>
        <w:t>de tous</w:t>
      </w:r>
      <w:r w:rsidRPr="00CC1599">
        <w:rPr>
          <w:rFonts w:ascii="Agency FB" w:hAnsi="Agency FB"/>
          <w:sz w:val="24"/>
          <w:szCs w:val="24"/>
        </w:rPr>
        <w:t xml:space="preserve">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104"/>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 xml:space="preserve">A la demande de l'Entreprise, le Maître </w:t>
      </w:r>
      <w:r w:rsidR="005D1B9E" w:rsidRPr="00CC1599">
        <w:rPr>
          <w:rFonts w:ascii="Agency FB" w:hAnsi="Agency FB"/>
          <w:sz w:val="24"/>
          <w:szCs w:val="24"/>
        </w:rPr>
        <w:t>d’œuvre pourra</w:t>
      </w:r>
      <w:r w:rsidRPr="00CC1599">
        <w:rPr>
          <w:rFonts w:ascii="Agency FB" w:hAnsi="Agency FB"/>
          <w:sz w:val="24"/>
          <w:szCs w:val="24"/>
        </w:rPr>
        <w:t xml:space="preserve"> accorder la dérogation pour que certains essais lourds soient effectués hors du labor</w:t>
      </w:r>
      <w:r w:rsidRPr="00CC1599">
        <w:rPr>
          <w:rFonts w:ascii="Agency FB" w:hAnsi="Agency FB"/>
          <w:sz w:val="24"/>
          <w:szCs w:val="24"/>
        </w:rPr>
        <w:t>a</w:t>
      </w:r>
      <w:r w:rsidRPr="00CC1599">
        <w:rPr>
          <w:rFonts w:ascii="Agency FB" w:hAnsi="Agency FB"/>
          <w:sz w:val="24"/>
          <w:szCs w:val="24"/>
        </w:rPr>
        <w:t>toire de chantier.</w:t>
      </w:r>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Le Cocontractant sera tenu de fournir avant toute mise en œuvre un dossier complet prouvant que le matériel de laboratoire est arrivé sur le chantier et qu’il satisfait aux conditions du CCTP.</w:t>
      </w:r>
    </w:p>
    <w:p w:rsidR="00CD2751" w:rsidRPr="00CC1599" w:rsidRDefault="00CD2751" w:rsidP="005C13E8">
      <w:pPr>
        <w:pStyle w:val="Style1"/>
        <w:ind w:left="0"/>
        <w:rPr>
          <w:rFonts w:ascii="Agency FB" w:hAnsi="Agency FB"/>
          <w:sz w:val="24"/>
          <w:szCs w:val="24"/>
        </w:rPr>
      </w:pPr>
      <w:bookmarkStart w:id="105" w:name="_Toc483633875"/>
      <w:r w:rsidRPr="00CC1599">
        <w:rPr>
          <w:rFonts w:ascii="Agency FB" w:hAnsi="Agency FB"/>
          <w:sz w:val="24"/>
          <w:szCs w:val="24"/>
        </w:rPr>
        <w:t xml:space="preserve">La mise en place du laboratoire de chantier, qui conditionne le paiement du premier décompte de travaux payé à l’entreprise (hors avance de démarrage), devra être acceptée par le Maître </w:t>
      </w:r>
      <w:r w:rsidR="00C43944" w:rsidRPr="00CC1599">
        <w:rPr>
          <w:rFonts w:ascii="Agency FB" w:hAnsi="Agency FB"/>
          <w:sz w:val="24"/>
          <w:szCs w:val="24"/>
        </w:rPr>
        <w:t xml:space="preserve">d’œuvre. </w:t>
      </w:r>
      <w:r w:rsidRPr="00CC1599">
        <w:rPr>
          <w:rFonts w:ascii="Agency FB" w:hAnsi="Agency FB"/>
          <w:sz w:val="24"/>
          <w:szCs w:val="24"/>
        </w:rPr>
        <w:t>Elle constitue l’un des éléments du prix n° 307 « installation de chantier » du bord</w:t>
      </w:r>
      <w:r w:rsidRPr="00CC1599">
        <w:rPr>
          <w:rFonts w:ascii="Agency FB" w:hAnsi="Agency FB"/>
          <w:sz w:val="24"/>
          <w:szCs w:val="24"/>
        </w:rPr>
        <w:t>e</w:t>
      </w:r>
      <w:r w:rsidRPr="00CC1599">
        <w:rPr>
          <w:rFonts w:ascii="Agency FB" w:hAnsi="Agency FB"/>
          <w:sz w:val="24"/>
          <w:szCs w:val="24"/>
        </w:rPr>
        <w:t>reau de prix du marché.</w:t>
      </w:r>
      <w:bookmarkEnd w:id="105"/>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Les matériaux à utiliser sur le chantier seront sélectionnés, approvisionnés et mis en place selon les prescriptions du présent CCTP : le Coco</w:t>
      </w:r>
      <w:r w:rsidRPr="00CC1599">
        <w:rPr>
          <w:rFonts w:ascii="Agency FB" w:hAnsi="Agency FB"/>
          <w:sz w:val="24"/>
          <w:szCs w:val="24"/>
        </w:rPr>
        <w:t>n</w:t>
      </w:r>
      <w:r w:rsidRPr="00CC1599">
        <w:rPr>
          <w:rFonts w:ascii="Agency FB" w:hAnsi="Agency FB"/>
          <w:sz w:val="24"/>
          <w:szCs w:val="24"/>
        </w:rPr>
        <w:t>tractant doit, au titre du contrôle interne s’assurer de la qualité de ces matériaux.</w:t>
      </w:r>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Dans le cas de mauvais fonctionnement persistant du laboratoire du chantier, le Maître d’ouvrage pourra exiger soit le remplacement du pe</w:t>
      </w:r>
      <w:r w:rsidRPr="00CC1599">
        <w:rPr>
          <w:rFonts w:ascii="Agency FB" w:hAnsi="Agency FB"/>
          <w:sz w:val="24"/>
          <w:szCs w:val="24"/>
        </w:rPr>
        <w:t>r</w:t>
      </w:r>
      <w:r w:rsidRPr="00CC1599">
        <w:rPr>
          <w:rFonts w:ascii="Agency FB" w:hAnsi="Agency FB"/>
          <w:sz w:val="24"/>
          <w:szCs w:val="24"/>
        </w:rPr>
        <w:t>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CD2751" w:rsidRPr="00CC1599" w:rsidRDefault="00CD2751" w:rsidP="005C13E8">
      <w:pPr>
        <w:pStyle w:val="Style1"/>
        <w:ind w:left="0"/>
        <w:rPr>
          <w:rFonts w:ascii="Agency FB" w:hAnsi="Agency FB"/>
          <w:sz w:val="24"/>
          <w:szCs w:val="24"/>
        </w:rPr>
      </w:pPr>
      <w:r w:rsidRPr="00CC1599">
        <w:rPr>
          <w:rFonts w:ascii="Agency FB" w:hAnsi="Agency FB"/>
          <w:b/>
          <w:sz w:val="24"/>
          <w:szCs w:val="24"/>
        </w:rPr>
        <w:t>Au titre du contrôle de la mission de contrôle</w:t>
      </w:r>
      <w:r w:rsidRPr="00CC1599">
        <w:rPr>
          <w:rFonts w:ascii="Agency FB" w:hAnsi="Agency FB"/>
          <w:sz w:val="24"/>
          <w:szCs w:val="24"/>
        </w:rPr>
        <w:t xml:space="preserve">, le Maître </w:t>
      </w:r>
      <w:r w:rsidR="005D1B9E" w:rsidRPr="00CC1599">
        <w:rPr>
          <w:rFonts w:ascii="Agency FB" w:hAnsi="Agency FB"/>
          <w:sz w:val="24"/>
          <w:szCs w:val="24"/>
        </w:rPr>
        <w:t>d’œuvre procédera</w:t>
      </w:r>
      <w:r w:rsidRPr="00CC1599">
        <w:rPr>
          <w:rFonts w:ascii="Agency FB" w:hAnsi="Agency FB"/>
          <w:sz w:val="24"/>
          <w:szCs w:val="24"/>
        </w:rPr>
        <w:t xml:space="preserve"> à tous les essais nécessaires soit avec son propre matériel, soit avec le matériel du laboratoire de l’Entreprise, soit en faisant appel à un Laboratoire agréé.</w:t>
      </w:r>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w:t>
      </w:r>
      <w:r w:rsidRPr="00CC1599">
        <w:rPr>
          <w:rFonts w:ascii="Agency FB" w:hAnsi="Agency FB"/>
          <w:sz w:val="24"/>
          <w:szCs w:val="24"/>
        </w:rPr>
        <w:t>e</w:t>
      </w:r>
      <w:r w:rsidRPr="00CC1599">
        <w:rPr>
          <w:rFonts w:ascii="Agency FB" w:hAnsi="Agency FB"/>
          <w:sz w:val="24"/>
          <w:szCs w:val="24"/>
        </w:rPr>
        <w:t>prise ordonnée par le Maître d’œuvre.</w:t>
      </w:r>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 xml:space="preserve">Le Maître d’Ouvrage et le Maître </w:t>
      </w:r>
      <w:r w:rsidR="005D1B9E" w:rsidRPr="00CC1599">
        <w:rPr>
          <w:rFonts w:ascii="Agency FB" w:hAnsi="Agency FB"/>
          <w:sz w:val="24"/>
          <w:szCs w:val="24"/>
        </w:rPr>
        <w:t>d’œuvre se</w:t>
      </w:r>
      <w:r w:rsidRPr="00CC1599">
        <w:rPr>
          <w:rFonts w:ascii="Agency FB" w:hAnsi="Agency FB"/>
          <w:sz w:val="24"/>
          <w:szCs w:val="24"/>
        </w:rPr>
        <w:t xml:space="preserve"> réservent le droit d’effectuer en tout point et à toute époque qu’ils jugeront utile, le contrôle de la qualité des matériaux utilisés, de leur provenance, de leur mode de stockage et des conditions de transport.</w:t>
      </w:r>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Le Cocontractant est tenu de faciliter l’exécution de ces contrôles.</w:t>
      </w:r>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 xml:space="preserve">Dans le cas où le résultat ne serait pas satisfaisant, le Maître d’Ouvrage peut faire appel à un </w:t>
      </w:r>
      <w:r w:rsidRPr="00CC1599">
        <w:rPr>
          <w:rFonts w:ascii="Agency FB" w:hAnsi="Agency FB"/>
          <w:b/>
          <w:sz w:val="24"/>
          <w:szCs w:val="24"/>
        </w:rPr>
        <w:t>contrôle extérieur</w:t>
      </w:r>
      <w:r w:rsidRPr="00CC1599">
        <w:rPr>
          <w:rFonts w:ascii="Agency FB" w:hAnsi="Agency FB"/>
          <w:sz w:val="24"/>
          <w:szCs w:val="24"/>
        </w:rPr>
        <w:t xml:space="preserve"> :</w:t>
      </w:r>
    </w:p>
    <w:p w:rsidR="00CD2751" w:rsidRPr="00CC1599" w:rsidRDefault="00CD2751" w:rsidP="00A40863">
      <w:pPr>
        <w:pStyle w:val="Style1"/>
        <w:numPr>
          <w:ilvl w:val="0"/>
          <w:numId w:val="53"/>
        </w:numPr>
        <w:tabs>
          <w:tab w:val="clear" w:pos="360"/>
          <w:tab w:val="num" w:pos="851"/>
        </w:tabs>
        <w:ind w:left="851" w:hanging="284"/>
        <w:rPr>
          <w:rFonts w:ascii="Agency FB" w:hAnsi="Agency FB"/>
          <w:sz w:val="24"/>
          <w:szCs w:val="24"/>
        </w:rPr>
      </w:pPr>
      <w:r w:rsidRPr="00CC1599">
        <w:rPr>
          <w:rFonts w:ascii="Agency FB" w:hAnsi="Agency FB"/>
          <w:sz w:val="24"/>
          <w:szCs w:val="24"/>
        </w:rPr>
        <w:t>Si les résultats sont conformes aux spécifications du CCTP, les frais sont à la charge du Maître d’Ouvrage.</w:t>
      </w:r>
    </w:p>
    <w:p w:rsidR="00CD2751" w:rsidRPr="00CC1599" w:rsidRDefault="00CD2751" w:rsidP="00A40863">
      <w:pPr>
        <w:pStyle w:val="Style1"/>
        <w:numPr>
          <w:ilvl w:val="0"/>
          <w:numId w:val="53"/>
        </w:numPr>
        <w:tabs>
          <w:tab w:val="clear" w:pos="360"/>
          <w:tab w:val="num" w:pos="851"/>
        </w:tabs>
        <w:ind w:left="851" w:hanging="284"/>
        <w:rPr>
          <w:rFonts w:ascii="Agency FB" w:hAnsi="Agency FB"/>
          <w:sz w:val="24"/>
          <w:szCs w:val="24"/>
        </w:rPr>
      </w:pPr>
      <w:r w:rsidRPr="00CC1599">
        <w:rPr>
          <w:rFonts w:ascii="Agency FB" w:hAnsi="Agency FB"/>
          <w:sz w:val="24"/>
          <w:szCs w:val="24"/>
        </w:rPr>
        <w:t>Si les résultats ne sont pas conformes aux spécifications du CCTP, les frais sont à la charge du Cocontractant.</w:t>
      </w:r>
    </w:p>
    <w:p w:rsidR="00CD2751" w:rsidRPr="00CC1599" w:rsidRDefault="00CD2751" w:rsidP="007A1917">
      <w:pPr>
        <w:pStyle w:val="Style1"/>
        <w:ind w:left="0"/>
        <w:rPr>
          <w:rFonts w:ascii="Agency FB" w:hAnsi="Agency FB"/>
          <w:sz w:val="24"/>
          <w:szCs w:val="24"/>
        </w:rPr>
      </w:pPr>
      <w:r w:rsidRPr="00CC1599">
        <w:rPr>
          <w:rFonts w:ascii="Agency FB" w:hAnsi="Agency FB"/>
          <w:sz w:val="24"/>
          <w:szCs w:val="24"/>
        </w:rPr>
        <w:t xml:space="preserve">L’Entreprise doit mettre en place son propre laboratoire de chantier qui est dimensionné et équipé en fonction des exigences du présent CCTP. L’Entreprise prend en charge tous les frais de fourniture, d’installation, de gardiennage, et de fonctionnement de son laboratoire, </w:t>
      </w:r>
      <w:r w:rsidR="005D1B9E" w:rsidRPr="00CC1599">
        <w:rPr>
          <w:rFonts w:ascii="Agency FB" w:hAnsi="Agency FB"/>
          <w:sz w:val="24"/>
          <w:szCs w:val="24"/>
        </w:rPr>
        <w:t>notamment :</w:t>
      </w:r>
    </w:p>
    <w:p w:rsidR="00CD2751" w:rsidRPr="00CC1599" w:rsidRDefault="00CD2751" w:rsidP="00A40863">
      <w:pPr>
        <w:pStyle w:val="Style1"/>
        <w:numPr>
          <w:ilvl w:val="0"/>
          <w:numId w:val="17"/>
        </w:numPr>
        <w:tabs>
          <w:tab w:val="clear" w:pos="360"/>
          <w:tab w:val="num" w:pos="851"/>
        </w:tabs>
        <w:ind w:left="851" w:hanging="284"/>
        <w:rPr>
          <w:rFonts w:ascii="Agency FB" w:hAnsi="Agency FB"/>
          <w:sz w:val="24"/>
          <w:szCs w:val="24"/>
        </w:rPr>
      </w:pPr>
      <w:r w:rsidRPr="00CC1599">
        <w:rPr>
          <w:rFonts w:ascii="Agency FB" w:hAnsi="Agency FB"/>
          <w:sz w:val="24"/>
          <w:szCs w:val="24"/>
        </w:rPr>
        <w:t>les locaux et le mobilier,</w:t>
      </w:r>
    </w:p>
    <w:p w:rsidR="00CD2751" w:rsidRPr="00CC1599" w:rsidRDefault="00CD2751" w:rsidP="00A40863">
      <w:pPr>
        <w:pStyle w:val="Style1"/>
        <w:numPr>
          <w:ilvl w:val="0"/>
          <w:numId w:val="17"/>
        </w:numPr>
        <w:tabs>
          <w:tab w:val="clear" w:pos="360"/>
          <w:tab w:val="num" w:pos="851"/>
        </w:tabs>
        <w:ind w:left="851" w:hanging="284"/>
        <w:rPr>
          <w:rFonts w:ascii="Agency FB" w:hAnsi="Agency FB"/>
          <w:sz w:val="24"/>
          <w:szCs w:val="24"/>
        </w:rPr>
      </w:pPr>
      <w:r w:rsidRPr="00CC1599">
        <w:rPr>
          <w:rFonts w:ascii="Agency FB" w:hAnsi="Agency FB"/>
          <w:sz w:val="24"/>
          <w:szCs w:val="24"/>
        </w:rPr>
        <w:t>l’eau,</w:t>
      </w:r>
    </w:p>
    <w:p w:rsidR="00CD2751" w:rsidRPr="00CC1599" w:rsidRDefault="00CD2751" w:rsidP="00A40863">
      <w:pPr>
        <w:pStyle w:val="Style1"/>
        <w:numPr>
          <w:ilvl w:val="0"/>
          <w:numId w:val="17"/>
        </w:numPr>
        <w:tabs>
          <w:tab w:val="clear" w:pos="360"/>
          <w:tab w:val="num" w:pos="851"/>
        </w:tabs>
        <w:ind w:left="851" w:hanging="284"/>
        <w:rPr>
          <w:rFonts w:ascii="Agency FB" w:hAnsi="Agency FB"/>
          <w:sz w:val="24"/>
          <w:szCs w:val="24"/>
        </w:rPr>
      </w:pPr>
      <w:r w:rsidRPr="00CC1599">
        <w:rPr>
          <w:rFonts w:ascii="Agency FB" w:hAnsi="Agency FB"/>
          <w:sz w:val="24"/>
          <w:szCs w:val="24"/>
        </w:rPr>
        <w:t>l’énergie,</w:t>
      </w:r>
    </w:p>
    <w:p w:rsidR="00CD2751" w:rsidRPr="00CC1599" w:rsidRDefault="00CD2751" w:rsidP="00A40863">
      <w:pPr>
        <w:pStyle w:val="Style1"/>
        <w:numPr>
          <w:ilvl w:val="0"/>
          <w:numId w:val="17"/>
        </w:numPr>
        <w:tabs>
          <w:tab w:val="clear" w:pos="360"/>
          <w:tab w:val="num" w:pos="851"/>
        </w:tabs>
        <w:ind w:left="851" w:hanging="284"/>
        <w:rPr>
          <w:rFonts w:ascii="Agency FB" w:hAnsi="Agency FB"/>
          <w:sz w:val="24"/>
          <w:szCs w:val="24"/>
        </w:rPr>
      </w:pPr>
      <w:r w:rsidRPr="00CC1599">
        <w:rPr>
          <w:rFonts w:ascii="Agency FB" w:hAnsi="Agency FB"/>
          <w:sz w:val="24"/>
          <w:szCs w:val="24"/>
        </w:rPr>
        <w:t>le matériel destiné aux prélèvements et aux essais, tant sur le terrain qu’au laboratoire,</w:t>
      </w:r>
    </w:p>
    <w:p w:rsidR="00CD2751" w:rsidRPr="00CC1599" w:rsidRDefault="00CD2751" w:rsidP="00A40863">
      <w:pPr>
        <w:pStyle w:val="Style1"/>
        <w:numPr>
          <w:ilvl w:val="0"/>
          <w:numId w:val="17"/>
        </w:numPr>
        <w:tabs>
          <w:tab w:val="clear" w:pos="360"/>
          <w:tab w:val="num" w:pos="851"/>
        </w:tabs>
        <w:ind w:left="851" w:hanging="284"/>
        <w:rPr>
          <w:rFonts w:ascii="Agency FB" w:hAnsi="Agency FB"/>
          <w:sz w:val="24"/>
          <w:szCs w:val="24"/>
        </w:rPr>
      </w:pPr>
      <w:r w:rsidRPr="00CC1599">
        <w:rPr>
          <w:rFonts w:ascii="Agency FB" w:hAnsi="Agency FB"/>
          <w:sz w:val="24"/>
          <w:szCs w:val="24"/>
        </w:rPr>
        <w:t>le personnel qualifié et non qualifié nécessaire,</w:t>
      </w:r>
    </w:p>
    <w:p w:rsidR="00CD2751" w:rsidRPr="007A1917" w:rsidRDefault="00CD2751" w:rsidP="007A1917">
      <w:pPr>
        <w:pStyle w:val="Style1"/>
        <w:numPr>
          <w:ilvl w:val="0"/>
          <w:numId w:val="17"/>
        </w:numPr>
        <w:tabs>
          <w:tab w:val="clear" w:pos="360"/>
          <w:tab w:val="num" w:pos="851"/>
        </w:tabs>
        <w:ind w:left="851" w:hanging="284"/>
        <w:rPr>
          <w:rFonts w:ascii="Agency FB" w:hAnsi="Agency FB"/>
          <w:sz w:val="24"/>
          <w:szCs w:val="24"/>
        </w:rPr>
      </w:pPr>
      <w:r w:rsidRPr="00CC1599">
        <w:rPr>
          <w:rFonts w:ascii="Agency FB" w:hAnsi="Agency FB"/>
          <w:sz w:val="24"/>
          <w:szCs w:val="24"/>
        </w:rPr>
        <w:t>les moyens de transport et tous autres éléments logistiques nécessaires,</w:t>
      </w:r>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Le Cocontractant est entièrement responsable de toutes les opérations et ne peut en aucun cas se prévaloir d’une quelconque faiblesse de son laboratoire, dont il a la charge de manière totale et autonome.</w:t>
      </w:r>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En cas de déplacement des installations de chantier de l'Entreprise, le Cocontractant assure à ses frais le démontage, le transport et le remo</w:t>
      </w:r>
      <w:r w:rsidRPr="00CC1599">
        <w:rPr>
          <w:rFonts w:ascii="Agency FB" w:hAnsi="Agency FB"/>
          <w:sz w:val="24"/>
          <w:szCs w:val="24"/>
        </w:rPr>
        <w:t>n</w:t>
      </w:r>
      <w:r w:rsidRPr="00CC1599">
        <w:rPr>
          <w:rFonts w:ascii="Agency FB" w:hAnsi="Agency FB"/>
          <w:sz w:val="24"/>
          <w:szCs w:val="24"/>
        </w:rPr>
        <w:t>tage du laboratoire de chantier.</w:t>
      </w:r>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Le Cocontractant peut proposer en solution variante un laboratoire de chantier mobile (caravane, conteneur, etc.). Il doit soumettre à cet effet les plans et les spécifications détaillés de l'unité mobile proposée.</w:t>
      </w:r>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rsidR="00584EDE" w:rsidRPr="00CC1599" w:rsidRDefault="00584EDE" w:rsidP="005C13E8">
      <w:pPr>
        <w:pStyle w:val="Style1"/>
        <w:ind w:left="0"/>
        <w:rPr>
          <w:rFonts w:ascii="Agency FB" w:hAnsi="Agency FB"/>
          <w:sz w:val="24"/>
          <w:szCs w:val="24"/>
        </w:rPr>
      </w:pPr>
    </w:p>
    <w:p w:rsidR="00CD2751" w:rsidRPr="00CC1599" w:rsidRDefault="00CD2751" w:rsidP="005C13E8">
      <w:pPr>
        <w:pStyle w:val="Titre2"/>
        <w:jc w:val="left"/>
        <w:rPr>
          <w:rFonts w:ascii="Agency FB" w:hAnsi="Agency FB"/>
          <w:sz w:val="24"/>
          <w:szCs w:val="24"/>
        </w:rPr>
      </w:pPr>
      <w:bookmarkStart w:id="106" w:name="_Toc483633876"/>
      <w:bookmarkStart w:id="107" w:name="_Toc517053229"/>
      <w:bookmarkStart w:id="108" w:name="_Toc351015359"/>
      <w:r w:rsidRPr="00CC1599">
        <w:rPr>
          <w:rFonts w:ascii="Agency FB" w:hAnsi="Agency FB"/>
          <w:sz w:val="24"/>
          <w:szCs w:val="24"/>
        </w:rPr>
        <w:t>Article 11 -</w:t>
      </w:r>
      <w:r w:rsidRPr="00CC1599">
        <w:rPr>
          <w:rFonts w:ascii="Agency FB" w:hAnsi="Agency FB"/>
          <w:sz w:val="24"/>
          <w:szCs w:val="24"/>
        </w:rPr>
        <w:tab/>
        <w:t>QUALITE DES MATERIAUX</w:t>
      </w:r>
      <w:bookmarkEnd w:id="106"/>
      <w:bookmarkEnd w:id="107"/>
      <w:bookmarkEnd w:id="108"/>
    </w:p>
    <w:p w:rsidR="00CD2751" w:rsidRPr="00CC1599" w:rsidRDefault="00CD2751" w:rsidP="00CD2751">
      <w:pPr>
        <w:pStyle w:val="Style1"/>
        <w:rPr>
          <w:rFonts w:ascii="Agency FB" w:hAnsi="Agency FB"/>
          <w:sz w:val="24"/>
          <w:szCs w:val="24"/>
        </w:rPr>
      </w:pPr>
    </w:p>
    <w:p w:rsidR="00CD2751" w:rsidRPr="00CC1599" w:rsidRDefault="00CD2751" w:rsidP="005C13E8">
      <w:pPr>
        <w:pStyle w:val="Titre3"/>
        <w:jc w:val="left"/>
        <w:rPr>
          <w:rFonts w:ascii="Agency FB" w:hAnsi="Agency FB"/>
          <w:sz w:val="24"/>
          <w:szCs w:val="24"/>
        </w:rPr>
      </w:pPr>
      <w:bookmarkStart w:id="109" w:name="_Toc483633877"/>
      <w:bookmarkStart w:id="110" w:name="_Toc517053230"/>
      <w:r w:rsidRPr="00CC1599">
        <w:rPr>
          <w:rFonts w:ascii="Agency FB" w:hAnsi="Agency FB"/>
          <w:sz w:val="24"/>
          <w:szCs w:val="24"/>
        </w:rPr>
        <w:t>11.1</w:t>
      </w:r>
      <w:r w:rsidRPr="00CC1599">
        <w:rPr>
          <w:rFonts w:ascii="Agency FB" w:hAnsi="Agency FB"/>
          <w:sz w:val="24"/>
          <w:szCs w:val="24"/>
        </w:rPr>
        <w:tab/>
        <w:t>Remblais courants</w:t>
      </w:r>
      <w:bookmarkEnd w:id="109"/>
      <w:bookmarkEnd w:id="110"/>
    </w:p>
    <w:p w:rsidR="00CD2751" w:rsidRPr="00CC1599" w:rsidRDefault="00CD2751" w:rsidP="007A1917">
      <w:pPr>
        <w:pStyle w:val="Style1"/>
        <w:ind w:left="0"/>
        <w:rPr>
          <w:rFonts w:ascii="Agency FB" w:hAnsi="Agency FB"/>
          <w:sz w:val="24"/>
          <w:szCs w:val="24"/>
        </w:rPr>
      </w:pPr>
      <w:r w:rsidRPr="00CC1599">
        <w:rPr>
          <w:rFonts w:ascii="Agency FB" w:hAnsi="Agency FB"/>
          <w:sz w:val="24"/>
          <w:szCs w:val="24"/>
        </w:rPr>
        <w:t>Il s’agit des remblais réalisés dans les zones sans problème spécifique.</w:t>
      </w:r>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Les matériaux utilisés pour les remblais courants proviendront des déblais généraux lorsqu'ils existent ou des lieux d’emprunts agréés par le Maître d’œuvre.</w:t>
      </w:r>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Ils seront dépourvus de matières végétales ou organiques. Ils posséderont au minimum les caractéristiques suivantes :</w:t>
      </w:r>
    </w:p>
    <w:p w:rsidR="00CD2751" w:rsidRPr="00CC1599" w:rsidRDefault="00CD2751" w:rsidP="00CD2751">
      <w:pPr>
        <w:pStyle w:val="Style1"/>
        <w:rPr>
          <w:rFonts w:ascii="Agency FB" w:hAnsi="Agency FB"/>
          <w:sz w:val="24"/>
          <w:szCs w:val="24"/>
        </w:rPr>
      </w:pPr>
    </w:p>
    <w:p w:rsidR="00CD2751" w:rsidRPr="00CC1599" w:rsidRDefault="00CD2751" w:rsidP="004F2D28">
      <w:pPr>
        <w:widowControl w:val="0"/>
        <w:numPr>
          <w:ilvl w:val="0"/>
          <w:numId w:val="7"/>
        </w:numPr>
        <w:tabs>
          <w:tab w:val="clear" w:pos="360"/>
          <w:tab w:val="num" w:pos="851"/>
        </w:tabs>
        <w:ind w:left="851" w:hanging="284"/>
        <w:jc w:val="both"/>
        <w:rPr>
          <w:rFonts w:ascii="Agency FB" w:hAnsi="Agency FB"/>
          <w:sz w:val="24"/>
          <w:szCs w:val="24"/>
        </w:rPr>
      </w:pPr>
      <w:r w:rsidRPr="00CC1599">
        <w:rPr>
          <w:rFonts w:ascii="Agency FB" w:hAnsi="Agency FB"/>
          <w:sz w:val="24"/>
          <w:szCs w:val="24"/>
        </w:rPr>
        <w:t>Dimension maximale des grains</w:t>
      </w:r>
      <w:r w:rsidRPr="00CC1599">
        <w:rPr>
          <w:rFonts w:ascii="Agency FB" w:hAnsi="Agency FB"/>
          <w:sz w:val="24"/>
          <w:szCs w:val="24"/>
        </w:rPr>
        <w:tab/>
        <w:t>D max = 40mm</w:t>
      </w:r>
    </w:p>
    <w:p w:rsidR="00CD2751" w:rsidRPr="00CC1599" w:rsidRDefault="00CD2751" w:rsidP="004F2D28">
      <w:pPr>
        <w:widowControl w:val="0"/>
        <w:numPr>
          <w:ilvl w:val="0"/>
          <w:numId w:val="7"/>
        </w:numPr>
        <w:tabs>
          <w:tab w:val="clear" w:pos="360"/>
          <w:tab w:val="num" w:pos="851"/>
        </w:tabs>
        <w:ind w:left="851" w:hanging="284"/>
        <w:jc w:val="both"/>
        <w:rPr>
          <w:rFonts w:ascii="Agency FB" w:hAnsi="Agency FB"/>
          <w:sz w:val="24"/>
          <w:szCs w:val="24"/>
        </w:rPr>
      </w:pPr>
      <w:r w:rsidRPr="00CC1599">
        <w:rPr>
          <w:rFonts w:ascii="Agency FB" w:hAnsi="Agency FB"/>
          <w:sz w:val="24"/>
          <w:szCs w:val="24"/>
        </w:rPr>
        <w:t>Indice de plasticité</w:t>
      </w:r>
      <w:r w:rsidRPr="00CC1599">
        <w:rPr>
          <w:rFonts w:ascii="Agency FB" w:hAnsi="Agency FB"/>
          <w:sz w:val="24"/>
          <w:szCs w:val="24"/>
        </w:rPr>
        <w:tab/>
      </w:r>
      <w:r w:rsidRPr="00CC1599">
        <w:rPr>
          <w:rFonts w:ascii="Agency FB" w:hAnsi="Agency FB"/>
          <w:sz w:val="24"/>
          <w:szCs w:val="24"/>
        </w:rPr>
        <w:tab/>
      </w:r>
      <w:r w:rsidRPr="00CC1599">
        <w:rPr>
          <w:rFonts w:ascii="Agency FB" w:hAnsi="Agency FB"/>
          <w:sz w:val="24"/>
          <w:szCs w:val="24"/>
        </w:rPr>
        <w:tab/>
        <w:t>IP &lt; 35</w:t>
      </w:r>
    </w:p>
    <w:p w:rsidR="00CD2751" w:rsidRPr="00CC1599" w:rsidRDefault="00CD2751" w:rsidP="004F2D28">
      <w:pPr>
        <w:widowControl w:val="0"/>
        <w:numPr>
          <w:ilvl w:val="0"/>
          <w:numId w:val="7"/>
        </w:numPr>
        <w:tabs>
          <w:tab w:val="clear" w:pos="360"/>
          <w:tab w:val="num" w:pos="851"/>
        </w:tabs>
        <w:ind w:left="851" w:hanging="284"/>
        <w:jc w:val="both"/>
        <w:rPr>
          <w:rFonts w:ascii="Agency FB" w:hAnsi="Agency FB"/>
          <w:sz w:val="24"/>
          <w:szCs w:val="24"/>
        </w:rPr>
      </w:pPr>
      <w:r w:rsidRPr="00CC1599">
        <w:rPr>
          <w:rFonts w:ascii="Agency FB" w:hAnsi="Agency FB"/>
          <w:sz w:val="24"/>
          <w:szCs w:val="24"/>
        </w:rPr>
        <w:t>Pourcentage des fines</w:t>
      </w:r>
      <w:r w:rsidRPr="00CC1599">
        <w:rPr>
          <w:rFonts w:ascii="Agency FB" w:hAnsi="Agency FB"/>
          <w:sz w:val="24"/>
          <w:szCs w:val="24"/>
        </w:rPr>
        <w:tab/>
      </w:r>
      <w:r w:rsidRPr="00CC1599">
        <w:rPr>
          <w:rFonts w:ascii="Agency FB" w:hAnsi="Agency FB"/>
          <w:sz w:val="24"/>
          <w:szCs w:val="24"/>
        </w:rPr>
        <w:tab/>
      </w:r>
      <w:r w:rsidRPr="00CC1599">
        <w:rPr>
          <w:rFonts w:ascii="Agency FB" w:hAnsi="Agency FB"/>
          <w:sz w:val="24"/>
          <w:szCs w:val="24"/>
        </w:rPr>
        <w:tab/>
        <w:t xml:space="preserve">  f &lt; 30</w:t>
      </w:r>
    </w:p>
    <w:p w:rsidR="00CD2751" w:rsidRPr="00CC1599" w:rsidRDefault="00CD2751" w:rsidP="004F2D28">
      <w:pPr>
        <w:widowControl w:val="0"/>
        <w:numPr>
          <w:ilvl w:val="0"/>
          <w:numId w:val="7"/>
        </w:numPr>
        <w:tabs>
          <w:tab w:val="clear" w:pos="360"/>
          <w:tab w:val="num" w:pos="851"/>
        </w:tabs>
        <w:ind w:left="851" w:hanging="284"/>
        <w:jc w:val="both"/>
        <w:rPr>
          <w:rFonts w:ascii="Agency FB" w:hAnsi="Agency FB"/>
          <w:sz w:val="24"/>
          <w:szCs w:val="24"/>
        </w:rPr>
      </w:pPr>
      <w:r w:rsidRPr="00CC1599">
        <w:rPr>
          <w:rFonts w:ascii="Agency FB" w:hAnsi="Agency FB"/>
          <w:sz w:val="24"/>
          <w:szCs w:val="24"/>
        </w:rPr>
        <w:t>Indice portant CBR</w:t>
      </w:r>
      <w:r w:rsidRPr="00CC1599">
        <w:rPr>
          <w:rFonts w:ascii="Agency FB" w:hAnsi="Agency FB"/>
          <w:sz w:val="24"/>
          <w:szCs w:val="24"/>
        </w:rPr>
        <w:tab/>
      </w:r>
      <w:r w:rsidRPr="00CC1599">
        <w:rPr>
          <w:rFonts w:ascii="Agency FB" w:hAnsi="Agency FB"/>
          <w:sz w:val="24"/>
          <w:szCs w:val="24"/>
        </w:rPr>
        <w:tab/>
      </w:r>
      <w:r w:rsidRPr="00CC1599">
        <w:rPr>
          <w:rFonts w:ascii="Agency FB" w:hAnsi="Agency FB"/>
          <w:sz w:val="24"/>
          <w:szCs w:val="24"/>
        </w:rPr>
        <w:tab/>
        <w:t>&gt; 15</w:t>
      </w:r>
    </w:p>
    <w:p w:rsidR="00CD2751" w:rsidRPr="00CC1599" w:rsidRDefault="00CD2751" w:rsidP="00CD2751">
      <w:pPr>
        <w:pStyle w:val="Style1"/>
        <w:rPr>
          <w:rFonts w:ascii="Agency FB" w:hAnsi="Agency FB"/>
          <w:sz w:val="24"/>
          <w:szCs w:val="24"/>
        </w:rPr>
      </w:pPr>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Tous les 1000 m3 de remblais courants, il sera réalisé les essais de réception de matériaux suivants :</w:t>
      </w:r>
    </w:p>
    <w:p w:rsidR="00CD2751" w:rsidRPr="00CC1599" w:rsidRDefault="00CD2751" w:rsidP="004F2D28">
      <w:pPr>
        <w:widowControl w:val="0"/>
        <w:numPr>
          <w:ilvl w:val="0"/>
          <w:numId w:val="8"/>
        </w:numPr>
        <w:tabs>
          <w:tab w:val="clear" w:pos="360"/>
          <w:tab w:val="num" w:pos="851"/>
        </w:tabs>
        <w:ind w:left="2847" w:hanging="2280"/>
        <w:jc w:val="both"/>
        <w:rPr>
          <w:rFonts w:ascii="Agency FB" w:hAnsi="Agency FB"/>
          <w:sz w:val="24"/>
          <w:szCs w:val="24"/>
        </w:rPr>
      </w:pPr>
      <w:r w:rsidRPr="00CC1599">
        <w:rPr>
          <w:rFonts w:ascii="Agency FB" w:hAnsi="Agency FB"/>
          <w:sz w:val="24"/>
          <w:szCs w:val="24"/>
        </w:rPr>
        <w:t>2 limites d’Atterberg,</w:t>
      </w:r>
    </w:p>
    <w:p w:rsidR="00CD2751" w:rsidRPr="00CC1599" w:rsidRDefault="00CD2751" w:rsidP="004F2D28">
      <w:pPr>
        <w:widowControl w:val="0"/>
        <w:numPr>
          <w:ilvl w:val="0"/>
          <w:numId w:val="8"/>
        </w:numPr>
        <w:tabs>
          <w:tab w:val="clear" w:pos="360"/>
          <w:tab w:val="num" w:pos="851"/>
        </w:tabs>
        <w:ind w:left="2847" w:hanging="2280"/>
        <w:jc w:val="both"/>
        <w:rPr>
          <w:rFonts w:ascii="Agency FB" w:hAnsi="Agency FB"/>
          <w:sz w:val="24"/>
          <w:szCs w:val="24"/>
        </w:rPr>
      </w:pPr>
      <w:r w:rsidRPr="00CC1599">
        <w:rPr>
          <w:rFonts w:ascii="Agency FB" w:hAnsi="Agency FB"/>
          <w:sz w:val="24"/>
          <w:szCs w:val="24"/>
        </w:rPr>
        <w:t>2 analyses granulométriques,</w:t>
      </w:r>
    </w:p>
    <w:p w:rsidR="00CD2751" w:rsidRPr="00CC1599" w:rsidRDefault="00CD2751" w:rsidP="004F2D28">
      <w:pPr>
        <w:widowControl w:val="0"/>
        <w:numPr>
          <w:ilvl w:val="0"/>
          <w:numId w:val="8"/>
        </w:numPr>
        <w:tabs>
          <w:tab w:val="clear" w:pos="360"/>
          <w:tab w:val="num" w:pos="851"/>
        </w:tabs>
        <w:ind w:left="2847" w:hanging="2280"/>
        <w:jc w:val="both"/>
        <w:rPr>
          <w:rFonts w:ascii="Agency FB" w:hAnsi="Agency FB"/>
          <w:sz w:val="24"/>
          <w:szCs w:val="24"/>
        </w:rPr>
      </w:pPr>
      <w:r w:rsidRPr="00CC1599">
        <w:rPr>
          <w:rFonts w:ascii="Agency FB" w:hAnsi="Agency FB"/>
          <w:sz w:val="24"/>
          <w:szCs w:val="24"/>
        </w:rPr>
        <w:t>2 essais Proctor Modifié</w:t>
      </w:r>
    </w:p>
    <w:p w:rsidR="00CD2751" w:rsidRPr="00CC1599" w:rsidRDefault="00CD2751" w:rsidP="004F2D28">
      <w:pPr>
        <w:widowControl w:val="0"/>
        <w:numPr>
          <w:ilvl w:val="0"/>
          <w:numId w:val="8"/>
        </w:numPr>
        <w:tabs>
          <w:tab w:val="clear" w:pos="360"/>
          <w:tab w:val="num" w:pos="851"/>
        </w:tabs>
        <w:ind w:left="2847" w:hanging="2280"/>
        <w:jc w:val="both"/>
        <w:rPr>
          <w:rFonts w:ascii="Agency FB" w:hAnsi="Agency FB"/>
          <w:sz w:val="24"/>
          <w:szCs w:val="24"/>
        </w:rPr>
      </w:pPr>
      <w:r w:rsidRPr="00CC1599">
        <w:rPr>
          <w:rFonts w:ascii="Agency FB" w:hAnsi="Agency FB"/>
          <w:sz w:val="24"/>
          <w:szCs w:val="24"/>
        </w:rPr>
        <w:t>1 essai CBR.</w:t>
      </w:r>
    </w:p>
    <w:p w:rsidR="00CD2751" w:rsidRPr="00CC1599" w:rsidRDefault="00CD2751" w:rsidP="00CD2751">
      <w:pPr>
        <w:pStyle w:val="Style1"/>
        <w:rPr>
          <w:rFonts w:ascii="Agency FB" w:hAnsi="Agency FB"/>
          <w:sz w:val="24"/>
          <w:szCs w:val="24"/>
        </w:rPr>
      </w:pPr>
    </w:p>
    <w:p w:rsidR="00CD2751" w:rsidRPr="00CC1599" w:rsidRDefault="00CD2751" w:rsidP="005C13E8">
      <w:pPr>
        <w:pStyle w:val="Titre3"/>
        <w:jc w:val="left"/>
        <w:rPr>
          <w:rFonts w:ascii="Agency FB" w:hAnsi="Agency FB"/>
          <w:sz w:val="24"/>
          <w:szCs w:val="24"/>
        </w:rPr>
      </w:pPr>
      <w:bookmarkStart w:id="111" w:name="_Toc517053231"/>
      <w:r w:rsidRPr="00CC1599">
        <w:rPr>
          <w:rFonts w:ascii="Agency FB" w:hAnsi="Agency FB"/>
          <w:sz w:val="24"/>
          <w:szCs w:val="24"/>
        </w:rPr>
        <w:t>11.2</w:t>
      </w:r>
      <w:r w:rsidRPr="00CC1599">
        <w:rPr>
          <w:rFonts w:ascii="Agency FB" w:hAnsi="Agency FB"/>
          <w:sz w:val="24"/>
          <w:szCs w:val="24"/>
        </w:rPr>
        <w:tab/>
        <w:t>Matériaux pour remblais de substitution en zone marécageuse</w:t>
      </w:r>
      <w:bookmarkEnd w:id="111"/>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Le matériau de substitution à utiliser en zones marécageuses sera un matériau insensible à l’eau, apte à conserver sa portance dans un état de saturation et non susceptible de provoquer des remontées capillaires.</w:t>
      </w:r>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On utilisera donc un sable graveleux propre 0/6 ou un tout-venant de concassage 0/40. A défaut d’un tel matériau, on pourra utiliser une grave ayant les caractéristiques suivantes :</w:t>
      </w:r>
    </w:p>
    <w:p w:rsidR="00CD2751" w:rsidRPr="00CC1599" w:rsidRDefault="00CD2751" w:rsidP="004F2D28">
      <w:pPr>
        <w:widowControl w:val="0"/>
        <w:numPr>
          <w:ilvl w:val="0"/>
          <w:numId w:val="9"/>
        </w:numPr>
        <w:tabs>
          <w:tab w:val="clear" w:pos="360"/>
          <w:tab w:val="num" w:pos="851"/>
        </w:tabs>
        <w:ind w:left="2847" w:hanging="2280"/>
        <w:jc w:val="both"/>
        <w:rPr>
          <w:rFonts w:ascii="Agency FB" w:hAnsi="Agency FB"/>
          <w:sz w:val="24"/>
          <w:szCs w:val="24"/>
        </w:rPr>
      </w:pPr>
      <w:r w:rsidRPr="00CC1599">
        <w:rPr>
          <w:rFonts w:ascii="Agency FB" w:hAnsi="Agency FB"/>
          <w:sz w:val="24"/>
          <w:szCs w:val="24"/>
        </w:rPr>
        <w:t>Dimension maximale des grains</w:t>
      </w:r>
      <w:r w:rsidRPr="00CC1599">
        <w:rPr>
          <w:rFonts w:ascii="Agency FB" w:hAnsi="Agency FB"/>
          <w:sz w:val="24"/>
          <w:szCs w:val="24"/>
        </w:rPr>
        <w:tab/>
        <w:t>D max = 40mm</w:t>
      </w:r>
    </w:p>
    <w:p w:rsidR="00CD2751" w:rsidRPr="00CC1599" w:rsidRDefault="00CD2751" w:rsidP="004F2D28">
      <w:pPr>
        <w:widowControl w:val="0"/>
        <w:numPr>
          <w:ilvl w:val="0"/>
          <w:numId w:val="9"/>
        </w:numPr>
        <w:tabs>
          <w:tab w:val="clear" w:pos="360"/>
          <w:tab w:val="num" w:pos="851"/>
        </w:tabs>
        <w:ind w:left="2847" w:hanging="2280"/>
        <w:jc w:val="both"/>
        <w:rPr>
          <w:rFonts w:ascii="Agency FB" w:hAnsi="Agency FB"/>
          <w:sz w:val="24"/>
          <w:szCs w:val="24"/>
        </w:rPr>
      </w:pPr>
      <w:r w:rsidRPr="00CC1599">
        <w:rPr>
          <w:rFonts w:ascii="Agency FB" w:hAnsi="Agency FB"/>
          <w:sz w:val="24"/>
          <w:szCs w:val="24"/>
        </w:rPr>
        <w:t xml:space="preserve">Indice de plasticité </w:t>
      </w:r>
      <w:r w:rsidRPr="00CC1599">
        <w:rPr>
          <w:rFonts w:ascii="Agency FB" w:hAnsi="Agency FB"/>
          <w:sz w:val="24"/>
          <w:szCs w:val="24"/>
        </w:rPr>
        <w:tab/>
      </w:r>
      <w:r w:rsidRPr="00CC1599">
        <w:rPr>
          <w:rFonts w:ascii="Agency FB" w:hAnsi="Agency FB"/>
          <w:sz w:val="24"/>
          <w:szCs w:val="24"/>
        </w:rPr>
        <w:tab/>
      </w:r>
      <w:r w:rsidRPr="00CC1599">
        <w:rPr>
          <w:rFonts w:ascii="Agency FB" w:hAnsi="Agency FB"/>
          <w:sz w:val="24"/>
          <w:szCs w:val="24"/>
        </w:rPr>
        <w:tab/>
        <w:t>IP &lt; 20</w:t>
      </w:r>
    </w:p>
    <w:p w:rsidR="00CD2751" w:rsidRPr="00CC1599" w:rsidRDefault="00CD2751" w:rsidP="004F2D28">
      <w:pPr>
        <w:widowControl w:val="0"/>
        <w:numPr>
          <w:ilvl w:val="0"/>
          <w:numId w:val="9"/>
        </w:numPr>
        <w:tabs>
          <w:tab w:val="clear" w:pos="360"/>
          <w:tab w:val="num" w:pos="851"/>
        </w:tabs>
        <w:ind w:left="2847" w:hanging="2280"/>
        <w:jc w:val="both"/>
        <w:rPr>
          <w:rFonts w:ascii="Agency FB" w:hAnsi="Agency FB"/>
          <w:sz w:val="24"/>
          <w:szCs w:val="24"/>
        </w:rPr>
      </w:pPr>
      <w:r w:rsidRPr="00CC1599">
        <w:rPr>
          <w:rFonts w:ascii="Agency FB" w:hAnsi="Agency FB"/>
          <w:sz w:val="24"/>
          <w:szCs w:val="24"/>
        </w:rPr>
        <w:t>% des passants à 10mm</w:t>
      </w:r>
      <w:r w:rsidRPr="00CC1599">
        <w:rPr>
          <w:rFonts w:ascii="Agency FB" w:hAnsi="Agency FB"/>
          <w:sz w:val="24"/>
          <w:szCs w:val="24"/>
        </w:rPr>
        <w:tab/>
      </w:r>
      <w:r w:rsidRPr="00CC1599">
        <w:rPr>
          <w:rFonts w:ascii="Agency FB" w:hAnsi="Agency FB"/>
          <w:sz w:val="24"/>
          <w:szCs w:val="24"/>
        </w:rPr>
        <w:tab/>
        <w:t>65 à 100</w:t>
      </w:r>
    </w:p>
    <w:p w:rsidR="00CD2751" w:rsidRPr="00CC1599" w:rsidRDefault="00CD2751" w:rsidP="004F2D28">
      <w:pPr>
        <w:widowControl w:val="0"/>
        <w:numPr>
          <w:ilvl w:val="0"/>
          <w:numId w:val="9"/>
        </w:numPr>
        <w:tabs>
          <w:tab w:val="clear" w:pos="360"/>
          <w:tab w:val="num" w:pos="851"/>
        </w:tabs>
        <w:ind w:left="2847" w:hanging="2280"/>
        <w:jc w:val="both"/>
        <w:rPr>
          <w:rFonts w:ascii="Agency FB" w:hAnsi="Agency FB"/>
          <w:sz w:val="24"/>
          <w:szCs w:val="24"/>
        </w:rPr>
      </w:pPr>
      <w:r w:rsidRPr="00CC1599">
        <w:rPr>
          <w:rFonts w:ascii="Agency FB" w:hAnsi="Agency FB"/>
          <w:sz w:val="24"/>
          <w:szCs w:val="24"/>
        </w:rPr>
        <w:t>% des passants à 5mm</w:t>
      </w:r>
      <w:r w:rsidRPr="00CC1599">
        <w:rPr>
          <w:rFonts w:ascii="Agency FB" w:hAnsi="Agency FB"/>
          <w:sz w:val="24"/>
          <w:szCs w:val="24"/>
        </w:rPr>
        <w:tab/>
      </w:r>
      <w:r w:rsidRPr="00CC1599">
        <w:rPr>
          <w:rFonts w:ascii="Agency FB" w:hAnsi="Agency FB"/>
          <w:sz w:val="24"/>
          <w:szCs w:val="24"/>
        </w:rPr>
        <w:tab/>
      </w:r>
      <w:r w:rsidRPr="00CC1599">
        <w:rPr>
          <w:rFonts w:ascii="Agency FB" w:hAnsi="Agency FB"/>
          <w:sz w:val="24"/>
          <w:szCs w:val="24"/>
        </w:rPr>
        <w:tab/>
        <w:t>45 à 85</w:t>
      </w:r>
    </w:p>
    <w:p w:rsidR="00CD2751" w:rsidRPr="00CC1599" w:rsidRDefault="00CD2751" w:rsidP="004F2D28">
      <w:pPr>
        <w:widowControl w:val="0"/>
        <w:numPr>
          <w:ilvl w:val="0"/>
          <w:numId w:val="9"/>
        </w:numPr>
        <w:tabs>
          <w:tab w:val="clear" w:pos="360"/>
          <w:tab w:val="num" w:pos="851"/>
        </w:tabs>
        <w:ind w:left="2847" w:hanging="2280"/>
        <w:jc w:val="both"/>
        <w:rPr>
          <w:rFonts w:ascii="Agency FB" w:hAnsi="Agency FB"/>
          <w:sz w:val="24"/>
          <w:szCs w:val="24"/>
        </w:rPr>
      </w:pPr>
      <w:r w:rsidRPr="00CC1599">
        <w:rPr>
          <w:rFonts w:ascii="Agency FB" w:hAnsi="Agency FB"/>
          <w:sz w:val="24"/>
          <w:szCs w:val="24"/>
        </w:rPr>
        <w:t>% des passants à 2mm</w:t>
      </w:r>
      <w:r w:rsidRPr="00CC1599">
        <w:rPr>
          <w:rFonts w:ascii="Agency FB" w:hAnsi="Agency FB"/>
          <w:sz w:val="24"/>
          <w:szCs w:val="24"/>
        </w:rPr>
        <w:tab/>
      </w:r>
      <w:r w:rsidRPr="00CC1599">
        <w:rPr>
          <w:rFonts w:ascii="Agency FB" w:hAnsi="Agency FB"/>
          <w:sz w:val="24"/>
          <w:szCs w:val="24"/>
        </w:rPr>
        <w:tab/>
      </w:r>
      <w:r w:rsidRPr="00CC1599">
        <w:rPr>
          <w:rFonts w:ascii="Agency FB" w:hAnsi="Agency FB"/>
          <w:sz w:val="24"/>
          <w:szCs w:val="24"/>
        </w:rPr>
        <w:tab/>
        <w:t>30 à 38</w:t>
      </w:r>
    </w:p>
    <w:p w:rsidR="00CD2751" w:rsidRPr="00CC1599" w:rsidRDefault="00CD2751" w:rsidP="004F2D28">
      <w:pPr>
        <w:widowControl w:val="0"/>
        <w:numPr>
          <w:ilvl w:val="0"/>
          <w:numId w:val="9"/>
        </w:numPr>
        <w:tabs>
          <w:tab w:val="clear" w:pos="360"/>
          <w:tab w:val="num" w:pos="851"/>
        </w:tabs>
        <w:ind w:left="2847" w:hanging="2280"/>
        <w:jc w:val="both"/>
        <w:rPr>
          <w:rFonts w:ascii="Agency FB" w:hAnsi="Agency FB"/>
          <w:sz w:val="24"/>
          <w:szCs w:val="24"/>
        </w:rPr>
      </w:pPr>
      <w:r w:rsidRPr="00CC1599">
        <w:rPr>
          <w:rFonts w:ascii="Agency FB" w:hAnsi="Agency FB"/>
          <w:sz w:val="24"/>
          <w:szCs w:val="24"/>
        </w:rPr>
        <w:t>% des fines</w:t>
      </w:r>
      <w:r w:rsidRPr="00CC1599">
        <w:rPr>
          <w:rFonts w:ascii="Agency FB" w:hAnsi="Agency FB"/>
          <w:sz w:val="24"/>
          <w:szCs w:val="24"/>
        </w:rPr>
        <w:tab/>
      </w:r>
      <w:r w:rsidRPr="00CC1599">
        <w:rPr>
          <w:rFonts w:ascii="Agency FB" w:hAnsi="Agency FB"/>
          <w:sz w:val="24"/>
          <w:szCs w:val="24"/>
        </w:rPr>
        <w:tab/>
      </w:r>
      <w:r w:rsidRPr="00CC1599">
        <w:rPr>
          <w:rFonts w:ascii="Agency FB" w:hAnsi="Agency FB"/>
          <w:sz w:val="24"/>
          <w:szCs w:val="24"/>
        </w:rPr>
        <w:tab/>
        <w:t>f &lt; 15</w:t>
      </w:r>
    </w:p>
    <w:p w:rsidR="00CD2751" w:rsidRPr="00CC1599" w:rsidRDefault="00CD2751" w:rsidP="004F2D28">
      <w:pPr>
        <w:widowControl w:val="0"/>
        <w:numPr>
          <w:ilvl w:val="0"/>
          <w:numId w:val="9"/>
        </w:numPr>
        <w:tabs>
          <w:tab w:val="clear" w:pos="360"/>
          <w:tab w:val="num" w:pos="851"/>
        </w:tabs>
        <w:ind w:left="2847" w:hanging="2280"/>
        <w:jc w:val="both"/>
        <w:rPr>
          <w:rFonts w:ascii="Agency FB" w:hAnsi="Agency FB"/>
          <w:sz w:val="24"/>
          <w:szCs w:val="24"/>
        </w:rPr>
      </w:pPr>
      <w:r w:rsidRPr="00CC1599">
        <w:rPr>
          <w:rFonts w:ascii="Agency FB" w:hAnsi="Agency FB"/>
          <w:sz w:val="24"/>
          <w:szCs w:val="24"/>
        </w:rPr>
        <w:t>Indice portant CBR</w:t>
      </w:r>
      <w:r w:rsidRPr="00CC1599">
        <w:rPr>
          <w:rFonts w:ascii="Agency FB" w:hAnsi="Agency FB"/>
          <w:sz w:val="24"/>
          <w:szCs w:val="24"/>
        </w:rPr>
        <w:tab/>
      </w:r>
      <w:r w:rsidRPr="00CC1599">
        <w:rPr>
          <w:rFonts w:ascii="Agency FB" w:hAnsi="Agency FB"/>
          <w:sz w:val="24"/>
          <w:szCs w:val="24"/>
        </w:rPr>
        <w:tab/>
      </w:r>
      <w:r w:rsidRPr="00CC1599">
        <w:rPr>
          <w:rFonts w:ascii="Agency FB" w:hAnsi="Agency FB"/>
          <w:sz w:val="24"/>
          <w:szCs w:val="24"/>
        </w:rPr>
        <w:tab/>
        <w:t>&gt; 15</w:t>
      </w:r>
    </w:p>
    <w:p w:rsidR="00CD2751" w:rsidRPr="00CC1599" w:rsidRDefault="00CD2751" w:rsidP="00CD2751">
      <w:pPr>
        <w:pStyle w:val="Style1"/>
        <w:rPr>
          <w:rFonts w:ascii="Agency FB" w:hAnsi="Agency FB"/>
          <w:sz w:val="24"/>
          <w:szCs w:val="24"/>
        </w:rPr>
      </w:pPr>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Tous les 1000 m3 de remblais de substitution pour zone marécageuse, il sera réalisé les essais de réception de matériaux suivants :</w:t>
      </w:r>
    </w:p>
    <w:p w:rsidR="00CD2751" w:rsidRPr="00CC1599" w:rsidRDefault="00CD2751" w:rsidP="004F2D28">
      <w:pPr>
        <w:widowControl w:val="0"/>
        <w:numPr>
          <w:ilvl w:val="0"/>
          <w:numId w:val="9"/>
        </w:numPr>
        <w:tabs>
          <w:tab w:val="clear" w:pos="360"/>
          <w:tab w:val="num" w:pos="851"/>
        </w:tabs>
        <w:ind w:left="851" w:hanging="284"/>
        <w:jc w:val="both"/>
        <w:rPr>
          <w:rFonts w:ascii="Agency FB" w:hAnsi="Agency FB"/>
          <w:sz w:val="24"/>
          <w:szCs w:val="24"/>
        </w:rPr>
      </w:pPr>
      <w:r w:rsidRPr="00CC1599">
        <w:rPr>
          <w:rFonts w:ascii="Agency FB" w:hAnsi="Agency FB"/>
          <w:sz w:val="24"/>
          <w:szCs w:val="24"/>
        </w:rPr>
        <w:t>2 limites d’Atterberg,</w:t>
      </w:r>
    </w:p>
    <w:p w:rsidR="00CD2751" w:rsidRPr="00CC1599" w:rsidRDefault="00CD2751" w:rsidP="004F2D28">
      <w:pPr>
        <w:widowControl w:val="0"/>
        <w:numPr>
          <w:ilvl w:val="0"/>
          <w:numId w:val="9"/>
        </w:numPr>
        <w:tabs>
          <w:tab w:val="clear" w:pos="360"/>
          <w:tab w:val="num" w:pos="851"/>
        </w:tabs>
        <w:ind w:left="851" w:hanging="284"/>
        <w:jc w:val="both"/>
        <w:rPr>
          <w:rFonts w:ascii="Agency FB" w:hAnsi="Agency FB"/>
          <w:sz w:val="24"/>
          <w:szCs w:val="24"/>
        </w:rPr>
      </w:pPr>
      <w:r w:rsidRPr="00CC1599">
        <w:rPr>
          <w:rFonts w:ascii="Agency FB" w:hAnsi="Agency FB"/>
          <w:sz w:val="24"/>
          <w:szCs w:val="24"/>
        </w:rPr>
        <w:t>2 analyses granulométriques,</w:t>
      </w:r>
    </w:p>
    <w:p w:rsidR="00CD2751" w:rsidRPr="00CC1599" w:rsidRDefault="00CD2751" w:rsidP="004F2D28">
      <w:pPr>
        <w:widowControl w:val="0"/>
        <w:numPr>
          <w:ilvl w:val="0"/>
          <w:numId w:val="9"/>
        </w:numPr>
        <w:tabs>
          <w:tab w:val="clear" w:pos="360"/>
          <w:tab w:val="num" w:pos="851"/>
        </w:tabs>
        <w:ind w:left="851" w:hanging="284"/>
        <w:jc w:val="both"/>
        <w:rPr>
          <w:rFonts w:ascii="Agency FB" w:hAnsi="Agency FB"/>
          <w:sz w:val="24"/>
          <w:szCs w:val="24"/>
        </w:rPr>
      </w:pPr>
      <w:r w:rsidRPr="00CC1599">
        <w:rPr>
          <w:rFonts w:ascii="Agency FB" w:hAnsi="Agency FB"/>
          <w:sz w:val="24"/>
          <w:szCs w:val="24"/>
        </w:rPr>
        <w:t>2 essais Proctor Modifié</w:t>
      </w:r>
    </w:p>
    <w:p w:rsidR="00CD2751" w:rsidRPr="00CC1599" w:rsidRDefault="00CD2751" w:rsidP="004F2D28">
      <w:pPr>
        <w:widowControl w:val="0"/>
        <w:numPr>
          <w:ilvl w:val="0"/>
          <w:numId w:val="9"/>
        </w:numPr>
        <w:tabs>
          <w:tab w:val="clear" w:pos="360"/>
          <w:tab w:val="num" w:pos="851"/>
        </w:tabs>
        <w:ind w:left="851" w:hanging="284"/>
        <w:jc w:val="both"/>
        <w:rPr>
          <w:rFonts w:ascii="Agency FB" w:hAnsi="Agency FB"/>
          <w:sz w:val="24"/>
          <w:szCs w:val="24"/>
        </w:rPr>
      </w:pPr>
      <w:r w:rsidRPr="00CC1599">
        <w:rPr>
          <w:rFonts w:ascii="Agency FB" w:hAnsi="Agency FB"/>
          <w:sz w:val="24"/>
          <w:szCs w:val="24"/>
        </w:rPr>
        <w:t>1 essai CBR.</w:t>
      </w:r>
    </w:p>
    <w:p w:rsidR="005C13E8" w:rsidRPr="00CC1599" w:rsidRDefault="005C13E8" w:rsidP="005C13E8">
      <w:pPr>
        <w:pStyle w:val="Titre3"/>
        <w:jc w:val="left"/>
        <w:rPr>
          <w:rFonts w:ascii="Agency FB" w:hAnsi="Agency FB"/>
          <w:sz w:val="24"/>
          <w:szCs w:val="24"/>
        </w:rPr>
      </w:pPr>
      <w:bookmarkStart w:id="112" w:name="_Toc517053232"/>
    </w:p>
    <w:p w:rsidR="00CD2751" w:rsidRPr="00CC1599" w:rsidRDefault="00CD2751" w:rsidP="005C13E8">
      <w:pPr>
        <w:pStyle w:val="Titre3"/>
        <w:jc w:val="left"/>
        <w:rPr>
          <w:rFonts w:ascii="Agency FB" w:hAnsi="Agency FB"/>
          <w:sz w:val="24"/>
          <w:szCs w:val="24"/>
        </w:rPr>
      </w:pPr>
      <w:r w:rsidRPr="00CC1599">
        <w:rPr>
          <w:rFonts w:ascii="Agency FB" w:hAnsi="Agency FB"/>
          <w:sz w:val="24"/>
          <w:szCs w:val="24"/>
        </w:rPr>
        <w:t>11.3</w:t>
      </w:r>
      <w:r w:rsidRPr="00CC1599">
        <w:rPr>
          <w:rFonts w:ascii="Agency FB" w:hAnsi="Agency FB"/>
          <w:sz w:val="24"/>
          <w:szCs w:val="24"/>
        </w:rPr>
        <w:tab/>
      </w:r>
      <w:bookmarkStart w:id="113" w:name="_Toc483633896"/>
      <w:r w:rsidRPr="00CC1599">
        <w:rPr>
          <w:rFonts w:ascii="Agency FB" w:hAnsi="Agency FB"/>
          <w:sz w:val="24"/>
          <w:szCs w:val="24"/>
        </w:rPr>
        <w:t>Matériaux pour remblais en zone de purge et de bourbiers hors d’eau</w:t>
      </w:r>
      <w:bookmarkEnd w:id="112"/>
      <w:bookmarkEnd w:id="113"/>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On utilisera les mêmes matériaux que pour les remblais courants</w:t>
      </w:r>
    </w:p>
    <w:p w:rsidR="00CD2751" w:rsidRPr="00CC1599" w:rsidRDefault="00CD2751" w:rsidP="00CD2751">
      <w:pPr>
        <w:pStyle w:val="Style1"/>
        <w:rPr>
          <w:rFonts w:ascii="Agency FB" w:hAnsi="Agency FB"/>
          <w:sz w:val="24"/>
          <w:szCs w:val="24"/>
        </w:rPr>
      </w:pPr>
    </w:p>
    <w:p w:rsidR="00CD2751" w:rsidRPr="00CC1599" w:rsidRDefault="00CD2751" w:rsidP="005C13E8">
      <w:pPr>
        <w:pStyle w:val="Titre3"/>
        <w:jc w:val="left"/>
        <w:rPr>
          <w:rFonts w:ascii="Agency FB" w:hAnsi="Agency FB"/>
          <w:sz w:val="24"/>
          <w:szCs w:val="24"/>
        </w:rPr>
      </w:pPr>
      <w:bookmarkStart w:id="114" w:name="_Toc483633897"/>
      <w:bookmarkStart w:id="115" w:name="_Toc517053233"/>
      <w:r w:rsidRPr="00CC1599">
        <w:rPr>
          <w:rFonts w:ascii="Agency FB" w:hAnsi="Agency FB"/>
          <w:sz w:val="24"/>
          <w:szCs w:val="24"/>
        </w:rPr>
        <w:t>11.4</w:t>
      </w:r>
      <w:r w:rsidRPr="00CC1599">
        <w:rPr>
          <w:rFonts w:ascii="Agency FB" w:hAnsi="Agency FB"/>
          <w:sz w:val="24"/>
          <w:szCs w:val="24"/>
        </w:rPr>
        <w:tab/>
        <w:t>Matériaux pour remblais contigus aux ouvrages d’assainissement</w:t>
      </w:r>
      <w:bookmarkEnd w:id="114"/>
      <w:bookmarkEnd w:id="115"/>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Les matériaux de remblais contigus aux ouvrages et buses devront répondre aux spécifications essentielles suivantes :</w:t>
      </w:r>
    </w:p>
    <w:p w:rsidR="00CD2751" w:rsidRPr="00CC1599" w:rsidRDefault="00CD2751" w:rsidP="00CD2751">
      <w:pPr>
        <w:pStyle w:val="Style1"/>
        <w:rPr>
          <w:rFonts w:ascii="Agency FB" w:hAnsi="Agency FB"/>
          <w:sz w:val="24"/>
          <w:szCs w:val="24"/>
        </w:rPr>
      </w:pPr>
    </w:p>
    <w:p w:rsidR="00CD2751" w:rsidRPr="00CC1599" w:rsidRDefault="00CD2751" w:rsidP="004F2D28">
      <w:pPr>
        <w:widowControl w:val="0"/>
        <w:numPr>
          <w:ilvl w:val="0"/>
          <w:numId w:val="10"/>
        </w:numPr>
        <w:tabs>
          <w:tab w:val="clear" w:pos="360"/>
        </w:tabs>
        <w:ind w:left="851" w:hanging="284"/>
        <w:rPr>
          <w:rFonts w:ascii="Agency FB" w:hAnsi="Agency FB"/>
          <w:sz w:val="24"/>
          <w:szCs w:val="24"/>
        </w:rPr>
      </w:pPr>
      <w:r w:rsidRPr="00CC1599">
        <w:rPr>
          <w:rFonts w:ascii="Agency FB" w:hAnsi="Agency FB"/>
          <w:sz w:val="24"/>
          <w:szCs w:val="24"/>
        </w:rPr>
        <w:t>Dimension maximale des grains inférieure à 40 mm</w:t>
      </w:r>
    </w:p>
    <w:p w:rsidR="00CD2751" w:rsidRPr="00CC1599" w:rsidRDefault="00CD2751" w:rsidP="004F2D28">
      <w:pPr>
        <w:widowControl w:val="0"/>
        <w:numPr>
          <w:ilvl w:val="0"/>
          <w:numId w:val="10"/>
        </w:numPr>
        <w:tabs>
          <w:tab w:val="clear" w:pos="360"/>
        </w:tabs>
        <w:ind w:left="851" w:hanging="284"/>
        <w:rPr>
          <w:rFonts w:ascii="Agency FB" w:hAnsi="Agency FB"/>
          <w:sz w:val="24"/>
          <w:szCs w:val="24"/>
        </w:rPr>
      </w:pPr>
      <w:r w:rsidRPr="00CC1599">
        <w:rPr>
          <w:rFonts w:ascii="Agency FB" w:hAnsi="Agency FB"/>
          <w:sz w:val="24"/>
          <w:szCs w:val="24"/>
        </w:rPr>
        <w:t>Indice de plasticité inférieur à 25</w:t>
      </w:r>
    </w:p>
    <w:p w:rsidR="00CD2751" w:rsidRPr="00CC1599" w:rsidRDefault="00CD2751" w:rsidP="004F2D28">
      <w:pPr>
        <w:widowControl w:val="0"/>
        <w:numPr>
          <w:ilvl w:val="0"/>
          <w:numId w:val="10"/>
        </w:numPr>
        <w:tabs>
          <w:tab w:val="clear" w:pos="360"/>
        </w:tabs>
        <w:ind w:left="851" w:hanging="284"/>
        <w:rPr>
          <w:rFonts w:ascii="Agency FB" w:hAnsi="Agency FB"/>
          <w:sz w:val="24"/>
          <w:szCs w:val="24"/>
        </w:rPr>
      </w:pPr>
      <w:r w:rsidRPr="00CC1599">
        <w:rPr>
          <w:rFonts w:ascii="Agency FB" w:hAnsi="Agency FB"/>
          <w:sz w:val="24"/>
          <w:szCs w:val="24"/>
        </w:rPr>
        <w:t>% des passants à 10 mm</w:t>
      </w:r>
      <w:r w:rsidRPr="00CC1599">
        <w:rPr>
          <w:rFonts w:ascii="Agency FB" w:hAnsi="Agency FB"/>
          <w:sz w:val="24"/>
          <w:szCs w:val="24"/>
        </w:rPr>
        <w:tab/>
      </w:r>
      <w:r w:rsidRPr="00CC1599">
        <w:rPr>
          <w:rFonts w:ascii="Agency FB" w:hAnsi="Agency FB"/>
          <w:sz w:val="24"/>
          <w:szCs w:val="24"/>
        </w:rPr>
        <w:tab/>
        <w:t xml:space="preserve">entre 65 et 100 </w:t>
      </w:r>
    </w:p>
    <w:p w:rsidR="00CD2751" w:rsidRPr="00CC1599" w:rsidRDefault="00CD2751" w:rsidP="004F2D28">
      <w:pPr>
        <w:widowControl w:val="0"/>
        <w:numPr>
          <w:ilvl w:val="0"/>
          <w:numId w:val="10"/>
        </w:numPr>
        <w:tabs>
          <w:tab w:val="clear" w:pos="360"/>
        </w:tabs>
        <w:ind w:left="851" w:hanging="284"/>
        <w:rPr>
          <w:rFonts w:ascii="Agency FB" w:hAnsi="Agency FB"/>
          <w:sz w:val="24"/>
          <w:szCs w:val="24"/>
        </w:rPr>
      </w:pPr>
      <w:r w:rsidRPr="00CC1599">
        <w:rPr>
          <w:rFonts w:ascii="Agency FB" w:hAnsi="Agency FB"/>
          <w:sz w:val="24"/>
          <w:szCs w:val="24"/>
        </w:rPr>
        <w:t>% des passants à 5 mm</w:t>
      </w:r>
      <w:r w:rsidRPr="00CC1599">
        <w:rPr>
          <w:rFonts w:ascii="Agency FB" w:hAnsi="Agency FB"/>
          <w:sz w:val="24"/>
          <w:szCs w:val="24"/>
        </w:rPr>
        <w:tab/>
      </w:r>
      <w:r w:rsidRPr="00CC1599">
        <w:rPr>
          <w:rFonts w:ascii="Agency FB" w:hAnsi="Agency FB"/>
          <w:sz w:val="24"/>
          <w:szCs w:val="24"/>
        </w:rPr>
        <w:tab/>
        <w:t>entre 45 et 85</w:t>
      </w:r>
    </w:p>
    <w:p w:rsidR="00CD2751" w:rsidRPr="00CC1599" w:rsidRDefault="00CD2751" w:rsidP="004F2D28">
      <w:pPr>
        <w:widowControl w:val="0"/>
        <w:numPr>
          <w:ilvl w:val="0"/>
          <w:numId w:val="10"/>
        </w:numPr>
        <w:tabs>
          <w:tab w:val="clear" w:pos="360"/>
        </w:tabs>
        <w:ind w:left="851" w:hanging="284"/>
        <w:rPr>
          <w:rFonts w:ascii="Agency FB" w:hAnsi="Agency FB"/>
          <w:sz w:val="24"/>
          <w:szCs w:val="24"/>
        </w:rPr>
      </w:pPr>
      <w:r w:rsidRPr="00CC1599">
        <w:rPr>
          <w:rFonts w:ascii="Agency FB" w:hAnsi="Agency FB"/>
          <w:sz w:val="24"/>
          <w:szCs w:val="24"/>
        </w:rPr>
        <w:t>% des passants à 2 mm</w:t>
      </w:r>
      <w:r w:rsidRPr="00CC1599">
        <w:rPr>
          <w:rFonts w:ascii="Agency FB" w:hAnsi="Agency FB"/>
          <w:sz w:val="24"/>
          <w:szCs w:val="24"/>
        </w:rPr>
        <w:tab/>
      </w:r>
      <w:r w:rsidRPr="00CC1599">
        <w:rPr>
          <w:rFonts w:ascii="Agency FB" w:hAnsi="Agency FB"/>
          <w:sz w:val="24"/>
          <w:szCs w:val="24"/>
        </w:rPr>
        <w:tab/>
        <w:t>ente 30 et 38</w:t>
      </w:r>
    </w:p>
    <w:p w:rsidR="00CD2751" w:rsidRPr="00CC1599" w:rsidRDefault="00CD2751" w:rsidP="004F2D28">
      <w:pPr>
        <w:widowControl w:val="0"/>
        <w:numPr>
          <w:ilvl w:val="0"/>
          <w:numId w:val="10"/>
        </w:numPr>
        <w:tabs>
          <w:tab w:val="clear" w:pos="360"/>
        </w:tabs>
        <w:ind w:left="851" w:hanging="284"/>
        <w:rPr>
          <w:rFonts w:ascii="Agency FB" w:hAnsi="Agency FB"/>
          <w:sz w:val="24"/>
          <w:szCs w:val="24"/>
        </w:rPr>
      </w:pPr>
      <w:r w:rsidRPr="00CC1599">
        <w:rPr>
          <w:rFonts w:ascii="Agency FB" w:hAnsi="Agency FB"/>
          <w:sz w:val="24"/>
          <w:szCs w:val="24"/>
        </w:rPr>
        <w:t>% de fines inférieur à 30</w:t>
      </w:r>
    </w:p>
    <w:p w:rsidR="00CD2751" w:rsidRPr="00CC1599" w:rsidRDefault="00CD2751" w:rsidP="004F2D28">
      <w:pPr>
        <w:widowControl w:val="0"/>
        <w:numPr>
          <w:ilvl w:val="0"/>
          <w:numId w:val="10"/>
        </w:numPr>
        <w:tabs>
          <w:tab w:val="clear" w:pos="360"/>
        </w:tabs>
        <w:ind w:left="851" w:hanging="284"/>
        <w:rPr>
          <w:rFonts w:ascii="Agency FB" w:hAnsi="Agency FB"/>
          <w:sz w:val="24"/>
          <w:szCs w:val="24"/>
        </w:rPr>
      </w:pPr>
      <w:r w:rsidRPr="00CC1599">
        <w:rPr>
          <w:rFonts w:ascii="Agency FB" w:hAnsi="Agency FB"/>
          <w:sz w:val="24"/>
          <w:szCs w:val="24"/>
        </w:rPr>
        <w:t>Densité sèche maximale supérieure à 1,8 T</w:t>
      </w:r>
    </w:p>
    <w:p w:rsidR="00CD2751" w:rsidRPr="00CC1599" w:rsidRDefault="00CD2751" w:rsidP="004F2D28">
      <w:pPr>
        <w:widowControl w:val="0"/>
        <w:numPr>
          <w:ilvl w:val="0"/>
          <w:numId w:val="10"/>
        </w:numPr>
        <w:tabs>
          <w:tab w:val="clear" w:pos="360"/>
        </w:tabs>
        <w:ind w:left="851" w:hanging="284"/>
        <w:rPr>
          <w:rFonts w:ascii="Agency FB" w:hAnsi="Agency FB"/>
          <w:sz w:val="24"/>
          <w:szCs w:val="24"/>
        </w:rPr>
      </w:pPr>
      <w:r w:rsidRPr="00CC1599">
        <w:rPr>
          <w:rFonts w:ascii="Agency FB" w:hAnsi="Agency FB"/>
          <w:sz w:val="24"/>
          <w:szCs w:val="24"/>
        </w:rPr>
        <w:t>Indice portant CBR supérieur à 25.</w:t>
      </w:r>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Par ailleurs ils devront être exempts de débris végétaux. Leur granulométrie sera continue.</w:t>
      </w:r>
    </w:p>
    <w:p w:rsidR="00CD2751" w:rsidRPr="00CC1599" w:rsidRDefault="00CD2751" w:rsidP="005C13E8">
      <w:pPr>
        <w:pStyle w:val="Style1"/>
        <w:ind w:left="0"/>
        <w:rPr>
          <w:rFonts w:ascii="Agency FB" w:hAnsi="Agency FB"/>
          <w:sz w:val="24"/>
          <w:szCs w:val="24"/>
        </w:rPr>
      </w:pPr>
      <w:r w:rsidRPr="00CC1599">
        <w:rPr>
          <w:rFonts w:ascii="Agency FB" w:hAnsi="Agency FB"/>
          <w:sz w:val="24"/>
          <w:szCs w:val="24"/>
        </w:rPr>
        <w:t>Tous les 1000 m3 de remblais de substitution pour zone marécageuse, il sera réalisé les essais de réception suivants :</w:t>
      </w:r>
    </w:p>
    <w:p w:rsidR="00CD2751" w:rsidRPr="00CC1599" w:rsidRDefault="00CD2751" w:rsidP="004F2D28">
      <w:pPr>
        <w:pStyle w:val="Style1"/>
        <w:numPr>
          <w:ilvl w:val="0"/>
          <w:numId w:val="12"/>
        </w:numPr>
        <w:tabs>
          <w:tab w:val="clear" w:pos="360"/>
          <w:tab w:val="num" w:pos="851"/>
        </w:tabs>
        <w:ind w:left="851" w:hanging="284"/>
        <w:rPr>
          <w:rFonts w:ascii="Agency FB" w:hAnsi="Agency FB"/>
          <w:sz w:val="24"/>
          <w:szCs w:val="24"/>
        </w:rPr>
      </w:pPr>
      <w:r w:rsidRPr="00CC1599">
        <w:rPr>
          <w:rFonts w:ascii="Agency FB" w:hAnsi="Agency FB"/>
          <w:sz w:val="24"/>
          <w:szCs w:val="24"/>
        </w:rPr>
        <w:t>2 analyses granulométriques</w:t>
      </w:r>
    </w:p>
    <w:p w:rsidR="00CD2751" w:rsidRPr="00CC1599" w:rsidRDefault="00CD2751" w:rsidP="004F2D28">
      <w:pPr>
        <w:pStyle w:val="Style1"/>
        <w:numPr>
          <w:ilvl w:val="0"/>
          <w:numId w:val="12"/>
        </w:numPr>
        <w:tabs>
          <w:tab w:val="clear" w:pos="360"/>
          <w:tab w:val="num" w:pos="851"/>
        </w:tabs>
        <w:ind w:left="851" w:hanging="284"/>
        <w:rPr>
          <w:rFonts w:ascii="Agency FB" w:hAnsi="Agency FB"/>
          <w:sz w:val="24"/>
          <w:szCs w:val="24"/>
        </w:rPr>
      </w:pPr>
      <w:r w:rsidRPr="00CC1599">
        <w:rPr>
          <w:rFonts w:ascii="Agency FB" w:hAnsi="Agency FB"/>
          <w:sz w:val="24"/>
          <w:szCs w:val="24"/>
        </w:rPr>
        <w:t>2 limites d’Atterberg</w:t>
      </w:r>
    </w:p>
    <w:p w:rsidR="00CD2751" w:rsidRPr="00CC1599" w:rsidRDefault="00CD2751" w:rsidP="004F2D28">
      <w:pPr>
        <w:pStyle w:val="Style1"/>
        <w:numPr>
          <w:ilvl w:val="0"/>
          <w:numId w:val="12"/>
        </w:numPr>
        <w:tabs>
          <w:tab w:val="clear" w:pos="360"/>
          <w:tab w:val="num" w:pos="851"/>
        </w:tabs>
        <w:ind w:left="851" w:hanging="284"/>
        <w:rPr>
          <w:rFonts w:ascii="Agency FB" w:hAnsi="Agency FB"/>
          <w:sz w:val="24"/>
          <w:szCs w:val="24"/>
        </w:rPr>
      </w:pPr>
      <w:r w:rsidRPr="00CC1599">
        <w:rPr>
          <w:rFonts w:ascii="Agency FB" w:hAnsi="Agency FB"/>
          <w:sz w:val="24"/>
          <w:szCs w:val="24"/>
        </w:rPr>
        <w:t>2 Proctor modifié</w:t>
      </w:r>
    </w:p>
    <w:p w:rsidR="00CD2751" w:rsidRPr="00CC1599" w:rsidRDefault="00CD2751" w:rsidP="004F2D28">
      <w:pPr>
        <w:pStyle w:val="Style1"/>
        <w:numPr>
          <w:ilvl w:val="0"/>
          <w:numId w:val="12"/>
        </w:numPr>
        <w:tabs>
          <w:tab w:val="clear" w:pos="360"/>
          <w:tab w:val="num" w:pos="851"/>
        </w:tabs>
        <w:ind w:left="851" w:hanging="284"/>
        <w:rPr>
          <w:rFonts w:ascii="Agency FB" w:hAnsi="Agency FB"/>
          <w:sz w:val="24"/>
          <w:szCs w:val="24"/>
        </w:rPr>
      </w:pPr>
      <w:r w:rsidRPr="00CC1599">
        <w:rPr>
          <w:rFonts w:ascii="Agency FB" w:hAnsi="Agency FB"/>
          <w:sz w:val="24"/>
          <w:szCs w:val="24"/>
        </w:rPr>
        <w:t>1 CBR</w:t>
      </w:r>
    </w:p>
    <w:p w:rsidR="00CD2751" w:rsidRPr="00CC1599" w:rsidRDefault="00CD2751" w:rsidP="005C13E8">
      <w:pPr>
        <w:pStyle w:val="Titre3"/>
        <w:jc w:val="left"/>
        <w:rPr>
          <w:rFonts w:ascii="Agency FB" w:hAnsi="Agency FB"/>
          <w:sz w:val="24"/>
          <w:szCs w:val="24"/>
        </w:rPr>
      </w:pPr>
      <w:bookmarkStart w:id="116" w:name="_Toc517053234"/>
      <w:r w:rsidRPr="00CC1599">
        <w:rPr>
          <w:rFonts w:ascii="Agency FB" w:hAnsi="Agency FB"/>
          <w:sz w:val="24"/>
          <w:szCs w:val="24"/>
        </w:rPr>
        <w:t>11.5</w:t>
      </w:r>
      <w:r w:rsidRPr="00CC1599">
        <w:rPr>
          <w:rFonts w:ascii="Agency FB" w:hAnsi="Agency FB"/>
          <w:sz w:val="24"/>
          <w:szCs w:val="24"/>
        </w:rPr>
        <w:tab/>
        <w:t>Matériaux pour rechargement de chaussée</w:t>
      </w:r>
      <w:bookmarkEnd w:id="116"/>
    </w:p>
    <w:p w:rsidR="00CD2751" w:rsidRPr="00CC1599" w:rsidRDefault="00CD2751" w:rsidP="00DE1C81">
      <w:pPr>
        <w:tabs>
          <w:tab w:val="left" w:pos="851"/>
          <w:tab w:val="left" w:pos="1134"/>
        </w:tabs>
        <w:spacing w:before="120" w:after="120"/>
        <w:jc w:val="both"/>
        <w:rPr>
          <w:rFonts w:ascii="Agency FB" w:hAnsi="Agency FB"/>
          <w:sz w:val="24"/>
          <w:szCs w:val="24"/>
        </w:rPr>
      </w:pPr>
      <w:r w:rsidRPr="00CC1599">
        <w:rPr>
          <w:rFonts w:ascii="Agency FB" w:hAnsi="Agency FB"/>
          <w:sz w:val="24"/>
          <w:szCs w:val="24"/>
        </w:rPr>
        <w:t>Les matériaux pour rechargement de la chaussée devront répondre aux spécifications suivantes :</w:t>
      </w:r>
    </w:p>
    <w:p w:rsidR="00CD2751" w:rsidRPr="00CC1599" w:rsidRDefault="00CD2751" w:rsidP="004F2D28">
      <w:pPr>
        <w:widowControl w:val="0"/>
        <w:numPr>
          <w:ilvl w:val="0"/>
          <w:numId w:val="9"/>
        </w:numPr>
        <w:tabs>
          <w:tab w:val="clear" w:pos="360"/>
          <w:tab w:val="left" w:pos="851"/>
          <w:tab w:val="left" w:pos="1134"/>
          <w:tab w:val="num" w:pos="2841"/>
        </w:tabs>
        <w:ind w:left="851" w:hanging="284"/>
        <w:jc w:val="both"/>
        <w:rPr>
          <w:rFonts w:ascii="Agency FB" w:hAnsi="Agency FB"/>
          <w:sz w:val="24"/>
          <w:szCs w:val="24"/>
        </w:rPr>
      </w:pPr>
      <w:r w:rsidRPr="00CC1599">
        <w:rPr>
          <w:rFonts w:ascii="Agency FB" w:hAnsi="Agency FB"/>
          <w:sz w:val="24"/>
          <w:szCs w:val="24"/>
        </w:rPr>
        <w:t>Dimension maximale des grains</w:t>
      </w:r>
      <w:r w:rsidRPr="00CC1599">
        <w:rPr>
          <w:rFonts w:ascii="Agency FB" w:hAnsi="Agency FB"/>
          <w:sz w:val="24"/>
          <w:szCs w:val="24"/>
        </w:rPr>
        <w:tab/>
        <w:t>D max = 31,5 mm</w:t>
      </w:r>
    </w:p>
    <w:p w:rsidR="00CD2751" w:rsidRPr="00CC1599" w:rsidRDefault="00CD2751" w:rsidP="004F2D28">
      <w:pPr>
        <w:widowControl w:val="0"/>
        <w:numPr>
          <w:ilvl w:val="0"/>
          <w:numId w:val="9"/>
        </w:numPr>
        <w:tabs>
          <w:tab w:val="clear" w:pos="360"/>
          <w:tab w:val="left" w:pos="851"/>
          <w:tab w:val="left" w:pos="1134"/>
          <w:tab w:val="num" w:pos="2841"/>
        </w:tabs>
        <w:ind w:left="851" w:hanging="284"/>
        <w:jc w:val="both"/>
        <w:rPr>
          <w:rFonts w:ascii="Agency FB" w:hAnsi="Agency FB"/>
          <w:sz w:val="24"/>
          <w:szCs w:val="24"/>
        </w:rPr>
      </w:pPr>
      <w:r w:rsidRPr="00CC1599">
        <w:rPr>
          <w:rFonts w:ascii="Agency FB" w:hAnsi="Agency FB"/>
          <w:sz w:val="24"/>
          <w:szCs w:val="24"/>
        </w:rPr>
        <w:t>Indice de plasticité</w:t>
      </w:r>
      <w:r w:rsidRPr="00CC1599">
        <w:rPr>
          <w:rFonts w:ascii="Agency FB" w:hAnsi="Agency FB"/>
          <w:sz w:val="24"/>
          <w:szCs w:val="24"/>
        </w:rPr>
        <w:tab/>
      </w:r>
      <w:r w:rsidRPr="00CC1599">
        <w:rPr>
          <w:rFonts w:ascii="Agency FB" w:hAnsi="Agency FB"/>
          <w:sz w:val="24"/>
          <w:szCs w:val="24"/>
        </w:rPr>
        <w:tab/>
      </w:r>
      <w:r w:rsidRPr="00CC1599">
        <w:rPr>
          <w:rFonts w:ascii="Agency FB" w:hAnsi="Agency FB"/>
          <w:sz w:val="24"/>
          <w:szCs w:val="24"/>
        </w:rPr>
        <w:tab/>
        <w:t>IP &lt; 25</w:t>
      </w:r>
    </w:p>
    <w:p w:rsidR="00CD2751" w:rsidRPr="00CC1599" w:rsidRDefault="00CD2751" w:rsidP="004F2D28">
      <w:pPr>
        <w:widowControl w:val="0"/>
        <w:numPr>
          <w:ilvl w:val="0"/>
          <w:numId w:val="9"/>
        </w:numPr>
        <w:tabs>
          <w:tab w:val="clear" w:pos="360"/>
          <w:tab w:val="left" w:pos="851"/>
          <w:tab w:val="left" w:pos="1134"/>
          <w:tab w:val="num" w:pos="2841"/>
        </w:tabs>
        <w:ind w:left="851" w:hanging="284"/>
        <w:jc w:val="both"/>
        <w:rPr>
          <w:rFonts w:ascii="Agency FB" w:hAnsi="Agency FB"/>
          <w:sz w:val="24"/>
          <w:szCs w:val="24"/>
        </w:rPr>
      </w:pPr>
      <w:r w:rsidRPr="00CC1599">
        <w:rPr>
          <w:rFonts w:ascii="Agency FB" w:hAnsi="Agency FB"/>
          <w:sz w:val="24"/>
          <w:szCs w:val="24"/>
        </w:rPr>
        <w:t>% des passants à 10mm</w:t>
      </w:r>
      <w:r w:rsidRPr="00CC1599">
        <w:rPr>
          <w:rFonts w:ascii="Agency FB" w:hAnsi="Agency FB"/>
          <w:sz w:val="24"/>
          <w:szCs w:val="24"/>
        </w:rPr>
        <w:tab/>
      </w:r>
      <w:r w:rsidRPr="00CC1599">
        <w:rPr>
          <w:rFonts w:ascii="Agency FB" w:hAnsi="Agency FB"/>
          <w:sz w:val="24"/>
          <w:szCs w:val="24"/>
        </w:rPr>
        <w:tab/>
        <w:t>65 à 100</w:t>
      </w:r>
    </w:p>
    <w:p w:rsidR="00CD2751" w:rsidRPr="00CC1599" w:rsidRDefault="00CD2751" w:rsidP="004F2D28">
      <w:pPr>
        <w:widowControl w:val="0"/>
        <w:numPr>
          <w:ilvl w:val="0"/>
          <w:numId w:val="9"/>
        </w:numPr>
        <w:tabs>
          <w:tab w:val="clear" w:pos="360"/>
          <w:tab w:val="left" w:pos="851"/>
          <w:tab w:val="left" w:pos="1134"/>
          <w:tab w:val="num" w:pos="2841"/>
        </w:tabs>
        <w:ind w:left="851" w:hanging="284"/>
        <w:jc w:val="both"/>
        <w:rPr>
          <w:rFonts w:ascii="Agency FB" w:hAnsi="Agency FB"/>
          <w:sz w:val="24"/>
          <w:szCs w:val="24"/>
        </w:rPr>
      </w:pPr>
      <w:r w:rsidRPr="00CC1599">
        <w:rPr>
          <w:rFonts w:ascii="Agency FB" w:hAnsi="Agency FB"/>
          <w:sz w:val="24"/>
          <w:szCs w:val="24"/>
        </w:rPr>
        <w:t>% des passants à 5mm</w:t>
      </w:r>
      <w:r w:rsidRPr="00CC1599">
        <w:rPr>
          <w:rFonts w:ascii="Agency FB" w:hAnsi="Agency FB"/>
          <w:sz w:val="24"/>
          <w:szCs w:val="24"/>
        </w:rPr>
        <w:tab/>
      </w:r>
      <w:r w:rsidRPr="00CC1599">
        <w:rPr>
          <w:rFonts w:ascii="Agency FB" w:hAnsi="Agency FB"/>
          <w:sz w:val="24"/>
          <w:szCs w:val="24"/>
        </w:rPr>
        <w:tab/>
      </w:r>
      <w:r w:rsidRPr="00CC1599">
        <w:rPr>
          <w:rFonts w:ascii="Agency FB" w:hAnsi="Agency FB"/>
          <w:sz w:val="24"/>
          <w:szCs w:val="24"/>
        </w:rPr>
        <w:tab/>
        <w:t>45 à 85</w:t>
      </w:r>
    </w:p>
    <w:p w:rsidR="00CD2751" w:rsidRPr="00CC1599" w:rsidRDefault="00CD2751" w:rsidP="004F2D28">
      <w:pPr>
        <w:widowControl w:val="0"/>
        <w:numPr>
          <w:ilvl w:val="0"/>
          <w:numId w:val="9"/>
        </w:numPr>
        <w:tabs>
          <w:tab w:val="clear" w:pos="360"/>
          <w:tab w:val="left" w:pos="851"/>
          <w:tab w:val="left" w:pos="1134"/>
          <w:tab w:val="num" w:pos="2841"/>
        </w:tabs>
        <w:ind w:left="851" w:hanging="284"/>
        <w:jc w:val="both"/>
        <w:rPr>
          <w:rFonts w:ascii="Agency FB" w:hAnsi="Agency FB"/>
          <w:sz w:val="24"/>
          <w:szCs w:val="24"/>
        </w:rPr>
      </w:pPr>
      <w:r w:rsidRPr="00CC1599">
        <w:rPr>
          <w:rFonts w:ascii="Agency FB" w:hAnsi="Agency FB"/>
          <w:sz w:val="24"/>
          <w:szCs w:val="24"/>
        </w:rPr>
        <w:t>% des passants à 2mm</w:t>
      </w:r>
      <w:r w:rsidRPr="00CC1599">
        <w:rPr>
          <w:rFonts w:ascii="Agency FB" w:hAnsi="Agency FB"/>
          <w:sz w:val="24"/>
          <w:szCs w:val="24"/>
        </w:rPr>
        <w:tab/>
      </w:r>
      <w:r w:rsidRPr="00CC1599">
        <w:rPr>
          <w:rFonts w:ascii="Agency FB" w:hAnsi="Agency FB"/>
          <w:sz w:val="24"/>
          <w:szCs w:val="24"/>
        </w:rPr>
        <w:tab/>
      </w:r>
      <w:r w:rsidRPr="00CC1599">
        <w:rPr>
          <w:rFonts w:ascii="Agency FB" w:hAnsi="Agency FB"/>
          <w:sz w:val="24"/>
          <w:szCs w:val="24"/>
        </w:rPr>
        <w:tab/>
        <w:t>30 à 38</w:t>
      </w:r>
    </w:p>
    <w:p w:rsidR="00CD2751" w:rsidRPr="00CC1599" w:rsidRDefault="00CD2751" w:rsidP="004F2D28">
      <w:pPr>
        <w:widowControl w:val="0"/>
        <w:numPr>
          <w:ilvl w:val="0"/>
          <w:numId w:val="9"/>
        </w:numPr>
        <w:tabs>
          <w:tab w:val="clear" w:pos="360"/>
          <w:tab w:val="left" w:pos="851"/>
          <w:tab w:val="left" w:pos="1134"/>
          <w:tab w:val="num" w:pos="2841"/>
        </w:tabs>
        <w:ind w:left="851" w:hanging="284"/>
        <w:jc w:val="both"/>
        <w:rPr>
          <w:rFonts w:ascii="Agency FB" w:hAnsi="Agency FB"/>
          <w:sz w:val="24"/>
          <w:szCs w:val="24"/>
        </w:rPr>
      </w:pPr>
      <w:r w:rsidRPr="00CC1599">
        <w:rPr>
          <w:rFonts w:ascii="Agency FB" w:hAnsi="Agency FB"/>
          <w:sz w:val="24"/>
          <w:szCs w:val="24"/>
        </w:rPr>
        <w:t>% des fines</w:t>
      </w:r>
      <w:r w:rsidRPr="00CC1599">
        <w:rPr>
          <w:rFonts w:ascii="Agency FB" w:hAnsi="Agency FB"/>
          <w:sz w:val="24"/>
          <w:szCs w:val="24"/>
        </w:rPr>
        <w:tab/>
      </w:r>
      <w:r w:rsidRPr="00CC1599">
        <w:rPr>
          <w:rFonts w:ascii="Agency FB" w:hAnsi="Agency FB"/>
          <w:sz w:val="24"/>
          <w:szCs w:val="24"/>
        </w:rPr>
        <w:tab/>
      </w:r>
      <w:r w:rsidRPr="00CC1599">
        <w:rPr>
          <w:rFonts w:ascii="Agency FB" w:hAnsi="Agency FB"/>
          <w:sz w:val="24"/>
          <w:szCs w:val="24"/>
        </w:rPr>
        <w:tab/>
        <w:t>f &lt; 30</w:t>
      </w:r>
    </w:p>
    <w:p w:rsidR="00CD2751" w:rsidRPr="00CC1599" w:rsidRDefault="00CD2751" w:rsidP="004F2D28">
      <w:pPr>
        <w:widowControl w:val="0"/>
        <w:numPr>
          <w:ilvl w:val="0"/>
          <w:numId w:val="9"/>
        </w:numPr>
        <w:tabs>
          <w:tab w:val="clear" w:pos="360"/>
          <w:tab w:val="left" w:pos="851"/>
          <w:tab w:val="left" w:pos="1134"/>
          <w:tab w:val="num" w:pos="2841"/>
        </w:tabs>
        <w:ind w:left="851" w:hanging="284"/>
        <w:jc w:val="both"/>
        <w:rPr>
          <w:rFonts w:ascii="Agency FB" w:hAnsi="Agency FB"/>
          <w:sz w:val="24"/>
          <w:szCs w:val="24"/>
        </w:rPr>
      </w:pPr>
      <w:r w:rsidRPr="00CC1599">
        <w:rPr>
          <w:rFonts w:ascii="Agency FB" w:hAnsi="Agency FB"/>
          <w:sz w:val="24"/>
          <w:szCs w:val="24"/>
        </w:rPr>
        <w:t>densité sèche maximale</w:t>
      </w:r>
      <w:r w:rsidRPr="00CC1599">
        <w:rPr>
          <w:rFonts w:ascii="Agency FB" w:hAnsi="Agency FB"/>
          <w:sz w:val="24"/>
          <w:szCs w:val="24"/>
        </w:rPr>
        <w:tab/>
      </w:r>
      <w:r w:rsidRPr="00CC1599">
        <w:rPr>
          <w:rFonts w:ascii="Agency FB" w:hAnsi="Agency FB"/>
          <w:sz w:val="24"/>
          <w:szCs w:val="24"/>
        </w:rPr>
        <w:tab/>
      </w:r>
      <w:r w:rsidRPr="00CC1599">
        <w:rPr>
          <w:rFonts w:ascii="Agency FB" w:hAnsi="Agency FB"/>
          <w:sz w:val="24"/>
          <w:szCs w:val="24"/>
        </w:rPr>
        <w:sym w:font="Symbol" w:char="F067"/>
      </w:r>
      <w:r w:rsidRPr="00CC1599">
        <w:rPr>
          <w:rFonts w:ascii="Agency FB" w:hAnsi="Agency FB"/>
          <w:sz w:val="24"/>
          <w:szCs w:val="24"/>
        </w:rPr>
        <w:t>d max &gt; 1,8 tonnes.</w:t>
      </w:r>
    </w:p>
    <w:p w:rsidR="00CD2751" w:rsidRPr="00CC1599" w:rsidRDefault="00CD2751" w:rsidP="004F2D28">
      <w:pPr>
        <w:widowControl w:val="0"/>
        <w:numPr>
          <w:ilvl w:val="0"/>
          <w:numId w:val="9"/>
        </w:numPr>
        <w:tabs>
          <w:tab w:val="clear" w:pos="360"/>
          <w:tab w:val="left" w:pos="851"/>
          <w:tab w:val="left" w:pos="1134"/>
          <w:tab w:val="num" w:pos="2841"/>
        </w:tabs>
        <w:ind w:left="851" w:hanging="284"/>
        <w:jc w:val="both"/>
        <w:rPr>
          <w:rFonts w:ascii="Agency FB" w:hAnsi="Agency FB"/>
          <w:sz w:val="24"/>
          <w:szCs w:val="24"/>
        </w:rPr>
      </w:pPr>
      <w:r w:rsidRPr="00CC1599">
        <w:rPr>
          <w:rFonts w:ascii="Agency FB" w:hAnsi="Agency FB"/>
          <w:sz w:val="24"/>
          <w:szCs w:val="24"/>
        </w:rPr>
        <w:t>Indice portant CBR</w:t>
      </w:r>
      <w:r w:rsidRPr="00CC1599">
        <w:rPr>
          <w:rFonts w:ascii="Agency FB" w:hAnsi="Agency FB"/>
          <w:sz w:val="24"/>
          <w:szCs w:val="24"/>
        </w:rPr>
        <w:tab/>
      </w:r>
      <w:r w:rsidRPr="00CC1599">
        <w:rPr>
          <w:rFonts w:ascii="Agency FB" w:hAnsi="Agency FB"/>
          <w:sz w:val="24"/>
          <w:szCs w:val="24"/>
        </w:rPr>
        <w:tab/>
      </w:r>
      <w:r w:rsidRPr="00CC1599">
        <w:rPr>
          <w:rFonts w:ascii="Agency FB" w:hAnsi="Agency FB"/>
          <w:sz w:val="24"/>
          <w:szCs w:val="24"/>
        </w:rPr>
        <w:tab/>
        <w:t>&gt;30</w:t>
      </w:r>
    </w:p>
    <w:p w:rsidR="00CD2751" w:rsidRPr="00CC1599" w:rsidRDefault="00CD2751" w:rsidP="00DE1C81">
      <w:pPr>
        <w:tabs>
          <w:tab w:val="left" w:pos="851"/>
          <w:tab w:val="left" w:pos="1134"/>
        </w:tabs>
        <w:spacing w:before="120" w:after="120"/>
        <w:jc w:val="both"/>
        <w:rPr>
          <w:rFonts w:ascii="Agency FB" w:hAnsi="Agency FB"/>
          <w:sz w:val="24"/>
          <w:szCs w:val="24"/>
        </w:rPr>
      </w:pPr>
      <w:r w:rsidRPr="00CC1599">
        <w:rPr>
          <w:rFonts w:ascii="Agency FB" w:hAnsi="Agency FB"/>
          <w:sz w:val="24"/>
          <w:szCs w:val="24"/>
        </w:rPr>
        <w:t>Tous les 1000 m3 de rechargement, il sera réalisé les essais de réception de matériaux suivants :</w:t>
      </w:r>
    </w:p>
    <w:p w:rsidR="00CD2751" w:rsidRPr="00CC1599" w:rsidRDefault="00CD2751" w:rsidP="004F2D28">
      <w:pPr>
        <w:widowControl w:val="0"/>
        <w:numPr>
          <w:ilvl w:val="0"/>
          <w:numId w:val="9"/>
        </w:numPr>
        <w:tabs>
          <w:tab w:val="clear" w:pos="360"/>
          <w:tab w:val="left" w:pos="851"/>
          <w:tab w:val="left" w:pos="1134"/>
          <w:tab w:val="num" w:pos="2836"/>
        </w:tabs>
        <w:ind w:left="851" w:hanging="284"/>
        <w:jc w:val="both"/>
        <w:rPr>
          <w:rFonts w:ascii="Agency FB" w:hAnsi="Agency FB"/>
          <w:sz w:val="24"/>
          <w:szCs w:val="24"/>
        </w:rPr>
      </w:pPr>
      <w:r w:rsidRPr="00CC1599">
        <w:rPr>
          <w:rFonts w:ascii="Agency FB" w:hAnsi="Agency FB"/>
          <w:sz w:val="24"/>
          <w:szCs w:val="24"/>
        </w:rPr>
        <w:t>2 limites d’Atterberg,</w:t>
      </w:r>
    </w:p>
    <w:p w:rsidR="00CD2751" w:rsidRPr="00CC1599" w:rsidRDefault="00CD2751" w:rsidP="004F2D28">
      <w:pPr>
        <w:widowControl w:val="0"/>
        <w:numPr>
          <w:ilvl w:val="0"/>
          <w:numId w:val="9"/>
        </w:numPr>
        <w:tabs>
          <w:tab w:val="clear" w:pos="360"/>
          <w:tab w:val="left" w:pos="851"/>
          <w:tab w:val="left" w:pos="1134"/>
          <w:tab w:val="num" w:pos="2836"/>
        </w:tabs>
        <w:ind w:left="851" w:hanging="284"/>
        <w:jc w:val="both"/>
        <w:rPr>
          <w:rFonts w:ascii="Agency FB" w:hAnsi="Agency FB"/>
          <w:sz w:val="24"/>
          <w:szCs w:val="24"/>
        </w:rPr>
      </w:pPr>
      <w:r w:rsidRPr="00CC1599">
        <w:rPr>
          <w:rFonts w:ascii="Agency FB" w:hAnsi="Agency FB"/>
          <w:sz w:val="24"/>
          <w:szCs w:val="24"/>
        </w:rPr>
        <w:t>2 analyses granulométriques,</w:t>
      </w:r>
    </w:p>
    <w:p w:rsidR="00CD2751" w:rsidRPr="00CC1599" w:rsidRDefault="00CD2751" w:rsidP="004F2D28">
      <w:pPr>
        <w:widowControl w:val="0"/>
        <w:numPr>
          <w:ilvl w:val="0"/>
          <w:numId w:val="9"/>
        </w:numPr>
        <w:tabs>
          <w:tab w:val="clear" w:pos="360"/>
          <w:tab w:val="left" w:pos="851"/>
          <w:tab w:val="left" w:pos="1134"/>
          <w:tab w:val="num" w:pos="2836"/>
        </w:tabs>
        <w:ind w:left="851" w:hanging="284"/>
        <w:jc w:val="both"/>
        <w:rPr>
          <w:rFonts w:ascii="Agency FB" w:hAnsi="Agency FB"/>
          <w:sz w:val="24"/>
          <w:szCs w:val="24"/>
        </w:rPr>
      </w:pPr>
      <w:r w:rsidRPr="00CC1599">
        <w:rPr>
          <w:rFonts w:ascii="Agency FB" w:hAnsi="Agency FB"/>
          <w:sz w:val="24"/>
          <w:szCs w:val="24"/>
        </w:rPr>
        <w:t>2 essais Proctor Modifié</w:t>
      </w:r>
    </w:p>
    <w:p w:rsidR="00CD2751" w:rsidRPr="00CC1599" w:rsidRDefault="00CD2751" w:rsidP="004F2D28">
      <w:pPr>
        <w:widowControl w:val="0"/>
        <w:numPr>
          <w:ilvl w:val="0"/>
          <w:numId w:val="9"/>
        </w:numPr>
        <w:tabs>
          <w:tab w:val="clear" w:pos="360"/>
          <w:tab w:val="left" w:pos="851"/>
          <w:tab w:val="left" w:pos="1134"/>
          <w:tab w:val="num" w:pos="2836"/>
        </w:tabs>
        <w:ind w:left="851" w:hanging="284"/>
        <w:jc w:val="both"/>
        <w:rPr>
          <w:rFonts w:ascii="Agency FB" w:hAnsi="Agency FB"/>
          <w:sz w:val="24"/>
          <w:szCs w:val="24"/>
        </w:rPr>
      </w:pPr>
      <w:r w:rsidRPr="00CC1599">
        <w:rPr>
          <w:rFonts w:ascii="Agency FB" w:hAnsi="Agency FB"/>
          <w:sz w:val="24"/>
          <w:szCs w:val="24"/>
        </w:rPr>
        <w:t>1 essai CBR.</w:t>
      </w:r>
    </w:p>
    <w:p w:rsidR="00CD2751" w:rsidRPr="00CC1599" w:rsidRDefault="00CD2751" w:rsidP="001F5D28">
      <w:pPr>
        <w:tabs>
          <w:tab w:val="left" w:pos="851"/>
          <w:tab w:val="left" w:pos="1134"/>
        </w:tabs>
        <w:rPr>
          <w:rFonts w:ascii="Agency FB" w:hAnsi="Agency FB"/>
          <w:sz w:val="24"/>
          <w:szCs w:val="24"/>
        </w:rPr>
      </w:pPr>
      <w:r w:rsidRPr="00CC1599">
        <w:rPr>
          <w:rFonts w:ascii="Agency FB" w:hAnsi="Agency FB"/>
          <w:sz w:val="24"/>
          <w:szCs w:val="24"/>
        </w:rPr>
        <w:t>Les tas de matériaux présentant des caractéristiques hors spécifications seront immédiatement évacués du chantier.</w:t>
      </w:r>
    </w:p>
    <w:p w:rsidR="00CD2751" w:rsidRPr="00CC1599" w:rsidRDefault="00CD2751" w:rsidP="00CD2751">
      <w:pPr>
        <w:pStyle w:val="Style1"/>
        <w:rPr>
          <w:rFonts w:ascii="Agency FB" w:hAnsi="Agency FB"/>
          <w:color w:val="FF0000"/>
          <w:sz w:val="24"/>
          <w:szCs w:val="24"/>
        </w:rPr>
      </w:pPr>
    </w:p>
    <w:p w:rsidR="00CD2751" w:rsidRPr="00CC1599" w:rsidRDefault="001F5D28" w:rsidP="00DE1C81">
      <w:pPr>
        <w:pStyle w:val="Titre3"/>
        <w:jc w:val="left"/>
        <w:rPr>
          <w:rFonts w:ascii="Agency FB" w:hAnsi="Agency FB"/>
          <w:sz w:val="24"/>
          <w:szCs w:val="24"/>
        </w:rPr>
      </w:pPr>
      <w:bookmarkStart w:id="117" w:name="_Toc483633905"/>
      <w:bookmarkStart w:id="118" w:name="_Toc517053243"/>
      <w:r w:rsidRPr="00CC1599">
        <w:rPr>
          <w:rFonts w:ascii="Agency FB" w:hAnsi="Agency FB"/>
          <w:sz w:val="24"/>
          <w:szCs w:val="24"/>
        </w:rPr>
        <w:t>11.6</w:t>
      </w:r>
      <w:r w:rsidR="00CD2751" w:rsidRPr="00CC1599">
        <w:rPr>
          <w:rFonts w:ascii="Agency FB" w:hAnsi="Agency FB"/>
          <w:sz w:val="24"/>
          <w:szCs w:val="24"/>
        </w:rPr>
        <w:tab/>
      </w:r>
      <w:r w:rsidR="006D2D69" w:rsidRPr="00CC1599">
        <w:rPr>
          <w:rFonts w:ascii="Agency FB" w:hAnsi="Agency FB"/>
          <w:sz w:val="24"/>
          <w:szCs w:val="24"/>
        </w:rPr>
        <w:t>Matériaux pour</w:t>
      </w:r>
      <w:r w:rsidR="00CD2751" w:rsidRPr="00CC1599">
        <w:rPr>
          <w:rFonts w:ascii="Agency FB" w:hAnsi="Agency FB"/>
          <w:sz w:val="24"/>
          <w:szCs w:val="24"/>
        </w:rPr>
        <w:t xml:space="preserve"> béton</w:t>
      </w:r>
      <w:bookmarkEnd w:id="117"/>
      <w:r w:rsidR="00CD2751" w:rsidRPr="00CC1599">
        <w:rPr>
          <w:rFonts w:ascii="Agency FB" w:hAnsi="Agency FB"/>
          <w:sz w:val="24"/>
          <w:szCs w:val="24"/>
        </w:rPr>
        <w:t xml:space="preserve"> armé</w:t>
      </w:r>
      <w:bookmarkEnd w:id="118"/>
    </w:p>
    <w:p w:rsidR="00CD2751" w:rsidRPr="00CC1599" w:rsidRDefault="00CD2751" w:rsidP="00DE1C81">
      <w:pPr>
        <w:pStyle w:val="Style1"/>
        <w:ind w:left="0"/>
        <w:rPr>
          <w:rFonts w:ascii="Agency FB" w:hAnsi="Agency FB"/>
          <w:sz w:val="24"/>
          <w:szCs w:val="24"/>
        </w:rPr>
      </w:pPr>
      <w:bookmarkStart w:id="119" w:name="_Toc483633906"/>
      <w:r w:rsidRPr="00CC1599">
        <w:rPr>
          <w:rFonts w:ascii="Agency FB" w:hAnsi="Agency FB"/>
          <w:b/>
          <w:i/>
          <w:sz w:val="24"/>
          <w:szCs w:val="24"/>
        </w:rPr>
        <w:t>Sable :</w:t>
      </w:r>
      <w:r w:rsidRPr="00CC1599">
        <w:rPr>
          <w:rFonts w:ascii="Agency FB" w:hAnsi="Agency FB"/>
          <w:b/>
          <w:i/>
          <w:sz w:val="24"/>
          <w:szCs w:val="24"/>
        </w:rPr>
        <w:tab/>
      </w:r>
      <w:r w:rsidRPr="00CC1599">
        <w:rPr>
          <w:rFonts w:ascii="Agency FB" w:hAnsi="Agency FB"/>
          <w:b/>
          <w:i/>
          <w:sz w:val="24"/>
          <w:szCs w:val="24"/>
        </w:rPr>
        <w:tab/>
      </w:r>
      <w:r w:rsidRPr="00CC1599">
        <w:rPr>
          <w:rFonts w:ascii="Agency FB" w:hAnsi="Agency FB"/>
          <w:sz w:val="24"/>
          <w:szCs w:val="24"/>
        </w:rPr>
        <w:t xml:space="preserve">Le </w:t>
      </w:r>
      <w:r w:rsidR="005D1B9E" w:rsidRPr="00CC1599">
        <w:rPr>
          <w:rFonts w:ascii="Agency FB" w:hAnsi="Agency FB"/>
          <w:sz w:val="24"/>
          <w:szCs w:val="24"/>
        </w:rPr>
        <w:t>sable proviendra</w:t>
      </w:r>
      <w:r w:rsidRPr="00CC1599">
        <w:rPr>
          <w:rFonts w:ascii="Agency FB" w:hAnsi="Agency FB"/>
          <w:sz w:val="24"/>
          <w:szCs w:val="24"/>
        </w:rPr>
        <w:t xml:space="preserve"> soit des rivières soit de broyage. L’équivalent de sable sera supérieur à 80% et le pourcentage d’éléments très fins éliminés par décantation devra être inférieur à 4 %.</w:t>
      </w:r>
      <w:bookmarkEnd w:id="119"/>
    </w:p>
    <w:p w:rsidR="00CD2751" w:rsidRPr="00CC1599" w:rsidRDefault="00CD2751" w:rsidP="00CD2751">
      <w:pPr>
        <w:pStyle w:val="Style1"/>
        <w:rPr>
          <w:rFonts w:ascii="Agency FB" w:hAnsi="Agency FB"/>
          <w:sz w:val="24"/>
          <w:szCs w:val="24"/>
        </w:rPr>
      </w:pPr>
    </w:p>
    <w:p w:rsidR="00CD2751" w:rsidRPr="00CC1599" w:rsidRDefault="00CD2751" w:rsidP="00DE1C81">
      <w:pPr>
        <w:pStyle w:val="Style1"/>
        <w:ind w:left="0"/>
        <w:rPr>
          <w:rFonts w:ascii="Agency FB" w:hAnsi="Agency FB"/>
          <w:sz w:val="24"/>
          <w:szCs w:val="24"/>
          <w:u w:val="single"/>
        </w:rPr>
      </w:pPr>
      <w:r w:rsidRPr="00CC1599">
        <w:rPr>
          <w:rFonts w:ascii="Agency FB" w:hAnsi="Agency FB"/>
          <w:sz w:val="24"/>
          <w:szCs w:val="24"/>
          <w:u w:val="single"/>
        </w:rPr>
        <w:t xml:space="preserve">Sable pour </w:t>
      </w:r>
      <w:r w:rsidR="005D1B9E" w:rsidRPr="00CC1599">
        <w:rPr>
          <w:rFonts w:ascii="Agency FB" w:hAnsi="Agency FB"/>
          <w:sz w:val="24"/>
          <w:szCs w:val="24"/>
          <w:u w:val="single"/>
        </w:rPr>
        <w:t>mortier :</w:t>
      </w:r>
    </w:p>
    <w:p w:rsidR="00CD2751" w:rsidRPr="00CC1599" w:rsidRDefault="00CD2751" w:rsidP="00DE1C81">
      <w:pPr>
        <w:pStyle w:val="Style1"/>
        <w:ind w:left="0"/>
        <w:rPr>
          <w:rFonts w:ascii="Agency FB" w:hAnsi="Agency FB"/>
          <w:sz w:val="24"/>
          <w:szCs w:val="24"/>
        </w:rPr>
      </w:pPr>
      <w:r w:rsidRPr="00CC1599">
        <w:rPr>
          <w:rFonts w:ascii="Agency FB" w:hAnsi="Agency FB"/>
          <w:sz w:val="24"/>
          <w:szCs w:val="24"/>
        </w:rPr>
        <w:t>La proportion d'éléments retenus sur le tamis de 35 (tamis d 2,5 mm) doit être supérieure à 10 %.</w:t>
      </w:r>
    </w:p>
    <w:p w:rsidR="00CD2751" w:rsidRPr="00CC1599" w:rsidRDefault="00CD2751" w:rsidP="00CD2751">
      <w:pPr>
        <w:pStyle w:val="Style1"/>
        <w:ind w:left="2127"/>
        <w:rPr>
          <w:rFonts w:ascii="Agency FB" w:hAnsi="Agency FB"/>
          <w:sz w:val="24"/>
          <w:szCs w:val="24"/>
        </w:rPr>
      </w:pPr>
    </w:p>
    <w:p w:rsidR="00CD2751" w:rsidRPr="00CC1599" w:rsidRDefault="00CD2751" w:rsidP="00DE1C81">
      <w:pPr>
        <w:pStyle w:val="Style1"/>
        <w:ind w:left="0"/>
        <w:rPr>
          <w:rFonts w:ascii="Agency FB" w:hAnsi="Agency FB"/>
          <w:sz w:val="24"/>
          <w:szCs w:val="24"/>
          <w:u w:val="single"/>
        </w:rPr>
      </w:pPr>
      <w:r w:rsidRPr="00CC1599">
        <w:rPr>
          <w:rFonts w:ascii="Agency FB" w:hAnsi="Agency FB"/>
          <w:sz w:val="24"/>
          <w:szCs w:val="24"/>
          <w:u w:val="single"/>
        </w:rPr>
        <w:t xml:space="preserve">Sable pour </w:t>
      </w:r>
      <w:r w:rsidR="005D1B9E" w:rsidRPr="00CC1599">
        <w:rPr>
          <w:rFonts w:ascii="Agency FB" w:hAnsi="Agency FB"/>
          <w:sz w:val="24"/>
          <w:szCs w:val="24"/>
          <w:u w:val="single"/>
        </w:rPr>
        <w:t>béton :</w:t>
      </w:r>
    </w:p>
    <w:p w:rsidR="00CD2751" w:rsidRPr="00CC1599" w:rsidRDefault="00CD2751" w:rsidP="00CD2751">
      <w:pPr>
        <w:pStyle w:val="Style1"/>
        <w:ind w:left="2127"/>
        <w:rPr>
          <w:rFonts w:ascii="Agency FB" w:hAnsi="Agency FB"/>
          <w:sz w:val="24"/>
          <w:szCs w:val="24"/>
        </w:rPr>
      </w:pPr>
    </w:p>
    <w:p w:rsidR="00CD2751" w:rsidRPr="00CC1599" w:rsidRDefault="00CD2751" w:rsidP="00DE1C81">
      <w:pPr>
        <w:pStyle w:val="Style1"/>
        <w:ind w:left="0"/>
        <w:rPr>
          <w:rFonts w:ascii="Agency FB" w:hAnsi="Agency FB"/>
          <w:sz w:val="24"/>
          <w:szCs w:val="24"/>
        </w:rPr>
      </w:pPr>
      <w:r w:rsidRPr="00CC1599">
        <w:rPr>
          <w:rFonts w:ascii="Agency FB" w:hAnsi="Agency FB"/>
          <w:sz w:val="24"/>
          <w:szCs w:val="24"/>
        </w:rPr>
        <w:t>La granularité doit s'insérer dans le fuseau ci-</w:t>
      </w:r>
      <w:r w:rsidR="005D1B9E" w:rsidRPr="00CC1599">
        <w:rPr>
          <w:rFonts w:ascii="Agency FB" w:hAnsi="Agency FB"/>
          <w:sz w:val="24"/>
          <w:szCs w:val="24"/>
        </w:rPr>
        <w:t>après :</w:t>
      </w:r>
    </w:p>
    <w:p w:rsidR="00CD2751" w:rsidRPr="00CC1599" w:rsidRDefault="00CD2751" w:rsidP="00CD2751">
      <w:pPr>
        <w:pStyle w:val="Style1"/>
        <w:ind w:left="2127"/>
        <w:rPr>
          <w:rFonts w:ascii="Agency FB" w:hAnsi="Agency FB"/>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CD2751" w:rsidRPr="00CC1599" w:rsidTr="0013279D">
        <w:tc>
          <w:tcPr>
            <w:tcW w:w="2410" w:type="dxa"/>
          </w:tcPr>
          <w:p w:rsidR="00CD2751" w:rsidRPr="00CC1599" w:rsidRDefault="00CD2751" w:rsidP="0013279D">
            <w:pPr>
              <w:pStyle w:val="Style1"/>
              <w:ind w:left="0"/>
              <w:jc w:val="center"/>
              <w:rPr>
                <w:rFonts w:ascii="Agency FB" w:hAnsi="Agency FB"/>
                <w:b/>
                <w:sz w:val="24"/>
                <w:szCs w:val="24"/>
              </w:rPr>
            </w:pPr>
            <w:r w:rsidRPr="00CC1599">
              <w:rPr>
                <w:rFonts w:ascii="Agency FB" w:hAnsi="Agency FB"/>
                <w:b/>
                <w:sz w:val="24"/>
                <w:szCs w:val="24"/>
              </w:rPr>
              <w:t>Module AFNOR</w:t>
            </w:r>
          </w:p>
        </w:tc>
        <w:tc>
          <w:tcPr>
            <w:tcW w:w="2409" w:type="dxa"/>
          </w:tcPr>
          <w:p w:rsidR="00CD2751" w:rsidRPr="00CC1599" w:rsidRDefault="00CD2751" w:rsidP="0013279D">
            <w:pPr>
              <w:pStyle w:val="Style1"/>
              <w:ind w:left="0"/>
              <w:jc w:val="center"/>
              <w:rPr>
                <w:rFonts w:ascii="Agency FB" w:hAnsi="Agency FB"/>
                <w:b/>
                <w:sz w:val="24"/>
                <w:szCs w:val="24"/>
              </w:rPr>
            </w:pPr>
            <w:r w:rsidRPr="00CC1599">
              <w:rPr>
                <w:rFonts w:ascii="Agency FB" w:hAnsi="Agency FB"/>
                <w:b/>
                <w:sz w:val="24"/>
                <w:szCs w:val="24"/>
              </w:rPr>
              <w:t>Maille des tamis (mm)</w:t>
            </w:r>
          </w:p>
        </w:tc>
        <w:tc>
          <w:tcPr>
            <w:tcW w:w="2410" w:type="dxa"/>
          </w:tcPr>
          <w:p w:rsidR="00CD2751" w:rsidRPr="00CC1599" w:rsidRDefault="00CD2751" w:rsidP="0013279D">
            <w:pPr>
              <w:pStyle w:val="Style1"/>
              <w:ind w:left="0"/>
              <w:jc w:val="center"/>
              <w:rPr>
                <w:rFonts w:ascii="Agency FB" w:hAnsi="Agency FB"/>
                <w:b/>
                <w:sz w:val="24"/>
                <w:szCs w:val="24"/>
              </w:rPr>
            </w:pPr>
            <w:r w:rsidRPr="00CC1599">
              <w:rPr>
                <w:rFonts w:ascii="Agency FB" w:hAnsi="Agency FB"/>
                <w:b/>
                <w:sz w:val="24"/>
                <w:szCs w:val="24"/>
              </w:rPr>
              <w:t>Tamisât (%)</w:t>
            </w:r>
          </w:p>
        </w:tc>
      </w:tr>
      <w:tr w:rsidR="00CD2751" w:rsidRPr="00CC1599" w:rsidTr="0013279D">
        <w:tc>
          <w:tcPr>
            <w:tcW w:w="2410" w:type="dxa"/>
          </w:tcPr>
          <w:p w:rsidR="00CD2751" w:rsidRPr="00CC1599" w:rsidRDefault="00CD2751" w:rsidP="0013279D">
            <w:pPr>
              <w:pStyle w:val="Style1"/>
              <w:ind w:left="0"/>
              <w:rPr>
                <w:rFonts w:ascii="Agency FB" w:hAnsi="Agency FB"/>
                <w:sz w:val="24"/>
                <w:szCs w:val="24"/>
              </w:rPr>
            </w:pPr>
          </w:p>
        </w:tc>
        <w:tc>
          <w:tcPr>
            <w:tcW w:w="2409" w:type="dxa"/>
          </w:tcPr>
          <w:p w:rsidR="00CD2751" w:rsidRPr="00CC1599" w:rsidRDefault="00CD2751" w:rsidP="0013279D">
            <w:pPr>
              <w:pStyle w:val="Style1"/>
              <w:ind w:left="0"/>
              <w:rPr>
                <w:rFonts w:ascii="Agency FB" w:hAnsi="Agency FB"/>
                <w:sz w:val="24"/>
                <w:szCs w:val="24"/>
              </w:rPr>
            </w:pPr>
          </w:p>
        </w:tc>
        <w:tc>
          <w:tcPr>
            <w:tcW w:w="2410" w:type="dxa"/>
          </w:tcPr>
          <w:p w:rsidR="00CD2751" w:rsidRPr="00CC1599" w:rsidRDefault="00CD2751" w:rsidP="0013279D">
            <w:pPr>
              <w:pStyle w:val="Style1"/>
              <w:ind w:left="0"/>
              <w:rPr>
                <w:rFonts w:ascii="Agency FB" w:hAnsi="Agency FB"/>
                <w:sz w:val="24"/>
                <w:szCs w:val="24"/>
              </w:rPr>
            </w:pPr>
          </w:p>
        </w:tc>
      </w:tr>
      <w:tr w:rsidR="00CD2751" w:rsidRPr="00CC1599" w:rsidTr="0013279D">
        <w:tc>
          <w:tcPr>
            <w:tcW w:w="2410"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38</w:t>
            </w:r>
          </w:p>
        </w:tc>
        <w:tc>
          <w:tcPr>
            <w:tcW w:w="2409"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5</w:t>
            </w:r>
          </w:p>
        </w:tc>
        <w:tc>
          <w:tcPr>
            <w:tcW w:w="2410"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95 - 100</w:t>
            </w:r>
          </w:p>
        </w:tc>
      </w:tr>
      <w:tr w:rsidR="00CD2751" w:rsidRPr="00CC1599" w:rsidTr="0013279D">
        <w:tc>
          <w:tcPr>
            <w:tcW w:w="2410"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35</w:t>
            </w:r>
          </w:p>
        </w:tc>
        <w:tc>
          <w:tcPr>
            <w:tcW w:w="2409"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2,5</w:t>
            </w:r>
          </w:p>
        </w:tc>
        <w:tc>
          <w:tcPr>
            <w:tcW w:w="2410"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70 - 90</w:t>
            </w:r>
          </w:p>
        </w:tc>
      </w:tr>
      <w:tr w:rsidR="00CD2751" w:rsidRPr="00CC1599" w:rsidTr="0013279D">
        <w:tc>
          <w:tcPr>
            <w:tcW w:w="2410"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32</w:t>
            </w:r>
          </w:p>
        </w:tc>
        <w:tc>
          <w:tcPr>
            <w:tcW w:w="2409"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1,25</w:t>
            </w:r>
          </w:p>
        </w:tc>
        <w:tc>
          <w:tcPr>
            <w:tcW w:w="2410"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45 - 80</w:t>
            </w:r>
          </w:p>
        </w:tc>
      </w:tr>
      <w:tr w:rsidR="00CD2751" w:rsidRPr="00CC1599" w:rsidTr="0013279D">
        <w:tc>
          <w:tcPr>
            <w:tcW w:w="2410"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29</w:t>
            </w:r>
          </w:p>
        </w:tc>
        <w:tc>
          <w:tcPr>
            <w:tcW w:w="2409"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0,63</w:t>
            </w:r>
          </w:p>
        </w:tc>
        <w:tc>
          <w:tcPr>
            <w:tcW w:w="2410"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28 - 35</w:t>
            </w:r>
          </w:p>
        </w:tc>
      </w:tr>
      <w:tr w:rsidR="00CD2751" w:rsidRPr="00CC1599" w:rsidTr="0013279D">
        <w:tc>
          <w:tcPr>
            <w:tcW w:w="2410"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26</w:t>
            </w:r>
          </w:p>
        </w:tc>
        <w:tc>
          <w:tcPr>
            <w:tcW w:w="2409"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0,315</w:t>
            </w:r>
          </w:p>
        </w:tc>
        <w:tc>
          <w:tcPr>
            <w:tcW w:w="2410"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10 - 30</w:t>
            </w:r>
          </w:p>
        </w:tc>
      </w:tr>
      <w:tr w:rsidR="00CD2751" w:rsidRPr="00CC1599" w:rsidTr="0013279D">
        <w:tc>
          <w:tcPr>
            <w:tcW w:w="2410"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23</w:t>
            </w:r>
          </w:p>
        </w:tc>
        <w:tc>
          <w:tcPr>
            <w:tcW w:w="2409"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0,16</w:t>
            </w:r>
          </w:p>
        </w:tc>
        <w:tc>
          <w:tcPr>
            <w:tcW w:w="2410" w:type="dxa"/>
          </w:tcPr>
          <w:p w:rsidR="00CD2751" w:rsidRPr="00CC1599" w:rsidRDefault="00CD2751" w:rsidP="0013279D">
            <w:pPr>
              <w:pStyle w:val="Style1"/>
              <w:ind w:left="0"/>
              <w:jc w:val="center"/>
              <w:rPr>
                <w:rFonts w:ascii="Agency FB" w:hAnsi="Agency FB"/>
                <w:sz w:val="24"/>
                <w:szCs w:val="24"/>
              </w:rPr>
            </w:pPr>
            <w:r w:rsidRPr="00CC1599">
              <w:rPr>
                <w:rFonts w:ascii="Agency FB" w:hAnsi="Agency FB"/>
                <w:sz w:val="24"/>
                <w:szCs w:val="24"/>
              </w:rPr>
              <w:t>2 - 10</w:t>
            </w:r>
          </w:p>
        </w:tc>
      </w:tr>
    </w:tbl>
    <w:p w:rsidR="00CD2751" w:rsidRPr="00CC1599" w:rsidRDefault="00CD2751" w:rsidP="00CD2751">
      <w:pPr>
        <w:pStyle w:val="Style1"/>
        <w:ind w:left="2127"/>
        <w:rPr>
          <w:rFonts w:ascii="Agency FB" w:hAnsi="Agency FB"/>
          <w:sz w:val="24"/>
          <w:szCs w:val="24"/>
        </w:rPr>
      </w:pPr>
    </w:p>
    <w:p w:rsidR="00CD2751" w:rsidRPr="00CC1599" w:rsidRDefault="00CD2751" w:rsidP="00DE1C81">
      <w:pPr>
        <w:pStyle w:val="Style1"/>
        <w:ind w:left="0"/>
        <w:rPr>
          <w:rFonts w:ascii="Agency FB" w:hAnsi="Agency FB"/>
          <w:sz w:val="24"/>
          <w:szCs w:val="24"/>
        </w:rPr>
      </w:pPr>
      <w:r w:rsidRPr="00CC1599">
        <w:rPr>
          <w:rFonts w:ascii="Agency FB" w:hAnsi="Agency FB"/>
          <w:sz w:val="24"/>
          <w:szCs w:val="24"/>
        </w:rPr>
        <w:t xml:space="preserve">Le Maître </w:t>
      </w:r>
      <w:r w:rsidR="005D1B9E" w:rsidRPr="00CC1599">
        <w:rPr>
          <w:rFonts w:ascii="Agency FB" w:hAnsi="Agency FB"/>
          <w:sz w:val="24"/>
          <w:szCs w:val="24"/>
        </w:rPr>
        <w:t>d’œuvre pourra</w:t>
      </w:r>
      <w:r w:rsidRPr="00CC1599">
        <w:rPr>
          <w:rFonts w:ascii="Agency FB" w:hAnsi="Agency FB"/>
          <w:sz w:val="24"/>
          <w:szCs w:val="24"/>
        </w:rPr>
        <w:t xml:space="preserve"> demander que les sables soient lavés avant leur emploi.</w:t>
      </w:r>
    </w:p>
    <w:p w:rsidR="00CD2751" w:rsidRPr="00CC1599" w:rsidRDefault="00CD2751" w:rsidP="00DE1C81">
      <w:pPr>
        <w:pStyle w:val="Style1"/>
        <w:ind w:left="0"/>
        <w:rPr>
          <w:rFonts w:ascii="Agency FB" w:hAnsi="Agency FB"/>
          <w:sz w:val="24"/>
          <w:szCs w:val="24"/>
        </w:rPr>
      </w:pPr>
      <w:r w:rsidRPr="00CC1599">
        <w:rPr>
          <w:rFonts w:ascii="Agency FB" w:hAnsi="Agency FB"/>
          <w:sz w:val="24"/>
          <w:szCs w:val="24"/>
        </w:rPr>
        <w:t>La granularité est contrôlée par le module de finesse (entre 2,2 et 2,8) dont la valeur ne doit pas s'écarter de plus de 0,20, en valeur absolue, du module de finesse du granulat de l'étude.</w:t>
      </w:r>
    </w:p>
    <w:p w:rsidR="00CD2751" w:rsidRPr="00CC1599" w:rsidRDefault="00CD2751" w:rsidP="00DE1C81">
      <w:pPr>
        <w:pStyle w:val="Style1"/>
        <w:ind w:left="0"/>
        <w:rPr>
          <w:rFonts w:ascii="Agency FB" w:hAnsi="Agency FB"/>
          <w:sz w:val="24"/>
          <w:szCs w:val="24"/>
        </w:rPr>
      </w:pPr>
      <w:r w:rsidRPr="00CC1599">
        <w:rPr>
          <w:rFonts w:ascii="Agency FB" w:hAnsi="Agency FB"/>
          <w:sz w:val="24"/>
          <w:szCs w:val="24"/>
        </w:rPr>
        <w:t>Il sera prévu d'effectuer une mesure d'équivalent de sable et une granulométrie à chaque livraison.</w:t>
      </w:r>
    </w:p>
    <w:p w:rsidR="00DE1C81" w:rsidRPr="00CC1599" w:rsidRDefault="00DE1C81" w:rsidP="00DE1C81">
      <w:pPr>
        <w:pStyle w:val="Style1"/>
        <w:ind w:left="0"/>
        <w:rPr>
          <w:rFonts w:ascii="Agency FB" w:hAnsi="Agency FB"/>
          <w:b/>
          <w:i/>
          <w:sz w:val="24"/>
          <w:szCs w:val="24"/>
        </w:rPr>
      </w:pPr>
      <w:bookmarkStart w:id="120" w:name="_Toc483633907"/>
    </w:p>
    <w:p w:rsidR="00CD2751" w:rsidRPr="00CC1599" w:rsidRDefault="00CD2751" w:rsidP="00DE1C81">
      <w:pPr>
        <w:pStyle w:val="Style1"/>
        <w:ind w:left="0"/>
        <w:rPr>
          <w:rFonts w:ascii="Agency FB" w:hAnsi="Agency FB"/>
          <w:sz w:val="24"/>
          <w:szCs w:val="24"/>
        </w:rPr>
      </w:pPr>
      <w:r w:rsidRPr="00CC1599">
        <w:rPr>
          <w:rFonts w:ascii="Agency FB" w:hAnsi="Agency FB"/>
          <w:b/>
          <w:i/>
          <w:sz w:val="24"/>
          <w:szCs w:val="24"/>
        </w:rPr>
        <w:t>Granulats :</w:t>
      </w:r>
      <w:r w:rsidRPr="00CC1599">
        <w:rPr>
          <w:rFonts w:ascii="Agency FB" w:hAnsi="Agency FB"/>
          <w:sz w:val="24"/>
          <w:szCs w:val="24"/>
        </w:rPr>
        <w:tab/>
        <w:t>Ils proviendront de gîtes ou carrières retenus par le Cocontractant et agréés par le Maître d’œuvre. Les granulats devront être propres (% d’éléments éliminés par décantation inférieur à 2 %) et de granulométrie adaptée à leur utilisation.</w:t>
      </w:r>
      <w:bookmarkEnd w:id="120"/>
    </w:p>
    <w:p w:rsidR="00CD2751" w:rsidRPr="00CC1599" w:rsidRDefault="00CD2751" w:rsidP="00DE1C81">
      <w:pPr>
        <w:pStyle w:val="Style1"/>
        <w:ind w:left="0"/>
        <w:rPr>
          <w:rFonts w:ascii="Agency FB" w:hAnsi="Agency FB"/>
          <w:sz w:val="24"/>
          <w:szCs w:val="24"/>
        </w:rPr>
      </w:pPr>
      <w:bookmarkStart w:id="121" w:name="_Toc483633908"/>
      <w:r w:rsidRPr="00CC1599">
        <w:rPr>
          <w:rFonts w:ascii="Agency FB" w:hAnsi="Agency FB"/>
          <w:sz w:val="24"/>
          <w:szCs w:val="24"/>
        </w:rPr>
        <w:t>La proportion maximale en poids des granulats destinés aux bétons de qualité passant au lavage au tamis de 0,5 doit être inférieure à 1,5 %.</w:t>
      </w:r>
    </w:p>
    <w:p w:rsidR="00CD2751" w:rsidRPr="00CC1599" w:rsidRDefault="00CD2751" w:rsidP="00DE1C81">
      <w:pPr>
        <w:rPr>
          <w:rFonts w:ascii="Agency FB" w:hAnsi="Agency FB"/>
          <w:sz w:val="24"/>
          <w:szCs w:val="24"/>
        </w:rPr>
      </w:pPr>
      <w:r w:rsidRPr="00CC1599">
        <w:rPr>
          <w:rFonts w:ascii="Agency FB" w:hAnsi="Agency FB"/>
          <w:sz w:val="24"/>
          <w:szCs w:val="24"/>
        </w:rPr>
        <w:t xml:space="preserve">Chaque composition granulométrique est proposée par le Cocontractant à l’agrément du Maître </w:t>
      </w:r>
      <w:r w:rsidR="005A7F18" w:rsidRPr="00CC1599">
        <w:rPr>
          <w:rFonts w:ascii="Agency FB" w:hAnsi="Agency FB"/>
          <w:sz w:val="24"/>
          <w:szCs w:val="24"/>
        </w:rPr>
        <w:t>d’œuvre,</w:t>
      </w:r>
      <w:r w:rsidRPr="00CC1599">
        <w:rPr>
          <w:rFonts w:ascii="Agency FB" w:hAnsi="Agency FB"/>
          <w:sz w:val="24"/>
          <w:szCs w:val="24"/>
        </w:rPr>
        <w:t xml:space="preserve"> en même temps que la composition des bétons.</w:t>
      </w:r>
    </w:p>
    <w:p w:rsidR="00CD2751" w:rsidRPr="00CC1599" w:rsidRDefault="00CD2751" w:rsidP="00DE1C81">
      <w:pPr>
        <w:rPr>
          <w:rFonts w:ascii="Agency FB" w:hAnsi="Agency FB"/>
          <w:sz w:val="24"/>
          <w:szCs w:val="24"/>
        </w:rPr>
      </w:pPr>
      <w:r w:rsidRPr="00CC1599">
        <w:rPr>
          <w:rFonts w:ascii="Agency FB" w:hAnsi="Agency FB"/>
          <w:sz w:val="24"/>
          <w:szCs w:val="24"/>
        </w:rPr>
        <w:t>La granularité des agrégats est fixée à :</w:t>
      </w:r>
    </w:p>
    <w:p w:rsidR="00CD2751" w:rsidRPr="00CC1599" w:rsidRDefault="00CD2751" w:rsidP="00DE1C81">
      <w:pPr>
        <w:tabs>
          <w:tab w:val="left" w:pos="3686"/>
        </w:tabs>
        <w:jc w:val="both"/>
        <w:rPr>
          <w:rFonts w:ascii="Agency FB" w:hAnsi="Agency FB"/>
          <w:sz w:val="24"/>
          <w:szCs w:val="24"/>
        </w:rPr>
      </w:pPr>
      <w:r w:rsidRPr="00CC1599">
        <w:rPr>
          <w:rFonts w:ascii="Agency FB" w:hAnsi="Agency FB"/>
          <w:sz w:val="24"/>
          <w:szCs w:val="24"/>
        </w:rPr>
        <w:t xml:space="preserve">- pour les bétons armés B 350 </w:t>
      </w:r>
      <w:r w:rsidRPr="00CC1599">
        <w:rPr>
          <w:rFonts w:ascii="Agency FB" w:hAnsi="Agency FB"/>
          <w:sz w:val="24"/>
          <w:szCs w:val="24"/>
        </w:rPr>
        <w:tab/>
        <w:t>: 5/25 mm résultant du mélange de deux classes 5/12,5 et 12,5/25,</w:t>
      </w:r>
    </w:p>
    <w:p w:rsidR="00CD2751" w:rsidRPr="00CC1599" w:rsidRDefault="00CD2751" w:rsidP="00DE1C81">
      <w:pPr>
        <w:tabs>
          <w:tab w:val="left" w:pos="3686"/>
        </w:tabs>
        <w:jc w:val="both"/>
        <w:rPr>
          <w:rFonts w:ascii="Agency FB" w:hAnsi="Agency FB"/>
          <w:sz w:val="24"/>
          <w:szCs w:val="24"/>
        </w:rPr>
      </w:pPr>
      <w:r w:rsidRPr="00CC1599">
        <w:rPr>
          <w:rFonts w:ascii="Agency FB" w:hAnsi="Agency FB"/>
          <w:sz w:val="24"/>
          <w:szCs w:val="24"/>
        </w:rPr>
        <w:t xml:space="preserve">- pour les bétons B 300, B 250 et B 150 </w:t>
      </w:r>
      <w:r w:rsidRPr="00CC1599">
        <w:rPr>
          <w:rFonts w:ascii="Agency FB" w:hAnsi="Agency FB"/>
          <w:sz w:val="24"/>
          <w:szCs w:val="24"/>
        </w:rPr>
        <w:tab/>
        <w:t>: 5/40 mm résultant du mélange de trois classes 5/12,5 et 12,5/25 et 25/40.</w:t>
      </w:r>
    </w:p>
    <w:p w:rsidR="00CD2751" w:rsidRPr="00CC1599" w:rsidRDefault="00CD2751" w:rsidP="00DE1C81">
      <w:pPr>
        <w:jc w:val="both"/>
        <w:rPr>
          <w:rFonts w:ascii="Agency FB" w:hAnsi="Agency FB"/>
          <w:sz w:val="24"/>
          <w:szCs w:val="24"/>
        </w:rPr>
      </w:pPr>
      <w:r w:rsidRPr="00CC1599">
        <w:rPr>
          <w:rFonts w:ascii="Agency FB" w:hAnsi="Agency FB"/>
          <w:sz w:val="24"/>
          <w:szCs w:val="24"/>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rsidR="00CD2751" w:rsidRPr="00CC1599" w:rsidRDefault="00CD2751" w:rsidP="00DE1C81">
      <w:pPr>
        <w:rPr>
          <w:rFonts w:ascii="Agency FB" w:hAnsi="Agency FB"/>
          <w:sz w:val="24"/>
          <w:szCs w:val="24"/>
        </w:rPr>
      </w:pPr>
      <w:r w:rsidRPr="00CC1599">
        <w:rPr>
          <w:rFonts w:ascii="Agency FB" w:hAnsi="Agency FB"/>
          <w:sz w:val="24"/>
          <w:szCs w:val="24"/>
        </w:rPr>
        <w:t>Essais à effectuer</w:t>
      </w:r>
    </w:p>
    <w:p w:rsidR="00CD2751" w:rsidRPr="00CC1599" w:rsidRDefault="00CD2751" w:rsidP="00DE1C81">
      <w:pPr>
        <w:rPr>
          <w:rFonts w:ascii="Agency FB" w:hAnsi="Agency FB"/>
          <w:sz w:val="24"/>
          <w:szCs w:val="24"/>
        </w:rPr>
      </w:pPr>
      <w:r w:rsidRPr="00CC1599">
        <w:rPr>
          <w:rFonts w:ascii="Agency FB" w:hAnsi="Agency FB"/>
          <w:sz w:val="24"/>
          <w:szCs w:val="24"/>
        </w:rPr>
        <w:t>Les prélèvements sont effectués en présence du Maître d’œuvre</w:t>
      </w:r>
      <w:r w:rsidR="005D1B9E" w:rsidRPr="00CC1599">
        <w:rPr>
          <w:rFonts w:ascii="Agency FB" w:hAnsi="Agency FB"/>
          <w:sz w:val="24"/>
          <w:szCs w:val="24"/>
        </w:rPr>
        <w:t xml:space="preserve"> </w:t>
      </w:r>
      <w:r w:rsidRPr="00CC1599">
        <w:rPr>
          <w:rFonts w:ascii="Agency FB" w:hAnsi="Agency FB"/>
          <w:sz w:val="24"/>
          <w:szCs w:val="24"/>
        </w:rPr>
        <w:t>ou de son représentant. Les dépenses de prélèvement d’échantillons et d’essais sont à la charge du Cocontractant. Tous les essais de réception sont exécutés dans le laboratoire du chantier.</w:t>
      </w:r>
    </w:p>
    <w:p w:rsidR="00CD2751" w:rsidRPr="00CC1599" w:rsidRDefault="00CD2751" w:rsidP="00DE1C81">
      <w:pPr>
        <w:pStyle w:val="Normal10"/>
        <w:rPr>
          <w:rFonts w:ascii="Agency FB" w:hAnsi="Agency FB"/>
          <w:sz w:val="24"/>
          <w:szCs w:val="24"/>
        </w:rPr>
      </w:pPr>
    </w:p>
    <w:p w:rsidR="00CD2751" w:rsidRPr="00CC1599" w:rsidRDefault="00CD2751" w:rsidP="00CD2751">
      <w:pPr>
        <w:pStyle w:val="Normal10"/>
        <w:tabs>
          <w:tab w:val="left" w:pos="425"/>
        </w:tabs>
        <w:ind w:left="1844" w:hanging="426"/>
        <w:rPr>
          <w:rFonts w:ascii="Agency FB" w:hAnsi="Agency FB"/>
          <w:sz w:val="24"/>
          <w:szCs w:val="24"/>
        </w:rPr>
      </w:pPr>
      <w:r w:rsidRPr="00CC1599">
        <w:rPr>
          <w:rFonts w:ascii="Agency FB" w:hAnsi="Agency FB"/>
          <w:sz w:val="24"/>
          <w:szCs w:val="24"/>
        </w:rPr>
        <w:t>a)</w:t>
      </w:r>
      <w:r w:rsidRPr="00CC1599">
        <w:rPr>
          <w:rFonts w:ascii="Agency FB" w:hAnsi="Agency FB"/>
          <w:sz w:val="24"/>
          <w:szCs w:val="24"/>
        </w:rPr>
        <w:tab/>
        <w:t>Préalablement à l'étude des bétons, et pour chaque carrière utilisée, le Cocontractant doit effectuer au moins les e</w:t>
      </w:r>
      <w:r w:rsidRPr="00CC1599">
        <w:rPr>
          <w:rFonts w:ascii="Agency FB" w:hAnsi="Agency FB"/>
          <w:sz w:val="24"/>
          <w:szCs w:val="24"/>
        </w:rPr>
        <w:t>s</w:t>
      </w:r>
      <w:r w:rsidRPr="00CC1599">
        <w:rPr>
          <w:rFonts w:ascii="Agency FB" w:hAnsi="Agency FB"/>
          <w:sz w:val="24"/>
          <w:szCs w:val="24"/>
        </w:rPr>
        <w:t>sais suivants sur les granulats :</w:t>
      </w:r>
    </w:p>
    <w:p w:rsidR="00CD2751" w:rsidRPr="00CC1599" w:rsidRDefault="00CD2751" w:rsidP="00CD2751">
      <w:pPr>
        <w:pStyle w:val="Normal10"/>
        <w:ind w:left="1844"/>
        <w:rPr>
          <w:rFonts w:ascii="Agency FB" w:hAnsi="Agency FB"/>
          <w:sz w:val="24"/>
          <w:szCs w:val="24"/>
        </w:rPr>
      </w:pPr>
    </w:p>
    <w:p w:rsidR="00CD2751" w:rsidRPr="00CC1599" w:rsidRDefault="00CD2751" w:rsidP="00A40863">
      <w:pPr>
        <w:pStyle w:val="Normal10"/>
        <w:numPr>
          <w:ilvl w:val="0"/>
          <w:numId w:val="57"/>
        </w:numPr>
        <w:tabs>
          <w:tab w:val="clear" w:pos="360"/>
          <w:tab w:val="num" w:pos="3196"/>
        </w:tabs>
        <w:ind w:left="3196"/>
        <w:rPr>
          <w:rFonts w:ascii="Agency FB" w:hAnsi="Agency FB"/>
          <w:sz w:val="24"/>
          <w:szCs w:val="24"/>
        </w:rPr>
      </w:pPr>
      <w:r w:rsidRPr="00CC1599">
        <w:rPr>
          <w:rFonts w:ascii="Agency FB" w:hAnsi="Agency FB"/>
          <w:sz w:val="24"/>
          <w:szCs w:val="24"/>
        </w:rPr>
        <w:t>2 essais d'analyse granulométrique par tamisage</w:t>
      </w:r>
    </w:p>
    <w:p w:rsidR="00CD2751" w:rsidRPr="00CC1599" w:rsidRDefault="00CD2751" w:rsidP="00A40863">
      <w:pPr>
        <w:pStyle w:val="Normal10"/>
        <w:numPr>
          <w:ilvl w:val="0"/>
          <w:numId w:val="57"/>
        </w:numPr>
        <w:tabs>
          <w:tab w:val="clear" w:pos="360"/>
          <w:tab w:val="num" w:pos="3196"/>
        </w:tabs>
        <w:ind w:left="3196"/>
        <w:rPr>
          <w:rFonts w:ascii="Agency FB" w:hAnsi="Agency FB"/>
          <w:sz w:val="24"/>
          <w:szCs w:val="24"/>
        </w:rPr>
      </w:pPr>
      <w:r w:rsidRPr="00CC1599">
        <w:rPr>
          <w:rFonts w:ascii="Agency FB" w:hAnsi="Agency FB"/>
          <w:sz w:val="24"/>
          <w:szCs w:val="24"/>
        </w:rPr>
        <w:t>1 essai Los Angeles</w:t>
      </w:r>
    </w:p>
    <w:p w:rsidR="00CD2751" w:rsidRPr="00CC1599" w:rsidRDefault="00CD2751" w:rsidP="00A40863">
      <w:pPr>
        <w:pStyle w:val="Normal10"/>
        <w:numPr>
          <w:ilvl w:val="0"/>
          <w:numId w:val="57"/>
        </w:numPr>
        <w:tabs>
          <w:tab w:val="clear" w:pos="360"/>
          <w:tab w:val="num" w:pos="3196"/>
        </w:tabs>
        <w:ind w:left="3196"/>
        <w:rPr>
          <w:rFonts w:ascii="Agency FB" w:hAnsi="Agency FB"/>
          <w:sz w:val="24"/>
          <w:szCs w:val="24"/>
        </w:rPr>
      </w:pPr>
      <w:r w:rsidRPr="00CC1599">
        <w:rPr>
          <w:rFonts w:ascii="Agency FB" w:hAnsi="Agency FB"/>
          <w:sz w:val="24"/>
          <w:szCs w:val="24"/>
        </w:rPr>
        <w:t>1 essai de propreté superficielle</w:t>
      </w:r>
    </w:p>
    <w:p w:rsidR="00CD2751" w:rsidRPr="00CC1599" w:rsidRDefault="00CD2751" w:rsidP="00A40863">
      <w:pPr>
        <w:pStyle w:val="Normal10"/>
        <w:numPr>
          <w:ilvl w:val="0"/>
          <w:numId w:val="57"/>
        </w:numPr>
        <w:tabs>
          <w:tab w:val="clear" w:pos="360"/>
          <w:tab w:val="num" w:pos="3196"/>
        </w:tabs>
        <w:ind w:left="3196"/>
        <w:rPr>
          <w:rFonts w:ascii="Agency FB" w:hAnsi="Agency FB"/>
          <w:sz w:val="24"/>
          <w:szCs w:val="24"/>
        </w:rPr>
      </w:pPr>
      <w:r w:rsidRPr="00CC1599">
        <w:rPr>
          <w:rFonts w:ascii="Agency FB" w:hAnsi="Agency FB"/>
          <w:sz w:val="24"/>
          <w:szCs w:val="24"/>
        </w:rPr>
        <w:t>1 essai de coefficient d'aplatissement.</w:t>
      </w:r>
    </w:p>
    <w:p w:rsidR="00CD2751" w:rsidRPr="00CC1599" w:rsidRDefault="00CD2751" w:rsidP="00CD2751">
      <w:pPr>
        <w:pStyle w:val="Normal10"/>
        <w:ind w:left="1844"/>
        <w:rPr>
          <w:rFonts w:ascii="Agency FB" w:hAnsi="Agency FB"/>
          <w:sz w:val="24"/>
          <w:szCs w:val="24"/>
        </w:rPr>
      </w:pPr>
    </w:p>
    <w:p w:rsidR="00CD2751" w:rsidRPr="00CC1599" w:rsidRDefault="00CD2751" w:rsidP="00DE1C81">
      <w:pPr>
        <w:pStyle w:val="Normal10"/>
        <w:rPr>
          <w:rFonts w:ascii="Agency FB" w:hAnsi="Agency FB"/>
          <w:sz w:val="24"/>
          <w:szCs w:val="24"/>
        </w:rPr>
      </w:pPr>
      <w:r w:rsidRPr="00CC1599">
        <w:rPr>
          <w:rFonts w:ascii="Agency FB" w:hAnsi="Agency FB"/>
          <w:sz w:val="24"/>
          <w:szCs w:val="24"/>
        </w:rPr>
        <w:t>Après réception des résultats de ces essais, le Maître d’œuvre</w:t>
      </w:r>
      <w:r w:rsidR="005D1B9E" w:rsidRPr="00CC1599">
        <w:rPr>
          <w:rFonts w:ascii="Agency FB" w:hAnsi="Agency FB"/>
          <w:sz w:val="24"/>
          <w:szCs w:val="24"/>
        </w:rPr>
        <w:t xml:space="preserve"> </w:t>
      </w:r>
      <w:r w:rsidRPr="00CC1599">
        <w:rPr>
          <w:rFonts w:ascii="Agency FB" w:hAnsi="Agency FB"/>
          <w:sz w:val="24"/>
          <w:szCs w:val="24"/>
        </w:rPr>
        <w:t>a un délai de huit (8) jours pour donner son agrément ou formuler ses observ</w:t>
      </w:r>
      <w:r w:rsidRPr="00CC1599">
        <w:rPr>
          <w:rFonts w:ascii="Agency FB" w:hAnsi="Agency FB"/>
          <w:sz w:val="24"/>
          <w:szCs w:val="24"/>
        </w:rPr>
        <w:t>a</w:t>
      </w:r>
      <w:r w:rsidRPr="00CC1599">
        <w:rPr>
          <w:rFonts w:ascii="Agency FB" w:hAnsi="Agency FB"/>
          <w:sz w:val="24"/>
          <w:szCs w:val="24"/>
        </w:rPr>
        <w:t>tions. Passé ce délai, l'accord est censé être acquis.</w:t>
      </w:r>
    </w:p>
    <w:p w:rsidR="00CD2751" w:rsidRPr="00CC1599" w:rsidRDefault="00CD2751" w:rsidP="00DE1C81">
      <w:pPr>
        <w:pStyle w:val="Normal10"/>
        <w:rPr>
          <w:rFonts w:ascii="Agency FB" w:hAnsi="Agency FB"/>
          <w:sz w:val="24"/>
          <w:szCs w:val="24"/>
        </w:rPr>
      </w:pPr>
      <w:r w:rsidRPr="00CC1599">
        <w:rPr>
          <w:rFonts w:ascii="Agency FB" w:hAnsi="Agency FB"/>
          <w:sz w:val="24"/>
          <w:szCs w:val="24"/>
        </w:rPr>
        <w:t>En cas de granularité, de propreté ou de forme non conformes, les études de bétons (ainsi que les bétonnages) ne peuvent pas démarrer avant que le Cocontractant ait fait la preuve qu'il peut produire des granulats conformes.</w:t>
      </w:r>
    </w:p>
    <w:p w:rsidR="00CD2751" w:rsidRPr="00CC1599" w:rsidRDefault="00CD2751" w:rsidP="00CD2751">
      <w:pPr>
        <w:pStyle w:val="Normal10"/>
        <w:ind w:left="1844" w:hanging="426"/>
        <w:rPr>
          <w:rFonts w:ascii="Agency FB" w:hAnsi="Agency FB"/>
          <w:sz w:val="24"/>
          <w:szCs w:val="24"/>
        </w:rPr>
      </w:pPr>
    </w:p>
    <w:p w:rsidR="00CD2751" w:rsidRPr="00CC1599" w:rsidRDefault="00CD2751" w:rsidP="00CD2751">
      <w:pPr>
        <w:pStyle w:val="Normal10"/>
        <w:tabs>
          <w:tab w:val="left" w:pos="425"/>
        </w:tabs>
        <w:ind w:left="1418"/>
        <w:rPr>
          <w:rFonts w:ascii="Agency FB" w:hAnsi="Agency FB"/>
          <w:sz w:val="24"/>
          <w:szCs w:val="24"/>
        </w:rPr>
      </w:pPr>
      <w:r w:rsidRPr="00CC1599">
        <w:rPr>
          <w:rFonts w:ascii="Agency FB" w:hAnsi="Agency FB"/>
          <w:sz w:val="24"/>
          <w:szCs w:val="24"/>
        </w:rPr>
        <w:t>b)</w:t>
      </w:r>
      <w:r w:rsidRPr="00CC1599">
        <w:rPr>
          <w:rFonts w:ascii="Agency FB" w:hAnsi="Agency FB"/>
          <w:sz w:val="24"/>
          <w:szCs w:val="24"/>
        </w:rPr>
        <w:tab/>
        <w:t>Durant la production ultérieure, il est prévu :</w:t>
      </w:r>
    </w:p>
    <w:p w:rsidR="00CD2751" w:rsidRPr="00CC1599" w:rsidRDefault="00CD2751" w:rsidP="00A40863">
      <w:pPr>
        <w:widowControl w:val="0"/>
        <w:numPr>
          <w:ilvl w:val="0"/>
          <w:numId w:val="58"/>
        </w:numPr>
        <w:tabs>
          <w:tab w:val="clear" w:pos="360"/>
          <w:tab w:val="num" w:pos="3196"/>
        </w:tabs>
        <w:ind w:left="3196"/>
        <w:rPr>
          <w:rFonts w:ascii="Agency FB" w:hAnsi="Agency FB"/>
          <w:sz w:val="24"/>
          <w:szCs w:val="24"/>
        </w:rPr>
      </w:pPr>
      <w:r w:rsidRPr="00CC1599">
        <w:rPr>
          <w:rFonts w:ascii="Agency FB" w:hAnsi="Agency FB"/>
          <w:sz w:val="24"/>
          <w:szCs w:val="24"/>
        </w:rPr>
        <w:t>1 essai de propreté des granulats par lot de 100 m</w:t>
      </w:r>
      <w:r w:rsidRPr="00CC1599">
        <w:rPr>
          <w:rFonts w:ascii="Agency FB" w:hAnsi="Agency FB"/>
          <w:sz w:val="24"/>
          <w:szCs w:val="24"/>
          <w:vertAlign w:val="superscript"/>
        </w:rPr>
        <w:t>3</w:t>
      </w:r>
      <w:r w:rsidRPr="00CC1599">
        <w:rPr>
          <w:rFonts w:ascii="Agency FB" w:hAnsi="Agency FB"/>
          <w:sz w:val="24"/>
          <w:szCs w:val="24"/>
        </w:rPr>
        <w:t xml:space="preserve"> de granulats,</w:t>
      </w:r>
    </w:p>
    <w:p w:rsidR="00CD2751" w:rsidRPr="00CC1599" w:rsidRDefault="00CD2751" w:rsidP="00A40863">
      <w:pPr>
        <w:widowControl w:val="0"/>
        <w:numPr>
          <w:ilvl w:val="0"/>
          <w:numId w:val="58"/>
        </w:numPr>
        <w:tabs>
          <w:tab w:val="clear" w:pos="360"/>
          <w:tab w:val="num" w:pos="3196"/>
        </w:tabs>
        <w:ind w:left="3196"/>
        <w:rPr>
          <w:rFonts w:ascii="Agency FB" w:hAnsi="Agency FB"/>
          <w:sz w:val="24"/>
          <w:szCs w:val="24"/>
        </w:rPr>
      </w:pPr>
      <w:r w:rsidRPr="00CC1599">
        <w:rPr>
          <w:rFonts w:ascii="Agency FB" w:hAnsi="Agency FB"/>
          <w:sz w:val="24"/>
          <w:szCs w:val="24"/>
        </w:rPr>
        <w:t>1 essai d'analyse granulométrique par lot de 200 m</w:t>
      </w:r>
      <w:r w:rsidRPr="00CC1599">
        <w:rPr>
          <w:rFonts w:ascii="Agency FB" w:hAnsi="Agency FB"/>
          <w:sz w:val="24"/>
          <w:szCs w:val="24"/>
          <w:vertAlign w:val="superscript"/>
        </w:rPr>
        <w:t>3</w:t>
      </w:r>
      <w:r w:rsidRPr="00CC1599">
        <w:rPr>
          <w:rFonts w:ascii="Agency FB" w:hAnsi="Agency FB"/>
          <w:sz w:val="24"/>
          <w:szCs w:val="24"/>
        </w:rPr>
        <w:t xml:space="preserve"> de granulats,</w:t>
      </w:r>
    </w:p>
    <w:p w:rsidR="00CD2751" w:rsidRPr="00CC1599" w:rsidRDefault="00CD2751" w:rsidP="00A40863">
      <w:pPr>
        <w:pStyle w:val="Normal10"/>
        <w:numPr>
          <w:ilvl w:val="0"/>
          <w:numId w:val="58"/>
        </w:numPr>
        <w:tabs>
          <w:tab w:val="clear" w:pos="360"/>
          <w:tab w:val="num" w:pos="3196"/>
        </w:tabs>
        <w:ind w:left="3196"/>
        <w:rPr>
          <w:rFonts w:ascii="Agency FB" w:hAnsi="Agency FB"/>
          <w:sz w:val="24"/>
          <w:szCs w:val="24"/>
        </w:rPr>
      </w:pPr>
      <w:r w:rsidRPr="00CC1599">
        <w:rPr>
          <w:rFonts w:ascii="Agency FB" w:hAnsi="Agency FB"/>
          <w:sz w:val="24"/>
          <w:szCs w:val="24"/>
        </w:rPr>
        <w:t>au moins 1 essai de propreté des granulats et 1 essai d'analyse granulométrique par livraison.</w:t>
      </w:r>
    </w:p>
    <w:p w:rsidR="00CD2751" w:rsidRPr="00CC1599" w:rsidRDefault="00CD2751" w:rsidP="00CD2751">
      <w:pPr>
        <w:pStyle w:val="Normal10"/>
        <w:ind w:left="2127"/>
        <w:rPr>
          <w:rFonts w:ascii="Agency FB" w:hAnsi="Agency FB"/>
          <w:sz w:val="24"/>
          <w:szCs w:val="24"/>
        </w:rPr>
      </w:pPr>
    </w:p>
    <w:p w:rsidR="00CD2751" w:rsidRPr="00CC1599" w:rsidRDefault="00CD2751" w:rsidP="00DE1C81">
      <w:pPr>
        <w:tabs>
          <w:tab w:val="left" w:pos="709"/>
        </w:tabs>
        <w:jc w:val="both"/>
        <w:rPr>
          <w:rFonts w:ascii="Agency FB" w:hAnsi="Agency FB"/>
          <w:sz w:val="24"/>
          <w:szCs w:val="24"/>
        </w:rPr>
      </w:pPr>
      <w:r w:rsidRPr="00CC1599">
        <w:rPr>
          <w:rFonts w:ascii="Agency FB" w:hAnsi="Agency FB"/>
          <w:sz w:val="24"/>
          <w:szCs w:val="24"/>
        </w:rPr>
        <w:t xml:space="preserve">Le Maître </w:t>
      </w:r>
      <w:r w:rsidR="005D1B9E" w:rsidRPr="00CC1599">
        <w:rPr>
          <w:rFonts w:ascii="Agency FB" w:hAnsi="Agency FB"/>
          <w:sz w:val="24"/>
          <w:szCs w:val="24"/>
        </w:rPr>
        <w:t>d’œuvre peut</w:t>
      </w:r>
      <w:r w:rsidRPr="00CC1599">
        <w:rPr>
          <w:rFonts w:ascii="Agency FB" w:hAnsi="Agency FB"/>
          <w:sz w:val="24"/>
          <w:szCs w:val="24"/>
        </w:rPr>
        <w:t>, s’il le juge utile, augmenter le nombre d’essais donnés ci-dessus, étant entendu que les frais de ces essais suppléme</w:t>
      </w:r>
      <w:r w:rsidRPr="00CC1599">
        <w:rPr>
          <w:rFonts w:ascii="Agency FB" w:hAnsi="Agency FB"/>
          <w:sz w:val="24"/>
          <w:szCs w:val="24"/>
        </w:rPr>
        <w:t>n</w:t>
      </w:r>
      <w:r w:rsidRPr="00CC1599">
        <w:rPr>
          <w:rFonts w:ascii="Agency FB" w:hAnsi="Agency FB"/>
          <w:sz w:val="24"/>
          <w:szCs w:val="24"/>
        </w:rPr>
        <w:t>taires sont à la charge du Maître d’ouvrage si leur résultat est satisfaisant, et à la charge du Cocontractant dans le cas contraire.</w:t>
      </w:r>
    </w:p>
    <w:p w:rsidR="00CD2751" w:rsidRPr="00CC1599" w:rsidRDefault="00CD2751" w:rsidP="00DE1C81">
      <w:pPr>
        <w:tabs>
          <w:tab w:val="left" w:pos="709"/>
        </w:tabs>
        <w:jc w:val="both"/>
        <w:rPr>
          <w:rFonts w:ascii="Agency FB" w:hAnsi="Agency FB"/>
          <w:sz w:val="24"/>
          <w:szCs w:val="24"/>
        </w:rPr>
      </w:pPr>
      <w:r w:rsidRPr="00CC1599">
        <w:rPr>
          <w:rFonts w:ascii="Agency FB" w:hAnsi="Agency FB"/>
          <w:sz w:val="24"/>
          <w:szCs w:val="24"/>
        </w:rPr>
        <w:t>En cas de résultat non satisfaisant d’un essai, le Maître d’</w:t>
      </w:r>
      <w:r w:rsidR="005D1B9E" w:rsidRPr="00CC1599">
        <w:rPr>
          <w:rFonts w:ascii="Agency FB" w:hAnsi="Agency FB"/>
          <w:sz w:val="24"/>
          <w:szCs w:val="24"/>
        </w:rPr>
        <w:t>œuvre fait</w:t>
      </w:r>
      <w:r w:rsidRPr="00CC1599">
        <w:rPr>
          <w:rFonts w:ascii="Agency FB" w:hAnsi="Agency FB"/>
          <w:sz w:val="24"/>
          <w:szCs w:val="24"/>
        </w:rPr>
        <w:t xml:space="preserve"> procéder, aux frais du Cocontractant à deux contre-essais. Si le résultat de l’un des contre-essais n’est pas satisfaisant, le lot correspondant est rejeté, dans le cas contraire, il est accepté.</w:t>
      </w:r>
    </w:p>
    <w:p w:rsidR="00CD2751" w:rsidRPr="00CC1599" w:rsidRDefault="00CD2751" w:rsidP="00CD2751">
      <w:pPr>
        <w:ind w:left="2127"/>
        <w:rPr>
          <w:rFonts w:ascii="Agency FB" w:hAnsi="Agency FB"/>
          <w:sz w:val="24"/>
          <w:szCs w:val="24"/>
          <w:u w:val="single"/>
        </w:rPr>
      </w:pPr>
    </w:p>
    <w:p w:rsidR="00CD2751" w:rsidRPr="00CC1599" w:rsidRDefault="00CD2751" w:rsidP="00CD2751">
      <w:pPr>
        <w:ind w:left="2127"/>
        <w:rPr>
          <w:rFonts w:ascii="Agency FB" w:hAnsi="Agency FB"/>
          <w:sz w:val="24"/>
          <w:szCs w:val="24"/>
          <w:u w:val="single"/>
        </w:rPr>
      </w:pPr>
      <w:r w:rsidRPr="00CC1599">
        <w:rPr>
          <w:rFonts w:ascii="Agency FB" w:hAnsi="Agency FB"/>
          <w:sz w:val="24"/>
          <w:szCs w:val="24"/>
          <w:u w:val="single"/>
        </w:rPr>
        <w:t>Eau de gâchage</w:t>
      </w:r>
    </w:p>
    <w:p w:rsidR="00CD2751" w:rsidRPr="00CC1599" w:rsidRDefault="00CD2751" w:rsidP="00DE1C81">
      <w:pPr>
        <w:pStyle w:val="Normal10"/>
        <w:rPr>
          <w:rFonts w:ascii="Agency FB" w:hAnsi="Agency FB"/>
          <w:sz w:val="24"/>
          <w:szCs w:val="24"/>
        </w:rPr>
      </w:pPr>
      <w:r w:rsidRPr="00CC1599">
        <w:rPr>
          <w:rFonts w:ascii="Agency FB" w:hAnsi="Agency FB"/>
          <w:sz w:val="24"/>
          <w:szCs w:val="24"/>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rsidR="00CD2751" w:rsidRPr="00CC1599" w:rsidRDefault="00CD2751" w:rsidP="00DE1C81">
      <w:pPr>
        <w:pStyle w:val="Normal10"/>
        <w:rPr>
          <w:rFonts w:ascii="Agency FB" w:hAnsi="Agency FB"/>
          <w:sz w:val="24"/>
          <w:szCs w:val="24"/>
        </w:rPr>
      </w:pPr>
      <w:r w:rsidRPr="00CC1599">
        <w:rPr>
          <w:rFonts w:ascii="Agency FB" w:hAnsi="Agency FB"/>
          <w:sz w:val="24"/>
          <w:szCs w:val="24"/>
        </w:rPr>
        <w:t>L'eau de gâchage doit être propre, non salée, pratiquement exempte de matières en suspension et de sels minéraux dissous, notamment de sulfates et de chlorures. L'emploi d'eau de marais ou de tourbières est interdit.</w:t>
      </w:r>
    </w:p>
    <w:p w:rsidR="00CD2751" w:rsidRPr="00CC1599" w:rsidRDefault="00CD2751" w:rsidP="00DE1C81">
      <w:pPr>
        <w:pStyle w:val="Normal10"/>
        <w:rPr>
          <w:rFonts w:ascii="Agency FB" w:hAnsi="Agency FB"/>
          <w:sz w:val="24"/>
          <w:szCs w:val="24"/>
        </w:rPr>
      </w:pPr>
      <w:r w:rsidRPr="00CC1599">
        <w:rPr>
          <w:rFonts w:ascii="Agency FB" w:hAnsi="Agency FB"/>
          <w:sz w:val="24"/>
          <w:szCs w:val="24"/>
        </w:rPr>
        <w:t>Elle doit répondre aux spécifications de la norme NF P 18-303.</w:t>
      </w:r>
    </w:p>
    <w:p w:rsidR="00CD2751" w:rsidRPr="00CC1599" w:rsidRDefault="00CD2751" w:rsidP="00CD2751">
      <w:pPr>
        <w:ind w:left="2127"/>
        <w:rPr>
          <w:rFonts w:ascii="Agency FB" w:hAnsi="Agency FB"/>
          <w:sz w:val="24"/>
          <w:szCs w:val="24"/>
          <w:u w:val="single"/>
        </w:rPr>
      </w:pPr>
    </w:p>
    <w:p w:rsidR="00CD2751" w:rsidRPr="00CC1599" w:rsidRDefault="00CD2751" w:rsidP="00CD2751">
      <w:pPr>
        <w:ind w:left="2127"/>
        <w:rPr>
          <w:rFonts w:ascii="Agency FB" w:hAnsi="Agency FB"/>
          <w:sz w:val="24"/>
          <w:szCs w:val="24"/>
          <w:u w:val="single"/>
        </w:rPr>
      </w:pPr>
      <w:r w:rsidRPr="00CC1599">
        <w:rPr>
          <w:rFonts w:ascii="Agency FB" w:hAnsi="Agency FB"/>
          <w:sz w:val="24"/>
          <w:szCs w:val="24"/>
          <w:u w:val="single"/>
        </w:rPr>
        <w:t>Produit de cure</w:t>
      </w:r>
    </w:p>
    <w:p w:rsidR="00CD2751" w:rsidRPr="00CC1599" w:rsidRDefault="00CD2751" w:rsidP="00130C49">
      <w:pPr>
        <w:jc w:val="both"/>
        <w:rPr>
          <w:rFonts w:ascii="Agency FB" w:hAnsi="Agency FB"/>
          <w:sz w:val="24"/>
          <w:szCs w:val="24"/>
        </w:rPr>
      </w:pPr>
      <w:r w:rsidRPr="00CC1599">
        <w:rPr>
          <w:rFonts w:ascii="Agency FB" w:hAnsi="Agency FB"/>
          <w:sz w:val="24"/>
          <w:szCs w:val="24"/>
        </w:rPr>
        <w:t xml:space="preserve">Le produit de cure pour béton est soumis à l’agrément du Maître </w:t>
      </w:r>
      <w:r w:rsidR="005D1B9E" w:rsidRPr="00CC1599">
        <w:rPr>
          <w:rFonts w:ascii="Agency FB" w:hAnsi="Agency FB"/>
          <w:sz w:val="24"/>
          <w:szCs w:val="24"/>
        </w:rPr>
        <w:t>d’œuvre par</w:t>
      </w:r>
      <w:r w:rsidRPr="00CC1599">
        <w:rPr>
          <w:rFonts w:ascii="Agency FB" w:hAnsi="Agency FB"/>
          <w:sz w:val="24"/>
          <w:szCs w:val="24"/>
        </w:rPr>
        <w:t xml:space="preserve"> le Cocontractant, au moment de l’étude de composition des b</w:t>
      </w:r>
      <w:r w:rsidRPr="00CC1599">
        <w:rPr>
          <w:rFonts w:ascii="Agency FB" w:hAnsi="Agency FB"/>
          <w:sz w:val="24"/>
          <w:szCs w:val="24"/>
        </w:rPr>
        <w:t>é</w:t>
      </w:r>
      <w:r w:rsidRPr="00CC1599">
        <w:rPr>
          <w:rFonts w:ascii="Agency FB" w:hAnsi="Agency FB"/>
          <w:sz w:val="24"/>
          <w:szCs w:val="24"/>
        </w:rPr>
        <w:t>tons. Il est appliqué aux bétons témoins de l’épreuve de convenance. Le résultat de celle-ci conditionne la décision d’agrément.</w:t>
      </w:r>
    </w:p>
    <w:p w:rsidR="00CD2751" w:rsidRPr="00CC1599" w:rsidRDefault="00CD2751" w:rsidP="00CD2751">
      <w:pPr>
        <w:pStyle w:val="Style1"/>
        <w:rPr>
          <w:rFonts w:ascii="Agency FB" w:hAnsi="Agency FB"/>
          <w:sz w:val="24"/>
          <w:szCs w:val="24"/>
        </w:rPr>
      </w:pPr>
    </w:p>
    <w:p w:rsidR="00CD2751" w:rsidRPr="00CC1599" w:rsidRDefault="00CD2751" w:rsidP="00130C49">
      <w:pPr>
        <w:pStyle w:val="Style1"/>
        <w:ind w:left="0"/>
        <w:rPr>
          <w:rFonts w:ascii="Agency FB" w:hAnsi="Agency FB"/>
          <w:sz w:val="24"/>
          <w:szCs w:val="24"/>
        </w:rPr>
      </w:pPr>
      <w:r w:rsidRPr="00CC1599">
        <w:rPr>
          <w:rFonts w:ascii="Agency FB" w:hAnsi="Agency FB"/>
          <w:b/>
          <w:i/>
          <w:sz w:val="24"/>
          <w:szCs w:val="24"/>
        </w:rPr>
        <w:t>Ciment :</w:t>
      </w:r>
      <w:r w:rsidRPr="00CC1599">
        <w:rPr>
          <w:rFonts w:ascii="Agency FB" w:hAnsi="Agency FB"/>
          <w:b/>
          <w:i/>
          <w:sz w:val="24"/>
          <w:szCs w:val="24"/>
        </w:rPr>
        <w:tab/>
      </w:r>
      <w:r w:rsidRPr="00CC1599">
        <w:rPr>
          <w:rFonts w:ascii="Agency FB" w:hAnsi="Agency FB"/>
          <w:sz w:val="24"/>
          <w:szCs w:val="24"/>
        </w:rPr>
        <w:t>Ils seront de la classe CPJ 45 et proviendront d’une usine agréée.</w:t>
      </w:r>
      <w:bookmarkEnd w:id="121"/>
    </w:p>
    <w:p w:rsidR="00CD2751" w:rsidRPr="00CC1599" w:rsidRDefault="00CD2751" w:rsidP="00CD2751">
      <w:pPr>
        <w:pStyle w:val="Style1"/>
        <w:rPr>
          <w:rFonts w:ascii="Agency FB" w:hAnsi="Agency FB"/>
          <w:b/>
          <w:i/>
          <w:sz w:val="24"/>
          <w:szCs w:val="24"/>
        </w:rPr>
      </w:pPr>
    </w:p>
    <w:p w:rsidR="00CD2751" w:rsidRPr="00CC1599" w:rsidRDefault="00CD2751" w:rsidP="00130C49">
      <w:pPr>
        <w:pStyle w:val="Style1"/>
        <w:ind w:left="0"/>
        <w:rPr>
          <w:rFonts w:ascii="Agency FB" w:hAnsi="Agency FB"/>
          <w:sz w:val="24"/>
          <w:szCs w:val="24"/>
        </w:rPr>
      </w:pPr>
      <w:r w:rsidRPr="00CC1599">
        <w:rPr>
          <w:rFonts w:ascii="Agency FB" w:hAnsi="Agency FB"/>
          <w:b/>
          <w:i/>
          <w:sz w:val="24"/>
          <w:szCs w:val="24"/>
        </w:rPr>
        <w:t>Aciers :</w:t>
      </w:r>
      <w:r w:rsidRPr="00CC1599">
        <w:rPr>
          <w:rFonts w:ascii="Agency FB" w:hAnsi="Agency FB"/>
          <w:b/>
          <w:i/>
          <w:sz w:val="24"/>
          <w:szCs w:val="24"/>
        </w:rPr>
        <w:tab/>
      </w:r>
      <w:r w:rsidRPr="00CC1599">
        <w:rPr>
          <w:rFonts w:ascii="Agency FB" w:hAnsi="Agency FB"/>
          <w:b/>
          <w:i/>
          <w:sz w:val="24"/>
          <w:szCs w:val="24"/>
        </w:rPr>
        <w:tab/>
      </w:r>
      <w:r w:rsidRPr="00CC1599">
        <w:rPr>
          <w:rFonts w:ascii="Agency FB" w:hAnsi="Agency FB"/>
          <w:sz w:val="24"/>
          <w:szCs w:val="24"/>
        </w:rPr>
        <w:t xml:space="preserve">Les aciers proviennent d'usines reconnues et agréées par le Maître </w:t>
      </w:r>
      <w:r w:rsidR="00B84DE6" w:rsidRPr="00CC1599">
        <w:rPr>
          <w:rFonts w:ascii="Agency FB" w:hAnsi="Agency FB"/>
          <w:sz w:val="24"/>
          <w:szCs w:val="24"/>
        </w:rPr>
        <w:t xml:space="preserve">d’œuvre. </w:t>
      </w:r>
      <w:r w:rsidRPr="00CC1599">
        <w:rPr>
          <w:rFonts w:ascii="Agency FB" w:hAnsi="Agency FB"/>
          <w:sz w:val="24"/>
          <w:szCs w:val="24"/>
        </w:rPr>
        <w:t>Leur fourniture est à la charge du Cocontra</w:t>
      </w:r>
      <w:r w:rsidRPr="00CC1599">
        <w:rPr>
          <w:rFonts w:ascii="Agency FB" w:hAnsi="Agency FB"/>
          <w:sz w:val="24"/>
          <w:szCs w:val="24"/>
        </w:rPr>
        <w:t>c</w:t>
      </w:r>
      <w:r w:rsidRPr="00CC1599">
        <w:rPr>
          <w:rFonts w:ascii="Agency FB" w:hAnsi="Agency FB"/>
          <w:sz w:val="24"/>
          <w:szCs w:val="24"/>
        </w:rPr>
        <w:t>tant. Sur demande du Maître d’œuvre, le Cocontractant doit produire les factures, les certificats d'origine et les résultats d'essais correspo</w:t>
      </w:r>
      <w:r w:rsidRPr="00CC1599">
        <w:rPr>
          <w:rFonts w:ascii="Agency FB" w:hAnsi="Agency FB"/>
          <w:sz w:val="24"/>
          <w:szCs w:val="24"/>
        </w:rPr>
        <w:t>n</w:t>
      </w:r>
      <w:r w:rsidRPr="00CC1599">
        <w:rPr>
          <w:rFonts w:ascii="Agency FB" w:hAnsi="Agency FB"/>
          <w:sz w:val="24"/>
          <w:szCs w:val="24"/>
        </w:rPr>
        <w:t>dants des usines ou des fonderies de provenance. L'emploi des barres soudées est formellement interdit. Le transport des aciers ne constitue pas un poste séparé donnant lieu à une rémunération particulière.</w:t>
      </w:r>
    </w:p>
    <w:p w:rsidR="00CD2751" w:rsidRPr="00CC1599" w:rsidRDefault="00CD2751" w:rsidP="00CD2751">
      <w:pPr>
        <w:pStyle w:val="Style1"/>
        <w:rPr>
          <w:rFonts w:ascii="Agency FB" w:hAnsi="Agency FB"/>
          <w:sz w:val="24"/>
          <w:szCs w:val="24"/>
        </w:rPr>
      </w:pPr>
    </w:p>
    <w:p w:rsidR="00CD2751" w:rsidRPr="00CC1599" w:rsidRDefault="00CD2751" w:rsidP="00130C49">
      <w:pPr>
        <w:pStyle w:val="Style1"/>
        <w:ind w:left="0"/>
        <w:rPr>
          <w:rFonts w:ascii="Agency FB" w:hAnsi="Agency FB"/>
          <w:sz w:val="24"/>
          <w:szCs w:val="24"/>
        </w:rPr>
      </w:pPr>
      <w:r w:rsidRPr="00CC1599">
        <w:rPr>
          <w:rFonts w:ascii="Agency FB" w:hAnsi="Agency FB"/>
          <w:sz w:val="24"/>
          <w:szCs w:val="24"/>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rsidR="00CD2751" w:rsidRPr="00CC1599" w:rsidRDefault="00CD2751" w:rsidP="00130C49">
      <w:pPr>
        <w:pStyle w:val="Style1"/>
        <w:ind w:left="0"/>
        <w:rPr>
          <w:rFonts w:ascii="Agency FB" w:hAnsi="Agency FB"/>
          <w:sz w:val="24"/>
          <w:szCs w:val="24"/>
        </w:rPr>
      </w:pPr>
      <w:r w:rsidRPr="00CC1599">
        <w:rPr>
          <w:rFonts w:ascii="Agency FB" w:hAnsi="Agency FB"/>
          <w:sz w:val="24"/>
          <w:szCs w:val="24"/>
        </w:rPr>
        <w:t>Les différents lots d'acier devront être nettement séparés.</w:t>
      </w:r>
    </w:p>
    <w:p w:rsidR="00CD2751" w:rsidRPr="00CC1599" w:rsidRDefault="00CD2751" w:rsidP="00CD2751">
      <w:pPr>
        <w:pStyle w:val="Style1"/>
        <w:rPr>
          <w:rFonts w:ascii="Agency FB" w:hAnsi="Agency FB"/>
          <w:sz w:val="24"/>
          <w:szCs w:val="24"/>
        </w:rPr>
      </w:pPr>
    </w:p>
    <w:p w:rsidR="00CD2751" w:rsidRPr="007A1917" w:rsidRDefault="00CD2751" w:rsidP="00130C49">
      <w:pPr>
        <w:pStyle w:val="Style1"/>
        <w:ind w:left="0"/>
        <w:rPr>
          <w:rFonts w:ascii="Agency FB" w:hAnsi="Agency FB"/>
          <w:b/>
          <w:i/>
          <w:sz w:val="24"/>
          <w:szCs w:val="24"/>
        </w:rPr>
      </w:pPr>
      <w:r w:rsidRPr="00CC1599">
        <w:rPr>
          <w:rFonts w:ascii="Agency FB" w:hAnsi="Agency FB"/>
          <w:b/>
          <w:i/>
          <w:sz w:val="24"/>
          <w:szCs w:val="24"/>
        </w:rPr>
        <w:t>Armatures rondes lisses :</w:t>
      </w:r>
    </w:p>
    <w:p w:rsidR="00CD2751" w:rsidRPr="00CC1599" w:rsidRDefault="00CD2751" w:rsidP="00130C49">
      <w:pPr>
        <w:pStyle w:val="Style1"/>
        <w:ind w:left="0"/>
        <w:rPr>
          <w:rFonts w:ascii="Agency FB" w:hAnsi="Agency FB"/>
          <w:sz w:val="24"/>
          <w:szCs w:val="24"/>
        </w:rPr>
      </w:pPr>
      <w:r w:rsidRPr="00CC1599">
        <w:rPr>
          <w:rFonts w:ascii="Agency FB" w:hAnsi="Agency FB"/>
          <w:sz w:val="24"/>
          <w:szCs w:val="24"/>
          <w:u w:val="single"/>
        </w:rPr>
        <w:t>Nuance des Aciers</w:t>
      </w:r>
    </w:p>
    <w:p w:rsidR="00CD2751" w:rsidRPr="00CC1599" w:rsidRDefault="00CD2751" w:rsidP="00130C49">
      <w:pPr>
        <w:pStyle w:val="Style1"/>
        <w:ind w:left="0"/>
        <w:rPr>
          <w:rFonts w:ascii="Agency FB" w:hAnsi="Agency FB"/>
          <w:sz w:val="24"/>
          <w:szCs w:val="24"/>
        </w:rPr>
      </w:pPr>
      <w:r w:rsidRPr="00CC1599">
        <w:rPr>
          <w:rFonts w:ascii="Agency FB" w:hAnsi="Agency FB"/>
          <w:sz w:val="24"/>
          <w:szCs w:val="24"/>
        </w:rPr>
        <w:t>Les aciers doux sont de la nuance Fe E 24, conformes aux spécifications du chapitre II du titre I du fascicule 4 du CCTG français, et à la norme NF A 35-015.</w:t>
      </w:r>
    </w:p>
    <w:p w:rsidR="00CD2751" w:rsidRPr="00CC1599" w:rsidRDefault="00CD2751" w:rsidP="00130C49">
      <w:pPr>
        <w:pStyle w:val="Style1"/>
        <w:ind w:left="0"/>
        <w:rPr>
          <w:rFonts w:ascii="Agency FB" w:hAnsi="Agency FB"/>
          <w:sz w:val="24"/>
          <w:szCs w:val="24"/>
        </w:rPr>
      </w:pPr>
      <w:r w:rsidRPr="00CC1599">
        <w:rPr>
          <w:rFonts w:ascii="Agency FB" w:hAnsi="Agency FB"/>
          <w:sz w:val="24"/>
          <w:szCs w:val="24"/>
        </w:rPr>
        <w:t xml:space="preserve">Conformément à l’article 9 du titre I du fascicule 4, ces aciers sont dispensés d’essais de réception s’ils sont livrés par un producteur agréé. Lorsque le producteur n'est pas agréé, ou lorsqu’il s’agit d’un fournisseur, le Maître </w:t>
      </w:r>
      <w:r w:rsidR="005D1B9E" w:rsidRPr="00CC1599">
        <w:rPr>
          <w:rFonts w:ascii="Agency FB" w:hAnsi="Agency FB"/>
          <w:sz w:val="24"/>
          <w:szCs w:val="24"/>
        </w:rPr>
        <w:t>d’œuvre se</w:t>
      </w:r>
      <w:r w:rsidRPr="00CC1599">
        <w:rPr>
          <w:rFonts w:ascii="Agency FB" w:hAnsi="Agency FB"/>
          <w:sz w:val="24"/>
          <w:szCs w:val="24"/>
        </w:rPr>
        <w:t xml:space="preserve"> réserve le droit d’appliquer les mesures de recettes prévues aux articles 10, 11, 13 et 14 du titre I dudit fascicule. Dans cette hypothèse, les essais sont à la charge du fournisseur ou du Cocontractant.</w:t>
      </w:r>
    </w:p>
    <w:p w:rsidR="00CD2751" w:rsidRPr="00CC1599" w:rsidRDefault="00CD2751" w:rsidP="00130C49">
      <w:pPr>
        <w:pStyle w:val="Style1"/>
        <w:ind w:left="0"/>
        <w:rPr>
          <w:rFonts w:ascii="Agency FB" w:hAnsi="Agency FB"/>
          <w:sz w:val="24"/>
          <w:szCs w:val="24"/>
          <w:u w:val="single"/>
        </w:rPr>
      </w:pPr>
      <w:r w:rsidRPr="00CC1599">
        <w:rPr>
          <w:rFonts w:ascii="Agency FB" w:hAnsi="Agency FB"/>
          <w:sz w:val="24"/>
          <w:szCs w:val="24"/>
          <w:u w:val="single"/>
        </w:rPr>
        <w:t>Domaine d’emploi</w:t>
      </w:r>
    </w:p>
    <w:p w:rsidR="00CD2751" w:rsidRPr="00CC1599" w:rsidRDefault="00CD2751" w:rsidP="00CD2751">
      <w:pPr>
        <w:pStyle w:val="Style1"/>
        <w:rPr>
          <w:rFonts w:ascii="Agency FB" w:hAnsi="Agency FB"/>
          <w:sz w:val="24"/>
          <w:szCs w:val="24"/>
        </w:rPr>
      </w:pPr>
    </w:p>
    <w:p w:rsidR="00CD2751" w:rsidRPr="00CC1599" w:rsidRDefault="00CD2751" w:rsidP="00130C49">
      <w:pPr>
        <w:pStyle w:val="Style1"/>
        <w:tabs>
          <w:tab w:val="left" w:pos="567"/>
        </w:tabs>
        <w:ind w:left="0"/>
        <w:rPr>
          <w:rFonts w:ascii="Agency FB" w:hAnsi="Agency FB"/>
          <w:sz w:val="24"/>
          <w:szCs w:val="24"/>
        </w:rPr>
      </w:pPr>
      <w:r w:rsidRPr="00CC1599">
        <w:rPr>
          <w:rFonts w:ascii="Agency FB" w:hAnsi="Agency FB"/>
          <w:sz w:val="24"/>
          <w:szCs w:val="24"/>
        </w:rPr>
        <w:t>Les aciers doux sont utilisés :</w:t>
      </w:r>
    </w:p>
    <w:p w:rsidR="00CD2751" w:rsidRPr="00CC1599" w:rsidRDefault="00CD2751" w:rsidP="00A40863">
      <w:pPr>
        <w:pStyle w:val="Style1"/>
        <w:numPr>
          <w:ilvl w:val="0"/>
          <w:numId w:val="13"/>
        </w:numPr>
        <w:tabs>
          <w:tab w:val="clear" w:pos="360"/>
          <w:tab w:val="left" w:pos="851"/>
        </w:tabs>
        <w:ind w:left="851" w:hanging="284"/>
        <w:rPr>
          <w:rFonts w:ascii="Agency FB" w:hAnsi="Agency FB"/>
          <w:sz w:val="24"/>
          <w:szCs w:val="24"/>
        </w:rPr>
      </w:pPr>
      <w:r w:rsidRPr="00CC1599">
        <w:rPr>
          <w:rFonts w:ascii="Agency FB" w:hAnsi="Agency FB"/>
          <w:sz w:val="24"/>
          <w:szCs w:val="24"/>
        </w:rPr>
        <w:t>comme armatures de frettage,</w:t>
      </w:r>
    </w:p>
    <w:p w:rsidR="00CD2751" w:rsidRPr="00CC1599" w:rsidRDefault="00CD2751" w:rsidP="00A40863">
      <w:pPr>
        <w:pStyle w:val="Style1"/>
        <w:numPr>
          <w:ilvl w:val="0"/>
          <w:numId w:val="13"/>
        </w:numPr>
        <w:tabs>
          <w:tab w:val="clear" w:pos="360"/>
          <w:tab w:val="left" w:pos="851"/>
        </w:tabs>
        <w:ind w:left="851" w:hanging="284"/>
        <w:rPr>
          <w:rFonts w:ascii="Agency FB" w:hAnsi="Agency FB"/>
          <w:sz w:val="24"/>
          <w:szCs w:val="24"/>
        </w:rPr>
      </w:pPr>
      <w:r w:rsidRPr="00CC1599">
        <w:rPr>
          <w:rFonts w:ascii="Agency FB" w:hAnsi="Agency FB"/>
          <w:sz w:val="24"/>
          <w:szCs w:val="24"/>
        </w:rPr>
        <w:t>comme barres de montage,</w:t>
      </w:r>
    </w:p>
    <w:p w:rsidR="00CD2751" w:rsidRPr="00CC1599" w:rsidRDefault="00CD2751" w:rsidP="00A40863">
      <w:pPr>
        <w:pStyle w:val="Style1"/>
        <w:numPr>
          <w:ilvl w:val="0"/>
          <w:numId w:val="13"/>
        </w:numPr>
        <w:tabs>
          <w:tab w:val="clear" w:pos="360"/>
          <w:tab w:val="left" w:pos="851"/>
        </w:tabs>
        <w:ind w:left="851" w:hanging="284"/>
        <w:rPr>
          <w:rFonts w:ascii="Agency FB" w:hAnsi="Agency FB"/>
          <w:sz w:val="24"/>
          <w:szCs w:val="24"/>
        </w:rPr>
      </w:pPr>
      <w:r w:rsidRPr="00CC1599">
        <w:rPr>
          <w:rFonts w:ascii="Agency FB" w:hAnsi="Agency FB"/>
          <w:sz w:val="24"/>
          <w:szCs w:val="24"/>
        </w:rPr>
        <w:t>comme armatures en attente de diamètre inférieur ou égal à dix (10) millimètres si elles sont exposées à un pliage suivi d’un d</w:t>
      </w:r>
      <w:r w:rsidRPr="00CC1599">
        <w:rPr>
          <w:rFonts w:ascii="Agency FB" w:hAnsi="Agency FB"/>
          <w:sz w:val="24"/>
          <w:szCs w:val="24"/>
        </w:rPr>
        <w:t>é</w:t>
      </w:r>
      <w:r w:rsidRPr="00CC1599">
        <w:rPr>
          <w:rFonts w:ascii="Agency FB" w:hAnsi="Agency FB"/>
          <w:sz w:val="24"/>
          <w:szCs w:val="24"/>
        </w:rPr>
        <w:t>pliage,</w:t>
      </w:r>
    </w:p>
    <w:p w:rsidR="00CD2751" w:rsidRPr="00CC1599" w:rsidRDefault="00CD2751" w:rsidP="00A40863">
      <w:pPr>
        <w:pStyle w:val="Style1"/>
        <w:numPr>
          <w:ilvl w:val="0"/>
          <w:numId w:val="13"/>
        </w:numPr>
        <w:tabs>
          <w:tab w:val="clear" w:pos="360"/>
          <w:tab w:val="left" w:pos="851"/>
        </w:tabs>
        <w:ind w:left="851" w:hanging="284"/>
        <w:rPr>
          <w:rFonts w:ascii="Agency FB" w:hAnsi="Agency FB"/>
          <w:sz w:val="24"/>
          <w:szCs w:val="24"/>
        </w:rPr>
      </w:pPr>
      <w:r w:rsidRPr="00CC1599">
        <w:rPr>
          <w:rFonts w:ascii="Agency FB" w:hAnsi="Agency FB"/>
          <w:sz w:val="24"/>
          <w:szCs w:val="24"/>
        </w:rPr>
        <w:t>pour toutes les armatures secondaires ne contribuant pas à la résistance mécanique des sections d’ouvrages.</w:t>
      </w:r>
    </w:p>
    <w:p w:rsidR="00CD2751" w:rsidRPr="00CC1599" w:rsidRDefault="00CD2751" w:rsidP="00130C49">
      <w:pPr>
        <w:pStyle w:val="Style1"/>
        <w:tabs>
          <w:tab w:val="left" w:pos="567"/>
        </w:tabs>
        <w:ind w:left="0"/>
        <w:rPr>
          <w:rFonts w:ascii="Agency FB" w:hAnsi="Agency FB"/>
          <w:sz w:val="24"/>
          <w:szCs w:val="24"/>
        </w:rPr>
      </w:pPr>
      <w:r w:rsidRPr="00CC1599">
        <w:rPr>
          <w:rFonts w:ascii="Agency FB" w:hAnsi="Agency FB"/>
          <w:sz w:val="24"/>
          <w:szCs w:val="24"/>
        </w:rPr>
        <w:t xml:space="preserve">Le treillis soudé utilisé pour les fossés bétonnés est conforme aux normes NF A 35-015 et NF A 35-022. Les fils en acier Fe TLE 500 sont lisses et leur limite d'élasticité est supérieure ou égale à 500 </w:t>
      </w:r>
      <w:r w:rsidR="00EE127E" w:rsidRPr="00CC1599">
        <w:rPr>
          <w:rFonts w:ascii="Agency FB" w:hAnsi="Agency FB"/>
          <w:sz w:val="24"/>
          <w:szCs w:val="24"/>
        </w:rPr>
        <w:t>MPA</w:t>
      </w:r>
      <w:r w:rsidRPr="00CC1599">
        <w:rPr>
          <w:rFonts w:ascii="Agency FB" w:hAnsi="Agency FB"/>
          <w:sz w:val="24"/>
          <w:szCs w:val="24"/>
        </w:rPr>
        <w:t xml:space="preserve">. Les fils ont un diamètre de 4 </w:t>
      </w:r>
      <w:r w:rsidR="00EE127E" w:rsidRPr="00CC1599">
        <w:rPr>
          <w:rFonts w:ascii="Agency FB" w:hAnsi="Agency FB"/>
          <w:sz w:val="24"/>
          <w:szCs w:val="24"/>
        </w:rPr>
        <w:t>mm</w:t>
      </w:r>
      <w:r w:rsidRPr="00CC1599">
        <w:rPr>
          <w:rFonts w:ascii="Agency FB" w:hAnsi="Agency FB"/>
          <w:sz w:val="24"/>
          <w:szCs w:val="24"/>
        </w:rPr>
        <w:t xml:space="preserve"> La maille est carrée de 150 x 150 </w:t>
      </w:r>
      <w:r w:rsidR="00EE127E" w:rsidRPr="00CC1599">
        <w:rPr>
          <w:rFonts w:ascii="Agency FB" w:hAnsi="Agency FB"/>
          <w:sz w:val="24"/>
          <w:szCs w:val="24"/>
        </w:rPr>
        <w:t>mm</w:t>
      </w:r>
    </w:p>
    <w:p w:rsidR="00584EDE" w:rsidRPr="00CC1599" w:rsidRDefault="00584EDE" w:rsidP="00130C49">
      <w:pPr>
        <w:pStyle w:val="Style1"/>
        <w:tabs>
          <w:tab w:val="left" w:pos="567"/>
        </w:tabs>
        <w:ind w:left="0"/>
        <w:rPr>
          <w:rFonts w:ascii="Agency FB" w:hAnsi="Agency FB"/>
          <w:sz w:val="24"/>
          <w:szCs w:val="24"/>
        </w:rPr>
      </w:pPr>
    </w:p>
    <w:p w:rsidR="00CD2751" w:rsidRPr="00CC1599" w:rsidRDefault="00CD2751" w:rsidP="00130C49">
      <w:pPr>
        <w:pStyle w:val="Style1"/>
        <w:ind w:left="0"/>
        <w:rPr>
          <w:rFonts w:ascii="Agency FB" w:hAnsi="Agency FB"/>
          <w:b/>
          <w:i/>
          <w:sz w:val="24"/>
          <w:szCs w:val="24"/>
        </w:rPr>
      </w:pPr>
      <w:r w:rsidRPr="00CC1599">
        <w:rPr>
          <w:rFonts w:ascii="Agency FB" w:hAnsi="Agency FB"/>
          <w:b/>
          <w:i/>
          <w:sz w:val="24"/>
          <w:szCs w:val="24"/>
        </w:rPr>
        <w:t>Armatures à haute adhérence</w:t>
      </w:r>
    </w:p>
    <w:p w:rsidR="00CD2751" w:rsidRPr="00CC1599" w:rsidRDefault="00CD2751" w:rsidP="00CD2751">
      <w:pPr>
        <w:pStyle w:val="Style1"/>
        <w:rPr>
          <w:rFonts w:ascii="Agency FB" w:hAnsi="Agency FB"/>
          <w:sz w:val="24"/>
          <w:szCs w:val="24"/>
        </w:rPr>
      </w:pP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Les conditions d’emploi de ces armatures doivent satisfaire aux recommandations incluses dans leur fiche d’identification instaurée par le CCTG français, fascicule 4, titre I.</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u w:val="single"/>
        </w:rPr>
        <w:t>Préparation</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Les armatures sont façonnées sur gabarit et mises en place conformément aux calculs et dessins d’exécution agréés par le Maître d’œuvre, en observant les prescriptions :</w:t>
      </w:r>
    </w:p>
    <w:p w:rsidR="00CD2751" w:rsidRPr="00CC1599" w:rsidRDefault="00CD2751" w:rsidP="00CD2751">
      <w:pPr>
        <w:pStyle w:val="Style1"/>
        <w:rPr>
          <w:rFonts w:ascii="Agency FB" w:hAnsi="Agency FB"/>
          <w:sz w:val="24"/>
          <w:szCs w:val="24"/>
        </w:rPr>
      </w:pPr>
    </w:p>
    <w:p w:rsidR="00CD2751" w:rsidRPr="00CC1599" w:rsidRDefault="00CD2751" w:rsidP="00A40863">
      <w:pPr>
        <w:pStyle w:val="Style1"/>
        <w:numPr>
          <w:ilvl w:val="0"/>
          <w:numId w:val="14"/>
        </w:numPr>
        <w:tabs>
          <w:tab w:val="clear" w:pos="360"/>
          <w:tab w:val="num" w:pos="851"/>
        </w:tabs>
        <w:ind w:left="851" w:hanging="284"/>
        <w:rPr>
          <w:rFonts w:ascii="Agency FB" w:hAnsi="Agency FB"/>
          <w:sz w:val="24"/>
          <w:szCs w:val="24"/>
        </w:rPr>
      </w:pPr>
      <w:r w:rsidRPr="00CC1599">
        <w:rPr>
          <w:rFonts w:ascii="Agency FB" w:hAnsi="Agency FB"/>
          <w:sz w:val="24"/>
          <w:szCs w:val="24"/>
        </w:rPr>
        <w:t>de l’article 33 du fascicule 65 du CCTG français,</w:t>
      </w:r>
    </w:p>
    <w:p w:rsidR="00CD2751" w:rsidRPr="00CC1599" w:rsidRDefault="00CD2751" w:rsidP="00A40863">
      <w:pPr>
        <w:pStyle w:val="Style1"/>
        <w:numPr>
          <w:ilvl w:val="0"/>
          <w:numId w:val="14"/>
        </w:numPr>
        <w:tabs>
          <w:tab w:val="clear" w:pos="360"/>
          <w:tab w:val="num" w:pos="851"/>
        </w:tabs>
        <w:ind w:left="851" w:hanging="284"/>
        <w:rPr>
          <w:rFonts w:ascii="Agency FB" w:hAnsi="Agency FB"/>
          <w:sz w:val="24"/>
          <w:szCs w:val="24"/>
        </w:rPr>
      </w:pPr>
      <w:r w:rsidRPr="00CC1599">
        <w:rPr>
          <w:rFonts w:ascii="Agency FB" w:hAnsi="Agency FB"/>
          <w:sz w:val="24"/>
          <w:szCs w:val="24"/>
        </w:rPr>
        <w:t>du titre I, section I du fascicule 62 du CCTG français.</w:t>
      </w:r>
    </w:p>
    <w:p w:rsidR="00CD2751" w:rsidRPr="00CC1599" w:rsidRDefault="00CD2751" w:rsidP="00CD2751">
      <w:pPr>
        <w:pStyle w:val="Style1"/>
        <w:rPr>
          <w:rFonts w:ascii="Agency FB" w:hAnsi="Agency FB"/>
          <w:sz w:val="24"/>
          <w:szCs w:val="24"/>
        </w:rPr>
      </w:pP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 xml:space="preserve">Elles sont coupées et cintrées à froid. </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L’enrobage de toute armature est en principe au moins égal à deux virgule cinq (2,5) centimètres pour les parements coffrés ; il peut être m</w:t>
      </w:r>
      <w:r w:rsidRPr="00CC1599">
        <w:rPr>
          <w:rFonts w:ascii="Agency FB" w:hAnsi="Agency FB"/>
          <w:sz w:val="24"/>
          <w:szCs w:val="24"/>
        </w:rPr>
        <w:t>o</w:t>
      </w:r>
      <w:r w:rsidRPr="00CC1599">
        <w:rPr>
          <w:rFonts w:ascii="Agency FB" w:hAnsi="Agency FB"/>
          <w:sz w:val="24"/>
          <w:szCs w:val="24"/>
        </w:rPr>
        <w:t>difié par le Maître d’</w:t>
      </w:r>
      <w:r w:rsidR="005D1B9E" w:rsidRPr="00CC1599">
        <w:rPr>
          <w:rFonts w:ascii="Agency FB" w:hAnsi="Agency FB"/>
          <w:sz w:val="24"/>
          <w:szCs w:val="24"/>
        </w:rPr>
        <w:t>œuvre en</w:t>
      </w:r>
      <w:r w:rsidRPr="00CC1599">
        <w:rPr>
          <w:rFonts w:ascii="Agency FB" w:hAnsi="Agency FB"/>
          <w:sz w:val="24"/>
          <w:szCs w:val="24"/>
        </w:rPr>
        <w:t xml:space="preserve"> cas de besoin.</w:t>
      </w:r>
    </w:p>
    <w:p w:rsidR="00CD2751" w:rsidRPr="00CC1599" w:rsidRDefault="00CD2751" w:rsidP="00817D8D">
      <w:pPr>
        <w:pStyle w:val="Style1"/>
        <w:ind w:left="0"/>
        <w:rPr>
          <w:rFonts w:ascii="Agency FB" w:hAnsi="Agency FB"/>
          <w:sz w:val="24"/>
          <w:szCs w:val="24"/>
          <w:u w:val="single"/>
        </w:rPr>
      </w:pPr>
      <w:r w:rsidRPr="00CC1599">
        <w:rPr>
          <w:rFonts w:ascii="Agency FB" w:hAnsi="Agency FB"/>
          <w:sz w:val="24"/>
          <w:szCs w:val="24"/>
          <w:u w:val="single"/>
        </w:rPr>
        <w:t>Nuance des Aciers</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Les armatures à haute adhérence pour béton armé sont en acier Tor ou équivalent, de la classe Fe E 40A défini au chapitre III du titre I du fa</w:t>
      </w:r>
      <w:r w:rsidRPr="00CC1599">
        <w:rPr>
          <w:rFonts w:ascii="Agency FB" w:hAnsi="Agency FB"/>
          <w:sz w:val="24"/>
          <w:szCs w:val="24"/>
        </w:rPr>
        <w:t>s</w:t>
      </w:r>
      <w:r w:rsidRPr="00CC1599">
        <w:rPr>
          <w:rFonts w:ascii="Agency FB" w:hAnsi="Agency FB"/>
          <w:sz w:val="24"/>
          <w:szCs w:val="24"/>
        </w:rPr>
        <w:t>cicule 4 du CCTG français, et conformes à la norme NF A 35-016.</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Le Cocontractant peut cependant proposer l’emploi d’acier Fe E 45 ou 50 pour les seuls aciers ne nécessitant pas un façonnage poussé.</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Seuls les aciers Fe E 40A peuvent être utilisés pour constituer les armatures coudées, les cadres, épingles et étriers non prévus en ronds lisses.</w:t>
      </w:r>
    </w:p>
    <w:p w:rsidR="00CD2751" w:rsidRPr="00CC1599" w:rsidRDefault="00CD2751" w:rsidP="00FF4B51">
      <w:pPr>
        <w:pStyle w:val="Style1"/>
        <w:ind w:left="0"/>
        <w:rPr>
          <w:rFonts w:ascii="Agency FB" w:hAnsi="Agency FB"/>
          <w:color w:val="FF0000"/>
          <w:sz w:val="24"/>
          <w:szCs w:val="24"/>
        </w:rPr>
      </w:pPr>
    </w:p>
    <w:p w:rsidR="00CD2751" w:rsidRPr="00CC1599" w:rsidRDefault="001F5D28" w:rsidP="00817D8D">
      <w:pPr>
        <w:pStyle w:val="Titre3"/>
        <w:jc w:val="left"/>
        <w:rPr>
          <w:rFonts w:ascii="Agency FB" w:hAnsi="Agency FB"/>
          <w:sz w:val="24"/>
          <w:szCs w:val="24"/>
        </w:rPr>
      </w:pPr>
      <w:bookmarkStart w:id="122" w:name="_Toc517053251"/>
      <w:r w:rsidRPr="00CC1599">
        <w:rPr>
          <w:rFonts w:ascii="Agency FB" w:hAnsi="Agency FB"/>
          <w:sz w:val="24"/>
          <w:szCs w:val="24"/>
        </w:rPr>
        <w:t>11.7</w:t>
      </w:r>
      <w:r w:rsidR="00CD2751" w:rsidRPr="00CC1599">
        <w:rPr>
          <w:rFonts w:ascii="Agency FB" w:hAnsi="Agency FB"/>
          <w:sz w:val="24"/>
          <w:szCs w:val="24"/>
        </w:rPr>
        <w:tab/>
        <w:t>Panneaux de signalisation</w:t>
      </w:r>
      <w:bookmarkEnd w:id="122"/>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Les panneaux ont les dimensions, les formes, les couleurs et les dispositions prescrites par le Livre I de la signalisation routière en France.</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 xml:space="preserve">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w:t>
      </w:r>
      <w:r w:rsidR="00FB765E" w:rsidRPr="00CC1599">
        <w:rPr>
          <w:rFonts w:ascii="Agency FB" w:hAnsi="Agency FB"/>
          <w:sz w:val="24"/>
          <w:szCs w:val="24"/>
        </w:rPr>
        <w:t>d’œuvre avec</w:t>
      </w:r>
      <w:r w:rsidRPr="00CC1599">
        <w:rPr>
          <w:rFonts w:ascii="Agency FB" w:hAnsi="Agency FB"/>
          <w:sz w:val="24"/>
          <w:szCs w:val="24"/>
        </w:rPr>
        <w:t xml:space="preserve"> les certificats ou fiches d'homologation. Ils ont les dimensions suivantes :</w:t>
      </w:r>
    </w:p>
    <w:p w:rsidR="00584EDE" w:rsidRPr="00CC1599" w:rsidRDefault="00584EDE" w:rsidP="00817D8D">
      <w:pPr>
        <w:pStyle w:val="Style1"/>
        <w:ind w:left="0"/>
        <w:rPr>
          <w:rFonts w:ascii="Agency FB" w:hAnsi="Agency FB"/>
          <w:sz w:val="24"/>
          <w:szCs w:val="24"/>
        </w:rPr>
      </w:pPr>
    </w:p>
    <w:p w:rsidR="00CD2751" w:rsidRPr="00CC1599" w:rsidRDefault="00CD2751" w:rsidP="00A40863">
      <w:pPr>
        <w:pStyle w:val="Style1"/>
        <w:numPr>
          <w:ilvl w:val="0"/>
          <w:numId w:val="15"/>
        </w:numPr>
        <w:tabs>
          <w:tab w:val="clear" w:pos="360"/>
          <w:tab w:val="num" w:pos="851"/>
        </w:tabs>
        <w:ind w:left="851" w:hanging="284"/>
        <w:rPr>
          <w:rFonts w:ascii="Agency FB" w:hAnsi="Agency FB"/>
          <w:sz w:val="24"/>
          <w:szCs w:val="24"/>
        </w:rPr>
      </w:pPr>
      <w:r w:rsidRPr="00CC1599">
        <w:rPr>
          <w:rFonts w:ascii="Agency FB" w:hAnsi="Agency FB"/>
          <w:sz w:val="24"/>
          <w:szCs w:val="24"/>
        </w:rPr>
        <w:t>Disque</w:t>
      </w:r>
      <w:r w:rsidRPr="00CC1599">
        <w:rPr>
          <w:rFonts w:ascii="Agency FB" w:hAnsi="Agency FB"/>
          <w:sz w:val="24"/>
          <w:szCs w:val="24"/>
        </w:rPr>
        <w:tab/>
      </w:r>
      <w:r w:rsidRPr="00CC1599">
        <w:rPr>
          <w:rFonts w:ascii="Agency FB" w:hAnsi="Agency FB"/>
          <w:sz w:val="24"/>
          <w:szCs w:val="24"/>
        </w:rPr>
        <w:tab/>
        <w:t>:</w:t>
      </w:r>
      <w:r w:rsidRPr="00CC1599">
        <w:rPr>
          <w:rFonts w:ascii="Agency FB" w:hAnsi="Agency FB"/>
          <w:sz w:val="24"/>
          <w:szCs w:val="24"/>
        </w:rPr>
        <w:tab/>
        <w:t>diamètre 85 cm pour panneaux d'interdiction</w:t>
      </w:r>
    </w:p>
    <w:p w:rsidR="00CD2751" w:rsidRPr="00CC1599" w:rsidRDefault="00CD2751" w:rsidP="00A40863">
      <w:pPr>
        <w:pStyle w:val="Style1"/>
        <w:numPr>
          <w:ilvl w:val="0"/>
          <w:numId w:val="15"/>
        </w:numPr>
        <w:tabs>
          <w:tab w:val="clear" w:pos="360"/>
          <w:tab w:val="num" w:pos="851"/>
        </w:tabs>
        <w:ind w:left="851" w:hanging="284"/>
        <w:rPr>
          <w:rFonts w:ascii="Agency FB" w:hAnsi="Agency FB"/>
          <w:sz w:val="24"/>
          <w:szCs w:val="24"/>
        </w:rPr>
      </w:pPr>
      <w:r w:rsidRPr="00CC1599">
        <w:rPr>
          <w:rFonts w:ascii="Agency FB" w:hAnsi="Agency FB"/>
          <w:sz w:val="24"/>
          <w:szCs w:val="24"/>
        </w:rPr>
        <w:t>Carré</w:t>
      </w:r>
      <w:r w:rsidRPr="00CC1599">
        <w:rPr>
          <w:rFonts w:ascii="Agency FB" w:hAnsi="Agency FB"/>
          <w:sz w:val="24"/>
          <w:szCs w:val="24"/>
        </w:rPr>
        <w:tab/>
      </w:r>
      <w:r w:rsidRPr="00CC1599">
        <w:rPr>
          <w:rFonts w:ascii="Agency FB" w:hAnsi="Agency FB"/>
          <w:sz w:val="24"/>
          <w:szCs w:val="24"/>
        </w:rPr>
        <w:tab/>
        <w:t>:</w:t>
      </w:r>
      <w:r w:rsidRPr="00CC1599">
        <w:rPr>
          <w:rFonts w:ascii="Agency FB" w:hAnsi="Agency FB"/>
          <w:sz w:val="24"/>
          <w:szCs w:val="24"/>
        </w:rPr>
        <w:tab/>
        <w:t>côté 70 cm pour panneaux de prescription</w:t>
      </w:r>
    </w:p>
    <w:p w:rsidR="00CD2751" w:rsidRPr="00CC1599" w:rsidRDefault="00CD2751" w:rsidP="00A40863">
      <w:pPr>
        <w:pStyle w:val="Style1"/>
        <w:numPr>
          <w:ilvl w:val="0"/>
          <w:numId w:val="15"/>
        </w:numPr>
        <w:tabs>
          <w:tab w:val="clear" w:pos="360"/>
          <w:tab w:val="num" w:pos="851"/>
        </w:tabs>
        <w:ind w:left="851" w:hanging="284"/>
        <w:rPr>
          <w:rFonts w:ascii="Agency FB" w:hAnsi="Agency FB"/>
          <w:sz w:val="24"/>
          <w:szCs w:val="24"/>
        </w:rPr>
      </w:pPr>
      <w:r w:rsidRPr="00CC1599">
        <w:rPr>
          <w:rFonts w:ascii="Agency FB" w:hAnsi="Agency FB"/>
          <w:sz w:val="24"/>
          <w:szCs w:val="24"/>
        </w:rPr>
        <w:t>Triangle</w:t>
      </w:r>
      <w:r w:rsidRPr="00CC1599">
        <w:rPr>
          <w:rFonts w:ascii="Agency FB" w:hAnsi="Agency FB"/>
          <w:sz w:val="24"/>
          <w:szCs w:val="24"/>
        </w:rPr>
        <w:tab/>
      </w:r>
      <w:r w:rsidRPr="00CC1599">
        <w:rPr>
          <w:rFonts w:ascii="Agency FB" w:hAnsi="Agency FB"/>
          <w:sz w:val="24"/>
          <w:szCs w:val="24"/>
        </w:rPr>
        <w:tab/>
        <w:t>:</w:t>
      </w:r>
      <w:r w:rsidRPr="00CC1599">
        <w:rPr>
          <w:rFonts w:ascii="Agency FB" w:hAnsi="Agency FB"/>
          <w:sz w:val="24"/>
          <w:szCs w:val="24"/>
        </w:rPr>
        <w:tab/>
        <w:t>côté 100 cm pour panneaux de danger</w:t>
      </w:r>
    </w:p>
    <w:p w:rsidR="00CD2751" w:rsidRPr="00CC1599" w:rsidRDefault="00CD2751" w:rsidP="00A40863">
      <w:pPr>
        <w:pStyle w:val="Style1"/>
        <w:numPr>
          <w:ilvl w:val="0"/>
          <w:numId w:val="15"/>
        </w:numPr>
        <w:tabs>
          <w:tab w:val="clear" w:pos="360"/>
          <w:tab w:val="num" w:pos="851"/>
        </w:tabs>
        <w:ind w:left="851" w:hanging="284"/>
        <w:rPr>
          <w:rFonts w:ascii="Agency FB" w:hAnsi="Agency FB"/>
          <w:sz w:val="24"/>
          <w:szCs w:val="24"/>
        </w:rPr>
      </w:pPr>
      <w:r w:rsidRPr="00CC1599">
        <w:rPr>
          <w:rFonts w:ascii="Agency FB" w:hAnsi="Agency FB"/>
          <w:sz w:val="24"/>
          <w:szCs w:val="24"/>
        </w:rPr>
        <w:t>Octogone</w:t>
      </w:r>
      <w:r w:rsidRPr="00CC1599">
        <w:rPr>
          <w:rFonts w:ascii="Agency FB" w:hAnsi="Agency FB"/>
          <w:sz w:val="24"/>
          <w:szCs w:val="24"/>
        </w:rPr>
        <w:tab/>
        <w:t>:</w:t>
      </w:r>
      <w:r w:rsidRPr="00CC1599">
        <w:rPr>
          <w:rFonts w:ascii="Agency FB" w:hAnsi="Agency FB"/>
          <w:sz w:val="24"/>
          <w:szCs w:val="24"/>
        </w:rPr>
        <w:tab/>
        <w:t>double apothème 80 cm pour panneaux stop</w:t>
      </w:r>
    </w:p>
    <w:p w:rsidR="00CD2751" w:rsidRPr="00CC1599" w:rsidRDefault="00CD2751" w:rsidP="00817D8D">
      <w:pPr>
        <w:pStyle w:val="Style1"/>
        <w:ind w:left="0"/>
        <w:rPr>
          <w:rFonts w:ascii="Agency FB" w:hAnsi="Agency FB"/>
          <w:sz w:val="24"/>
          <w:szCs w:val="24"/>
        </w:rPr>
      </w:pPr>
    </w:p>
    <w:p w:rsidR="00CD2751" w:rsidRPr="00CC1599" w:rsidRDefault="00CD2751" w:rsidP="00817D8D">
      <w:pPr>
        <w:pStyle w:val="Style1"/>
        <w:ind w:left="0"/>
        <w:rPr>
          <w:rFonts w:ascii="Agency FB" w:hAnsi="Agency FB"/>
          <w:sz w:val="24"/>
          <w:szCs w:val="24"/>
          <w:u w:val="double"/>
        </w:rPr>
      </w:pPr>
      <w:r w:rsidRPr="00CC1599">
        <w:rPr>
          <w:rFonts w:ascii="Agency FB" w:hAnsi="Agency FB"/>
          <w:sz w:val="24"/>
          <w:szCs w:val="24"/>
        </w:rPr>
        <w:t>Les panneaux de direction, de repérage et de début et de fin d'agglomération, sont de types D, E et EB.</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 xml:space="preserve">Les panneaux devant être réflectorisés le sont par application d’un film réflecteur à surface lisse. Ces panneaux sont garantis cinq (5) ans. Le Cocontractant précise dans son offre la dénomination commerciale et le numéro d'homologation du film </w:t>
      </w:r>
      <w:r w:rsidR="00CE14D2" w:rsidRPr="00CC1599">
        <w:rPr>
          <w:rFonts w:ascii="Agency FB" w:hAnsi="Agency FB"/>
          <w:sz w:val="24"/>
          <w:szCs w:val="24"/>
        </w:rPr>
        <w:t>rétro-réfléchissant</w:t>
      </w:r>
      <w:r w:rsidRPr="00CC1599">
        <w:rPr>
          <w:rFonts w:ascii="Agency FB" w:hAnsi="Agency FB"/>
          <w:sz w:val="24"/>
          <w:szCs w:val="24"/>
        </w:rPr>
        <w:t xml:space="preserve"> qu'il compte util</w:t>
      </w:r>
      <w:r w:rsidRPr="00CC1599">
        <w:rPr>
          <w:rFonts w:ascii="Agency FB" w:hAnsi="Agency FB"/>
          <w:sz w:val="24"/>
          <w:szCs w:val="24"/>
        </w:rPr>
        <w:t>i</w:t>
      </w:r>
      <w:r w:rsidRPr="00CC1599">
        <w:rPr>
          <w:rFonts w:ascii="Agency FB" w:hAnsi="Agency FB"/>
          <w:sz w:val="24"/>
          <w:szCs w:val="24"/>
        </w:rPr>
        <w:t>ser.</w:t>
      </w:r>
    </w:p>
    <w:p w:rsidR="00CD2751" w:rsidRPr="00CC1599" w:rsidRDefault="00CD2751" w:rsidP="00817D8D">
      <w:pPr>
        <w:pStyle w:val="Style1"/>
        <w:ind w:left="0"/>
        <w:rPr>
          <w:rFonts w:ascii="Agency FB" w:hAnsi="Agency FB"/>
          <w:sz w:val="24"/>
          <w:szCs w:val="24"/>
          <w:u w:val="double"/>
        </w:rPr>
      </w:pPr>
      <w:r w:rsidRPr="00CC1599">
        <w:rPr>
          <w:rFonts w:ascii="Agency FB" w:hAnsi="Agency FB"/>
          <w:sz w:val="24"/>
          <w:szCs w:val="24"/>
        </w:rPr>
        <w:t xml:space="preserve">Les fonds </w:t>
      </w:r>
      <w:r w:rsidR="00CE14D2" w:rsidRPr="00CC1599">
        <w:rPr>
          <w:rFonts w:ascii="Agency FB" w:hAnsi="Agency FB"/>
          <w:sz w:val="24"/>
          <w:szCs w:val="24"/>
        </w:rPr>
        <w:t>rétro-réfléchissants</w:t>
      </w:r>
      <w:r w:rsidRPr="00CC1599">
        <w:rPr>
          <w:rFonts w:ascii="Agency FB" w:hAnsi="Agency FB"/>
          <w:sz w:val="24"/>
          <w:szCs w:val="24"/>
        </w:rPr>
        <w:t xml:space="preserve"> des signaux doivent être réalisés par l’application d’une peinture glycérophtalique, semi-brillante, cuite au four. Cette application doit être suffisamment régulière pour présenter une qualité d’uni lisse et sans aucune aspérité.</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Le pouvoir réflecteur des matériaux rétro</w:t>
      </w:r>
      <w:r w:rsidR="00CE14D2" w:rsidRPr="00CC1599">
        <w:rPr>
          <w:rFonts w:ascii="Agency FB" w:hAnsi="Agency FB"/>
          <w:sz w:val="24"/>
          <w:szCs w:val="24"/>
        </w:rPr>
        <w:t>-</w:t>
      </w:r>
      <w:r w:rsidRPr="00CC1599">
        <w:rPr>
          <w:rFonts w:ascii="Agency FB" w:hAnsi="Agency FB"/>
          <w:sz w:val="24"/>
          <w:szCs w:val="24"/>
        </w:rPr>
        <w:t>réfléchissants ne doit pas subir une perte de plus de 20 % par rapport à l’état sec initial, après une période de deux ans d’exploitation.</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Les matériaux réfléchissants de fond doivent être suffisamment flexibles pour résister aux chocs et intempéries. Ils doivent renvoyer la lumière incidente pour des angles allant jusqu’à 25 degrés.</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La surface des panneaux et signaux est parfaitement lisse pour atténuer les salissures et les frais d’entretien.</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La longueur des supports est telle que le bord inférieur du panneau (ou de panneau associé) se trouve à deux mètres (2 m) du niveau de l'acc</w:t>
      </w:r>
      <w:r w:rsidRPr="00CC1599">
        <w:rPr>
          <w:rFonts w:ascii="Agency FB" w:hAnsi="Agency FB"/>
          <w:sz w:val="24"/>
          <w:szCs w:val="24"/>
        </w:rPr>
        <w:t>o</w:t>
      </w:r>
      <w:r w:rsidRPr="00CC1599">
        <w:rPr>
          <w:rFonts w:ascii="Agency FB" w:hAnsi="Agency FB"/>
          <w:sz w:val="24"/>
          <w:szCs w:val="24"/>
        </w:rPr>
        <w:t>tement.</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Les panneaux et signaux sont boulonnés sur des supports en tube obstrués à leurs extrémités et galvanisés. Ces supports ne doivent présenter aucun angle vif. Les boulons, une fois serrés à leur position définitive, sont soudés sur la tige filetée.</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Les panneaux et signaux sont étudiés et calculés pour une poussée totale de 180 kg/m</w:t>
      </w:r>
      <w:r w:rsidRPr="00CC1599">
        <w:rPr>
          <w:rFonts w:ascii="Agency FB" w:hAnsi="Agency FB"/>
          <w:sz w:val="24"/>
          <w:szCs w:val="24"/>
          <w:vertAlign w:val="superscript"/>
        </w:rPr>
        <w:t>2</w:t>
      </w:r>
      <w:r w:rsidRPr="00CC1599">
        <w:rPr>
          <w:rFonts w:ascii="Agency FB" w:hAnsi="Agency FB"/>
          <w:sz w:val="24"/>
          <w:szCs w:val="24"/>
        </w:rPr>
        <w:t>. Les efforts doivent être entièrement repris par les supports et les fondations, à l’exclusion de câbles tenseurs non admis.</w:t>
      </w:r>
    </w:p>
    <w:p w:rsidR="00CD2751" w:rsidRPr="00CC1599" w:rsidRDefault="00CD2751" w:rsidP="00CD2751">
      <w:pPr>
        <w:pStyle w:val="Style1"/>
        <w:rPr>
          <w:rFonts w:ascii="Agency FB" w:hAnsi="Agency FB"/>
          <w:sz w:val="24"/>
          <w:szCs w:val="24"/>
        </w:rPr>
      </w:pPr>
    </w:p>
    <w:p w:rsidR="00CD2751" w:rsidRPr="00CC1599" w:rsidRDefault="001F5D28" w:rsidP="00817D8D">
      <w:pPr>
        <w:pStyle w:val="Titre3"/>
        <w:jc w:val="left"/>
        <w:rPr>
          <w:rFonts w:ascii="Agency FB" w:hAnsi="Agency FB"/>
          <w:sz w:val="24"/>
          <w:szCs w:val="24"/>
        </w:rPr>
      </w:pPr>
      <w:bookmarkStart w:id="123" w:name="_Toc517053252"/>
      <w:r w:rsidRPr="00CC1599">
        <w:rPr>
          <w:rFonts w:ascii="Agency FB" w:hAnsi="Agency FB"/>
          <w:sz w:val="24"/>
          <w:szCs w:val="24"/>
        </w:rPr>
        <w:t>11.8</w:t>
      </w:r>
      <w:r w:rsidR="00CD2751" w:rsidRPr="00CC1599">
        <w:rPr>
          <w:rFonts w:ascii="Agency FB" w:hAnsi="Agency FB"/>
          <w:sz w:val="24"/>
          <w:szCs w:val="24"/>
        </w:rPr>
        <w:tab/>
        <w:t>Balises</w:t>
      </w:r>
      <w:bookmarkEnd w:id="123"/>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Les balises de virage sont des balises J1 du type 2 de section circulaire (diamètre 150 mm) de hauteur 80 cm par rapport au niveau de l'acc</w:t>
      </w:r>
      <w:r w:rsidRPr="00CC1599">
        <w:rPr>
          <w:rFonts w:ascii="Agency FB" w:hAnsi="Agency FB"/>
          <w:sz w:val="24"/>
          <w:szCs w:val="24"/>
        </w:rPr>
        <w:t>o</w:t>
      </w:r>
      <w:r w:rsidRPr="00CC1599">
        <w:rPr>
          <w:rFonts w:ascii="Agency FB" w:hAnsi="Agency FB"/>
          <w:sz w:val="24"/>
          <w:szCs w:val="24"/>
        </w:rPr>
        <w:t xml:space="preserve">tement. Les balises sont en </w:t>
      </w:r>
      <w:r w:rsidR="007A1917" w:rsidRPr="00CC1599">
        <w:rPr>
          <w:rFonts w:ascii="Agency FB" w:hAnsi="Agency FB"/>
          <w:sz w:val="24"/>
          <w:szCs w:val="24"/>
        </w:rPr>
        <w:t>fibrociment</w:t>
      </w:r>
      <w:r w:rsidRPr="00CC1599">
        <w:rPr>
          <w:rFonts w:ascii="Agency FB" w:hAnsi="Agency FB"/>
          <w:sz w:val="24"/>
          <w:szCs w:val="24"/>
        </w:rPr>
        <w:t>, en tôle émaillée ou galvanisée, en matière plastique, en béton B 300, ou en bois.</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 xml:space="preserve">Parmi les essences de bois camerounais possédant ces caractéristiques requises, l’on peut citer : le Doussie, le Moabi, le Tali, l’Azobé, l’Iroko et le Bibinga. (voir le § 11.13 </w:t>
      </w:r>
      <w:r w:rsidR="00FB765E" w:rsidRPr="00CC1599">
        <w:rPr>
          <w:rFonts w:ascii="Agency FB" w:hAnsi="Agency FB"/>
          <w:sz w:val="24"/>
          <w:szCs w:val="24"/>
        </w:rPr>
        <w:t>ci-dessus</w:t>
      </w:r>
      <w:r w:rsidRPr="00CC1599">
        <w:rPr>
          <w:rFonts w:ascii="Agency FB" w:hAnsi="Agency FB"/>
          <w:sz w:val="24"/>
          <w:szCs w:val="24"/>
        </w:rPr>
        <w:t>)</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 xml:space="preserve">Elles sont implantées sur l'accotement extérieur du virage, l'axe à un mètre du bord extérieur de la couche de roulement. L'espacement entre deux balises consécutives est égal à 10 mètres, sauf dérogation accordée par le Maître d’œuvre. Les balises portent un dispositif </w:t>
      </w:r>
      <w:r w:rsidR="00FB765E" w:rsidRPr="00CC1599">
        <w:rPr>
          <w:rFonts w:ascii="Agency FB" w:hAnsi="Agency FB"/>
          <w:sz w:val="24"/>
          <w:szCs w:val="24"/>
        </w:rPr>
        <w:t>rétro réfl</w:t>
      </w:r>
      <w:r w:rsidR="00FB765E" w:rsidRPr="00CC1599">
        <w:rPr>
          <w:rFonts w:ascii="Agency FB" w:hAnsi="Agency FB"/>
          <w:sz w:val="24"/>
          <w:szCs w:val="24"/>
        </w:rPr>
        <w:t>é</w:t>
      </w:r>
      <w:r w:rsidR="00FB765E" w:rsidRPr="00CC1599">
        <w:rPr>
          <w:rFonts w:ascii="Agency FB" w:hAnsi="Agency FB"/>
          <w:sz w:val="24"/>
          <w:szCs w:val="24"/>
        </w:rPr>
        <w:t>chissant</w:t>
      </w:r>
      <w:r w:rsidRPr="00CC1599">
        <w:rPr>
          <w:rFonts w:ascii="Agency FB" w:hAnsi="Agency FB"/>
          <w:sz w:val="24"/>
          <w:szCs w:val="24"/>
        </w:rPr>
        <w:t xml:space="preserve"> constitué par une bande de 100 mm de hauteur placée à 150 mm de la tête de la balise.</w:t>
      </w:r>
    </w:p>
    <w:p w:rsidR="00CD2751" w:rsidRPr="00CC1599" w:rsidRDefault="00CD2751" w:rsidP="00CD2751">
      <w:pPr>
        <w:pStyle w:val="Style1"/>
        <w:rPr>
          <w:rFonts w:ascii="Agency FB" w:hAnsi="Agency FB"/>
          <w:sz w:val="24"/>
          <w:szCs w:val="24"/>
        </w:rPr>
      </w:pPr>
    </w:p>
    <w:p w:rsidR="00CD2751" w:rsidRPr="00CC1599" w:rsidRDefault="001F5D28" w:rsidP="00817D8D">
      <w:pPr>
        <w:pStyle w:val="Titre3"/>
        <w:jc w:val="left"/>
        <w:rPr>
          <w:rFonts w:ascii="Agency FB" w:hAnsi="Agency FB"/>
          <w:sz w:val="24"/>
          <w:szCs w:val="24"/>
        </w:rPr>
      </w:pPr>
      <w:bookmarkStart w:id="124" w:name="_Toc517053254"/>
      <w:r w:rsidRPr="00CC1599">
        <w:rPr>
          <w:rFonts w:ascii="Agency FB" w:hAnsi="Agency FB"/>
          <w:sz w:val="24"/>
          <w:szCs w:val="24"/>
        </w:rPr>
        <w:t>11.9</w:t>
      </w:r>
      <w:r w:rsidR="00CD2751" w:rsidRPr="00CC1599">
        <w:rPr>
          <w:rFonts w:ascii="Agency FB" w:hAnsi="Agency FB"/>
          <w:sz w:val="24"/>
          <w:szCs w:val="24"/>
        </w:rPr>
        <w:tab/>
        <w:t>Barrières de pluie</w:t>
      </w:r>
      <w:bookmarkEnd w:id="124"/>
      <w:r w:rsidR="00CD2751" w:rsidRPr="00CC1599">
        <w:rPr>
          <w:rFonts w:ascii="Agency FB" w:hAnsi="Agency FB"/>
          <w:sz w:val="24"/>
          <w:szCs w:val="24"/>
        </w:rPr>
        <w:t xml:space="preserve"> (Pour mémoire, sans objet dans le présent m</w:t>
      </w:r>
      <w:r w:rsidR="00B84DE6" w:rsidRPr="00CC1599">
        <w:rPr>
          <w:rFonts w:ascii="Agency FB" w:hAnsi="Agency FB"/>
          <w:sz w:val="24"/>
          <w:szCs w:val="24"/>
        </w:rPr>
        <w:t>a</w:t>
      </w:r>
      <w:r w:rsidR="00CD2751" w:rsidRPr="00CC1599">
        <w:rPr>
          <w:rFonts w:ascii="Agency FB" w:hAnsi="Agency FB"/>
          <w:sz w:val="24"/>
          <w:szCs w:val="24"/>
        </w:rPr>
        <w:t>rché</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Elles sont en métal ou en bois :</w:t>
      </w:r>
    </w:p>
    <w:p w:rsidR="00CD2751" w:rsidRPr="00CC1599" w:rsidRDefault="00CD2751" w:rsidP="00A40863">
      <w:pPr>
        <w:pStyle w:val="Style1"/>
        <w:numPr>
          <w:ilvl w:val="0"/>
          <w:numId w:val="56"/>
        </w:numPr>
        <w:tabs>
          <w:tab w:val="clear" w:pos="360"/>
          <w:tab w:val="num" w:pos="851"/>
        </w:tabs>
        <w:ind w:left="851" w:hanging="284"/>
        <w:rPr>
          <w:rFonts w:ascii="Agency FB" w:hAnsi="Agency FB"/>
          <w:sz w:val="24"/>
          <w:szCs w:val="24"/>
        </w:rPr>
      </w:pPr>
      <w:r w:rsidRPr="00CC1599">
        <w:rPr>
          <w:rFonts w:ascii="Agency FB" w:hAnsi="Agency FB"/>
          <w:sz w:val="24"/>
          <w:szCs w:val="24"/>
        </w:rPr>
        <w:t xml:space="preserve">Parmi les essences de bois camerounais possédant ces caractéristiques, l’on peut </w:t>
      </w:r>
      <w:r w:rsidR="00FB765E" w:rsidRPr="00CC1599">
        <w:rPr>
          <w:rFonts w:ascii="Agency FB" w:hAnsi="Agency FB"/>
          <w:sz w:val="24"/>
          <w:szCs w:val="24"/>
        </w:rPr>
        <w:t>citer :</w:t>
      </w:r>
      <w:r w:rsidRPr="00CC1599">
        <w:rPr>
          <w:rFonts w:ascii="Agency FB" w:hAnsi="Agency FB"/>
          <w:sz w:val="24"/>
          <w:szCs w:val="24"/>
        </w:rPr>
        <w:t xml:space="preserve"> le Doussie, le Moabi, le Tali, l’Azobé, l’Iroko et le Bibinga. . (voir le § 11.13 </w:t>
      </w:r>
      <w:r w:rsidR="00FB765E" w:rsidRPr="00CC1599">
        <w:rPr>
          <w:rFonts w:ascii="Agency FB" w:hAnsi="Agency FB"/>
          <w:sz w:val="24"/>
          <w:szCs w:val="24"/>
        </w:rPr>
        <w:t>ci-dessus</w:t>
      </w:r>
      <w:r w:rsidRPr="00CC1599">
        <w:rPr>
          <w:rFonts w:ascii="Agency FB" w:hAnsi="Agency FB"/>
          <w:sz w:val="24"/>
          <w:szCs w:val="24"/>
        </w:rPr>
        <w:t>)</w:t>
      </w:r>
    </w:p>
    <w:p w:rsidR="00CD2751" w:rsidRPr="00CC1599" w:rsidRDefault="00CD2751" w:rsidP="00A40863">
      <w:pPr>
        <w:pStyle w:val="Style1"/>
        <w:numPr>
          <w:ilvl w:val="0"/>
          <w:numId w:val="56"/>
        </w:numPr>
        <w:tabs>
          <w:tab w:val="clear" w:pos="360"/>
          <w:tab w:val="num" w:pos="851"/>
        </w:tabs>
        <w:ind w:left="851" w:hanging="284"/>
        <w:rPr>
          <w:rFonts w:ascii="Agency FB" w:hAnsi="Agency FB"/>
          <w:sz w:val="24"/>
          <w:szCs w:val="24"/>
        </w:rPr>
      </w:pPr>
      <w:r w:rsidRPr="00CC1599">
        <w:rPr>
          <w:rFonts w:ascii="Agency FB" w:hAnsi="Agency FB"/>
          <w:sz w:val="24"/>
          <w:szCs w:val="24"/>
        </w:rPr>
        <w:t>Le métal de base est l'acier E 24.1 galvanisé à chaud (revêtement de 80µ au minimum).</w:t>
      </w:r>
    </w:p>
    <w:p w:rsidR="00CD2751" w:rsidRPr="00CC1599" w:rsidRDefault="00CD2751" w:rsidP="00817D8D">
      <w:pPr>
        <w:pStyle w:val="Style1"/>
        <w:ind w:left="0"/>
        <w:rPr>
          <w:rFonts w:ascii="Agency FB" w:hAnsi="Agency FB"/>
          <w:sz w:val="24"/>
          <w:szCs w:val="24"/>
        </w:rPr>
      </w:pPr>
      <w:r w:rsidRPr="00CC1599">
        <w:rPr>
          <w:rFonts w:ascii="Agency FB" w:hAnsi="Agency FB"/>
          <w:sz w:val="24"/>
          <w:szCs w:val="24"/>
        </w:rPr>
        <w:t>Les parties métalliques sont peintes avec trois couches de peinture agréée par le Maître d’œuvre, avec changement de couleur (rouge et blanc) tous les 50 cm.</w:t>
      </w:r>
    </w:p>
    <w:p w:rsidR="004F468F" w:rsidRPr="00CC1599" w:rsidRDefault="004F468F" w:rsidP="00CD2751">
      <w:pPr>
        <w:pStyle w:val="Titre1"/>
        <w:rPr>
          <w:rFonts w:ascii="Agency FB" w:hAnsi="Agency FB"/>
          <w:sz w:val="24"/>
          <w:szCs w:val="24"/>
        </w:rPr>
      </w:pPr>
      <w:bookmarkStart w:id="125" w:name="_Toc483633923"/>
      <w:bookmarkStart w:id="126" w:name="_Toc517053256"/>
      <w:bookmarkStart w:id="127" w:name="_Toc351015360"/>
    </w:p>
    <w:p w:rsidR="00CD2751" w:rsidRPr="00CC1599" w:rsidRDefault="00CD2751" w:rsidP="00CD2751">
      <w:pPr>
        <w:pStyle w:val="Titre1"/>
        <w:rPr>
          <w:rFonts w:ascii="Agency FB" w:hAnsi="Agency FB"/>
          <w:sz w:val="24"/>
          <w:szCs w:val="24"/>
        </w:rPr>
      </w:pPr>
      <w:r w:rsidRPr="00CC1599">
        <w:rPr>
          <w:rFonts w:ascii="Agency FB" w:hAnsi="Agency FB"/>
          <w:sz w:val="24"/>
          <w:szCs w:val="24"/>
        </w:rPr>
        <w:t>CHAPITRE III</w:t>
      </w:r>
      <w:bookmarkEnd w:id="125"/>
      <w:r w:rsidRPr="00CC1599">
        <w:rPr>
          <w:rFonts w:ascii="Agency FB" w:hAnsi="Agency FB"/>
          <w:sz w:val="24"/>
          <w:szCs w:val="24"/>
        </w:rPr>
        <w:t> </w:t>
      </w:r>
      <w:bookmarkStart w:id="128" w:name="_Toc483633924"/>
      <w:r w:rsidRPr="00CC1599">
        <w:rPr>
          <w:rFonts w:ascii="Agency FB" w:hAnsi="Agency FB"/>
          <w:sz w:val="24"/>
          <w:szCs w:val="24"/>
        </w:rPr>
        <w:t>: MODE D'EXECUTION DES TRAVAUX</w:t>
      </w:r>
      <w:bookmarkEnd w:id="126"/>
      <w:bookmarkEnd w:id="127"/>
      <w:bookmarkEnd w:id="128"/>
    </w:p>
    <w:p w:rsidR="004F468F" w:rsidRPr="00CC1599" w:rsidRDefault="004F468F" w:rsidP="004F468F">
      <w:pPr>
        <w:pStyle w:val="Titre2"/>
        <w:jc w:val="left"/>
        <w:rPr>
          <w:rFonts w:ascii="Agency FB" w:hAnsi="Agency FB"/>
          <w:b w:val="0"/>
          <w:bCs w:val="0"/>
          <w:sz w:val="24"/>
          <w:szCs w:val="24"/>
        </w:rPr>
      </w:pPr>
      <w:bookmarkStart w:id="129" w:name="_Toc483633925"/>
      <w:bookmarkStart w:id="130" w:name="_Toc517053257"/>
      <w:bookmarkStart w:id="131" w:name="_Toc351015361"/>
    </w:p>
    <w:p w:rsidR="00CD2751" w:rsidRPr="00CC1599" w:rsidRDefault="00CD2751" w:rsidP="004F468F">
      <w:pPr>
        <w:pStyle w:val="Titre2"/>
        <w:jc w:val="left"/>
        <w:rPr>
          <w:rFonts w:ascii="Agency FB" w:hAnsi="Agency FB"/>
          <w:sz w:val="24"/>
          <w:szCs w:val="24"/>
        </w:rPr>
      </w:pPr>
      <w:r w:rsidRPr="00CC1599">
        <w:rPr>
          <w:rFonts w:ascii="Agency FB" w:hAnsi="Agency FB"/>
          <w:sz w:val="24"/>
          <w:szCs w:val="24"/>
        </w:rPr>
        <w:t>Article 12 -</w:t>
      </w:r>
      <w:r w:rsidRPr="00CC1599">
        <w:rPr>
          <w:rFonts w:ascii="Agency FB" w:hAnsi="Agency FB"/>
          <w:sz w:val="24"/>
          <w:szCs w:val="24"/>
        </w:rPr>
        <w:tab/>
        <w:t>GENERALITES</w:t>
      </w:r>
      <w:bookmarkEnd w:id="129"/>
      <w:bookmarkEnd w:id="130"/>
      <w:bookmarkEnd w:id="131"/>
    </w:p>
    <w:p w:rsidR="00CD2751" w:rsidRPr="00CC1599" w:rsidRDefault="00CD2751" w:rsidP="004F468F">
      <w:pPr>
        <w:pStyle w:val="Titre3"/>
        <w:jc w:val="left"/>
        <w:rPr>
          <w:rFonts w:ascii="Agency FB" w:hAnsi="Agency FB"/>
          <w:sz w:val="24"/>
          <w:szCs w:val="24"/>
        </w:rPr>
      </w:pPr>
      <w:bookmarkStart w:id="132" w:name="_Toc483633926"/>
      <w:bookmarkStart w:id="133" w:name="_Toc517053258"/>
      <w:r w:rsidRPr="00CC1599">
        <w:rPr>
          <w:rFonts w:ascii="Agency FB" w:hAnsi="Agency FB"/>
          <w:sz w:val="24"/>
          <w:szCs w:val="24"/>
        </w:rPr>
        <w:t>12.1</w:t>
      </w:r>
      <w:r w:rsidRPr="00CC1599">
        <w:rPr>
          <w:rFonts w:ascii="Agency FB" w:hAnsi="Agency FB"/>
          <w:sz w:val="24"/>
          <w:szCs w:val="24"/>
        </w:rPr>
        <w:tab/>
        <w:t>Sécurité</w:t>
      </w:r>
      <w:bookmarkEnd w:id="132"/>
      <w:bookmarkEnd w:id="133"/>
    </w:p>
    <w:p w:rsidR="00CD2751" w:rsidRPr="00CC1599" w:rsidRDefault="00CD2751" w:rsidP="004F468F">
      <w:pPr>
        <w:pStyle w:val="Style1"/>
        <w:ind w:left="0"/>
        <w:rPr>
          <w:rFonts w:ascii="Agency FB" w:hAnsi="Agency FB"/>
          <w:sz w:val="24"/>
          <w:szCs w:val="24"/>
        </w:rPr>
      </w:pPr>
      <w:bookmarkStart w:id="134" w:name="_Toc483633927"/>
      <w:r w:rsidRPr="00CC1599">
        <w:rPr>
          <w:rFonts w:ascii="Agency FB" w:hAnsi="Agency FB"/>
          <w:sz w:val="24"/>
          <w:szCs w:val="24"/>
        </w:rPr>
        <w:t>Le Cocontractant est tenu de placer aux entrées du chantier, tous les 20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134"/>
    </w:p>
    <w:p w:rsidR="00CD2751" w:rsidRPr="00CC1599" w:rsidRDefault="00CD2751" w:rsidP="00CD2751">
      <w:pPr>
        <w:pStyle w:val="Style1"/>
        <w:rPr>
          <w:rFonts w:ascii="Agency FB" w:hAnsi="Agency FB"/>
          <w:sz w:val="24"/>
          <w:szCs w:val="24"/>
        </w:rPr>
      </w:pPr>
    </w:p>
    <w:p w:rsidR="00CD2751" w:rsidRPr="00CC1599" w:rsidRDefault="00CD2751" w:rsidP="004F468F">
      <w:pPr>
        <w:pStyle w:val="Titre3"/>
        <w:jc w:val="left"/>
        <w:rPr>
          <w:rFonts w:ascii="Agency FB" w:hAnsi="Agency FB"/>
          <w:sz w:val="24"/>
          <w:szCs w:val="24"/>
        </w:rPr>
      </w:pPr>
      <w:bookmarkStart w:id="135" w:name="_Toc483633928"/>
      <w:bookmarkStart w:id="136" w:name="_Toc517053259"/>
      <w:r w:rsidRPr="00CC1599">
        <w:rPr>
          <w:rFonts w:ascii="Agency FB" w:hAnsi="Agency FB"/>
          <w:sz w:val="24"/>
          <w:szCs w:val="24"/>
        </w:rPr>
        <w:t>12.2</w:t>
      </w:r>
      <w:r w:rsidRPr="00CC1599">
        <w:rPr>
          <w:rFonts w:ascii="Agency FB" w:hAnsi="Agency FB"/>
          <w:sz w:val="24"/>
          <w:szCs w:val="24"/>
        </w:rPr>
        <w:tab/>
        <w:t>Maintien de la circulation</w:t>
      </w:r>
      <w:bookmarkEnd w:id="135"/>
      <w:bookmarkEnd w:id="136"/>
    </w:p>
    <w:p w:rsidR="00CD2751" w:rsidRPr="00CC1599" w:rsidRDefault="00CD2751" w:rsidP="004F468F">
      <w:pPr>
        <w:pStyle w:val="Style1"/>
        <w:ind w:left="0"/>
        <w:rPr>
          <w:rFonts w:ascii="Agency FB" w:hAnsi="Agency FB"/>
          <w:sz w:val="24"/>
          <w:szCs w:val="24"/>
        </w:rPr>
      </w:pPr>
      <w:bookmarkStart w:id="137" w:name="_Toc483633929"/>
      <w:r w:rsidRPr="00CC1599">
        <w:rPr>
          <w:rFonts w:ascii="Agency FB" w:hAnsi="Agency FB"/>
          <w:sz w:val="24"/>
          <w:szCs w:val="24"/>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w:t>
      </w:r>
      <w:r w:rsidR="00FB765E" w:rsidRPr="00CC1599">
        <w:rPr>
          <w:rFonts w:ascii="Agency FB" w:hAnsi="Agency FB"/>
          <w:sz w:val="24"/>
          <w:szCs w:val="24"/>
        </w:rPr>
        <w:t>œuvre pourra</w:t>
      </w:r>
      <w:r w:rsidRPr="00CC1599">
        <w:rPr>
          <w:rFonts w:ascii="Agency FB" w:hAnsi="Agency FB"/>
          <w:sz w:val="24"/>
          <w:szCs w:val="24"/>
        </w:rPr>
        <w:t xml:space="preserve"> faire intervenir un tiers afin de corriger les manques. Tous les frais relatifs à ces interventions seront alors imputés au Cocontractant.</w:t>
      </w:r>
      <w:bookmarkEnd w:id="137"/>
    </w:p>
    <w:p w:rsidR="00CD2751" w:rsidRPr="00CC1599" w:rsidRDefault="00CD2751" w:rsidP="004F468F">
      <w:pPr>
        <w:pStyle w:val="Style1"/>
        <w:ind w:left="0"/>
        <w:rPr>
          <w:rFonts w:ascii="Agency FB" w:hAnsi="Agency FB"/>
          <w:sz w:val="24"/>
          <w:szCs w:val="24"/>
        </w:rPr>
      </w:pPr>
      <w:bookmarkStart w:id="138" w:name="_Toc483633930"/>
      <w:r w:rsidRPr="00CC1599">
        <w:rPr>
          <w:rFonts w:ascii="Agency FB" w:hAnsi="Agency FB"/>
          <w:sz w:val="24"/>
          <w:szCs w:val="24"/>
        </w:rPr>
        <w:t>Lorsque cela s’avérera indispensable, l’avis des autorités administratives locales sera requis pour toute coupure de trafic pour une durée déterminée.</w:t>
      </w:r>
      <w:bookmarkEnd w:id="138"/>
    </w:p>
    <w:p w:rsidR="00CD2751" w:rsidRPr="00CC1599" w:rsidRDefault="00CD2751" w:rsidP="00CD2751">
      <w:pPr>
        <w:pStyle w:val="Style1"/>
        <w:rPr>
          <w:rFonts w:ascii="Agency FB" w:hAnsi="Agency FB"/>
          <w:sz w:val="24"/>
          <w:szCs w:val="24"/>
        </w:rPr>
      </w:pPr>
    </w:p>
    <w:p w:rsidR="00CD2751" w:rsidRPr="00CC1599" w:rsidRDefault="00CD2751" w:rsidP="004F468F">
      <w:pPr>
        <w:pStyle w:val="Titre3"/>
        <w:jc w:val="left"/>
        <w:rPr>
          <w:rFonts w:ascii="Agency FB" w:hAnsi="Agency FB"/>
          <w:sz w:val="24"/>
          <w:szCs w:val="24"/>
        </w:rPr>
      </w:pPr>
      <w:bookmarkStart w:id="139" w:name="_Toc483633931"/>
      <w:bookmarkStart w:id="140" w:name="_Toc517053260"/>
      <w:r w:rsidRPr="00CC1599">
        <w:rPr>
          <w:rFonts w:ascii="Agency FB" w:hAnsi="Agency FB"/>
          <w:sz w:val="24"/>
          <w:szCs w:val="24"/>
        </w:rPr>
        <w:t>12.3</w:t>
      </w:r>
      <w:r w:rsidRPr="00CC1599">
        <w:rPr>
          <w:rFonts w:ascii="Agency FB" w:hAnsi="Agency FB"/>
          <w:sz w:val="24"/>
          <w:szCs w:val="24"/>
        </w:rPr>
        <w:tab/>
        <w:t>Planning des travaux - projet d’exécution</w:t>
      </w:r>
      <w:bookmarkEnd w:id="139"/>
      <w:bookmarkEnd w:id="140"/>
    </w:p>
    <w:p w:rsidR="00CD2751" w:rsidRPr="00CC1599" w:rsidRDefault="00CD2751" w:rsidP="004F468F">
      <w:pPr>
        <w:pStyle w:val="Style1"/>
        <w:ind w:left="0"/>
        <w:rPr>
          <w:rFonts w:ascii="Agency FB" w:hAnsi="Agency FB"/>
          <w:sz w:val="24"/>
          <w:szCs w:val="24"/>
        </w:rPr>
      </w:pPr>
      <w:bookmarkStart w:id="141" w:name="_Toc483633932"/>
      <w:r w:rsidRPr="00CC1599">
        <w:rPr>
          <w:rFonts w:ascii="Agency FB" w:hAnsi="Agency FB"/>
          <w:sz w:val="24"/>
          <w:szCs w:val="24"/>
        </w:rPr>
        <w:t>Le Cocontractant devra fournir un projet d’exécution des travaux et un planning des travaux qui devra être tenu à jour et notamment réactual</w:t>
      </w:r>
      <w:r w:rsidRPr="00CC1599">
        <w:rPr>
          <w:rFonts w:ascii="Agency FB" w:hAnsi="Agency FB"/>
          <w:sz w:val="24"/>
          <w:szCs w:val="24"/>
        </w:rPr>
        <w:t>i</w:t>
      </w:r>
      <w:r w:rsidRPr="00CC1599">
        <w:rPr>
          <w:rFonts w:ascii="Agency FB" w:hAnsi="Agency FB"/>
          <w:sz w:val="24"/>
          <w:szCs w:val="24"/>
        </w:rPr>
        <w:t>sé après la définition précise des travaux conformément à l’article 12 5 ci-après et les documents d’exécution définis à l’article 13 suivant.</w:t>
      </w:r>
      <w:bookmarkEnd w:id="141"/>
    </w:p>
    <w:p w:rsidR="00CD2751" w:rsidRPr="00CC1599" w:rsidRDefault="00CD2751" w:rsidP="00CD2751">
      <w:pPr>
        <w:pStyle w:val="Style1"/>
        <w:rPr>
          <w:rFonts w:ascii="Agency FB" w:hAnsi="Agency FB"/>
          <w:sz w:val="24"/>
          <w:szCs w:val="24"/>
        </w:rPr>
      </w:pPr>
    </w:p>
    <w:p w:rsidR="00CD2751" w:rsidRPr="00CC1599" w:rsidRDefault="00CD2751" w:rsidP="004F468F">
      <w:pPr>
        <w:pStyle w:val="Titre3"/>
        <w:jc w:val="left"/>
        <w:rPr>
          <w:rFonts w:ascii="Agency FB" w:hAnsi="Agency FB"/>
          <w:sz w:val="24"/>
          <w:szCs w:val="24"/>
        </w:rPr>
      </w:pPr>
      <w:bookmarkStart w:id="142" w:name="_Toc517053261"/>
      <w:r w:rsidRPr="00CC1599">
        <w:rPr>
          <w:rFonts w:ascii="Agency FB" w:hAnsi="Agency FB"/>
          <w:sz w:val="24"/>
          <w:szCs w:val="24"/>
        </w:rPr>
        <w:t>12.4</w:t>
      </w:r>
      <w:r w:rsidRPr="00CC1599">
        <w:rPr>
          <w:rFonts w:ascii="Agency FB" w:hAnsi="Agency FB"/>
          <w:sz w:val="24"/>
          <w:szCs w:val="24"/>
        </w:rPr>
        <w:tab/>
        <w:t>Organisation et police de chantier</w:t>
      </w:r>
      <w:bookmarkEnd w:id="142"/>
    </w:p>
    <w:p w:rsidR="00CD2751" w:rsidRPr="00CC1599" w:rsidRDefault="00CD2751" w:rsidP="004F468F">
      <w:pPr>
        <w:pStyle w:val="Style1"/>
        <w:ind w:left="0"/>
        <w:rPr>
          <w:rFonts w:ascii="Agency FB" w:hAnsi="Agency FB"/>
          <w:sz w:val="24"/>
          <w:szCs w:val="24"/>
        </w:rPr>
      </w:pPr>
      <w:r w:rsidRPr="00CC1599">
        <w:rPr>
          <w:rFonts w:ascii="Agency FB" w:hAnsi="Agency FB"/>
          <w:sz w:val="24"/>
          <w:szCs w:val="24"/>
        </w:rPr>
        <w:t>L’organisation, le gardiennage, la police et la signalisation du chantier sont à la charge et aux frais du Cocontractant.</w:t>
      </w:r>
    </w:p>
    <w:p w:rsidR="00CD2751" w:rsidRPr="00CC1599" w:rsidRDefault="00CD2751" w:rsidP="004F468F">
      <w:pPr>
        <w:pStyle w:val="Style1"/>
        <w:ind w:left="0"/>
        <w:rPr>
          <w:rFonts w:ascii="Agency FB" w:hAnsi="Agency FB"/>
          <w:sz w:val="24"/>
          <w:szCs w:val="24"/>
        </w:rPr>
      </w:pPr>
      <w:r w:rsidRPr="00CC1599">
        <w:rPr>
          <w:rFonts w:ascii="Agency FB" w:hAnsi="Agency FB"/>
          <w:sz w:val="24"/>
          <w:szCs w:val="24"/>
        </w:rPr>
        <w:t>La signalisation des chantiers est faite conformément aux dispositions réglementaires en vigueur et respecte les stipulations de la Convention sur la Signalisation Routière de Vienne du 8 novembre 1968.</w:t>
      </w:r>
    </w:p>
    <w:p w:rsidR="00CD2751" w:rsidRPr="00CC1599" w:rsidRDefault="00CD2751" w:rsidP="004F468F">
      <w:pPr>
        <w:pStyle w:val="Style1"/>
        <w:ind w:left="0"/>
        <w:rPr>
          <w:rFonts w:ascii="Agency FB" w:hAnsi="Agency FB"/>
          <w:sz w:val="24"/>
          <w:szCs w:val="24"/>
        </w:rPr>
      </w:pPr>
      <w:r w:rsidRPr="00CC1599">
        <w:rPr>
          <w:rFonts w:ascii="Agency FB" w:hAnsi="Agency FB"/>
          <w:sz w:val="24"/>
          <w:szCs w:val="24"/>
        </w:rPr>
        <w:t>Toutes les mesures doivent être prises par le Cocontractant pour le maintien sans danger de la circulation, soit par la mise en place de dévi</w:t>
      </w:r>
      <w:r w:rsidRPr="00CC1599">
        <w:rPr>
          <w:rFonts w:ascii="Agency FB" w:hAnsi="Agency FB"/>
          <w:sz w:val="24"/>
          <w:szCs w:val="24"/>
        </w:rPr>
        <w:t>a</w:t>
      </w:r>
      <w:r w:rsidRPr="00CC1599">
        <w:rPr>
          <w:rFonts w:ascii="Agency FB" w:hAnsi="Agency FB"/>
          <w:sz w:val="24"/>
          <w:szCs w:val="24"/>
        </w:rPr>
        <w:t>tions provisoires, soit grâce à une signalisation adaptée quand les déviations ne sont pas possibles. L’attention du Cocontractant est attirée sur la nécessité d’une bonne signalisation des travaux, de jour comme de nuit.</w:t>
      </w:r>
    </w:p>
    <w:p w:rsidR="00CD2751" w:rsidRPr="00CC1599" w:rsidRDefault="00CD2751" w:rsidP="00CD2751">
      <w:pPr>
        <w:pStyle w:val="Style1"/>
        <w:ind w:left="0"/>
        <w:rPr>
          <w:rFonts w:ascii="Agency FB" w:hAnsi="Agency FB"/>
          <w:sz w:val="24"/>
          <w:szCs w:val="24"/>
        </w:rPr>
      </w:pPr>
    </w:p>
    <w:p w:rsidR="00CD2751" w:rsidRPr="00CC1599" w:rsidRDefault="00CD2751" w:rsidP="004F468F">
      <w:pPr>
        <w:pStyle w:val="Titre3"/>
        <w:jc w:val="left"/>
        <w:rPr>
          <w:rFonts w:ascii="Agency FB" w:hAnsi="Agency FB"/>
          <w:sz w:val="24"/>
          <w:szCs w:val="24"/>
        </w:rPr>
      </w:pPr>
      <w:bookmarkStart w:id="143" w:name="_Toc517053262"/>
      <w:r w:rsidRPr="00CC1599">
        <w:rPr>
          <w:rFonts w:ascii="Agency FB" w:hAnsi="Agency FB"/>
          <w:sz w:val="24"/>
          <w:szCs w:val="24"/>
        </w:rPr>
        <w:t>12.5</w:t>
      </w:r>
      <w:r w:rsidRPr="00CC1599">
        <w:rPr>
          <w:rFonts w:ascii="Agency FB" w:hAnsi="Agency FB"/>
          <w:sz w:val="24"/>
          <w:szCs w:val="24"/>
        </w:rPr>
        <w:tab/>
        <w:t>Remise de documents</w:t>
      </w:r>
      <w:bookmarkEnd w:id="143"/>
    </w:p>
    <w:p w:rsidR="00CD2751" w:rsidRPr="00CC1599" w:rsidRDefault="00CD2751" w:rsidP="004F468F">
      <w:pPr>
        <w:pStyle w:val="Style1"/>
        <w:ind w:left="0"/>
        <w:rPr>
          <w:rFonts w:ascii="Agency FB" w:hAnsi="Agency FB"/>
          <w:sz w:val="24"/>
          <w:szCs w:val="24"/>
        </w:rPr>
      </w:pPr>
      <w:r w:rsidRPr="00CC1599">
        <w:rPr>
          <w:rFonts w:ascii="Agency FB" w:hAnsi="Agency FB"/>
          <w:sz w:val="24"/>
          <w:szCs w:val="24"/>
        </w:rPr>
        <w:t>Dès la signature du marché, le Cocontractant doit soumettre au Maître d’</w:t>
      </w:r>
      <w:r w:rsidR="00FB765E" w:rsidRPr="00CC1599">
        <w:rPr>
          <w:rFonts w:ascii="Agency FB" w:hAnsi="Agency FB"/>
          <w:sz w:val="24"/>
          <w:szCs w:val="24"/>
        </w:rPr>
        <w:t>œuvre le</w:t>
      </w:r>
      <w:r w:rsidRPr="00CC1599">
        <w:rPr>
          <w:rFonts w:ascii="Agency FB" w:hAnsi="Agency FB"/>
          <w:sz w:val="24"/>
          <w:szCs w:val="24"/>
        </w:rPr>
        <w:t xml:space="preserve"> programme des essais de provenance, qualité et contrôle des matériaux et de leur mise en œuvre, ainsi que le curriculum vitae du technicien chargé du laboratoire du Cocontractant.</w:t>
      </w:r>
    </w:p>
    <w:p w:rsidR="00CD2751" w:rsidRPr="00CC1599" w:rsidRDefault="00CD2751" w:rsidP="004F468F">
      <w:pPr>
        <w:pStyle w:val="Style1"/>
        <w:ind w:left="0"/>
        <w:rPr>
          <w:rFonts w:ascii="Agency FB" w:hAnsi="Agency FB"/>
          <w:sz w:val="24"/>
          <w:szCs w:val="24"/>
        </w:rPr>
      </w:pPr>
      <w:r w:rsidRPr="00CC1599">
        <w:rPr>
          <w:rFonts w:ascii="Agency FB" w:hAnsi="Agency FB"/>
          <w:sz w:val="24"/>
          <w:szCs w:val="24"/>
        </w:rPr>
        <w:t>Dans les dix (10) jours suivant la date de réception de cette lettre, le Maître d’</w:t>
      </w:r>
      <w:r w:rsidR="00FB765E" w:rsidRPr="00CC1599">
        <w:rPr>
          <w:rFonts w:ascii="Agency FB" w:hAnsi="Agency FB"/>
          <w:sz w:val="24"/>
          <w:szCs w:val="24"/>
        </w:rPr>
        <w:t>œuvre doit</w:t>
      </w:r>
      <w:r w:rsidRPr="00CC1599">
        <w:rPr>
          <w:rFonts w:ascii="Agency FB" w:hAnsi="Agency FB"/>
          <w:sz w:val="24"/>
          <w:szCs w:val="24"/>
        </w:rPr>
        <w:t xml:space="preserve"> faire savoir à l’Entreprise les commentaires et/ou l’approbation du programme.</w:t>
      </w:r>
    </w:p>
    <w:p w:rsidR="00CD2751" w:rsidRPr="00CC1599" w:rsidRDefault="00CD2751" w:rsidP="004F468F">
      <w:pPr>
        <w:pStyle w:val="Style1"/>
        <w:ind w:left="0"/>
        <w:rPr>
          <w:rFonts w:ascii="Agency FB" w:hAnsi="Agency FB"/>
          <w:sz w:val="24"/>
          <w:szCs w:val="24"/>
        </w:rPr>
      </w:pPr>
      <w:r w:rsidRPr="00CC1599">
        <w:rPr>
          <w:rFonts w:ascii="Agency FB" w:hAnsi="Agency FB"/>
          <w:sz w:val="24"/>
          <w:szCs w:val="24"/>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rsidR="00CD2751" w:rsidRPr="00CC1599" w:rsidRDefault="00CD2751" w:rsidP="004F468F">
      <w:pPr>
        <w:pStyle w:val="Style1"/>
        <w:ind w:left="0"/>
        <w:rPr>
          <w:rFonts w:ascii="Agency FB" w:hAnsi="Agency FB"/>
          <w:sz w:val="24"/>
          <w:szCs w:val="24"/>
        </w:rPr>
      </w:pPr>
      <w:r w:rsidRPr="00CC1599">
        <w:rPr>
          <w:rFonts w:ascii="Agency FB" w:hAnsi="Agency FB"/>
          <w:sz w:val="24"/>
          <w:szCs w:val="24"/>
        </w:rPr>
        <w:t xml:space="preserve">L’agrément définitif du Maître </w:t>
      </w:r>
      <w:r w:rsidR="00FB765E" w:rsidRPr="00CC1599">
        <w:rPr>
          <w:rFonts w:ascii="Agency FB" w:hAnsi="Agency FB"/>
          <w:sz w:val="24"/>
          <w:szCs w:val="24"/>
        </w:rPr>
        <w:t>d’œuvre n’est</w:t>
      </w:r>
      <w:r w:rsidRPr="00CC1599">
        <w:rPr>
          <w:rFonts w:ascii="Agency FB" w:hAnsi="Agency FB"/>
          <w:sz w:val="24"/>
          <w:szCs w:val="24"/>
        </w:rPr>
        <w:t xml:space="preserve">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CD2751" w:rsidRPr="00CC1599" w:rsidRDefault="00CD2751" w:rsidP="00CD2751">
      <w:pPr>
        <w:pStyle w:val="Style1"/>
        <w:rPr>
          <w:rFonts w:ascii="Agency FB" w:hAnsi="Agency FB"/>
          <w:sz w:val="24"/>
          <w:szCs w:val="24"/>
        </w:rPr>
      </w:pPr>
    </w:p>
    <w:p w:rsidR="00CD2751" w:rsidRPr="00CC1599" w:rsidRDefault="00CD2751" w:rsidP="004F468F">
      <w:pPr>
        <w:pStyle w:val="Titre3"/>
        <w:jc w:val="left"/>
        <w:rPr>
          <w:rFonts w:ascii="Agency FB" w:hAnsi="Agency FB"/>
          <w:sz w:val="24"/>
          <w:szCs w:val="24"/>
        </w:rPr>
      </w:pPr>
      <w:bookmarkStart w:id="144" w:name="_Toc517053263"/>
      <w:r w:rsidRPr="00CC1599">
        <w:rPr>
          <w:rFonts w:ascii="Agency FB" w:hAnsi="Agency FB"/>
          <w:sz w:val="24"/>
          <w:szCs w:val="24"/>
        </w:rPr>
        <w:t>12.6</w:t>
      </w:r>
      <w:r w:rsidRPr="00CC1599">
        <w:rPr>
          <w:rFonts w:ascii="Agency FB" w:hAnsi="Agency FB"/>
          <w:sz w:val="24"/>
          <w:szCs w:val="24"/>
        </w:rPr>
        <w:tab/>
        <w:t>Renseignements fournis par le Maître d’ouvrage</w:t>
      </w:r>
      <w:bookmarkEnd w:id="144"/>
    </w:p>
    <w:p w:rsidR="00CD2751" w:rsidRPr="00CC1599" w:rsidRDefault="00CD2751" w:rsidP="004F468F">
      <w:pPr>
        <w:pStyle w:val="Style1"/>
        <w:ind w:left="0"/>
        <w:rPr>
          <w:rFonts w:ascii="Agency FB" w:hAnsi="Agency FB"/>
          <w:sz w:val="24"/>
          <w:szCs w:val="24"/>
        </w:rPr>
      </w:pPr>
      <w:r w:rsidRPr="00CC1599">
        <w:rPr>
          <w:rFonts w:ascii="Agency FB" w:hAnsi="Agency FB"/>
          <w:sz w:val="24"/>
          <w:szCs w:val="24"/>
        </w:rPr>
        <w:t>Les renseignements fournis par le Maître d’ouvrage ne le sont qu’à titre indicatif. Il appartient au Cocontractant d’effectuer toutes les vérific</w:t>
      </w:r>
      <w:r w:rsidRPr="00CC1599">
        <w:rPr>
          <w:rFonts w:ascii="Agency FB" w:hAnsi="Agency FB"/>
          <w:sz w:val="24"/>
          <w:szCs w:val="24"/>
        </w:rPr>
        <w:t>a</w:t>
      </w:r>
      <w:r w:rsidRPr="00CC1599">
        <w:rPr>
          <w:rFonts w:ascii="Agency FB" w:hAnsi="Agency FB"/>
          <w:sz w:val="24"/>
          <w:szCs w:val="24"/>
        </w:rPr>
        <w:t>tions nécessaires, notamment en ce qui concerne la nature des terrains et les difficultés particulières susceptibles d’être rencontrées.</w:t>
      </w:r>
    </w:p>
    <w:p w:rsidR="00CD2751" w:rsidRPr="00CC1599" w:rsidRDefault="00CD2751" w:rsidP="004F468F">
      <w:pPr>
        <w:pStyle w:val="Style1"/>
        <w:ind w:left="0"/>
        <w:rPr>
          <w:rFonts w:ascii="Agency FB" w:hAnsi="Agency FB"/>
          <w:sz w:val="24"/>
          <w:szCs w:val="24"/>
        </w:rPr>
      </w:pPr>
      <w:r w:rsidRPr="00CC1599">
        <w:rPr>
          <w:rFonts w:ascii="Agency FB" w:hAnsi="Agency FB"/>
          <w:sz w:val="24"/>
          <w:szCs w:val="24"/>
        </w:rPr>
        <w:t>En aucun cas, le Cocontractant ne peut se prévaloir de l’insuffisance de renseignements fournis par le Maître d’ouvrage, pour réclamer une revalorisation de son contrat.</w:t>
      </w:r>
    </w:p>
    <w:p w:rsidR="00CD2751" w:rsidRPr="00CC1599" w:rsidRDefault="00CD2751" w:rsidP="00CD2751">
      <w:pPr>
        <w:pStyle w:val="Style1"/>
        <w:rPr>
          <w:rFonts w:ascii="Agency FB" w:hAnsi="Agency FB"/>
          <w:sz w:val="24"/>
          <w:szCs w:val="24"/>
        </w:rPr>
      </w:pPr>
    </w:p>
    <w:p w:rsidR="00CD2751" w:rsidRPr="00CC1599" w:rsidRDefault="00CD2751" w:rsidP="004F468F">
      <w:pPr>
        <w:pStyle w:val="Titre3"/>
        <w:jc w:val="left"/>
        <w:rPr>
          <w:rFonts w:ascii="Agency FB" w:hAnsi="Agency FB"/>
          <w:sz w:val="24"/>
          <w:szCs w:val="24"/>
        </w:rPr>
      </w:pPr>
      <w:bookmarkStart w:id="145" w:name="_Toc517053264"/>
      <w:r w:rsidRPr="00CC1599">
        <w:rPr>
          <w:rFonts w:ascii="Agency FB" w:hAnsi="Agency FB"/>
          <w:sz w:val="24"/>
          <w:szCs w:val="24"/>
        </w:rPr>
        <w:t>12.7</w:t>
      </w:r>
      <w:r w:rsidRPr="00CC1599">
        <w:rPr>
          <w:rFonts w:ascii="Agency FB" w:hAnsi="Agency FB"/>
          <w:sz w:val="24"/>
          <w:szCs w:val="24"/>
        </w:rPr>
        <w:tab/>
        <w:t>Emplacements mis à la disposition du Cocontractant</w:t>
      </w:r>
      <w:bookmarkEnd w:id="145"/>
    </w:p>
    <w:p w:rsidR="00CD2751" w:rsidRPr="00CC1599" w:rsidRDefault="00CD2751" w:rsidP="004F468F">
      <w:pPr>
        <w:pStyle w:val="Style1"/>
        <w:ind w:left="0"/>
        <w:rPr>
          <w:rFonts w:ascii="Agency FB" w:hAnsi="Agency FB"/>
          <w:sz w:val="24"/>
          <w:szCs w:val="24"/>
        </w:rPr>
      </w:pPr>
      <w:r w:rsidRPr="00CC1599">
        <w:rPr>
          <w:rFonts w:ascii="Agency FB" w:hAnsi="Agency FB"/>
          <w:sz w:val="24"/>
          <w:szCs w:val="24"/>
        </w:rPr>
        <w:t>Les emplacements nécessaires aux installations de chantier, au stationnement du matériel, au stockage des matériaux, peuvent être éventue</w:t>
      </w:r>
      <w:r w:rsidRPr="00CC1599">
        <w:rPr>
          <w:rFonts w:ascii="Agency FB" w:hAnsi="Agency FB"/>
          <w:sz w:val="24"/>
          <w:szCs w:val="24"/>
        </w:rPr>
        <w:t>l</w:t>
      </w:r>
      <w:r w:rsidRPr="00CC1599">
        <w:rPr>
          <w:rFonts w:ascii="Agency FB" w:hAnsi="Agency FB"/>
          <w:sz w:val="24"/>
          <w:szCs w:val="24"/>
        </w:rPr>
        <w:t>lement mis gratuitement par le Maître d’ouvrage à la disposition du Cocontractant, toutes les fois qu’il existe sur les zones d’activité, ou à proximité immédiate, des terrains libres dont le Maître d’ouvrage peut disposer.</w:t>
      </w:r>
    </w:p>
    <w:p w:rsidR="00CD2751" w:rsidRPr="00CC1599" w:rsidRDefault="00CD2751" w:rsidP="00CD2751">
      <w:pPr>
        <w:pStyle w:val="Style1"/>
        <w:rPr>
          <w:rFonts w:ascii="Agency FB" w:hAnsi="Agency FB"/>
          <w:sz w:val="24"/>
          <w:szCs w:val="24"/>
        </w:rPr>
      </w:pPr>
    </w:p>
    <w:p w:rsidR="00CD2751" w:rsidRPr="00CC1599" w:rsidRDefault="00CD2751" w:rsidP="004F468F">
      <w:pPr>
        <w:pStyle w:val="Titre3"/>
        <w:jc w:val="left"/>
        <w:rPr>
          <w:rFonts w:ascii="Agency FB" w:hAnsi="Agency FB"/>
          <w:sz w:val="24"/>
          <w:szCs w:val="24"/>
        </w:rPr>
      </w:pPr>
      <w:bookmarkStart w:id="146" w:name="_Toc517053265"/>
      <w:r w:rsidRPr="00CC1599">
        <w:rPr>
          <w:rFonts w:ascii="Agency FB" w:hAnsi="Agency FB"/>
          <w:sz w:val="24"/>
          <w:szCs w:val="24"/>
        </w:rPr>
        <w:t>12.8</w:t>
      </w:r>
      <w:r w:rsidRPr="00CC1599">
        <w:rPr>
          <w:rFonts w:ascii="Agency FB" w:hAnsi="Agency FB"/>
          <w:sz w:val="24"/>
          <w:szCs w:val="24"/>
        </w:rPr>
        <w:tab/>
        <w:t>Planches d'essai</w:t>
      </w:r>
      <w:bookmarkEnd w:id="146"/>
    </w:p>
    <w:p w:rsidR="00CD2751" w:rsidRPr="00CC1599" w:rsidRDefault="00CD2751" w:rsidP="004F468F">
      <w:pPr>
        <w:rPr>
          <w:rFonts w:ascii="Agency FB" w:hAnsi="Agency FB"/>
          <w:sz w:val="24"/>
          <w:szCs w:val="24"/>
        </w:rPr>
      </w:pPr>
      <w:r w:rsidRPr="00CC1599">
        <w:rPr>
          <w:rFonts w:ascii="Agency FB" w:hAnsi="Agency FB"/>
          <w:sz w:val="24"/>
          <w:szCs w:val="24"/>
        </w:rPr>
        <w:t>Avant tout démarrage des travaux, il appartient au Cocontractant de proposer et de réaliser une planche d'essais préalable à la mise en œuvre des tâches correspondant aux terrassements et aux couches de chaussée.</w:t>
      </w:r>
    </w:p>
    <w:p w:rsidR="00CD2751" w:rsidRPr="00CC1599" w:rsidRDefault="00CD2751" w:rsidP="00CD2751">
      <w:pPr>
        <w:pStyle w:val="Style1"/>
        <w:rPr>
          <w:rFonts w:ascii="Agency FB" w:hAnsi="Agency FB"/>
          <w:sz w:val="24"/>
          <w:szCs w:val="24"/>
        </w:rPr>
      </w:pPr>
    </w:p>
    <w:p w:rsidR="00CD2751" w:rsidRPr="00CC1599" w:rsidRDefault="00CD2751" w:rsidP="004F468F">
      <w:pPr>
        <w:pStyle w:val="Titre2"/>
        <w:jc w:val="left"/>
        <w:rPr>
          <w:rFonts w:ascii="Agency FB" w:hAnsi="Agency FB"/>
          <w:sz w:val="24"/>
          <w:szCs w:val="24"/>
        </w:rPr>
      </w:pPr>
      <w:bookmarkStart w:id="147" w:name="_Toc483633937"/>
      <w:bookmarkStart w:id="148" w:name="_Toc517053266"/>
      <w:bookmarkStart w:id="149" w:name="_Toc351015362"/>
      <w:r w:rsidRPr="00CC1599">
        <w:rPr>
          <w:rFonts w:ascii="Agency FB" w:hAnsi="Agency FB"/>
          <w:sz w:val="24"/>
          <w:szCs w:val="24"/>
        </w:rPr>
        <w:t>Article 13 -</w:t>
      </w:r>
      <w:r w:rsidRPr="00CC1599">
        <w:rPr>
          <w:rFonts w:ascii="Agency FB" w:hAnsi="Agency FB"/>
          <w:sz w:val="24"/>
          <w:szCs w:val="24"/>
        </w:rPr>
        <w:tab/>
        <w:t>DEFINITION DES TRAVAUX A REALISER</w:t>
      </w:r>
      <w:bookmarkEnd w:id="147"/>
      <w:bookmarkEnd w:id="148"/>
      <w:bookmarkEnd w:id="149"/>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 xml:space="preserve">Le Cocontractant présentera au Maître </w:t>
      </w:r>
      <w:r w:rsidR="00FB765E" w:rsidRPr="00CC1599">
        <w:rPr>
          <w:rFonts w:ascii="Agency FB" w:hAnsi="Agency FB"/>
          <w:sz w:val="24"/>
          <w:szCs w:val="24"/>
        </w:rPr>
        <w:t>d’œuvre les</w:t>
      </w:r>
      <w:r w:rsidRPr="00CC1599">
        <w:rPr>
          <w:rFonts w:ascii="Agency FB" w:hAnsi="Agency FB"/>
          <w:sz w:val="24"/>
          <w:szCs w:val="24"/>
        </w:rPr>
        <w:t xml:space="preserve">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CD2751" w:rsidRPr="00CC1599" w:rsidRDefault="00CD2751" w:rsidP="00312786">
      <w:pPr>
        <w:jc w:val="both"/>
        <w:rPr>
          <w:rFonts w:ascii="Agency FB" w:hAnsi="Agency FB"/>
          <w:sz w:val="24"/>
          <w:szCs w:val="24"/>
        </w:rPr>
      </w:pPr>
      <w:r w:rsidRPr="00CC1599">
        <w:rPr>
          <w:rFonts w:ascii="Agency FB" w:hAnsi="Agency FB"/>
          <w:sz w:val="24"/>
          <w:szCs w:val="24"/>
        </w:rPr>
        <w:t>Le Cocontractant reconnaît avoir tenu compte des sujétions de délais entraînées par ces phases préliminaires</w:t>
      </w:r>
    </w:p>
    <w:p w:rsidR="00CD2751" w:rsidRPr="00CC1599" w:rsidRDefault="00CD2751" w:rsidP="00312786">
      <w:pPr>
        <w:pStyle w:val="Style1"/>
        <w:ind w:left="0"/>
        <w:rPr>
          <w:rFonts w:ascii="Agency FB" w:hAnsi="Agency FB"/>
          <w:sz w:val="24"/>
          <w:szCs w:val="24"/>
        </w:rPr>
      </w:pPr>
      <w:bookmarkStart w:id="150" w:name="_Toc483633938"/>
      <w:r w:rsidRPr="00CC1599">
        <w:rPr>
          <w:rFonts w:ascii="Agency FB" w:hAnsi="Agency FB"/>
          <w:sz w:val="24"/>
          <w:szCs w:val="24"/>
        </w:rPr>
        <w:t xml:space="preserve">Après mise en place du piquetage sur l’ensemble du tracé, le Maître </w:t>
      </w:r>
      <w:r w:rsidR="00FB765E" w:rsidRPr="00CC1599">
        <w:rPr>
          <w:rFonts w:ascii="Agency FB" w:hAnsi="Agency FB"/>
          <w:sz w:val="24"/>
          <w:szCs w:val="24"/>
        </w:rPr>
        <w:t>d’œuvre et</w:t>
      </w:r>
      <w:r w:rsidR="00853680" w:rsidRPr="00CC1599">
        <w:rPr>
          <w:rFonts w:ascii="Agency FB" w:hAnsi="Agency FB"/>
          <w:sz w:val="24"/>
          <w:szCs w:val="24"/>
        </w:rPr>
        <w:t xml:space="preserve"> l’Ingénieur du marché définiront</w:t>
      </w:r>
      <w:r w:rsidRPr="00CC1599">
        <w:rPr>
          <w:rFonts w:ascii="Agency FB" w:hAnsi="Agency FB"/>
          <w:sz w:val="24"/>
          <w:szCs w:val="24"/>
        </w:rPr>
        <w:t xml:space="preserve"> au Cocontractant, lors d’une visite détaillée, les travaux à réaliser : </w:t>
      </w:r>
    </w:p>
    <w:p w:rsidR="00CD2751" w:rsidRPr="00CC1599" w:rsidRDefault="00CD2751" w:rsidP="00A40863">
      <w:pPr>
        <w:pStyle w:val="Style1"/>
        <w:numPr>
          <w:ilvl w:val="0"/>
          <w:numId w:val="54"/>
        </w:numPr>
        <w:tabs>
          <w:tab w:val="clear" w:pos="360"/>
          <w:tab w:val="num" w:pos="851"/>
        </w:tabs>
        <w:ind w:left="0" w:hanging="284"/>
        <w:rPr>
          <w:rFonts w:ascii="Agency FB" w:hAnsi="Agency FB"/>
          <w:sz w:val="24"/>
          <w:szCs w:val="24"/>
        </w:rPr>
      </w:pPr>
      <w:r w:rsidRPr="00CC1599">
        <w:rPr>
          <w:rFonts w:ascii="Agency FB" w:hAnsi="Agency FB"/>
          <w:sz w:val="24"/>
          <w:szCs w:val="24"/>
        </w:rPr>
        <w:t>zones à re</w:t>
      </w:r>
      <w:r w:rsidR="00E0152E" w:rsidRPr="00CC1599">
        <w:rPr>
          <w:rFonts w:ascii="Agency FB" w:hAnsi="Agency FB"/>
          <w:sz w:val="24"/>
          <w:szCs w:val="24"/>
        </w:rPr>
        <w:t xml:space="preserve">mblayer, à déblayer, </w:t>
      </w:r>
      <w:bookmarkStart w:id="151" w:name="_Toc483633939"/>
      <w:bookmarkEnd w:id="150"/>
      <w:r w:rsidRPr="00CC1599">
        <w:rPr>
          <w:rFonts w:ascii="Agency FB" w:hAnsi="Agency FB"/>
          <w:sz w:val="24"/>
          <w:szCs w:val="24"/>
        </w:rPr>
        <w:t xml:space="preserve">Cette visite fera l’objet d’un procès-verbal signé par </w:t>
      </w:r>
      <w:r w:rsidR="00853680" w:rsidRPr="00CC1599">
        <w:rPr>
          <w:rFonts w:ascii="Agency FB" w:hAnsi="Agency FB"/>
          <w:sz w:val="24"/>
          <w:szCs w:val="24"/>
        </w:rPr>
        <w:t xml:space="preserve">l’ingénieur, </w:t>
      </w:r>
      <w:r w:rsidRPr="00CC1599">
        <w:rPr>
          <w:rFonts w:ascii="Agency FB" w:hAnsi="Agency FB"/>
          <w:sz w:val="24"/>
          <w:szCs w:val="24"/>
        </w:rPr>
        <w:t>le Maître d’œuvre et le Cocontractant.</w:t>
      </w:r>
      <w:bookmarkEnd w:id="151"/>
    </w:p>
    <w:p w:rsidR="00CD2751" w:rsidRPr="00CC1599" w:rsidRDefault="00CD2751" w:rsidP="00312786">
      <w:pPr>
        <w:pStyle w:val="Style1"/>
        <w:ind w:left="0"/>
        <w:rPr>
          <w:rFonts w:ascii="Agency FB" w:hAnsi="Agency FB"/>
          <w:sz w:val="24"/>
          <w:szCs w:val="24"/>
        </w:rPr>
      </w:pPr>
    </w:p>
    <w:p w:rsidR="00CD2751" w:rsidRPr="00CC1599" w:rsidRDefault="00CD2751" w:rsidP="00312786">
      <w:pPr>
        <w:pStyle w:val="Titre2"/>
        <w:jc w:val="left"/>
        <w:rPr>
          <w:rFonts w:ascii="Agency FB" w:hAnsi="Agency FB"/>
          <w:sz w:val="24"/>
          <w:szCs w:val="24"/>
        </w:rPr>
      </w:pPr>
      <w:bookmarkStart w:id="152" w:name="_Toc483633941"/>
      <w:bookmarkStart w:id="153" w:name="_Toc517053267"/>
      <w:bookmarkStart w:id="154" w:name="_Toc351015363"/>
      <w:r w:rsidRPr="00CC1599">
        <w:rPr>
          <w:rFonts w:ascii="Agency FB" w:hAnsi="Agency FB"/>
          <w:sz w:val="24"/>
          <w:szCs w:val="24"/>
        </w:rPr>
        <w:t>Article 14 -</w:t>
      </w:r>
      <w:r w:rsidRPr="00CC1599">
        <w:rPr>
          <w:rFonts w:ascii="Agency FB" w:hAnsi="Agency FB"/>
          <w:sz w:val="24"/>
          <w:szCs w:val="24"/>
        </w:rPr>
        <w:tab/>
        <w:t>DOCUMENTS D’EXECUTION</w:t>
      </w:r>
      <w:bookmarkEnd w:id="152"/>
      <w:bookmarkEnd w:id="153"/>
      <w:bookmarkEnd w:id="154"/>
    </w:p>
    <w:p w:rsidR="00CD2751" w:rsidRPr="00CC1599" w:rsidRDefault="00CD2751" w:rsidP="00312786">
      <w:pPr>
        <w:jc w:val="both"/>
        <w:rPr>
          <w:rFonts w:ascii="Agency FB" w:hAnsi="Agency FB"/>
          <w:noProof/>
          <w:sz w:val="24"/>
          <w:szCs w:val="24"/>
        </w:rPr>
      </w:pPr>
      <w:bookmarkStart w:id="155" w:name="_Toc483633942"/>
      <w:r w:rsidRPr="00CC1599">
        <w:rPr>
          <w:rFonts w:ascii="Agency FB" w:hAnsi="Agency FB"/>
          <w:sz w:val="24"/>
          <w:szCs w:val="24"/>
        </w:rPr>
        <w:t>Après la mise en place du piquetage, la définition des travaux conformément à l'article 13 ci-dessus, et dans un délai maximum de (30) trente jours</w:t>
      </w:r>
      <w:r w:rsidRPr="00CC1599">
        <w:rPr>
          <w:rFonts w:ascii="Agency FB" w:hAnsi="Agency FB"/>
          <w:noProof/>
          <w:sz w:val="24"/>
          <w:szCs w:val="24"/>
        </w:rPr>
        <w:t xml:space="preserve"> à compter de la notification de l’ordre de service de commencer chaque tranche annuelle de travaux, le Cocontractant soumettra à l'approbation du Chef de service ou l’Ingénieur, après avis du Maître </w:t>
      </w:r>
      <w:r w:rsidRPr="00CC1599">
        <w:rPr>
          <w:rFonts w:ascii="Agency FB" w:hAnsi="Agency FB"/>
          <w:sz w:val="24"/>
          <w:szCs w:val="24"/>
        </w:rPr>
        <w:t>d’œuvre</w:t>
      </w:r>
      <w:r w:rsidRPr="00CC1599">
        <w:rPr>
          <w:rFonts w:ascii="Agency FB" w:hAnsi="Agency FB"/>
          <w:noProof/>
          <w:sz w:val="24"/>
          <w:szCs w:val="24"/>
        </w:rPr>
        <w:t>, et conformément aux directives du Maître d'Ouvrage le projet d'exécution des travaux actualisé en six (06) exemplaires.</w:t>
      </w:r>
    </w:p>
    <w:p w:rsidR="00CD2751" w:rsidRPr="00CC1599" w:rsidRDefault="00CD2751" w:rsidP="00312786">
      <w:pPr>
        <w:ind w:firstLine="1"/>
        <w:jc w:val="both"/>
        <w:rPr>
          <w:rFonts w:ascii="Agency FB" w:hAnsi="Agency FB"/>
          <w:noProof/>
          <w:sz w:val="24"/>
          <w:szCs w:val="24"/>
        </w:rPr>
      </w:pPr>
      <w:r w:rsidRPr="00CC1599">
        <w:rPr>
          <w:rFonts w:ascii="Agency FB" w:hAnsi="Agency FB"/>
          <w:noProof/>
          <w:sz w:val="24"/>
          <w:szCs w:val="24"/>
        </w:rPr>
        <w:t>Ce projet sera exclusivement présenté selon les modèles fournis et fera ressortir, par phase et par nature de travaux (cantonnage et travaux d'entretien courant ou périodiques) :</w:t>
      </w:r>
    </w:p>
    <w:p w:rsidR="00CD2751" w:rsidRPr="00CC1599" w:rsidRDefault="00CD2751" w:rsidP="00A40863">
      <w:pPr>
        <w:widowControl w:val="0"/>
        <w:numPr>
          <w:ilvl w:val="0"/>
          <w:numId w:val="63"/>
        </w:numPr>
        <w:tabs>
          <w:tab w:val="clear" w:pos="2832"/>
        </w:tabs>
        <w:ind w:left="1418" w:hanging="567"/>
        <w:jc w:val="both"/>
        <w:rPr>
          <w:rFonts w:ascii="Agency FB" w:hAnsi="Agency FB"/>
          <w:noProof/>
          <w:sz w:val="24"/>
          <w:szCs w:val="24"/>
        </w:rPr>
      </w:pPr>
      <w:r w:rsidRPr="00CC1599">
        <w:rPr>
          <w:rFonts w:ascii="Agency FB" w:hAnsi="Agency FB"/>
          <w:noProof/>
          <w:sz w:val="24"/>
          <w:szCs w:val="24"/>
        </w:rPr>
        <w:t>Les shemas itineraires</w:t>
      </w:r>
    </w:p>
    <w:p w:rsidR="00CD2751" w:rsidRPr="00CC1599" w:rsidRDefault="00CD2751" w:rsidP="00A40863">
      <w:pPr>
        <w:widowControl w:val="0"/>
        <w:numPr>
          <w:ilvl w:val="0"/>
          <w:numId w:val="63"/>
        </w:numPr>
        <w:tabs>
          <w:tab w:val="clear" w:pos="2832"/>
        </w:tabs>
        <w:ind w:left="1418" w:hanging="567"/>
        <w:jc w:val="both"/>
        <w:rPr>
          <w:rFonts w:ascii="Agency FB" w:hAnsi="Agency FB"/>
          <w:noProof/>
          <w:sz w:val="24"/>
          <w:szCs w:val="24"/>
        </w:rPr>
      </w:pPr>
      <w:r w:rsidRPr="00CC1599">
        <w:rPr>
          <w:rFonts w:ascii="Agency FB" w:hAnsi="Agency FB"/>
          <w:noProof/>
          <w:sz w:val="24"/>
          <w:szCs w:val="24"/>
        </w:rPr>
        <w:t>Le processus et les méthodes d'exécution envisagées avec les prévisions d'emploi du personnel, du matériel et des matériaux.</w:t>
      </w:r>
    </w:p>
    <w:p w:rsidR="00CD2751" w:rsidRPr="00CC1599" w:rsidRDefault="00CD2751" w:rsidP="001374CB">
      <w:pPr>
        <w:ind w:left="1418" w:hanging="567"/>
        <w:jc w:val="both"/>
        <w:rPr>
          <w:rFonts w:ascii="Agency FB" w:hAnsi="Agency FB"/>
          <w:noProof/>
          <w:sz w:val="24"/>
          <w:szCs w:val="24"/>
        </w:rPr>
      </w:pPr>
      <w:r w:rsidRPr="00CC1599">
        <w:rPr>
          <w:rFonts w:ascii="Agency FB" w:hAnsi="Agency FB"/>
          <w:noProof/>
          <w:sz w:val="24"/>
          <w:szCs w:val="24"/>
        </w:rPr>
        <w:t xml:space="preserve">3) </w:t>
      </w:r>
      <w:r w:rsidRPr="00CC1599">
        <w:rPr>
          <w:rFonts w:ascii="Agency FB" w:hAnsi="Agency FB"/>
          <w:noProof/>
          <w:sz w:val="24"/>
          <w:szCs w:val="24"/>
        </w:rPr>
        <w:tab/>
        <w:t>La description des installations de chantier envisagées.</w:t>
      </w:r>
    </w:p>
    <w:p w:rsidR="00CD2751" w:rsidRPr="00CC1599" w:rsidRDefault="00CD2751" w:rsidP="001374CB">
      <w:pPr>
        <w:ind w:left="1418" w:hanging="567"/>
        <w:jc w:val="both"/>
        <w:rPr>
          <w:rFonts w:ascii="Agency FB" w:hAnsi="Agency FB"/>
          <w:noProof/>
          <w:sz w:val="24"/>
          <w:szCs w:val="24"/>
        </w:rPr>
      </w:pPr>
      <w:r w:rsidRPr="00CC1599">
        <w:rPr>
          <w:rFonts w:ascii="Agency FB" w:hAnsi="Agency FB"/>
          <w:noProof/>
          <w:sz w:val="24"/>
          <w:szCs w:val="24"/>
        </w:rPr>
        <w:t xml:space="preserve">4) </w:t>
      </w:r>
      <w:r w:rsidRPr="00CC1599">
        <w:rPr>
          <w:rFonts w:ascii="Agency FB" w:hAnsi="Agency FB"/>
          <w:noProof/>
          <w:sz w:val="24"/>
          <w:szCs w:val="24"/>
        </w:rPr>
        <w:tab/>
        <w:t>Un planning graphique des travaux, valorisé par tâche et par mois, et pour chaque tronçon, permettant au cours de ceux-ci de comparer l’avancement réel au prévu.</w:t>
      </w:r>
    </w:p>
    <w:p w:rsidR="00CD2751" w:rsidRPr="00CC1599" w:rsidRDefault="00CD2751" w:rsidP="00A40863">
      <w:pPr>
        <w:widowControl w:val="0"/>
        <w:numPr>
          <w:ilvl w:val="0"/>
          <w:numId w:val="64"/>
        </w:numPr>
        <w:tabs>
          <w:tab w:val="clear" w:pos="2832"/>
        </w:tabs>
        <w:ind w:left="1418" w:hanging="567"/>
        <w:jc w:val="both"/>
        <w:rPr>
          <w:rFonts w:ascii="Agency FB" w:hAnsi="Agency FB"/>
          <w:noProof/>
          <w:sz w:val="24"/>
          <w:szCs w:val="24"/>
        </w:rPr>
      </w:pPr>
      <w:r w:rsidRPr="00CC1599">
        <w:rPr>
          <w:rFonts w:ascii="Agency FB" w:hAnsi="Agency FB"/>
          <w:noProof/>
          <w:sz w:val="24"/>
          <w:szCs w:val="24"/>
        </w:rPr>
        <w:t>Les travaux que le Cocontractant fera exécuter par des sous-traitants (s'il y a lieu).</w:t>
      </w:r>
    </w:p>
    <w:p w:rsidR="00CD2751" w:rsidRPr="00CC1599" w:rsidRDefault="00CD2751" w:rsidP="00A40863">
      <w:pPr>
        <w:widowControl w:val="0"/>
        <w:numPr>
          <w:ilvl w:val="0"/>
          <w:numId w:val="64"/>
        </w:numPr>
        <w:tabs>
          <w:tab w:val="clear" w:pos="2832"/>
        </w:tabs>
        <w:ind w:left="1418" w:hanging="567"/>
        <w:jc w:val="both"/>
        <w:rPr>
          <w:rFonts w:ascii="Agency FB" w:hAnsi="Agency FB"/>
          <w:noProof/>
          <w:sz w:val="24"/>
          <w:szCs w:val="24"/>
        </w:rPr>
      </w:pPr>
      <w:r w:rsidRPr="00CC1599">
        <w:rPr>
          <w:rFonts w:ascii="Agency FB" w:hAnsi="Agency FB"/>
          <w:noProof/>
          <w:sz w:val="24"/>
          <w:szCs w:val="24"/>
        </w:rPr>
        <w:t>Les plans de principes d’exécution des ouvrages</w:t>
      </w:r>
    </w:p>
    <w:p w:rsidR="00CD2751" w:rsidRPr="00CC1599" w:rsidRDefault="00CD2751" w:rsidP="001374CB">
      <w:pPr>
        <w:ind w:left="1418" w:hanging="567"/>
        <w:jc w:val="both"/>
        <w:rPr>
          <w:rFonts w:ascii="Agency FB" w:hAnsi="Agency FB"/>
          <w:noProof/>
          <w:sz w:val="24"/>
          <w:szCs w:val="24"/>
        </w:rPr>
      </w:pPr>
    </w:p>
    <w:p w:rsidR="00CD2751" w:rsidRPr="00CC1599" w:rsidRDefault="00CD2751" w:rsidP="00312786">
      <w:pPr>
        <w:jc w:val="both"/>
        <w:rPr>
          <w:rFonts w:ascii="Agency FB" w:hAnsi="Agency FB"/>
          <w:noProof/>
          <w:sz w:val="24"/>
          <w:szCs w:val="24"/>
        </w:rPr>
      </w:pPr>
      <w:r w:rsidRPr="00CC1599">
        <w:rPr>
          <w:rFonts w:ascii="Agency FB" w:hAnsi="Agency FB"/>
          <w:noProof/>
          <w:sz w:val="24"/>
          <w:szCs w:val="24"/>
        </w:rPr>
        <w:t>Deux (2) exemplaires de ces pièces lui seront retournés dans un délai de huit (8) jours à partir de leur réception avec :</w:t>
      </w:r>
    </w:p>
    <w:p w:rsidR="00CD2751" w:rsidRPr="00CC1599" w:rsidRDefault="00CD2751" w:rsidP="00A40863">
      <w:pPr>
        <w:widowControl w:val="0"/>
        <w:numPr>
          <w:ilvl w:val="0"/>
          <w:numId w:val="60"/>
        </w:numPr>
        <w:tabs>
          <w:tab w:val="clear" w:pos="360"/>
          <w:tab w:val="num" w:pos="851"/>
        </w:tabs>
        <w:ind w:left="1276" w:hanging="709"/>
        <w:jc w:val="both"/>
        <w:rPr>
          <w:rFonts w:ascii="Agency FB" w:hAnsi="Agency FB"/>
          <w:noProof/>
          <w:sz w:val="24"/>
          <w:szCs w:val="24"/>
        </w:rPr>
      </w:pPr>
      <w:r w:rsidRPr="00CC1599">
        <w:rPr>
          <w:rFonts w:ascii="Agency FB" w:hAnsi="Agency FB"/>
          <w:noProof/>
          <w:sz w:val="24"/>
          <w:szCs w:val="24"/>
        </w:rPr>
        <w:t>soit la mention d'approbation “ BON POUR EXECUTION ”</w:t>
      </w:r>
    </w:p>
    <w:p w:rsidR="00CD2751" w:rsidRPr="00CC1599" w:rsidRDefault="00CD2751" w:rsidP="00A40863">
      <w:pPr>
        <w:widowControl w:val="0"/>
        <w:numPr>
          <w:ilvl w:val="0"/>
          <w:numId w:val="60"/>
        </w:numPr>
        <w:tabs>
          <w:tab w:val="clear" w:pos="360"/>
          <w:tab w:val="num" w:pos="851"/>
        </w:tabs>
        <w:ind w:left="1276" w:hanging="709"/>
        <w:jc w:val="both"/>
        <w:rPr>
          <w:rFonts w:ascii="Agency FB" w:hAnsi="Agency FB"/>
          <w:noProof/>
          <w:sz w:val="24"/>
          <w:szCs w:val="24"/>
        </w:rPr>
      </w:pPr>
      <w:r w:rsidRPr="00CC1599">
        <w:rPr>
          <w:rFonts w:ascii="Agency FB" w:hAnsi="Agency FB"/>
          <w:noProof/>
          <w:sz w:val="24"/>
          <w:szCs w:val="24"/>
        </w:rPr>
        <w:t xml:space="preserve">soit la mention de leur rejet accompagnée de motifs dudit rejet. </w:t>
      </w:r>
    </w:p>
    <w:p w:rsidR="00CD2751" w:rsidRPr="00CC1599" w:rsidRDefault="00CD2751" w:rsidP="00312786">
      <w:pPr>
        <w:ind w:firstLine="1"/>
        <w:jc w:val="both"/>
        <w:rPr>
          <w:rFonts w:ascii="Agency FB" w:hAnsi="Agency FB"/>
          <w:noProof/>
          <w:sz w:val="24"/>
          <w:szCs w:val="24"/>
        </w:rPr>
      </w:pPr>
      <w:r w:rsidRPr="00CC1599">
        <w:rPr>
          <w:rFonts w:ascii="Agency FB" w:hAnsi="Agency FB"/>
          <w:noProof/>
          <w:sz w:val="24"/>
          <w:szCs w:val="24"/>
        </w:rPr>
        <w:t xml:space="preserve">Le Cocontractant disposera alors de huit (8) jours pour présenter un nouveau dossier. Le </w:t>
      </w:r>
      <w:r w:rsidRPr="00CC1599">
        <w:rPr>
          <w:rFonts w:ascii="Agency FB" w:hAnsi="Agency FB"/>
          <w:sz w:val="24"/>
          <w:szCs w:val="24"/>
        </w:rPr>
        <w:t>Chef de service</w:t>
      </w:r>
      <w:r w:rsidRPr="00CC1599">
        <w:rPr>
          <w:rFonts w:ascii="Agency FB" w:hAnsi="Agency FB"/>
          <w:noProof/>
          <w:sz w:val="24"/>
          <w:szCs w:val="24"/>
        </w:rPr>
        <w:t xml:space="preserv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du Maître </w:t>
      </w:r>
      <w:r w:rsidRPr="00CC1599">
        <w:rPr>
          <w:rFonts w:ascii="Agency FB" w:hAnsi="Agency FB"/>
          <w:sz w:val="24"/>
          <w:szCs w:val="24"/>
        </w:rPr>
        <w:t>d’œuvre</w:t>
      </w:r>
      <w:r w:rsidRPr="00CC1599">
        <w:rPr>
          <w:rFonts w:ascii="Agency FB" w:hAnsi="Agency FB"/>
          <w:noProof/>
          <w:sz w:val="24"/>
          <w:szCs w:val="24"/>
        </w:rPr>
        <w:t xml:space="preserve"> étant décomptés.</w:t>
      </w:r>
    </w:p>
    <w:p w:rsidR="00CD2751" w:rsidRPr="00CC1599" w:rsidRDefault="00CD2751" w:rsidP="00312786">
      <w:pPr>
        <w:ind w:firstLine="1"/>
        <w:jc w:val="both"/>
        <w:rPr>
          <w:rFonts w:ascii="Agency FB" w:hAnsi="Agency FB"/>
          <w:noProof/>
          <w:sz w:val="24"/>
          <w:szCs w:val="24"/>
        </w:rPr>
      </w:pPr>
      <w:r w:rsidRPr="00CC1599">
        <w:rPr>
          <w:rFonts w:ascii="Agency FB" w:hAnsi="Agency FB"/>
          <w:noProof/>
          <w:sz w:val="24"/>
          <w:szCs w:val="24"/>
        </w:rPr>
        <w:t xml:space="preserve">L'approbation donnée par le </w:t>
      </w:r>
      <w:r w:rsidRPr="00CC1599">
        <w:rPr>
          <w:rFonts w:ascii="Agency FB" w:hAnsi="Agency FB"/>
          <w:sz w:val="24"/>
          <w:szCs w:val="24"/>
        </w:rPr>
        <w:t>Chef de service</w:t>
      </w:r>
      <w:r w:rsidRPr="00CC1599">
        <w:rPr>
          <w:rFonts w:ascii="Agency FB" w:hAnsi="Agency FB"/>
          <w:noProof/>
          <w:sz w:val="24"/>
          <w:szCs w:val="24"/>
        </w:rPr>
        <w:t xml:space="preserve"> ou l’Ingénieur n'atténuera en rien la responsabilité du Cocontractant. Cependant les travaux exécutés avant l'approbation du programme ne seront ni constatés ni rémunérés.</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 xml:space="preserve">Le Cocontractant établira en cinq exemplaires les documents d’exécution suivants, et les soumettra au Maître </w:t>
      </w:r>
      <w:r w:rsidR="00FB765E" w:rsidRPr="00CC1599">
        <w:rPr>
          <w:rFonts w:ascii="Agency FB" w:hAnsi="Agency FB"/>
          <w:sz w:val="24"/>
          <w:szCs w:val="24"/>
        </w:rPr>
        <w:t>d’œuvre dans</w:t>
      </w:r>
      <w:r w:rsidRPr="00CC1599">
        <w:rPr>
          <w:rFonts w:ascii="Agency FB" w:hAnsi="Agency FB"/>
          <w:sz w:val="24"/>
          <w:szCs w:val="24"/>
        </w:rPr>
        <w:t xml:space="preserve"> un délai d’au moins dix (10) jours avant tout commencement et exécution des travaux correspondants :</w:t>
      </w:r>
      <w:bookmarkEnd w:id="155"/>
    </w:p>
    <w:p w:rsidR="00CD2751" w:rsidRPr="00CC1599" w:rsidRDefault="00CD2751" w:rsidP="00142749">
      <w:pPr>
        <w:pStyle w:val="Style1"/>
        <w:ind w:left="0"/>
        <w:rPr>
          <w:rFonts w:ascii="Agency FB" w:hAnsi="Agency FB"/>
          <w:sz w:val="24"/>
          <w:szCs w:val="24"/>
        </w:rPr>
      </w:pPr>
    </w:p>
    <w:p w:rsidR="00CD2751" w:rsidRPr="00CC1599" w:rsidRDefault="00CD2751" w:rsidP="00A40863">
      <w:pPr>
        <w:pStyle w:val="Style1"/>
        <w:numPr>
          <w:ilvl w:val="0"/>
          <w:numId w:val="18"/>
        </w:numPr>
        <w:tabs>
          <w:tab w:val="clear" w:pos="360"/>
          <w:tab w:val="num" w:pos="851"/>
        </w:tabs>
        <w:ind w:left="851" w:hanging="284"/>
        <w:rPr>
          <w:rFonts w:ascii="Agency FB" w:hAnsi="Agency FB"/>
          <w:sz w:val="24"/>
          <w:szCs w:val="24"/>
        </w:rPr>
      </w:pPr>
      <w:bookmarkStart w:id="156" w:name="_Toc483633944"/>
      <w:r w:rsidRPr="00CC1599">
        <w:rPr>
          <w:rFonts w:ascii="Agency FB" w:hAnsi="Agency FB"/>
          <w:sz w:val="24"/>
          <w:szCs w:val="24"/>
        </w:rPr>
        <w:t>les dessins et plans d’exécution de chaque ouvrage d’art et d’assainissement à l’échelle du 1/20è ou du 1/10è selon les cas ;</w:t>
      </w:r>
      <w:bookmarkEnd w:id="156"/>
    </w:p>
    <w:p w:rsidR="00CD2751" w:rsidRPr="00CC1599" w:rsidRDefault="00CD2751" w:rsidP="00A40863">
      <w:pPr>
        <w:pStyle w:val="Style1"/>
        <w:numPr>
          <w:ilvl w:val="0"/>
          <w:numId w:val="18"/>
        </w:numPr>
        <w:tabs>
          <w:tab w:val="clear" w:pos="360"/>
          <w:tab w:val="num" w:pos="851"/>
        </w:tabs>
        <w:ind w:left="851" w:hanging="284"/>
        <w:rPr>
          <w:rFonts w:ascii="Agency FB" w:hAnsi="Agency FB"/>
          <w:sz w:val="24"/>
          <w:szCs w:val="24"/>
        </w:rPr>
      </w:pPr>
      <w:bookmarkStart w:id="157" w:name="_Toc483633945"/>
      <w:r w:rsidRPr="00CC1599">
        <w:rPr>
          <w:rFonts w:ascii="Agency FB" w:hAnsi="Agency FB"/>
          <w:sz w:val="24"/>
          <w:szCs w:val="24"/>
        </w:rPr>
        <w:t>les métrés correspondants aux travaux.</w:t>
      </w:r>
      <w:bookmarkEnd w:id="157"/>
    </w:p>
    <w:p w:rsidR="00CD2751" w:rsidRPr="00CC1599" w:rsidRDefault="00CD2751" w:rsidP="00CD2751">
      <w:pPr>
        <w:pStyle w:val="Style1"/>
        <w:rPr>
          <w:rFonts w:ascii="Agency FB" w:hAnsi="Agency FB"/>
          <w:sz w:val="24"/>
          <w:szCs w:val="24"/>
        </w:rPr>
      </w:pPr>
    </w:p>
    <w:p w:rsidR="00CD2751" w:rsidRPr="00CC1599" w:rsidRDefault="00CD2751" w:rsidP="00312786">
      <w:pPr>
        <w:pStyle w:val="Style1"/>
        <w:ind w:left="0"/>
        <w:rPr>
          <w:rFonts w:ascii="Agency FB" w:hAnsi="Agency FB"/>
          <w:sz w:val="24"/>
          <w:szCs w:val="24"/>
        </w:rPr>
      </w:pPr>
      <w:bookmarkStart w:id="158" w:name="_Toc483633946"/>
      <w:r w:rsidRPr="00CC1599">
        <w:rPr>
          <w:rFonts w:ascii="Agency FB" w:hAnsi="Agency FB"/>
          <w:sz w:val="24"/>
          <w:szCs w:val="24"/>
        </w:rPr>
        <w:t>Le linéaire montrera :</w:t>
      </w:r>
      <w:bookmarkEnd w:id="158"/>
    </w:p>
    <w:p w:rsidR="00CD2751" w:rsidRPr="00CC1599" w:rsidRDefault="00CD2751" w:rsidP="00CD2751">
      <w:pPr>
        <w:pStyle w:val="Style1"/>
        <w:rPr>
          <w:rFonts w:ascii="Agency FB" w:hAnsi="Agency FB"/>
          <w:sz w:val="24"/>
          <w:szCs w:val="24"/>
        </w:rPr>
      </w:pPr>
    </w:p>
    <w:p w:rsidR="00CD2751" w:rsidRPr="00CC1599" w:rsidRDefault="00CD2751" w:rsidP="00A40863">
      <w:pPr>
        <w:pStyle w:val="Style1"/>
        <w:numPr>
          <w:ilvl w:val="0"/>
          <w:numId w:val="19"/>
        </w:numPr>
        <w:tabs>
          <w:tab w:val="clear" w:pos="360"/>
          <w:tab w:val="num" w:pos="851"/>
        </w:tabs>
        <w:ind w:left="2847" w:hanging="2280"/>
        <w:rPr>
          <w:rFonts w:ascii="Agency FB" w:hAnsi="Agency FB"/>
          <w:sz w:val="24"/>
          <w:szCs w:val="24"/>
        </w:rPr>
      </w:pPr>
      <w:bookmarkStart w:id="159" w:name="_Toc483633947"/>
      <w:r w:rsidRPr="00CC1599">
        <w:rPr>
          <w:rFonts w:ascii="Agency FB" w:hAnsi="Agency FB"/>
          <w:sz w:val="24"/>
          <w:szCs w:val="24"/>
        </w:rPr>
        <w:t xml:space="preserve">la largeur de décapage ainsi que les surfaces et épaisseurs de déblai et </w:t>
      </w:r>
      <w:bookmarkEnd w:id="159"/>
      <w:r w:rsidR="00FB765E" w:rsidRPr="00CC1599">
        <w:rPr>
          <w:rFonts w:ascii="Agency FB" w:hAnsi="Agency FB"/>
          <w:sz w:val="24"/>
          <w:szCs w:val="24"/>
        </w:rPr>
        <w:t>remblai ;</w:t>
      </w:r>
    </w:p>
    <w:p w:rsidR="00142749" w:rsidRPr="00CC1599" w:rsidRDefault="00CD2751" w:rsidP="00A40863">
      <w:pPr>
        <w:pStyle w:val="Style1"/>
        <w:numPr>
          <w:ilvl w:val="0"/>
          <w:numId w:val="19"/>
        </w:numPr>
        <w:tabs>
          <w:tab w:val="clear" w:pos="360"/>
          <w:tab w:val="num" w:pos="851"/>
        </w:tabs>
        <w:ind w:left="2847" w:hanging="2280"/>
        <w:rPr>
          <w:rFonts w:ascii="Agency FB" w:hAnsi="Agency FB"/>
          <w:sz w:val="24"/>
          <w:szCs w:val="24"/>
        </w:rPr>
      </w:pPr>
      <w:bookmarkStart w:id="160" w:name="_Toc483633950"/>
      <w:r w:rsidRPr="00CC1599">
        <w:rPr>
          <w:rFonts w:ascii="Agency FB" w:hAnsi="Agency FB"/>
          <w:sz w:val="24"/>
          <w:szCs w:val="24"/>
        </w:rPr>
        <w:t>la position des ouvrages d’art et d’assainissement ;</w:t>
      </w:r>
      <w:bookmarkStart w:id="161" w:name="_Toc483633951"/>
      <w:bookmarkEnd w:id="160"/>
    </w:p>
    <w:p w:rsidR="00CD2751" w:rsidRPr="00CC1599" w:rsidRDefault="00CD2751" w:rsidP="00A40863">
      <w:pPr>
        <w:pStyle w:val="Style1"/>
        <w:numPr>
          <w:ilvl w:val="0"/>
          <w:numId w:val="19"/>
        </w:numPr>
        <w:tabs>
          <w:tab w:val="clear" w:pos="360"/>
          <w:tab w:val="num" w:pos="851"/>
        </w:tabs>
        <w:ind w:left="2847" w:hanging="2280"/>
        <w:rPr>
          <w:rFonts w:ascii="Agency FB" w:hAnsi="Agency FB"/>
          <w:sz w:val="24"/>
          <w:szCs w:val="24"/>
        </w:rPr>
      </w:pPr>
      <w:r w:rsidRPr="00CC1599">
        <w:rPr>
          <w:rFonts w:ascii="Agency FB" w:hAnsi="Agency FB"/>
          <w:sz w:val="24"/>
          <w:szCs w:val="24"/>
        </w:rPr>
        <w:t>la localisation des couches d’apport</w:t>
      </w:r>
      <w:bookmarkEnd w:id="161"/>
    </w:p>
    <w:p w:rsidR="00CD2751" w:rsidRPr="00CC1599" w:rsidRDefault="00CD2751" w:rsidP="00CD2751">
      <w:pPr>
        <w:pStyle w:val="Style1"/>
        <w:rPr>
          <w:rFonts w:ascii="Agency FB" w:hAnsi="Agency FB"/>
          <w:sz w:val="24"/>
          <w:szCs w:val="24"/>
        </w:rPr>
      </w:pPr>
    </w:p>
    <w:p w:rsidR="00CD2751" w:rsidRPr="00CC1599" w:rsidRDefault="00CD2751" w:rsidP="00312786">
      <w:pPr>
        <w:pStyle w:val="Style1"/>
        <w:ind w:left="0"/>
        <w:rPr>
          <w:rFonts w:ascii="Agency FB" w:hAnsi="Agency FB"/>
          <w:sz w:val="24"/>
          <w:szCs w:val="24"/>
        </w:rPr>
      </w:pPr>
      <w:bookmarkStart w:id="162" w:name="_Toc483633952"/>
      <w:r w:rsidRPr="00CC1599">
        <w:rPr>
          <w:rFonts w:ascii="Agency FB" w:hAnsi="Agency FB"/>
          <w:sz w:val="24"/>
          <w:szCs w:val="24"/>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du Maître </w:t>
      </w:r>
      <w:bookmarkEnd w:id="162"/>
      <w:r w:rsidRPr="00CC1599">
        <w:rPr>
          <w:rFonts w:ascii="Agency FB" w:hAnsi="Agency FB"/>
          <w:sz w:val="24"/>
          <w:szCs w:val="24"/>
        </w:rPr>
        <w:t>d’œuvre.</w:t>
      </w:r>
    </w:p>
    <w:p w:rsidR="00CD2751" w:rsidRPr="00CC1599" w:rsidRDefault="00CD2751" w:rsidP="00312786">
      <w:pPr>
        <w:pStyle w:val="Style1"/>
        <w:ind w:left="0"/>
        <w:rPr>
          <w:rFonts w:ascii="Agency FB" w:hAnsi="Agency FB"/>
          <w:sz w:val="24"/>
          <w:szCs w:val="24"/>
        </w:rPr>
      </w:pPr>
      <w:bookmarkStart w:id="163" w:name="_Toc483633954"/>
      <w:r w:rsidRPr="00CC1599">
        <w:rPr>
          <w:rFonts w:ascii="Agency FB" w:hAnsi="Agency FB"/>
          <w:sz w:val="24"/>
          <w:szCs w:val="24"/>
        </w:rPr>
        <w:t>Ces dossiers pourront servir de base pour la détermination des quantités à prendre en attachements</w:t>
      </w:r>
      <w:bookmarkEnd w:id="163"/>
      <w:r w:rsidRPr="00CC1599">
        <w:rPr>
          <w:rFonts w:ascii="Agency FB" w:hAnsi="Agency FB"/>
          <w:sz w:val="24"/>
          <w:szCs w:val="24"/>
        </w:rPr>
        <w:t>. Ils sont approuvés par le Chef de service ou l’Ingénieur selon la procédure ci-dessus</w:t>
      </w:r>
    </w:p>
    <w:p w:rsidR="00CD2751" w:rsidRPr="00CC1599" w:rsidRDefault="00CD2751" w:rsidP="00CD2751">
      <w:pPr>
        <w:pStyle w:val="Style1"/>
        <w:rPr>
          <w:rFonts w:ascii="Agency FB" w:hAnsi="Agency FB"/>
          <w:sz w:val="24"/>
          <w:szCs w:val="24"/>
        </w:rPr>
      </w:pPr>
    </w:p>
    <w:p w:rsidR="00CD2751" w:rsidRPr="00CC1599" w:rsidRDefault="00CD2751" w:rsidP="00312786">
      <w:pPr>
        <w:pStyle w:val="Titre2"/>
        <w:jc w:val="left"/>
        <w:rPr>
          <w:rFonts w:ascii="Agency FB" w:hAnsi="Agency FB"/>
          <w:sz w:val="24"/>
          <w:szCs w:val="24"/>
        </w:rPr>
      </w:pPr>
      <w:bookmarkStart w:id="164" w:name="_Toc517053268"/>
      <w:bookmarkStart w:id="165" w:name="_Toc351015364"/>
      <w:r w:rsidRPr="00CC1599">
        <w:rPr>
          <w:rFonts w:ascii="Agency FB" w:hAnsi="Agency FB"/>
          <w:sz w:val="24"/>
          <w:szCs w:val="24"/>
        </w:rPr>
        <w:t>Article 15 -</w:t>
      </w:r>
      <w:r w:rsidRPr="00CC1599">
        <w:rPr>
          <w:rFonts w:ascii="Agency FB" w:hAnsi="Agency FB"/>
          <w:sz w:val="24"/>
          <w:szCs w:val="24"/>
        </w:rPr>
        <w:tab/>
        <w:t>DEBROUSSAILLAGE</w:t>
      </w:r>
      <w:bookmarkEnd w:id="164"/>
      <w:bookmarkEnd w:id="165"/>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Le débroussaillage consiste à couper, sans déraciner, toute végétation comprenant les touffes de plantes ligneuses, des arbustes et des plantes épineuses des terrains incultes poussant dans les fossés et sur les abords immédiats de ceux-ci.</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 xml:space="preserve">Ces travaux seront exécutés manuellement sauf sur ordre du Maître </w:t>
      </w:r>
      <w:r w:rsidR="0015078F" w:rsidRPr="00CC1599">
        <w:rPr>
          <w:rFonts w:ascii="Agency FB" w:hAnsi="Agency FB"/>
          <w:sz w:val="24"/>
          <w:szCs w:val="24"/>
        </w:rPr>
        <w:t>d’œuvre qui</w:t>
      </w:r>
      <w:r w:rsidRPr="00CC1599">
        <w:rPr>
          <w:rFonts w:ascii="Agency FB" w:hAnsi="Agency FB"/>
          <w:sz w:val="24"/>
          <w:szCs w:val="24"/>
        </w:rPr>
        <w:t xml:space="preserve"> prescrira de les effectuer mécaniquement, sur une largeur de 3 m (trois mètres) à partir du bord extérieur du fossé, de chaque côté de la route ou sur une largeur indiquée par le Maître </w:t>
      </w:r>
      <w:r w:rsidR="00FB765E" w:rsidRPr="00CC1599">
        <w:rPr>
          <w:rFonts w:ascii="Agency FB" w:hAnsi="Agency FB"/>
          <w:sz w:val="24"/>
          <w:szCs w:val="24"/>
        </w:rPr>
        <w:t>d’œuvre et</w:t>
      </w:r>
      <w:r w:rsidRPr="00CC1599">
        <w:rPr>
          <w:rFonts w:ascii="Agency FB" w:hAnsi="Agency FB"/>
          <w:sz w:val="24"/>
          <w:szCs w:val="24"/>
        </w:rPr>
        <w:t xml:space="preserve"> les surfaces seront métrées contradictoirement avant tout commencement de travaux.</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Sur la surface circulable et dans les fossés, les arbres et arbustes seront déracinés de manière à les empêcher de repousser.</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La coupe se fera au ras du sol (5 cm maximum) de manière à avoir l'aspect d'un gazon.</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(&gt;20 cm) centimètres feront l'objet du prix n° 102 (déforestage) ou du prix n° 103 (abattage d’arbres isolés).</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w:t>
      </w:r>
      <w:r w:rsidRPr="00CC1599">
        <w:rPr>
          <w:rFonts w:ascii="Agency FB" w:hAnsi="Agency FB"/>
          <w:sz w:val="24"/>
          <w:szCs w:val="24"/>
        </w:rPr>
        <w:t>r</w:t>
      </w:r>
      <w:r w:rsidRPr="00CC1599">
        <w:rPr>
          <w:rFonts w:ascii="Agency FB" w:hAnsi="Agency FB"/>
          <w:sz w:val="24"/>
          <w:szCs w:val="24"/>
        </w:rPr>
        <w:t>mettre les inspections régulières de l'ouvrage.</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w:t>
      </w:r>
      <w:r w:rsidRPr="00CC1599">
        <w:rPr>
          <w:rFonts w:ascii="Agency FB" w:hAnsi="Agency FB"/>
          <w:sz w:val="24"/>
          <w:szCs w:val="24"/>
        </w:rPr>
        <w:t>a</w:t>
      </w:r>
      <w:r w:rsidRPr="00CC1599">
        <w:rPr>
          <w:rFonts w:ascii="Agency FB" w:hAnsi="Agency FB"/>
          <w:sz w:val="24"/>
          <w:szCs w:val="24"/>
        </w:rPr>
        <w:t>vaux de débroussaillement pourront être récupérés par les riverains mais en aucun cas ne peuvent être vendus par le Cocontractant. Il est interdit de brûler ces déchets pour éviter de déclencher des feux de brousse.</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 xml:space="preserve">Tout matériau, pierre, bloc rocheux pouvant </w:t>
      </w:r>
      <w:r w:rsidR="005A7F18" w:rsidRPr="00CC1599">
        <w:rPr>
          <w:rFonts w:ascii="Agency FB" w:hAnsi="Agency FB"/>
          <w:sz w:val="24"/>
          <w:szCs w:val="24"/>
        </w:rPr>
        <w:t>constitué</w:t>
      </w:r>
      <w:r w:rsidRPr="00CC1599">
        <w:rPr>
          <w:rFonts w:ascii="Agency FB" w:hAnsi="Agency FB"/>
          <w:sz w:val="24"/>
          <w:szCs w:val="24"/>
        </w:rPr>
        <w:t xml:space="preserve"> un danger pour la circulation sera également évacué de la chaussée et ses abords puis mis en dépôt hors de l'emprise de la route.</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Ces travaux se feront aux lieux et périodes définis par le Maître d’œuvre, suivant les normes énumérées ci-dessus.</w:t>
      </w:r>
    </w:p>
    <w:p w:rsidR="00CD2751" w:rsidRPr="00CC1599" w:rsidRDefault="00CD2751" w:rsidP="00CD2751">
      <w:pPr>
        <w:pStyle w:val="Style1"/>
        <w:rPr>
          <w:rFonts w:ascii="Agency FB" w:hAnsi="Agency FB"/>
          <w:sz w:val="24"/>
          <w:szCs w:val="24"/>
        </w:rPr>
      </w:pPr>
    </w:p>
    <w:p w:rsidR="00CD2751" w:rsidRPr="00CC1599" w:rsidRDefault="00142749" w:rsidP="00312786">
      <w:pPr>
        <w:pStyle w:val="Titre2"/>
        <w:jc w:val="left"/>
        <w:rPr>
          <w:rFonts w:ascii="Agency FB" w:hAnsi="Agency FB"/>
          <w:sz w:val="24"/>
          <w:szCs w:val="24"/>
        </w:rPr>
      </w:pPr>
      <w:bookmarkStart w:id="166" w:name="_Toc517053270"/>
      <w:bookmarkStart w:id="167" w:name="_Toc351015366"/>
      <w:r w:rsidRPr="00CC1599">
        <w:rPr>
          <w:rFonts w:ascii="Agency FB" w:hAnsi="Agency FB"/>
          <w:sz w:val="24"/>
          <w:szCs w:val="24"/>
        </w:rPr>
        <w:t>Article 16</w:t>
      </w:r>
      <w:r w:rsidR="00CD2751" w:rsidRPr="00CC1599">
        <w:rPr>
          <w:rFonts w:ascii="Agency FB" w:hAnsi="Agency FB"/>
          <w:sz w:val="24"/>
          <w:szCs w:val="24"/>
        </w:rPr>
        <w:t xml:space="preserve"> -</w:t>
      </w:r>
      <w:r w:rsidR="00CD2751" w:rsidRPr="00CC1599">
        <w:rPr>
          <w:rFonts w:ascii="Agency FB" w:hAnsi="Agency FB"/>
          <w:sz w:val="24"/>
          <w:szCs w:val="24"/>
        </w:rPr>
        <w:tab/>
        <w:t>ABATTAGE D’ARBRES ISOLES</w:t>
      </w:r>
      <w:bookmarkEnd w:id="166"/>
      <w:bookmarkEnd w:id="167"/>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L'abattage des arbres isolés s'applique aux arbres distants de plus de 50 mètres des autres arbres et un diamètre supérieur à 50 cm; ce prix comprend la coupe, le dessouchage, le découpage des troncs en tronçons de longueurs définies par le Maître d’œuvre, l'évacuation des branches et souches hors des limites de l'emprise, en des lieux agréés par le Maître d’œuvre.</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d’œuvre.</w:t>
      </w:r>
    </w:p>
    <w:p w:rsidR="00A334DF" w:rsidRPr="00CC1599" w:rsidRDefault="00CD2751" w:rsidP="00312786">
      <w:pPr>
        <w:pStyle w:val="Style1"/>
        <w:ind w:left="0"/>
        <w:rPr>
          <w:rFonts w:ascii="Agency FB" w:hAnsi="Agency FB"/>
          <w:sz w:val="24"/>
          <w:szCs w:val="24"/>
        </w:rPr>
      </w:pPr>
      <w:r w:rsidRPr="00CC1599">
        <w:rPr>
          <w:rFonts w:ascii="Agency FB" w:hAnsi="Agency FB"/>
          <w:sz w:val="24"/>
          <w:szCs w:val="24"/>
        </w:rPr>
        <w:t>Le diamètre sera mesuré à un mètre cinquante centimètres (150 cm) au-dessus du niveau moyen du sol</w:t>
      </w:r>
    </w:p>
    <w:p w:rsidR="00147C65" w:rsidRPr="00CC1599" w:rsidRDefault="00147C65" w:rsidP="00312786">
      <w:pPr>
        <w:pStyle w:val="Style1"/>
        <w:ind w:left="0"/>
        <w:rPr>
          <w:rFonts w:ascii="Agency FB" w:hAnsi="Agency FB"/>
          <w:sz w:val="24"/>
          <w:szCs w:val="24"/>
        </w:rPr>
      </w:pPr>
    </w:p>
    <w:p w:rsidR="00CD2751" w:rsidRPr="00CC1599" w:rsidRDefault="00CD2751" w:rsidP="00CD2751">
      <w:pPr>
        <w:pStyle w:val="Style1"/>
        <w:rPr>
          <w:rFonts w:ascii="Agency FB" w:hAnsi="Agency FB"/>
          <w:sz w:val="24"/>
          <w:szCs w:val="24"/>
        </w:rPr>
      </w:pPr>
    </w:p>
    <w:p w:rsidR="00CD2751" w:rsidRPr="00CC1599" w:rsidRDefault="00142749" w:rsidP="00312786">
      <w:pPr>
        <w:pStyle w:val="Titre2"/>
        <w:jc w:val="left"/>
        <w:rPr>
          <w:rFonts w:ascii="Agency FB" w:hAnsi="Agency FB"/>
          <w:sz w:val="24"/>
          <w:szCs w:val="24"/>
        </w:rPr>
      </w:pPr>
      <w:bookmarkStart w:id="168" w:name="_Toc483633955"/>
      <w:bookmarkStart w:id="169" w:name="_Toc517053271"/>
      <w:bookmarkStart w:id="170" w:name="_Toc351015367"/>
      <w:r w:rsidRPr="00CC1599">
        <w:rPr>
          <w:rFonts w:ascii="Agency FB" w:hAnsi="Agency FB"/>
          <w:sz w:val="24"/>
          <w:szCs w:val="24"/>
        </w:rPr>
        <w:t>Article 17</w:t>
      </w:r>
      <w:r w:rsidR="00CD2751" w:rsidRPr="00CC1599">
        <w:rPr>
          <w:rFonts w:ascii="Agency FB" w:hAnsi="Agency FB"/>
          <w:sz w:val="24"/>
          <w:szCs w:val="24"/>
        </w:rPr>
        <w:t xml:space="preserve"> -</w:t>
      </w:r>
      <w:bookmarkEnd w:id="168"/>
      <w:r w:rsidR="00CD2751" w:rsidRPr="00CC1599">
        <w:rPr>
          <w:rFonts w:ascii="Agency FB" w:hAnsi="Agency FB"/>
          <w:sz w:val="24"/>
          <w:szCs w:val="24"/>
        </w:rPr>
        <w:tab/>
        <w:t>TERRASSEMENTS</w:t>
      </w:r>
      <w:bookmarkEnd w:id="169"/>
      <w:bookmarkEnd w:id="170"/>
    </w:p>
    <w:p w:rsidR="00CD2751" w:rsidRPr="00CC1599" w:rsidRDefault="00CD2751" w:rsidP="00CD2751">
      <w:pPr>
        <w:pStyle w:val="Style1"/>
        <w:rPr>
          <w:rFonts w:ascii="Agency FB" w:hAnsi="Agency FB"/>
          <w:sz w:val="24"/>
          <w:szCs w:val="24"/>
        </w:rPr>
      </w:pPr>
    </w:p>
    <w:p w:rsidR="00CD2751" w:rsidRPr="00CC1599" w:rsidRDefault="00CD2751" w:rsidP="00312786">
      <w:pPr>
        <w:pStyle w:val="Titre3"/>
        <w:jc w:val="left"/>
        <w:rPr>
          <w:rFonts w:ascii="Agency FB" w:hAnsi="Agency FB"/>
          <w:sz w:val="24"/>
          <w:szCs w:val="24"/>
        </w:rPr>
      </w:pPr>
      <w:bookmarkStart w:id="171" w:name="_Toc517053272"/>
      <w:r w:rsidRPr="00CC1599">
        <w:rPr>
          <w:rFonts w:ascii="Agency FB" w:hAnsi="Agency FB"/>
          <w:sz w:val="24"/>
          <w:szCs w:val="24"/>
        </w:rPr>
        <w:t>18.1</w:t>
      </w:r>
      <w:r w:rsidRPr="00CC1599">
        <w:rPr>
          <w:rFonts w:ascii="Agency FB" w:hAnsi="Agency FB"/>
          <w:sz w:val="24"/>
          <w:szCs w:val="24"/>
        </w:rPr>
        <w:tab/>
        <w:t>Généralités</w:t>
      </w:r>
      <w:bookmarkEnd w:id="171"/>
    </w:p>
    <w:p w:rsidR="00CD2751" w:rsidRPr="00CC1599" w:rsidRDefault="00CD2751" w:rsidP="00E0152E">
      <w:pPr>
        <w:pStyle w:val="Style1"/>
        <w:ind w:left="0"/>
        <w:rPr>
          <w:rFonts w:ascii="Agency FB" w:hAnsi="Agency FB"/>
          <w:color w:val="FF0000"/>
          <w:sz w:val="24"/>
          <w:szCs w:val="24"/>
        </w:rPr>
      </w:pPr>
      <w:r w:rsidRPr="00CC1599">
        <w:rPr>
          <w:rFonts w:ascii="Agency FB" w:hAnsi="Agency FB"/>
          <w:sz w:val="24"/>
          <w:szCs w:val="24"/>
        </w:rPr>
        <w:t xml:space="preserve">L'objectif des travaux de terrassement est d'obtenir une largeur roulable de 6 à 8 mètres en fonction de la catégorie de la route, </w:t>
      </w:r>
    </w:p>
    <w:p w:rsidR="00CD2751" w:rsidRPr="00CC1599" w:rsidRDefault="00CD2751" w:rsidP="00312786">
      <w:pPr>
        <w:pStyle w:val="Titre3"/>
        <w:jc w:val="left"/>
        <w:rPr>
          <w:rFonts w:ascii="Agency FB" w:hAnsi="Agency FB"/>
          <w:sz w:val="24"/>
          <w:szCs w:val="24"/>
        </w:rPr>
      </w:pPr>
      <w:bookmarkStart w:id="172" w:name="_Toc517053273"/>
      <w:r w:rsidRPr="00CC1599">
        <w:rPr>
          <w:rFonts w:ascii="Agency FB" w:hAnsi="Agency FB"/>
          <w:sz w:val="24"/>
          <w:szCs w:val="24"/>
        </w:rPr>
        <w:t>18.2</w:t>
      </w:r>
      <w:r w:rsidRPr="00CC1599">
        <w:rPr>
          <w:rFonts w:ascii="Agency FB" w:hAnsi="Agency FB"/>
          <w:sz w:val="24"/>
          <w:szCs w:val="24"/>
        </w:rPr>
        <w:tab/>
        <w:t>Exploitation des emprunts</w:t>
      </w:r>
      <w:bookmarkEnd w:id="172"/>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Le Cocontractant prendra en charge :</w:t>
      </w:r>
    </w:p>
    <w:p w:rsidR="00CD2751" w:rsidRPr="00CC1599" w:rsidRDefault="00CD2751" w:rsidP="00CD2751">
      <w:pPr>
        <w:pStyle w:val="Style1"/>
        <w:rPr>
          <w:rFonts w:ascii="Agency FB" w:hAnsi="Agency FB"/>
          <w:sz w:val="24"/>
          <w:szCs w:val="24"/>
        </w:rPr>
      </w:pPr>
    </w:p>
    <w:p w:rsidR="00CD2751" w:rsidRPr="00CC1599" w:rsidRDefault="00CD2751" w:rsidP="00A40863">
      <w:pPr>
        <w:pStyle w:val="Style1"/>
        <w:numPr>
          <w:ilvl w:val="0"/>
          <w:numId w:val="21"/>
        </w:numPr>
        <w:tabs>
          <w:tab w:val="clear" w:pos="360"/>
          <w:tab w:val="num" w:pos="851"/>
        </w:tabs>
        <w:ind w:left="851" w:hanging="284"/>
        <w:rPr>
          <w:rFonts w:ascii="Agency FB" w:hAnsi="Agency FB"/>
          <w:sz w:val="24"/>
          <w:szCs w:val="24"/>
        </w:rPr>
      </w:pPr>
      <w:r w:rsidRPr="00CC1599">
        <w:rPr>
          <w:rFonts w:ascii="Agency FB" w:hAnsi="Agency FB"/>
          <w:sz w:val="24"/>
          <w:szCs w:val="24"/>
        </w:rPr>
        <w:t>les acquisitions ou occupations temporaires des terrains nécessaires à l’exploitation de tous les emprunts de matériaux,</w:t>
      </w:r>
    </w:p>
    <w:p w:rsidR="00CD2751" w:rsidRPr="00CC1599" w:rsidRDefault="00CD2751" w:rsidP="00A40863">
      <w:pPr>
        <w:pStyle w:val="Style1"/>
        <w:numPr>
          <w:ilvl w:val="0"/>
          <w:numId w:val="21"/>
        </w:numPr>
        <w:tabs>
          <w:tab w:val="clear" w:pos="360"/>
          <w:tab w:val="num" w:pos="851"/>
        </w:tabs>
        <w:ind w:left="851" w:hanging="284"/>
        <w:rPr>
          <w:rFonts w:ascii="Agency FB" w:hAnsi="Agency FB"/>
          <w:sz w:val="24"/>
          <w:szCs w:val="24"/>
        </w:rPr>
      </w:pPr>
      <w:r w:rsidRPr="00CC1599">
        <w:rPr>
          <w:rFonts w:ascii="Agency FB" w:hAnsi="Agency FB"/>
          <w:sz w:val="24"/>
          <w:szCs w:val="24"/>
        </w:rPr>
        <w:t>les indemnisations aux propriétaires pour les dommages éventuels occasionnés par les travaux (déboisement, destruction des r</w:t>
      </w:r>
      <w:r w:rsidRPr="00CC1599">
        <w:rPr>
          <w:rFonts w:ascii="Agency FB" w:hAnsi="Agency FB"/>
          <w:sz w:val="24"/>
          <w:szCs w:val="24"/>
        </w:rPr>
        <w:t>é</w:t>
      </w:r>
      <w:r w:rsidRPr="00CC1599">
        <w:rPr>
          <w:rFonts w:ascii="Agency FB" w:hAnsi="Agency FB"/>
          <w:sz w:val="24"/>
          <w:szCs w:val="24"/>
        </w:rPr>
        <w:t>coltes, impossibilité de cultiver pendant l’occupation temporaire du site, etc.),</w:t>
      </w:r>
    </w:p>
    <w:p w:rsidR="00CD2751" w:rsidRPr="00CC1599" w:rsidRDefault="00CD2751" w:rsidP="00A40863">
      <w:pPr>
        <w:pStyle w:val="Style1"/>
        <w:numPr>
          <w:ilvl w:val="0"/>
          <w:numId w:val="21"/>
        </w:numPr>
        <w:tabs>
          <w:tab w:val="clear" w:pos="360"/>
          <w:tab w:val="num" w:pos="851"/>
        </w:tabs>
        <w:ind w:left="851" w:hanging="284"/>
        <w:rPr>
          <w:rFonts w:ascii="Agency FB" w:hAnsi="Agency FB"/>
          <w:sz w:val="24"/>
          <w:szCs w:val="24"/>
        </w:rPr>
      </w:pPr>
      <w:r w:rsidRPr="00CC1599">
        <w:rPr>
          <w:rFonts w:ascii="Agency FB" w:hAnsi="Agency FB"/>
          <w:sz w:val="24"/>
          <w:szCs w:val="24"/>
        </w:rPr>
        <w:t>la découverte des emprunts et de la remise en état des lieux.</w:t>
      </w:r>
    </w:p>
    <w:p w:rsidR="00CD2751" w:rsidRPr="00CC1599" w:rsidRDefault="00CD2751" w:rsidP="00CD2751">
      <w:pPr>
        <w:pStyle w:val="Style1"/>
        <w:rPr>
          <w:rFonts w:ascii="Agency FB" w:hAnsi="Agency FB"/>
          <w:sz w:val="24"/>
          <w:szCs w:val="24"/>
        </w:rPr>
      </w:pP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La recherche des emprunts de matériaux est effectuée par le Cocontractant sur la base des prescriptions définies par le présent CCTP.</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CD2751" w:rsidRPr="00CC1599" w:rsidRDefault="00CD2751" w:rsidP="00CD2751">
      <w:pPr>
        <w:pStyle w:val="Style1"/>
        <w:rPr>
          <w:rFonts w:ascii="Agency FB" w:hAnsi="Agency FB"/>
          <w:sz w:val="24"/>
          <w:szCs w:val="24"/>
        </w:rPr>
      </w:pPr>
    </w:p>
    <w:p w:rsidR="00CD2751" w:rsidRPr="00CC1599" w:rsidRDefault="00CD2751" w:rsidP="00A40863">
      <w:pPr>
        <w:pStyle w:val="Style1"/>
        <w:numPr>
          <w:ilvl w:val="0"/>
          <w:numId w:val="22"/>
        </w:numPr>
        <w:tabs>
          <w:tab w:val="clear" w:pos="360"/>
          <w:tab w:val="num" w:pos="851"/>
        </w:tabs>
        <w:ind w:left="851" w:hanging="284"/>
        <w:rPr>
          <w:rFonts w:ascii="Agency FB" w:hAnsi="Agency FB"/>
          <w:sz w:val="24"/>
          <w:szCs w:val="24"/>
        </w:rPr>
      </w:pPr>
      <w:r w:rsidRPr="00CC1599">
        <w:rPr>
          <w:rFonts w:ascii="Agency FB" w:hAnsi="Agency FB"/>
          <w:sz w:val="24"/>
          <w:szCs w:val="24"/>
        </w:rPr>
        <w:t>un plan de situation,</w:t>
      </w:r>
    </w:p>
    <w:p w:rsidR="00CD2751" w:rsidRPr="00CC1599" w:rsidRDefault="00CD2751" w:rsidP="00A40863">
      <w:pPr>
        <w:pStyle w:val="Style1"/>
        <w:numPr>
          <w:ilvl w:val="0"/>
          <w:numId w:val="22"/>
        </w:numPr>
        <w:tabs>
          <w:tab w:val="clear" w:pos="360"/>
          <w:tab w:val="num" w:pos="851"/>
        </w:tabs>
        <w:ind w:left="851" w:hanging="284"/>
        <w:rPr>
          <w:rFonts w:ascii="Agency FB" w:hAnsi="Agency FB"/>
          <w:sz w:val="24"/>
          <w:szCs w:val="24"/>
        </w:rPr>
      </w:pPr>
      <w:r w:rsidRPr="00CC1599">
        <w:rPr>
          <w:rFonts w:ascii="Agency FB" w:hAnsi="Agency FB"/>
          <w:sz w:val="24"/>
          <w:szCs w:val="24"/>
        </w:rPr>
        <w:t>les résultats de la reconnaissance,</w:t>
      </w:r>
    </w:p>
    <w:p w:rsidR="00CD2751" w:rsidRPr="00CC1599" w:rsidRDefault="00CD2751" w:rsidP="00A40863">
      <w:pPr>
        <w:pStyle w:val="Style1"/>
        <w:numPr>
          <w:ilvl w:val="0"/>
          <w:numId w:val="22"/>
        </w:numPr>
        <w:tabs>
          <w:tab w:val="clear" w:pos="360"/>
          <w:tab w:val="num" w:pos="851"/>
        </w:tabs>
        <w:ind w:left="851" w:hanging="284"/>
        <w:rPr>
          <w:rFonts w:ascii="Agency FB" w:hAnsi="Agency FB"/>
          <w:sz w:val="24"/>
          <w:szCs w:val="24"/>
        </w:rPr>
      </w:pPr>
      <w:r w:rsidRPr="00CC1599">
        <w:rPr>
          <w:rFonts w:ascii="Agency FB" w:hAnsi="Agency FB"/>
          <w:sz w:val="24"/>
          <w:szCs w:val="24"/>
        </w:rPr>
        <w:t>les résultats de laboratoire définissant sans ambiguïté les caractéristiques des matériaux naturels avant, et éventuellement après traitement (types d'essais et fréquences définis au chapitre 2 ci-avant),</w:t>
      </w:r>
    </w:p>
    <w:p w:rsidR="00CD2751" w:rsidRPr="00CC1599" w:rsidRDefault="00CD2751" w:rsidP="00A40863">
      <w:pPr>
        <w:pStyle w:val="Style1"/>
        <w:numPr>
          <w:ilvl w:val="0"/>
          <w:numId w:val="22"/>
        </w:numPr>
        <w:tabs>
          <w:tab w:val="clear" w:pos="360"/>
          <w:tab w:val="num" w:pos="851"/>
        </w:tabs>
        <w:ind w:left="851" w:hanging="284"/>
        <w:rPr>
          <w:rFonts w:ascii="Agency FB" w:hAnsi="Agency FB"/>
          <w:sz w:val="24"/>
          <w:szCs w:val="24"/>
        </w:rPr>
      </w:pPr>
      <w:r w:rsidRPr="00CC1599">
        <w:rPr>
          <w:rFonts w:ascii="Agency FB" w:hAnsi="Agency FB"/>
          <w:sz w:val="24"/>
          <w:szCs w:val="24"/>
        </w:rPr>
        <w:t>la puissance estimée des gisements avec les justificatifs (mesures sur le terrain et les calculs),</w:t>
      </w:r>
    </w:p>
    <w:p w:rsidR="00CD2751" w:rsidRPr="00CC1599" w:rsidRDefault="00CD2751" w:rsidP="00A40863">
      <w:pPr>
        <w:pStyle w:val="Style1"/>
        <w:numPr>
          <w:ilvl w:val="0"/>
          <w:numId w:val="22"/>
        </w:numPr>
        <w:tabs>
          <w:tab w:val="clear" w:pos="360"/>
          <w:tab w:val="num" w:pos="851"/>
        </w:tabs>
        <w:ind w:left="851" w:hanging="284"/>
        <w:rPr>
          <w:rFonts w:ascii="Agency FB" w:hAnsi="Agency FB"/>
          <w:sz w:val="24"/>
          <w:szCs w:val="24"/>
        </w:rPr>
      </w:pPr>
      <w:r w:rsidRPr="00CC1599">
        <w:rPr>
          <w:rFonts w:ascii="Agency FB" w:hAnsi="Agency FB"/>
          <w:sz w:val="24"/>
          <w:szCs w:val="24"/>
        </w:rPr>
        <w:t>le schéma de principe retenu pour l’exploitation de l’emprunt,</w:t>
      </w:r>
    </w:p>
    <w:p w:rsidR="00CD2751" w:rsidRPr="00CC1599" w:rsidRDefault="00CD2751" w:rsidP="00A40863">
      <w:pPr>
        <w:pStyle w:val="Style1"/>
        <w:numPr>
          <w:ilvl w:val="0"/>
          <w:numId w:val="22"/>
        </w:numPr>
        <w:tabs>
          <w:tab w:val="clear" w:pos="360"/>
          <w:tab w:val="num" w:pos="851"/>
        </w:tabs>
        <w:ind w:left="851" w:hanging="284"/>
        <w:rPr>
          <w:rFonts w:ascii="Agency FB" w:hAnsi="Agency FB"/>
          <w:sz w:val="24"/>
          <w:szCs w:val="24"/>
        </w:rPr>
      </w:pPr>
      <w:r w:rsidRPr="00CC1599">
        <w:rPr>
          <w:rFonts w:ascii="Agency FB" w:hAnsi="Agency FB"/>
          <w:sz w:val="24"/>
          <w:szCs w:val="24"/>
        </w:rPr>
        <w:t>une note technique définissant, d’après les premiers essais de conformité exécutés par le Cocontractant, l’utilisation et la destin</w:t>
      </w:r>
      <w:r w:rsidRPr="00CC1599">
        <w:rPr>
          <w:rFonts w:ascii="Agency FB" w:hAnsi="Agency FB"/>
          <w:sz w:val="24"/>
          <w:szCs w:val="24"/>
        </w:rPr>
        <w:t>a</w:t>
      </w:r>
      <w:r w:rsidRPr="00CC1599">
        <w:rPr>
          <w:rFonts w:ascii="Agency FB" w:hAnsi="Agency FB"/>
          <w:sz w:val="24"/>
          <w:szCs w:val="24"/>
        </w:rPr>
        <w:t>tion (élément de base du mouvement de terres) des matériaux considérés.</w:t>
      </w:r>
    </w:p>
    <w:p w:rsidR="00CD2751" w:rsidRPr="00CC1599" w:rsidRDefault="00CD2751" w:rsidP="00CD2751">
      <w:pPr>
        <w:pStyle w:val="Style1"/>
        <w:rPr>
          <w:rFonts w:ascii="Agency FB" w:hAnsi="Agency FB"/>
          <w:sz w:val="24"/>
          <w:szCs w:val="24"/>
        </w:rPr>
      </w:pP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L’intégralité des frais d’établissement de ces différents dossiers est à la charge du Cocontractant.</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 xml:space="preserve">Le Maître </w:t>
      </w:r>
      <w:r w:rsidR="0015078F" w:rsidRPr="00CC1599">
        <w:rPr>
          <w:rFonts w:ascii="Agency FB" w:hAnsi="Agency FB"/>
          <w:sz w:val="24"/>
          <w:szCs w:val="24"/>
        </w:rPr>
        <w:t>d’œuvre dispose</w:t>
      </w:r>
      <w:r w:rsidRPr="00CC1599">
        <w:rPr>
          <w:rFonts w:ascii="Agency FB" w:hAnsi="Agency FB"/>
          <w:sz w:val="24"/>
          <w:szCs w:val="24"/>
        </w:rPr>
        <w:t xml:space="preserve"> de quinze (15) jours, suivant la date de dépôt des dossiers définis ci-dessus, pour donner son approbation totale ou restrictive, ou bien refuser l’exploitation de l’emprunt proposé. Si le Maître </w:t>
      </w:r>
      <w:r w:rsidR="0015078F" w:rsidRPr="00CC1599">
        <w:rPr>
          <w:rFonts w:ascii="Agency FB" w:hAnsi="Agency FB"/>
          <w:sz w:val="24"/>
          <w:szCs w:val="24"/>
        </w:rPr>
        <w:t>d’œuvre autorise</w:t>
      </w:r>
      <w:r w:rsidRPr="00CC1599">
        <w:rPr>
          <w:rFonts w:ascii="Agency FB" w:hAnsi="Agency FB"/>
          <w:sz w:val="24"/>
          <w:szCs w:val="24"/>
        </w:rPr>
        <w:t xml:space="preserve"> l’exploitation d’un emprunt, il doit préciser les limites d’utilisation de ce dernier. Enfin, en ce qui concerne tous les matériaux d’extraction, le Maître </w:t>
      </w:r>
      <w:r w:rsidR="0015078F" w:rsidRPr="00CC1599">
        <w:rPr>
          <w:rFonts w:ascii="Agency FB" w:hAnsi="Agency FB"/>
          <w:sz w:val="24"/>
          <w:szCs w:val="24"/>
        </w:rPr>
        <w:t>d’œuvre peut</w:t>
      </w:r>
      <w:r w:rsidRPr="00CC1599">
        <w:rPr>
          <w:rFonts w:ascii="Agency FB" w:hAnsi="Agency FB"/>
          <w:sz w:val="24"/>
          <w:szCs w:val="24"/>
        </w:rPr>
        <w:t xml:space="preserve"> retirer son agrément pour un emprunt donné, s’il considère qu’au vu des essais de contrôle, le gîte ne fournit plus de matériaux répondant aux spécifications.</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Les emplacements des gîtes ou carrières retenus après les essais géotechniques préalables, sont déboisés, débroussaillés et dessouchés, s’il y a lieu.</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Les couches de surface sont soigneusement décapées jusqu’à ce que le matériau à exploiter présente des qualités d’homogénéité et de propr</w:t>
      </w:r>
      <w:r w:rsidRPr="00CC1599">
        <w:rPr>
          <w:rFonts w:ascii="Agency FB" w:hAnsi="Agency FB"/>
          <w:sz w:val="24"/>
          <w:szCs w:val="24"/>
        </w:rPr>
        <w:t>e</w:t>
      </w:r>
      <w:r w:rsidRPr="00CC1599">
        <w:rPr>
          <w:rFonts w:ascii="Agency FB" w:hAnsi="Agency FB"/>
          <w:sz w:val="24"/>
          <w:szCs w:val="24"/>
        </w:rPr>
        <w:t>té suffisantes. Les produits de décapage sont poussés en périphérie de la zone d’exploitation, afin de servir au remodelage des terrains après travaux, en accord avec les prescriptions environnementales.</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Les matériaux devant servir à la réalisation des couches de corps de chaussée sont préalablement gerbés en tas, avant reprise pour charg</w:t>
      </w:r>
      <w:r w:rsidRPr="00CC1599">
        <w:rPr>
          <w:rFonts w:ascii="Agency FB" w:hAnsi="Agency FB"/>
          <w:sz w:val="24"/>
          <w:szCs w:val="24"/>
        </w:rPr>
        <w:t>e</w:t>
      </w:r>
      <w:r w:rsidRPr="00CC1599">
        <w:rPr>
          <w:rFonts w:ascii="Agency FB" w:hAnsi="Agency FB"/>
          <w:sz w:val="24"/>
          <w:szCs w:val="24"/>
        </w:rPr>
        <w:t>ment dans les engins de transport. Ce mode d’exploitation est conseillé, en vue d’obtenir une bonne homogénéisation, et pour éviter la prise inconsidérée de matériaux sous-jacents non utilisables.</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CD2751" w:rsidRPr="00CC1599" w:rsidRDefault="00CD2751" w:rsidP="00312786">
      <w:pPr>
        <w:pStyle w:val="Style1"/>
        <w:ind w:left="0"/>
        <w:rPr>
          <w:rFonts w:ascii="Agency FB" w:hAnsi="Agency FB"/>
          <w:sz w:val="24"/>
          <w:szCs w:val="24"/>
        </w:rPr>
      </w:pPr>
      <w:r w:rsidRPr="00CC1599">
        <w:rPr>
          <w:rFonts w:ascii="Agency FB" w:hAnsi="Agency FB"/>
          <w:sz w:val="24"/>
          <w:szCs w:val="24"/>
        </w:rPr>
        <w:t>Dans tous les cas, il est nécessaire :</w:t>
      </w:r>
    </w:p>
    <w:p w:rsidR="00CD2751" w:rsidRPr="00CC1599" w:rsidRDefault="00CD2751" w:rsidP="00A40863">
      <w:pPr>
        <w:pStyle w:val="Style1"/>
        <w:numPr>
          <w:ilvl w:val="0"/>
          <w:numId w:val="20"/>
        </w:numPr>
        <w:tabs>
          <w:tab w:val="clear" w:pos="360"/>
          <w:tab w:val="num" w:pos="851"/>
        </w:tabs>
        <w:ind w:left="2847" w:hanging="2280"/>
        <w:rPr>
          <w:rFonts w:ascii="Agency FB" w:hAnsi="Agency FB"/>
          <w:sz w:val="24"/>
          <w:szCs w:val="24"/>
        </w:rPr>
      </w:pPr>
      <w:r w:rsidRPr="00CC1599">
        <w:rPr>
          <w:rFonts w:ascii="Agency FB" w:hAnsi="Agency FB"/>
          <w:sz w:val="24"/>
          <w:szCs w:val="24"/>
        </w:rPr>
        <w:t>de ménager des pentes favorisant l’évacuation de l’eau,</w:t>
      </w:r>
    </w:p>
    <w:p w:rsidR="00CD2751" w:rsidRPr="00CC1599" w:rsidRDefault="00CD2751" w:rsidP="00A40863">
      <w:pPr>
        <w:pStyle w:val="Style1"/>
        <w:numPr>
          <w:ilvl w:val="0"/>
          <w:numId w:val="20"/>
        </w:numPr>
        <w:tabs>
          <w:tab w:val="clear" w:pos="360"/>
          <w:tab w:val="num" w:pos="851"/>
        </w:tabs>
        <w:ind w:left="2847" w:hanging="2280"/>
        <w:rPr>
          <w:rFonts w:ascii="Agency FB" w:hAnsi="Agency FB"/>
          <w:sz w:val="24"/>
          <w:szCs w:val="24"/>
        </w:rPr>
      </w:pPr>
      <w:r w:rsidRPr="00CC1599">
        <w:rPr>
          <w:rFonts w:ascii="Agency FB" w:hAnsi="Agency FB"/>
          <w:sz w:val="24"/>
          <w:szCs w:val="24"/>
        </w:rPr>
        <w:t>de prévoir aux points bas des aménagements sommaires d’évacuation,</w:t>
      </w:r>
    </w:p>
    <w:p w:rsidR="00CD2751" w:rsidRPr="00CC1599" w:rsidRDefault="00CD2751" w:rsidP="00A40863">
      <w:pPr>
        <w:pStyle w:val="Style1"/>
        <w:numPr>
          <w:ilvl w:val="0"/>
          <w:numId w:val="20"/>
        </w:numPr>
        <w:tabs>
          <w:tab w:val="clear" w:pos="360"/>
          <w:tab w:val="num" w:pos="851"/>
        </w:tabs>
        <w:ind w:left="2847" w:hanging="2280"/>
        <w:rPr>
          <w:rFonts w:ascii="Agency FB" w:hAnsi="Agency FB"/>
          <w:sz w:val="24"/>
          <w:szCs w:val="24"/>
        </w:rPr>
      </w:pPr>
      <w:r w:rsidRPr="00CC1599">
        <w:rPr>
          <w:rFonts w:ascii="Agency FB" w:hAnsi="Agency FB"/>
          <w:sz w:val="24"/>
          <w:szCs w:val="24"/>
        </w:rPr>
        <w:t>de maintenir en bon état les pistes de chantier pour éviter les ornières, flaques, ou eaux stagnantes.</w:t>
      </w:r>
    </w:p>
    <w:p w:rsidR="00CD2751" w:rsidRPr="00CC1599" w:rsidRDefault="00CD2751" w:rsidP="00ED6722">
      <w:pPr>
        <w:pStyle w:val="Style1"/>
        <w:ind w:left="0"/>
        <w:rPr>
          <w:rFonts w:ascii="Agency FB" w:hAnsi="Agency FB"/>
          <w:sz w:val="24"/>
          <w:szCs w:val="24"/>
        </w:rPr>
      </w:pPr>
      <w:r w:rsidRPr="00CC1599">
        <w:rPr>
          <w:rFonts w:ascii="Agency FB" w:hAnsi="Agency FB"/>
          <w:sz w:val="24"/>
          <w:szCs w:val="24"/>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rsidR="00CD2751" w:rsidRPr="00CC1599" w:rsidRDefault="00CD2751" w:rsidP="00ED6722">
      <w:pPr>
        <w:pStyle w:val="Style1"/>
        <w:ind w:left="0"/>
        <w:rPr>
          <w:rFonts w:ascii="Agency FB" w:hAnsi="Agency FB"/>
          <w:sz w:val="24"/>
          <w:szCs w:val="24"/>
        </w:rPr>
      </w:pPr>
      <w:r w:rsidRPr="00CC1599">
        <w:rPr>
          <w:rFonts w:ascii="Agency FB" w:hAnsi="Agency FB"/>
          <w:sz w:val="24"/>
          <w:szCs w:val="24"/>
        </w:rPr>
        <w:t>Après exploitation de chaque emprunt, le Cocontractant est tenu d'en réaménager la surface pour lui rendre sa destination d’origine, en co</w:t>
      </w:r>
      <w:r w:rsidRPr="00CC1599">
        <w:rPr>
          <w:rFonts w:ascii="Agency FB" w:hAnsi="Agency FB"/>
          <w:sz w:val="24"/>
          <w:szCs w:val="24"/>
        </w:rPr>
        <w:t>n</w:t>
      </w:r>
      <w:r w:rsidRPr="00CC1599">
        <w:rPr>
          <w:rFonts w:ascii="Agency FB" w:hAnsi="Agency FB"/>
          <w:sz w:val="24"/>
          <w:szCs w:val="24"/>
        </w:rPr>
        <w:t>formité avec les prescriptions environnementales.</w:t>
      </w:r>
    </w:p>
    <w:p w:rsidR="00CD2751" w:rsidRPr="00CC1599" w:rsidRDefault="00CD2751" w:rsidP="00ED6722">
      <w:pPr>
        <w:pStyle w:val="Style1"/>
        <w:ind w:left="0"/>
        <w:rPr>
          <w:rFonts w:ascii="Agency FB" w:hAnsi="Agency FB"/>
          <w:sz w:val="24"/>
          <w:szCs w:val="24"/>
        </w:rPr>
      </w:pPr>
      <w:r w:rsidRPr="00CC1599">
        <w:rPr>
          <w:rFonts w:ascii="Agency FB" w:hAnsi="Agency FB"/>
          <w:sz w:val="24"/>
          <w:szCs w:val="24"/>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CD2751" w:rsidRPr="00CC1599" w:rsidRDefault="00CD2751" w:rsidP="00CD2751">
      <w:pPr>
        <w:pStyle w:val="Style1"/>
        <w:rPr>
          <w:rFonts w:ascii="Agency FB" w:hAnsi="Agency FB"/>
          <w:sz w:val="24"/>
          <w:szCs w:val="24"/>
        </w:rPr>
      </w:pPr>
    </w:p>
    <w:p w:rsidR="00CD2751" w:rsidRPr="00CC1599" w:rsidRDefault="00CD2751" w:rsidP="00ED6722">
      <w:pPr>
        <w:pStyle w:val="Titre3"/>
        <w:jc w:val="left"/>
        <w:rPr>
          <w:rFonts w:ascii="Agency FB" w:hAnsi="Agency FB"/>
          <w:sz w:val="24"/>
          <w:szCs w:val="24"/>
        </w:rPr>
      </w:pPr>
      <w:bookmarkStart w:id="173" w:name="_Toc517053274"/>
      <w:r w:rsidRPr="00CC1599">
        <w:rPr>
          <w:rFonts w:ascii="Agency FB" w:hAnsi="Agency FB"/>
          <w:sz w:val="24"/>
          <w:szCs w:val="24"/>
        </w:rPr>
        <w:t>18.3</w:t>
      </w:r>
      <w:r w:rsidRPr="00CC1599">
        <w:rPr>
          <w:rFonts w:ascii="Agency FB" w:hAnsi="Agency FB"/>
          <w:sz w:val="24"/>
          <w:szCs w:val="24"/>
        </w:rPr>
        <w:tab/>
        <w:t>Déblais ordinaires</w:t>
      </w:r>
      <w:bookmarkEnd w:id="173"/>
    </w:p>
    <w:p w:rsidR="00CD2751" w:rsidRPr="00CC1599" w:rsidRDefault="00CD2751" w:rsidP="00ED6722">
      <w:pPr>
        <w:jc w:val="both"/>
        <w:rPr>
          <w:rFonts w:ascii="Agency FB" w:hAnsi="Agency FB"/>
          <w:sz w:val="24"/>
          <w:szCs w:val="24"/>
        </w:rPr>
      </w:pPr>
      <w:r w:rsidRPr="00CC1599">
        <w:rPr>
          <w:rFonts w:ascii="Agency FB" w:hAnsi="Agency FB"/>
          <w:sz w:val="24"/>
          <w:szCs w:val="24"/>
        </w:rPr>
        <w:t>Les déblais sont exécutés par le Cocontractant sur les bases de son programme de travail, et selon les directives du Maître d’œuvre. Les lieux de dépôt ne doivent pas nuire à l’assainissement de la plate-forme et seront conformes aux prescriptions environnementales.</w:t>
      </w:r>
    </w:p>
    <w:p w:rsidR="00CD2751" w:rsidRPr="00CC1599" w:rsidRDefault="00CD2751" w:rsidP="00ED6722">
      <w:pPr>
        <w:jc w:val="both"/>
        <w:rPr>
          <w:rFonts w:ascii="Agency FB" w:hAnsi="Agency FB"/>
          <w:sz w:val="24"/>
          <w:szCs w:val="24"/>
        </w:rPr>
      </w:pPr>
      <w:r w:rsidRPr="00CC1599">
        <w:rPr>
          <w:rFonts w:ascii="Agency FB" w:hAnsi="Agency FB"/>
          <w:sz w:val="24"/>
          <w:szCs w:val="24"/>
        </w:rPr>
        <w:t>Dans le cas de terrassements en déblais pour purges, les fonds de déblais sont compactés à au moins 95 % de l’OPM sur une profondeur de 30 centimètres (pour 95 % des mesures, avec un minimum de 90 %).</w:t>
      </w:r>
    </w:p>
    <w:p w:rsidR="00CD2751" w:rsidRPr="00CC1599" w:rsidRDefault="00CD2751" w:rsidP="00CD2751">
      <w:pPr>
        <w:ind w:left="1418"/>
        <w:jc w:val="both"/>
        <w:rPr>
          <w:rFonts w:ascii="Agency FB" w:hAnsi="Agency FB"/>
          <w:sz w:val="24"/>
          <w:szCs w:val="24"/>
        </w:rPr>
      </w:pPr>
    </w:p>
    <w:p w:rsidR="00CD2751" w:rsidRPr="00CC1599" w:rsidRDefault="00CD2751" w:rsidP="00ED6722">
      <w:pPr>
        <w:jc w:val="both"/>
        <w:rPr>
          <w:rFonts w:ascii="Agency FB" w:hAnsi="Agency FB"/>
          <w:sz w:val="24"/>
          <w:szCs w:val="24"/>
        </w:rPr>
      </w:pPr>
      <w:r w:rsidRPr="00CC1599">
        <w:rPr>
          <w:rFonts w:ascii="Agency FB" w:hAnsi="Agency FB"/>
          <w:sz w:val="24"/>
          <w:szCs w:val="24"/>
        </w:rPr>
        <w:t>Dans le cas de terrassements en déblais, les fonds de déblais avant mise en œuvre des couches de chaussée (plate-forme des terrassements), sont compactés à au moins 95 % de l’OPM sur les 30 derniers centimètres (pour 95 % des mesures, avec un minimum de 90 %).</w:t>
      </w:r>
    </w:p>
    <w:p w:rsidR="00CD2751" w:rsidRPr="00CC1599" w:rsidRDefault="00CD2751" w:rsidP="00ED6722">
      <w:pPr>
        <w:jc w:val="both"/>
        <w:rPr>
          <w:rFonts w:ascii="Agency FB" w:hAnsi="Agency FB"/>
          <w:sz w:val="24"/>
          <w:szCs w:val="24"/>
        </w:rPr>
      </w:pPr>
      <w:r w:rsidRPr="00CC1599">
        <w:rPr>
          <w:rFonts w:ascii="Agency FB" w:hAnsi="Agency FB"/>
          <w:sz w:val="24"/>
          <w:szCs w:val="24"/>
        </w:rPr>
        <w:t>Les matériaux de déblais peuvent être réutilisés en remblais, lorsque leurs qualités répondent aux critères requis pour les matériaux utilisables en remblais. Tous les matériaux non réutilisables en remblais sont mis en décharge.</w:t>
      </w:r>
    </w:p>
    <w:p w:rsidR="00CD2751" w:rsidRPr="00CC1599" w:rsidRDefault="00CD2751" w:rsidP="00ED6722">
      <w:pPr>
        <w:jc w:val="both"/>
        <w:rPr>
          <w:rFonts w:ascii="Agency FB" w:hAnsi="Agency FB"/>
          <w:sz w:val="24"/>
          <w:szCs w:val="24"/>
        </w:rPr>
      </w:pPr>
      <w:r w:rsidRPr="00CC1599">
        <w:rPr>
          <w:rFonts w:ascii="Agency FB" w:hAnsi="Agency FB"/>
          <w:sz w:val="24"/>
          <w:szCs w:val="24"/>
        </w:rPr>
        <w:t>Lorsque l’exécution des déblais est terminée, le Cocontractant doit réaliser les aménagements nécessaires au drainage correct des terrass</w:t>
      </w:r>
      <w:r w:rsidRPr="00CC1599">
        <w:rPr>
          <w:rFonts w:ascii="Agency FB" w:hAnsi="Agency FB"/>
          <w:sz w:val="24"/>
          <w:szCs w:val="24"/>
        </w:rPr>
        <w:t>e</w:t>
      </w:r>
      <w:r w:rsidRPr="00CC1599">
        <w:rPr>
          <w:rFonts w:ascii="Agency FB" w:hAnsi="Agency FB"/>
          <w:sz w:val="24"/>
          <w:szCs w:val="24"/>
        </w:rPr>
        <w:t>ments. Ces aménagements doivent être entretenus durant toute la durée du chantier.</w:t>
      </w:r>
    </w:p>
    <w:p w:rsidR="00CD2751" w:rsidRPr="00CC1599" w:rsidRDefault="00CD2751" w:rsidP="00ED6722">
      <w:pPr>
        <w:jc w:val="both"/>
        <w:rPr>
          <w:rFonts w:ascii="Agency FB" w:hAnsi="Agency FB"/>
          <w:sz w:val="24"/>
          <w:szCs w:val="24"/>
        </w:rPr>
      </w:pPr>
      <w:r w:rsidRPr="00CC1599">
        <w:rPr>
          <w:rFonts w:ascii="Agency FB" w:hAnsi="Agency FB"/>
          <w:sz w:val="24"/>
          <w:szCs w:val="24"/>
        </w:rPr>
        <w:t>Le contrôle des déblais avant la réception consiste en :</w:t>
      </w:r>
    </w:p>
    <w:p w:rsidR="00CD2751" w:rsidRPr="00CC1599" w:rsidRDefault="00CD2751" w:rsidP="004F2D28">
      <w:pPr>
        <w:widowControl w:val="0"/>
        <w:numPr>
          <w:ilvl w:val="0"/>
          <w:numId w:val="6"/>
        </w:numPr>
        <w:ind w:left="2267"/>
        <w:jc w:val="both"/>
        <w:rPr>
          <w:rFonts w:ascii="Agency FB" w:hAnsi="Agency FB"/>
          <w:sz w:val="24"/>
          <w:szCs w:val="24"/>
        </w:rPr>
      </w:pPr>
      <w:r w:rsidRPr="00CC1599">
        <w:rPr>
          <w:rFonts w:ascii="Agency FB" w:hAnsi="Agency FB"/>
          <w:sz w:val="24"/>
          <w:szCs w:val="24"/>
        </w:rPr>
        <w:t>une mesure de la compacité in-situ tous les 1 000 m</w:t>
      </w:r>
      <w:r w:rsidRPr="00CC1599">
        <w:rPr>
          <w:rFonts w:ascii="Agency FB" w:hAnsi="Agency FB"/>
          <w:sz w:val="24"/>
          <w:szCs w:val="24"/>
          <w:vertAlign w:val="superscript"/>
        </w:rPr>
        <w:t>2</w:t>
      </w:r>
      <w:r w:rsidRPr="00CC1599">
        <w:rPr>
          <w:rFonts w:ascii="Agency FB" w:hAnsi="Agency FB"/>
          <w:sz w:val="24"/>
          <w:szCs w:val="24"/>
        </w:rPr>
        <w:t>,</w:t>
      </w:r>
    </w:p>
    <w:p w:rsidR="00CD2751" w:rsidRPr="00CC1599" w:rsidRDefault="00CD2751" w:rsidP="004F2D28">
      <w:pPr>
        <w:widowControl w:val="0"/>
        <w:numPr>
          <w:ilvl w:val="0"/>
          <w:numId w:val="6"/>
        </w:numPr>
        <w:ind w:left="2267"/>
        <w:jc w:val="both"/>
        <w:rPr>
          <w:rFonts w:ascii="Agency FB" w:hAnsi="Agency FB"/>
          <w:sz w:val="24"/>
          <w:szCs w:val="24"/>
        </w:rPr>
      </w:pPr>
      <w:r w:rsidRPr="00CC1599">
        <w:rPr>
          <w:rFonts w:ascii="Agency FB" w:hAnsi="Agency FB"/>
          <w:sz w:val="24"/>
          <w:szCs w:val="24"/>
        </w:rPr>
        <w:t>un essai Proctor modifié tous les 2 500 m</w:t>
      </w:r>
      <w:r w:rsidRPr="00CC1599">
        <w:rPr>
          <w:rFonts w:ascii="Agency FB" w:hAnsi="Agency FB"/>
          <w:sz w:val="24"/>
          <w:szCs w:val="24"/>
          <w:vertAlign w:val="superscript"/>
        </w:rPr>
        <w:t>2</w:t>
      </w:r>
      <w:r w:rsidRPr="00CC1599">
        <w:rPr>
          <w:rFonts w:ascii="Agency FB" w:hAnsi="Agency FB"/>
          <w:sz w:val="24"/>
          <w:szCs w:val="24"/>
        </w:rPr>
        <w:t>.</w:t>
      </w:r>
    </w:p>
    <w:p w:rsidR="00CD2751" w:rsidRPr="00CC1599" w:rsidRDefault="00E0152E" w:rsidP="00ED6722">
      <w:pPr>
        <w:pStyle w:val="Titre3"/>
        <w:jc w:val="left"/>
        <w:rPr>
          <w:rFonts w:ascii="Agency FB" w:hAnsi="Agency FB"/>
          <w:sz w:val="24"/>
          <w:szCs w:val="24"/>
        </w:rPr>
      </w:pPr>
      <w:bookmarkStart w:id="174" w:name="_Toc517053276"/>
      <w:r w:rsidRPr="00CC1599">
        <w:rPr>
          <w:rFonts w:ascii="Agency FB" w:hAnsi="Agency FB"/>
          <w:sz w:val="24"/>
          <w:szCs w:val="24"/>
        </w:rPr>
        <w:t>18.4</w:t>
      </w:r>
      <w:r w:rsidR="00CD2751" w:rsidRPr="00CC1599">
        <w:rPr>
          <w:rFonts w:ascii="Agency FB" w:hAnsi="Agency FB"/>
          <w:sz w:val="24"/>
          <w:szCs w:val="24"/>
        </w:rPr>
        <w:tab/>
        <w:t>Remblais</w:t>
      </w:r>
      <w:bookmarkEnd w:id="174"/>
    </w:p>
    <w:p w:rsidR="00CD2751" w:rsidRPr="00CC1599" w:rsidRDefault="00CD2751" w:rsidP="00ED6722">
      <w:pPr>
        <w:jc w:val="both"/>
        <w:rPr>
          <w:rFonts w:ascii="Agency FB" w:hAnsi="Agency FB"/>
          <w:sz w:val="24"/>
          <w:szCs w:val="24"/>
        </w:rPr>
      </w:pPr>
      <w:r w:rsidRPr="00CC1599">
        <w:rPr>
          <w:rFonts w:ascii="Agency FB" w:hAnsi="Agency FB"/>
          <w:sz w:val="24"/>
          <w:szCs w:val="24"/>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rsidR="00CD2751" w:rsidRPr="00CC1599" w:rsidRDefault="00CD2751" w:rsidP="00ED6722">
      <w:pPr>
        <w:jc w:val="both"/>
        <w:rPr>
          <w:rFonts w:ascii="Agency FB" w:hAnsi="Agency FB"/>
          <w:sz w:val="24"/>
          <w:szCs w:val="24"/>
        </w:rPr>
      </w:pPr>
      <w:r w:rsidRPr="00CC1599">
        <w:rPr>
          <w:rFonts w:ascii="Agency FB" w:hAnsi="Agency FB"/>
          <w:sz w:val="24"/>
          <w:szCs w:val="24"/>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w:t>
      </w:r>
      <w:r w:rsidR="0015078F" w:rsidRPr="00CC1599">
        <w:rPr>
          <w:rFonts w:ascii="Agency FB" w:hAnsi="Agency FB"/>
          <w:sz w:val="24"/>
          <w:szCs w:val="24"/>
        </w:rPr>
        <w:t>sur largeur</w:t>
      </w:r>
      <w:r w:rsidRPr="00CC1599">
        <w:rPr>
          <w:rFonts w:ascii="Agency FB" w:hAnsi="Agency FB"/>
          <w:sz w:val="24"/>
          <w:szCs w:val="24"/>
        </w:rPr>
        <w:t xml:space="preserve"> de 25 cm, à éliminer par taillage après compactage.</w:t>
      </w:r>
    </w:p>
    <w:p w:rsidR="00CD2751" w:rsidRPr="00CC1599" w:rsidRDefault="00CD2751" w:rsidP="00ED6722">
      <w:pPr>
        <w:jc w:val="both"/>
        <w:rPr>
          <w:rFonts w:ascii="Agency FB" w:hAnsi="Agency FB"/>
          <w:sz w:val="24"/>
          <w:szCs w:val="24"/>
        </w:rPr>
      </w:pPr>
      <w:r w:rsidRPr="00CC1599">
        <w:rPr>
          <w:rFonts w:ascii="Agency FB" w:hAnsi="Agency FB"/>
          <w:sz w:val="24"/>
          <w:szCs w:val="24"/>
        </w:rPr>
        <w:t>Une fois atteinte la cote finie des terrassements, le talus est retaillé suivant les pentes requises par le CCTP, et les terres excédentaires sont boutées hors de l’emprise et régalées ou simplement mises en dépôt.</w:t>
      </w:r>
    </w:p>
    <w:p w:rsidR="00CD2751" w:rsidRPr="00CC1599" w:rsidRDefault="00CD2751" w:rsidP="00ED6722">
      <w:pPr>
        <w:jc w:val="both"/>
        <w:rPr>
          <w:rFonts w:ascii="Agency FB" w:hAnsi="Agency FB"/>
          <w:sz w:val="24"/>
          <w:szCs w:val="24"/>
        </w:rPr>
      </w:pPr>
      <w:r w:rsidRPr="00CC1599">
        <w:rPr>
          <w:rFonts w:ascii="Agency FB" w:hAnsi="Agency FB"/>
          <w:sz w:val="24"/>
          <w:szCs w:val="24"/>
        </w:rPr>
        <w:t>Les matériaux pour remblais sont mis en œuvre en couches horizontales, dont l'épaisseur est déterminée en fonction des moyens de compa</w:t>
      </w:r>
      <w:r w:rsidRPr="00CC1599">
        <w:rPr>
          <w:rFonts w:ascii="Agency FB" w:hAnsi="Agency FB"/>
          <w:sz w:val="24"/>
          <w:szCs w:val="24"/>
        </w:rPr>
        <w:t>c</w:t>
      </w:r>
      <w:r w:rsidRPr="00CC1599">
        <w:rPr>
          <w:rFonts w:ascii="Agency FB" w:hAnsi="Agency FB"/>
          <w:sz w:val="24"/>
          <w:szCs w:val="24"/>
        </w:rPr>
        <w:t>tage disponibles. Cette épaisseur maximale est définie pour chaque type de sol mis en remblai. Elle est toutefois limitée à 30 cm.</w:t>
      </w:r>
    </w:p>
    <w:p w:rsidR="00CD2751" w:rsidRPr="00CC1599" w:rsidRDefault="00CD2751" w:rsidP="00ED6722">
      <w:pPr>
        <w:pStyle w:val="Normal10"/>
        <w:rPr>
          <w:rFonts w:ascii="Agency FB" w:hAnsi="Agency FB"/>
          <w:sz w:val="24"/>
          <w:szCs w:val="24"/>
        </w:rPr>
      </w:pPr>
      <w:r w:rsidRPr="00CC1599">
        <w:rPr>
          <w:rFonts w:ascii="Agency FB" w:hAnsi="Agency FB"/>
          <w:sz w:val="24"/>
          <w:szCs w:val="24"/>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CD2751" w:rsidRPr="00CC1599" w:rsidRDefault="00CD2751" w:rsidP="00ED6722">
      <w:pPr>
        <w:pStyle w:val="Normal10"/>
        <w:rPr>
          <w:rFonts w:ascii="Agency FB" w:hAnsi="Agency FB"/>
          <w:sz w:val="24"/>
          <w:szCs w:val="24"/>
        </w:rPr>
      </w:pPr>
      <w:r w:rsidRPr="00CC1599">
        <w:rPr>
          <w:rFonts w:ascii="Agency FB" w:hAnsi="Agency FB"/>
          <w:sz w:val="24"/>
          <w:szCs w:val="24"/>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CD2751" w:rsidRPr="00CC1599" w:rsidRDefault="00CD2751" w:rsidP="00ED6722">
      <w:pPr>
        <w:pStyle w:val="Normal10"/>
        <w:rPr>
          <w:rFonts w:ascii="Agency FB" w:hAnsi="Agency FB"/>
          <w:sz w:val="24"/>
          <w:szCs w:val="24"/>
        </w:rPr>
      </w:pPr>
      <w:r w:rsidRPr="00CC1599">
        <w:rPr>
          <w:rFonts w:ascii="Agency FB" w:hAnsi="Agency FB"/>
          <w:sz w:val="24"/>
          <w:szCs w:val="24"/>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CD2751" w:rsidRPr="00CC1599" w:rsidRDefault="00CD2751" w:rsidP="00ED6722">
      <w:pPr>
        <w:jc w:val="both"/>
        <w:rPr>
          <w:rFonts w:ascii="Agency FB" w:hAnsi="Agency FB"/>
          <w:sz w:val="24"/>
          <w:szCs w:val="24"/>
        </w:rPr>
      </w:pPr>
      <w:r w:rsidRPr="00CC1599">
        <w:rPr>
          <w:rFonts w:ascii="Agency FB" w:hAnsi="Agency FB"/>
          <w:sz w:val="24"/>
          <w:szCs w:val="24"/>
        </w:rPr>
        <w:t>Les remblais sont méthodiquement compactés jusqu'à l’obtention d’une densité sèche égale à :</w:t>
      </w:r>
    </w:p>
    <w:p w:rsidR="00CD2751" w:rsidRPr="00CC1599" w:rsidRDefault="00CD2751" w:rsidP="004F2D28">
      <w:pPr>
        <w:widowControl w:val="0"/>
        <w:numPr>
          <w:ilvl w:val="0"/>
          <w:numId w:val="6"/>
        </w:numPr>
        <w:ind w:left="851" w:hanging="142"/>
        <w:jc w:val="both"/>
        <w:rPr>
          <w:rFonts w:ascii="Agency FB" w:hAnsi="Agency FB"/>
          <w:sz w:val="24"/>
          <w:szCs w:val="24"/>
        </w:rPr>
      </w:pPr>
      <w:r w:rsidRPr="00CC1599">
        <w:rPr>
          <w:rFonts w:ascii="Agency FB" w:hAnsi="Agency FB"/>
          <w:sz w:val="24"/>
          <w:szCs w:val="24"/>
        </w:rPr>
        <w:t>92 % de la densité sèche de l’OPM, jusqu’à 30 cm sous la cote du fond de forme (pour 95 % des mesures, avec un minimum de 90 %),</w:t>
      </w:r>
    </w:p>
    <w:p w:rsidR="00CD2751" w:rsidRPr="00CC1599" w:rsidRDefault="00CD2751" w:rsidP="004F2D28">
      <w:pPr>
        <w:widowControl w:val="0"/>
        <w:numPr>
          <w:ilvl w:val="0"/>
          <w:numId w:val="6"/>
        </w:numPr>
        <w:ind w:left="851" w:hanging="142"/>
        <w:jc w:val="both"/>
        <w:rPr>
          <w:rFonts w:ascii="Agency FB" w:hAnsi="Agency FB"/>
          <w:sz w:val="24"/>
          <w:szCs w:val="24"/>
        </w:rPr>
      </w:pPr>
      <w:r w:rsidRPr="00CC1599">
        <w:rPr>
          <w:rFonts w:ascii="Agency FB" w:hAnsi="Agency FB"/>
          <w:sz w:val="24"/>
          <w:szCs w:val="24"/>
        </w:rPr>
        <w:t>95 % de la densité sèche de l’OPM, pour les 30 derniers centimètres, jusqu’au niveau du fond de forme (pour 95 % des mesures, avec un minimum de 92 %).</w:t>
      </w:r>
    </w:p>
    <w:p w:rsidR="00CD2751" w:rsidRPr="00CC1599" w:rsidRDefault="00CD2751" w:rsidP="00ED6722">
      <w:pPr>
        <w:jc w:val="both"/>
        <w:rPr>
          <w:rFonts w:ascii="Agency FB" w:hAnsi="Agency FB"/>
          <w:sz w:val="24"/>
          <w:szCs w:val="24"/>
        </w:rPr>
      </w:pPr>
      <w:r w:rsidRPr="00CC1599">
        <w:rPr>
          <w:rFonts w:ascii="Agency FB" w:hAnsi="Agency FB"/>
          <w:sz w:val="24"/>
          <w:szCs w:val="24"/>
        </w:rPr>
        <w:t>Le contrôle de la valeur du compactage est effectué par la mesure de la densité sèche “in situ”, avec un densitomètre à membrane, pour chaque couche.</w:t>
      </w:r>
    </w:p>
    <w:p w:rsidR="00CD2751" w:rsidRPr="00CC1599" w:rsidRDefault="00CD2751" w:rsidP="00ED6722">
      <w:pPr>
        <w:jc w:val="both"/>
        <w:rPr>
          <w:rFonts w:ascii="Agency FB" w:hAnsi="Agency FB"/>
          <w:sz w:val="24"/>
          <w:szCs w:val="24"/>
        </w:rPr>
      </w:pPr>
      <w:r w:rsidRPr="00CC1599">
        <w:rPr>
          <w:rFonts w:ascii="Agency FB" w:hAnsi="Agency FB"/>
          <w:sz w:val="24"/>
          <w:szCs w:val="24"/>
        </w:rPr>
        <w:t>Par couche de remblais, il sera effectué pour le contrôle de la mise en œuvre :</w:t>
      </w:r>
    </w:p>
    <w:p w:rsidR="00CD2751" w:rsidRPr="00CC1599" w:rsidRDefault="00CD2751" w:rsidP="00ED6722">
      <w:pPr>
        <w:jc w:val="both"/>
        <w:rPr>
          <w:rFonts w:ascii="Agency FB" w:hAnsi="Agency FB"/>
          <w:sz w:val="24"/>
          <w:szCs w:val="24"/>
        </w:rPr>
      </w:pPr>
    </w:p>
    <w:p w:rsidR="00CD2751" w:rsidRPr="00CC1599" w:rsidRDefault="00CD2751" w:rsidP="00ED6722">
      <w:pPr>
        <w:jc w:val="both"/>
        <w:rPr>
          <w:rFonts w:ascii="Agency FB" w:hAnsi="Agency FB"/>
          <w:sz w:val="24"/>
          <w:szCs w:val="24"/>
          <w:u w:val="single"/>
        </w:rPr>
      </w:pPr>
      <w:r w:rsidRPr="00CC1599">
        <w:rPr>
          <w:rFonts w:ascii="Agency FB" w:hAnsi="Agency FB"/>
          <w:sz w:val="24"/>
          <w:szCs w:val="24"/>
          <w:u w:val="single"/>
        </w:rPr>
        <w:t>Pour l'assiette des remblais :</w:t>
      </w:r>
    </w:p>
    <w:p w:rsidR="00CD2751" w:rsidRPr="00CC1599" w:rsidRDefault="00CD2751" w:rsidP="00ED6722">
      <w:pPr>
        <w:jc w:val="both"/>
        <w:rPr>
          <w:rFonts w:ascii="Agency FB" w:hAnsi="Agency FB"/>
          <w:sz w:val="24"/>
          <w:szCs w:val="24"/>
          <w:u w:val="single"/>
        </w:rPr>
      </w:pPr>
    </w:p>
    <w:p w:rsidR="00CD2751" w:rsidRPr="00CC1599" w:rsidRDefault="00CD2751" w:rsidP="004F2D28">
      <w:pPr>
        <w:widowControl w:val="0"/>
        <w:numPr>
          <w:ilvl w:val="0"/>
          <w:numId w:val="6"/>
        </w:numPr>
        <w:ind w:left="851"/>
        <w:jc w:val="both"/>
        <w:rPr>
          <w:rFonts w:ascii="Agency FB" w:hAnsi="Agency FB"/>
          <w:sz w:val="24"/>
          <w:szCs w:val="24"/>
        </w:rPr>
      </w:pPr>
      <w:r w:rsidRPr="00CC1599">
        <w:rPr>
          <w:rFonts w:ascii="Agency FB" w:hAnsi="Agency FB"/>
          <w:sz w:val="24"/>
          <w:szCs w:val="24"/>
        </w:rPr>
        <w:t>une mesure de densité in situ tous les 1 000 m</w:t>
      </w:r>
      <w:r w:rsidRPr="00CC1599">
        <w:rPr>
          <w:rFonts w:ascii="Agency FB" w:hAnsi="Agency FB"/>
          <w:sz w:val="24"/>
          <w:szCs w:val="24"/>
          <w:vertAlign w:val="superscript"/>
        </w:rPr>
        <w:t>2</w:t>
      </w:r>
      <w:r w:rsidRPr="00CC1599">
        <w:rPr>
          <w:rFonts w:ascii="Agency FB" w:hAnsi="Agency FB"/>
          <w:sz w:val="24"/>
          <w:szCs w:val="24"/>
        </w:rPr>
        <w:t>,</w:t>
      </w:r>
    </w:p>
    <w:p w:rsidR="00CD2751" w:rsidRPr="00CC1599" w:rsidRDefault="00CD2751" w:rsidP="00ED6722">
      <w:pPr>
        <w:jc w:val="both"/>
        <w:rPr>
          <w:rFonts w:ascii="Agency FB" w:hAnsi="Agency FB"/>
          <w:sz w:val="24"/>
          <w:szCs w:val="24"/>
        </w:rPr>
      </w:pPr>
    </w:p>
    <w:p w:rsidR="00CD2751" w:rsidRPr="00CC1599" w:rsidRDefault="00CD2751" w:rsidP="00ED6722">
      <w:pPr>
        <w:jc w:val="both"/>
        <w:rPr>
          <w:rFonts w:ascii="Agency FB" w:hAnsi="Agency FB"/>
          <w:sz w:val="24"/>
          <w:szCs w:val="24"/>
          <w:u w:val="single"/>
        </w:rPr>
      </w:pPr>
      <w:r w:rsidRPr="00CC1599">
        <w:rPr>
          <w:rFonts w:ascii="Agency FB" w:hAnsi="Agency FB"/>
          <w:sz w:val="24"/>
          <w:szCs w:val="24"/>
          <w:u w:val="single"/>
        </w:rPr>
        <w:t>Pour le corps des remblais (sauf la couche supérieure de 30 cm) :</w:t>
      </w:r>
    </w:p>
    <w:p w:rsidR="00CD2751" w:rsidRPr="00CC1599" w:rsidRDefault="00CD2751" w:rsidP="00ED6722">
      <w:pPr>
        <w:jc w:val="both"/>
        <w:rPr>
          <w:rFonts w:ascii="Agency FB" w:hAnsi="Agency FB"/>
          <w:sz w:val="24"/>
          <w:szCs w:val="24"/>
          <w:u w:val="single"/>
        </w:rPr>
      </w:pPr>
    </w:p>
    <w:p w:rsidR="00CD2751" w:rsidRPr="00CC1599" w:rsidRDefault="00CD2751" w:rsidP="004F2D28">
      <w:pPr>
        <w:widowControl w:val="0"/>
        <w:numPr>
          <w:ilvl w:val="0"/>
          <w:numId w:val="6"/>
        </w:numPr>
        <w:ind w:left="851"/>
        <w:jc w:val="both"/>
        <w:rPr>
          <w:rFonts w:ascii="Agency FB" w:hAnsi="Agency FB"/>
          <w:sz w:val="24"/>
          <w:szCs w:val="24"/>
        </w:rPr>
      </w:pPr>
      <w:r w:rsidRPr="00CC1599">
        <w:rPr>
          <w:rFonts w:ascii="Agency FB" w:hAnsi="Agency FB"/>
          <w:sz w:val="24"/>
          <w:szCs w:val="24"/>
        </w:rPr>
        <w:t>une mesure de densité in situ tous les 1 000 m</w:t>
      </w:r>
      <w:r w:rsidRPr="00CC1599">
        <w:rPr>
          <w:rFonts w:ascii="Agency FB" w:hAnsi="Agency FB"/>
          <w:sz w:val="24"/>
          <w:szCs w:val="24"/>
          <w:vertAlign w:val="superscript"/>
        </w:rPr>
        <w:t>2</w:t>
      </w:r>
      <w:r w:rsidRPr="00CC1599">
        <w:rPr>
          <w:rFonts w:ascii="Agency FB" w:hAnsi="Agency FB"/>
          <w:sz w:val="24"/>
          <w:szCs w:val="24"/>
        </w:rPr>
        <w:t>,</w:t>
      </w:r>
    </w:p>
    <w:p w:rsidR="00CD2751" w:rsidRPr="00CC1599" w:rsidRDefault="00CD2751" w:rsidP="00ED6722">
      <w:pPr>
        <w:pStyle w:val="Style1"/>
        <w:ind w:left="0"/>
        <w:rPr>
          <w:rFonts w:ascii="Agency FB" w:hAnsi="Agency FB"/>
          <w:sz w:val="24"/>
          <w:szCs w:val="24"/>
        </w:rPr>
      </w:pPr>
      <w:r w:rsidRPr="00CC1599">
        <w:rPr>
          <w:rFonts w:ascii="Agency FB" w:hAnsi="Agency FB"/>
          <w:sz w:val="24"/>
          <w:szCs w:val="24"/>
        </w:rPr>
        <w:t>Une planche d’essai sera réalisée par zone homogène en vue de déterminer l’atelier de compactage et le nombre de passes nécessaires pour atteindre la compacité requise.</w:t>
      </w:r>
    </w:p>
    <w:p w:rsidR="00CD2751" w:rsidRPr="00CC1599" w:rsidRDefault="00CD2751" w:rsidP="00CD2751">
      <w:pPr>
        <w:pStyle w:val="Style1"/>
        <w:rPr>
          <w:rFonts w:ascii="Agency FB" w:hAnsi="Agency FB"/>
          <w:sz w:val="24"/>
          <w:szCs w:val="24"/>
        </w:rPr>
      </w:pPr>
    </w:p>
    <w:p w:rsidR="00CD2751" w:rsidRPr="00CC1599" w:rsidRDefault="00CD2751" w:rsidP="00ED6722">
      <w:pPr>
        <w:pStyle w:val="Titre4"/>
        <w:rPr>
          <w:rFonts w:ascii="Agency FB" w:hAnsi="Agency FB"/>
          <w:sz w:val="24"/>
          <w:szCs w:val="24"/>
        </w:rPr>
      </w:pPr>
      <w:bookmarkStart w:id="175" w:name="_Toc517053277"/>
      <w:r w:rsidRPr="00CC1599">
        <w:rPr>
          <w:rFonts w:ascii="Agency FB" w:hAnsi="Agency FB"/>
          <w:sz w:val="24"/>
          <w:szCs w:val="24"/>
        </w:rPr>
        <w:t>Remblais contigus aux ouvrages</w:t>
      </w:r>
      <w:bookmarkEnd w:id="175"/>
    </w:p>
    <w:p w:rsidR="00CD2751" w:rsidRPr="00CC1599" w:rsidRDefault="00CD2751" w:rsidP="00ED6722">
      <w:pPr>
        <w:pStyle w:val="Style1"/>
        <w:ind w:left="0"/>
        <w:rPr>
          <w:rFonts w:ascii="Agency FB" w:hAnsi="Agency FB"/>
          <w:sz w:val="24"/>
          <w:szCs w:val="24"/>
        </w:rPr>
      </w:pPr>
      <w:r w:rsidRPr="00CC1599">
        <w:rPr>
          <w:rFonts w:ascii="Agency FB" w:hAnsi="Agency FB"/>
          <w:sz w:val="24"/>
          <w:szCs w:val="24"/>
        </w:rPr>
        <w:t>Les caractéristiques des matériaux utilisés pour les remblais contigus aux ouvrages ont été définies à l’article 11.4.</w:t>
      </w:r>
    </w:p>
    <w:p w:rsidR="00CD2751" w:rsidRPr="00CC1599" w:rsidRDefault="00CD2751" w:rsidP="00ED6722">
      <w:pPr>
        <w:pStyle w:val="Style1"/>
        <w:ind w:left="0"/>
        <w:rPr>
          <w:rFonts w:ascii="Agency FB" w:hAnsi="Agency FB"/>
          <w:sz w:val="24"/>
          <w:szCs w:val="24"/>
        </w:rPr>
      </w:pPr>
    </w:p>
    <w:p w:rsidR="00CD2751" w:rsidRPr="00CC1599" w:rsidRDefault="00CD2751" w:rsidP="00ED6722">
      <w:pPr>
        <w:pStyle w:val="Style1"/>
        <w:ind w:left="0"/>
        <w:rPr>
          <w:rFonts w:ascii="Agency FB" w:hAnsi="Agency FB"/>
          <w:sz w:val="24"/>
          <w:szCs w:val="24"/>
        </w:rPr>
      </w:pPr>
      <w:r w:rsidRPr="00CC1599">
        <w:rPr>
          <w:rFonts w:ascii="Agency FB" w:hAnsi="Agency FB"/>
          <w:sz w:val="24"/>
          <w:szCs w:val="24"/>
        </w:rPr>
        <w:t>L’assiette des remblais sera d’abord compactée à 95% de la densité optimale Proctor Modifié.</w:t>
      </w:r>
    </w:p>
    <w:p w:rsidR="00CD2751" w:rsidRPr="00CC1599" w:rsidRDefault="00CD2751" w:rsidP="00ED6722">
      <w:pPr>
        <w:pStyle w:val="Style1"/>
        <w:ind w:left="0"/>
        <w:rPr>
          <w:rFonts w:ascii="Agency FB" w:hAnsi="Agency FB"/>
          <w:sz w:val="24"/>
          <w:szCs w:val="24"/>
        </w:rPr>
      </w:pPr>
      <w:r w:rsidRPr="00CC1599">
        <w:rPr>
          <w:rFonts w:ascii="Agency FB" w:hAnsi="Agency FB"/>
          <w:sz w:val="24"/>
          <w:szCs w:val="24"/>
        </w:rPr>
        <w:t>Les remblais seront ensuite mis en œuvre par couches élémentaires horizontales n’excédant pas quinze centimètres (15 cm) après compa</w:t>
      </w:r>
      <w:r w:rsidRPr="00CC1599">
        <w:rPr>
          <w:rFonts w:ascii="Agency FB" w:hAnsi="Agency FB"/>
          <w:sz w:val="24"/>
          <w:szCs w:val="24"/>
        </w:rPr>
        <w:t>c</w:t>
      </w:r>
      <w:r w:rsidRPr="00CC1599">
        <w:rPr>
          <w:rFonts w:ascii="Agency FB" w:hAnsi="Agency FB"/>
          <w:sz w:val="24"/>
          <w:szCs w:val="24"/>
        </w:rPr>
        <w:t xml:space="preserve">tage. La densité sèche après compactage sera au moins égale à 95% de la densité sèche Proctor Modifié. </w:t>
      </w:r>
    </w:p>
    <w:p w:rsidR="00CD2751" w:rsidRPr="00CC1599" w:rsidRDefault="00CD2751" w:rsidP="00ED6722">
      <w:pPr>
        <w:pStyle w:val="Style1"/>
        <w:ind w:left="0"/>
        <w:rPr>
          <w:rFonts w:ascii="Agency FB" w:hAnsi="Agency FB"/>
          <w:sz w:val="24"/>
          <w:szCs w:val="24"/>
        </w:rPr>
      </w:pPr>
      <w:r w:rsidRPr="00CC1599">
        <w:rPr>
          <w:rFonts w:ascii="Agency FB" w:hAnsi="Agency FB"/>
          <w:sz w:val="24"/>
          <w:szCs w:val="24"/>
        </w:rPr>
        <w:t>Sur une largeur d’un mètre derrière les maçonneries, les remblais seront exempts d’éléments dont la plus grande dimension dépasserait 40 mm.</w:t>
      </w:r>
    </w:p>
    <w:p w:rsidR="00CD2751" w:rsidRPr="00CC1599" w:rsidRDefault="00CD2751" w:rsidP="00ED6722">
      <w:pPr>
        <w:pStyle w:val="Style1"/>
        <w:ind w:left="0"/>
        <w:rPr>
          <w:rFonts w:ascii="Agency FB" w:hAnsi="Agency FB"/>
          <w:sz w:val="24"/>
          <w:szCs w:val="24"/>
        </w:rPr>
      </w:pPr>
      <w:r w:rsidRPr="00CC1599">
        <w:rPr>
          <w:rFonts w:ascii="Agency FB" w:hAnsi="Agency FB"/>
          <w:sz w:val="24"/>
          <w:szCs w:val="24"/>
        </w:rPr>
        <w:t xml:space="preserve">Dans la zone annulaire contiguë à l’ouvrage, le compactage ne pourra être effectué qu’au moyen de petits engins du type "plaque vibrante" ou petits rouleaux vibrants et dont les caractéristiques devront être soumises à l’agrément du Maître </w:t>
      </w:r>
      <w:r w:rsidR="00FF4B51" w:rsidRPr="00CC1599">
        <w:rPr>
          <w:rFonts w:ascii="Agency FB" w:hAnsi="Agency FB"/>
          <w:sz w:val="24"/>
          <w:szCs w:val="24"/>
        </w:rPr>
        <w:t>d’œuvre.</w:t>
      </w:r>
    </w:p>
    <w:p w:rsidR="00CD2751" w:rsidRPr="00CC1599" w:rsidRDefault="00CD2751" w:rsidP="00ED6722">
      <w:pPr>
        <w:pStyle w:val="Style1"/>
        <w:ind w:left="0"/>
        <w:rPr>
          <w:rFonts w:ascii="Agency FB" w:hAnsi="Agency FB"/>
          <w:sz w:val="24"/>
          <w:szCs w:val="24"/>
        </w:rPr>
      </w:pPr>
      <w:r w:rsidRPr="00CC1599">
        <w:rPr>
          <w:rFonts w:ascii="Agency FB" w:hAnsi="Agency FB"/>
          <w:sz w:val="24"/>
          <w:szCs w:val="24"/>
        </w:rPr>
        <w:t>Les modalités de compactage devront être définies en fonction des caractéristiques du matériau utilisé, des épaisseurs de couches mises en œuvre et des performances du matériel retenu.</w:t>
      </w:r>
    </w:p>
    <w:p w:rsidR="00CD2751" w:rsidRPr="00CC1599" w:rsidRDefault="00CD2751" w:rsidP="00ED6722">
      <w:pPr>
        <w:pStyle w:val="Style1"/>
        <w:ind w:left="0"/>
        <w:rPr>
          <w:rFonts w:ascii="Agency FB" w:hAnsi="Agency FB"/>
          <w:sz w:val="24"/>
          <w:szCs w:val="24"/>
        </w:rPr>
      </w:pPr>
      <w:r w:rsidRPr="00CC1599">
        <w:rPr>
          <w:rFonts w:ascii="Agency FB" w:hAnsi="Agency FB"/>
          <w:sz w:val="24"/>
          <w:szCs w:val="24"/>
        </w:rPr>
        <w:t>dépôts de matériaux se feront tous en aval de l’ouvrage et à une distance d’au moins 10 mètres du cours d’eau. Des dispositions seront prises afin que les matériaux ainsi mis en dépôt ne soient entraînés dans le lit du cours d’eau.</w:t>
      </w:r>
    </w:p>
    <w:p w:rsidR="002920BA" w:rsidRPr="00CC1599" w:rsidRDefault="002920BA" w:rsidP="002920BA">
      <w:pPr>
        <w:pStyle w:val="Titre4"/>
        <w:ind w:left="0" w:firstLine="0"/>
        <w:rPr>
          <w:rFonts w:ascii="Agency FB" w:hAnsi="Agency FB"/>
          <w:sz w:val="24"/>
          <w:szCs w:val="24"/>
        </w:rPr>
      </w:pPr>
      <w:r w:rsidRPr="00CC1599">
        <w:rPr>
          <w:rFonts w:ascii="Agency FB" w:hAnsi="Agency FB"/>
          <w:sz w:val="24"/>
          <w:szCs w:val="24"/>
        </w:rPr>
        <w:t>Remblais  en matériaux latéritiques + rochers</w:t>
      </w:r>
    </w:p>
    <w:p w:rsidR="002920BA" w:rsidRPr="00CC1599" w:rsidRDefault="002920BA" w:rsidP="00ED6722">
      <w:pPr>
        <w:pStyle w:val="Style1"/>
        <w:ind w:left="0"/>
        <w:rPr>
          <w:rFonts w:ascii="Agency FB" w:hAnsi="Agency FB"/>
          <w:sz w:val="24"/>
          <w:szCs w:val="24"/>
        </w:rPr>
      </w:pPr>
      <w:r w:rsidRPr="00CC1599">
        <w:rPr>
          <w:rFonts w:ascii="Agency FB" w:hAnsi="Agency FB"/>
          <w:sz w:val="24"/>
          <w:szCs w:val="24"/>
        </w:rPr>
        <w:t>Il s’agit du remblai latéritique mélangé aux pierres ou moellons pour stabiliser le sol. Le mode d’exécution étant le même.</w:t>
      </w:r>
    </w:p>
    <w:p w:rsidR="00CD2751" w:rsidRPr="00CC1599" w:rsidRDefault="00CD2751" w:rsidP="00ED6722">
      <w:pPr>
        <w:pStyle w:val="Style1"/>
        <w:ind w:left="0"/>
        <w:rPr>
          <w:rFonts w:ascii="Agency FB" w:hAnsi="Agency FB"/>
          <w:sz w:val="24"/>
          <w:szCs w:val="24"/>
        </w:rPr>
      </w:pPr>
    </w:p>
    <w:p w:rsidR="00CD2751" w:rsidRPr="00CC1599" w:rsidRDefault="00CD2751" w:rsidP="00ED6722">
      <w:pPr>
        <w:pStyle w:val="Titre4"/>
        <w:ind w:left="0" w:firstLine="0"/>
        <w:rPr>
          <w:rFonts w:ascii="Agency FB" w:hAnsi="Agency FB"/>
          <w:sz w:val="24"/>
          <w:szCs w:val="24"/>
        </w:rPr>
      </w:pPr>
      <w:bookmarkStart w:id="176" w:name="_Toc517053278"/>
      <w:r w:rsidRPr="00CC1599">
        <w:rPr>
          <w:rFonts w:ascii="Agency FB" w:hAnsi="Agency FB"/>
          <w:sz w:val="24"/>
          <w:szCs w:val="24"/>
        </w:rPr>
        <w:t>Réception de la mise en œuvre des remblais</w:t>
      </w:r>
      <w:bookmarkEnd w:id="176"/>
    </w:p>
    <w:p w:rsidR="00CD2751" w:rsidRPr="00CC1599" w:rsidRDefault="00CD2751" w:rsidP="00ED6722">
      <w:pPr>
        <w:pStyle w:val="Style1"/>
        <w:ind w:left="0"/>
        <w:rPr>
          <w:rFonts w:ascii="Agency FB" w:hAnsi="Agency FB"/>
          <w:sz w:val="24"/>
          <w:szCs w:val="24"/>
        </w:rPr>
      </w:pPr>
      <w:r w:rsidRPr="00CC1599">
        <w:rPr>
          <w:rFonts w:ascii="Agency FB" w:hAnsi="Agency FB"/>
          <w:sz w:val="24"/>
          <w:szCs w:val="24"/>
        </w:rPr>
        <w:t>Les remblais mis en œuvre seront réceptionnés par couche, essentiellement par la mesure de la densité sèche in-situ au densitomètre à me</w:t>
      </w:r>
      <w:r w:rsidRPr="00CC1599">
        <w:rPr>
          <w:rFonts w:ascii="Agency FB" w:hAnsi="Agency FB"/>
          <w:sz w:val="24"/>
          <w:szCs w:val="24"/>
        </w:rPr>
        <w:t>m</w:t>
      </w:r>
      <w:r w:rsidRPr="00CC1599">
        <w:rPr>
          <w:rFonts w:ascii="Agency FB" w:hAnsi="Agency FB"/>
          <w:sz w:val="24"/>
          <w:szCs w:val="24"/>
        </w:rPr>
        <w:t xml:space="preserve">brane. Le taux de compacité exigé est de 95% de la </w:t>
      </w:r>
      <w:r w:rsidR="0015078F" w:rsidRPr="00CC1599">
        <w:rPr>
          <w:rFonts w:ascii="Agency FB" w:hAnsi="Agency FB"/>
          <w:sz w:val="24"/>
          <w:szCs w:val="24"/>
        </w:rPr>
        <w:t>densité Proctor</w:t>
      </w:r>
      <w:r w:rsidRPr="00CC1599">
        <w:rPr>
          <w:rFonts w:ascii="Agency FB" w:hAnsi="Agency FB"/>
          <w:sz w:val="24"/>
          <w:szCs w:val="24"/>
        </w:rPr>
        <w:t xml:space="preserve">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rsidR="00142749" w:rsidRPr="00CC1599" w:rsidRDefault="00142749" w:rsidP="00ED6722">
      <w:pPr>
        <w:pStyle w:val="Style1"/>
        <w:ind w:left="0"/>
        <w:rPr>
          <w:rFonts w:ascii="Agency FB" w:hAnsi="Agency FB"/>
          <w:sz w:val="24"/>
          <w:szCs w:val="24"/>
        </w:rPr>
      </w:pPr>
    </w:p>
    <w:p w:rsidR="00142749" w:rsidRPr="00CC1599" w:rsidRDefault="00142749" w:rsidP="00142749">
      <w:pPr>
        <w:pStyle w:val="Titre3"/>
        <w:jc w:val="left"/>
        <w:rPr>
          <w:rFonts w:ascii="Agency FB" w:hAnsi="Agency FB"/>
          <w:sz w:val="24"/>
          <w:szCs w:val="24"/>
        </w:rPr>
      </w:pPr>
      <w:bookmarkStart w:id="177" w:name="_Toc517053303"/>
      <w:r w:rsidRPr="00CC1599">
        <w:rPr>
          <w:rFonts w:ascii="Agency FB" w:hAnsi="Agency FB"/>
          <w:sz w:val="24"/>
          <w:szCs w:val="24"/>
        </w:rPr>
        <w:t>19-</w:t>
      </w:r>
      <w:r w:rsidR="00CD2751" w:rsidRPr="00CC1599">
        <w:rPr>
          <w:rFonts w:ascii="Agency FB" w:hAnsi="Agency FB"/>
          <w:sz w:val="24"/>
          <w:szCs w:val="24"/>
        </w:rPr>
        <w:tab/>
      </w:r>
      <w:bookmarkStart w:id="178" w:name="_Toc483634029"/>
      <w:r w:rsidR="00CD2751" w:rsidRPr="00CC1599">
        <w:rPr>
          <w:rFonts w:ascii="Agency FB" w:hAnsi="Agency FB"/>
          <w:sz w:val="24"/>
          <w:szCs w:val="24"/>
        </w:rPr>
        <w:t>Bétons</w:t>
      </w:r>
      <w:bookmarkEnd w:id="177"/>
      <w:bookmarkEnd w:id="178"/>
    </w:p>
    <w:p w:rsidR="00CD2751" w:rsidRPr="00CC1599" w:rsidRDefault="00CD2751" w:rsidP="00DF4A03">
      <w:pPr>
        <w:pStyle w:val="Style1"/>
        <w:ind w:left="0"/>
        <w:rPr>
          <w:rFonts w:ascii="Agency FB" w:hAnsi="Agency FB"/>
          <w:sz w:val="24"/>
          <w:szCs w:val="24"/>
        </w:rPr>
      </w:pPr>
      <w:bookmarkStart w:id="179" w:name="_Toc483634030"/>
      <w:r w:rsidRPr="00CC1599">
        <w:rPr>
          <w:rFonts w:ascii="Agency FB" w:hAnsi="Agency FB"/>
          <w:sz w:val="24"/>
          <w:szCs w:val="24"/>
        </w:rPr>
        <w:t xml:space="preserve">Les bétons armés en élévation seront dosés à 350 kilogrammes de ciment par mètre cube (B 350) et vibrés pendant la </w:t>
      </w:r>
      <w:r w:rsidR="005A7F18" w:rsidRPr="00CC1599">
        <w:rPr>
          <w:rFonts w:ascii="Agency FB" w:hAnsi="Agency FB"/>
          <w:sz w:val="24"/>
          <w:szCs w:val="24"/>
        </w:rPr>
        <w:t>mise</w:t>
      </w:r>
      <w:r w:rsidRPr="00CC1599">
        <w:rPr>
          <w:rFonts w:ascii="Agency FB" w:hAnsi="Agency FB"/>
          <w:sz w:val="24"/>
          <w:szCs w:val="24"/>
        </w:rPr>
        <w:t xml:space="preserve"> en œuvre.</w:t>
      </w:r>
      <w:bookmarkEnd w:id="179"/>
    </w:p>
    <w:p w:rsidR="00CD2751" w:rsidRPr="00CC1599" w:rsidRDefault="00CD2751" w:rsidP="00DF4A03">
      <w:pPr>
        <w:pStyle w:val="Style1"/>
        <w:ind w:left="0"/>
        <w:rPr>
          <w:rFonts w:ascii="Agency FB" w:hAnsi="Agency FB"/>
          <w:sz w:val="24"/>
          <w:szCs w:val="24"/>
        </w:rPr>
      </w:pPr>
      <w:bookmarkStart w:id="180" w:name="_Toc483634031"/>
      <w:r w:rsidRPr="00CC1599">
        <w:rPr>
          <w:rFonts w:ascii="Agency FB" w:hAnsi="Agency FB"/>
          <w:sz w:val="24"/>
          <w:szCs w:val="24"/>
        </w:rPr>
        <w:t>Les bétons B 350 pour béton armé d’ouvrage d’art ou dalot devront avoir une résistance minimale à la compression de 270 bars à 28 jours.</w:t>
      </w:r>
      <w:bookmarkEnd w:id="180"/>
    </w:p>
    <w:p w:rsidR="00CD2751" w:rsidRPr="00CC1599" w:rsidRDefault="00CD2751" w:rsidP="00DF4A03">
      <w:pPr>
        <w:pStyle w:val="Style1"/>
        <w:ind w:left="0"/>
        <w:rPr>
          <w:rFonts w:ascii="Agency FB" w:hAnsi="Agency FB"/>
          <w:sz w:val="24"/>
          <w:szCs w:val="24"/>
        </w:rPr>
      </w:pPr>
      <w:bookmarkStart w:id="181" w:name="_Toc483634032"/>
      <w:r w:rsidRPr="00CC1599">
        <w:rPr>
          <w:rFonts w:ascii="Agency FB" w:hAnsi="Agency FB"/>
          <w:sz w:val="24"/>
          <w:szCs w:val="24"/>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181"/>
    </w:p>
    <w:p w:rsidR="00CD2751" w:rsidRPr="00CC1599" w:rsidRDefault="00CD2751" w:rsidP="00DF4A03">
      <w:pPr>
        <w:pStyle w:val="Style1"/>
        <w:ind w:left="0"/>
        <w:rPr>
          <w:rFonts w:ascii="Agency FB" w:hAnsi="Agency FB"/>
          <w:sz w:val="24"/>
          <w:szCs w:val="24"/>
        </w:rPr>
      </w:pPr>
      <w:bookmarkStart w:id="182" w:name="_Toc483634033"/>
      <w:r w:rsidRPr="00CC1599">
        <w:rPr>
          <w:rFonts w:ascii="Agency FB" w:hAnsi="Agency FB"/>
          <w:sz w:val="24"/>
          <w:szCs w:val="24"/>
        </w:rPr>
        <w:t xml:space="preserve">S’il arrive que les résistances minimales demandées ne soient pas atteintes, ces essais seront réputés à la charge du Cocontractant et le Maître </w:t>
      </w:r>
      <w:r w:rsidR="0015078F" w:rsidRPr="00CC1599">
        <w:rPr>
          <w:rFonts w:ascii="Agency FB" w:hAnsi="Agency FB"/>
          <w:sz w:val="24"/>
          <w:szCs w:val="24"/>
        </w:rPr>
        <w:t>d’œuvre décidera</w:t>
      </w:r>
      <w:r w:rsidRPr="00CC1599">
        <w:rPr>
          <w:rFonts w:ascii="Agency FB" w:hAnsi="Agency FB"/>
          <w:sz w:val="24"/>
          <w:szCs w:val="24"/>
        </w:rPr>
        <w:t xml:space="preserve"> des mesures à prendre concernant l’ouvrage incriminé.</w:t>
      </w:r>
      <w:bookmarkEnd w:id="182"/>
    </w:p>
    <w:p w:rsidR="00CD2751" w:rsidRPr="00CC1599" w:rsidRDefault="00CD2751" w:rsidP="00DF4A03">
      <w:pPr>
        <w:pStyle w:val="Style1"/>
        <w:ind w:left="0"/>
        <w:rPr>
          <w:rFonts w:ascii="Agency FB" w:hAnsi="Agency FB"/>
          <w:sz w:val="24"/>
          <w:szCs w:val="24"/>
        </w:rPr>
      </w:pPr>
      <w:bookmarkStart w:id="183" w:name="_Toc483634034"/>
      <w:r w:rsidRPr="00CC1599">
        <w:rPr>
          <w:rFonts w:ascii="Agency FB" w:hAnsi="Agency FB"/>
          <w:sz w:val="24"/>
          <w:szCs w:val="24"/>
        </w:rPr>
        <w:t>La composition du béton B.150, pour le béton de propreté, sera telle que le volume de granulats moyens et gros soit le double de celui du sable.</w:t>
      </w:r>
      <w:bookmarkEnd w:id="183"/>
    </w:p>
    <w:p w:rsidR="00CD2751" w:rsidRPr="00CC1599" w:rsidRDefault="00CD2751" w:rsidP="00CD2751">
      <w:pPr>
        <w:pStyle w:val="Style1"/>
        <w:rPr>
          <w:rFonts w:ascii="Agency FB" w:hAnsi="Agency FB"/>
          <w:color w:val="FF0000"/>
          <w:sz w:val="24"/>
          <w:szCs w:val="24"/>
        </w:rPr>
      </w:pPr>
    </w:p>
    <w:p w:rsidR="00CD2751" w:rsidRPr="00CC1599" w:rsidRDefault="00142749" w:rsidP="00DF4A03">
      <w:pPr>
        <w:pStyle w:val="Titre2"/>
        <w:jc w:val="left"/>
        <w:rPr>
          <w:rFonts w:ascii="Agency FB" w:hAnsi="Agency FB"/>
          <w:sz w:val="24"/>
          <w:szCs w:val="24"/>
        </w:rPr>
      </w:pPr>
      <w:bookmarkStart w:id="184" w:name="_Toc483634043"/>
      <w:bookmarkStart w:id="185" w:name="_Toc517053307"/>
      <w:bookmarkStart w:id="186" w:name="_Toc351015385"/>
      <w:r w:rsidRPr="00CC1599">
        <w:rPr>
          <w:rFonts w:ascii="Agency FB" w:hAnsi="Agency FB"/>
          <w:sz w:val="24"/>
          <w:szCs w:val="24"/>
        </w:rPr>
        <w:t>Article 20</w:t>
      </w:r>
      <w:r w:rsidR="00CD2751" w:rsidRPr="00CC1599">
        <w:rPr>
          <w:rFonts w:ascii="Agency FB" w:hAnsi="Agency FB"/>
          <w:sz w:val="24"/>
          <w:szCs w:val="24"/>
        </w:rPr>
        <w:t xml:space="preserve"> -</w:t>
      </w:r>
      <w:r w:rsidR="00CD2751" w:rsidRPr="00CC1599">
        <w:rPr>
          <w:rFonts w:ascii="Agency FB" w:hAnsi="Agency FB"/>
          <w:sz w:val="24"/>
          <w:szCs w:val="24"/>
        </w:rPr>
        <w:tab/>
        <w:t xml:space="preserve">BARRIERES DE </w:t>
      </w:r>
      <w:r w:rsidR="0015078F" w:rsidRPr="00CC1599">
        <w:rPr>
          <w:rFonts w:ascii="Agency FB" w:hAnsi="Agency FB"/>
          <w:sz w:val="24"/>
          <w:szCs w:val="24"/>
        </w:rPr>
        <w:t>PLUIES :</w:t>
      </w:r>
      <w:r w:rsidR="00CD2751" w:rsidRPr="00CC1599">
        <w:rPr>
          <w:rFonts w:ascii="Agency FB" w:hAnsi="Agency FB"/>
          <w:sz w:val="24"/>
          <w:szCs w:val="24"/>
        </w:rPr>
        <w:t xml:space="preserve"> CONSTRUCTION ET GESTION</w:t>
      </w:r>
      <w:bookmarkEnd w:id="184"/>
      <w:bookmarkEnd w:id="185"/>
      <w:bookmarkEnd w:id="186"/>
    </w:p>
    <w:p w:rsidR="00CD2751" w:rsidRPr="00CC1599" w:rsidRDefault="00CD2751" w:rsidP="00DF4A03">
      <w:pPr>
        <w:pStyle w:val="Style1"/>
        <w:ind w:left="0"/>
        <w:rPr>
          <w:rFonts w:ascii="Agency FB" w:hAnsi="Agency FB"/>
          <w:sz w:val="24"/>
          <w:szCs w:val="24"/>
        </w:rPr>
      </w:pPr>
      <w:bookmarkStart w:id="187" w:name="_Toc483634044"/>
      <w:r w:rsidRPr="00CC1599">
        <w:rPr>
          <w:rFonts w:ascii="Agency FB" w:hAnsi="Agency FB"/>
          <w:sz w:val="24"/>
          <w:szCs w:val="24"/>
        </w:rPr>
        <w:t>En vue de préserver l'intégrité de la route, ses ouvrages et ses annexes pendant les grandes saisons des pluies nécessitant la suspension des travaux, des barrières de pluies sont construites dans le cadre d’une autre entreprise sur chaque route objet du présent marché</w:t>
      </w:r>
    </w:p>
    <w:p w:rsidR="00CD2751" w:rsidRPr="00CC1599" w:rsidRDefault="00CD2751" w:rsidP="00DF4A03">
      <w:pPr>
        <w:pStyle w:val="Style1"/>
        <w:ind w:left="0"/>
        <w:rPr>
          <w:rFonts w:ascii="Agency FB" w:hAnsi="Agency FB"/>
          <w:sz w:val="24"/>
          <w:szCs w:val="24"/>
        </w:rPr>
      </w:pPr>
      <w:r w:rsidRPr="00CC1599">
        <w:rPr>
          <w:rFonts w:ascii="Agency FB" w:hAnsi="Agency FB"/>
          <w:sz w:val="24"/>
          <w:szCs w:val="24"/>
        </w:rPr>
        <w:t xml:space="preserve">Le Cocontractant aura la charge de préserver ces barrières des pluies et toutes les signalisations connexes pendant la réalisation des travaux. Il réparera à ses frais </w:t>
      </w:r>
      <w:r w:rsidR="00B84DE6" w:rsidRPr="00CC1599">
        <w:rPr>
          <w:rFonts w:ascii="Agency FB" w:hAnsi="Agency FB"/>
          <w:sz w:val="24"/>
          <w:szCs w:val="24"/>
        </w:rPr>
        <w:t>tous dégâts subis</w:t>
      </w:r>
      <w:r w:rsidRPr="00CC1599">
        <w:rPr>
          <w:rFonts w:ascii="Agency FB" w:hAnsi="Agency FB"/>
          <w:sz w:val="24"/>
          <w:szCs w:val="24"/>
        </w:rPr>
        <w:t xml:space="preserve"> du fait de son entreprise. "</w:t>
      </w:r>
      <w:bookmarkEnd w:id="187"/>
    </w:p>
    <w:p w:rsidR="00CD2751" w:rsidRDefault="00CD2751" w:rsidP="007A1917">
      <w:pPr>
        <w:pStyle w:val="Style1"/>
        <w:ind w:left="0"/>
        <w:rPr>
          <w:rFonts w:ascii="Agency FB" w:hAnsi="Agency FB"/>
          <w:sz w:val="24"/>
          <w:szCs w:val="24"/>
        </w:rPr>
      </w:pPr>
      <w:bookmarkStart w:id="188" w:name="_Toc483634045"/>
      <w:r w:rsidRPr="00CC1599">
        <w:rPr>
          <w:rFonts w:ascii="Agency FB" w:hAnsi="Agency FB"/>
          <w:sz w:val="24"/>
          <w:szCs w:val="24"/>
        </w:rPr>
        <w:t>Pendant la durée des travaux, la gestion de ces barrières de pluies sera à la charge du Cocontractant</w:t>
      </w:r>
      <w:bookmarkEnd w:id="188"/>
    </w:p>
    <w:p w:rsidR="007A1917" w:rsidRPr="007A1917" w:rsidRDefault="007A1917" w:rsidP="007A1917">
      <w:pPr>
        <w:pStyle w:val="Style1"/>
        <w:ind w:left="0"/>
        <w:rPr>
          <w:rFonts w:ascii="Agency FB" w:hAnsi="Agency FB"/>
          <w:sz w:val="24"/>
          <w:szCs w:val="24"/>
        </w:rPr>
      </w:pPr>
    </w:p>
    <w:p w:rsidR="00CD2751" w:rsidRPr="00CC1599" w:rsidRDefault="00142749" w:rsidP="00DF4A03">
      <w:pPr>
        <w:pStyle w:val="Titre2"/>
        <w:jc w:val="left"/>
        <w:rPr>
          <w:rFonts w:ascii="Agency FB" w:hAnsi="Agency FB"/>
          <w:sz w:val="24"/>
          <w:szCs w:val="24"/>
        </w:rPr>
      </w:pPr>
      <w:bookmarkStart w:id="189" w:name="_Toc517053308"/>
      <w:bookmarkStart w:id="190" w:name="_Toc351015387"/>
      <w:r w:rsidRPr="00CC1599">
        <w:rPr>
          <w:rFonts w:ascii="Agency FB" w:hAnsi="Agency FB"/>
          <w:sz w:val="24"/>
          <w:szCs w:val="24"/>
        </w:rPr>
        <w:t>Article 21</w:t>
      </w:r>
      <w:r w:rsidR="00CD2751" w:rsidRPr="00CC1599">
        <w:rPr>
          <w:rFonts w:ascii="Agency FB" w:hAnsi="Agency FB"/>
          <w:sz w:val="24"/>
          <w:szCs w:val="24"/>
        </w:rPr>
        <w:t xml:space="preserve"> -</w:t>
      </w:r>
      <w:r w:rsidR="00CD2751" w:rsidRPr="00CC1599">
        <w:rPr>
          <w:rFonts w:ascii="Agency FB" w:hAnsi="Agency FB"/>
          <w:sz w:val="24"/>
          <w:szCs w:val="24"/>
        </w:rPr>
        <w:tab/>
        <w:t>SIGNALISATION VERTICALE</w:t>
      </w:r>
      <w:bookmarkEnd w:id="189"/>
      <w:bookmarkEnd w:id="190"/>
    </w:p>
    <w:p w:rsidR="00CD2751" w:rsidRPr="00CC1599" w:rsidRDefault="00CD2751" w:rsidP="00DF4A03">
      <w:pPr>
        <w:pStyle w:val="Style1"/>
        <w:ind w:left="0"/>
        <w:rPr>
          <w:rFonts w:ascii="Agency FB" w:hAnsi="Agency FB"/>
          <w:sz w:val="24"/>
          <w:szCs w:val="24"/>
        </w:rPr>
      </w:pPr>
      <w:r w:rsidRPr="00CC1599">
        <w:rPr>
          <w:rFonts w:ascii="Agency FB" w:hAnsi="Agency FB"/>
          <w:sz w:val="24"/>
          <w:szCs w:val="24"/>
        </w:rPr>
        <w:t>La signalisation verticale (type des panneaux, texte, taille et police des caractères, positionnement sur le profil en long, implantation sur l'acc</w:t>
      </w:r>
      <w:r w:rsidRPr="00CC1599">
        <w:rPr>
          <w:rFonts w:ascii="Agency FB" w:hAnsi="Agency FB"/>
          <w:sz w:val="24"/>
          <w:szCs w:val="24"/>
        </w:rPr>
        <w:t>o</w:t>
      </w:r>
      <w:r w:rsidRPr="00CC1599">
        <w:rPr>
          <w:rFonts w:ascii="Agency FB" w:hAnsi="Agency FB"/>
          <w:sz w:val="24"/>
          <w:szCs w:val="24"/>
        </w:rPr>
        <w:t>tement) est proposée au Maître d’œuvre qui dispose d’un (1) mois pour approuver ces dispositions.</w:t>
      </w:r>
    </w:p>
    <w:p w:rsidR="00584EDE" w:rsidRPr="00CC1599" w:rsidRDefault="00584EDE" w:rsidP="003F447B">
      <w:pPr>
        <w:pStyle w:val="Style1"/>
        <w:ind w:left="0"/>
        <w:rPr>
          <w:rFonts w:ascii="Agency FB" w:hAnsi="Agency FB"/>
          <w:sz w:val="24"/>
          <w:szCs w:val="24"/>
        </w:rPr>
      </w:pPr>
    </w:p>
    <w:p w:rsidR="00CD2751" w:rsidRPr="00CC1599" w:rsidRDefault="00142749" w:rsidP="00DF4A03">
      <w:pPr>
        <w:pStyle w:val="Titre3"/>
        <w:jc w:val="left"/>
        <w:rPr>
          <w:rFonts w:ascii="Agency FB" w:hAnsi="Agency FB"/>
          <w:sz w:val="24"/>
          <w:szCs w:val="24"/>
        </w:rPr>
      </w:pPr>
      <w:bookmarkStart w:id="191" w:name="_Toc517053309"/>
      <w:r w:rsidRPr="00CC1599">
        <w:rPr>
          <w:rFonts w:ascii="Agency FB" w:hAnsi="Agency FB"/>
          <w:sz w:val="24"/>
          <w:szCs w:val="24"/>
        </w:rPr>
        <w:t>21</w:t>
      </w:r>
      <w:r w:rsidR="00CD2751" w:rsidRPr="00CC1599">
        <w:rPr>
          <w:rFonts w:ascii="Agency FB" w:hAnsi="Agency FB"/>
          <w:sz w:val="24"/>
          <w:szCs w:val="24"/>
        </w:rPr>
        <w:t>.1</w:t>
      </w:r>
      <w:r w:rsidR="00CD2751" w:rsidRPr="00CC1599">
        <w:rPr>
          <w:rFonts w:ascii="Agency FB" w:hAnsi="Agency FB"/>
          <w:sz w:val="24"/>
          <w:szCs w:val="24"/>
        </w:rPr>
        <w:tab/>
        <w:t>Implantation</w:t>
      </w:r>
      <w:bookmarkEnd w:id="191"/>
    </w:p>
    <w:p w:rsidR="00CD2751" w:rsidRPr="00CC1599" w:rsidRDefault="00CD2751" w:rsidP="00CD2751">
      <w:pPr>
        <w:pStyle w:val="Style1"/>
        <w:rPr>
          <w:rFonts w:ascii="Agency FB" w:hAnsi="Agency FB"/>
          <w:sz w:val="24"/>
          <w:szCs w:val="24"/>
        </w:rPr>
      </w:pPr>
    </w:p>
    <w:p w:rsidR="00CD2751" w:rsidRPr="00CC1599" w:rsidRDefault="00CD2751" w:rsidP="00CD2751">
      <w:pPr>
        <w:pStyle w:val="Style1"/>
        <w:rPr>
          <w:rFonts w:ascii="Agency FB" w:hAnsi="Agency FB"/>
          <w:sz w:val="24"/>
          <w:szCs w:val="24"/>
        </w:rPr>
      </w:pPr>
      <w:r w:rsidRPr="00CC1599">
        <w:rPr>
          <w:rFonts w:ascii="Agency FB" w:hAnsi="Agency FB"/>
          <w:sz w:val="24"/>
          <w:szCs w:val="24"/>
        </w:rPr>
        <w:t xml:space="preserve">Position latérale des panneaux </w:t>
      </w:r>
    </w:p>
    <w:p w:rsidR="00CD2751" w:rsidRPr="00CC1599" w:rsidRDefault="00CD2751" w:rsidP="00A40863">
      <w:pPr>
        <w:pStyle w:val="Style1"/>
        <w:numPr>
          <w:ilvl w:val="0"/>
          <w:numId w:val="26"/>
        </w:numPr>
        <w:tabs>
          <w:tab w:val="clear" w:pos="360"/>
          <w:tab w:val="num" w:pos="709"/>
        </w:tabs>
        <w:ind w:left="709" w:hanging="283"/>
        <w:rPr>
          <w:rFonts w:ascii="Agency FB" w:hAnsi="Agency FB"/>
          <w:sz w:val="24"/>
          <w:szCs w:val="24"/>
        </w:rPr>
      </w:pPr>
      <w:r w:rsidRPr="00CC1599">
        <w:rPr>
          <w:rFonts w:ascii="Agency FB" w:hAnsi="Agency FB"/>
          <w:sz w:val="24"/>
          <w:szCs w:val="24"/>
        </w:rPr>
        <w:t>les panneaux sont disposés sur les accotements de la route, à une distance de 1,00 m du bord extérieur de la chaussée,</w:t>
      </w:r>
    </w:p>
    <w:p w:rsidR="00CD2751" w:rsidRPr="00CC1599" w:rsidRDefault="00CD2751" w:rsidP="00A40863">
      <w:pPr>
        <w:pStyle w:val="Style1"/>
        <w:numPr>
          <w:ilvl w:val="0"/>
          <w:numId w:val="26"/>
        </w:numPr>
        <w:tabs>
          <w:tab w:val="clear" w:pos="360"/>
          <w:tab w:val="num" w:pos="709"/>
        </w:tabs>
        <w:ind w:left="709" w:hanging="283"/>
        <w:rPr>
          <w:rFonts w:ascii="Agency FB" w:hAnsi="Agency FB"/>
          <w:sz w:val="24"/>
          <w:szCs w:val="24"/>
        </w:rPr>
      </w:pPr>
      <w:r w:rsidRPr="00CC1599">
        <w:rPr>
          <w:rFonts w:ascii="Agency FB" w:hAnsi="Agency FB"/>
          <w:sz w:val="24"/>
          <w:szCs w:val="24"/>
        </w:rPr>
        <w:t>pour éviter le phénomène de réflexion spéculaire, le plan de la face avant du panneau doit être légèrement tourné vers l'extérieur de la route (environ 2 degrés).</w:t>
      </w:r>
    </w:p>
    <w:p w:rsidR="00CD2751" w:rsidRPr="00CC1599" w:rsidRDefault="00CD2751" w:rsidP="00CD2751">
      <w:pPr>
        <w:pStyle w:val="Style1"/>
        <w:rPr>
          <w:rFonts w:ascii="Agency FB" w:hAnsi="Agency FB"/>
          <w:sz w:val="24"/>
          <w:szCs w:val="24"/>
        </w:rPr>
      </w:pPr>
    </w:p>
    <w:p w:rsidR="00CD2751" w:rsidRPr="00CC1599" w:rsidRDefault="00CD2751" w:rsidP="00CD2751">
      <w:pPr>
        <w:pStyle w:val="Style1"/>
        <w:rPr>
          <w:rFonts w:ascii="Agency FB" w:hAnsi="Agency FB"/>
          <w:sz w:val="24"/>
          <w:szCs w:val="24"/>
        </w:rPr>
      </w:pPr>
      <w:r w:rsidRPr="00CC1599">
        <w:rPr>
          <w:rFonts w:ascii="Agency FB" w:hAnsi="Agency FB"/>
          <w:sz w:val="24"/>
          <w:szCs w:val="24"/>
        </w:rPr>
        <w:t>Position verticale des panneaux :</w:t>
      </w:r>
    </w:p>
    <w:p w:rsidR="00CD2751" w:rsidRPr="00CC1599" w:rsidRDefault="00CD2751" w:rsidP="00CD2751">
      <w:pPr>
        <w:pStyle w:val="Style1"/>
        <w:rPr>
          <w:rFonts w:ascii="Agency FB" w:hAnsi="Agency FB"/>
          <w:sz w:val="24"/>
          <w:szCs w:val="24"/>
        </w:rPr>
      </w:pPr>
    </w:p>
    <w:p w:rsidR="00CD2751" w:rsidRPr="00CC1599" w:rsidRDefault="00CD2751" w:rsidP="00A40863">
      <w:pPr>
        <w:pStyle w:val="Style1"/>
        <w:numPr>
          <w:ilvl w:val="0"/>
          <w:numId w:val="27"/>
        </w:numPr>
        <w:tabs>
          <w:tab w:val="clear" w:pos="360"/>
          <w:tab w:val="num" w:pos="709"/>
        </w:tabs>
        <w:ind w:left="709" w:hanging="283"/>
        <w:rPr>
          <w:rFonts w:ascii="Agency FB" w:hAnsi="Agency FB"/>
          <w:sz w:val="24"/>
          <w:szCs w:val="24"/>
        </w:rPr>
      </w:pPr>
      <w:r w:rsidRPr="00CC1599">
        <w:rPr>
          <w:rFonts w:ascii="Agency FB" w:hAnsi="Agency FB"/>
          <w:sz w:val="24"/>
          <w:szCs w:val="24"/>
        </w:rPr>
        <w:t>la hauteur sous panneau est fixée à 2,00 m au-dessus du niveau fini de l'accotement,</w:t>
      </w:r>
    </w:p>
    <w:p w:rsidR="00CD2751" w:rsidRPr="00CC1599" w:rsidRDefault="00CD2751" w:rsidP="00A40863">
      <w:pPr>
        <w:pStyle w:val="Style1"/>
        <w:numPr>
          <w:ilvl w:val="0"/>
          <w:numId w:val="27"/>
        </w:numPr>
        <w:tabs>
          <w:tab w:val="clear" w:pos="360"/>
          <w:tab w:val="num" w:pos="709"/>
        </w:tabs>
        <w:ind w:left="709" w:hanging="283"/>
        <w:rPr>
          <w:rFonts w:ascii="Agency FB" w:hAnsi="Agency FB"/>
          <w:sz w:val="24"/>
          <w:szCs w:val="24"/>
        </w:rPr>
      </w:pPr>
      <w:r w:rsidRPr="00CC1599">
        <w:rPr>
          <w:rFonts w:ascii="Agency FB" w:hAnsi="Agency FB"/>
          <w:sz w:val="24"/>
          <w:szCs w:val="24"/>
        </w:rPr>
        <w:t>si plusieurs panneaux sont placés sur un même support, cette hauteur est celle du panneau inférieur.</w:t>
      </w:r>
    </w:p>
    <w:p w:rsidR="00CD2751" w:rsidRPr="00CC1599" w:rsidRDefault="00CD2751" w:rsidP="00CD2751">
      <w:pPr>
        <w:pStyle w:val="Style1"/>
        <w:rPr>
          <w:rFonts w:ascii="Agency FB" w:hAnsi="Agency FB"/>
          <w:sz w:val="24"/>
          <w:szCs w:val="24"/>
        </w:rPr>
      </w:pPr>
    </w:p>
    <w:p w:rsidR="00CD2751" w:rsidRPr="00CC1599" w:rsidRDefault="00CD2751" w:rsidP="00CD2751">
      <w:pPr>
        <w:pStyle w:val="Style1"/>
        <w:rPr>
          <w:rFonts w:ascii="Agency FB" w:hAnsi="Agency FB"/>
          <w:sz w:val="24"/>
          <w:szCs w:val="24"/>
        </w:rPr>
      </w:pPr>
      <w:r w:rsidRPr="00CC1599">
        <w:rPr>
          <w:rFonts w:ascii="Agency FB" w:hAnsi="Agency FB"/>
          <w:sz w:val="24"/>
          <w:szCs w:val="24"/>
        </w:rPr>
        <w:t>Disposition des panneaux :</w:t>
      </w:r>
    </w:p>
    <w:p w:rsidR="00CD2751" w:rsidRPr="00CC1599" w:rsidRDefault="00CD2751" w:rsidP="00CD2751">
      <w:pPr>
        <w:pStyle w:val="Style1"/>
        <w:rPr>
          <w:rFonts w:ascii="Agency FB" w:hAnsi="Agency FB"/>
          <w:sz w:val="24"/>
          <w:szCs w:val="24"/>
        </w:rPr>
      </w:pPr>
    </w:p>
    <w:p w:rsidR="00CD2751" w:rsidRPr="00CC1599" w:rsidRDefault="00CD2751" w:rsidP="00A40863">
      <w:pPr>
        <w:pStyle w:val="Style1"/>
        <w:numPr>
          <w:ilvl w:val="0"/>
          <w:numId w:val="28"/>
        </w:numPr>
        <w:tabs>
          <w:tab w:val="clear" w:pos="360"/>
          <w:tab w:val="num" w:pos="709"/>
        </w:tabs>
        <w:ind w:left="2847" w:hanging="2421"/>
        <w:rPr>
          <w:rFonts w:ascii="Agency FB" w:hAnsi="Agency FB"/>
          <w:sz w:val="24"/>
          <w:szCs w:val="24"/>
        </w:rPr>
      </w:pPr>
      <w:r w:rsidRPr="00CC1599">
        <w:rPr>
          <w:rFonts w:ascii="Agency FB" w:hAnsi="Agency FB"/>
          <w:sz w:val="24"/>
          <w:szCs w:val="24"/>
        </w:rPr>
        <w:t>les panneaux d’avertissement sont implantés à une distance de 150 m du danger,</w:t>
      </w:r>
    </w:p>
    <w:p w:rsidR="00CD2751" w:rsidRPr="00CC1599" w:rsidRDefault="00CD2751" w:rsidP="00A40863">
      <w:pPr>
        <w:pStyle w:val="Style1"/>
        <w:numPr>
          <w:ilvl w:val="0"/>
          <w:numId w:val="28"/>
        </w:numPr>
        <w:tabs>
          <w:tab w:val="clear" w:pos="360"/>
          <w:tab w:val="num" w:pos="709"/>
        </w:tabs>
        <w:ind w:left="2847" w:hanging="2421"/>
        <w:rPr>
          <w:rFonts w:ascii="Agency FB" w:hAnsi="Agency FB"/>
          <w:sz w:val="24"/>
          <w:szCs w:val="24"/>
        </w:rPr>
      </w:pPr>
      <w:r w:rsidRPr="00CC1599">
        <w:rPr>
          <w:rFonts w:ascii="Agency FB" w:hAnsi="Agency FB"/>
          <w:sz w:val="24"/>
          <w:szCs w:val="24"/>
        </w:rPr>
        <w:t>les panneaux et leur éventuel panonceau associé sont placés sur le même support,</w:t>
      </w:r>
    </w:p>
    <w:p w:rsidR="00CD2751" w:rsidRPr="00CC1599" w:rsidRDefault="00CD2751" w:rsidP="00A40863">
      <w:pPr>
        <w:pStyle w:val="Style1"/>
        <w:numPr>
          <w:ilvl w:val="0"/>
          <w:numId w:val="28"/>
        </w:numPr>
        <w:tabs>
          <w:tab w:val="clear" w:pos="360"/>
          <w:tab w:val="num" w:pos="709"/>
        </w:tabs>
        <w:ind w:left="2847" w:hanging="2421"/>
        <w:rPr>
          <w:rFonts w:ascii="Agency FB" w:hAnsi="Agency FB"/>
          <w:sz w:val="24"/>
          <w:szCs w:val="24"/>
        </w:rPr>
      </w:pPr>
      <w:r w:rsidRPr="00CC1599">
        <w:rPr>
          <w:rFonts w:ascii="Agency FB" w:hAnsi="Agency FB"/>
          <w:sz w:val="24"/>
          <w:szCs w:val="24"/>
        </w:rPr>
        <w:t>les ouvrages présentant un danger particulier sont signalés par des balises.</w:t>
      </w:r>
    </w:p>
    <w:p w:rsidR="00CD2751" w:rsidRPr="00CC1599" w:rsidRDefault="00CD2751" w:rsidP="00CD2751">
      <w:pPr>
        <w:pStyle w:val="Style1"/>
        <w:rPr>
          <w:rFonts w:ascii="Agency FB" w:hAnsi="Agency FB"/>
          <w:sz w:val="24"/>
          <w:szCs w:val="24"/>
        </w:rPr>
      </w:pPr>
    </w:p>
    <w:p w:rsidR="00CD2751" w:rsidRPr="00CC1599" w:rsidRDefault="00142749" w:rsidP="00DF4A03">
      <w:pPr>
        <w:pStyle w:val="Titre3"/>
        <w:jc w:val="left"/>
        <w:rPr>
          <w:rFonts w:ascii="Agency FB" w:hAnsi="Agency FB"/>
          <w:sz w:val="24"/>
          <w:szCs w:val="24"/>
        </w:rPr>
      </w:pPr>
      <w:bookmarkStart w:id="192" w:name="_Toc517053310"/>
      <w:r w:rsidRPr="00CC1599">
        <w:rPr>
          <w:rFonts w:ascii="Agency FB" w:hAnsi="Agency FB"/>
          <w:sz w:val="24"/>
          <w:szCs w:val="24"/>
        </w:rPr>
        <w:t>22</w:t>
      </w:r>
      <w:r w:rsidR="00CD2751" w:rsidRPr="00CC1599">
        <w:rPr>
          <w:rFonts w:ascii="Agency FB" w:hAnsi="Agency FB"/>
          <w:sz w:val="24"/>
          <w:szCs w:val="24"/>
        </w:rPr>
        <w:t>.2</w:t>
      </w:r>
      <w:r w:rsidR="00CD2751" w:rsidRPr="00CC1599">
        <w:rPr>
          <w:rFonts w:ascii="Agency FB" w:hAnsi="Agency FB"/>
          <w:sz w:val="24"/>
          <w:szCs w:val="24"/>
        </w:rPr>
        <w:tab/>
        <w:t>Ancrage et fondation</w:t>
      </w:r>
      <w:bookmarkEnd w:id="192"/>
    </w:p>
    <w:p w:rsidR="00CD2751" w:rsidRPr="00CC1599" w:rsidRDefault="00CD2751" w:rsidP="00DF4A03">
      <w:pPr>
        <w:pStyle w:val="Style1"/>
        <w:ind w:left="0"/>
        <w:rPr>
          <w:rFonts w:ascii="Agency FB" w:hAnsi="Agency FB"/>
          <w:sz w:val="24"/>
          <w:szCs w:val="24"/>
        </w:rPr>
      </w:pPr>
      <w:r w:rsidRPr="00CC1599">
        <w:rPr>
          <w:rFonts w:ascii="Agency FB" w:hAnsi="Agency FB"/>
          <w:sz w:val="24"/>
          <w:szCs w:val="24"/>
        </w:rPr>
        <w:t>Les fondations doivent être exécutées très soigneusement. En particulier la partie supérieure visible des socles est lissée et arasée au niveau de l'accotement</w:t>
      </w:r>
    </w:p>
    <w:p w:rsidR="00A826B5" w:rsidRPr="00CC1599" w:rsidRDefault="00CD2751" w:rsidP="007A1917">
      <w:pPr>
        <w:pStyle w:val="Style1"/>
        <w:ind w:left="0"/>
        <w:rPr>
          <w:rFonts w:ascii="Agency FB" w:hAnsi="Agency FB"/>
          <w:sz w:val="24"/>
          <w:szCs w:val="24"/>
        </w:rPr>
      </w:pPr>
      <w:r w:rsidRPr="00CC1599">
        <w:rPr>
          <w:rFonts w:ascii="Agency FB" w:hAnsi="Agency FB"/>
          <w:sz w:val="24"/>
          <w:szCs w:val="24"/>
        </w:rPr>
        <w:t>Les supports des panneaux sont scellés dans un massif de béton B 350 de dimensions 0,40 x 0,40 x 0,50 m.</w:t>
      </w:r>
      <w:bookmarkStart w:id="193" w:name="_Toc483634046"/>
      <w:bookmarkStart w:id="194" w:name="_Toc517053313"/>
      <w:bookmarkStart w:id="195" w:name="_Toc351015390"/>
    </w:p>
    <w:p w:rsidR="00A826B5" w:rsidRPr="00CC1599" w:rsidRDefault="00A826B5" w:rsidP="00A826B5">
      <w:pPr>
        <w:rPr>
          <w:rFonts w:ascii="Agency FB" w:hAnsi="Agency FB"/>
          <w:sz w:val="24"/>
          <w:szCs w:val="24"/>
        </w:rPr>
      </w:pPr>
    </w:p>
    <w:p w:rsidR="00CD2751" w:rsidRPr="00CC1599" w:rsidRDefault="00CD2751" w:rsidP="00CD2751">
      <w:pPr>
        <w:pStyle w:val="Titre1"/>
        <w:rPr>
          <w:rFonts w:ascii="Agency FB" w:hAnsi="Agency FB"/>
          <w:sz w:val="24"/>
          <w:szCs w:val="24"/>
        </w:rPr>
      </w:pPr>
      <w:r w:rsidRPr="00CC1599">
        <w:rPr>
          <w:rFonts w:ascii="Agency FB" w:hAnsi="Agency FB"/>
          <w:sz w:val="24"/>
          <w:szCs w:val="24"/>
        </w:rPr>
        <w:t>CHAPITRE  IV : MODE D’EVALUATION DES TRAVAUX</w:t>
      </w:r>
      <w:bookmarkEnd w:id="193"/>
      <w:bookmarkEnd w:id="194"/>
      <w:bookmarkEnd w:id="195"/>
    </w:p>
    <w:p w:rsidR="00CD2751" w:rsidRPr="00CC1599" w:rsidRDefault="00CD2751" w:rsidP="00CD2751">
      <w:pPr>
        <w:pStyle w:val="Style1"/>
        <w:rPr>
          <w:rFonts w:ascii="Agency FB" w:hAnsi="Agency FB"/>
          <w:sz w:val="24"/>
          <w:szCs w:val="24"/>
        </w:rPr>
      </w:pPr>
    </w:p>
    <w:p w:rsidR="00CD2751" w:rsidRPr="00CC1599" w:rsidRDefault="00CD2751" w:rsidP="00281ECE">
      <w:pPr>
        <w:pStyle w:val="Titre2"/>
        <w:jc w:val="left"/>
        <w:rPr>
          <w:rFonts w:ascii="Agency FB" w:hAnsi="Agency FB"/>
          <w:sz w:val="24"/>
          <w:szCs w:val="24"/>
        </w:rPr>
      </w:pPr>
      <w:bookmarkStart w:id="196" w:name="_Toc517053314"/>
      <w:bookmarkStart w:id="197" w:name="_Toc351015391"/>
      <w:bookmarkStart w:id="198" w:name="_Toc483634047"/>
      <w:r w:rsidRPr="00CC1599">
        <w:rPr>
          <w:rFonts w:ascii="Agency FB" w:hAnsi="Agency FB"/>
          <w:sz w:val="24"/>
          <w:szCs w:val="24"/>
        </w:rPr>
        <w:t>Article 39 -</w:t>
      </w:r>
      <w:r w:rsidRPr="00CC1599">
        <w:rPr>
          <w:rFonts w:ascii="Agency FB" w:hAnsi="Agency FB"/>
          <w:sz w:val="24"/>
          <w:szCs w:val="24"/>
        </w:rPr>
        <w:tab/>
        <w:t>CONDITIONS GENERALES D’EVALUATION</w:t>
      </w:r>
      <w:bookmarkEnd w:id="196"/>
      <w:bookmarkEnd w:id="197"/>
    </w:p>
    <w:p w:rsidR="00CD2751" w:rsidRPr="00CC1599" w:rsidRDefault="00CD2751" w:rsidP="00CD2751">
      <w:pPr>
        <w:pStyle w:val="Style1"/>
        <w:rPr>
          <w:rFonts w:ascii="Agency FB" w:hAnsi="Agency FB"/>
          <w:sz w:val="24"/>
          <w:szCs w:val="24"/>
        </w:rPr>
      </w:pPr>
    </w:p>
    <w:p w:rsidR="00CD2751" w:rsidRPr="00CC1599" w:rsidRDefault="00CD2751" w:rsidP="00281ECE">
      <w:pPr>
        <w:pStyle w:val="Style1"/>
        <w:ind w:left="0"/>
        <w:rPr>
          <w:rFonts w:ascii="Agency FB" w:hAnsi="Agency FB"/>
          <w:sz w:val="24"/>
          <w:szCs w:val="24"/>
        </w:rPr>
      </w:pPr>
      <w:r w:rsidRPr="00CC1599">
        <w:rPr>
          <w:rFonts w:ascii="Agency FB" w:hAnsi="Agency FB"/>
          <w:sz w:val="24"/>
          <w:szCs w:val="24"/>
        </w:rPr>
        <w:t>Les ouvrages et prestations sont rémunérés au Cocontractant par application des prix du bordereau aux quantités réellement exécutées, co</w:t>
      </w:r>
      <w:r w:rsidRPr="00CC1599">
        <w:rPr>
          <w:rFonts w:ascii="Agency FB" w:hAnsi="Agency FB"/>
          <w:sz w:val="24"/>
          <w:szCs w:val="24"/>
        </w:rPr>
        <w:t>n</w:t>
      </w:r>
      <w:r w:rsidRPr="00CC1599">
        <w:rPr>
          <w:rFonts w:ascii="Agency FB" w:hAnsi="Agency FB"/>
          <w:sz w:val="24"/>
          <w:szCs w:val="24"/>
        </w:rPr>
        <w:t>formément aux prescriptions du marché. Ces quantités doivent être constatées et approuvées par le Maître d’œuvre.</w:t>
      </w:r>
    </w:p>
    <w:p w:rsidR="00CD2751" w:rsidRPr="00CC1599" w:rsidRDefault="00CD2751" w:rsidP="00281ECE">
      <w:pPr>
        <w:pStyle w:val="Style1"/>
        <w:ind w:left="0"/>
        <w:rPr>
          <w:rFonts w:ascii="Agency FB" w:hAnsi="Agency FB"/>
          <w:sz w:val="24"/>
          <w:szCs w:val="24"/>
        </w:rPr>
      </w:pPr>
      <w:r w:rsidRPr="00CC1599">
        <w:rPr>
          <w:rFonts w:ascii="Agency FB" w:hAnsi="Agency FB"/>
          <w:sz w:val="24"/>
          <w:szCs w:val="24"/>
        </w:rPr>
        <w:t>Le Cocontractant est réputé avoir une parfaite connaissance de toutes les conditions et sujétions imposées pour la bonne exécution des tr</w:t>
      </w:r>
      <w:r w:rsidRPr="00CC1599">
        <w:rPr>
          <w:rFonts w:ascii="Agency FB" w:hAnsi="Agency FB"/>
          <w:sz w:val="24"/>
          <w:szCs w:val="24"/>
        </w:rPr>
        <w:t>a</w:t>
      </w:r>
      <w:r w:rsidRPr="00CC1599">
        <w:rPr>
          <w:rFonts w:ascii="Agency FB" w:hAnsi="Agency FB"/>
          <w:sz w:val="24"/>
          <w:szCs w:val="24"/>
        </w:rPr>
        <w:t>vaux, et de toutes les conditions locales susceptibles d’avoir une influence sur cette exécution, et notamment :</w:t>
      </w:r>
    </w:p>
    <w:p w:rsidR="00CD2751" w:rsidRPr="00CC1599" w:rsidRDefault="00CD2751" w:rsidP="00CD2751">
      <w:pPr>
        <w:pStyle w:val="Style1"/>
        <w:rPr>
          <w:rFonts w:ascii="Agency FB" w:hAnsi="Agency FB"/>
          <w:sz w:val="24"/>
          <w:szCs w:val="24"/>
        </w:rPr>
      </w:pPr>
    </w:p>
    <w:p w:rsidR="00CD2751" w:rsidRPr="00CC1599" w:rsidRDefault="00CD2751" w:rsidP="00A40863">
      <w:pPr>
        <w:pStyle w:val="Style1"/>
        <w:numPr>
          <w:ilvl w:val="0"/>
          <w:numId w:val="29"/>
        </w:numPr>
        <w:tabs>
          <w:tab w:val="clear" w:pos="360"/>
          <w:tab w:val="num" w:pos="851"/>
        </w:tabs>
        <w:ind w:left="1146" w:hanging="579"/>
        <w:rPr>
          <w:rFonts w:ascii="Agency FB" w:hAnsi="Agency FB"/>
          <w:sz w:val="24"/>
          <w:szCs w:val="24"/>
        </w:rPr>
      </w:pPr>
      <w:r w:rsidRPr="00CC1599">
        <w:rPr>
          <w:rFonts w:ascii="Agency FB" w:hAnsi="Agency FB"/>
          <w:sz w:val="24"/>
          <w:szCs w:val="24"/>
        </w:rPr>
        <w:t>de la nature et de la qualité des sols et terrains,</w:t>
      </w:r>
    </w:p>
    <w:p w:rsidR="00CD2751" w:rsidRPr="00CC1599" w:rsidRDefault="00CD2751" w:rsidP="00A40863">
      <w:pPr>
        <w:pStyle w:val="Style1"/>
        <w:numPr>
          <w:ilvl w:val="0"/>
          <w:numId w:val="29"/>
        </w:numPr>
        <w:tabs>
          <w:tab w:val="clear" w:pos="360"/>
          <w:tab w:val="num" w:pos="851"/>
        </w:tabs>
        <w:ind w:left="1146" w:hanging="579"/>
        <w:rPr>
          <w:rFonts w:ascii="Agency FB" w:hAnsi="Agency FB"/>
          <w:sz w:val="24"/>
          <w:szCs w:val="24"/>
        </w:rPr>
      </w:pPr>
      <w:r w:rsidRPr="00CC1599">
        <w:rPr>
          <w:rFonts w:ascii="Agency FB" w:hAnsi="Agency FB"/>
          <w:sz w:val="24"/>
          <w:szCs w:val="24"/>
        </w:rPr>
        <w:t>des conditions de transport et d’accès sur les sites,</w:t>
      </w:r>
    </w:p>
    <w:p w:rsidR="00CD2751" w:rsidRPr="00CC1599" w:rsidRDefault="00CD2751" w:rsidP="00A40863">
      <w:pPr>
        <w:pStyle w:val="Style1"/>
        <w:numPr>
          <w:ilvl w:val="0"/>
          <w:numId w:val="29"/>
        </w:numPr>
        <w:tabs>
          <w:tab w:val="clear" w:pos="360"/>
          <w:tab w:val="num" w:pos="851"/>
        </w:tabs>
        <w:ind w:left="1146" w:hanging="579"/>
        <w:rPr>
          <w:rFonts w:ascii="Agency FB" w:hAnsi="Agency FB"/>
          <w:sz w:val="24"/>
          <w:szCs w:val="24"/>
        </w:rPr>
      </w:pPr>
      <w:r w:rsidRPr="00CC1599">
        <w:rPr>
          <w:rFonts w:ascii="Agency FB" w:hAnsi="Agency FB"/>
          <w:sz w:val="24"/>
          <w:szCs w:val="24"/>
        </w:rPr>
        <w:t>du régime normal des eaux et des pluies dans la région concernée par le projet,</w:t>
      </w:r>
    </w:p>
    <w:p w:rsidR="00CD2751" w:rsidRPr="00CC1599" w:rsidRDefault="00CD2751" w:rsidP="00A40863">
      <w:pPr>
        <w:pStyle w:val="Style1"/>
        <w:numPr>
          <w:ilvl w:val="0"/>
          <w:numId w:val="29"/>
        </w:numPr>
        <w:tabs>
          <w:tab w:val="clear" w:pos="360"/>
          <w:tab w:val="num" w:pos="851"/>
        </w:tabs>
        <w:ind w:left="1146" w:hanging="579"/>
        <w:rPr>
          <w:rFonts w:ascii="Agency FB" w:hAnsi="Agency FB"/>
          <w:sz w:val="24"/>
          <w:szCs w:val="24"/>
        </w:rPr>
      </w:pPr>
      <w:r w:rsidRPr="00CC1599">
        <w:rPr>
          <w:rFonts w:ascii="Agency FB" w:hAnsi="Agency FB"/>
          <w:sz w:val="24"/>
          <w:szCs w:val="24"/>
        </w:rPr>
        <w:t>de toutes les sources d'approvisionnement en eaux exploitables.</w:t>
      </w:r>
    </w:p>
    <w:p w:rsidR="00CD2751" w:rsidRPr="00CC1599" w:rsidRDefault="00CD2751" w:rsidP="00CD2751">
      <w:pPr>
        <w:pStyle w:val="Style1"/>
        <w:rPr>
          <w:rFonts w:ascii="Agency FB" w:hAnsi="Agency FB"/>
          <w:sz w:val="24"/>
          <w:szCs w:val="24"/>
        </w:rPr>
      </w:pPr>
    </w:p>
    <w:p w:rsidR="00CD2751" w:rsidRPr="00CC1599" w:rsidRDefault="00CD2751" w:rsidP="00281ECE">
      <w:pPr>
        <w:pStyle w:val="Style1"/>
        <w:ind w:left="0"/>
        <w:rPr>
          <w:rFonts w:ascii="Agency FB" w:hAnsi="Agency FB"/>
          <w:sz w:val="24"/>
          <w:szCs w:val="24"/>
        </w:rPr>
      </w:pPr>
      <w:r w:rsidRPr="00CC1599">
        <w:rPr>
          <w:rFonts w:ascii="Agency FB" w:hAnsi="Agency FB"/>
          <w:sz w:val="24"/>
          <w:szCs w:val="24"/>
        </w:rPr>
        <w:t>Il ne peut de ce fait élever aucune réclamation ayant pour base des difficultés ou sujétions imprévues, en dehors des cas de force majeure définie au CCAP.</w:t>
      </w:r>
    </w:p>
    <w:p w:rsidR="00CD2751" w:rsidRPr="00CC1599" w:rsidRDefault="00CD2751" w:rsidP="00281ECE">
      <w:pPr>
        <w:pStyle w:val="Style1"/>
        <w:ind w:left="0"/>
        <w:rPr>
          <w:rFonts w:ascii="Agency FB" w:hAnsi="Agency FB"/>
          <w:sz w:val="24"/>
          <w:szCs w:val="24"/>
        </w:rPr>
      </w:pPr>
    </w:p>
    <w:p w:rsidR="00CD2751" w:rsidRPr="00CC1599" w:rsidRDefault="00CD2751" w:rsidP="00281ECE">
      <w:pPr>
        <w:pStyle w:val="Style1"/>
        <w:ind w:left="0"/>
        <w:rPr>
          <w:rFonts w:ascii="Agency FB" w:hAnsi="Agency FB"/>
          <w:sz w:val="24"/>
          <w:szCs w:val="24"/>
        </w:rPr>
      </w:pPr>
      <w:r w:rsidRPr="00CC1599">
        <w:rPr>
          <w:rFonts w:ascii="Agency FB" w:hAnsi="Agency FB"/>
          <w:sz w:val="24"/>
          <w:szCs w:val="24"/>
        </w:rPr>
        <w:t>Les prix du bordereau rémunèrent forfaitairement toutes les dépenses relatives à la bonne exécution des travaux et incluent :</w:t>
      </w:r>
    </w:p>
    <w:p w:rsidR="00CD2751" w:rsidRPr="00CC1599" w:rsidRDefault="00CD2751" w:rsidP="00CD2751">
      <w:pPr>
        <w:pStyle w:val="Style1"/>
        <w:rPr>
          <w:rFonts w:ascii="Agency FB" w:hAnsi="Agency FB"/>
          <w:sz w:val="24"/>
          <w:szCs w:val="24"/>
        </w:rPr>
      </w:pP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tous les frais de main- d’œuvre,</w:t>
      </w: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les dépenses entraînées par la réglementation sur l’hygiène et la sécurité des travailleurs, et par le respect du code de la route et du code du travail,</w:t>
      </w: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le coût des fournitures diverses telles que ciment, fer, bitume, carburants, lubrifiants, ingrédients, etc., et leur transport sur le chantier quelles que soient leur provenance et le lieu d’approvisionnement,</w:t>
      </w: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les frais de levés topographiques et d’implantation, de report et de dessin,</w:t>
      </w: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les frais de piquetage de l'itinéraire,</w:t>
      </w: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les planches d'essais,</w:t>
      </w: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les frais d’autocontrôle des travaux exécutés,</w:t>
      </w: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les frais d’aménagement des sites d’emprunt et de dépôt, des pistes provisoires de toute nature pour accès aux carrières, emprunts et points d’eau,</w:t>
      </w: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tous les frais d’installations de chantier, d’amortissement du matériel et outillage, de gardiennage,</w:t>
      </w: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les frais relatifs à la mise à disposition du Maître d’ouvrage des prestations que le Cocontractant lui doit, dans le cadre des dispos</w:t>
      </w:r>
      <w:r w:rsidRPr="00CC1599">
        <w:rPr>
          <w:rFonts w:ascii="Agency FB" w:hAnsi="Agency FB"/>
          <w:sz w:val="24"/>
          <w:szCs w:val="24"/>
        </w:rPr>
        <w:t>i</w:t>
      </w:r>
      <w:r w:rsidRPr="00CC1599">
        <w:rPr>
          <w:rFonts w:ascii="Agency FB" w:hAnsi="Agency FB"/>
          <w:sz w:val="24"/>
          <w:szCs w:val="24"/>
        </w:rPr>
        <w:t>tions prévues à cet effet dans le CCAP,</w:t>
      </w: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la suppression de toutes les installations provisoires et la remise en état des lieux,</w:t>
      </w: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la remise en état des abords de chantier,</w:t>
      </w: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tous les frais d’acheminement et de repli du matériel, matières et outillage,</w:t>
      </w: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les faux frais et les coûts des sujétions de parfaite exécution et de fabrication permettant d'obtenir les qualités définies par le c</w:t>
      </w:r>
      <w:r w:rsidRPr="00CC1599">
        <w:rPr>
          <w:rFonts w:ascii="Agency FB" w:hAnsi="Agency FB"/>
          <w:sz w:val="24"/>
          <w:szCs w:val="24"/>
        </w:rPr>
        <w:t>a</w:t>
      </w:r>
      <w:r w:rsidRPr="00CC1599">
        <w:rPr>
          <w:rFonts w:ascii="Agency FB" w:hAnsi="Agency FB"/>
          <w:sz w:val="24"/>
          <w:szCs w:val="24"/>
        </w:rPr>
        <w:t>hier des charges,</w:t>
      </w: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toutes les sujétions ainsi que tous les aléas, frais généraux et bénéfice de l’Entreprise,</w:t>
      </w:r>
    </w:p>
    <w:p w:rsidR="00CD2751" w:rsidRPr="00CC1599" w:rsidRDefault="00CD2751" w:rsidP="00A40863">
      <w:pPr>
        <w:pStyle w:val="Style1"/>
        <w:numPr>
          <w:ilvl w:val="0"/>
          <w:numId w:val="30"/>
        </w:numPr>
        <w:tabs>
          <w:tab w:val="clear" w:pos="360"/>
          <w:tab w:val="num" w:pos="851"/>
        </w:tabs>
        <w:ind w:left="851" w:hanging="284"/>
        <w:rPr>
          <w:rFonts w:ascii="Agency FB" w:hAnsi="Agency FB"/>
          <w:sz w:val="24"/>
          <w:szCs w:val="24"/>
        </w:rPr>
      </w:pPr>
      <w:r w:rsidRPr="00CC1599">
        <w:rPr>
          <w:rFonts w:ascii="Agency FB" w:hAnsi="Agency FB"/>
          <w:sz w:val="24"/>
          <w:szCs w:val="24"/>
        </w:rPr>
        <w:t>toutes les charges d’entretien pendant le délai de garantie.</w:t>
      </w:r>
    </w:p>
    <w:p w:rsidR="00CD2751" w:rsidRPr="00CC1599" w:rsidRDefault="00CD2751" w:rsidP="00CD2751">
      <w:pPr>
        <w:pStyle w:val="Style1"/>
        <w:tabs>
          <w:tab w:val="num" w:pos="1778"/>
        </w:tabs>
        <w:ind w:left="2847"/>
        <w:rPr>
          <w:rFonts w:ascii="Agency FB" w:hAnsi="Agency FB"/>
          <w:sz w:val="24"/>
          <w:szCs w:val="24"/>
        </w:rPr>
      </w:pPr>
    </w:p>
    <w:p w:rsidR="00CD2751" w:rsidRPr="00CC1599" w:rsidRDefault="00CD2751" w:rsidP="00281ECE">
      <w:pPr>
        <w:pStyle w:val="Style1"/>
        <w:ind w:left="142"/>
        <w:rPr>
          <w:rFonts w:ascii="Agency FB" w:hAnsi="Agency FB"/>
          <w:sz w:val="24"/>
          <w:szCs w:val="24"/>
        </w:rPr>
      </w:pPr>
      <w:bookmarkStart w:id="199" w:name="_Toc517053315"/>
      <w:r w:rsidRPr="00CC1599">
        <w:rPr>
          <w:rFonts w:ascii="Agency FB" w:hAnsi="Agency FB"/>
          <w:sz w:val="24"/>
          <w:szCs w:val="24"/>
        </w:rPr>
        <w:t>La réalisation de tous les essais géotechniques et la conformité des résultats de ces essais aux exigences du présent CCPT conditionnent la prise en attachement des travaux.</w:t>
      </w:r>
    </w:p>
    <w:p w:rsidR="00CD2751" w:rsidRPr="00CC1599" w:rsidRDefault="00CD2751" w:rsidP="00CD2751">
      <w:pPr>
        <w:rPr>
          <w:rFonts w:ascii="Agency FB" w:hAnsi="Agency FB"/>
          <w:sz w:val="24"/>
          <w:szCs w:val="24"/>
        </w:rPr>
      </w:pPr>
    </w:p>
    <w:p w:rsidR="00CD2751" w:rsidRPr="00CC1599" w:rsidRDefault="00CD2751" w:rsidP="00281ECE">
      <w:pPr>
        <w:pStyle w:val="Titre2"/>
        <w:jc w:val="left"/>
        <w:rPr>
          <w:rFonts w:ascii="Agency FB" w:hAnsi="Agency FB"/>
          <w:sz w:val="24"/>
          <w:szCs w:val="24"/>
        </w:rPr>
      </w:pPr>
      <w:bookmarkStart w:id="200" w:name="_Toc351015392"/>
      <w:r w:rsidRPr="00CC1599">
        <w:rPr>
          <w:rFonts w:ascii="Agency FB" w:hAnsi="Agency FB"/>
          <w:sz w:val="24"/>
          <w:szCs w:val="24"/>
        </w:rPr>
        <w:t>Article 40 -</w:t>
      </w:r>
      <w:r w:rsidRPr="00CC1599">
        <w:rPr>
          <w:rFonts w:ascii="Agency FB" w:hAnsi="Agency FB"/>
          <w:sz w:val="24"/>
          <w:szCs w:val="24"/>
        </w:rPr>
        <w:tab/>
      </w:r>
      <w:r w:rsidRPr="00630515">
        <w:rPr>
          <w:rFonts w:ascii="Agency FB" w:hAnsi="Agency FB"/>
          <w:color w:val="000000" w:themeColor="text1"/>
          <w:sz w:val="24"/>
          <w:szCs w:val="24"/>
        </w:rPr>
        <w:t>CONSISTANCE DES PRIX</w:t>
      </w:r>
      <w:bookmarkEnd w:id="198"/>
      <w:bookmarkEnd w:id="199"/>
      <w:bookmarkEnd w:id="200"/>
    </w:p>
    <w:p w:rsidR="00CD2751" w:rsidRPr="00CC1599" w:rsidRDefault="00CD2751" w:rsidP="00CD2751">
      <w:pPr>
        <w:pStyle w:val="Style1"/>
        <w:rPr>
          <w:rFonts w:ascii="Agency FB" w:hAnsi="Agency FB"/>
          <w:sz w:val="24"/>
          <w:szCs w:val="24"/>
        </w:rPr>
      </w:pPr>
      <w:bookmarkStart w:id="201" w:name="_Toc483634048"/>
    </w:p>
    <w:p w:rsidR="00CD2751" w:rsidRPr="00CC1599" w:rsidRDefault="00CD2751" w:rsidP="003F447B">
      <w:pPr>
        <w:pStyle w:val="Style1"/>
        <w:ind w:left="0"/>
        <w:rPr>
          <w:rFonts w:ascii="Agency FB" w:hAnsi="Agency FB"/>
          <w:sz w:val="24"/>
          <w:szCs w:val="24"/>
        </w:rPr>
      </w:pPr>
      <w:r w:rsidRPr="00CC1599">
        <w:rPr>
          <w:rFonts w:ascii="Agency FB" w:hAnsi="Agency FB"/>
          <w:sz w:val="24"/>
          <w:szCs w:val="24"/>
        </w:rPr>
        <w:t>La consistance des prix unitaires fournie par le Cocontractant est définie au CCAP.</w:t>
      </w:r>
      <w:bookmarkEnd w:id="201"/>
    </w:p>
    <w:p w:rsidR="00CD2751" w:rsidRPr="00CC1599" w:rsidRDefault="00CD2751" w:rsidP="00CD2751">
      <w:pPr>
        <w:pStyle w:val="Titre2"/>
        <w:rPr>
          <w:rFonts w:ascii="Agency FB" w:hAnsi="Agency FB"/>
          <w:sz w:val="24"/>
          <w:szCs w:val="24"/>
        </w:rPr>
      </w:pPr>
      <w:bookmarkStart w:id="202" w:name="_Toc483634049"/>
      <w:bookmarkStart w:id="203" w:name="_Toc517053316"/>
    </w:p>
    <w:p w:rsidR="00CD2751" w:rsidRPr="00CC1599" w:rsidRDefault="00CD2751" w:rsidP="00281ECE">
      <w:pPr>
        <w:pStyle w:val="Titre2"/>
        <w:jc w:val="left"/>
        <w:rPr>
          <w:rFonts w:ascii="Agency FB" w:hAnsi="Agency FB"/>
          <w:sz w:val="24"/>
          <w:szCs w:val="24"/>
        </w:rPr>
      </w:pPr>
      <w:bookmarkStart w:id="204" w:name="_Toc351015393"/>
      <w:r w:rsidRPr="00CC1599">
        <w:rPr>
          <w:rFonts w:ascii="Agency FB" w:hAnsi="Agency FB"/>
          <w:sz w:val="24"/>
          <w:szCs w:val="24"/>
        </w:rPr>
        <w:t>Article 41 -</w:t>
      </w:r>
      <w:r w:rsidRPr="00CC1599">
        <w:rPr>
          <w:rFonts w:ascii="Agency FB" w:hAnsi="Agency FB"/>
          <w:sz w:val="24"/>
          <w:szCs w:val="24"/>
        </w:rPr>
        <w:tab/>
        <w:t>DEFINITION DES PRIX ET EVALUATION DES TRAVAUX</w:t>
      </w:r>
      <w:bookmarkEnd w:id="202"/>
      <w:bookmarkEnd w:id="203"/>
      <w:bookmarkEnd w:id="204"/>
    </w:p>
    <w:p w:rsidR="00CD2751" w:rsidRPr="00CC1599" w:rsidRDefault="00CD2751" w:rsidP="00CD2751">
      <w:pPr>
        <w:pStyle w:val="Style1"/>
        <w:rPr>
          <w:rFonts w:ascii="Agency FB" w:hAnsi="Agency FB"/>
          <w:sz w:val="24"/>
          <w:szCs w:val="24"/>
        </w:rPr>
      </w:pPr>
      <w:bookmarkStart w:id="205" w:name="_Toc483634050"/>
    </w:p>
    <w:p w:rsidR="00CD2751" w:rsidRPr="00CC1599" w:rsidRDefault="00CD2751" w:rsidP="00281ECE">
      <w:pPr>
        <w:pStyle w:val="Style1"/>
        <w:ind w:left="0"/>
        <w:rPr>
          <w:rFonts w:ascii="Agency FB" w:hAnsi="Agency FB"/>
          <w:sz w:val="24"/>
          <w:szCs w:val="24"/>
        </w:rPr>
      </w:pPr>
      <w:r w:rsidRPr="00CC1599">
        <w:rPr>
          <w:rFonts w:ascii="Agency FB" w:hAnsi="Agency FB"/>
          <w:sz w:val="24"/>
          <w:szCs w:val="24"/>
        </w:rPr>
        <w:t xml:space="preserve">Les prix unitaires sont définis </w:t>
      </w:r>
      <w:r w:rsidR="00281ECE" w:rsidRPr="00CC1599">
        <w:rPr>
          <w:rFonts w:ascii="Agency FB" w:hAnsi="Agency FB"/>
          <w:sz w:val="24"/>
          <w:szCs w:val="24"/>
        </w:rPr>
        <w:t>ci-après</w:t>
      </w:r>
      <w:r w:rsidRPr="00CC1599">
        <w:rPr>
          <w:rFonts w:ascii="Agency FB" w:hAnsi="Agency FB"/>
          <w:sz w:val="24"/>
          <w:szCs w:val="24"/>
        </w:rPr>
        <w:t>.</w:t>
      </w:r>
      <w:bookmarkEnd w:id="205"/>
    </w:p>
    <w:p w:rsidR="00CD2751" w:rsidRPr="00CC1599" w:rsidRDefault="00CD2751" w:rsidP="00281ECE">
      <w:pPr>
        <w:pStyle w:val="Style1"/>
        <w:ind w:left="0"/>
        <w:rPr>
          <w:rFonts w:ascii="Agency FB" w:hAnsi="Agency FB"/>
          <w:sz w:val="24"/>
          <w:szCs w:val="24"/>
        </w:rPr>
      </w:pPr>
      <w:bookmarkStart w:id="206" w:name="_Toc483634051"/>
      <w:r w:rsidRPr="00CC1599">
        <w:rPr>
          <w:rFonts w:ascii="Agency FB" w:hAnsi="Agency FB"/>
          <w:sz w:val="24"/>
          <w:szCs w:val="24"/>
        </w:rPr>
        <w:t>Les ouvrages réalisés seront payés au Cocontractant par application des prix du bordereau aux quantités des travaux évalués selon les pre</w:t>
      </w:r>
      <w:r w:rsidRPr="00CC1599">
        <w:rPr>
          <w:rFonts w:ascii="Agency FB" w:hAnsi="Agency FB"/>
          <w:sz w:val="24"/>
          <w:szCs w:val="24"/>
        </w:rPr>
        <w:t>s</w:t>
      </w:r>
      <w:r w:rsidRPr="00CC1599">
        <w:rPr>
          <w:rFonts w:ascii="Agency FB" w:hAnsi="Agency FB"/>
          <w:sz w:val="24"/>
          <w:szCs w:val="24"/>
        </w:rPr>
        <w:t>criptions du présent article</w:t>
      </w:r>
      <w:bookmarkEnd w:id="206"/>
      <w:r w:rsidRPr="00CC1599">
        <w:rPr>
          <w:rFonts w:ascii="Agency FB" w:hAnsi="Agency FB"/>
          <w:sz w:val="24"/>
          <w:szCs w:val="24"/>
        </w:rPr>
        <w:t>.</w:t>
      </w:r>
    </w:p>
    <w:p w:rsidR="00CD2751" w:rsidRPr="00CC1599" w:rsidRDefault="00CD2751" w:rsidP="00281ECE">
      <w:pPr>
        <w:pStyle w:val="Style1"/>
        <w:ind w:left="0"/>
        <w:rPr>
          <w:rFonts w:ascii="Agency FB" w:hAnsi="Agency FB"/>
          <w:sz w:val="24"/>
          <w:szCs w:val="24"/>
        </w:rPr>
      </w:pPr>
      <w:bookmarkStart w:id="207" w:name="_Toc483634052"/>
      <w:r w:rsidRPr="00CC1599">
        <w:rPr>
          <w:rFonts w:ascii="Agency FB" w:hAnsi="Agency FB"/>
          <w:sz w:val="24"/>
          <w:szCs w:val="24"/>
        </w:rPr>
        <w:t>En cas de constatation de travaux supplémentaires dont les prix unitaires ne sont pas définis dans le bordereau des prix, le Maître d’œuvre se réserve le droit d’appliquer ses prix unitaires de références.</w:t>
      </w:r>
      <w:bookmarkEnd w:id="207"/>
    </w:p>
    <w:p w:rsidR="00CD2751" w:rsidRPr="00CC1599" w:rsidRDefault="00CD2751" w:rsidP="00281ECE">
      <w:pPr>
        <w:pStyle w:val="Style1"/>
        <w:ind w:left="0"/>
        <w:rPr>
          <w:rFonts w:ascii="Agency FB" w:hAnsi="Agency FB"/>
          <w:sz w:val="24"/>
          <w:szCs w:val="24"/>
        </w:rPr>
      </w:pPr>
      <w:bookmarkStart w:id="208" w:name="_Toc483634053"/>
      <w:r w:rsidRPr="00CC1599">
        <w:rPr>
          <w:rFonts w:ascii="Agency FB" w:hAnsi="Agency FB"/>
          <w:sz w:val="24"/>
          <w:szCs w:val="24"/>
        </w:rPr>
        <w:t>Le Cocontractant sera astreint au maintien de la circulation sur son chantier sans prétendre à une rémunération particulière et ce jusqu’à la réception provisoire de la route.</w:t>
      </w:r>
      <w:bookmarkEnd w:id="208"/>
    </w:p>
    <w:p w:rsidR="00CD2751" w:rsidRPr="00CC1599" w:rsidRDefault="00CD2751" w:rsidP="00281ECE">
      <w:pPr>
        <w:pStyle w:val="Style1"/>
        <w:ind w:left="0"/>
        <w:rPr>
          <w:rFonts w:ascii="Agency FB" w:hAnsi="Agency FB"/>
          <w:sz w:val="24"/>
          <w:szCs w:val="24"/>
        </w:rPr>
      </w:pPr>
      <w:bookmarkStart w:id="209" w:name="_Toc483634054"/>
      <w:r w:rsidRPr="00CC1599">
        <w:rPr>
          <w:rFonts w:ascii="Agency FB" w:hAnsi="Agency FB"/>
          <w:sz w:val="24"/>
          <w:szCs w:val="24"/>
        </w:rPr>
        <w:t>Pendant les pluies en cours de chantier, il pourra cependant mettre en œuvre à ses frais des barrières de pluies.</w:t>
      </w:r>
      <w:bookmarkEnd w:id="209"/>
    </w:p>
    <w:p w:rsidR="00584EDE" w:rsidRPr="00CC1599" w:rsidRDefault="00584EDE" w:rsidP="00281ECE">
      <w:pPr>
        <w:pStyle w:val="Style1"/>
        <w:ind w:left="0"/>
        <w:rPr>
          <w:rFonts w:ascii="Agency FB" w:hAnsi="Agency FB"/>
          <w:sz w:val="24"/>
          <w:szCs w:val="24"/>
        </w:rPr>
      </w:pPr>
    </w:p>
    <w:p w:rsidR="00CD2751" w:rsidRPr="00CC1599" w:rsidRDefault="00CD2751" w:rsidP="00281ECE">
      <w:pPr>
        <w:pStyle w:val="Titre7"/>
        <w:jc w:val="left"/>
        <w:rPr>
          <w:rFonts w:ascii="Agency FB" w:hAnsi="Agency FB"/>
          <w:sz w:val="24"/>
          <w:szCs w:val="24"/>
        </w:rPr>
      </w:pPr>
      <w:r w:rsidRPr="00CC1599">
        <w:rPr>
          <w:rFonts w:ascii="Agency FB" w:hAnsi="Agency FB"/>
          <w:sz w:val="24"/>
          <w:szCs w:val="24"/>
        </w:rPr>
        <w:t>SERIE 000 : INSTALLATIONS</w:t>
      </w:r>
    </w:p>
    <w:p w:rsidR="00CD2751" w:rsidRPr="00CC1599" w:rsidRDefault="00CD2751" w:rsidP="00CD2751">
      <w:pPr>
        <w:pStyle w:val="Style1"/>
        <w:rPr>
          <w:rFonts w:ascii="Agency FB" w:hAnsi="Agency FB"/>
          <w:sz w:val="24"/>
          <w:szCs w:val="24"/>
        </w:rPr>
      </w:pPr>
    </w:p>
    <w:p w:rsidR="00CD2751" w:rsidRPr="00CC1599" w:rsidRDefault="00CD2751" w:rsidP="00281ECE">
      <w:pPr>
        <w:pStyle w:val="Titre5"/>
        <w:jc w:val="left"/>
        <w:rPr>
          <w:rFonts w:ascii="Agency FB" w:hAnsi="Agency FB"/>
          <w:sz w:val="24"/>
          <w:szCs w:val="24"/>
        </w:rPr>
      </w:pPr>
      <w:r w:rsidRPr="00CC1599">
        <w:rPr>
          <w:rFonts w:ascii="Agency FB" w:hAnsi="Agency FB"/>
          <w:sz w:val="24"/>
          <w:szCs w:val="24"/>
        </w:rPr>
        <w:t>INSTALLATION DE CHANTIER (prix n° 001)</w:t>
      </w:r>
    </w:p>
    <w:p w:rsidR="00CD2751" w:rsidRPr="00CC1599" w:rsidRDefault="00CD2751" w:rsidP="00281ECE">
      <w:pPr>
        <w:jc w:val="both"/>
        <w:rPr>
          <w:rFonts w:ascii="Agency FB" w:hAnsi="Agency FB"/>
          <w:sz w:val="24"/>
          <w:szCs w:val="24"/>
        </w:rPr>
      </w:pPr>
      <w:r w:rsidRPr="00CC1599">
        <w:rPr>
          <w:rFonts w:ascii="Agency FB" w:hAnsi="Agency FB"/>
          <w:sz w:val="24"/>
          <w:szCs w:val="24"/>
        </w:rPr>
        <w:t xml:space="preserve">Ce prix rémunère au </w:t>
      </w:r>
      <w:r w:rsidRPr="00CC1599">
        <w:rPr>
          <w:rFonts w:ascii="Agency FB" w:hAnsi="Agency FB"/>
          <w:b/>
          <w:sz w:val="24"/>
          <w:szCs w:val="24"/>
        </w:rPr>
        <w:t>FORFAIT</w:t>
      </w:r>
      <w:r w:rsidRPr="00CC1599">
        <w:rPr>
          <w:rFonts w:ascii="Agency FB" w:hAnsi="Agency FB"/>
          <w:sz w:val="24"/>
          <w:szCs w:val="24"/>
        </w:rPr>
        <w:t xml:space="preserve"> l’installation de chantier de l’entreprise telle que décrite au CCTP “description des travaux”. Le forfait sera versé à quatre-vingts pour cent (80%) dès l’installation effective de l’Entreprise, les vingt pour cent (20%) restants seront versés après le repli du matériel de l’entreprise et la remise des plans de récolement.</w:t>
      </w:r>
    </w:p>
    <w:p w:rsidR="00CD2751" w:rsidRPr="00CC1599" w:rsidRDefault="00CD2751" w:rsidP="00281ECE">
      <w:pPr>
        <w:pStyle w:val="Style1"/>
        <w:ind w:left="0"/>
        <w:rPr>
          <w:rFonts w:ascii="Agency FB" w:hAnsi="Agency FB"/>
          <w:sz w:val="24"/>
          <w:szCs w:val="24"/>
        </w:rPr>
      </w:pPr>
      <w:r w:rsidRPr="00CC1599">
        <w:rPr>
          <w:rFonts w:ascii="Agency FB" w:hAnsi="Agency FB"/>
          <w:sz w:val="24"/>
          <w:szCs w:val="24"/>
        </w:rPr>
        <w:t>Ce prix comprend l'installation et le fonctionnement pendant toute la durée contractuelle du laboratoire de chantier, ainsi que le démontage et l'évacuation des composants.</w:t>
      </w:r>
    </w:p>
    <w:p w:rsidR="00CD2751" w:rsidRPr="00CC1599" w:rsidRDefault="00CD2751" w:rsidP="00281ECE">
      <w:pPr>
        <w:jc w:val="both"/>
        <w:rPr>
          <w:rFonts w:ascii="Agency FB" w:hAnsi="Agency FB"/>
          <w:sz w:val="24"/>
          <w:szCs w:val="24"/>
        </w:rPr>
      </w:pPr>
    </w:p>
    <w:p w:rsidR="00CD2751" w:rsidRPr="00CC1599" w:rsidRDefault="00CD2751" w:rsidP="00281ECE">
      <w:pPr>
        <w:pStyle w:val="Style1"/>
        <w:ind w:left="0"/>
        <w:rPr>
          <w:rFonts w:ascii="Agency FB" w:hAnsi="Agency FB"/>
          <w:sz w:val="24"/>
          <w:szCs w:val="24"/>
        </w:rPr>
      </w:pPr>
      <w:r w:rsidRPr="00CC1599">
        <w:rPr>
          <w:rFonts w:ascii="Agency FB" w:hAnsi="Agency FB"/>
          <w:sz w:val="24"/>
          <w:szCs w:val="24"/>
        </w:rPr>
        <w:t>Il est indispensable que tous les éléments de l’installation de chantier dont le laboratoire totalement équipé et en état de fonctionner soient en place pour que le forfait de 80 % puisse être payé ; un élément manquant supprime le droit à paiement de la totalité.</w:t>
      </w:r>
    </w:p>
    <w:p w:rsidR="00CD2751" w:rsidRPr="00CC1599" w:rsidRDefault="00CD2751" w:rsidP="00281ECE">
      <w:pPr>
        <w:pStyle w:val="Style1"/>
        <w:ind w:left="0"/>
        <w:rPr>
          <w:rFonts w:ascii="Agency FB" w:hAnsi="Agency FB"/>
          <w:sz w:val="24"/>
          <w:szCs w:val="24"/>
        </w:rPr>
      </w:pPr>
      <w:r w:rsidRPr="00CC1599">
        <w:rPr>
          <w:rFonts w:ascii="Agency FB" w:hAnsi="Agency FB"/>
          <w:sz w:val="24"/>
          <w:szCs w:val="24"/>
        </w:rPr>
        <w:t>L’attention des entreprises est attirée sur le fait que :</w:t>
      </w:r>
    </w:p>
    <w:p w:rsidR="00CD2751" w:rsidRPr="00CC1599" w:rsidRDefault="00CD2751" w:rsidP="00A40863">
      <w:pPr>
        <w:pStyle w:val="Style1"/>
        <w:numPr>
          <w:ilvl w:val="0"/>
          <w:numId w:val="62"/>
        </w:numPr>
        <w:tabs>
          <w:tab w:val="clear" w:pos="1992"/>
          <w:tab w:val="left" w:pos="709"/>
        </w:tabs>
        <w:ind w:left="709" w:hanging="425"/>
        <w:rPr>
          <w:rFonts w:ascii="Agency FB" w:hAnsi="Agency FB"/>
          <w:sz w:val="24"/>
          <w:szCs w:val="24"/>
        </w:rPr>
      </w:pPr>
      <w:r w:rsidRPr="00CC1599">
        <w:rPr>
          <w:rFonts w:ascii="Agency FB" w:hAnsi="Agency FB"/>
          <w:sz w:val="24"/>
          <w:szCs w:val="24"/>
        </w:rPr>
        <w:t>pour un marché de programme annuel, le coût de l’installation de chantier est calculé pour la campagne annuelle considérée.</w:t>
      </w:r>
    </w:p>
    <w:p w:rsidR="00CD2751" w:rsidRPr="00CC1599" w:rsidRDefault="00CD2751" w:rsidP="00A40863">
      <w:pPr>
        <w:pStyle w:val="Style1"/>
        <w:numPr>
          <w:ilvl w:val="0"/>
          <w:numId w:val="62"/>
        </w:numPr>
        <w:tabs>
          <w:tab w:val="clear" w:pos="1992"/>
          <w:tab w:val="left" w:pos="709"/>
        </w:tabs>
        <w:ind w:left="709" w:hanging="425"/>
        <w:rPr>
          <w:rFonts w:ascii="Agency FB" w:hAnsi="Agency FB"/>
          <w:sz w:val="24"/>
          <w:szCs w:val="24"/>
        </w:rPr>
      </w:pPr>
      <w:r w:rsidRPr="00CC1599">
        <w:rPr>
          <w:rFonts w:ascii="Agency FB" w:hAnsi="Agency FB"/>
          <w:sz w:val="24"/>
          <w:szCs w:val="24"/>
        </w:rPr>
        <w:t xml:space="preserve">Pour un marché pluriannuel, le coût de l’installation de chantier est calculé pour l’ensemble des campagnes correspondant à la tranche ferme et aux tranches conditionnelles et intègre le maintien à disposition, pendant la phase 2 des travaux d’un équipement </w:t>
      </w:r>
      <w:r w:rsidR="0015078F" w:rsidRPr="00CC1599">
        <w:rPr>
          <w:rFonts w:ascii="Agency FB" w:hAnsi="Agency FB"/>
          <w:sz w:val="24"/>
          <w:szCs w:val="24"/>
        </w:rPr>
        <w:t>m</w:t>
      </w:r>
      <w:r w:rsidR="0015078F" w:rsidRPr="00CC1599">
        <w:rPr>
          <w:rFonts w:ascii="Agency FB" w:hAnsi="Agency FB"/>
          <w:sz w:val="24"/>
          <w:szCs w:val="24"/>
        </w:rPr>
        <w:t>i</w:t>
      </w:r>
      <w:r w:rsidR="0015078F" w:rsidRPr="00CC1599">
        <w:rPr>
          <w:rFonts w:ascii="Agency FB" w:hAnsi="Agency FB"/>
          <w:sz w:val="24"/>
          <w:szCs w:val="24"/>
        </w:rPr>
        <w:t>nimum permettent</w:t>
      </w:r>
      <w:r w:rsidRPr="00CC1599">
        <w:rPr>
          <w:rFonts w:ascii="Agency FB" w:hAnsi="Agency FB"/>
          <w:sz w:val="24"/>
          <w:szCs w:val="24"/>
        </w:rPr>
        <w:t xml:space="preserve">, sur ordre de service du Maître d’ouvrage, une intervention ponctuelle pour l’élimination d’un point de menace de rupture de la circulation. </w:t>
      </w:r>
    </w:p>
    <w:p w:rsidR="00CD2751" w:rsidRPr="00CC1599" w:rsidRDefault="00CD2751" w:rsidP="00CD2751">
      <w:pPr>
        <w:pStyle w:val="Style1"/>
        <w:ind w:left="1992"/>
        <w:rPr>
          <w:rFonts w:ascii="Agency FB" w:hAnsi="Agency FB"/>
          <w:sz w:val="24"/>
          <w:szCs w:val="24"/>
        </w:rPr>
      </w:pPr>
    </w:p>
    <w:p w:rsidR="00CD2751" w:rsidRPr="00CC1599" w:rsidRDefault="00CD2751" w:rsidP="00281ECE">
      <w:pPr>
        <w:pStyle w:val="Titre5"/>
        <w:jc w:val="left"/>
        <w:rPr>
          <w:rFonts w:ascii="Agency FB" w:hAnsi="Agency FB"/>
          <w:sz w:val="24"/>
          <w:szCs w:val="24"/>
        </w:rPr>
      </w:pPr>
      <w:r w:rsidRPr="00CC1599">
        <w:rPr>
          <w:rFonts w:ascii="Agency FB" w:hAnsi="Agency FB"/>
          <w:sz w:val="24"/>
          <w:szCs w:val="24"/>
        </w:rPr>
        <w:t>AMENEE ET REPLI DU MATERIEL (prix n° 002)</w:t>
      </w:r>
    </w:p>
    <w:p w:rsidR="00CD2751" w:rsidRPr="00CC1599" w:rsidRDefault="00CD2751" w:rsidP="00281ECE">
      <w:pPr>
        <w:jc w:val="both"/>
        <w:rPr>
          <w:rFonts w:ascii="Agency FB" w:hAnsi="Agency FB"/>
          <w:sz w:val="24"/>
          <w:szCs w:val="24"/>
        </w:rPr>
      </w:pPr>
      <w:r w:rsidRPr="00CC1599">
        <w:rPr>
          <w:rFonts w:ascii="Agency FB" w:hAnsi="Agency FB"/>
          <w:sz w:val="24"/>
          <w:szCs w:val="24"/>
        </w:rPr>
        <w:t xml:space="preserve">Ce prix rémunère au </w:t>
      </w:r>
      <w:r w:rsidRPr="00CC1599">
        <w:rPr>
          <w:rFonts w:ascii="Agency FB" w:hAnsi="Agency FB"/>
          <w:b/>
          <w:sz w:val="24"/>
          <w:szCs w:val="24"/>
        </w:rPr>
        <w:t>FORFAIT</w:t>
      </w:r>
      <w:r w:rsidRPr="00CC1599">
        <w:rPr>
          <w:rFonts w:ascii="Agency FB" w:hAnsi="Agency FB"/>
          <w:sz w:val="24"/>
          <w:szCs w:val="24"/>
        </w:rPr>
        <w:t xml:space="preserve"> dans les conditions générales prévues au contrat l’amenée et le repli du matériel nécessaire à l’exécution du chantier. Il rémunère la prestation telle que décrite dans le CCTP “mode d’exécution des travaux”.</w:t>
      </w:r>
    </w:p>
    <w:p w:rsidR="00CD2751" w:rsidRPr="00CC1599" w:rsidRDefault="00CD2751" w:rsidP="00281ECE">
      <w:pPr>
        <w:jc w:val="both"/>
        <w:rPr>
          <w:rFonts w:ascii="Agency FB" w:hAnsi="Agency FB"/>
          <w:sz w:val="24"/>
          <w:szCs w:val="24"/>
        </w:rPr>
      </w:pPr>
      <w:r w:rsidRPr="00CC1599">
        <w:rPr>
          <w:rFonts w:ascii="Agency FB" w:hAnsi="Agency FB"/>
          <w:sz w:val="24"/>
          <w:szCs w:val="24"/>
        </w:rPr>
        <w:t>Ce prix sera payé pour chaque tranche ferme ou conditionnelle. Le forfait sera versé pour 50 % de sa valeur lorsque la totalité du matériel concerné défini par le projet d’exécution approuvé aura été livrée sur le chantier.</w:t>
      </w:r>
    </w:p>
    <w:p w:rsidR="00CD2751" w:rsidRPr="00CC1599" w:rsidRDefault="00CD2751" w:rsidP="00281ECE">
      <w:pPr>
        <w:pStyle w:val="Style1"/>
        <w:ind w:left="0"/>
        <w:rPr>
          <w:rFonts w:ascii="Agency FB" w:hAnsi="Agency FB"/>
          <w:sz w:val="24"/>
          <w:szCs w:val="24"/>
        </w:rPr>
      </w:pPr>
      <w:r w:rsidRPr="00CC1599">
        <w:rPr>
          <w:rFonts w:ascii="Agency FB" w:hAnsi="Agency FB"/>
          <w:sz w:val="24"/>
          <w:szCs w:val="24"/>
        </w:rPr>
        <w:t>La seconde partie du forfait (50 % restants) sera versée après la réception provisoire lorsque la totalité du matériel aura été repliée et les lieux occupés remis en état.</w:t>
      </w:r>
    </w:p>
    <w:p w:rsidR="006019AE" w:rsidRPr="00CC1599" w:rsidRDefault="006019AE" w:rsidP="00CD2751">
      <w:pPr>
        <w:pStyle w:val="Style1"/>
        <w:ind w:left="0"/>
        <w:rPr>
          <w:rFonts w:ascii="Agency FB" w:hAnsi="Agency FB"/>
          <w:sz w:val="24"/>
          <w:szCs w:val="24"/>
        </w:rPr>
      </w:pPr>
    </w:p>
    <w:p w:rsidR="00CD2751" w:rsidRPr="00CC1599" w:rsidRDefault="00CD2751" w:rsidP="00281ECE">
      <w:pPr>
        <w:pStyle w:val="Titre7"/>
        <w:jc w:val="left"/>
        <w:rPr>
          <w:rFonts w:ascii="Agency FB" w:hAnsi="Agency FB"/>
          <w:sz w:val="24"/>
          <w:szCs w:val="24"/>
        </w:rPr>
      </w:pPr>
      <w:r w:rsidRPr="00CC1599">
        <w:rPr>
          <w:rFonts w:ascii="Agency FB" w:hAnsi="Agency FB"/>
          <w:sz w:val="24"/>
          <w:szCs w:val="24"/>
        </w:rPr>
        <w:t>SERIE</w:t>
      </w:r>
      <w:r w:rsidR="009F66FA" w:rsidRPr="00CC1599">
        <w:rPr>
          <w:rFonts w:ascii="Agency FB" w:hAnsi="Agency FB"/>
          <w:sz w:val="24"/>
          <w:szCs w:val="24"/>
        </w:rPr>
        <w:t xml:space="preserve"> 100 : TERRASSEMENTS </w:t>
      </w:r>
    </w:p>
    <w:p w:rsidR="00CD2751" w:rsidRPr="00CC1599" w:rsidRDefault="00CD2751" w:rsidP="00CD2751">
      <w:pPr>
        <w:pStyle w:val="Style1"/>
        <w:rPr>
          <w:rFonts w:ascii="Agency FB" w:hAnsi="Agency FB"/>
          <w:sz w:val="24"/>
          <w:szCs w:val="24"/>
        </w:rPr>
      </w:pPr>
    </w:p>
    <w:p w:rsidR="00CD2751" w:rsidRPr="00CC1599" w:rsidRDefault="00CD2751" w:rsidP="00E7293E">
      <w:pPr>
        <w:pStyle w:val="Titre5"/>
        <w:jc w:val="left"/>
        <w:rPr>
          <w:rFonts w:ascii="Agency FB" w:hAnsi="Agency FB"/>
          <w:sz w:val="24"/>
          <w:szCs w:val="24"/>
        </w:rPr>
      </w:pPr>
      <w:r w:rsidRPr="00CC1599">
        <w:rPr>
          <w:rFonts w:ascii="Agency FB" w:hAnsi="Agency FB"/>
          <w:sz w:val="24"/>
          <w:szCs w:val="24"/>
        </w:rPr>
        <w:t>DEBOUSSAILLAGE (prix n° 101)</w:t>
      </w:r>
    </w:p>
    <w:p w:rsidR="00CD2751" w:rsidRPr="00CC1599" w:rsidRDefault="00CD2751" w:rsidP="00CD2751">
      <w:pPr>
        <w:pStyle w:val="Style1"/>
        <w:rPr>
          <w:rFonts w:ascii="Agency FB" w:hAnsi="Agency FB"/>
          <w:sz w:val="24"/>
          <w:szCs w:val="24"/>
        </w:rPr>
      </w:pPr>
    </w:p>
    <w:p w:rsidR="00CD2751" w:rsidRPr="00CC1599" w:rsidRDefault="00CD2751" w:rsidP="00E7293E">
      <w:pPr>
        <w:pStyle w:val="Retraitcorpsdetexte"/>
        <w:ind w:left="0"/>
        <w:rPr>
          <w:rFonts w:ascii="Agency FB" w:hAnsi="Agency FB"/>
          <w:sz w:val="24"/>
          <w:szCs w:val="24"/>
        </w:rPr>
      </w:pPr>
      <w:r w:rsidRPr="00CC1599">
        <w:rPr>
          <w:rFonts w:ascii="Agency FB" w:hAnsi="Agency FB"/>
          <w:sz w:val="24"/>
          <w:szCs w:val="24"/>
        </w:rPr>
        <w:t xml:space="preserve">Cette tâche consiste à nettoyer le terrain et à couper toutes les plantes ligneuses, et les arbustes à l’intérieur de l'emprise hors chaussée conformément aux directives du Maître </w:t>
      </w:r>
      <w:r w:rsidR="0015078F" w:rsidRPr="00CC1599">
        <w:rPr>
          <w:rFonts w:ascii="Agency FB" w:hAnsi="Agency FB"/>
          <w:sz w:val="24"/>
          <w:szCs w:val="24"/>
        </w:rPr>
        <w:t>d’œuvre et</w:t>
      </w:r>
      <w:r w:rsidRPr="00CC1599">
        <w:rPr>
          <w:rFonts w:ascii="Agency FB" w:hAnsi="Agency FB"/>
          <w:sz w:val="24"/>
          <w:szCs w:val="24"/>
        </w:rPr>
        <w:t xml:space="preserve"> aux prescriptions du présent CCTP. Cette tâche est normalement exécutée manuellement ; elle pourra l'être mécaniquement, à la demande du Maître d’œuvre, dans les zones de faible densité de population ou en cas de difficultés part</w:t>
      </w:r>
      <w:r w:rsidRPr="00CC1599">
        <w:rPr>
          <w:rFonts w:ascii="Agency FB" w:hAnsi="Agency FB"/>
          <w:sz w:val="24"/>
          <w:szCs w:val="24"/>
        </w:rPr>
        <w:t>i</w:t>
      </w:r>
      <w:r w:rsidRPr="00CC1599">
        <w:rPr>
          <w:rFonts w:ascii="Agency FB" w:hAnsi="Agency FB"/>
          <w:sz w:val="24"/>
          <w:szCs w:val="24"/>
        </w:rPr>
        <w:t>culières.</w:t>
      </w:r>
    </w:p>
    <w:p w:rsidR="00CD2751" w:rsidRPr="00CC1599" w:rsidRDefault="00CD2751" w:rsidP="007A1917">
      <w:pPr>
        <w:pStyle w:val="Retraitcorpsdetexte"/>
        <w:ind w:left="0"/>
        <w:rPr>
          <w:rFonts w:ascii="Agency FB" w:hAnsi="Agency FB"/>
          <w:sz w:val="24"/>
          <w:szCs w:val="24"/>
        </w:rPr>
      </w:pPr>
      <w:r w:rsidRPr="00CC1599">
        <w:rPr>
          <w:rFonts w:ascii="Agency FB" w:hAnsi="Agency FB"/>
          <w:sz w:val="24"/>
          <w:szCs w:val="24"/>
        </w:rPr>
        <w:t>Ce prix comprend :</w:t>
      </w:r>
    </w:p>
    <w:p w:rsidR="00CD2751" w:rsidRPr="00CC1599" w:rsidRDefault="00CD2751" w:rsidP="00A40863">
      <w:pPr>
        <w:pStyle w:val="Retraitcorpsdetexte"/>
        <w:widowControl w:val="0"/>
        <w:numPr>
          <w:ilvl w:val="0"/>
          <w:numId w:val="37"/>
        </w:numPr>
        <w:tabs>
          <w:tab w:val="clear" w:pos="360"/>
          <w:tab w:val="num" w:pos="851"/>
        </w:tabs>
        <w:ind w:left="851" w:hanging="284"/>
        <w:rPr>
          <w:rFonts w:ascii="Agency FB" w:hAnsi="Agency FB"/>
          <w:sz w:val="24"/>
          <w:szCs w:val="24"/>
        </w:rPr>
      </w:pPr>
      <w:r w:rsidRPr="00CC1599">
        <w:rPr>
          <w:rFonts w:ascii="Agency FB" w:hAnsi="Agency FB"/>
          <w:sz w:val="24"/>
          <w:szCs w:val="24"/>
        </w:rPr>
        <w:t>le défrichement, l’arrachage des herbes, broussailles, plantations et haies sur l'emprise des accotements, des fossés latéraux et des talus,</w:t>
      </w:r>
    </w:p>
    <w:p w:rsidR="00CD2751" w:rsidRPr="00CC1599" w:rsidRDefault="00CD2751" w:rsidP="00A40863">
      <w:pPr>
        <w:pStyle w:val="Retraitcorpsdetexte"/>
        <w:widowControl w:val="0"/>
        <w:numPr>
          <w:ilvl w:val="0"/>
          <w:numId w:val="37"/>
        </w:numPr>
        <w:tabs>
          <w:tab w:val="clear" w:pos="360"/>
          <w:tab w:val="num" w:pos="851"/>
        </w:tabs>
        <w:ind w:left="851" w:hanging="284"/>
        <w:rPr>
          <w:rFonts w:ascii="Agency FB" w:hAnsi="Agency FB"/>
          <w:sz w:val="24"/>
          <w:szCs w:val="24"/>
        </w:rPr>
      </w:pPr>
      <w:r w:rsidRPr="00CC1599">
        <w:rPr>
          <w:rFonts w:ascii="Agency FB" w:hAnsi="Agency FB"/>
          <w:sz w:val="24"/>
          <w:szCs w:val="24"/>
        </w:rPr>
        <w:t>l’abattage, le dessouchage, l’enlèvement des racines, le débitage des arbres dont le diamètre est inférieur à 20 cm,</w:t>
      </w:r>
    </w:p>
    <w:p w:rsidR="00CD2751" w:rsidRPr="00CC1599" w:rsidRDefault="00CD2751" w:rsidP="00A40863">
      <w:pPr>
        <w:pStyle w:val="Retraitcorpsdetexte"/>
        <w:widowControl w:val="0"/>
        <w:numPr>
          <w:ilvl w:val="0"/>
          <w:numId w:val="37"/>
        </w:numPr>
        <w:tabs>
          <w:tab w:val="clear" w:pos="360"/>
          <w:tab w:val="num" w:pos="851"/>
        </w:tabs>
        <w:ind w:left="851" w:hanging="284"/>
        <w:rPr>
          <w:rFonts w:ascii="Agency FB" w:hAnsi="Agency FB"/>
          <w:sz w:val="24"/>
          <w:szCs w:val="24"/>
        </w:rPr>
      </w:pPr>
      <w:r w:rsidRPr="00CC1599">
        <w:rPr>
          <w:rFonts w:ascii="Agency FB" w:hAnsi="Agency FB"/>
          <w:sz w:val="24"/>
          <w:szCs w:val="24"/>
        </w:rPr>
        <w:t>l'élagage des arbres hors emprise,</w:t>
      </w:r>
    </w:p>
    <w:p w:rsidR="00CD2751" w:rsidRPr="00CC1599" w:rsidRDefault="00CD2751" w:rsidP="00A40863">
      <w:pPr>
        <w:pStyle w:val="Retraitcorpsdetexte"/>
        <w:widowControl w:val="0"/>
        <w:numPr>
          <w:ilvl w:val="0"/>
          <w:numId w:val="37"/>
        </w:numPr>
        <w:tabs>
          <w:tab w:val="clear" w:pos="360"/>
          <w:tab w:val="num" w:pos="851"/>
        </w:tabs>
        <w:ind w:left="851" w:hanging="284"/>
        <w:rPr>
          <w:rFonts w:ascii="Agency FB" w:hAnsi="Agency FB"/>
          <w:sz w:val="24"/>
          <w:szCs w:val="24"/>
        </w:rPr>
      </w:pPr>
      <w:r w:rsidRPr="00CC1599">
        <w:rPr>
          <w:rFonts w:ascii="Agency FB" w:hAnsi="Agency FB"/>
          <w:sz w:val="24"/>
          <w:szCs w:val="24"/>
        </w:rPr>
        <w:t xml:space="preserve">le ramassage, l’enlèvement, le transport, l’évacuation des arbres, arbustes, souches et leur mise en dépôt hors de l’emprise en un lieu agréé par le Maître </w:t>
      </w:r>
      <w:r w:rsidR="00AB44F2" w:rsidRPr="00CC1599">
        <w:rPr>
          <w:rFonts w:ascii="Agency FB" w:hAnsi="Agency FB"/>
          <w:sz w:val="24"/>
          <w:szCs w:val="24"/>
        </w:rPr>
        <w:t>d’œuvre,</w:t>
      </w:r>
    </w:p>
    <w:p w:rsidR="00CD2751" w:rsidRPr="00CC1599" w:rsidRDefault="00CD2751" w:rsidP="00A40863">
      <w:pPr>
        <w:pStyle w:val="Retraitcorpsdetexte"/>
        <w:widowControl w:val="0"/>
        <w:numPr>
          <w:ilvl w:val="0"/>
          <w:numId w:val="37"/>
        </w:numPr>
        <w:tabs>
          <w:tab w:val="clear" w:pos="360"/>
          <w:tab w:val="num" w:pos="851"/>
        </w:tabs>
        <w:ind w:left="851" w:hanging="284"/>
        <w:rPr>
          <w:rFonts w:ascii="Agency FB" w:hAnsi="Agency FB"/>
          <w:sz w:val="24"/>
          <w:szCs w:val="24"/>
        </w:rPr>
      </w:pPr>
      <w:r w:rsidRPr="00CC1599">
        <w:rPr>
          <w:rFonts w:ascii="Agency FB" w:hAnsi="Agency FB"/>
          <w:sz w:val="24"/>
          <w:szCs w:val="24"/>
        </w:rPr>
        <w:t>le remblaiement des trous créés par le dessouchage,</w:t>
      </w:r>
    </w:p>
    <w:p w:rsidR="00CD2751" w:rsidRPr="00CC1599" w:rsidRDefault="00CD2751" w:rsidP="00A40863">
      <w:pPr>
        <w:pStyle w:val="Retraitcorpsdetexte"/>
        <w:widowControl w:val="0"/>
        <w:numPr>
          <w:ilvl w:val="0"/>
          <w:numId w:val="37"/>
        </w:numPr>
        <w:tabs>
          <w:tab w:val="clear" w:pos="360"/>
          <w:tab w:val="num" w:pos="851"/>
        </w:tabs>
        <w:ind w:left="851" w:hanging="284"/>
        <w:rPr>
          <w:rFonts w:ascii="Agency FB" w:hAnsi="Agency FB"/>
          <w:sz w:val="24"/>
          <w:szCs w:val="24"/>
        </w:rPr>
      </w:pPr>
      <w:r w:rsidRPr="00CC1599">
        <w:rPr>
          <w:rFonts w:ascii="Agency FB" w:hAnsi="Agency FB"/>
          <w:sz w:val="24"/>
          <w:szCs w:val="24"/>
        </w:rPr>
        <w:t>l'enlèvement des produits de curage des fossés, son chargement, son transport quelle que soit la distance, son déchargement et sa mise en dépôt provisoire ou définitif dans un lieu agréé par le Maître d’œuvre,</w:t>
      </w:r>
    </w:p>
    <w:p w:rsidR="00CD2751" w:rsidRPr="00CC1599" w:rsidRDefault="00CD2751" w:rsidP="00A40863">
      <w:pPr>
        <w:pStyle w:val="Retraitcorpsdetexte"/>
        <w:widowControl w:val="0"/>
        <w:numPr>
          <w:ilvl w:val="0"/>
          <w:numId w:val="37"/>
        </w:numPr>
        <w:tabs>
          <w:tab w:val="clear" w:pos="360"/>
          <w:tab w:val="num" w:pos="851"/>
        </w:tabs>
        <w:ind w:left="851" w:hanging="284"/>
        <w:rPr>
          <w:rFonts w:ascii="Agency FB" w:hAnsi="Agency FB"/>
          <w:sz w:val="24"/>
          <w:szCs w:val="24"/>
        </w:rPr>
      </w:pPr>
      <w:r w:rsidRPr="00CC1599">
        <w:rPr>
          <w:rFonts w:ascii="Agency FB" w:hAnsi="Agency FB"/>
          <w:sz w:val="24"/>
          <w:szCs w:val="24"/>
        </w:rPr>
        <w:t>toutes les indemnisations éventuelles des riverains,</w:t>
      </w:r>
    </w:p>
    <w:p w:rsidR="00CD2751" w:rsidRPr="00CC1599" w:rsidRDefault="00CD2751" w:rsidP="00A40863">
      <w:pPr>
        <w:widowControl w:val="0"/>
        <w:numPr>
          <w:ilvl w:val="0"/>
          <w:numId w:val="36"/>
        </w:numPr>
        <w:tabs>
          <w:tab w:val="clear" w:pos="360"/>
          <w:tab w:val="num" w:pos="851"/>
        </w:tabs>
        <w:ind w:left="851" w:hanging="284"/>
        <w:rPr>
          <w:rFonts w:ascii="Agency FB" w:hAnsi="Agency FB"/>
          <w:sz w:val="24"/>
          <w:szCs w:val="24"/>
        </w:rPr>
      </w:pPr>
      <w:r w:rsidRPr="00CC1599">
        <w:rPr>
          <w:rFonts w:ascii="Agency FB" w:hAnsi="Agency FB"/>
          <w:sz w:val="24"/>
          <w:szCs w:val="24"/>
        </w:rPr>
        <w:t>toutes sujétions liées à l’environnement.</w:t>
      </w:r>
    </w:p>
    <w:p w:rsidR="00CD2751" w:rsidRPr="00CC1599" w:rsidRDefault="00CD2751" w:rsidP="00E7293E">
      <w:pPr>
        <w:pStyle w:val="Retraitcorpsdetexte"/>
        <w:ind w:left="0"/>
        <w:rPr>
          <w:rFonts w:ascii="Agency FB" w:hAnsi="Agency FB"/>
          <w:sz w:val="24"/>
          <w:szCs w:val="24"/>
        </w:rPr>
      </w:pPr>
      <w:r w:rsidRPr="00CC1599">
        <w:rPr>
          <w:rFonts w:ascii="Agency FB" w:hAnsi="Agency FB"/>
          <w:sz w:val="24"/>
          <w:szCs w:val="24"/>
        </w:rPr>
        <w:t xml:space="preserve">La quantité à prendre en compte, constatée contradictoirement, est le </w:t>
      </w:r>
      <w:r w:rsidRPr="00CC1599">
        <w:rPr>
          <w:rFonts w:ascii="Agency FB" w:hAnsi="Agency FB"/>
          <w:b/>
          <w:sz w:val="24"/>
          <w:szCs w:val="24"/>
        </w:rPr>
        <w:t xml:space="preserve">METRE </w:t>
      </w:r>
      <w:r w:rsidR="0045067B" w:rsidRPr="00CC1599">
        <w:rPr>
          <w:rFonts w:ascii="Agency FB" w:hAnsi="Agency FB"/>
          <w:b/>
          <w:sz w:val="24"/>
          <w:szCs w:val="24"/>
        </w:rPr>
        <w:t>CARRE (</w:t>
      </w:r>
      <w:r w:rsidRPr="00CC1599">
        <w:rPr>
          <w:rFonts w:ascii="Agency FB" w:hAnsi="Agency FB"/>
          <w:b/>
          <w:sz w:val="24"/>
          <w:szCs w:val="24"/>
        </w:rPr>
        <w:t>m²)</w:t>
      </w:r>
      <w:r w:rsidRPr="00CC1599">
        <w:rPr>
          <w:rFonts w:ascii="Agency FB" w:hAnsi="Agency FB"/>
          <w:sz w:val="24"/>
          <w:szCs w:val="24"/>
        </w:rPr>
        <w:t xml:space="preserve"> mesuré horizontalement, quel que soit l’état de chacun des deux accotements.</w:t>
      </w:r>
    </w:p>
    <w:p w:rsidR="00CD2751" w:rsidRPr="00CC1599" w:rsidRDefault="00CD2751" w:rsidP="00E7293E">
      <w:pPr>
        <w:pStyle w:val="Style1"/>
        <w:ind w:left="0"/>
        <w:rPr>
          <w:rFonts w:ascii="Agency FB" w:hAnsi="Agency FB"/>
          <w:sz w:val="24"/>
          <w:szCs w:val="24"/>
        </w:rPr>
      </w:pPr>
    </w:p>
    <w:p w:rsidR="00CD2751" w:rsidRPr="00CC1599" w:rsidRDefault="00593791" w:rsidP="00FC6A99">
      <w:pPr>
        <w:pStyle w:val="Titre5"/>
        <w:jc w:val="left"/>
        <w:rPr>
          <w:rFonts w:ascii="Agency FB" w:hAnsi="Agency FB"/>
          <w:sz w:val="24"/>
          <w:szCs w:val="24"/>
        </w:rPr>
      </w:pPr>
      <w:r w:rsidRPr="00CC1599">
        <w:rPr>
          <w:rFonts w:ascii="Agency FB" w:hAnsi="Agency FB"/>
          <w:sz w:val="24"/>
          <w:szCs w:val="24"/>
        </w:rPr>
        <w:t>ABATTAGE</w:t>
      </w:r>
      <w:r w:rsidR="00C010E4">
        <w:rPr>
          <w:rFonts w:ascii="Agency FB" w:hAnsi="Agency FB"/>
          <w:sz w:val="24"/>
          <w:szCs w:val="24"/>
        </w:rPr>
        <w:t xml:space="preserve"> D'ARBRES ISOLES (prix n° 102</w:t>
      </w:r>
      <w:r w:rsidR="00CD2751" w:rsidRPr="00CC1599">
        <w:rPr>
          <w:rFonts w:ascii="Agency FB" w:hAnsi="Agency FB"/>
          <w:sz w:val="24"/>
          <w:szCs w:val="24"/>
        </w:rPr>
        <w:t>)</w:t>
      </w:r>
    </w:p>
    <w:p w:rsidR="00CD2751" w:rsidRPr="00CC1599" w:rsidRDefault="00CD2751" w:rsidP="00FC6A99">
      <w:pPr>
        <w:pStyle w:val="Style1"/>
        <w:ind w:left="0"/>
        <w:rPr>
          <w:rFonts w:ascii="Agency FB" w:hAnsi="Agency FB"/>
          <w:sz w:val="24"/>
          <w:szCs w:val="24"/>
        </w:rPr>
      </w:pPr>
      <w:r w:rsidRPr="00CC1599">
        <w:rPr>
          <w:rFonts w:ascii="Agency FB" w:hAnsi="Agency FB"/>
          <w:sz w:val="24"/>
          <w:szCs w:val="24"/>
        </w:rPr>
        <w:t>Ce prix rémunère l'abattage d'arbres isolés dont la définition est fournie aux articles 16 et 17 du présent CCTP.</w:t>
      </w:r>
    </w:p>
    <w:p w:rsidR="00CD2751" w:rsidRPr="00CC1599" w:rsidRDefault="00CD2751" w:rsidP="00CD2751">
      <w:pPr>
        <w:pStyle w:val="Style1"/>
        <w:rPr>
          <w:rFonts w:ascii="Agency FB" w:hAnsi="Agency FB"/>
          <w:sz w:val="24"/>
          <w:szCs w:val="24"/>
        </w:rPr>
      </w:pPr>
      <w:r w:rsidRPr="00CC1599">
        <w:rPr>
          <w:rFonts w:ascii="Agency FB" w:hAnsi="Agency FB"/>
          <w:sz w:val="24"/>
          <w:szCs w:val="24"/>
        </w:rPr>
        <w:t xml:space="preserve">Ce prix comprend : </w:t>
      </w:r>
    </w:p>
    <w:p w:rsidR="00CD2751" w:rsidRPr="00CC1599" w:rsidRDefault="00CD2751" w:rsidP="00A40863">
      <w:pPr>
        <w:widowControl w:val="0"/>
        <w:numPr>
          <w:ilvl w:val="0"/>
          <w:numId w:val="38"/>
        </w:numPr>
        <w:tabs>
          <w:tab w:val="clear" w:pos="360"/>
          <w:tab w:val="num" w:pos="709"/>
        </w:tabs>
        <w:ind w:left="709" w:hanging="425"/>
        <w:rPr>
          <w:rFonts w:ascii="Agency FB" w:hAnsi="Agency FB"/>
          <w:sz w:val="24"/>
          <w:szCs w:val="24"/>
        </w:rPr>
      </w:pPr>
      <w:r w:rsidRPr="00CC1599">
        <w:rPr>
          <w:rFonts w:ascii="Agency FB" w:hAnsi="Agency FB"/>
          <w:sz w:val="24"/>
          <w:szCs w:val="24"/>
        </w:rPr>
        <w:t>la coupe de tout arbre de diamètre supérieur à cinquante (</w:t>
      </w:r>
      <w:r w:rsidRPr="00CC1599">
        <w:rPr>
          <w:rFonts w:ascii="Agency FB" w:hAnsi="Agency FB"/>
          <w:sz w:val="24"/>
          <w:szCs w:val="24"/>
        </w:rPr>
        <w:sym w:font="Symbol" w:char="F03E"/>
      </w:r>
      <w:r w:rsidRPr="00CC1599">
        <w:rPr>
          <w:rFonts w:ascii="Agency FB" w:hAnsi="Agency FB"/>
          <w:sz w:val="24"/>
          <w:szCs w:val="24"/>
        </w:rPr>
        <w:t xml:space="preserve"> 50) cm,</w:t>
      </w:r>
    </w:p>
    <w:p w:rsidR="00CD2751" w:rsidRPr="00CC1599" w:rsidRDefault="00CD2751" w:rsidP="00A40863">
      <w:pPr>
        <w:widowControl w:val="0"/>
        <w:numPr>
          <w:ilvl w:val="0"/>
          <w:numId w:val="38"/>
        </w:numPr>
        <w:tabs>
          <w:tab w:val="clear" w:pos="360"/>
          <w:tab w:val="num" w:pos="709"/>
        </w:tabs>
        <w:ind w:left="709" w:hanging="425"/>
        <w:jc w:val="both"/>
        <w:rPr>
          <w:rFonts w:ascii="Agency FB" w:hAnsi="Agency FB"/>
          <w:sz w:val="24"/>
          <w:szCs w:val="24"/>
        </w:rPr>
      </w:pPr>
      <w:r w:rsidRPr="00CC1599">
        <w:rPr>
          <w:rFonts w:ascii="Agency FB" w:hAnsi="Agency FB"/>
          <w:sz w:val="24"/>
          <w:szCs w:val="24"/>
        </w:rPr>
        <w:t>le dessouchage, le découpage des troncs, l'évacuation de tous les produits en des endroits agréés par le Maître d’œuvre,</w:t>
      </w:r>
    </w:p>
    <w:p w:rsidR="00CD2751" w:rsidRPr="00CC1599" w:rsidRDefault="00CD2751" w:rsidP="00A40863">
      <w:pPr>
        <w:widowControl w:val="0"/>
        <w:numPr>
          <w:ilvl w:val="0"/>
          <w:numId w:val="38"/>
        </w:numPr>
        <w:tabs>
          <w:tab w:val="clear" w:pos="360"/>
          <w:tab w:val="num" w:pos="709"/>
        </w:tabs>
        <w:ind w:left="709" w:hanging="425"/>
        <w:rPr>
          <w:rFonts w:ascii="Agency FB" w:hAnsi="Agency FB"/>
          <w:sz w:val="24"/>
          <w:szCs w:val="24"/>
        </w:rPr>
      </w:pPr>
      <w:r w:rsidRPr="00CC1599">
        <w:rPr>
          <w:rFonts w:ascii="Agency FB" w:hAnsi="Agency FB"/>
          <w:sz w:val="24"/>
          <w:szCs w:val="24"/>
        </w:rPr>
        <w:t>toutes indemnisations éventuelles de riverains,</w:t>
      </w:r>
    </w:p>
    <w:p w:rsidR="00CD2751" w:rsidRPr="00CC1599" w:rsidRDefault="00CD2751" w:rsidP="00A40863">
      <w:pPr>
        <w:widowControl w:val="0"/>
        <w:numPr>
          <w:ilvl w:val="0"/>
          <w:numId w:val="38"/>
        </w:numPr>
        <w:tabs>
          <w:tab w:val="clear" w:pos="360"/>
          <w:tab w:val="num" w:pos="709"/>
        </w:tabs>
        <w:ind w:left="709" w:hanging="425"/>
        <w:rPr>
          <w:rFonts w:ascii="Agency FB" w:hAnsi="Agency FB"/>
          <w:sz w:val="24"/>
          <w:szCs w:val="24"/>
        </w:rPr>
      </w:pPr>
      <w:r w:rsidRPr="00CC1599">
        <w:rPr>
          <w:rFonts w:ascii="Agency FB" w:hAnsi="Agency FB"/>
          <w:sz w:val="24"/>
          <w:szCs w:val="24"/>
        </w:rPr>
        <w:t>toutes sujétions liées à l’environnement.</w:t>
      </w:r>
    </w:p>
    <w:p w:rsidR="00CD2751" w:rsidRPr="00CC1599" w:rsidRDefault="00CD2751" w:rsidP="00FC6A99">
      <w:pPr>
        <w:pStyle w:val="Retraitcorpsdetexte"/>
        <w:ind w:left="0"/>
        <w:rPr>
          <w:rFonts w:ascii="Agency FB" w:hAnsi="Agency FB"/>
          <w:sz w:val="24"/>
          <w:szCs w:val="24"/>
        </w:rPr>
      </w:pPr>
      <w:r w:rsidRPr="00CC1599">
        <w:rPr>
          <w:rFonts w:ascii="Agency FB" w:hAnsi="Agency FB"/>
          <w:sz w:val="24"/>
          <w:szCs w:val="24"/>
        </w:rPr>
        <w:t xml:space="preserve">La quantité à prendre en compte, constatée contradictoirement, est </w:t>
      </w:r>
      <w:r w:rsidRPr="00CC1599">
        <w:rPr>
          <w:rFonts w:ascii="Agency FB" w:hAnsi="Agency FB"/>
          <w:b/>
          <w:sz w:val="24"/>
          <w:szCs w:val="24"/>
        </w:rPr>
        <w:t>l'UNITE(U)</w:t>
      </w:r>
      <w:r w:rsidRPr="00CC1599">
        <w:rPr>
          <w:rFonts w:ascii="Agency FB" w:hAnsi="Agency FB"/>
          <w:sz w:val="24"/>
          <w:szCs w:val="24"/>
        </w:rPr>
        <w:t>.</w:t>
      </w:r>
    </w:p>
    <w:p w:rsidR="00CD2751" w:rsidRPr="00CC1599" w:rsidRDefault="00CD2751" w:rsidP="00CD2751">
      <w:pPr>
        <w:pStyle w:val="Style1"/>
        <w:rPr>
          <w:rFonts w:ascii="Agency FB" w:hAnsi="Agency FB"/>
          <w:sz w:val="24"/>
          <w:szCs w:val="24"/>
        </w:rPr>
      </w:pPr>
    </w:p>
    <w:p w:rsidR="00CD2751" w:rsidRPr="00CC1599" w:rsidRDefault="00CD2751" w:rsidP="00FC6A99">
      <w:pPr>
        <w:pStyle w:val="Titre5"/>
        <w:jc w:val="left"/>
        <w:rPr>
          <w:rFonts w:ascii="Agency FB" w:hAnsi="Agency FB"/>
          <w:sz w:val="24"/>
          <w:szCs w:val="24"/>
        </w:rPr>
      </w:pPr>
      <w:r w:rsidRPr="00CC1599">
        <w:rPr>
          <w:rFonts w:ascii="Agency FB" w:hAnsi="Agency FB"/>
          <w:sz w:val="24"/>
          <w:szCs w:val="24"/>
        </w:rPr>
        <w:t>DEBLAIS ORDINAIRES EN DEPOT (prix n° 104)</w:t>
      </w:r>
    </w:p>
    <w:p w:rsidR="00CD2751" w:rsidRPr="00CC1599" w:rsidRDefault="00CD2751" w:rsidP="00FC6A99">
      <w:pPr>
        <w:pStyle w:val="Style1"/>
        <w:ind w:left="0"/>
        <w:rPr>
          <w:rFonts w:ascii="Agency FB" w:hAnsi="Agency FB"/>
          <w:sz w:val="24"/>
          <w:szCs w:val="24"/>
        </w:rPr>
      </w:pPr>
      <w:r w:rsidRPr="00CC1599">
        <w:rPr>
          <w:rFonts w:ascii="Agency FB" w:hAnsi="Agency FB"/>
          <w:sz w:val="24"/>
          <w:szCs w:val="24"/>
        </w:rPr>
        <w:t>Ce prix rémunère la réalisation des déblais en terrains de toute nature, à l'exclusion des terrains dits rippables rémunérés par le prix n° 105, et des déblais rocheux rémunérés par le prix n° 106.</w:t>
      </w:r>
    </w:p>
    <w:p w:rsidR="00CD2751" w:rsidRPr="00CC1599" w:rsidRDefault="00CD2751" w:rsidP="00CD2751">
      <w:pPr>
        <w:pStyle w:val="Style1"/>
        <w:rPr>
          <w:rFonts w:ascii="Agency FB" w:hAnsi="Agency FB"/>
          <w:sz w:val="24"/>
          <w:szCs w:val="24"/>
        </w:rPr>
      </w:pPr>
      <w:r w:rsidRPr="00CC1599">
        <w:rPr>
          <w:rFonts w:ascii="Agency FB" w:hAnsi="Agency FB"/>
          <w:sz w:val="24"/>
          <w:szCs w:val="24"/>
        </w:rPr>
        <w:t xml:space="preserve">Ce prix comprend : </w:t>
      </w:r>
    </w:p>
    <w:p w:rsidR="00CD2751" w:rsidRPr="00CC1599" w:rsidRDefault="00CD2751" w:rsidP="00CD2751">
      <w:pPr>
        <w:pStyle w:val="Style1"/>
        <w:rPr>
          <w:rFonts w:ascii="Agency FB" w:hAnsi="Agency FB"/>
          <w:sz w:val="24"/>
          <w:szCs w:val="24"/>
        </w:rPr>
      </w:pPr>
    </w:p>
    <w:p w:rsidR="00CD2751" w:rsidRPr="00CC1599" w:rsidRDefault="00CD2751" w:rsidP="00A40863">
      <w:pPr>
        <w:widowControl w:val="0"/>
        <w:numPr>
          <w:ilvl w:val="0"/>
          <w:numId w:val="39"/>
        </w:numPr>
        <w:tabs>
          <w:tab w:val="clear" w:pos="360"/>
          <w:tab w:val="num" w:pos="709"/>
        </w:tabs>
        <w:ind w:left="709" w:hanging="425"/>
        <w:jc w:val="both"/>
        <w:rPr>
          <w:rFonts w:ascii="Agency FB" w:hAnsi="Agency FB"/>
          <w:sz w:val="24"/>
          <w:szCs w:val="24"/>
        </w:rPr>
      </w:pPr>
      <w:r w:rsidRPr="00CC1599">
        <w:rPr>
          <w:rFonts w:ascii="Agency FB" w:hAnsi="Agency FB"/>
          <w:sz w:val="24"/>
          <w:szCs w:val="24"/>
        </w:rPr>
        <w:t>l'extraction des matériaux,</w:t>
      </w:r>
    </w:p>
    <w:p w:rsidR="00CD2751" w:rsidRPr="00CC1599" w:rsidRDefault="00CD2751" w:rsidP="00A40863">
      <w:pPr>
        <w:pStyle w:val="Corpsdetexte"/>
        <w:widowControl w:val="0"/>
        <w:numPr>
          <w:ilvl w:val="0"/>
          <w:numId w:val="39"/>
        </w:numPr>
        <w:tabs>
          <w:tab w:val="clear" w:pos="360"/>
          <w:tab w:val="num" w:pos="709"/>
        </w:tabs>
        <w:ind w:left="709" w:hanging="425"/>
        <w:rPr>
          <w:rFonts w:ascii="Agency FB" w:hAnsi="Agency FB"/>
          <w:sz w:val="24"/>
          <w:szCs w:val="24"/>
        </w:rPr>
      </w:pPr>
      <w:r w:rsidRPr="00CC1599">
        <w:rPr>
          <w:rFonts w:ascii="Agency FB" w:hAnsi="Agency FB"/>
          <w:sz w:val="24"/>
          <w:szCs w:val="24"/>
        </w:rPr>
        <w:t>le chargement, le transport sur une distance inférieure à 5000 ml et le déchargement aux lieux de dépôt agréés par le Maître d’œuvre, ou d'emploi en remblais</w:t>
      </w:r>
    </w:p>
    <w:p w:rsidR="00CD2751" w:rsidRPr="00CC1599" w:rsidRDefault="00CD2751" w:rsidP="00A40863">
      <w:pPr>
        <w:widowControl w:val="0"/>
        <w:numPr>
          <w:ilvl w:val="0"/>
          <w:numId w:val="39"/>
        </w:numPr>
        <w:tabs>
          <w:tab w:val="clear" w:pos="360"/>
          <w:tab w:val="num" w:pos="709"/>
        </w:tabs>
        <w:ind w:left="709" w:hanging="425"/>
        <w:jc w:val="both"/>
        <w:rPr>
          <w:rFonts w:ascii="Agency FB" w:hAnsi="Agency FB"/>
          <w:sz w:val="24"/>
          <w:szCs w:val="24"/>
        </w:rPr>
      </w:pPr>
      <w:r w:rsidRPr="00CC1599">
        <w:rPr>
          <w:rFonts w:ascii="Agency FB" w:hAnsi="Agency FB"/>
          <w:sz w:val="24"/>
          <w:szCs w:val="24"/>
        </w:rPr>
        <w:t>le réglage sur le lieu de dépôt, ou d'emploi en remblais</w:t>
      </w:r>
    </w:p>
    <w:p w:rsidR="00CD2751" w:rsidRPr="00CC1599" w:rsidRDefault="00CD2751" w:rsidP="00A40863">
      <w:pPr>
        <w:widowControl w:val="0"/>
        <w:numPr>
          <w:ilvl w:val="0"/>
          <w:numId w:val="39"/>
        </w:numPr>
        <w:tabs>
          <w:tab w:val="clear" w:pos="360"/>
          <w:tab w:val="num" w:pos="709"/>
        </w:tabs>
        <w:ind w:left="709" w:hanging="425"/>
        <w:jc w:val="both"/>
        <w:rPr>
          <w:rFonts w:ascii="Agency FB" w:hAnsi="Agency FB"/>
          <w:sz w:val="24"/>
          <w:szCs w:val="24"/>
        </w:rPr>
      </w:pPr>
      <w:r w:rsidRPr="00CC1599">
        <w:rPr>
          <w:rFonts w:ascii="Agency FB" w:hAnsi="Agency FB"/>
          <w:sz w:val="24"/>
          <w:szCs w:val="24"/>
        </w:rPr>
        <w:t>toutes sujétions concernant l'indemnisation éventuelle des riverains et concernant les prescriptions environnementales.</w:t>
      </w:r>
    </w:p>
    <w:p w:rsidR="00CD2751" w:rsidRPr="00CC1599" w:rsidRDefault="00CD2751" w:rsidP="00FC6A99">
      <w:pPr>
        <w:pStyle w:val="Style1"/>
        <w:ind w:left="0"/>
        <w:rPr>
          <w:rFonts w:ascii="Agency FB" w:hAnsi="Agency FB"/>
          <w:sz w:val="24"/>
          <w:szCs w:val="24"/>
        </w:rPr>
      </w:pPr>
      <w:r w:rsidRPr="00CC1599">
        <w:rPr>
          <w:rFonts w:ascii="Agency FB" w:hAnsi="Agency FB"/>
          <w:sz w:val="24"/>
          <w:szCs w:val="24"/>
        </w:rPr>
        <w:t xml:space="preserve">La quantité à prendre en compte est le </w:t>
      </w:r>
      <w:r w:rsidRPr="00CC1599">
        <w:rPr>
          <w:rFonts w:ascii="Agency FB" w:hAnsi="Agency FB"/>
          <w:b/>
          <w:sz w:val="24"/>
          <w:szCs w:val="24"/>
        </w:rPr>
        <w:t>METRE CUBE (m</w:t>
      </w:r>
      <w:r w:rsidRPr="00CC1599">
        <w:rPr>
          <w:rFonts w:ascii="Agency FB" w:hAnsi="Agency FB"/>
          <w:b/>
          <w:sz w:val="24"/>
          <w:szCs w:val="24"/>
          <w:vertAlign w:val="superscript"/>
        </w:rPr>
        <w:t>3</w:t>
      </w:r>
      <w:r w:rsidRPr="00CC1599">
        <w:rPr>
          <w:rFonts w:ascii="Agency FB" w:hAnsi="Agency FB"/>
          <w:b/>
          <w:sz w:val="24"/>
          <w:szCs w:val="24"/>
        </w:rPr>
        <w:t>)</w:t>
      </w:r>
      <w:r w:rsidRPr="00CC1599">
        <w:rPr>
          <w:rFonts w:ascii="Agency FB" w:hAnsi="Agency FB"/>
          <w:sz w:val="24"/>
          <w:szCs w:val="24"/>
        </w:rPr>
        <w:t xml:space="preserve"> mesuré en place avant extraction, résultant d'attachements contradictoires.</w:t>
      </w:r>
    </w:p>
    <w:p w:rsidR="00CD2751" w:rsidRPr="00CC1599" w:rsidRDefault="00CD2751" w:rsidP="00CD2751">
      <w:pPr>
        <w:pStyle w:val="Style1"/>
        <w:rPr>
          <w:rFonts w:ascii="Agency FB" w:hAnsi="Agency FB"/>
          <w:sz w:val="24"/>
          <w:szCs w:val="24"/>
        </w:rPr>
      </w:pPr>
    </w:p>
    <w:p w:rsidR="00CD2751" w:rsidRPr="00CC1599" w:rsidRDefault="00CD2751" w:rsidP="0015078F">
      <w:pPr>
        <w:pStyle w:val="Titre5"/>
        <w:tabs>
          <w:tab w:val="left" w:pos="5301"/>
        </w:tabs>
        <w:jc w:val="left"/>
        <w:rPr>
          <w:rFonts w:ascii="Agency FB" w:hAnsi="Agency FB"/>
          <w:sz w:val="24"/>
          <w:szCs w:val="24"/>
        </w:rPr>
      </w:pPr>
      <w:r w:rsidRPr="00CC1599">
        <w:rPr>
          <w:rFonts w:ascii="Agency FB" w:hAnsi="Agency FB"/>
          <w:sz w:val="24"/>
          <w:szCs w:val="24"/>
        </w:rPr>
        <w:t>DEBLAIS RIPPABLES (prix n° 105)</w:t>
      </w:r>
      <w:r w:rsidR="0015078F" w:rsidRPr="00CC1599">
        <w:rPr>
          <w:rFonts w:ascii="Agency FB" w:hAnsi="Agency FB"/>
          <w:sz w:val="24"/>
          <w:szCs w:val="24"/>
        </w:rPr>
        <w:tab/>
      </w:r>
    </w:p>
    <w:p w:rsidR="00CD2751" w:rsidRPr="00CC1599" w:rsidRDefault="00CD2751" w:rsidP="00FC6A99">
      <w:pPr>
        <w:pStyle w:val="Style1"/>
        <w:ind w:left="0"/>
        <w:rPr>
          <w:rFonts w:ascii="Agency FB" w:hAnsi="Agency FB"/>
          <w:sz w:val="24"/>
          <w:szCs w:val="24"/>
        </w:rPr>
      </w:pPr>
      <w:r w:rsidRPr="00CC1599">
        <w:rPr>
          <w:rFonts w:ascii="Agency FB" w:hAnsi="Agency FB"/>
          <w:sz w:val="24"/>
          <w:szCs w:val="24"/>
        </w:rPr>
        <w:t xml:space="preserve">Ce prix rémunère la réalisation de déblais en terrains rippables nécessitant l'emploi d'une </w:t>
      </w:r>
      <w:r w:rsidR="00122E6D" w:rsidRPr="00CC1599">
        <w:rPr>
          <w:rFonts w:ascii="Agency FB" w:hAnsi="Agency FB"/>
          <w:sz w:val="24"/>
          <w:szCs w:val="24"/>
        </w:rPr>
        <w:t>défenseuse</w:t>
      </w:r>
      <w:r w:rsidRPr="00CC1599">
        <w:rPr>
          <w:rFonts w:ascii="Agency FB" w:hAnsi="Agency FB"/>
          <w:sz w:val="24"/>
          <w:szCs w:val="24"/>
        </w:rPr>
        <w:t xml:space="preserve"> à une dent équipant un tracteur sur chenille de type Caterpillar D9N ou de puissance équivalente (l’emploi des outils manuels pouvant être accepté suivant les cas).</w:t>
      </w:r>
    </w:p>
    <w:p w:rsidR="00CD2751" w:rsidRPr="00CC1599" w:rsidRDefault="00CD2751" w:rsidP="00CD2751">
      <w:pPr>
        <w:pStyle w:val="Style1"/>
        <w:rPr>
          <w:rFonts w:ascii="Agency FB" w:hAnsi="Agency FB"/>
          <w:sz w:val="24"/>
          <w:szCs w:val="24"/>
        </w:rPr>
      </w:pPr>
    </w:p>
    <w:p w:rsidR="00CD2751" w:rsidRPr="00CC1599" w:rsidRDefault="00CD2751" w:rsidP="00CD2751">
      <w:pPr>
        <w:pStyle w:val="Style1"/>
        <w:rPr>
          <w:rFonts w:ascii="Agency FB" w:hAnsi="Agency FB"/>
          <w:sz w:val="24"/>
          <w:szCs w:val="24"/>
        </w:rPr>
      </w:pPr>
      <w:r w:rsidRPr="00CC1599">
        <w:rPr>
          <w:rFonts w:ascii="Agency FB" w:hAnsi="Agency FB"/>
          <w:sz w:val="24"/>
          <w:szCs w:val="24"/>
        </w:rPr>
        <w:t xml:space="preserve">Ce prix comprend : </w:t>
      </w:r>
    </w:p>
    <w:p w:rsidR="00CD2751" w:rsidRPr="00CC1599" w:rsidRDefault="00CD2751" w:rsidP="00CD2751">
      <w:pPr>
        <w:pStyle w:val="Style1"/>
        <w:rPr>
          <w:rFonts w:ascii="Agency FB" w:hAnsi="Agency FB"/>
          <w:sz w:val="24"/>
          <w:szCs w:val="24"/>
        </w:rPr>
      </w:pPr>
    </w:p>
    <w:p w:rsidR="00CD2751" w:rsidRPr="00CC1599" w:rsidRDefault="00CD2751" w:rsidP="00A40863">
      <w:pPr>
        <w:pStyle w:val="Style1"/>
        <w:numPr>
          <w:ilvl w:val="0"/>
          <w:numId w:val="41"/>
        </w:numPr>
        <w:tabs>
          <w:tab w:val="clear" w:pos="360"/>
          <w:tab w:val="num" w:pos="709"/>
        </w:tabs>
        <w:ind w:left="709" w:hanging="283"/>
        <w:rPr>
          <w:rFonts w:ascii="Agency FB" w:hAnsi="Agency FB"/>
          <w:sz w:val="24"/>
          <w:szCs w:val="24"/>
        </w:rPr>
      </w:pPr>
      <w:r w:rsidRPr="00CC1599">
        <w:rPr>
          <w:rFonts w:ascii="Agency FB" w:hAnsi="Agency FB"/>
          <w:sz w:val="24"/>
          <w:szCs w:val="24"/>
        </w:rPr>
        <w:t>la réalisation de toute opération préalable à l'extraction des déblais, notamment la fragmentation des matériaux aux dimensions pe</w:t>
      </w:r>
      <w:r w:rsidRPr="00CC1599">
        <w:rPr>
          <w:rFonts w:ascii="Agency FB" w:hAnsi="Agency FB"/>
          <w:sz w:val="24"/>
          <w:szCs w:val="24"/>
        </w:rPr>
        <w:t>r</w:t>
      </w:r>
      <w:r w:rsidRPr="00CC1599">
        <w:rPr>
          <w:rFonts w:ascii="Agency FB" w:hAnsi="Agency FB"/>
          <w:sz w:val="24"/>
          <w:szCs w:val="24"/>
        </w:rPr>
        <w:t>mettant leur réutilisation ou leur transport,</w:t>
      </w:r>
    </w:p>
    <w:p w:rsidR="00CD2751" w:rsidRPr="00CC1599" w:rsidRDefault="00CD2751" w:rsidP="00A40863">
      <w:pPr>
        <w:pStyle w:val="Style1"/>
        <w:numPr>
          <w:ilvl w:val="0"/>
          <w:numId w:val="41"/>
        </w:numPr>
        <w:tabs>
          <w:tab w:val="clear" w:pos="360"/>
          <w:tab w:val="num" w:pos="709"/>
        </w:tabs>
        <w:ind w:left="709" w:hanging="283"/>
        <w:rPr>
          <w:rFonts w:ascii="Agency FB" w:hAnsi="Agency FB"/>
          <w:sz w:val="24"/>
          <w:szCs w:val="24"/>
        </w:rPr>
      </w:pPr>
      <w:r w:rsidRPr="00CC1599">
        <w:rPr>
          <w:rFonts w:ascii="Agency FB" w:hAnsi="Agency FB"/>
          <w:sz w:val="24"/>
          <w:szCs w:val="24"/>
        </w:rPr>
        <w:t>le chargement, le transport sur une distance inférieure à 5000 mètres et le déchargement et régalage au lieu de dépôt.</w:t>
      </w:r>
    </w:p>
    <w:p w:rsidR="00CD2751" w:rsidRPr="00CC1599" w:rsidRDefault="00CD2751" w:rsidP="00FC6A99">
      <w:pPr>
        <w:pStyle w:val="Style1"/>
        <w:ind w:left="0"/>
        <w:rPr>
          <w:rFonts w:ascii="Agency FB" w:hAnsi="Agency FB"/>
          <w:sz w:val="24"/>
          <w:szCs w:val="24"/>
        </w:rPr>
      </w:pPr>
      <w:r w:rsidRPr="00CC1599">
        <w:rPr>
          <w:rFonts w:ascii="Agency FB" w:hAnsi="Agency FB"/>
          <w:sz w:val="24"/>
          <w:szCs w:val="24"/>
        </w:rPr>
        <w:t xml:space="preserve">La quantité à prendre en compte est le </w:t>
      </w:r>
      <w:r w:rsidRPr="00CC1599">
        <w:rPr>
          <w:rFonts w:ascii="Agency FB" w:hAnsi="Agency FB"/>
          <w:b/>
          <w:sz w:val="24"/>
          <w:szCs w:val="24"/>
        </w:rPr>
        <w:t>METRE CUBE (m</w:t>
      </w:r>
      <w:r w:rsidRPr="00CC1599">
        <w:rPr>
          <w:rFonts w:ascii="Agency FB" w:hAnsi="Agency FB"/>
          <w:b/>
          <w:sz w:val="24"/>
          <w:szCs w:val="24"/>
          <w:vertAlign w:val="superscript"/>
        </w:rPr>
        <w:t>3</w:t>
      </w:r>
      <w:r w:rsidRPr="00CC1599">
        <w:rPr>
          <w:rFonts w:ascii="Agency FB" w:hAnsi="Agency FB"/>
          <w:b/>
          <w:sz w:val="24"/>
          <w:szCs w:val="24"/>
        </w:rPr>
        <w:t>)</w:t>
      </w:r>
      <w:r w:rsidRPr="00CC1599">
        <w:rPr>
          <w:rFonts w:ascii="Agency FB" w:hAnsi="Agency FB"/>
          <w:sz w:val="24"/>
          <w:szCs w:val="24"/>
        </w:rPr>
        <w:t xml:space="preserve"> mesuré en place avant extraction, résultant d'attachements contradictoires</w:t>
      </w:r>
    </w:p>
    <w:p w:rsidR="00CD2751" w:rsidRPr="00CC1599" w:rsidRDefault="00CD2751" w:rsidP="00FC6A99">
      <w:pPr>
        <w:pStyle w:val="Titre5"/>
        <w:jc w:val="left"/>
        <w:rPr>
          <w:rFonts w:ascii="Agency FB" w:hAnsi="Agency FB"/>
          <w:sz w:val="24"/>
          <w:szCs w:val="24"/>
        </w:rPr>
      </w:pPr>
      <w:r w:rsidRPr="00CC1599">
        <w:rPr>
          <w:rFonts w:ascii="Agency FB" w:hAnsi="Agency FB"/>
          <w:sz w:val="24"/>
          <w:szCs w:val="24"/>
        </w:rPr>
        <w:t>DEBLAIS EN REMBLAIS (prix n° 107)</w:t>
      </w:r>
    </w:p>
    <w:p w:rsidR="00CD2751" w:rsidRPr="00CC1599" w:rsidRDefault="00CD2751" w:rsidP="00FC6A99">
      <w:pPr>
        <w:pStyle w:val="Style1"/>
        <w:ind w:left="0"/>
        <w:rPr>
          <w:rFonts w:ascii="Agency FB" w:hAnsi="Agency FB"/>
          <w:sz w:val="24"/>
          <w:szCs w:val="24"/>
        </w:rPr>
      </w:pPr>
      <w:r w:rsidRPr="00CC1599">
        <w:rPr>
          <w:rFonts w:ascii="Agency FB" w:hAnsi="Agency FB"/>
          <w:sz w:val="24"/>
          <w:szCs w:val="24"/>
        </w:rPr>
        <w:t xml:space="preserve">Ce prix est une </w:t>
      </w:r>
      <w:r w:rsidR="00FC6A99" w:rsidRPr="00CC1599">
        <w:rPr>
          <w:rFonts w:ascii="Agency FB" w:hAnsi="Agency FB"/>
          <w:sz w:val="24"/>
          <w:szCs w:val="24"/>
        </w:rPr>
        <w:t>plus-value</w:t>
      </w:r>
      <w:r w:rsidRPr="00CC1599">
        <w:rPr>
          <w:rFonts w:ascii="Agency FB" w:hAnsi="Agency FB"/>
          <w:sz w:val="24"/>
          <w:szCs w:val="24"/>
        </w:rPr>
        <w:t xml:space="preserve"> au prix 104 qui rémunère la réalisation de remblai en provenance de déblais pour l'exécution de tous remblais en grande ou petite masse, conformément aux spécifications du présent CCTP.</w:t>
      </w:r>
    </w:p>
    <w:p w:rsidR="00CD2751" w:rsidRPr="00CC1599" w:rsidRDefault="00CD2751" w:rsidP="00CD2751">
      <w:pPr>
        <w:pStyle w:val="Style1"/>
        <w:rPr>
          <w:rFonts w:ascii="Agency FB" w:hAnsi="Agency FB"/>
          <w:sz w:val="24"/>
          <w:szCs w:val="24"/>
        </w:rPr>
      </w:pPr>
      <w:r w:rsidRPr="00CC1599">
        <w:rPr>
          <w:rFonts w:ascii="Agency FB" w:hAnsi="Agency FB"/>
          <w:sz w:val="24"/>
          <w:szCs w:val="24"/>
        </w:rPr>
        <w:t xml:space="preserve">Ce prix comprend : </w:t>
      </w:r>
    </w:p>
    <w:p w:rsidR="00CD2751" w:rsidRPr="00CC1599" w:rsidRDefault="00CD2751" w:rsidP="00A40863">
      <w:pPr>
        <w:pStyle w:val="Style1"/>
        <w:numPr>
          <w:ilvl w:val="0"/>
          <w:numId w:val="42"/>
        </w:numPr>
        <w:tabs>
          <w:tab w:val="clear" w:pos="360"/>
          <w:tab w:val="num" w:pos="851"/>
        </w:tabs>
        <w:ind w:left="851" w:hanging="284"/>
        <w:rPr>
          <w:rFonts w:ascii="Agency FB" w:hAnsi="Agency FB"/>
          <w:sz w:val="24"/>
          <w:szCs w:val="24"/>
        </w:rPr>
      </w:pPr>
      <w:r w:rsidRPr="00CC1599">
        <w:rPr>
          <w:rFonts w:ascii="Agency FB" w:hAnsi="Agency FB"/>
          <w:sz w:val="24"/>
          <w:szCs w:val="24"/>
        </w:rPr>
        <w:t>le réglage, l'arrosage, le compactage, le talutage et toutes sujétions de mise en œuvre et d'obtention des qualités développées au chapitre II du présent CCTP.</w:t>
      </w:r>
    </w:p>
    <w:p w:rsidR="00CD2751" w:rsidRPr="00CC1599" w:rsidRDefault="00CD2751" w:rsidP="00A40863">
      <w:pPr>
        <w:pStyle w:val="Style1"/>
        <w:numPr>
          <w:ilvl w:val="0"/>
          <w:numId w:val="42"/>
        </w:numPr>
        <w:tabs>
          <w:tab w:val="clear" w:pos="360"/>
          <w:tab w:val="num" w:pos="851"/>
        </w:tabs>
        <w:ind w:left="851" w:hanging="284"/>
        <w:rPr>
          <w:rFonts w:ascii="Agency FB" w:hAnsi="Agency FB"/>
          <w:sz w:val="24"/>
          <w:szCs w:val="24"/>
        </w:rPr>
      </w:pPr>
      <w:r w:rsidRPr="00CC1599">
        <w:rPr>
          <w:rFonts w:ascii="Agency FB" w:hAnsi="Agency FB"/>
          <w:sz w:val="24"/>
          <w:szCs w:val="24"/>
        </w:rPr>
        <w:t>La finition de la forme</w:t>
      </w:r>
    </w:p>
    <w:p w:rsidR="00CD2751" w:rsidRPr="00CC1599" w:rsidRDefault="00CD2751" w:rsidP="00FC6A99">
      <w:pPr>
        <w:pStyle w:val="Style1"/>
        <w:ind w:left="0"/>
        <w:rPr>
          <w:rFonts w:ascii="Agency FB" w:hAnsi="Agency FB"/>
          <w:sz w:val="24"/>
          <w:szCs w:val="24"/>
        </w:rPr>
      </w:pPr>
      <w:r w:rsidRPr="00CC1599">
        <w:rPr>
          <w:rFonts w:ascii="Agency FB" w:hAnsi="Agency FB"/>
          <w:sz w:val="24"/>
          <w:szCs w:val="24"/>
        </w:rPr>
        <w:t xml:space="preserve">La quantité à prendre en compte est le </w:t>
      </w:r>
      <w:r w:rsidRPr="00CC1599">
        <w:rPr>
          <w:rFonts w:ascii="Agency FB" w:hAnsi="Agency FB"/>
          <w:b/>
          <w:sz w:val="24"/>
          <w:szCs w:val="24"/>
        </w:rPr>
        <w:t>METRE CUBE (m</w:t>
      </w:r>
      <w:r w:rsidRPr="00CC1599">
        <w:rPr>
          <w:rFonts w:ascii="Agency FB" w:hAnsi="Agency FB"/>
          <w:b/>
          <w:sz w:val="24"/>
          <w:szCs w:val="24"/>
          <w:vertAlign w:val="superscript"/>
        </w:rPr>
        <w:t>3</w:t>
      </w:r>
      <w:r w:rsidRPr="00CC1599">
        <w:rPr>
          <w:rFonts w:ascii="Agency FB" w:hAnsi="Agency FB"/>
          <w:b/>
          <w:sz w:val="24"/>
          <w:szCs w:val="24"/>
        </w:rPr>
        <w:t>)</w:t>
      </w:r>
      <w:r w:rsidRPr="00CC1599">
        <w:rPr>
          <w:rFonts w:ascii="Agency FB" w:hAnsi="Agency FB"/>
          <w:sz w:val="24"/>
          <w:szCs w:val="24"/>
        </w:rPr>
        <w:t xml:space="preserve"> mesuré après mise en place, résultant d'attachements contradictoires</w:t>
      </w:r>
    </w:p>
    <w:p w:rsidR="00CD2751" w:rsidRPr="00CC1599" w:rsidRDefault="00CD2751" w:rsidP="00CD2751">
      <w:pPr>
        <w:pStyle w:val="Style1"/>
        <w:rPr>
          <w:rFonts w:ascii="Agency FB" w:hAnsi="Agency FB"/>
          <w:sz w:val="24"/>
          <w:szCs w:val="24"/>
        </w:rPr>
      </w:pPr>
    </w:p>
    <w:p w:rsidR="00CD2751" w:rsidRPr="00CC1599" w:rsidRDefault="00CD2751" w:rsidP="00FC6A99">
      <w:pPr>
        <w:pStyle w:val="Style1"/>
        <w:ind w:left="0"/>
        <w:rPr>
          <w:rFonts w:ascii="Agency FB" w:hAnsi="Agency FB"/>
          <w:sz w:val="24"/>
          <w:szCs w:val="24"/>
        </w:rPr>
      </w:pPr>
      <w:r w:rsidRPr="00CC1599">
        <w:rPr>
          <w:rFonts w:ascii="Agency FB" w:hAnsi="Agency FB"/>
          <w:b/>
          <w:bCs/>
          <w:i/>
          <w:iCs/>
          <w:sz w:val="24"/>
          <w:szCs w:val="24"/>
        </w:rPr>
        <w:t>REMBLAIS PROVENANT D'EMPRUNT (Prix 108)</w:t>
      </w:r>
    </w:p>
    <w:p w:rsidR="00CD2751" w:rsidRPr="00CC1599" w:rsidRDefault="00CD2751" w:rsidP="00FC6A99">
      <w:pPr>
        <w:pStyle w:val="Style1"/>
        <w:ind w:left="0"/>
        <w:rPr>
          <w:rFonts w:ascii="Agency FB" w:hAnsi="Agency FB"/>
          <w:sz w:val="24"/>
          <w:szCs w:val="24"/>
        </w:rPr>
      </w:pPr>
      <w:r w:rsidRPr="00CC1599">
        <w:rPr>
          <w:rFonts w:ascii="Agency FB" w:hAnsi="Agency FB"/>
          <w:sz w:val="24"/>
          <w:szCs w:val="24"/>
        </w:rPr>
        <w:t xml:space="preserve">Ce prix rémunère la réalisation de remblai en provenance </w:t>
      </w:r>
      <w:r w:rsidR="0015078F" w:rsidRPr="00CC1599">
        <w:rPr>
          <w:rFonts w:ascii="Agency FB" w:hAnsi="Agency FB"/>
          <w:sz w:val="24"/>
          <w:szCs w:val="24"/>
        </w:rPr>
        <w:t>d’emprunts de</w:t>
      </w:r>
      <w:r w:rsidRPr="00CC1599">
        <w:rPr>
          <w:rFonts w:ascii="Agency FB" w:hAnsi="Agency FB"/>
          <w:sz w:val="24"/>
          <w:szCs w:val="24"/>
        </w:rPr>
        <w:t xml:space="preserve"> diverses natures pour l'exécution de tous remblais en grande ou petite masse, conformément aux spécifications du présent CCTP.</w:t>
      </w:r>
    </w:p>
    <w:p w:rsidR="00CD2751" w:rsidRPr="00CC1599" w:rsidRDefault="00CD2751" w:rsidP="00CD2751">
      <w:pPr>
        <w:pStyle w:val="Style1"/>
        <w:rPr>
          <w:rFonts w:ascii="Agency FB" w:hAnsi="Agency FB"/>
          <w:sz w:val="24"/>
          <w:szCs w:val="24"/>
        </w:rPr>
      </w:pPr>
    </w:p>
    <w:p w:rsidR="00CD2751" w:rsidRPr="00CC1599" w:rsidRDefault="00CD2751" w:rsidP="003F447B">
      <w:pPr>
        <w:pStyle w:val="Style1"/>
        <w:rPr>
          <w:rFonts w:ascii="Agency FB" w:hAnsi="Agency FB"/>
          <w:sz w:val="24"/>
          <w:szCs w:val="24"/>
        </w:rPr>
      </w:pPr>
      <w:r w:rsidRPr="00CC1599">
        <w:rPr>
          <w:rFonts w:ascii="Agency FB" w:hAnsi="Agency FB"/>
          <w:sz w:val="24"/>
          <w:szCs w:val="24"/>
        </w:rPr>
        <w:t xml:space="preserve">Ce prix comprend : </w:t>
      </w:r>
    </w:p>
    <w:p w:rsidR="00CD2751" w:rsidRPr="00CC1599" w:rsidRDefault="00CD2751" w:rsidP="00A40863">
      <w:pPr>
        <w:widowControl w:val="0"/>
        <w:numPr>
          <w:ilvl w:val="0"/>
          <w:numId w:val="40"/>
        </w:numPr>
        <w:tabs>
          <w:tab w:val="clear" w:pos="360"/>
          <w:tab w:val="num" w:pos="567"/>
        </w:tabs>
        <w:ind w:left="567" w:hanging="425"/>
        <w:jc w:val="both"/>
        <w:rPr>
          <w:rFonts w:ascii="Agency FB" w:hAnsi="Agency FB"/>
          <w:sz w:val="24"/>
          <w:szCs w:val="24"/>
        </w:rPr>
      </w:pPr>
      <w:r w:rsidRPr="00CC1599">
        <w:rPr>
          <w:rFonts w:ascii="Agency FB" w:hAnsi="Agency FB"/>
          <w:sz w:val="24"/>
          <w:szCs w:val="24"/>
        </w:rPr>
        <w:t>la préparation des lieux de carrière, ou d'emprunts, l'ouverture et l'entretien des accès et voies de circulation dans le périmètre de l'e</w:t>
      </w:r>
      <w:r w:rsidRPr="00CC1599">
        <w:rPr>
          <w:rFonts w:ascii="Agency FB" w:hAnsi="Agency FB"/>
          <w:sz w:val="24"/>
          <w:szCs w:val="24"/>
        </w:rPr>
        <w:t>x</w:t>
      </w:r>
      <w:r w:rsidRPr="00CC1599">
        <w:rPr>
          <w:rFonts w:ascii="Agency FB" w:hAnsi="Agency FB"/>
          <w:sz w:val="24"/>
          <w:szCs w:val="24"/>
        </w:rPr>
        <w:t>ploitation,</w:t>
      </w:r>
    </w:p>
    <w:p w:rsidR="00CD2751" w:rsidRPr="00CC1599" w:rsidRDefault="00CD2751" w:rsidP="00A40863">
      <w:pPr>
        <w:widowControl w:val="0"/>
        <w:numPr>
          <w:ilvl w:val="0"/>
          <w:numId w:val="40"/>
        </w:numPr>
        <w:tabs>
          <w:tab w:val="clear" w:pos="360"/>
          <w:tab w:val="num" w:pos="567"/>
        </w:tabs>
        <w:ind w:left="567" w:hanging="425"/>
        <w:jc w:val="both"/>
        <w:rPr>
          <w:rFonts w:ascii="Agency FB" w:hAnsi="Agency FB"/>
          <w:sz w:val="24"/>
          <w:szCs w:val="24"/>
        </w:rPr>
      </w:pPr>
      <w:r w:rsidRPr="00CC1599">
        <w:rPr>
          <w:rFonts w:ascii="Agency FB" w:hAnsi="Agency FB"/>
          <w:sz w:val="24"/>
          <w:szCs w:val="24"/>
        </w:rPr>
        <w:t>les frais d'expropriation, toutes indemnités pour destruction de cultures ou perte de jouissance des lieux, toutes redevances d'extra</w:t>
      </w:r>
      <w:r w:rsidRPr="00CC1599">
        <w:rPr>
          <w:rFonts w:ascii="Agency FB" w:hAnsi="Agency FB"/>
          <w:sz w:val="24"/>
          <w:szCs w:val="24"/>
        </w:rPr>
        <w:t>c</w:t>
      </w:r>
      <w:r w:rsidRPr="00CC1599">
        <w:rPr>
          <w:rFonts w:ascii="Agency FB" w:hAnsi="Agency FB"/>
          <w:sz w:val="24"/>
          <w:szCs w:val="24"/>
        </w:rPr>
        <w:t>tion,</w:t>
      </w:r>
    </w:p>
    <w:p w:rsidR="00CD2751" w:rsidRPr="00CC1599" w:rsidRDefault="00CD2751" w:rsidP="00A40863">
      <w:pPr>
        <w:widowControl w:val="0"/>
        <w:numPr>
          <w:ilvl w:val="0"/>
          <w:numId w:val="40"/>
        </w:numPr>
        <w:tabs>
          <w:tab w:val="clear" w:pos="360"/>
          <w:tab w:val="num" w:pos="567"/>
        </w:tabs>
        <w:ind w:left="567" w:hanging="425"/>
        <w:jc w:val="both"/>
        <w:rPr>
          <w:rFonts w:ascii="Agency FB" w:hAnsi="Agency FB"/>
          <w:sz w:val="24"/>
          <w:szCs w:val="24"/>
        </w:rPr>
      </w:pPr>
      <w:r w:rsidRPr="00CC1599">
        <w:rPr>
          <w:rFonts w:ascii="Agency FB" w:hAnsi="Agency FB"/>
          <w:sz w:val="24"/>
          <w:szCs w:val="24"/>
        </w:rPr>
        <w:t>l'ouverture des emprunts et carrières, y compris débroussaillement, abattage d'arbres, enlèvement de terre végétale et découverte,</w:t>
      </w:r>
    </w:p>
    <w:p w:rsidR="00CD2751" w:rsidRPr="00CC1599" w:rsidRDefault="00CD2751" w:rsidP="00A40863">
      <w:pPr>
        <w:widowControl w:val="0"/>
        <w:numPr>
          <w:ilvl w:val="0"/>
          <w:numId w:val="40"/>
        </w:numPr>
        <w:tabs>
          <w:tab w:val="clear" w:pos="360"/>
          <w:tab w:val="num" w:pos="567"/>
        </w:tabs>
        <w:ind w:left="567" w:hanging="425"/>
        <w:jc w:val="both"/>
        <w:rPr>
          <w:rFonts w:ascii="Agency FB" w:hAnsi="Agency FB"/>
          <w:sz w:val="24"/>
          <w:szCs w:val="24"/>
        </w:rPr>
      </w:pPr>
      <w:r w:rsidRPr="00CC1599">
        <w:rPr>
          <w:rFonts w:ascii="Agency FB" w:hAnsi="Agency FB"/>
          <w:sz w:val="24"/>
          <w:szCs w:val="24"/>
        </w:rPr>
        <w:t>l'extraction des matériaux, leur stockage ou reprise sur stocks éventuels,</w:t>
      </w:r>
    </w:p>
    <w:p w:rsidR="00CD2751" w:rsidRPr="00CC1599" w:rsidRDefault="00CD2751" w:rsidP="00A40863">
      <w:pPr>
        <w:widowControl w:val="0"/>
        <w:numPr>
          <w:ilvl w:val="0"/>
          <w:numId w:val="40"/>
        </w:numPr>
        <w:tabs>
          <w:tab w:val="clear" w:pos="360"/>
          <w:tab w:val="num" w:pos="567"/>
        </w:tabs>
        <w:ind w:left="567" w:hanging="425"/>
        <w:jc w:val="both"/>
        <w:rPr>
          <w:rFonts w:ascii="Agency FB" w:hAnsi="Agency FB"/>
          <w:sz w:val="24"/>
          <w:szCs w:val="24"/>
        </w:rPr>
      </w:pPr>
      <w:r w:rsidRPr="00CC1599">
        <w:rPr>
          <w:rFonts w:ascii="Agency FB" w:hAnsi="Agency FB"/>
          <w:sz w:val="24"/>
          <w:szCs w:val="24"/>
        </w:rPr>
        <w:t>la fourniture des matériaux à pied d’œuvre y compris le chargement, le transport n'excédant pas 5000 m, le déchargement, et le stoc</w:t>
      </w:r>
      <w:r w:rsidRPr="00CC1599">
        <w:rPr>
          <w:rFonts w:ascii="Agency FB" w:hAnsi="Agency FB"/>
          <w:sz w:val="24"/>
          <w:szCs w:val="24"/>
        </w:rPr>
        <w:t>k</w:t>
      </w:r>
      <w:r w:rsidRPr="00CC1599">
        <w:rPr>
          <w:rFonts w:ascii="Agency FB" w:hAnsi="Agency FB"/>
          <w:sz w:val="24"/>
          <w:szCs w:val="24"/>
        </w:rPr>
        <w:t>age,</w:t>
      </w:r>
    </w:p>
    <w:p w:rsidR="00CD2751" w:rsidRPr="00CC1599" w:rsidRDefault="00CD2751" w:rsidP="00A40863">
      <w:pPr>
        <w:widowControl w:val="0"/>
        <w:numPr>
          <w:ilvl w:val="0"/>
          <w:numId w:val="40"/>
        </w:numPr>
        <w:tabs>
          <w:tab w:val="clear" w:pos="360"/>
          <w:tab w:val="num" w:pos="567"/>
        </w:tabs>
        <w:ind w:left="567" w:hanging="425"/>
        <w:jc w:val="both"/>
        <w:rPr>
          <w:rFonts w:ascii="Agency FB" w:hAnsi="Agency FB"/>
          <w:sz w:val="24"/>
          <w:szCs w:val="24"/>
        </w:rPr>
      </w:pPr>
      <w:r w:rsidRPr="00CC1599">
        <w:rPr>
          <w:rFonts w:ascii="Agency FB" w:hAnsi="Agency FB"/>
          <w:sz w:val="24"/>
          <w:szCs w:val="24"/>
        </w:rPr>
        <w:t>le répandage des matériaux par couches compatibles avec les moyens de compactage et la nature des matériaux et le compactage tel que défini dans la description des travaux,</w:t>
      </w:r>
    </w:p>
    <w:p w:rsidR="00CD2751" w:rsidRPr="00CC1599" w:rsidRDefault="00CD2751" w:rsidP="00A40863">
      <w:pPr>
        <w:widowControl w:val="0"/>
        <w:numPr>
          <w:ilvl w:val="0"/>
          <w:numId w:val="40"/>
        </w:numPr>
        <w:tabs>
          <w:tab w:val="clear" w:pos="360"/>
          <w:tab w:val="num" w:pos="567"/>
        </w:tabs>
        <w:ind w:left="567" w:hanging="425"/>
        <w:jc w:val="both"/>
        <w:rPr>
          <w:rFonts w:ascii="Agency FB" w:hAnsi="Agency FB"/>
          <w:sz w:val="24"/>
          <w:szCs w:val="24"/>
        </w:rPr>
      </w:pPr>
      <w:r w:rsidRPr="00CC1599">
        <w:rPr>
          <w:rFonts w:ascii="Agency FB" w:hAnsi="Agency FB"/>
          <w:sz w:val="24"/>
          <w:szCs w:val="24"/>
        </w:rPr>
        <w:t>l'arrosage ou l'aération nécessaire pour l'obtention d'un meilleur compactage,</w:t>
      </w:r>
    </w:p>
    <w:p w:rsidR="00CD2751" w:rsidRPr="00CC1599" w:rsidRDefault="00CD2751" w:rsidP="00A40863">
      <w:pPr>
        <w:widowControl w:val="0"/>
        <w:numPr>
          <w:ilvl w:val="0"/>
          <w:numId w:val="40"/>
        </w:numPr>
        <w:tabs>
          <w:tab w:val="clear" w:pos="360"/>
          <w:tab w:val="num" w:pos="567"/>
        </w:tabs>
        <w:ind w:left="567" w:hanging="425"/>
        <w:jc w:val="both"/>
        <w:rPr>
          <w:rFonts w:ascii="Agency FB" w:hAnsi="Agency FB"/>
          <w:sz w:val="24"/>
          <w:szCs w:val="24"/>
        </w:rPr>
      </w:pPr>
      <w:r w:rsidRPr="00CC1599">
        <w:rPr>
          <w:rFonts w:ascii="Agency FB" w:hAnsi="Agency FB"/>
          <w:sz w:val="24"/>
          <w:szCs w:val="24"/>
        </w:rPr>
        <w:t>le compactage par des moyens appropriés,</w:t>
      </w:r>
    </w:p>
    <w:p w:rsidR="00CD2751" w:rsidRPr="00CC1599" w:rsidRDefault="00CD2751" w:rsidP="00A40863">
      <w:pPr>
        <w:widowControl w:val="0"/>
        <w:numPr>
          <w:ilvl w:val="0"/>
          <w:numId w:val="40"/>
        </w:numPr>
        <w:tabs>
          <w:tab w:val="clear" w:pos="360"/>
          <w:tab w:val="num" w:pos="567"/>
        </w:tabs>
        <w:ind w:left="567" w:hanging="425"/>
        <w:jc w:val="both"/>
        <w:rPr>
          <w:rFonts w:ascii="Agency FB" w:hAnsi="Agency FB"/>
          <w:sz w:val="24"/>
          <w:szCs w:val="24"/>
        </w:rPr>
      </w:pPr>
      <w:r w:rsidRPr="00CC1599">
        <w:rPr>
          <w:rFonts w:ascii="Agency FB" w:hAnsi="Agency FB"/>
          <w:sz w:val="24"/>
          <w:szCs w:val="24"/>
        </w:rPr>
        <w:t>la remise en état des lieux,</w:t>
      </w:r>
    </w:p>
    <w:p w:rsidR="00CD2751" w:rsidRPr="00CC1599" w:rsidRDefault="00CD2751" w:rsidP="00A40863">
      <w:pPr>
        <w:widowControl w:val="0"/>
        <w:numPr>
          <w:ilvl w:val="0"/>
          <w:numId w:val="40"/>
        </w:numPr>
        <w:tabs>
          <w:tab w:val="clear" w:pos="360"/>
          <w:tab w:val="num" w:pos="567"/>
        </w:tabs>
        <w:ind w:left="567" w:hanging="425"/>
        <w:jc w:val="both"/>
        <w:rPr>
          <w:rFonts w:ascii="Agency FB" w:hAnsi="Agency FB"/>
          <w:sz w:val="24"/>
          <w:szCs w:val="24"/>
        </w:rPr>
      </w:pPr>
      <w:r w:rsidRPr="00CC1599">
        <w:rPr>
          <w:rFonts w:ascii="Agency FB" w:hAnsi="Agency FB"/>
          <w:sz w:val="24"/>
          <w:szCs w:val="24"/>
        </w:rPr>
        <w:t>toutes sujétions liées au respect des prescriptions environnementales.</w:t>
      </w:r>
    </w:p>
    <w:p w:rsidR="00CD2751" w:rsidRPr="00CC1599" w:rsidRDefault="00CD2751" w:rsidP="00FC6A99">
      <w:pPr>
        <w:pStyle w:val="Style1"/>
        <w:ind w:left="0"/>
        <w:rPr>
          <w:rFonts w:ascii="Agency FB" w:hAnsi="Agency FB"/>
          <w:sz w:val="24"/>
          <w:szCs w:val="24"/>
        </w:rPr>
      </w:pPr>
      <w:r w:rsidRPr="00CC1599">
        <w:rPr>
          <w:rFonts w:ascii="Agency FB" w:hAnsi="Agency FB"/>
          <w:sz w:val="24"/>
          <w:szCs w:val="24"/>
        </w:rPr>
        <w:t xml:space="preserve">La quantité à prendre en compte est le </w:t>
      </w:r>
      <w:r w:rsidRPr="00CC1599">
        <w:rPr>
          <w:rFonts w:ascii="Agency FB" w:hAnsi="Agency FB"/>
          <w:b/>
          <w:sz w:val="24"/>
          <w:szCs w:val="24"/>
        </w:rPr>
        <w:t>METRE CUBE (m</w:t>
      </w:r>
      <w:r w:rsidRPr="00CC1599">
        <w:rPr>
          <w:rFonts w:ascii="Agency FB" w:hAnsi="Agency FB"/>
          <w:b/>
          <w:sz w:val="24"/>
          <w:szCs w:val="24"/>
          <w:vertAlign w:val="superscript"/>
        </w:rPr>
        <w:t>3</w:t>
      </w:r>
      <w:r w:rsidRPr="00CC1599">
        <w:rPr>
          <w:rFonts w:ascii="Agency FB" w:hAnsi="Agency FB"/>
          <w:b/>
          <w:sz w:val="24"/>
          <w:szCs w:val="24"/>
        </w:rPr>
        <w:t>)</w:t>
      </w:r>
      <w:r w:rsidRPr="00CC1599">
        <w:rPr>
          <w:rFonts w:ascii="Agency FB" w:hAnsi="Agency FB"/>
          <w:sz w:val="24"/>
          <w:szCs w:val="24"/>
        </w:rPr>
        <w:t xml:space="preserve"> mesuré après mise en place, résultant d'attachements contradictoires.</w:t>
      </w:r>
    </w:p>
    <w:p w:rsidR="00CD2751" w:rsidRPr="00CC1599" w:rsidRDefault="00CD2751" w:rsidP="00CD2751">
      <w:pPr>
        <w:pStyle w:val="Style1"/>
        <w:rPr>
          <w:rFonts w:ascii="Agency FB" w:hAnsi="Agency FB"/>
          <w:sz w:val="24"/>
          <w:szCs w:val="24"/>
        </w:rPr>
      </w:pPr>
    </w:p>
    <w:p w:rsidR="00CD2751" w:rsidRPr="00CC1599" w:rsidRDefault="00C010E4" w:rsidP="00FC6A99">
      <w:pPr>
        <w:pStyle w:val="Titre5"/>
        <w:jc w:val="left"/>
        <w:rPr>
          <w:rFonts w:ascii="Agency FB" w:hAnsi="Agency FB"/>
          <w:sz w:val="24"/>
          <w:szCs w:val="24"/>
        </w:rPr>
      </w:pPr>
      <w:r>
        <w:rPr>
          <w:rFonts w:ascii="Agency FB" w:hAnsi="Agency FB"/>
          <w:sz w:val="24"/>
          <w:szCs w:val="24"/>
        </w:rPr>
        <w:t xml:space="preserve"> Prix 108</w:t>
      </w:r>
      <w:r w:rsidR="00CD2751" w:rsidRPr="00CC1599">
        <w:rPr>
          <w:rFonts w:ascii="Agency FB" w:hAnsi="Agency FB"/>
          <w:sz w:val="24"/>
          <w:szCs w:val="24"/>
        </w:rPr>
        <w:t xml:space="preserve">a : </w:t>
      </w:r>
      <w:r w:rsidR="007A1917" w:rsidRPr="00CC1599">
        <w:rPr>
          <w:rFonts w:ascii="Agency FB" w:hAnsi="Agency FB"/>
          <w:sz w:val="24"/>
          <w:szCs w:val="24"/>
        </w:rPr>
        <w:t>Remblais en</w:t>
      </w:r>
      <w:r w:rsidR="00CD2751" w:rsidRPr="00CC1599">
        <w:rPr>
          <w:rFonts w:ascii="Agency FB" w:hAnsi="Agency FB"/>
          <w:sz w:val="24"/>
          <w:szCs w:val="24"/>
        </w:rPr>
        <w:t xml:space="preserve"> matériaux latéritiques ou autres graveleux naturel </w:t>
      </w:r>
      <w:r w:rsidR="00FC6A99" w:rsidRPr="00CC1599">
        <w:rPr>
          <w:rFonts w:ascii="Agency FB" w:hAnsi="Agency FB"/>
          <w:sz w:val="24"/>
          <w:szCs w:val="24"/>
        </w:rPr>
        <w:t>sélectionnées</w:t>
      </w:r>
    </w:p>
    <w:p w:rsidR="00CD2751" w:rsidRPr="00CC1599" w:rsidRDefault="00CD2751" w:rsidP="00CD2751">
      <w:pPr>
        <w:pStyle w:val="Titre5"/>
        <w:rPr>
          <w:rFonts w:ascii="Agency FB" w:hAnsi="Agency FB"/>
          <w:sz w:val="24"/>
          <w:szCs w:val="24"/>
        </w:rPr>
      </w:pPr>
    </w:p>
    <w:p w:rsidR="00CD2751" w:rsidRPr="00CC1599" w:rsidRDefault="00CD2751" w:rsidP="00FC6A99">
      <w:pPr>
        <w:pStyle w:val="Titre5"/>
        <w:jc w:val="left"/>
        <w:rPr>
          <w:rFonts w:ascii="Agency FB" w:hAnsi="Agency FB"/>
          <w:sz w:val="24"/>
          <w:szCs w:val="24"/>
        </w:rPr>
      </w:pPr>
      <w:r w:rsidRPr="00CC1599">
        <w:rPr>
          <w:rFonts w:ascii="Agency FB" w:hAnsi="Agency FB"/>
          <w:sz w:val="24"/>
          <w:szCs w:val="24"/>
        </w:rPr>
        <w:t xml:space="preserve">Prix 108b : Remblai </w:t>
      </w:r>
      <w:r w:rsidR="0015078F" w:rsidRPr="00CC1599">
        <w:rPr>
          <w:rFonts w:ascii="Agency FB" w:hAnsi="Agency FB"/>
          <w:sz w:val="24"/>
          <w:szCs w:val="24"/>
        </w:rPr>
        <w:t>en «</w:t>
      </w:r>
      <w:r w:rsidRPr="00CC1599">
        <w:rPr>
          <w:rFonts w:ascii="Agency FB" w:hAnsi="Agency FB"/>
          <w:sz w:val="24"/>
          <w:szCs w:val="24"/>
        </w:rPr>
        <w:t> karal »</w:t>
      </w:r>
    </w:p>
    <w:p w:rsidR="00CD2751" w:rsidRPr="00CC1599" w:rsidRDefault="00CD2751" w:rsidP="00FC6A99">
      <w:pPr>
        <w:pStyle w:val="Style1"/>
        <w:ind w:left="0"/>
        <w:rPr>
          <w:rFonts w:ascii="Agency FB" w:hAnsi="Agency FB"/>
          <w:sz w:val="24"/>
          <w:szCs w:val="24"/>
        </w:rPr>
      </w:pPr>
      <w:r w:rsidRPr="00CC1599">
        <w:rPr>
          <w:rFonts w:ascii="Agency FB" w:hAnsi="Agency FB"/>
          <w:sz w:val="24"/>
          <w:szCs w:val="24"/>
        </w:rPr>
        <w:t>Ce prix rémunère dans les régions où les matériaux sélectionnés spécifiés aux articles 11.1 à 11.5 du CCTP sont rares ou inexistants, zone de karal, la réalisation de remblai en matériau choisi dans la localité et agréé par le Maître d’œuvre</w:t>
      </w:r>
    </w:p>
    <w:p w:rsidR="00CD2751" w:rsidRPr="00CC1599" w:rsidRDefault="00CD2751" w:rsidP="00CD2751">
      <w:pPr>
        <w:pStyle w:val="Style1"/>
        <w:rPr>
          <w:rFonts w:ascii="Agency FB" w:hAnsi="Agency FB"/>
          <w:sz w:val="24"/>
          <w:szCs w:val="24"/>
        </w:rPr>
      </w:pPr>
    </w:p>
    <w:p w:rsidR="00CD2751" w:rsidRPr="00CC1599" w:rsidRDefault="00CD2751" w:rsidP="00FC6A99">
      <w:pPr>
        <w:pStyle w:val="Titre5"/>
        <w:jc w:val="left"/>
        <w:rPr>
          <w:rFonts w:ascii="Agency FB" w:hAnsi="Agency FB"/>
          <w:sz w:val="24"/>
          <w:szCs w:val="24"/>
        </w:rPr>
      </w:pPr>
      <w:r w:rsidRPr="00CC1599">
        <w:rPr>
          <w:rFonts w:ascii="Agency FB" w:hAnsi="Agency FB"/>
          <w:sz w:val="24"/>
          <w:szCs w:val="24"/>
        </w:rPr>
        <w:t xml:space="preserve"> Prix 108C : Remblai en « karal » amélioré à 25 % de sable</w:t>
      </w:r>
    </w:p>
    <w:p w:rsidR="00CD2751" w:rsidRPr="00CC1599" w:rsidRDefault="00CD2751" w:rsidP="00FC6A99">
      <w:pPr>
        <w:pStyle w:val="Style1"/>
        <w:ind w:left="0"/>
        <w:rPr>
          <w:rFonts w:ascii="Agency FB" w:hAnsi="Agency FB"/>
          <w:sz w:val="24"/>
          <w:szCs w:val="24"/>
        </w:rPr>
      </w:pPr>
      <w:r w:rsidRPr="00CC1599">
        <w:rPr>
          <w:rFonts w:ascii="Agency FB" w:hAnsi="Agency FB"/>
          <w:sz w:val="24"/>
          <w:szCs w:val="24"/>
        </w:rPr>
        <w:t xml:space="preserve">Ce prix rémunère dans les régions où les matériaux sélectionnés spécifiés aux articles 11.1 à 11.5 du CCTP sont rares ou inexistants et après agrément du Maître d’œuvre, la réalisation de remblai en </w:t>
      </w:r>
      <w:r w:rsidR="0015078F" w:rsidRPr="00CC1599">
        <w:rPr>
          <w:rFonts w:ascii="Agency FB" w:hAnsi="Agency FB"/>
          <w:sz w:val="24"/>
          <w:szCs w:val="24"/>
        </w:rPr>
        <w:t>matériau de</w:t>
      </w:r>
      <w:r w:rsidRPr="00CC1599">
        <w:rPr>
          <w:rFonts w:ascii="Agency FB" w:hAnsi="Agency FB"/>
          <w:sz w:val="24"/>
          <w:szCs w:val="24"/>
        </w:rPr>
        <w:t xml:space="preserve"> karal choisi dans la localité et amélioré à 25% de sable.</w:t>
      </w:r>
    </w:p>
    <w:p w:rsidR="00E354AF" w:rsidRPr="00CC1599" w:rsidRDefault="00E354AF" w:rsidP="00E354AF">
      <w:pPr>
        <w:pStyle w:val="Titre5"/>
        <w:jc w:val="left"/>
        <w:rPr>
          <w:rFonts w:ascii="Agency FB" w:hAnsi="Agency FB"/>
          <w:sz w:val="24"/>
          <w:szCs w:val="24"/>
        </w:rPr>
      </w:pPr>
      <w:r w:rsidRPr="00CC1599">
        <w:rPr>
          <w:rFonts w:ascii="Agency FB" w:hAnsi="Agency FB"/>
          <w:sz w:val="24"/>
          <w:szCs w:val="24"/>
        </w:rPr>
        <w:t xml:space="preserve">Prix 108d : </w:t>
      </w:r>
      <w:r w:rsidR="0015078F" w:rsidRPr="00CC1599">
        <w:rPr>
          <w:rFonts w:ascii="Agency FB" w:hAnsi="Agency FB"/>
          <w:sz w:val="24"/>
          <w:szCs w:val="24"/>
        </w:rPr>
        <w:t>Remblais en</w:t>
      </w:r>
      <w:r w:rsidRPr="00CC1599">
        <w:rPr>
          <w:rFonts w:ascii="Agency FB" w:hAnsi="Agency FB"/>
          <w:sz w:val="24"/>
          <w:szCs w:val="24"/>
        </w:rPr>
        <w:t xml:space="preserve"> matériaux latéritiques + rocher</w:t>
      </w:r>
      <w:r w:rsidR="00A23A8B" w:rsidRPr="00CC1599">
        <w:rPr>
          <w:rFonts w:ascii="Agency FB" w:hAnsi="Agency FB"/>
          <w:sz w:val="24"/>
          <w:szCs w:val="24"/>
        </w:rPr>
        <w:t>s</w:t>
      </w:r>
    </w:p>
    <w:p w:rsidR="00CD2751" w:rsidRPr="00CC1599" w:rsidRDefault="00CD2751" w:rsidP="00CD2751">
      <w:pPr>
        <w:pStyle w:val="Style1"/>
        <w:rPr>
          <w:rFonts w:ascii="Agency FB" w:hAnsi="Agency FB"/>
          <w:sz w:val="24"/>
          <w:szCs w:val="24"/>
        </w:rPr>
      </w:pPr>
    </w:p>
    <w:p w:rsidR="00CD2751" w:rsidRPr="00CC1599" w:rsidRDefault="00CD2751" w:rsidP="002D7131">
      <w:pPr>
        <w:pStyle w:val="Titre5"/>
        <w:jc w:val="left"/>
        <w:rPr>
          <w:rFonts w:ascii="Agency FB" w:hAnsi="Agency FB"/>
          <w:sz w:val="24"/>
          <w:szCs w:val="24"/>
        </w:rPr>
      </w:pPr>
      <w:r w:rsidRPr="00CC1599">
        <w:rPr>
          <w:rFonts w:ascii="Agency FB" w:hAnsi="Agency FB"/>
          <w:sz w:val="24"/>
          <w:szCs w:val="24"/>
        </w:rPr>
        <w:t>PURGES (prix n° 109)</w:t>
      </w:r>
    </w:p>
    <w:p w:rsidR="00CD2751" w:rsidRPr="00CC1599" w:rsidRDefault="00CD2751" w:rsidP="002D7131">
      <w:pPr>
        <w:pStyle w:val="Style1"/>
        <w:ind w:left="0"/>
        <w:rPr>
          <w:rFonts w:ascii="Agency FB" w:hAnsi="Agency FB"/>
          <w:sz w:val="24"/>
          <w:szCs w:val="24"/>
        </w:rPr>
      </w:pPr>
      <w:r w:rsidRPr="00CC1599">
        <w:rPr>
          <w:rFonts w:ascii="Agency FB" w:hAnsi="Agency FB"/>
          <w:sz w:val="24"/>
          <w:szCs w:val="24"/>
        </w:rPr>
        <w:t xml:space="preserve">Ce prix rémunère au </w:t>
      </w:r>
      <w:r w:rsidRPr="00CC1599">
        <w:rPr>
          <w:rFonts w:ascii="Agency FB" w:hAnsi="Agency FB"/>
          <w:b/>
          <w:sz w:val="24"/>
          <w:szCs w:val="24"/>
        </w:rPr>
        <w:t>METRE CUBE (m</w:t>
      </w:r>
      <w:r w:rsidRPr="00CC1599">
        <w:rPr>
          <w:rFonts w:ascii="Agency FB" w:hAnsi="Agency FB"/>
          <w:b/>
          <w:sz w:val="24"/>
          <w:szCs w:val="24"/>
          <w:vertAlign w:val="superscript"/>
        </w:rPr>
        <w:t>3</w:t>
      </w:r>
      <w:r w:rsidRPr="00CC1599">
        <w:rPr>
          <w:rFonts w:ascii="Agency FB" w:hAnsi="Agency FB"/>
          <w:b/>
          <w:sz w:val="24"/>
          <w:szCs w:val="24"/>
        </w:rPr>
        <w:t>)</w:t>
      </w:r>
      <w:r w:rsidRPr="00CC1599">
        <w:rPr>
          <w:rFonts w:ascii="Agency FB" w:hAnsi="Agency FB"/>
          <w:sz w:val="24"/>
          <w:szCs w:val="24"/>
        </w:rPr>
        <w:t xml:space="preserve"> l'extraction de matériaux de mauvaise tenue dans l'emprise de la chaussée et des accotements et leur substitution par des matériaux de bonne qualité répondant aux spécifications du présent CCTP.</w:t>
      </w:r>
    </w:p>
    <w:p w:rsidR="001374CB" w:rsidRPr="00CC1599" w:rsidRDefault="001374CB" w:rsidP="002D7131">
      <w:pPr>
        <w:pStyle w:val="Style1"/>
        <w:ind w:left="0"/>
        <w:rPr>
          <w:rFonts w:ascii="Agency FB" w:hAnsi="Agency FB"/>
          <w:sz w:val="24"/>
          <w:szCs w:val="24"/>
        </w:rPr>
      </w:pPr>
    </w:p>
    <w:p w:rsidR="00CD2751" w:rsidRPr="00CC1599" w:rsidRDefault="00CD2751" w:rsidP="00CD2751">
      <w:pPr>
        <w:pStyle w:val="Style1"/>
        <w:rPr>
          <w:rFonts w:ascii="Agency FB" w:hAnsi="Agency FB"/>
          <w:sz w:val="24"/>
          <w:szCs w:val="24"/>
        </w:rPr>
      </w:pPr>
      <w:r w:rsidRPr="00CC1599">
        <w:rPr>
          <w:rFonts w:ascii="Agency FB" w:hAnsi="Agency FB"/>
          <w:sz w:val="24"/>
          <w:szCs w:val="24"/>
        </w:rPr>
        <w:t>Il comprend notamment :</w:t>
      </w:r>
    </w:p>
    <w:p w:rsidR="00CD2751" w:rsidRPr="00CC1599" w:rsidRDefault="00CD2751" w:rsidP="00CD2751">
      <w:pPr>
        <w:pStyle w:val="Style1"/>
        <w:rPr>
          <w:rFonts w:ascii="Agency FB" w:hAnsi="Agency FB"/>
          <w:sz w:val="24"/>
          <w:szCs w:val="24"/>
        </w:rPr>
      </w:pPr>
    </w:p>
    <w:p w:rsidR="00CD2751" w:rsidRPr="00CC1599" w:rsidRDefault="00CD2751" w:rsidP="00A40863">
      <w:pPr>
        <w:widowControl w:val="0"/>
        <w:numPr>
          <w:ilvl w:val="0"/>
          <w:numId w:val="43"/>
        </w:numPr>
        <w:tabs>
          <w:tab w:val="clear" w:pos="360"/>
          <w:tab w:val="num" w:pos="709"/>
        </w:tabs>
        <w:ind w:left="709" w:hanging="283"/>
        <w:jc w:val="both"/>
        <w:rPr>
          <w:rFonts w:ascii="Agency FB" w:hAnsi="Agency FB"/>
          <w:sz w:val="24"/>
          <w:szCs w:val="24"/>
        </w:rPr>
      </w:pPr>
      <w:r w:rsidRPr="00CC1599">
        <w:rPr>
          <w:rFonts w:ascii="Agency FB" w:hAnsi="Agency FB"/>
          <w:sz w:val="24"/>
          <w:szCs w:val="24"/>
        </w:rPr>
        <w:t>l'extraction des matériaux,</w:t>
      </w:r>
    </w:p>
    <w:p w:rsidR="00CD2751" w:rsidRPr="00CC1599" w:rsidRDefault="00CD2751" w:rsidP="00A40863">
      <w:pPr>
        <w:widowControl w:val="0"/>
        <w:numPr>
          <w:ilvl w:val="0"/>
          <w:numId w:val="43"/>
        </w:numPr>
        <w:tabs>
          <w:tab w:val="clear" w:pos="360"/>
          <w:tab w:val="num" w:pos="709"/>
        </w:tabs>
        <w:ind w:left="709" w:hanging="283"/>
        <w:jc w:val="both"/>
        <w:rPr>
          <w:rFonts w:ascii="Agency FB" w:hAnsi="Agency FB"/>
          <w:sz w:val="24"/>
          <w:szCs w:val="24"/>
        </w:rPr>
      </w:pPr>
      <w:r w:rsidRPr="00CC1599">
        <w:rPr>
          <w:rFonts w:ascii="Agency FB" w:hAnsi="Agency FB"/>
          <w:sz w:val="24"/>
          <w:szCs w:val="24"/>
        </w:rPr>
        <w:t xml:space="preserve">le chargement, le transport sur toutes distances et le déchargement aux lieux de dépôt agréés par le Maître d’œuvre, </w:t>
      </w:r>
    </w:p>
    <w:p w:rsidR="00CD2751" w:rsidRPr="00CC1599" w:rsidRDefault="00CD2751" w:rsidP="00A40863">
      <w:pPr>
        <w:widowControl w:val="0"/>
        <w:numPr>
          <w:ilvl w:val="0"/>
          <w:numId w:val="43"/>
        </w:numPr>
        <w:tabs>
          <w:tab w:val="clear" w:pos="360"/>
          <w:tab w:val="num" w:pos="709"/>
        </w:tabs>
        <w:ind w:left="709" w:hanging="283"/>
        <w:jc w:val="both"/>
        <w:rPr>
          <w:rFonts w:ascii="Agency FB" w:hAnsi="Agency FB"/>
          <w:sz w:val="24"/>
          <w:szCs w:val="24"/>
        </w:rPr>
      </w:pPr>
      <w:r w:rsidRPr="00CC1599">
        <w:rPr>
          <w:rFonts w:ascii="Agency FB" w:hAnsi="Agency FB"/>
          <w:sz w:val="24"/>
          <w:szCs w:val="24"/>
        </w:rPr>
        <w:t>le remblaiement de la fouille avec des matériaux d'emprunt de bonnes caractéristiques telles que définies à la tâche 108, pour la r</w:t>
      </w:r>
      <w:r w:rsidRPr="00CC1599">
        <w:rPr>
          <w:rFonts w:ascii="Agency FB" w:hAnsi="Agency FB"/>
          <w:sz w:val="24"/>
          <w:szCs w:val="24"/>
        </w:rPr>
        <w:t>e</w:t>
      </w:r>
      <w:r w:rsidRPr="00CC1599">
        <w:rPr>
          <w:rFonts w:ascii="Agency FB" w:hAnsi="Agency FB"/>
          <w:sz w:val="24"/>
          <w:szCs w:val="24"/>
        </w:rPr>
        <w:t>constitution du niveau initial du remblai avant exécution de la purge et la reconstitution des couches de chaussée, ce prix comprenant la fourniture à pied d’œuvre des matériaux et leur mise en œuvre conformément aux spécifications du présent CCTP, aux règles de l'art, compactage par couches de 20 cm maximum en particulier, et aux prescriptions du Maître d’œuvre.</w:t>
      </w:r>
    </w:p>
    <w:p w:rsidR="00CD2751" w:rsidRPr="00CC1599" w:rsidRDefault="00CD2751" w:rsidP="00A40863">
      <w:pPr>
        <w:widowControl w:val="0"/>
        <w:numPr>
          <w:ilvl w:val="0"/>
          <w:numId w:val="43"/>
        </w:numPr>
        <w:tabs>
          <w:tab w:val="clear" w:pos="360"/>
          <w:tab w:val="num" w:pos="709"/>
        </w:tabs>
        <w:ind w:left="709" w:hanging="283"/>
        <w:jc w:val="both"/>
        <w:rPr>
          <w:rFonts w:ascii="Agency FB" w:hAnsi="Agency FB"/>
          <w:sz w:val="24"/>
          <w:szCs w:val="24"/>
        </w:rPr>
      </w:pPr>
      <w:r w:rsidRPr="00CC1599">
        <w:rPr>
          <w:rFonts w:ascii="Agency FB" w:hAnsi="Agency FB"/>
          <w:sz w:val="24"/>
          <w:szCs w:val="24"/>
        </w:rPr>
        <w:t>toutes sujétions liées aux conditions de circulation et au respect des prescriptions environnementales.</w:t>
      </w:r>
    </w:p>
    <w:p w:rsidR="00CD2751" w:rsidRPr="00CC1599" w:rsidRDefault="00CD2751" w:rsidP="002D7131">
      <w:pPr>
        <w:pStyle w:val="Style1"/>
        <w:ind w:left="0"/>
        <w:rPr>
          <w:rFonts w:ascii="Agency FB" w:hAnsi="Agency FB"/>
          <w:sz w:val="24"/>
          <w:szCs w:val="24"/>
        </w:rPr>
      </w:pPr>
      <w:r w:rsidRPr="00CC1599">
        <w:rPr>
          <w:rFonts w:ascii="Agency FB" w:hAnsi="Agency FB"/>
          <w:sz w:val="24"/>
          <w:szCs w:val="24"/>
        </w:rPr>
        <w:t>La quantité à prendre en compte résulte du métré contradictoire des quantités totales, après compactage, de matériaux réellement remis en place.</w:t>
      </w:r>
    </w:p>
    <w:p w:rsidR="00CD2751" w:rsidRPr="00CC1599" w:rsidRDefault="00CD2751" w:rsidP="002D7131">
      <w:pPr>
        <w:pStyle w:val="Style1"/>
        <w:ind w:left="0"/>
        <w:rPr>
          <w:rFonts w:ascii="Agency FB" w:hAnsi="Agency FB"/>
          <w:sz w:val="24"/>
          <w:szCs w:val="24"/>
        </w:rPr>
      </w:pPr>
      <w:r w:rsidRPr="00CC1599">
        <w:rPr>
          <w:rFonts w:ascii="Agency FB" w:hAnsi="Agency FB"/>
          <w:sz w:val="24"/>
          <w:szCs w:val="24"/>
        </w:rPr>
        <w:t>Ce prix s'applique à des quantités inférieures à 100 m</w:t>
      </w:r>
      <w:r w:rsidRPr="00CC1599">
        <w:rPr>
          <w:rFonts w:ascii="Agency FB" w:hAnsi="Agency FB"/>
          <w:sz w:val="24"/>
          <w:szCs w:val="24"/>
          <w:vertAlign w:val="superscript"/>
        </w:rPr>
        <w:t>3</w:t>
      </w:r>
      <w:r w:rsidRPr="00CC1599">
        <w:rPr>
          <w:rFonts w:ascii="Agency FB" w:hAnsi="Agency FB"/>
          <w:sz w:val="24"/>
          <w:szCs w:val="24"/>
        </w:rPr>
        <w:t xml:space="preserve"> ; au-delà il sera tenu compte des prix n° 105 à 108 ci avant et 110 à 117 </w:t>
      </w:r>
      <w:r w:rsidR="0045067B" w:rsidRPr="00CC1599">
        <w:rPr>
          <w:rFonts w:ascii="Agency FB" w:hAnsi="Agency FB"/>
          <w:sz w:val="24"/>
          <w:szCs w:val="24"/>
        </w:rPr>
        <w:t>ci-après</w:t>
      </w:r>
      <w:r w:rsidRPr="00CC1599">
        <w:rPr>
          <w:rFonts w:ascii="Agency FB" w:hAnsi="Agency FB"/>
          <w:sz w:val="24"/>
          <w:szCs w:val="24"/>
        </w:rPr>
        <w:t>.</w:t>
      </w:r>
    </w:p>
    <w:p w:rsidR="00CD2751" w:rsidRPr="00CC1599" w:rsidRDefault="00CD2751" w:rsidP="00CD2751">
      <w:pPr>
        <w:pStyle w:val="Style1"/>
        <w:rPr>
          <w:rFonts w:ascii="Agency FB" w:hAnsi="Agency FB"/>
          <w:sz w:val="24"/>
          <w:szCs w:val="24"/>
        </w:rPr>
      </w:pPr>
    </w:p>
    <w:p w:rsidR="00CD2751" w:rsidRPr="00CC1599" w:rsidRDefault="00CD2751" w:rsidP="002D7131">
      <w:pPr>
        <w:pStyle w:val="Titre5"/>
        <w:jc w:val="left"/>
        <w:rPr>
          <w:rFonts w:ascii="Agency FB" w:hAnsi="Agency FB"/>
          <w:sz w:val="24"/>
          <w:szCs w:val="24"/>
        </w:rPr>
      </w:pPr>
      <w:r w:rsidRPr="00CC1599">
        <w:rPr>
          <w:rFonts w:ascii="Agency FB" w:hAnsi="Agency FB"/>
          <w:sz w:val="24"/>
          <w:szCs w:val="24"/>
        </w:rPr>
        <w:t>MISE EN FORME DE LA PLATEFORME (prix n° 110)</w:t>
      </w:r>
    </w:p>
    <w:p w:rsidR="00CD2751" w:rsidRPr="00CC1599" w:rsidRDefault="00CD2751" w:rsidP="002D7131">
      <w:pPr>
        <w:pStyle w:val="Style1"/>
        <w:ind w:left="0"/>
        <w:rPr>
          <w:rFonts w:ascii="Agency FB" w:hAnsi="Agency FB"/>
          <w:sz w:val="24"/>
          <w:szCs w:val="24"/>
        </w:rPr>
      </w:pPr>
      <w:r w:rsidRPr="00CC1599">
        <w:rPr>
          <w:rFonts w:ascii="Agency FB" w:hAnsi="Agency FB"/>
          <w:sz w:val="24"/>
          <w:szCs w:val="24"/>
        </w:rPr>
        <w:t xml:space="preserve">Ce prix rémunère, au kilomètre (km) de route traitée </w:t>
      </w:r>
      <w:r w:rsidR="0045067B" w:rsidRPr="00CC1599">
        <w:rPr>
          <w:rFonts w:ascii="Agency FB" w:hAnsi="Agency FB"/>
          <w:sz w:val="24"/>
          <w:szCs w:val="24"/>
        </w:rPr>
        <w:t>quel que</w:t>
      </w:r>
      <w:r w:rsidRPr="00CC1599">
        <w:rPr>
          <w:rFonts w:ascii="Agency FB" w:hAnsi="Agency FB"/>
          <w:sz w:val="24"/>
          <w:szCs w:val="24"/>
        </w:rPr>
        <w:t xml:space="preserve"> soit sa largeur, la mise en forme de la plate-forme dont la définition est donnée par le plan joint au dossier d’appel d’offres avant mise en œuvre de la couche de roulement ou du </w:t>
      </w:r>
      <w:r w:rsidR="00D46F52" w:rsidRPr="00CC1599">
        <w:rPr>
          <w:rFonts w:ascii="Agency FB" w:hAnsi="Agency FB"/>
          <w:sz w:val="24"/>
          <w:szCs w:val="24"/>
        </w:rPr>
        <w:t>rechargement.</w:t>
      </w:r>
      <w:r w:rsidR="00D46F52" w:rsidRPr="00CC1599">
        <w:rPr>
          <w:rFonts w:ascii="Agency FB" w:hAnsi="Agency FB"/>
          <w:bCs/>
          <w:sz w:val="24"/>
          <w:szCs w:val="24"/>
        </w:rPr>
        <w:t xml:space="preserve"> Ce</w:t>
      </w:r>
      <w:r w:rsidRPr="00CC1599">
        <w:rPr>
          <w:rFonts w:ascii="Agency FB" w:hAnsi="Agency FB"/>
          <w:bCs/>
          <w:sz w:val="24"/>
          <w:szCs w:val="24"/>
        </w:rPr>
        <w:t xml:space="preserve"> prix comprend la remise en forme des fossés latéraux qui sont rémunérés dans le prix n° 113</w:t>
      </w:r>
    </w:p>
    <w:p w:rsidR="00CD2751" w:rsidRPr="00CC1599" w:rsidRDefault="00CD2751" w:rsidP="00CD2751">
      <w:pPr>
        <w:pStyle w:val="Style1"/>
        <w:rPr>
          <w:rFonts w:ascii="Agency FB" w:hAnsi="Agency FB"/>
          <w:sz w:val="24"/>
          <w:szCs w:val="24"/>
        </w:rPr>
      </w:pPr>
    </w:p>
    <w:p w:rsidR="00CD2751" w:rsidRPr="00CC1599" w:rsidRDefault="00CD2751" w:rsidP="00CD2751">
      <w:pPr>
        <w:pStyle w:val="Style1"/>
        <w:rPr>
          <w:rFonts w:ascii="Agency FB" w:hAnsi="Agency FB"/>
          <w:sz w:val="24"/>
          <w:szCs w:val="24"/>
        </w:rPr>
      </w:pPr>
      <w:r w:rsidRPr="00CC1599">
        <w:rPr>
          <w:rFonts w:ascii="Agency FB" w:hAnsi="Agency FB"/>
          <w:sz w:val="24"/>
          <w:szCs w:val="24"/>
        </w:rPr>
        <w:t xml:space="preserve">Il comprend </w:t>
      </w:r>
      <w:r w:rsidR="0015078F" w:rsidRPr="00CC1599">
        <w:rPr>
          <w:rFonts w:ascii="Agency FB" w:hAnsi="Agency FB"/>
          <w:sz w:val="24"/>
          <w:szCs w:val="24"/>
        </w:rPr>
        <w:t>notamment :</w:t>
      </w:r>
      <w:r w:rsidRPr="00CC1599">
        <w:rPr>
          <w:rFonts w:ascii="Agency FB" w:hAnsi="Agency FB"/>
          <w:sz w:val="24"/>
          <w:szCs w:val="24"/>
        </w:rPr>
        <w:t xml:space="preserve"> </w:t>
      </w:r>
    </w:p>
    <w:p w:rsidR="00CD2751" w:rsidRPr="00CC1599" w:rsidRDefault="00CD2751" w:rsidP="00A40863">
      <w:pPr>
        <w:widowControl w:val="0"/>
        <w:numPr>
          <w:ilvl w:val="0"/>
          <w:numId w:val="46"/>
        </w:numPr>
        <w:tabs>
          <w:tab w:val="clear" w:pos="360"/>
          <w:tab w:val="num" w:pos="709"/>
        </w:tabs>
        <w:ind w:left="2138" w:hanging="1712"/>
        <w:jc w:val="both"/>
        <w:rPr>
          <w:rFonts w:ascii="Agency FB" w:hAnsi="Agency FB"/>
          <w:sz w:val="24"/>
          <w:szCs w:val="24"/>
        </w:rPr>
      </w:pPr>
      <w:r w:rsidRPr="00CC1599">
        <w:rPr>
          <w:rFonts w:ascii="Agency FB" w:hAnsi="Agency FB"/>
          <w:sz w:val="24"/>
          <w:szCs w:val="24"/>
        </w:rPr>
        <w:t>le nettoyage éventuel de la chaussée</w:t>
      </w:r>
    </w:p>
    <w:p w:rsidR="00CD2751" w:rsidRPr="00CC1599" w:rsidRDefault="00CD2751" w:rsidP="00A40863">
      <w:pPr>
        <w:widowControl w:val="0"/>
        <w:numPr>
          <w:ilvl w:val="0"/>
          <w:numId w:val="46"/>
        </w:numPr>
        <w:tabs>
          <w:tab w:val="clear" w:pos="360"/>
          <w:tab w:val="num" w:pos="709"/>
        </w:tabs>
        <w:ind w:left="2138" w:hanging="1712"/>
        <w:jc w:val="both"/>
        <w:rPr>
          <w:rFonts w:ascii="Agency FB" w:hAnsi="Agency FB"/>
          <w:sz w:val="24"/>
          <w:szCs w:val="24"/>
        </w:rPr>
      </w:pPr>
      <w:r w:rsidRPr="00CC1599">
        <w:rPr>
          <w:rFonts w:ascii="Agency FB" w:hAnsi="Agency FB"/>
          <w:sz w:val="24"/>
          <w:szCs w:val="24"/>
        </w:rPr>
        <w:t>l'évacuation en dépôt des terres végétales existantes et des produits de curage des fossés,</w:t>
      </w:r>
    </w:p>
    <w:p w:rsidR="00CD2751" w:rsidRPr="00CC1599" w:rsidRDefault="00CD2751" w:rsidP="00A40863">
      <w:pPr>
        <w:widowControl w:val="0"/>
        <w:numPr>
          <w:ilvl w:val="0"/>
          <w:numId w:val="46"/>
        </w:numPr>
        <w:tabs>
          <w:tab w:val="clear" w:pos="360"/>
          <w:tab w:val="num" w:pos="709"/>
        </w:tabs>
        <w:ind w:left="2138" w:hanging="1712"/>
        <w:jc w:val="both"/>
        <w:rPr>
          <w:rFonts w:ascii="Agency FB" w:hAnsi="Agency FB"/>
          <w:sz w:val="24"/>
          <w:szCs w:val="24"/>
        </w:rPr>
      </w:pPr>
      <w:r w:rsidRPr="00CC1599">
        <w:rPr>
          <w:rFonts w:ascii="Agency FB" w:hAnsi="Agency FB"/>
          <w:sz w:val="24"/>
          <w:szCs w:val="24"/>
        </w:rPr>
        <w:t xml:space="preserve">la scarification éventuelle de la chaussée, selon les prescriptions du Maître d’œuvre </w:t>
      </w:r>
    </w:p>
    <w:p w:rsidR="00CD2751" w:rsidRPr="00CC1599" w:rsidRDefault="00CD2751" w:rsidP="00A40863">
      <w:pPr>
        <w:widowControl w:val="0"/>
        <w:numPr>
          <w:ilvl w:val="0"/>
          <w:numId w:val="46"/>
        </w:numPr>
        <w:tabs>
          <w:tab w:val="clear" w:pos="360"/>
          <w:tab w:val="num" w:pos="709"/>
        </w:tabs>
        <w:ind w:left="2138" w:hanging="1712"/>
        <w:jc w:val="both"/>
        <w:rPr>
          <w:rFonts w:ascii="Agency FB" w:hAnsi="Agency FB"/>
          <w:sz w:val="24"/>
          <w:szCs w:val="24"/>
        </w:rPr>
      </w:pPr>
      <w:r w:rsidRPr="00CC1599">
        <w:rPr>
          <w:rFonts w:ascii="Agency FB" w:hAnsi="Agency FB"/>
          <w:sz w:val="24"/>
          <w:szCs w:val="24"/>
        </w:rPr>
        <w:t>la remise en forme de la plate-forme scarifiée, (y compris sur les zones en scories volcaniques)</w:t>
      </w:r>
    </w:p>
    <w:p w:rsidR="00CD2751" w:rsidRPr="00CC1599" w:rsidRDefault="00CD2751" w:rsidP="00A40863">
      <w:pPr>
        <w:widowControl w:val="0"/>
        <w:numPr>
          <w:ilvl w:val="0"/>
          <w:numId w:val="46"/>
        </w:numPr>
        <w:tabs>
          <w:tab w:val="clear" w:pos="360"/>
          <w:tab w:val="num" w:pos="709"/>
        </w:tabs>
        <w:ind w:left="2138" w:hanging="1712"/>
        <w:jc w:val="both"/>
        <w:rPr>
          <w:rFonts w:ascii="Agency FB" w:hAnsi="Agency FB"/>
          <w:sz w:val="24"/>
          <w:szCs w:val="24"/>
        </w:rPr>
      </w:pPr>
      <w:r w:rsidRPr="00CC1599">
        <w:rPr>
          <w:rFonts w:ascii="Agency FB" w:hAnsi="Agency FB"/>
          <w:sz w:val="24"/>
          <w:szCs w:val="24"/>
        </w:rPr>
        <w:t>l'arrosage et le compactage de la chaussée,</w:t>
      </w:r>
    </w:p>
    <w:p w:rsidR="00CD2751" w:rsidRPr="00CC1599" w:rsidRDefault="00CD2751" w:rsidP="00A40863">
      <w:pPr>
        <w:widowControl w:val="0"/>
        <w:numPr>
          <w:ilvl w:val="0"/>
          <w:numId w:val="59"/>
        </w:numPr>
        <w:tabs>
          <w:tab w:val="clear" w:pos="360"/>
          <w:tab w:val="num" w:pos="709"/>
        </w:tabs>
        <w:ind w:left="2138" w:hanging="1712"/>
        <w:jc w:val="both"/>
        <w:rPr>
          <w:rFonts w:ascii="Agency FB" w:hAnsi="Agency FB"/>
          <w:sz w:val="24"/>
          <w:szCs w:val="24"/>
        </w:rPr>
      </w:pPr>
      <w:r w:rsidRPr="00CC1599">
        <w:rPr>
          <w:rFonts w:ascii="Agency FB" w:hAnsi="Agency FB"/>
          <w:sz w:val="24"/>
          <w:szCs w:val="24"/>
        </w:rPr>
        <w:t>toutes sujétions liées aux conditions de circulation et au respect des prescriptions environnementales.</w:t>
      </w:r>
      <w:r w:rsidRPr="00CC1599">
        <w:rPr>
          <w:rFonts w:ascii="Agency FB" w:hAnsi="Agency FB"/>
          <w:color w:val="FF0000"/>
          <w:sz w:val="24"/>
          <w:szCs w:val="24"/>
        </w:rPr>
        <w:t>.</w:t>
      </w:r>
    </w:p>
    <w:p w:rsidR="00A23A8B" w:rsidRPr="00CC1599" w:rsidRDefault="007A1917" w:rsidP="00143A1E">
      <w:pPr>
        <w:pStyle w:val="Paragraphedeliste"/>
        <w:numPr>
          <w:ilvl w:val="0"/>
          <w:numId w:val="104"/>
        </w:numPr>
        <w:jc w:val="both"/>
        <w:rPr>
          <w:rFonts w:ascii="Agency FB" w:hAnsi="Agency FB"/>
          <w:b/>
          <w:sz w:val="24"/>
          <w:szCs w:val="24"/>
        </w:rPr>
      </w:pPr>
      <w:r>
        <w:rPr>
          <w:rFonts w:ascii="Agency FB" w:hAnsi="Agency FB"/>
          <w:b/>
          <w:sz w:val="24"/>
          <w:szCs w:val="24"/>
        </w:rPr>
        <w:t>M</w:t>
      </w:r>
      <w:r w:rsidRPr="00CC1599">
        <w:rPr>
          <w:rFonts w:ascii="Agency FB" w:hAnsi="Agency FB"/>
          <w:b/>
          <w:sz w:val="24"/>
          <w:szCs w:val="24"/>
        </w:rPr>
        <w:t xml:space="preserve">ise en forme de la plateforme </w:t>
      </w:r>
      <w:r w:rsidR="00A23A8B" w:rsidRPr="00CC1599">
        <w:rPr>
          <w:rFonts w:ascii="Agency FB" w:hAnsi="Agency FB"/>
          <w:b/>
          <w:sz w:val="24"/>
          <w:szCs w:val="24"/>
        </w:rPr>
        <w:t>de type A (prix n° 110a) ;</w:t>
      </w:r>
    </w:p>
    <w:p w:rsidR="00A23A8B" w:rsidRPr="00CC1599" w:rsidRDefault="00A23A8B" w:rsidP="00143A1E">
      <w:pPr>
        <w:pStyle w:val="Paragraphedeliste"/>
        <w:numPr>
          <w:ilvl w:val="0"/>
          <w:numId w:val="104"/>
        </w:numPr>
        <w:jc w:val="both"/>
        <w:rPr>
          <w:rFonts w:ascii="Agency FB" w:hAnsi="Agency FB"/>
          <w:b/>
          <w:sz w:val="24"/>
          <w:szCs w:val="24"/>
        </w:rPr>
      </w:pPr>
      <w:r w:rsidRPr="00CC1599">
        <w:rPr>
          <w:rFonts w:ascii="Agency FB" w:hAnsi="Agency FB"/>
          <w:b/>
          <w:sz w:val="24"/>
          <w:szCs w:val="24"/>
        </w:rPr>
        <w:t>M</w:t>
      </w:r>
      <w:r w:rsidR="007A1917" w:rsidRPr="00CC1599">
        <w:rPr>
          <w:rFonts w:ascii="Agency FB" w:hAnsi="Agency FB"/>
          <w:b/>
          <w:sz w:val="24"/>
          <w:szCs w:val="24"/>
        </w:rPr>
        <w:t>ise en forme de la plateforme</w:t>
      </w:r>
      <w:r w:rsidRPr="00CC1599">
        <w:rPr>
          <w:rFonts w:ascii="Agency FB" w:hAnsi="Agency FB"/>
          <w:b/>
          <w:sz w:val="24"/>
          <w:szCs w:val="24"/>
        </w:rPr>
        <w:t xml:space="preserve"> de type B (prix n° 110b)</w:t>
      </w:r>
    </w:p>
    <w:p w:rsidR="00A23A8B" w:rsidRPr="00CC1599" w:rsidRDefault="00A23A8B" w:rsidP="00A23A8B">
      <w:pPr>
        <w:pStyle w:val="Style1"/>
        <w:ind w:left="0"/>
        <w:rPr>
          <w:rFonts w:ascii="Agency FB" w:hAnsi="Agency FB"/>
          <w:sz w:val="24"/>
          <w:szCs w:val="24"/>
        </w:rPr>
      </w:pPr>
      <w:r w:rsidRPr="00CC1599">
        <w:rPr>
          <w:rFonts w:ascii="Agency FB" w:hAnsi="Agency FB"/>
          <w:sz w:val="24"/>
          <w:szCs w:val="24"/>
        </w:rPr>
        <w:t xml:space="preserve">Ces prix rémunèrent au kilomètre (km) de route traitée </w:t>
      </w:r>
      <w:r w:rsidR="002920BA" w:rsidRPr="00CC1599">
        <w:rPr>
          <w:rFonts w:ascii="Agency FB" w:hAnsi="Agency FB"/>
          <w:sz w:val="24"/>
          <w:szCs w:val="24"/>
        </w:rPr>
        <w:t xml:space="preserve">selon </w:t>
      </w:r>
      <w:r w:rsidR="0015078F" w:rsidRPr="00CC1599">
        <w:rPr>
          <w:rFonts w:ascii="Agency FB" w:hAnsi="Agency FB"/>
          <w:sz w:val="24"/>
          <w:szCs w:val="24"/>
        </w:rPr>
        <w:t>les spécifications</w:t>
      </w:r>
      <w:r w:rsidRPr="00CC1599">
        <w:rPr>
          <w:rFonts w:ascii="Agency FB" w:hAnsi="Agency FB"/>
          <w:sz w:val="24"/>
          <w:szCs w:val="24"/>
        </w:rPr>
        <w:t xml:space="preserve"> du présent CCTP.</w:t>
      </w:r>
    </w:p>
    <w:p w:rsidR="00CD2751" w:rsidRPr="00CC1599" w:rsidRDefault="00CD2751" w:rsidP="007A1917">
      <w:pPr>
        <w:pStyle w:val="Style1"/>
        <w:ind w:left="0"/>
        <w:rPr>
          <w:rFonts w:ascii="Agency FB" w:hAnsi="Agency FB"/>
          <w:sz w:val="24"/>
          <w:szCs w:val="24"/>
        </w:rPr>
      </w:pPr>
    </w:p>
    <w:p w:rsidR="00CD2751" w:rsidRPr="00CC1599" w:rsidRDefault="00CD2751" w:rsidP="002D7131">
      <w:pPr>
        <w:pStyle w:val="Titre5"/>
        <w:jc w:val="left"/>
        <w:rPr>
          <w:rFonts w:ascii="Agency FB" w:hAnsi="Agency FB"/>
          <w:sz w:val="24"/>
          <w:szCs w:val="24"/>
        </w:rPr>
      </w:pPr>
      <w:r w:rsidRPr="00CC1599">
        <w:rPr>
          <w:rFonts w:ascii="Agency FB" w:hAnsi="Agency FB"/>
          <w:sz w:val="24"/>
          <w:szCs w:val="24"/>
        </w:rPr>
        <w:t>REPROFILAGE RAPIDE (prix n° 111)</w:t>
      </w:r>
    </w:p>
    <w:p w:rsidR="00CD2751" w:rsidRPr="00CC1599" w:rsidRDefault="00CD2751" w:rsidP="002D7131">
      <w:pPr>
        <w:pStyle w:val="Style1"/>
        <w:ind w:left="0"/>
        <w:rPr>
          <w:rFonts w:ascii="Agency FB" w:hAnsi="Agency FB"/>
          <w:sz w:val="24"/>
          <w:szCs w:val="24"/>
        </w:rPr>
      </w:pPr>
      <w:r w:rsidRPr="00CC1599">
        <w:rPr>
          <w:rFonts w:ascii="Agency FB" w:hAnsi="Agency FB"/>
          <w:sz w:val="24"/>
          <w:szCs w:val="24"/>
        </w:rPr>
        <w:t>Ce prix rémunère,</w:t>
      </w:r>
      <w:r w:rsidRPr="00CC1599">
        <w:rPr>
          <w:rFonts w:ascii="Agency FB" w:hAnsi="Agency FB"/>
          <w:b/>
          <w:sz w:val="24"/>
          <w:szCs w:val="24"/>
        </w:rPr>
        <w:t xml:space="preserve"> au kilomètre (km) de route traitée </w:t>
      </w:r>
      <w:r w:rsidR="0045067B" w:rsidRPr="00CC1599">
        <w:rPr>
          <w:rFonts w:ascii="Agency FB" w:hAnsi="Agency FB"/>
          <w:b/>
          <w:sz w:val="24"/>
          <w:szCs w:val="24"/>
        </w:rPr>
        <w:t>quel que</w:t>
      </w:r>
      <w:r w:rsidRPr="00CC1599">
        <w:rPr>
          <w:rFonts w:ascii="Agency FB" w:hAnsi="Agency FB"/>
          <w:b/>
          <w:sz w:val="24"/>
          <w:szCs w:val="24"/>
        </w:rPr>
        <w:t xml:space="preserve"> soit sa largeur</w:t>
      </w:r>
      <w:r w:rsidRPr="00CC1599">
        <w:rPr>
          <w:rFonts w:ascii="Agency FB" w:hAnsi="Agency FB"/>
          <w:sz w:val="24"/>
          <w:szCs w:val="24"/>
        </w:rPr>
        <w:t>, la mise en œuvre d'un reprofilage mécanique rapide sur la surface roulable comprise entre nus intérieurs des fossés, s'ils existent.</w:t>
      </w:r>
    </w:p>
    <w:p w:rsidR="00CD2751" w:rsidRPr="00CC1599" w:rsidRDefault="00CD2751" w:rsidP="002D7131">
      <w:pPr>
        <w:pStyle w:val="Style1"/>
        <w:ind w:left="0"/>
        <w:rPr>
          <w:rFonts w:ascii="Agency FB" w:hAnsi="Agency FB"/>
          <w:sz w:val="24"/>
          <w:szCs w:val="24"/>
        </w:rPr>
      </w:pPr>
      <w:r w:rsidRPr="00CC1599">
        <w:rPr>
          <w:rFonts w:ascii="Agency FB" w:hAnsi="Agency FB"/>
          <w:sz w:val="24"/>
          <w:szCs w:val="24"/>
        </w:rPr>
        <w:t>Cette tâche ne comprend pas le curage ni la remise en forme des fossés.</w:t>
      </w:r>
    </w:p>
    <w:p w:rsidR="00CD2751" w:rsidRPr="00CC1599" w:rsidRDefault="00CD2751" w:rsidP="00CD2751">
      <w:pPr>
        <w:pStyle w:val="Style1"/>
        <w:rPr>
          <w:rFonts w:ascii="Agency FB" w:hAnsi="Agency FB"/>
          <w:sz w:val="24"/>
          <w:szCs w:val="24"/>
        </w:rPr>
      </w:pPr>
    </w:p>
    <w:p w:rsidR="00CD2751" w:rsidRPr="00CC1599" w:rsidRDefault="00CD2751" w:rsidP="00CD2751">
      <w:pPr>
        <w:pStyle w:val="Style1"/>
        <w:rPr>
          <w:rFonts w:ascii="Agency FB" w:hAnsi="Agency FB"/>
          <w:sz w:val="24"/>
          <w:szCs w:val="24"/>
        </w:rPr>
      </w:pPr>
      <w:r w:rsidRPr="00CC1599">
        <w:rPr>
          <w:rFonts w:ascii="Agency FB" w:hAnsi="Agency FB"/>
          <w:sz w:val="24"/>
          <w:szCs w:val="24"/>
        </w:rPr>
        <w:t xml:space="preserve">Il comprend </w:t>
      </w:r>
      <w:r w:rsidR="0015078F" w:rsidRPr="00CC1599">
        <w:rPr>
          <w:rFonts w:ascii="Agency FB" w:hAnsi="Agency FB"/>
          <w:sz w:val="24"/>
          <w:szCs w:val="24"/>
        </w:rPr>
        <w:t>notamment :</w:t>
      </w:r>
      <w:r w:rsidRPr="00CC1599">
        <w:rPr>
          <w:rFonts w:ascii="Agency FB" w:hAnsi="Agency FB"/>
          <w:sz w:val="24"/>
          <w:szCs w:val="24"/>
        </w:rPr>
        <w:t xml:space="preserve"> </w:t>
      </w:r>
    </w:p>
    <w:p w:rsidR="00CD2751" w:rsidRPr="00CC1599" w:rsidRDefault="00CD2751" w:rsidP="00A40863">
      <w:pPr>
        <w:widowControl w:val="0"/>
        <w:numPr>
          <w:ilvl w:val="0"/>
          <w:numId w:val="47"/>
        </w:numPr>
        <w:tabs>
          <w:tab w:val="clear" w:pos="360"/>
          <w:tab w:val="num" w:pos="709"/>
        </w:tabs>
        <w:ind w:left="2138" w:hanging="1712"/>
        <w:rPr>
          <w:rFonts w:ascii="Agency FB" w:hAnsi="Agency FB"/>
          <w:sz w:val="24"/>
          <w:szCs w:val="24"/>
        </w:rPr>
      </w:pPr>
      <w:r w:rsidRPr="00CC1599">
        <w:rPr>
          <w:rFonts w:ascii="Agency FB" w:hAnsi="Agency FB"/>
          <w:sz w:val="24"/>
          <w:szCs w:val="24"/>
        </w:rPr>
        <w:t>le nettoyage éventuel de la chaussée</w:t>
      </w:r>
    </w:p>
    <w:p w:rsidR="00CD2751" w:rsidRPr="00CC1599" w:rsidRDefault="00CD2751" w:rsidP="00A40863">
      <w:pPr>
        <w:widowControl w:val="0"/>
        <w:numPr>
          <w:ilvl w:val="0"/>
          <w:numId w:val="47"/>
        </w:numPr>
        <w:tabs>
          <w:tab w:val="clear" w:pos="360"/>
          <w:tab w:val="num" w:pos="709"/>
        </w:tabs>
        <w:ind w:left="2138" w:hanging="1712"/>
        <w:rPr>
          <w:rFonts w:ascii="Agency FB" w:hAnsi="Agency FB"/>
          <w:sz w:val="24"/>
          <w:szCs w:val="24"/>
        </w:rPr>
      </w:pPr>
      <w:r w:rsidRPr="00CC1599">
        <w:rPr>
          <w:rFonts w:ascii="Agency FB" w:hAnsi="Agency FB"/>
          <w:sz w:val="24"/>
          <w:szCs w:val="24"/>
        </w:rPr>
        <w:t>l'évacuation des terres végétales existantes sur la chaussée</w:t>
      </w:r>
      <w:r w:rsidR="00386755" w:rsidRPr="00CC1599">
        <w:rPr>
          <w:rFonts w:ascii="Agency FB" w:hAnsi="Agency FB"/>
          <w:sz w:val="24"/>
          <w:szCs w:val="24"/>
        </w:rPr>
        <w:t>,</w:t>
      </w:r>
    </w:p>
    <w:p w:rsidR="00CD2751" w:rsidRPr="00CC1599" w:rsidRDefault="00CD2751" w:rsidP="00A40863">
      <w:pPr>
        <w:widowControl w:val="0"/>
        <w:numPr>
          <w:ilvl w:val="0"/>
          <w:numId w:val="47"/>
        </w:numPr>
        <w:tabs>
          <w:tab w:val="clear" w:pos="360"/>
          <w:tab w:val="num" w:pos="709"/>
        </w:tabs>
        <w:ind w:left="2138" w:hanging="1712"/>
        <w:rPr>
          <w:rFonts w:ascii="Agency FB" w:hAnsi="Agency FB"/>
          <w:sz w:val="24"/>
          <w:szCs w:val="24"/>
        </w:rPr>
      </w:pPr>
      <w:r w:rsidRPr="00CC1599">
        <w:rPr>
          <w:rFonts w:ascii="Agency FB" w:hAnsi="Agency FB"/>
          <w:sz w:val="24"/>
          <w:szCs w:val="24"/>
        </w:rPr>
        <w:t>l'arrosage éventuel,</w:t>
      </w:r>
    </w:p>
    <w:p w:rsidR="00CD2751" w:rsidRPr="00CC1599" w:rsidRDefault="00CD2751" w:rsidP="00A40863">
      <w:pPr>
        <w:widowControl w:val="0"/>
        <w:numPr>
          <w:ilvl w:val="0"/>
          <w:numId w:val="47"/>
        </w:numPr>
        <w:tabs>
          <w:tab w:val="clear" w:pos="360"/>
          <w:tab w:val="num" w:pos="709"/>
        </w:tabs>
        <w:ind w:left="2138" w:hanging="1712"/>
        <w:rPr>
          <w:rFonts w:ascii="Agency FB" w:hAnsi="Agency FB"/>
          <w:sz w:val="24"/>
          <w:szCs w:val="24"/>
        </w:rPr>
      </w:pPr>
      <w:r w:rsidRPr="00CC1599">
        <w:rPr>
          <w:rFonts w:ascii="Agency FB" w:hAnsi="Agency FB"/>
          <w:sz w:val="24"/>
          <w:szCs w:val="24"/>
        </w:rPr>
        <w:t>toutes sujétions liées aux conditions de circulation et au respect des prescriptions environnementales.</w:t>
      </w:r>
    </w:p>
    <w:p w:rsidR="00CD2751" w:rsidRPr="00CC1599" w:rsidRDefault="00CD2751" w:rsidP="002D7131">
      <w:pPr>
        <w:jc w:val="both"/>
        <w:rPr>
          <w:rFonts w:ascii="Agency FB" w:hAnsi="Agency FB"/>
          <w:sz w:val="24"/>
          <w:szCs w:val="24"/>
        </w:rPr>
      </w:pPr>
      <w:r w:rsidRPr="00CC1599">
        <w:rPr>
          <w:rFonts w:ascii="Agency FB" w:hAnsi="Agency FB"/>
          <w:sz w:val="24"/>
          <w:szCs w:val="24"/>
        </w:rPr>
        <w:t xml:space="preserve">La quantité à prendre en compte est la longueur en </w:t>
      </w:r>
      <w:r w:rsidR="00241D65" w:rsidRPr="00CC1599">
        <w:rPr>
          <w:rFonts w:ascii="Agency FB" w:hAnsi="Agency FB"/>
          <w:b/>
          <w:sz w:val="24"/>
          <w:szCs w:val="24"/>
        </w:rPr>
        <w:t>kilomètre</w:t>
      </w:r>
      <w:r w:rsidR="00241D65" w:rsidRPr="00CC1599">
        <w:rPr>
          <w:rFonts w:ascii="Agency FB" w:hAnsi="Agency FB"/>
          <w:sz w:val="24"/>
          <w:szCs w:val="24"/>
        </w:rPr>
        <w:t>,</w:t>
      </w:r>
      <w:r w:rsidRPr="00CC1599">
        <w:rPr>
          <w:rFonts w:ascii="Agency FB" w:hAnsi="Agency FB"/>
          <w:sz w:val="24"/>
          <w:szCs w:val="24"/>
        </w:rPr>
        <w:t xml:space="preserve"> mesurée selon la pente de l'axe de la chaussé réellement traitée entre bords intérieurs des fossés, s'ils existent.</w:t>
      </w:r>
    </w:p>
    <w:p w:rsidR="00584EDE" w:rsidRPr="00CC1599" w:rsidRDefault="00584EDE" w:rsidP="002D7131">
      <w:pPr>
        <w:jc w:val="both"/>
        <w:rPr>
          <w:rFonts w:ascii="Agency FB" w:hAnsi="Agency FB"/>
          <w:sz w:val="24"/>
          <w:szCs w:val="24"/>
        </w:rPr>
      </w:pPr>
    </w:p>
    <w:p w:rsidR="00CD2751" w:rsidRPr="00CC1599" w:rsidRDefault="00616483" w:rsidP="002D7131">
      <w:pPr>
        <w:pStyle w:val="Titre5"/>
        <w:jc w:val="left"/>
        <w:rPr>
          <w:rFonts w:ascii="Agency FB" w:hAnsi="Agency FB"/>
          <w:sz w:val="24"/>
          <w:szCs w:val="24"/>
        </w:rPr>
      </w:pPr>
      <w:r w:rsidRPr="00CC1599">
        <w:rPr>
          <w:rFonts w:ascii="Agency FB" w:hAnsi="Agency FB"/>
          <w:sz w:val="24"/>
          <w:szCs w:val="24"/>
        </w:rPr>
        <w:t>REPROFILAGE-</w:t>
      </w:r>
      <w:r w:rsidR="00CD2751" w:rsidRPr="00CC1599">
        <w:rPr>
          <w:rFonts w:ascii="Agency FB" w:hAnsi="Agency FB"/>
          <w:sz w:val="24"/>
          <w:szCs w:val="24"/>
        </w:rPr>
        <w:t>COMPACTAGE (prix n° 112)</w:t>
      </w:r>
    </w:p>
    <w:p w:rsidR="00CD2751" w:rsidRPr="00CC1599" w:rsidRDefault="00CD2751" w:rsidP="002D7131">
      <w:pPr>
        <w:pStyle w:val="Style1"/>
        <w:ind w:left="0"/>
        <w:rPr>
          <w:rFonts w:ascii="Agency FB" w:hAnsi="Agency FB"/>
          <w:sz w:val="24"/>
          <w:szCs w:val="24"/>
        </w:rPr>
      </w:pPr>
      <w:r w:rsidRPr="00CC1599">
        <w:rPr>
          <w:rFonts w:ascii="Agency FB" w:hAnsi="Agency FB"/>
          <w:sz w:val="24"/>
          <w:szCs w:val="24"/>
        </w:rPr>
        <w:t xml:space="preserve">Ce prix rémunère, </w:t>
      </w:r>
      <w:r w:rsidRPr="00CC1599">
        <w:rPr>
          <w:rFonts w:ascii="Agency FB" w:hAnsi="Agency FB"/>
          <w:b/>
          <w:sz w:val="24"/>
          <w:szCs w:val="24"/>
        </w:rPr>
        <w:t xml:space="preserve">au kilomètre (km) de route traitée </w:t>
      </w:r>
      <w:r w:rsidR="00BE42CA" w:rsidRPr="00CC1599">
        <w:rPr>
          <w:rFonts w:ascii="Agency FB" w:hAnsi="Agency FB"/>
          <w:b/>
          <w:sz w:val="24"/>
          <w:szCs w:val="24"/>
        </w:rPr>
        <w:t>quel que</w:t>
      </w:r>
      <w:r w:rsidRPr="00CC1599">
        <w:rPr>
          <w:rFonts w:ascii="Agency FB" w:hAnsi="Agency FB"/>
          <w:b/>
          <w:sz w:val="24"/>
          <w:szCs w:val="24"/>
        </w:rPr>
        <w:t xml:space="preserve"> soit sa largeur</w:t>
      </w:r>
      <w:r w:rsidRPr="00CC1599">
        <w:rPr>
          <w:rFonts w:ascii="Agency FB" w:hAnsi="Agency FB"/>
          <w:sz w:val="24"/>
          <w:szCs w:val="24"/>
        </w:rPr>
        <w:t>, la mise en œuvre d'un reprofilage - compactage mécanique sur la surface roulable comprise entre nus intérieurs des fossés, s'ils existent.</w:t>
      </w:r>
    </w:p>
    <w:p w:rsidR="00CD2751" w:rsidRPr="00CC1599" w:rsidRDefault="00CD2751" w:rsidP="002D7131">
      <w:pPr>
        <w:pStyle w:val="Style1"/>
        <w:ind w:left="0"/>
        <w:rPr>
          <w:rFonts w:ascii="Agency FB" w:hAnsi="Agency FB"/>
          <w:sz w:val="24"/>
          <w:szCs w:val="24"/>
        </w:rPr>
      </w:pPr>
      <w:r w:rsidRPr="00CC1599">
        <w:rPr>
          <w:rFonts w:ascii="Agency FB" w:hAnsi="Agency FB"/>
          <w:sz w:val="24"/>
          <w:szCs w:val="24"/>
        </w:rPr>
        <w:t xml:space="preserve">Cette tâche comprend </w:t>
      </w:r>
      <w:r w:rsidR="00616483" w:rsidRPr="00CC1599">
        <w:rPr>
          <w:rFonts w:ascii="Agency FB" w:hAnsi="Agency FB"/>
          <w:sz w:val="24"/>
          <w:szCs w:val="24"/>
        </w:rPr>
        <w:t xml:space="preserve">ici </w:t>
      </w:r>
      <w:r w:rsidRPr="00CC1599">
        <w:rPr>
          <w:rFonts w:ascii="Agency FB" w:hAnsi="Agency FB"/>
          <w:sz w:val="24"/>
          <w:szCs w:val="24"/>
        </w:rPr>
        <w:t>le curage</w:t>
      </w:r>
      <w:r w:rsidR="00616483" w:rsidRPr="00CC1599">
        <w:rPr>
          <w:rFonts w:ascii="Agency FB" w:hAnsi="Agency FB"/>
          <w:sz w:val="24"/>
          <w:szCs w:val="24"/>
        </w:rPr>
        <w:t xml:space="preserve"> ou création </w:t>
      </w:r>
      <w:r w:rsidR="0015078F" w:rsidRPr="00CC1599">
        <w:rPr>
          <w:rFonts w:ascii="Agency FB" w:hAnsi="Agency FB"/>
          <w:sz w:val="24"/>
          <w:szCs w:val="24"/>
        </w:rPr>
        <w:t>et la</w:t>
      </w:r>
      <w:r w:rsidRPr="00CC1599">
        <w:rPr>
          <w:rFonts w:ascii="Agency FB" w:hAnsi="Agency FB"/>
          <w:sz w:val="24"/>
          <w:szCs w:val="24"/>
        </w:rPr>
        <w:t xml:space="preserve"> remise en forme des fossés.</w:t>
      </w:r>
    </w:p>
    <w:p w:rsidR="00CD2751" w:rsidRPr="00CC1599" w:rsidRDefault="00CD2751" w:rsidP="002D7131">
      <w:pPr>
        <w:pStyle w:val="Style1"/>
        <w:ind w:left="0"/>
        <w:rPr>
          <w:rFonts w:ascii="Agency FB" w:hAnsi="Agency FB"/>
          <w:sz w:val="24"/>
          <w:szCs w:val="24"/>
        </w:rPr>
      </w:pPr>
      <w:r w:rsidRPr="00CC1599">
        <w:rPr>
          <w:rFonts w:ascii="Agency FB" w:hAnsi="Agency FB"/>
          <w:sz w:val="24"/>
          <w:szCs w:val="24"/>
        </w:rPr>
        <w:t xml:space="preserve">Ce prix comprend : </w:t>
      </w:r>
    </w:p>
    <w:p w:rsidR="00CD2751" w:rsidRPr="00CC1599" w:rsidRDefault="00CD2751" w:rsidP="00CD2751">
      <w:pPr>
        <w:pStyle w:val="Style1"/>
        <w:rPr>
          <w:rFonts w:ascii="Agency FB" w:hAnsi="Agency FB"/>
          <w:sz w:val="24"/>
          <w:szCs w:val="24"/>
        </w:rPr>
      </w:pPr>
    </w:p>
    <w:p w:rsidR="00CD2751" w:rsidRPr="00CC1599" w:rsidRDefault="00CD2751" w:rsidP="00A40863">
      <w:pPr>
        <w:widowControl w:val="0"/>
        <w:numPr>
          <w:ilvl w:val="0"/>
          <w:numId w:val="48"/>
        </w:numPr>
        <w:tabs>
          <w:tab w:val="clear" w:pos="360"/>
          <w:tab w:val="num" w:pos="993"/>
        </w:tabs>
        <w:ind w:left="2138" w:hanging="1571"/>
        <w:rPr>
          <w:rFonts w:ascii="Agency FB" w:hAnsi="Agency FB"/>
          <w:sz w:val="24"/>
          <w:szCs w:val="24"/>
        </w:rPr>
      </w:pPr>
      <w:r w:rsidRPr="00CC1599">
        <w:rPr>
          <w:rFonts w:ascii="Agency FB" w:hAnsi="Agency FB"/>
          <w:sz w:val="24"/>
          <w:szCs w:val="24"/>
        </w:rPr>
        <w:t>le nettoyage éventuel de la chaussée</w:t>
      </w:r>
    </w:p>
    <w:p w:rsidR="00CD2751" w:rsidRPr="00CC1599" w:rsidRDefault="00CD2751" w:rsidP="00A40863">
      <w:pPr>
        <w:widowControl w:val="0"/>
        <w:numPr>
          <w:ilvl w:val="0"/>
          <w:numId w:val="48"/>
        </w:numPr>
        <w:tabs>
          <w:tab w:val="clear" w:pos="360"/>
          <w:tab w:val="num" w:pos="993"/>
        </w:tabs>
        <w:ind w:left="2138" w:hanging="1571"/>
        <w:rPr>
          <w:rFonts w:ascii="Agency FB" w:hAnsi="Agency FB"/>
          <w:sz w:val="24"/>
          <w:szCs w:val="24"/>
        </w:rPr>
      </w:pPr>
      <w:r w:rsidRPr="00CC1599">
        <w:rPr>
          <w:rFonts w:ascii="Agency FB" w:hAnsi="Agency FB"/>
          <w:sz w:val="24"/>
          <w:szCs w:val="24"/>
        </w:rPr>
        <w:t>l'évacuation des terres végétales existantes sur la chaussée,</w:t>
      </w:r>
    </w:p>
    <w:p w:rsidR="00CD2751" w:rsidRPr="00CC1599" w:rsidRDefault="00CD2751" w:rsidP="00A40863">
      <w:pPr>
        <w:widowControl w:val="0"/>
        <w:numPr>
          <w:ilvl w:val="0"/>
          <w:numId w:val="48"/>
        </w:numPr>
        <w:tabs>
          <w:tab w:val="clear" w:pos="360"/>
          <w:tab w:val="num" w:pos="993"/>
        </w:tabs>
        <w:ind w:left="2138" w:hanging="1571"/>
        <w:rPr>
          <w:rFonts w:ascii="Agency FB" w:hAnsi="Agency FB"/>
          <w:sz w:val="24"/>
          <w:szCs w:val="24"/>
        </w:rPr>
      </w:pPr>
      <w:r w:rsidRPr="00CC1599">
        <w:rPr>
          <w:rFonts w:ascii="Agency FB" w:hAnsi="Agency FB"/>
          <w:sz w:val="24"/>
          <w:szCs w:val="24"/>
        </w:rPr>
        <w:t>la scarification éventuelle de la chaussée existante</w:t>
      </w:r>
    </w:p>
    <w:p w:rsidR="00CD2751" w:rsidRPr="00CC1599" w:rsidRDefault="00CD2751" w:rsidP="00A40863">
      <w:pPr>
        <w:widowControl w:val="0"/>
        <w:numPr>
          <w:ilvl w:val="0"/>
          <w:numId w:val="48"/>
        </w:numPr>
        <w:tabs>
          <w:tab w:val="clear" w:pos="360"/>
          <w:tab w:val="num" w:pos="993"/>
        </w:tabs>
        <w:ind w:left="2138" w:hanging="1571"/>
        <w:rPr>
          <w:rFonts w:ascii="Agency FB" w:hAnsi="Agency FB"/>
          <w:sz w:val="24"/>
          <w:szCs w:val="24"/>
        </w:rPr>
      </w:pPr>
      <w:r w:rsidRPr="00CC1599">
        <w:rPr>
          <w:rFonts w:ascii="Agency FB" w:hAnsi="Agency FB"/>
          <w:sz w:val="24"/>
          <w:szCs w:val="24"/>
        </w:rPr>
        <w:t>l’arrosage et le compactage de la chaussée</w:t>
      </w:r>
    </w:p>
    <w:p w:rsidR="00CD2751" w:rsidRPr="00CC1599" w:rsidRDefault="00CD2751" w:rsidP="00A40863">
      <w:pPr>
        <w:widowControl w:val="0"/>
        <w:numPr>
          <w:ilvl w:val="0"/>
          <w:numId w:val="48"/>
        </w:numPr>
        <w:tabs>
          <w:tab w:val="clear" w:pos="360"/>
          <w:tab w:val="num" w:pos="993"/>
        </w:tabs>
        <w:ind w:left="2138" w:hanging="1571"/>
        <w:rPr>
          <w:rFonts w:ascii="Agency FB" w:hAnsi="Agency FB"/>
          <w:sz w:val="24"/>
          <w:szCs w:val="24"/>
        </w:rPr>
      </w:pPr>
      <w:r w:rsidRPr="00CC1599">
        <w:rPr>
          <w:rFonts w:ascii="Agency FB" w:hAnsi="Agency FB"/>
          <w:sz w:val="24"/>
          <w:szCs w:val="24"/>
        </w:rPr>
        <w:t>toutes sujétions liées aux conditions de circulation et au respect des prescriptions environnementales.</w:t>
      </w:r>
    </w:p>
    <w:p w:rsidR="00CD2751" w:rsidRPr="00CC1599" w:rsidRDefault="00CD2751" w:rsidP="002D7131">
      <w:pPr>
        <w:pStyle w:val="Titre5"/>
        <w:jc w:val="left"/>
        <w:rPr>
          <w:rFonts w:ascii="Agency FB" w:hAnsi="Agency FB"/>
          <w:sz w:val="24"/>
          <w:szCs w:val="24"/>
        </w:rPr>
      </w:pPr>
      <w:r w:rsidRPr="00CC1599">
        <w:rPr>
          <w:rFonts w:ascii="Agency FB" w:hAnsi="Agency FB"/>
          <w:sz w:val="24"/>
          <w:szCs w:val="24"/>
        </w:rPr>
        <w:t>CREATION DE FOSSES EN TERRE ET D'EXUTOIRES (prix n° 114)</w:t>
      </w:r>
    </w:p>
    <w:p w:rsidR="00CD2751" w:rsidRPr="00CC1599" w:rsidRDefault="00CD2751" w:rsidP="002D7131">
      <w:pPr>
        <w:pStyle w:val="Style1"/>
        <w:ind w:left="0"/>
        <w:rPr>
          <w:rFonts w:ascii="Agency FB" w:hAnsi="Agency FB"/>
          <w:sz w:val="24"/>
          <w:szCs w:val="24"/>
        </w:rPr>
      </w:pPr>
      <w:r w:rsidRPr="00CC1599">
        <w:rPr>
          <w:rFonts w:ascii="Agency FB" w:hAnsi="Agency FB"/>
          <w:sz w:val="24"/>
          <w:szCs w:val="24"/>
        </w:rPr>
        <w:t>Ce prix rémunère la création de fossés et divergents en terre, conformément aux spécifications du CCTP et aux prescriptions du Maître d’œuvre. Le débouché du divergent doit être libéré de tous matériaux.</w:t>
      </w:r>
    </w:p>
    <w:p w:rsidR="00CD2751" w:rsidRPr="00CC1599" w:rsidRDefault="00CD2751" w:rsidP="00CD2751">
      <w:pPr>
        <w:pStyle w:val="Style1"/>
        <w:rPr>
          <w:rFonts w:ascii="Agency FB" w:hAnsi="Agency FB"/>
          <w:sz w:val="24"/>
          <w:szCs w:val="24"/>
        </w:rPr>
      </w:pPr>
      <w:r w:rsidRPr="00CC1599">
        <w:rPr>
          <w:rFonts w:ascii="Agency FB" w:hAnsi="Agency FB"/>
          <w:sz w:val="24"/>
          <w:szCs w:val="24"/>
        </w:rPr>
        <w:tab/>
        <w:t>Il comprend notamment :</w:t>
      </w:r>
    </w:p>
    <w:p w:rsidR="00CD2751" w:rsidRPr="00CC1599" w:rsidRDefault="00CD2751" w:rsidP="00A40863">
      <w:pPr>
        <w:widowControl w:val="0"/>
        <w:numPr>
          <w:ilvl w:val="0"/>
          <w:numId w:val="49"/>
        </w:numPr>
        <w:tabs>
          <w:tab w:val="clear" w:pos="360"/>
          <w:tab w:val="num" w:pos="993"/>
          <w:tab w:val="left" w:pos="1985"/>
        </w:tabs>
        <w:ind w:left="2138" w:hanging="1571"/>
        <w:jc w:val="both"/>
        <w:rPr>
          <w:rFonts w:ascii="Agency FB" w:hAnsi="Agency FB"/>
          <w:sz w:val="24"/>
          <w:szCs w:val="24"/>
        </w:rPr>
      </w:pPr>
      <w:r w:rsidRPr="00CC1599">
        <w:rPr>
          <w:rFonts w:ascii="Agency FB" w:hAnsi="Agency FB"/>
          <w:sz w:val="24"/>
          <w:szCs w:val="24"/>
        </w:rPr>
        <w:t>la création mécanique des fossés et divergents jusqu’à leurs extrémités ;</w:t>
      </w:r>
    </w:p>
    <w:p w:rsidR="00CD2751" w:rsidRPr="00CC1599" w:rsidRDefault="00CD2751" w:rsidP="00A40863">
      <w:pPr>
        <w:widowControl w:val="0"/>
        <w:numPr>
          <w:ilvl w:val="0"/>
          <w:numId w:val="49"/>
        </w:numPr>
        <w:tabs>
          <w:tab w:val="clear" w:pos="360"/>
          <w:tab w:val="num" w:pos="993"/>
          <w:tab w:val="left" w:pos="1985"/>
        </w:tabs>
        <w:ind w:left="2138" w:hanging="1571"/>
        <w:jc w:val="both"/>
        <w:rPr>
          <w:rFonts w:ascii="Agency FB" w:hAnsi="Agency FB"/>
          <w:sz w:val="24"/>
          <w:szCs w:val="24"/>
        </w:rPr>
      </w:pPr>
      <w:r w:rsidRPr="00CC1599">
        <w:rPr>
          <w:rFonts w:ascii="Agency FB" w:hAnsi="Agency FB"/>
          <w:sz w:val="24"/>
          <w:szCs w:val="24"/>
        </w:rPr>
        <w:t>le talutage des abords extérieurs des fossés ;</w:t>
      </w:r>
    </w:p>
    <w:p w:rsidR="00CD2751" w:rsidRPr="00CC1599" w:rsidRDefault="00CD2751" w:rsidP="00A40863">
      <w:pPr>
        <w:widowControl w:val="0"/>
        <w:numPr>
          <w:ilvl w:val="0"/>
          <w:numId w:val="49"/>
        </w:numPr>
        <w:tabs>
          <w:tab w:val="clear" w:pos="360"/>
          <w:tab w:val="num" w:pos="993"/>
          <w:tab w:val="left" w:pos="1985"/>
        </w:tabs>
        <w:ind w:left="2138" w:hanging="1571"/>
        <w:jc w:val="both"/>
        <w:rPr>
          <w:rFonts w:ascii="Agency FB" w:hAnsi="Agency FB"/>
          <w:sz w:val="24"/>
          <w:szCs w:val="24"/>
        </w:rPr>
      </w:pPr>
      <w:r w:rsidRPr="00CC1599">
        <w:rPr>
          <w:rFonts w:ascii="Agency FB" w:hAnsi="Agency FB"/>
          <w:sz w:val="24"/>
          <w:szCs w:val="24"/>
        </w:rPr>
        <w:t>l’évacuation et le réglage sur le lieu de dépôt des déblais en dépôt ;</w:t>
      </w:r>
    </w:p>
    <w:p w:rsidR="00CD2751" w:rsidRPr="00CC1599" w:rsidRDefault="00CD2751" w:rsidP="00A40863">
      <w:pPr>
        <w:widowControl w:val="0"/>
        <w:numPr>
          <w:ilvl w:val="0"/>
          <w:numId w:val="49"/>
        </w:numPr>
        <w:tabs>
          <w:tab w:val="clear" w:pos="360"/>
          <w:tab w:val="num" w:pos="993"/>
          <w:tab w:val="left" w:pos="1985"/>
        </w:tabs>
        <w:ind w:left="993" w:hanging="426"/>
        <w:jc w:val="both"/>
        <w:rPr>
          <w:rFonts w:ascii="Agency FB" w:hAnsi="Agency FB"/>
          <w:sz w:val="24"/>
          <w:szCs w:val="24"/>
        </w:rPr>
      </w:pPr>
      <w:r w:rsidRPr="00CC1599">
        <w:rPr>
          <w:rFonts w:ascii="Agency FB" w:hAnsi="Agency FB"/>
          <w:sz w:val="24"/>
          <w:szCs w:val="24"/>
        </w:rPr>
        <w:t>la vérification de la pente longitudinale des fossés et divergents compatible avec un rejet complet des eaux ;</w:t>
      </w:r>
    </w:p>
    <w:p w:rsidR="00CD2751" w:rsidRPr="00CC1599" w:rsidRDefault="00CD2751" w:rsidP="00A40863">
      <w:pPr>
        <w:widowControl w:val="0"/>
        <w:numPr>
          <w:ilvl w:val="0"/>
          <w:numId w:val="49"/>
        </w:numPr>
        <w:tabs>
          <w:tab w:val="clear" w:pos="360"/>
          <w:tab w:val="num" w:pos="993"/>
          <w:tab w:val="left" w:pos="1985"/>
        </w:tabs>
        <w:ind w:left="993" w:hanging="426"/>
        <w:jc w:val="both"/>
        <w:rPr>
          <w:rFonts w:ascii="Agency FB" w:hAnsi="Agency FB"/>
          <w:sz w:val="24"/>
          <w:szCs w:val="24"/>
        </w:rPr>
      </w:pPr>
      <w:r w:rsidRPr="00CC1599">
        <w:rPr>
          <w:rFonts w:ascii="Agency FB" w:hAnsi="Agency FB"/>
          <w:sz w:val="24"/>
          <w:szCs w:val="24"/>
        </w:rPr>
        <w:t xml:space="preserve">toutes sujétions </w:t>
      </w:r>
      <w:r w:rsidR="0045067B" w:rsidRPr="00CC1599">
        <w:rPr>
          <w:rFonts w:ascii="Agency FB" w:hAnsi="Agency FB"/>
          <w:sz w:val="24"/>
          <w:szCs w:val="24"/>
        </w:rPr>
        <w:t>liées</w:t>
      </w:r>
      <w:r w:rsidRPr="00CC1599">
        <w:rPr>
          <w:rFonts w:ascii="Agency FB" w:hAnsi="Agency FB"/>
          <w:sz w:val="24"/>
          <w:szCs w:val="24"/>
        </w:rPr>
        <w:t xml:space="preserve"> aux conditions de circulation et au respect des prescriptions environnementales.</w:t>
      </w:r>
    </w:p>
    <w:p w:rsidR="00CD2751" w:rsidRPr="00CC1599" w:rsidRDefault="00CD2751" w:rsidP="002D7131">
      <w:pPr>
        <w:pStyle w:val="Titre5"/>
        <w:jc w:val="left"/>
        <w:rPr>
          <w:rFonts w:ascii="Agency FB" w:hAnsi="Agency FB"/>
          <w:sz w:val="24"/>
          <w:szCs w:val="24"/>
        </w:rPr>
      </w:pPr>
      <w:r w:rsidRPr="00CC1599">
        <w:rPr>
          <w:rFonts w:ascii="Agency FB" w:hAnsi="Agency FB"/>
          <w:sz w:val="24"/>
          <w:szCs w:val="24"/>
        </w:rPr>
        <w:t>Prix 114 a : création à la niveleuse :</w:t>
      </w:r>
    </w:p>
    <w:p w:rsidR="00CD2751" w:rsidRPr="00CC1599" w:rsidRDefault="00CD2751" w:rsidP="00386755">
      <w:pPr>
        <w:pStyle w:val="Style1"/>
        <w:ind w:left="0"/>
        <w:rPr>
          <w:rFonts w:ascii="Agency FB" w:hAnsi="Agency FB"/>
          <w:sz w:val="24"/>
          <w:szCs w:val="24"/>
        </w:rPr>
      </w:pPr>
      <w:r w:rsidRPr="00CC1599">
        <w:rPr>
          <w:rFonts w:ascii="Agency FB" w:hAnsi="Agency FB"/>
          <w:sz w:val="24"/>
          <w:szCs w:val="24"/>
        </w:rPr>
        <w:t>La quantité à prendre en compte est la longueur en METRE LINEAIRE (ml) de fossés en terre et divergents</w:t>
      </w:r>
    </w:p>
    <w:p w:rsidR="00CD2751" w:rsidRPr="00CC1599" w:rsidRDefault="00CD2751" w:rsidP="002D7131">
      <w:pPr>
        <w:pStyle w:val="Titre5"/>
        <w:jc w:val="left"/>
        <w:rPr>
          <w:rFonts w:ascii="Agency FB" w:hAnsi="Agency FB"/>
          <w:sz w:val="24"/>
          <w:szCs w:val="24"/>
        </w:rPr>
      </w:pPr>
      <w:r w:rsidRPr="00CC1599">
        <w:rPr>
          <w:rFonts w:ascii="Agency FB" w:hAnsi="Agency FB"/>
          <w:sz w:val="24"/>
          <w:szCs w:val="24"/>
        </w:rPr>
        <w:t>COUCHE DE ROULEMENT (RECHARGEMENT) (prix n° 115)</w:t>
      </w:r>
    </w:p>
    <w:p w:rsidR="00CD2751" w:rsidRPr="00CC1599" w:rsidRDefault="00CD2751" w:rsidP="002D7131">
      <w:pPr>
        <w:pStyle w:val="Style1"/>
        <w:ind w:left="0"/>
        <w:rPr>
          <w:rFonts w:ascii="Agency FB" w:hAnsi="Agency FB"/>
          <w:sz w:val="24"/>
          <w:szCs w:val="24"/>
        </w:rPr>
      </w:pPr>
      <w:r w:rsidRPr="00CC1599">
        <w:rPr>
          <w:rFonts w:ascii="Agency FB" w:hAnsi="Agency FB"/>
          <w:sz w:val="24"/>
          <w:szCs w:val="24"/>
        </w:rPr>
        <w:t xml:space="preserve">Ce prix rémunère au </w:t>
      </w:r>
      <w:r w:rsidRPr="00CC1599">
        <w:rPr>
          <w:rFonts w:ascii="Agency FB" w:hAnsi="Agency FB"/>
          <w:b/>
          <w:sz w:val="24"/>
          <w:szCs w:val="24"/>
        </w:rPr>
        <w:t>METRE CUBE (m3)</w:t>
      </w:r>
      <w:r w:rsidRPr="00CC1599">
        <w:rPr>
          <w:rFonts w:ascii="Agency FB" w:hAnsi="Agency FB"/>
          <w:sz w:val="24"/>
          <w:szCs w:val="24"/>
        </w:rPr>
        <w:t xml:space="preserve"> la mise en œuvre d'une couche de roulement en matériaux sélectionnés conformes aux prescriptions du présent CCTP, sur une épaisseur fixée par le Maître d’œuvre.</w:t>
      </w:r>
    </w:p>
    <w:p w:rsidR="00CD2751" w:rsidRPr="00CC1599" w:rsidRDefault="00CD2751" w:rsidP="00CD2751">
      <w:pPr>
        <w:pStyle w:val="Style1"/>
        <w:rPr>
          <w:rFonts w:ascii="Agency FB" w:hAnsi="Agency FB"/>
          <w:sz w:val="24"/>
          <w:szCs w:val="24"/>
        </w:rPr>
      </w:pPr>
      <w:r w:rsidRPr="00CC1599">
        <w:rPr>
          <w:rFonts w:ascii="Agency FB" w:hAnsi="Agency FB"/>
          <w:sz w:val="24"/>
          <w:szCs w:val="24"/>
        </w:rPr>
        <w:t>Il comprend notamment :</w:t>
      </w:r>
    </w:p>
    <w:p w:rsidR="00386755" w:rsidRPr="00CC1599" w:rsidRDefault="0045067B" w:rsidP="00386755">
      <w:pPr>
        <w:pStyle w:val="Style1"/>
        <w:ind w:left="0"/>
        <w:rPr>
          <w:rFonts w:ascii="Agency FB" w:hAnsi="Agency FB"/>
          <w:sz w:val="24"/>
          <w:szCs w:val="24"/>
        </w:rPr>
      </w:pPr>
      <w:r w:rsidRPr="00CC1599">
        <w:rPr>
          <w:rFonts w:ascii="Agency FB" w:hAnsi="Agency FB"/>
          <w:sz w:val="24"/>
          <w:szCs w:val="24"/>
        </w:rPr>
        <w:t>La</w:t>
      </w:r>
      <w:r w:rsidR="00CD2751" w:rsidRPr="00CC1599">
        <w:rPr>
          <w:rFonts w:ascii="Agency FB" w:hAnsi="Agency FB"/>
          <w:sz w:val="24"/>
          <w:szCs w:val="24"/>
        </w:rPr>
        <w:t xml:space="preserve"> préparation des lieux de carrières ou d’emprunts, l’ouverture et l’entretien des accès et voies de </w:t>
      </w:r>
      <w:r w:rsidR="00386755" w:rsidRPr="00CC1599">
        <w:rPr>
          <w:rFonts w:ascii="Agency FB" w:hAnsi="Agency FB"/>
          <w:sz w:val="24"/>
          <w:szCs w:val="24"/>
        </w:rPr>
        <w:t>réellement crées, mesurés contradicto</w:t>
      </w:r>
      <w:r w:rsidR="00386755" w:rsidRPr="00CC1599">
        <w:rPr>
          <w:rFonts w:ascii="Agency FB" w:hAnsi="Agency FB"/>
          <w:sz w:val="24"/>
          <w:szCs w:val="24"/>
        </w:rPr>
        <w:t>i</w:t>
      </w:r>
      <w:r w:rsidR="00386755" w:rsidRPr="00CC1599">
        <w:rPr>
          <w:rFonts w:ascii="Agency FB" w:hAnsi="Agency FB"/>
          <w:sz w:val="24"/>
          <w:szCs w:val="24"/>
        </w:rPr>
        <w:t>rement selon la pente de l’axe de la chaussée</w:t>
      </w:r>
    </w:p>
    <w:p w:rsidR="00386755" w:rsidRPr="00CC1599" w:rsidRDefault="00386755" w:rsidP="00386755">
      <w:pPr>
        <w:pStyle w:val="Style1"/>
        <w:rPr>
          <w:rFonts w:ascii="Agency FB" w:hAnsi="Agency FB"/>
          <w:sz w:val="24"/>
          <w:szCs w:val="24"/>
        </w:rPr>
      </w:pPr>
    </w:p>
    <w:p w:rsidR="00386755" w:rsidRPr="00CC1599" w:rsidRDefault="00386755" w:rsidP="00386755">
      <w:pPr>
        <w:pStyle w:val="Titre5"/>
        <w:jc w:val="left"/>
        <w:rPr>
          <w:rFonts w:ascii="Agency FB" w:hAnsi="Agency FB"/>
          <w:sz w:val="24"/>
          <w:szCs w:val="24"/>
        </w:rPr>
      </w:pPr>
      <w:r w:rsidRPr="00CC1599">
        <w:rPr>
          <w:rFonts w:ascii="Agency FB" w:hAnsi="Agency FB"/>
          <w:sz w:val="24"/>
          <w:szCs w:val="24"/>
        </w:rPr>
        <w:t>Prix 114 b : création au Bulldozer ou tout autre moyen mécanique équivalent</w:t>
      </w:r>
    </w:p>
    <w:p w:rsidR="00386755" w:rsidRPr="00CC1599" w:rsidRDefault="00386755" w:rsidP="00386755">
      <w:pPr>
        <w:pStyle w:val="Style1"/>
        <w:ind w:left="0"/>
        <w:jc w:val="left"/>
        <w:rPr>
          <w:rFonts w:ascii="Agency FB" w:hAnsi="Agency FB"/>
          <w:sz w:val="24"/>
          <w:szCs w:val="24"/>
        </w:rPr>
      </w:pPr>
      <w:r w:rsidRPr="00CC1599">
        <w:rPr>
          <w:rFonts w:ascii="Agency FB" w:hAnsi="Agency FB"/>
          <w:sz w:val="24"/>
          <w:szCs w:val="24"/>
        </w:rPr>
        <w:t>La quantité à prendre en compte est le METRE CUBE (m3) mesuré en place avant exécution résultant d’attachement contradictoire.</w:t>
      </w:r>
    </w:p>
    <w:p w:rsidR="00386755" w:rsidRPr="00CC1599" w:rsidRDefault="00386755" w:rsidP="00386755">
      <w:pPr>
        <w:pStyle w:val="Style1"/>
        <w:rPr>
          <w:rFonts w:ascii="Agency FB" w:hAnsi="Agency FB"/>
          <w:sz w:val="24"/>
          <w:szCs w:val="24"/>
        </w:rPr>
      </w:pPr>
    </w:p>
    <w:p w:rsidR="00CD2751" w:rsidRPr="00CC1599" w:rsidRDefault="00CD2751" w:rsidP="00A40863">
      <w:pPr>
        <w:widowControl w:val="0"/>
        <w:numPr>
          <w:ilvl w:val="0"/>
          <w:numId w:val="50"/>
        </w:numPr>
        <w:tabs>
          <w:tab w:val="clear" w:pos="360"/>
          <w:tab w:val="num" w:pos="993"/>
        </w:tabs>
        <w:ind w:left="993" w:hanging="426"/>
        <w:jc w:val="both"/>
        <w:rPr>
          <w:rFonts w:ascii="Agency FB" w:hAnsi="Agency FB"/>
          <w:sz w:val="24"/>
          <w:szCs w:val="24"/>
        </w:rPr>
      </w:pPr>
      <w:r w:rsidRPr="00CC1599">
        <w:rPr>
          <w:rFonts w:ascii="Agency FB" w:hAnsi="Agency FB"/>
          <w:sz w:val="24"/>
          <w:szCs w:val="24"/>
        </w:rPr>
        <w:t>circulation dans le périmètre de l'exploitation,</w:t>
      </w:r>
    </w:p>
    <w:p w:rsidR="00CD2751" w:rsidRPr="00CC1599" w:rsidRDefault="00CD2751" w:rsidP="00A40863">
      <w:pPr>
        <w:widowControl w:val="0"/>
        <w:numPr>
          <w:ilvl w:val="0"/>
          <w:numId w:val="50"/>
        </w:numPr>
        <w:tabs>
          <w:tab w:val="clear" w:pos="360"/>
          <w:tab w:val="num" w:pos="993"/>
        </w:tabs>
        <w:ind w:left="993" w:hanging="426"/>
        <w:jc w:val="both"/>
        <w:rPr>
          <w:rFonts w:ascii="Agency FB" w:hAnsi="Agency FB"/>
          <w:sz w:val="24"/>
          <w:szCs w:val="24"/>
        </w:rPr>
      </w:pPr>
      <w:r w:rsidRPr="00CC1599">
        <w:rPr>
          <w:rFonts w:ascii="Agency FB" w:hAnsi="Agency FB"/>
          <w:sz w:val="24"/>
          <w:szCs w:val="24"/>
        </w:rPr>
        <w:t>l’ouverture des emprunts et des carrières, y compris le débroussaillement, abattage d’arbres, enlèvement de terre végétale et découverte,</w:t>
      </w:r>
    </w:p>
    <w:p w:rsidR="00CD2751" w:rsidRPr="00CC1599" w:rsidRDefault="00CD2751" w:rsidP="00A40863">
      <w:pPr>
        <w:widowControl w:val="0"/>
        <w:numPr>
          <w:ilvl w:val="0"/>
          <w:numId w:val="50"/>
        </w:numPr>
        <w:tabs>
          <w:tab w:val="clear" w:pos="360"/>
          <w:tab w:val="num" w:pos="993"/>
        </w:tabs>
        <w:ind w:left="993" w:hanging="426"/>
        <w:jc w:val="both"/>
        <w:rPr>
          <w:rFonts w:ascii="Agency FB" w:hAnsi="Agency FB"/>
          <w:sz w:val="24"/>
          <w:szCs w:val="24"/>
        </w:rPr>
      </w:pPr>
      <w:r w:rsidRPr="00CC1599">
        <w:rPr>
          <w:rFonts w:ascii="Agency FB" w:hAnsi="Agency FB"/>
          <w:sz w:val="24"/>
          <w:szCs w:val="24"/>
        </w:rPr>
        <w:t>l’extraction des matériaux, leur stockage ou reprise sur stocks éventuels,</w:t>
      </w:r>
    </w:p>
    <w:p w:rsidR="00CD2751" w:rsidRPr="00CC1599" w:rsidRDefault="00CD2751" w:rsidP="00A40863">
      <w:pPr>
        <w:widowControl w:val="0"/>
        <w:numPr>
          <w:ilvl w:val="0"/>
          <w:numId w:val="50"/>
        </w:numPr>
        <w:tabs>
          <w:tab w:val="clear" w:pos="360"/>
          <w:tab w:val="num" w:pos="993"/>
        </w:tabs>
        <w:ind w:left="993" w:hanging="426"/>
        <w:jc w:val="both"/>
        <w:rPr>
          <w:rFonts w:ascii="Agency FB" w:hAnsi="Agency FB"/>
          <w:sz w:val="24"/>
          <w:szCs w:val="24"/>
        </w:rPr>
      </w:pPr>
      <w:r w:rsidRPr="00CC1599">
        <w:rPr>
          <w:rFonts w:ascii="Agency FB" w:hAnsi="Agency FB"/>
          <w:sz w:val="24"/>
          <w:szCs w:val="24"/>
        </w:rPr>
        <w:t>la fourniture des matériaux à pied d’œuvre y compris le chargement, le transport n'excédant pas 5000 m, le déchargement et le stockage,</w:t>
      </w:r>
    </w:p>
    <w:p w:rsidR="00CD2751" w:rsidRPr="00CC1599" w:rsidRDefault="00CD2751" w:rsidP="00A40863">
      <w:pPr>
        <w:widowControl w:val="0"/>
        <w:numPr>
          <w:ilvl w:val="0"/>
          <w:numId w:val="50"/>
        </w:numPr>
        <w:tabs>
          <w:tab w:val="clear" w:pos="360"/>
          <w:tab w:val="num" w:pos="993"/>
        </w:tabs>
        <w:ind w:left="993" w:hanging="426"/>
        <w:jc w:val="both"/>
        <w:rPr>
          <w:rFonts w:ascii="Agency FB" w:hAnsi="Agency FB"/>
          <w:sz w:val="24"/>
          <w:szCs w:val="24"/>
        </w:rPr>
      </w:pPr>
      <w:r w:rsidRPr="00CC1599">
        <w:rPr>
          <w:rFonts w:ascii="Agency FB" w:hAnsi="Agency FB"/>
          <w:sz w:val="24"/>
          <w:szCs w:val="24"/>
        </w:rPr>
        <w:t xml:space="preserve">le </w:t>
      </w:r>
      <w:r w:rsidR="00386755" w:rsidRPr="00CC1599">
        <w:rPr>
          <w:rFonts w:ascii="Agency FB" w:hAnsi="Agency FB"/>
          <w:sz w:val="24"/>
          <w:szCs w:val="24"/>
        </w:rPr>
        <w:t>répandage</w:t>
      </w:r>
      <w:r w:rsidRPr="00CC1599">
        <w:rPr>
          <w:rFonts w:ascii="Agency FB" w:hAnsi="Agency FB"/>
          <w:sz w:val="24"/>
          <w:szCs w:val="24"/>
        </w:rPr>
        <w:t xml:space="preserve"> des matériaux en une seule couche d’une épaisseur minimale de 15 cm après compactage avec les moyens appr</w:t>
      </w:r>
      <w:r w:rsidRPr="00CC1599">
        <w:rPr>
          <w:rFonts w:ascii="Agency FB" w:hAnsi="Agency FB"/>
          <w:sz w:val="24"/>
          <w:szCs w:val="24"/>
        </w:rPr>
        <w:t>o</w:t>
      </w:r>
      <w:r w:rsidRPr="00CC1599">
        <w:rPr>
          <w:rFonts w:ascii="Agency FB" w:hAnsi="Agency FB"/>
          <w:sz w:val="24"/>
          <w:szCs w:val="24"/>
        </w:rPr>
        <w:t>priés,</w:t>
      </w:r>
    </w:p>
    <w:p w:rsidR="00CD2751" w:rsidRPr="00CC1599" w:rsidRDefault="00CD2751" w:rsidP="00A40863">
      <w:pPr>
        <w:widowControl w:val="0"/>
        <w:numPr>
          <w:ilvl w:val="0"/>
          <w:numId w:val="50"/>
        </w:numPr>
        <w:tabs>
          <w:tab w:val="clear" w:pos="360"/>
          <w:tab w:val="num" w:pos="993"/>
        </w:tabs>
        <w:ind w:left="993" w:hanging="426"/>
        <w:jc w:val="both"/>
        <w:rPr>
          <w:rFonts w:ascii="Agency FB" w:hAnsi="Agency FB"/>
          <w:sz w:val="24"/>
          <w:szCs w:val="24"/>
        </w:rPr>
      </w:pPr>
      <w:r w:rsidRPr="00CC1599">
        <w:rPr>
          <w:rFonts w:ascii="Agency FB" w:hAnsi="Agency FB"/>
          <w:sz w:val="24"/>
          <w:szCs w:val="24"/>
        </w:rPr>
        <w:t xml:space="preserve">l’arrosage ou </w:t>
      </w:r>
      <w:r w:rsidR="00386755" w:rsidRPr="00CC1599">
        <w:rPr>
          <w:rFonts w:ascii="Agency FB" w:hAnsi="Agency FB"/>
          <w:sz w:val="24"/>
          <w:szCs w:val="24"/>
        </w:rPr>
        <w:t>l’aération nécessaire</w:t>
      </w:r>
      <w:r w:rsidRPr="00CC1599">
        <w:rPr>
          <w:rFonts w:ascii="Agency FB" w:hAnsi="Agency FB"/>
          <w:sz w:val="24"/>
          <w:szCs w:val="24"/>
        </w:rPr>
        <w:t xml:space="preserve"> pour obtenir la teneur en eau requise,</w:t>
      </w:r>
    </w:p>
    <w:p w:rsidR="00CD2751" w:rsidRPr="00CC1599" w:rsidRDefault="00CD2751" w:rsidP="00A40863">
      <w:pPr>
        <w:widowControl w:val="0"/>
        <w:numPr>
          <w:ilvl w:val="0"/>
          <w:numId w:val="50"/>
        </w:numPr>
        <w:tabs>
          <w:tab w:val="clear" w:pos="360"/>
          <w:tab w:val="num" w:pos="993"/>
        </w:tabs>
        <w:ind w:left="993" w:hanging="426"/>
        <w:jc w:val="both"/>
        <w:rPr>
          <w:rFonts w:ascii="Agency FB" w:hAnsi="Agency FB"/>
          <w:sz w:val="24"/>
          <w:szCs w:val="24"/>
        </w:rPr>
      </w:pPr>
      <w:r w:rsidRPr="00CC1599">
        <w:rPr>
          <w:rFonts w:ascii="Agency FB" w:hAnsi="Agency FB"/>
          <w:sz w:val="24"/>
          <w:szCs w:val="24"/>
        </w:rPr>
        <w:t>le compactage,</w:t>
      </w:r>
    </w:p>
    <w:p w:rsidR="00CD2751" w:rsidRPr="00CC1599" w:rsidRDefault="00CD2751" w:rsidP="00A40863">
      <w:pPr>
        <w:widowControl w:val="0"/>
        <w:numPr>
          <w:ilvl w:val="0"/>
          <w:numId w:val="50"/>
        </w:numPr>
        <w:tabs>
          <w:tab w:val="clear" w:pos="360"/>
          <w:tab w:val="num" w:pos="993"/>
        </w:tabs>
        <w:ind w:left="993" w:hanging="426"/>
        <w:jc w:val="both"/>
        <w:rPr>
          <w:rFonts w:ascii="Agency FB" w:hAnsi="Agency FB"/>
          <w:sz w:val="24"/>
          <w:szCs w:val="24"/>
        </w:rPr>
      </w:pPr>
      <w:r w:rsidRPr="00CC1599">
        <w:rPr>
          <w:rFonts w:ascii="Agency FB" w:hAnsi="Agency FB"/>
          <w:sz w:val="24"/>
          <w:szCs w:val="24"/>
        </w:rPr>
        <w:t>toutes sujétions liées aux conditions de circulation et au respect des prescriptions environnementales.</w:t>
      </w:r>
    </w:p>
    <w:p w:rsidR="00CD2751" w:rsidRPr="00CC1599" w:rsidRDefault="00CD2751" w:rsidP="002D7131">
      <w:pPr>
        <w:pStyle w:val="Style1"/>
        <w:ind w:left="0"/>
        <w:rPr>
          <w:rFonts w:ascii="Agency FB" w:hAnsi="Agency FB"/>
          <w:sz w:val="24"/>
          <w:szCs w:val="24"/>
        </w:rPr>
      </w:pPr>
      <w:r w:rsidRPr="00CC1599">
        <w:rPr>
          <w:rFonts w:ascii="Agency FB" w:hAnsi="Agency FB"/>
          <w:sz w:val="24"/>
          <w:szCs w:val="24"/>
        </w:rPr>
        <w:t>La quantité à prendre en compte résulte du calcul géométrique effectué à partir des profils en travers implantés sur le terrain.</w:t>
      </w:r>
    </w:p>
    <w:p w:rsidR="00CD2751" w:rsidRPr="00CC1599" w:rsidRDefault="00CD2751" w:rsidP="00386755">
      <w:pPr>
        <w:pStyle w:val="Style1"/>
        <w:ind w:left="0"/>
        <w:rPr>
          <w:rFonts w:ascii="Agency FB" w:hAnsi="Agency FB"/>
          <w:color w:val="FF0000"/>
          <w:sz w:val="24"/>
          <w:szCs w:val="24"/>
        </w:rPr>
      </w:pPr>
    </w:p>
    <w:p w:rsidR="00CD2751" w:rsidRPr="00CC1599" w:rsidRDefault="00CD2751" w:rsidP="006B6D76">
      <w:pPr>
        <w:pStyle w:val="Titre5"/>
        <w:jc w:val="left"/>
        <w:rPr>
          <w:rFonts w:ascii="Agency FB" w:hAnsi="Agency FB"/>
          <w:sz w:val="24"/>
          <w:szCs w:val="24"/>
        </w:rPr>
      </w:pPr>
      <w:r w:rsidRPr="00CC1599">
        <w:rPr>
          <w:rFonts w:ascii="Agency FB" w:hAnsi="Agency FB"/>
          <w:sz w:val="24"/>
          <w:szCs w:val="24"/>
        </w:rPr>
        <w:t>DALOT E</w:t>
      </w:r>
      <w:r w:rsidR="009F66FA" w:rsidRPr="00CC1599">
        <w:rPr>
          <w:rFonts w:ascii="Agency FB" w:hAnsi="Agency FB"/>
          <w:sz w:val="24"/>
          <w:szCs w:val="24"/>
        </w:rPr>
        <w:t>N BETON ARME</w:t>
      </w:r>
      <w:r w:rsidRPr="00CC1599">
        <w:rPr>
          <w:rFonts w:ascii="Agency FB" w:hAnsi="Agency FB"/>
          <w:sz w:val="24"/>
          <w:szCs w:val="24"/>
        </w:rPr>
        <w:t xml:space="preserve"> (prix n° </w:t>
      </w:r>
      <w:r w:rsidR="00894746" w:rsidRPr="00CC1599">
        <w:rPr>
          <w:rFonts w:ascii="Agency FB" w:hAnsi="Agency FB"/>
          <w:sz w:val="24"/>
          <w:szCs w:val="24"/>
        </w:rPr>
        <w:t>423</w:t>
      </w:r>
      <w:r w:rsidRPr="00CC1599">
        <w:rPr>
          <w:rFonts w:ascii="Agency FB" w:hAnsi="Agency FB"/>
          <w:sz w:val="24"/>
          <w:szCs w:val="24"/>
        </w:rPr>
        <w:t>)</w:t>
      </w:r>
    </w:p>
    <w:p w:rsidR="00CD2751" w:rsidRPr="00CC1599" w:rsidRDefault="00CD2751" w:rsidP="006B6D76">
      <w:pPr>
        <w:jc w:val="both"/>
        <w:rPr>
          <w:rFonts w:ascii="Agency FB" w:hAnsi="Agency FB"/>
          <w:b/>
          <w:sz w:val="24"/>
          <w:szCs w:val="24"/>
        </w:rPr>
      </w:pPr>
      <w:r w:rsidRPr="00CC1599">
        <w:rPr>
          <w:rFonts w:ascii="Agency FB" w:hAnsi="Agency FB"/>
          <w:sz w:val="24"/>
          <w:szCs w:val="24"/>
        </w:rPr>
        <w:t>Ce prix rémunère la construction de dalots en béton armé, y compris les ouvrages de tête, conformément au plan type du dossier d'appel d'offres, au dossier d'exécution et aux spécifications du présent CCTP.</w:t>
      </w:r>
    </w:p>
    <w:p w:rsidR="00CD2751" w:rsidRPr="00CC1599" w:rsidRDefault="00CD2751" w:rsidP="00CD2751">
      <w:pPr>
        <w:ind w:left="1418"/>
        <w:jc w:val="both"/>
        <w:rPr>
          <w:rFonts w:ascii="Agency FB" w:hAnsi="Agency FB"/>
          <w:b/>
          <w:sz w:val="24"/>
          <w:szCs w:val="24"/>
        </w:rPr>
      </w:pPr>
    </w:p>
    <w:p w:rsidR="00CD2751" w:rsidRPr="00CC1599" w:rsidRDefault="00CD2751" w:rsidP="00CD2751">
      <w:pPr>
        <w:ind w:left="1418"/>
        <w:jc w:val="both"/>
        <w:rPr>
          <w:rFonts w:ascii="Agency FB" w:hAnsi="Agency FB"/>
          <w:sz w:val="24"/>
          <w:szCs w:val="24"/>
        </w:rPr>
      </w:pPr>
      <w:r w:rsidRPr="00CC1599">
        <w:rPr>
          <w:rFonts w:ascii="Agency FB" w:hAnsi="Agency FB"/>
          <w:sz w:val="24"/>
          <w:szCs w:val="24"/>
        </w:rPr>
        <w:t xml:space="preserve">Il comprend </w:t>
      </w:r>
      <w:r w:rsidR="0015078F" w:rsidRPr="00CC1599">
        <w:rPr>
          <w:rFonts w:ascii="Agency FB" w:hAnsi="Agency FB"/>
          <w:sz w:val="24"/>
          <w:szCs w:val="24"/>
        </w:rPr>
        <w:t>notamment :</w:t>
      </w:r>
    </w:p>
    <w:p w:rsidR="00CD2751" w:rsidRPr="00CC1599" w:rsidRDefault="00CD2751" w:rsidP="00CD2751">
      <w:pPr>
        <w:ind w:left="1418"/>
        <w:jc w:val="both"/>
        <w:rPr>
          <w:rFonts w:ascii="Agency FB" w:hAnsi="Agency FB"/>
          <w:sz w:val="24"/>
          <w:szCs w:val="24"/>
        </w:rPr>
      </w:pPr>
    </w:p>
    <w:p w:rsidR="00CD2751" w:rsidRPr="00CC1599" w:rsidRDefault="00CD2751" w:rsidP="00A40863">
      <w:pPr>
        <w:widowControl w:val="0"/>
        <w:numPr>
          <w:ilvl w:val="0"/>
          <w:numId w:val="45"/>
        </w:numPr>
        <w:tabs>
          <w:tab w:val="clear" w:pos="360"/>
          <w:tab w:val="num" w:pos="851"/>
        </w:tabs>
        <w:ind w:left="851" w:hanging="425"/>
        <w:jc w:val="both"/>
        <w:rPr>
          <w:rFonts w:ascii="Agency FB" w:hAnsi="Agency FB"/>
          <w:sz w:val="24"/>
          <w:szCs w:val="24"/>
        </w:rPr>
      </w:pPr>
      <w:r w:rsidRPr="00CC1599">
        <w:rPr>
          <w:rFonts w:ascii="Agency FB" w:hAnsi="Agency FB"/>
          <w:sz w:val="24"/>
          <w:szCs w:val="24"/>
        </w:rPr>
        <w:t>la fourniture et le transport à pied d’œuvre de tous les matériaux et matériels nécessaires à la fabrication des bétons et leur mise en œuvre,</w:t>
      </w:r>
    </w:p>
    <w:p w:rsidR="00CD2751" w:rsidRPr="00CC1599" w:rsidRDefault="00CD2751" w:rsidP="00A40863">
      <w:pPr>
        <w:widowControl w:val="0"/>
        <w:numPr>
          <w:ilvl w:val="0"/>
          <w:numId w:val="45"/>
        </w:numPr>
        <w:tabs>
          <w:tab w:val="clear" w:pos="360"/>
          <w:tab w:val="num" w:pos="851"/>
        </w:tabs>
        <w:ind w:left="851" w:hanging="425"/>
        <w:jc w:val="both"/>
        <w:rPr>
          <w:rFonts w:ascii="Agency FB" w:hAnsi="Agency FB"/>
          <w:sz w:val="24"/>
          <w:szCs w:val="24"/>
        </w:rPr>
      </w:pPr>
      <w:r w:rsidRPr="00CC1599">
        <w:rPr>
          <w:rFonts w:ascii="Agency FB" w:hAnsi="Agency FB"/>
          <w:sz w:val="24"/>
          <w:szCs w:val="24"/>
        </w:rPr>
        <w:t>l'implantation et le piquetage de l'ouvrage,</w:t>
      </w:r>
    </w:p>
    <w:p w:rsidR="00CD2751" w:rsidRPr="00CC1599" w:rsidRDefault="00CD2751" w:rsidP="00A40863">
      <w:pPr>
        <w:widowControl w:val="0"/>
        <w:numPr>
          <w:ilvl w:val="0"/>
          <w:numId w:val="45"/>
        </w:numPr>
        <w:tabs>
          <w:tab w:val="clear" w:pos="360"/>
          <w:tab w:val="num" w:pos="851"/>
        </w:tabs>
        <w:ind w:left="851" w:hanging="425"/>
        <w:jc w:val="both"/>
        <w:rPr>
          <w:rFonts w:ascii="Agency FB" w:hAnsi="Agency FB"/>
          <w:sz w:val="24"/>
          <w:szCs w:val="24"/>
        </w:rPr>
      </w:pPr>
      <w:r w:rsidRPr="00CC1599">
        <w:rPr>
          <w:rFonts w:ascii="Agency FB" w:hAnsi="Agency FB"/>
          <w:sz w:val="24"/>
          <w:szCs w:val="24"/>
        </w:rPr>
        <w:t>les terrassements y compris les fouilles en terrain de toutes natures,</w:t>
      </w:r>
    </w:p>
    <w:p w:rsidR="00CD2751" w:rsidRPr="00CC1599" w:rsidRDefault="00CD2751" w:rsidP="00A40863">
      <w:pPr>
        <w:widowControl w:val="0"/>
        <w:numPr>
          <w:ilvl w:val="0"/>
          <w:numId w:val="45"/>
        </w:numPr>
        <w:tabs>
          <w:tab w:val="clear" w:pos="360"/>
          <w:tab w:val="num" w:pos="851"/>
        </w:tabs>
        <w:ind w:left="851" w:hanging="425"/>
        <w:jc w:val="both"/>
        <w:rPr>
          <w:rFonts w:ascii="Agency FB" w:hAnsi="Agency FB"/>
          <w:sz w:val="24"/>
          <w:szCs w:val="24"/>
        </w:rPr>
      </w:pPr>
      <w:r w:rsidRPr="00CC1599">
        <w:rPr>
          <w:rFonts w:ascii="Agency FB" w:hAnsi="Agency FB"/>
          <w:sz w:val="24"/>
          <w:szCs w:val="24"/>
        </w:rPr>
        <w:t>le coffrage et le ferraillage des ouvrages,</w:t>
      </w:r>
    </w:p>
    <w:p w:rsidR="00CD2751" w:rsidRPr="00CC1599" w:rsidRDefault="00CD2751" w:rsidP="00A40863">
      <w:pPr>
        <w:widowControl w:val="0"/>
        <w:numPr>
          <w:ilvl w:val="0"/>
          <w:numId w:val="45"/>
        </w:numPr>
        <w:tabs>
          <w:tab w:val="clear" w:pos="360"/>
          <w:tab w:val="num" w:pos="851"/>
        </w:tabs>
        <w:ind w:left="851" w:hanging="425"/>
        <w:jc w:val="both"/>
        <w:rPr>
          <w:rFonts w:ascii="Agency FB" w:hAnsi="Agency FB"/>
          <w:sz w:val="24"/>
          <w:szCs w:val="24"/>
        </w:rPr>
      </w:pPr>
      <w:r w:rsidRPr="00CC1599">
        <w:rPr>
          <w:rFonts w:ascii="Agency FB" w:hAnsi="Agency FB"/>
          <w:sz w:val="24"/>
          <w:szCs w:val="24"/>
        </w:rPr>
        <w:t>la fabrication des bétons selon les prescriptions techniques y compris toutes sujétions d'approvisionnement,</w:t>
      </w:r>
    </w:p>
    <w:p w:rsidR="00CD2751" w:rsidRPr="00CC1599" w:rsidRDefault="00CD2751" w:rsidP="00A40863">
      <w:pPr>
        <w:widowControl w:val="0"/>
        <w:numPr>
          <w:ilvl w:val="0"/>
          <w:numId w:val="45"/>
        </w:numPr>
        <w:tabs>
          <w:tab w:val="clear" w:pos="360"/>
          <w:tab w:val="num" w:pos="851"/>
        </w:tabs>
        <w:ind w:left="851" w:hanging="425"/>
        <w:jc w:val="both"/>
        <w:rPr>
          <w:rFonts w:ascii="Agency FB" w:hAnsi="Agency FB"/>
          <w:sz w:val="24"/>
          <w:szCs w:val="24"/>
        </w:rPr>
      </w:pPr>
      <w:r w:rsidRPr="00CC1599">
        <w:rPr>
          <w:rFonts w:ascii="Agency FB" w:hAnsi="Agency FB"/>
          <w:sz w:val="24"/>
          <w:szCs w:val="24"/>
        </w:rPr>
        <w:t>la mise en œuvre des bétons, la vibration, le traitement et réglage éventuels des surfaces,</w:t>
      </w:r>
    </w:p>
    <w:p w:rsidR="00CD2751" w:rsidRPr="00CC1599" w:rsidRDefault="00CD2751" w:rsidP="00A40863">
      <w:pPr>
        <w:widowControl w:val="0"/>
        <w:numPr>
          <w:ilvl w:val="0"/>
          <w:numId w:val="45"/>
        </w:numPr>
        <w:tabs>
          <w:tab w:val="clear" w:pos="360"/>
          <w:tab w:val="num" w:pos="851"/>
        </w:tabs>
        <w:ind w:left="851" w:hanging="425"/>
        <w:jc w:val="both"/>
        <w:rPr>
          <w:rFonts w:ascii="Agency FB" w:hAnsi="Agency FB"/>
          <w:sz w:val="24"/>
          <w:szCs w:val="24"/>
        </w:rPr>
      </w:pPr>
      <w:r w:rsidRPr="00CC1599">
        <w:rPr>
          <w:rFonts w:ascii="Agency FB" w:hAnsi="Agency FB"/>
          <w:sz w:val="24"/>
          <w:szCs w:val="24"/>
        </w:rPr>
        <w:t>le décoffrage, le remblaiement, le damage ou compactage, la remise en état des abords,</w:t>
      </w:r>
    </w:p>
    <w:p w:rsidR="00CD2751" w:rsidRPr="00CC1599" w:rsidRDefault="00CD2751" w:rsidP="00A40863">
      <w:pPr>
        <w:widowControl w:val="0"/>
        <w:numPr>
          <w:ilvl w:val="0"/>
          <w:numId w:val="45"/>
        </w:numPr>
        <w:tabs>
          <w:tab w:val="clear" w:pos="360"/>
          <w:tab w:val="num" w:pos="851"/>
        </w:tabs>
        <w:ind w:left="851" w:hanging="425"/>
        <w:jc w:val="both"/>
        <w:rPr>
          <w:rFonts w:ascii="Agency FB" w:hAnsi="Agency FB"/>
          <w:sz w:val="24"/>
          <w:szCs w:val="24"/>
        </w:rPr>
      </w:pPr>
      <w:r w:rsidRPr="00CC1599">
        <w:rPr>
          <w:rFonts w:ascii="Agency FB" w:hAnsi="Agency FB"/>
          <w:sz w:val="24"/>
          <w:szCs w:val="24"/>
        </w:rPr>
        <w:t>toutes sujétions d'exécution, liées en particulier aux prescriptions environnementales.</w:t>
      </w:r>
    </w:p>
    <w:p w:rsidR="00CD2751" w:rsidRPr="00CC1599" w:rsidRDefault="00CD2751" w:rsidP="006B6D76">
      <w:pPr>
        <w:pStyle w:val="Style1"/>
        <w:ind w:left="0"/>
        <w:rPr>
          <w:rFonts w:ascii="Agency FB" w:hAnsi="Agency FB"/>
          <w:sz w:val="24"/>
          <w:szCs w:val="24"/>
        </w:rPr>
      </w:pPr>
      <w:r w:rsidRPr="00CC1599">
        <w:rPr>
          <w:rFonts w:ascii="Agency FB" w:hAnsi="Agency FB"/>
          <w:sz w:val="24"/>
          <w:szCs w:val="24"/>
        </w:rPr>
        <w:t xml:space="preserve">Ces prix s'appliquent </w:t>
      </w:r>
      <w:r w:rsidR="00241D65" w:rsidRPr="00CC1599">
        <w:rPr>
          <w:rFonts w:ascii="Agency FB" w:hAnsi="Agency FB"/>
          <w:sz w:val="24"/>
          <w:szCs w:val="24"/>
        </w:rPr>
        <w:t xml:space="preserve">au </w:t>
      </w:r>
      <w:r w:rsidR="00241D65" w:rsidRPr="00CC1599">
        <w:rPr>
          <w:rFonts w:ascii="Agency FB" w:hAnsi="Agency FB"/>
          <w:b/>
          <w:sz w:val="24"/>
          <w:szCs w:val="24"/>
        </w:rPr>
        <w:t xml:space="preserve">mètre linéaire </w:t>
      </w:r>
      <w:r w:rsidRPr="00CC1599">
        <w:rPr>
          <w:rFonts w:ascii="Agency FB" w:hAnsi="Agency FB"/>
          <w:sz w:val="24"/>
          <w:szCs w:val="24"/>
        </w:rPr>
        <w:t>de dalot mis en œuvre et comprennent les têtes amont et aval. La longueur de l'ouvrage à prendre en compte est réputée être la distance entre nus intérieurs des têtes.</w:t>
      </w:r>
    </w:p>
    <w:p w:rsidR="00CD2751" w:rsidRPr="00CC1599" w:rsidRDefault="00CD2751" w:rsidP="00CD2751">
      <w:pPr>
        <w:pStyle w:val="Style1"/>
        <w:rPr>
          <w:rFonts w:ascii="Agency FB" w:hAnsi="Agency FB"/>
          <w:sz w:val="24"/>
          <w:szCs w:val="24"/>
        </w:rPr>
      </w:pPr>
    </w:p>
    <w:p w:rsidR="00CD2751" w:rsidRPr="00CC1599" w:rsidRDefault="00386755" w:rsidP="006B6D76">
      <w:pPr>
        <w:pStyle w:val="Style1"/>
        <w:ind w:left="0"/>
        <w:rPr>
          <w:rFonts w:ascii="Agency FB" w:hAnsi="Agency FB"/>
          <w:sz w:val="24"/>
          <w:szCs w:val="24"/>
        </w:rPr>
      </w:pPr>
      <w:r w:rsidRPr="00CC1599">
        <w:rPr>
          <w:rFonts w:ascii="Agency FB" w:hAnsi="Agency FB"/>
          <w:sz w:val="24"/>
          <w:szCs w:val="24"/>
        </w:rPr>
        <w:t xml:space="preserve">Prix n ° </w:t>
      </w:r>
      <w:r w:rsidR="004E0DE8" w:rsidRPr="00CC1599">
        <w:rPr>
          <w:rFonts w:ascii="Agency FB" w:hAnsi="Agency FB"/>
          <w:sz w:val="24"/>
          <w:szCs w:val="24"/>
        </w:rPr>
        <w:t>TM</w:t>
      </w:r>
      <w:r w:rsidRPr="00CC1599">
        <w:rPr>
          <w:rFonts w:ascii="Agency FB" w:hAnsi="Agency FB"/>
          <w:sz w:val="24"/>
          <w:szCs w:val="24"/>
        </w:rPr>
        <w:t>401</w:t>
      </w:r>
      <w:r w:rsidR="00CD2751" w:rsidRPr="00CC1599">
        <w:rPr>
          <w:rFonts w:ascii="Agency FB" w:hAnsi="Agency FB"/>
          <w:sz w:val="24"/>
          <w:szCs w:val="24"/>
        </w:rPr>
        <w:t>a</w:t>
      </w:r>
      <w:r w:rsidR="00CD2751" w:rsidRPr="00CC1599">
        <w:rPr>
          <w:rFonts w:ascii="Agency FB" w:hAnsi="Agency FB"/>
          <w:sz w:val="24"/>
          <w:szCs w:val="24"/>
        </w:rPr>
        <w:tab/>
      </w:r>
      <w:r w:rsidR="0015078F" w:rsidRPr="00CC1599">
        <w:rPr>
          <w:rFonts w:ascii="Agency FB" w:hAnsi="Agency FB"/>
          <w:sz w:val="24"/>
          <w:szCs w:val="24"/>
        </w:rPr>
        <w:t>Dalot simple</w:t>
      </w:r>
      <w:r w:rsidRPr="00CC1599">
        <w:rPr>
          <w:rFonts w:ascii="Agency FB" w:hAnsi="Agency FB"/>
          <w:sz w:val="24"/>
          <w:szCs w:val="24"/>
        </w:rPr>
        <w:t xml:space="preserve"> en BA de 1,00 x 0,8</w:t>
      </w:r>
      <w:r w:rsidR="00E7018F" w:rsidRPr="00CC1599">
        <w:rPr>
          <w:rFonts w:ascii="Agency FB" w:hAnsi="Agency FB"/>
          <w:sz w:val="24"/>
          <w:szCs w:val="24"/>
        </w:rPr>
        <w:t> ;</w:t>
      </w:r>
    </w:p>
    <w:p w:rsidR="00CD2751" w:rsidRPr="00CC1599" w:rsidRDefault="00E7018F" w:rsidP="000A428A">
      <w:pPr>
        <w:pStyle w:val="Style1"/>
        <w:ind w:left="0"/>
        <w:rPr>
          <w:rFonts w:ascii="Agency FB" w:hAnsi="Agency FB"/>
          <w:sz w:val="24"/>
          <w:szCs w:val="24"/>
        </w:rPr>
      </w:pPr>
      <w:r w:rsidRPr="00CC1599">
        <w:rPr>
          <w:rFonts w:ascii="Agency FB" w:hAnsi="Agency FB"/>
          <w:sz w:val="24"/>
          <w:szCs w:val="24"/>
        </w:rPr>
        <w:t xml:space="preserve">Prix n ° </w:t>
      </w:r>
      <w:r w:rsidR="004E0DE8" w:rsidRPr="00CC1599">
        <w:rPr>
          <w:rFonts w:ascii="Agency FB" w:hAnsi="Agency FB"/>
          <w:sz w:val="24"/>
          <w:szCs w:val="24"/>
        </w:rPr>
        <w:t>TM4</w:t>
      </w:r>
      <w:r w:rsidRPr="00CC1599">
        <w:rPr>
          <w:rFonts w:ascii="Agency FB" w:hAnsi="Agency FB"/>
          <w:sz w:val="24"/>
          <w:szCs w:val="24"/>
        </w:rPr>
        <w:t>0</w:t>
      </w:r>
      <w:r w:rsidR="004E0DE8" w:rsidRPr="00CC1599">
        <w:rPr>
          <w:rFonts w:ascii="Agency FB" w:hAnsi="Agency FB"/>
          <w:sz w:val="24"/>
          <w:szCs w:val="24"/>
        </w:rPr>
        <w:t>1e</w:t>
      </w:r>
      <w:r w:rsidRPr="00CC1599">
        <w:rPr>
          <w:rFonts w:ascii="Agency FB" w:hAnsi="Agency FB"/>
          <w:sz w:val="24"/>
          <w:szCs w:val="24"/>
        </w:rPr>
        <w:tab/>
      </w:r>
      <w:r w:rsidR="00983646" w:rsidRPr="00CC1599">
        <w:rPr>
          <w:rFonts w:ascii="Agency FB" w:hAnsi="Agency FB"/>
          <w:sz w:val="24"/>
          <w:szCs w:val="24"/>
        </w:rPr>
        <w:t>D</w:t>
      </w:r>
      <w:r w:rsidR="004E0DE8" w:rsidRPr="00CC1599">
        <w:rPr>
          <w:rFonts w:ascii="Agency FB" w:hAnsi="Agency FB"/>
          <w:sz w:val="24"/>
          <w:szCs w:val="24"/>
        </w:rPr>
        <w:t xml:space="preserve">alot Triple </w:t>
      </w:r>
      <w:r w:rsidR="0015078F" w:rsidRPr="00CC1599">
        <w:rPr>
          <w:rFonts w:ascii="Agency FB" w:hAnsi="Agency FB"/>
          <w:sz w:val="24"/>
          <w:szCs w:val="24"/>
        </w:rPr>
        <w:t>de 3</w:t>
      </w:r>
      <w:r w:rsidR="004E0DE8" w:rsidRPr="00CC1599">
        <w:rPr>
          <w:rFonts w:ascii="Agency FB" w:hAnsi="Agency FB"/>
          <w:sz w:val="24"/>
          <w:szCs w:val="24"/>
        </w:rPr>
        <w:t xml:space="preserve"> x 1,50 x </w:t>
      </w:r>
      <w:r w:rsidR="003F447B" w:rsidRPr="00CC1599">
        <w:rPr>
          <w:rFonts w:ascii="Agency FB" w:hAnsi="Agency FB"/>
          <w:sz w:val="24"/>
          <w:szCs w:val="24"/>
        </w:rPr>
        <w:t>1,00 ;</w:t>
      </w:r>
    </w:p>
    <w:p w:rsidR="00CD2751" w:rsidRPr="00CC1599" w:rsidRDefault="00CD2751" w:rsidP="00CD2751">
      <w:pPr>
        <w:pStyle w:val="Titre5"/>
        <w:rPr>
          <w:rFonts w:ascii="Agency FB" w:hAnsi="Agency FB"/>
          <w:sz w:val="24"/>
          <w:szCs w:val="24"/>
        </w:rPr>
      </w:pPr>
    </w:p>
    <w:p w:rsidR="00CD2751" w:rsidRPr="00CC1599" w:rsidRDefault="00CD2751" w:rsidP="000A428A">
      <w:pPr>
        <w:pStyle w:val="Titre5"/>
        <w:jc w:val="left"/>
        <w:rPr>
          <w:rFonts w:ascii="Agency FB" w:hAnsi="Agency FB"/>
          <w:sz w:val="24"/>
          <w:szCs w:val="24"/>
        </w:rPr>
      </w:pPr>
      <w:r w:rsidRPr="00CC1599">
        <w:rPr>
          <w:rFonts w:ascii="Agency FB" w:hAnsi="Agency FB"/>
          <w:sz w:val="24"/>
          <w:szCs w:val="24"/>
        </w:rPr>
        <w:t>BETON à 250 kg (prix n° 226)</w:t>
      </w:r>
    </w:p>
    <w:p w:rsidR="006019AE" w:rsidRPr="00CC1599" w:rsidRDefault="00CD2751" w:rsidP="004E0DE8">
      <w:pPr>
        <w:pStyle w:val="Style1"/>
        <w:ind w:left="0"/>
        <w:rPr>
          <w:rFonts w:ascii="Agency FB" w:hAnsi="Agency FB"/>
          <w:sz w:val="24"/>
          <w:szCs w:val="24"/>
        </w:rPr>
      </w:pPr>
      <w:r w:rsidRPr="00CC1599">
        <w:rPr>
          <w:rFonts w:ascii="Agency FB" w:hAnsi="Agency FB"/>
          <w:sz w:val="24"/>
          <w:szCs w:val="24"/>
        </w:rPr>
        <w:t xml:space="preserve">Ce prix rémunère au </w:t>
      </w:r>
      <w:r w:rsidRPr="00CC1599">
        <w:rPr>
          <w:rFonts w:ascii="Agency FB" w:hAnsi="Agency FB"/>
          <w:b/>
          <w:sz w:val="24"/>
          <w:szCs w:val="24"/>
        </w:rPr>
        <w:t>METRE CUBE (m3)</w:t>
      </w:r>
      <w:r w:rsidRPr="00CC1599">
        <w:rPr>
          <w:rFonts w:ascii="Agency FB" w:hAnsi="Agency FB"/>
          <w:sz w:val="24"/>
          <w:szCs w:val="24"/>
        </w:rPr>
        <w:t xml:space="preserve"> la fabrication et la mise en œuvre de béton dosé à 250 kg de ciment par mètre cube de béton, confo</w:t>
      </w:r>
      <w:r w:rsidRPr="00CC1599">
        <w:rPr>
          <w:rFonts w:ascii="Agency FB" w:hAnsi="Agency FB"/>
          <w:sz w:val="24"/>
          <w:szCs w:val="24"/>
        </w:rPr>
        <w:t>r</w:t>
      </w:r>
      <w:r w:rsidRPr="00CC1599">
        <w:rPr>
          <w:rFonts w:ascii="Agency FB" w:hAnsi="Agency FB"/>
          <w:sz w:val="24"/>
          <w:szCs w:val="24"/>
        </w:rPr>
        <w:t xml:space="preserve">mément aux plans d'exécution approuvés par le Maître </w:t>
      </w:r>
      <w:r w:rsidR="0015078F" w:rsidRPr="00CC1599">
        <w:rPr>
          <w:rFonts w:ascii="Agency FB" w:hAnsi="Agency FB"/>
          <w:sz w:val="24"/>
          <w:szCs w:val="24"/>
        </w:rPr>
        <w:t>d’œuvre et</w:t>
      </w:r>
      <w:r w:rsidRPr="00CC1599">
        <w:rPr>
          <w:rFonts w:ascii="Agency FB" w:hAnsi="Agency FB"/>
          <w:sz w:val="24"/>
          <w:szCs w:val="24"/>
        </w:rPr>
        <w:t xml:space="preserve"> aux </w:t>
      </w:r>
    </w:p>
    <w:p w:rsidR="00CD2751" w:rsidRPr="00CC1599" w:rsidRDefault="00CD2751" w:rsidP="000A428A">
      <w:pPr>
        <w:pStyle w:val="Titre7"/>
        <w:jc w:val="left"/>
        <w:rPr>
          <w:rFonts w:ascii="Agency FB" w:hAnsi="Agency FB"/>
          <w:sz w:val="24"/>
          <w:szCs w:val="24"/>
        </w:rPr>
      </w:pPr>
      <w:r w:rsidRPr="00CC1599">
        <w:rPr>
          <w:rFonts w:ascii="Agency FB" w:hAnsi="Agency FB"/>
          <w:sz w:val="24"/>
          <w:szCs w:val="24"/>
        </w:rPr>
        <w:t>SERIE 300 : DIVERS</w:t>
      </w:r>
    </w:p>
    <w:p w:rsidR="00CD2751" w:rsidRPr="00CC1599" w:rsidRDefault="00CD2751" w:rsidP="00CD2751">
      <w:pPr>
        <w:pStyle w:val="Style1"/>
        <w:rPr>
          <w:rFonts w:ascii="Agency FB" w:hAnsi="Agency FB"/>
          <w:sz w:val="24"/>
          <w:szCs w:val="24"/>
        </w:rPr>
      </w:pPr>
    </w:p>
    <w:p w:rsidR="00CD2751" w:rsidRPr="00CC1599" w:rsidRDefault="00CD2751" w:rsidP="000A428A">
      <w:pPr>
        <w:pStyle w:val="Titre2"/>
        <w:jc w:val="left"/>
        <w:rPr>
          <w:rFonts w:ascii="Agency FB" w:hAnsi="Agency FB"/>
          <w:sz w:val="24"/>
          <w:szCs w:val="24"/>
        </w:rPr>
      </w:pPr>
      <w:bookmarkStart w:id="210" w:name="_Toc99007617"/>
      <w:bookmarkStart w:id="211" w:name="_Toc351015394"/>
      <w:r w:rsidRPr="00CC1599">
        <w:rPr>
          <w:rFonts w:ascii="Agency FB" w:hAnsi="Agency FB"/>
          <w:sz w:val="24"/>
          <w:szCs w:val="24"/>
        </w:rPr>
        <w:t>CONSTRUCTION DES BARRIERES DE PLUIES</w:t>
      </w:r>
      <w:bookmarkEnd w:id="210"/>
      <w:r w:rsidRPr="00CC1599">
        <w:rPr>
          <w:rFonts w:ascii="Agency FB" w:hAnsi="Agency FB"/>
          <w:sz w:val="24"/>
          <w:szCs w:val="24"/>
        </w:rPr>
        <w:t xml:space="preserve"> (prix n°</w:t>
      </w:r>
      <w:r w:rsidR="004E0DE8" w:rsidRPr="00CC1599">
        <w:rPr>
          <w:rFonts w:ascii="Agency FB" w:hAnsi="Agency FB"/>
          <w:sz w:val="24"/>
          <w:szCs w:val="24"/>
        </w:rPr>
        <w:t>TM612</w:t>
      </w:r>
      <w:r w:rsidRPr="00CC1599">
        <w:rPr>
          <w:rFonts w:ascii="Agency FB" w:hAnsi="Agency FB"/>
          <w:sz w:val="24"/>
          <w:szCs w:val="24"/>
        </w:rPr>
        <w:t>)</w:t>
      </w:r>
      <w:bookmarkEnd w:id="211"/>
    </w:p>
    <w:p w:rsidR="00CD2751" w:rsidRPr="00CC1599" w:rsidRDefault="00CD2751" w:rsidP="00CD2751">
      <w:pPr>
        <w:pStyle w:val="BodyText21"/>
        <w:rPr>
          <w:rFonts w:ascii="Agency FB" w:hAnsi="Agency FB"/>
          <w:sz w:val="24"/>
          <w:szCs w:val="24"/>
        </w:rPr>
      </w:pPr>
      <w:r w:rsidRPr="00CC1599">
        <w:rPr>
          <w:rFonts w:ascii="Agency FB" w:hAnsi="Agency FB"/>
          <w:sz w:val="24"/>
          <w:szCs w:val="24"/>
        </w:rPr>
        <w:t xml:space="preserve">Ce prix rémunère dans les conditions générales prévues au contrat à </w:t>
      </w:r>
      <w:r w:rsidRPr="00CC1599">
        <w:rPr>
          <w:rFonts w:ascii="Agency FB" w:hAnsi="Agency FB"/>
          <w:b/>
          <w:sz w:val="24"/>
          <w:szCs w:val="24"/>
        </w:rPr>
        <w:t>L’UNITE</w:t>
      </w:r>
      <w:r w:rsidRPr="00CC1599">
        <w:rPr>
          <w:rFonts w:ascii="Agency FB" w:hAnsi="Agency FB"/>
          <w:sz w:val="24"/>
          <w:szCs w:val="24"/>
        </w:rPr>
        <w:t xml:space="preserve"> (u) la fourniture et la pose d’une barrière de pluie. </w:t>
      </w:r>
    </w:p>
    <w:p w:rsidR="00CD2751" w:rsidRPr="00CC1599" w:rsidRDefault="00CD2751" w:rsidP="00CD2751">
      <w:pPr>
        <w:pStyle w:val="BodyText21"/>
        <w:rPr>
          <w:rFonts w:ascii="Agency FB" w:hAnsi="Agency FB"/>
          <w:sz w:val="24"/>
          <w:szCs w:val="24"/>
        </w:rPr>
      </w:pPr>
      <w:r w:rsidRPr="00CC1599">
        <w:rPr>
          <w:rFonts w:ascii="Agency FB" w:hAnsi="Agency FB"/>
          <w:sz w:val="24"/>
          <w:szCs w:val="24"/>
        </w:rPr>
        <w:t>Cette tâche concerne la construction des barrières de pluies conformément au plan type contenu dans le dossier d'Appel d’ Offres afin d'ass</w:t>
      </w:r>
      <w:r w:rsidRPr="00CC1599">
        <w:rPr>
          <w:rFonts w:ascii="Agency FB" w:hAnsi="Agency FB"/>
          <w:sz w:val="24"/>
          <w:szCs w:val="24"/>
        </w:rPr>
        <w:t>u</w:t>
      </w:r>
      <w:r w:rsidRPr="00CC1599">
        <w:rPr>
          <w:rFonts w:ascii="Agency FB" w:hAnsi="Agency FB"/>
          <w:sz w:val="24"/>
          <w:szCs w:val="24"/>
        </w:rPr>
        <w:t>rer la protection des routes pendant et après les pluies.</w:t>
      </w:r>
    </w:p>
    <w:p w:rsidR="00CD2751" w:rsidRPr="00CC1599" w:rsidRDefault="00CD2751" w:rsidP="00CD2751">
      <w:pPr>
        <w:pStyle w:val="BodyText21"/>
        <w:rPr>
          <w:rFonts w:ascii="Agency FB" w:hAnsi="Agency FB"/>
          <w:sz w:val="24"/>
          <w:szCs w:val="24"/>
        </w:rPr>
      </w:pPr>
      <w:r w:rsidRPr="00CC1599">
        <w:rPr>
          <w:rFonts w:ascii="Agency FB" w:hAnsi="Agency FB"/>
          <w:sz w:val="24"/>
          <w:szCs w:val="24"/>
        </w:rPr>
        <w:t>Les barrières de pluies seront construites tous les 20 km en moyenne à partir de chaque extrémité de la route, conformément au plan type. L’exécution comprendra la mise en place des poteaux en profilés métalliques de part et d’autre de la route, et une barre transversale méta</w:t>
      </w:r>
      <w:r w:rsidRPr="00CC1599">
        <w:rPr>
          <w:rFonts w:ascii="Agency FB" w:hAnsi="Agency FB"/>
          <w:sz w:val="24"/>
          <w:szCs w:val="24"/>
        </w:rPr>
        <w:t>l</w:t>
      </w:r>
      <w:r w:rsidRPr="00CC1599">
        <w:rPr>
          <w:rFonts w:ascii="Agency FB" w:hAnsi="Agency FB"/>
          <w:sz w:val="24"/>
          <w:szCs w:val="24"/>
        </w:rPr>
        <w:t>lique, lestée à l’une de ses extrémités et pivotant autour d’un axe sur l’un des poteaux. Les poteaux seront scellés dans le sol à l’aide du béton dosé à 250kg de ciment par m3. Les poteaux et la barre seront peints aux couleurs rouges et blanches ou en toute autre couleur sur instru</w:t>
      </w:r>
      <w:r w:rsidRPr="00CC1599">
        <w:rPr>
          <w:rFonts w:ascii="Agency FB" w:hAnsi="Agency FB"/>
          <w:sz w:val="24"/>
          <w:szCs w:val="24"/>
        </w:rPr>
        <w:t>c</w:t>
      </w:r>
      <w:r w:rsidRPr="00CC1599">
        <w:rPr>
          <w:rFonts w:ascii="Agency FB" w:hAnsi="Agency FB"/>
          <w:sz w:val="24"/>
          <w:szCs w:val="24"/>
        </w:rPr>
        <w:t>tion du Maître d’</w:t>
      </w:r>
      <w:r w:rsidR="00BE42CA" w:rsidRPr="00CC1599">
        <w:rPr>
          <w:rFonts w:ascii="Agency FB" w:hAnsi="Agency FB"/>
          <w:sz w:val="24"/>
          <w:szCs w:val="24"/>
        </w:rPr>
        <w:t>Œuvre</w:t>
      </w:r>
      <w:r w:rsidRPr="00CC1599">
        <w:rPr>
          <w:rFonts w:ascii="Agency FB" w:hAnsi="Agency FB"/>
          <w:sz w:val="24"/>
          <w:szCs w:val="24"/>
        </w:rPr>
        <w:t>.</w:t>
      </w:r>
    </w:p>
    <w:p w:rsidR="00B76038" w:rsidRPr="00CC1599" w:rsidRDefault="00B76038" w:rsidP="00B76038">
      <w:pPr>
        <w:pStyle w:val="Titre5"/>
        <w:jc w:val="left"/>
        <w:rPr>
          <w:rFonts w:ascii="Agency FB" w:hAnsi="Agency FB"/>
          <w:sz w:val="24"/>
          <w:szCs w:val="24"/>
        </w:rPr>
      </w:pPr>
    </w:p>
    <w:p w:rsidR="00CD2751" w:rsidRPr="00CC1599" w:rsidRDefault="00CD2751" w:rsidP="00B76038">
      <w:pPr>
        <w:pStyle w:val="Titre5"/>
        <w:jc w:val="left"/>
        <w:rPr>
          <w:rFonts w:ascii="Agency FB" w:hAnsi="Agency FB"/>
          <w:b w:val="0"/>
          <w:i/>
          <w:sz w:val="24"/>
          <w:szCs w:val="24"/>
        </w:rPr>
      </w:pPr>
      <w:r w:rsidRPr="00CC1599">
        <w:rPr>
          <w:rFonts w:ascii="Agency FB" w:hAnsi="Agency FB"/>
          <w:sz w:val="24"/>
          <w:szCs w:val="24"/>
        </w:rPr>
        <w:t>PAN</w:t>
      </w:r>
      <w:r w:rsidR="004E0DE8" w:rsidRPr="00CC1599">
        <w:rPr>
          <w:rFonts w:ascii="Agency FB" w:hAnsi="Agency FB"/>
          <w:sz w:val="24"/>
          <w:szCs w:val="24"/>
        </w:rPr>
        <w:t>NEAUX DE SIGNALISATION TYPES A OU AB</w:t>
      </w:r>
      <w:r w:rsidRPr="00CC1599">
        <w:rPr>
          <w:rFonts w:ascii="Agency FB" w:hAnsi="Agency FB"/>
          <w:sz w:val="24"/>
          <w:szCs w:val="24"/>
        </w:rPr>
        <w:t xml:space="preserve"> (prix n°</w:t>
      </w:r>
      <w:r w:rsidR="004E0DE8" w:rsidRPr="00CC1599">
        <w:rPr>
          <w:rFonts w:ascii="Agency FB" w:hAnsi="Agency FB"/>
          <w:sz w:val="24"/>
          <w:szCs w:val="24"/>
        </w:rPr>
        <w:t>TM613)</w:t>
      </w:r>
    </w:p>
    <w:p w:rsidR="00CD2751" w:rsidRPr="00CC1599" w:rsidRDefault="00CD2751" w:rsidP="00B76038">
      <w:pPr>
        <w:pStyle w:val="Style1"/>
        <w:ind w:left="0"/>
        <w:rPr>
          <w:rFonts w:ascii="Agency FB" w:hAnsi="Agency FB"/>
          <w:sz w:val="24"/>
          <w:szCs w:val="24"/>
        </w:rPr>
      </w:pPr>
      <w:r w:rsidRPr="00CC1599">
        <w:rPr>
          <w:rFonts w:ascii="Agency FB" w:hAnsi="Agency FB"/>
          <w:sz w:val="24"/>
          <w:szCs w:val="24"/>
        </w:rPr>
        <w:t xml:space="preserve">Ce prix rémunère à </w:t>
      </w:r>
      <w:r w:rsidRPr="00CC1599">
        <w:rPr>
          <w:rFonts w:ascii="Agency FB" w:hAnsi="Agency FB"/>
          <w:b/>
          <w:sz w:val="24"/>
          <w:szCs w:val="24"/>
        </w:rPr>
        <w:t xml:space="preserve">L'UNITE </w:t>
      </w:r>
      <w:r w:rsidRPr="00CC1599">
        <w:rPr>
          <w:rFonts w:ascii="Agency FB" w:hAnsi="Agency FB"/>
          <w:sz w:val="24"/>
          <w:szCs w:val="24"/>
        </w:rPr>
        <w:t>(U) la fourniture et la pose de panneaux de sig</w:t>
      </w:r>
      <w:r w:rsidR="0075111B" w:rsidRPr="00CC1599">
        <w:rPr>
          <w:rFonts w:ascii="Agency FB" w:hAnsi="Agency FB"/>
          <w:sz w:val="24"/>
          <w:szCs w:val="24"/>
        </w:rPr>
        <w:t>nalisation de type A, AB</w:t>
      </w:r>
      <w:r w:rsidRPr="00CC1599">
        <w:rPr>
          <w:rFonts w:ascii="Agency FB" w:hAnsi="Agency FB"/>
          <w:sz w:val="24"/>
          <w:szCs w:val="24"/>
        </w:rPr>
        <w:t>.</w:t>
      </w:r>
    </w:p>
    <w:p w:rsidR="00CD2751" w:rsidRPr="00CC1599" w:rsidRDefault="00CD2751" w:rsidP="00CD2751">
      <w:pPr>
        <w:ind w:left="1418"/>
        <w:jc w:val="both"/>
        <w:rPr>
          <w:rFonts w:ascii="Agency FB" w:hAnsi="Agency FB"/>
          <w:sz w:val="24"/>
          <w:szCs w:val="24"/>
        </w:rPr>
      </w:pPr>
      <w:r w:rsidRPr="00CC1599">
        <w:rPr>
          <w:rFonts w:ascii="Agency FB" w:hAnsi="Agency FB"/>
          <w:sz w:val="24"/>
          <w:szCs w:val="24"/>
        </w:rPr>
        <w:t>Il comprend notamment :</w:t>
      </w:r>
    </w:p>
    <w:p w:rsidR="00CD2751" w:rsidRPr="00CC1599" w:rsidRDefault="00CD2751" w:rsidP="00A40863">
      <w:pPr>
        <w:widowControl w:val="0"/>
        <w:numPr>
          <w:ilvl w:val="0"/>
          <w:numId w:val="44"/>
        </w:numPr>
        <w:tabs>
          <w:tab w:val="clear" w:pos="360"/>
          <w:tab w:val="num" w:pos="1134"/>
        </w:tabs>
        <w:ind w:left="1134" w:hanging="425"/>
        <w:jc w:val="both"/>
        <w:rPr>
          <w:rFonts w:ascii="Agency FB" w:hAnsi="Agency FB"/>
          <w:sz w:val="24"/>
          <w:szCs w:val="24"/>
        </w:rPr>
      </w:pPr>
      <w:r w:rsidRPr="00CC1599">
        <w:rPr>
          <w:rFonts w:ascii="Agency FB" w:hAnsi="Agency FB"/>
          <w:sz w:val="24"/>
          <w:szCs w:val="24"/>
        </w:rPr>
        <w:t>la fourniture à pied d’œuvre des panneaux quel que soit le type, la forme, l’inscription et la dimension ainsi que les accessoires de support et de montage,</w:t>
      </w:r>
    </w:p>
    <w:p w:rsidR="00CD2751" w:rsidRPr="00CC1599" w:rsidRDefault="00CD2751" w:rsidP="00A40863">
      <w:pPr>
        <w:widowControl w:val="0"/>
        <w:numPr>
          <w:ilvl w:val="0"/>
          <w:numId w:val="44"/>
        </w:numPr>
        <w:tabs>
          <w:tab w:val="clear" w:pos="360"/>
          <w:tab w:val="num" w:pos="1134"/>
        </w:tabs>
        <w:ind w:left="1134" w:hanging="425"/>
        <w:jc w:val="both"/>
        <w:rPr>
          <w:rFonts w:ascii="Agency FB" w:hAnsi="Agency FB"/>
          <w:sz w:val="24"/>
          <w:szCs w:val="24"/>
        </w:rPr>
      </w:pPr>
      <w:r w:rsidRPr="00CC1599">
        <w:rPr>
          <w:rFonts w:ascii="Agency FB" w:hAnsi="Agency FB"/>
          <w:sz w:val="24"/>
          <w:szCs w:val="24"/>
        </w:rPr>
        <w:t xml:space="preserve">l’implantation des panneaux conformément aux plans d’exécution et aux directives du Maître d’œuvre </w:t>
      </w:r>
    </w:p>
    <w:p w:rsidR="00CD2751" w:rsidRPr="00CC1599" w:rsidRDefault="00CD2751" w:rsidP="00CD2751">
      <w:pPr>
        <w:pStyle w:val="Style1"/>
        <w:rPr>
          <w:rFonts w:ascii="Agency FB" w:hAnsi="Agency FB"/>
          <w:sz w:val="24"/>
          <w:szCs w:val="24"/>
        </w:rPr>
      </w:pPr>
      <w:r w:rsidRPr="00CC1599">
        <w:rPr>
          <w:rFonts w:ascii="Agency FB" w:hAnsi="Agency FB"/>
          <w:sz w:val="24"/>
          <w:szCs w:val="24"/>
        </w:rPr>
        <w:t xml:space="preserve">Prix n° </w:t>
      </w:r>
      <w:r w:rsidR="004E0DE8" w:rsidRPr="00CC1599">
        <w:rPr>
          <w:rFonts w:ascii="Agency FB" w:hAnsi="Agency FB"/>
          <w:sz w:val="24"/>
          <w:szCs w:val="24"/>
        </w:rPr>
        <w:t xml:space="preserve">TM613a </w:t>
      </w:r>
      <w:r w:rsidRPr="00CC1599">
        <w:rPr>
          <w:rFonts w:ascii="Agency FB" w:hAnsi="Agency FB"/>
          <w:sz w:val="24"/>
          <w:szCs w:val="24"/>
        </w:rPr>
        <w:t>panneau de type A ou AB</w:t>
      </w:r>
    </w:p>
    <w:p w:rsidR="00CD2751" w:rsidRPr="00CC1599" w:rsidRDefault="00CD2751" w:rsidP="00A40863">
      <w:pPr>
        <w:widowControl w:val="0"/>
        <w:numPr>
          <w:ilvl w:val="0"/>
          <w:numId w:val="44"/>
        </w:numPr>
        <w:tabs>
          <w:tab w:val="clear" w:pos="360"/>
          <w:tab w:val="num" w:pos="1134"/>
        </w:tabs>
        <w:ind w:left="1134" w:hanging="425"/>
        <w:jc w:val="both"/>
        <w:rPr>
          <w:rFonts w:ascii="Agency FB" w:hAnsi="Agency FB"/>
          <w:sz w:val="24"/>
          <w:szCs w:val="24"/>
        </w:rPr>
      </w:pPr>
      <w:r w:rsidRPr="00CC1599">
        <w:rPr>
          <w:rFonts w:ascii="Agency FB" w:hAnsi="Agency FB"/>
          <w:sz w:val="24"/>
          <w:szCs w:val="24"/>
        </w:rPr>
        <w:t>L’exécution des massifs de supports en béton</w:t>
      </w:r>
    </w:p>
    <w:p w:rsidR="00CD2751" w:rsidRPr="00CC1599" w:rsidRDefault="00CD2751" w:rsidP="00A40863">
      <w:pPr>
        <w:widowControl w:val="0"/>
        <w:numPr>
          <w:ilvl w:val="0"/>
          <w:numId w:val="44"/>
        </w:numPr>
        <w:tabs>
          <w:tab w:val="clear" w:pos="360"/>
          <w:tab w:val="num" w:pos="1134"/>
        </w:tabs>
        <w:ind w:left="1134" w:hanging="425"/>
        <w:jc w:val="both"/>
        <w:rPr>
          <w:rFonts w:ascii="Agency FB" w:hAnsi="Agency FB"/>
          <w:sz w:val="24"/>
          <w:szCs w:val="24"/>
        </w:rPr>
      </w:pPr>
      <w:r w:rsidRPr="00CC1599">
        <w:rPr>
          <w:rFonts w:ascii="Agency FB" w:hAnsi="Agency FB"/>
          <w:sz w:val="24"/>
          <w:szCs w:val="24"/>
        </w:rPr>
        <w:t>Le montage de l’ensemble.</w:t>
      </w:r>
    </w:p>
    <w:p w:rsidR="00CD2751" w:rsidRPr="00CC1599" w:rsidRDefault="00CD2751" w:rsidP="00A40863">
      <w:pPr>
        <w:widowControl w:val="0"/>
        <w:numPr>
          <w:ilvl w:val="0"/>
          <w:numId w:val="44"/>
        </w:numPr>
        <w:tabs>
          <w:tab w:val="clear" w:pos="360"/>
          <w:tab w:val="num" w:pos="1134"/>
        </w:tabs>
        <w:ind w:left="1134" w:hanging="425"/>
        <w:jc w:val="both"/>
        <w:rPr>
          <w:rFonts w:ascii="Agency FB" w:hAnsi="Agency FB"/>
          <w:sz w:val="24"/>
          <w:szCs w:val="24"/>
        </w:rPr>
      </w:pPr>
      <w:r w:rsidRPr="00CC1599">
        <w:rPr>
          <w:rFonts w:ascii="Agency FB" w:hAnsi="Agency FB"/>
          <w:sz w:val="24"/>
          <w:szCs w:val="24"/>
        </w:rPr>
        <w:t>et toutes sujétions</w:t>
      </w:r>
    </w:p>
    <w:p w:rsidR="00CD2751" w:rsidRPr="00CC1599" w:rsidRDefault="00CD2751" w:rsidP="00B76038">
      <w:pPr>
        <w:pStyle w:val="Style1"/>
        <w:ind w:left="0"/>
        <w:rPr>
          <w:rFonts w:ascii="Agency FB" w:hAnsi="Agency FB"/>
          <w:sz w:val="24"/>
          <w:szCs w:val="24"/>
        </w:rPr>
      </w:pPr>
      <w:r w:rsidRPr="00CC1599">
        <w:rPr>
          <w:rFonts w:ascii="Agency FB" w:hAnsi="Agency FB"/>
          <w:sz w:val="24"/>
          <w:szCs w:val="24"/>
        </w:rPr>
        <w:t xml:space="preserve">La quantité à prendre en compte résulte du constat contradictoire effectué sur place par le Maître </w:t>
      </w:r>
      <w:r w:rsidR="0015078F" w:rsidRPr="00CC1599">
        <w:rPr>
          <w:rFonts w:ascii="Agency FB" w:hAnsi="Agency FB"/>
          <w:sz w:val="24"/>
          <w:szCs w:val="24"/>
        </w:rPr>
        <w:t>d’œuvre et</w:t>
      </w:r>
      <w:r w:rsidRPr="00CC1599">
        <w:rPr>
          <w:rFonts w:ascii="Agency FB" w:hAnsi="Agency FB"/>
          <w:sz w:val="24"/>
          <w:szCs w:val="24"/>
        </w:rPr>
        <w:t xml:space="preserve"> le Cocontractant et de la nature du panneau :</w:t>
      </w:r>
    </w:p>
    <w:p w:rsidR="00CD2751" w:rsidRPr="007A1917" w:rsidRDefault="004E0DE8" w:rsidP="007A1917">
      <w:pPr>
        <w:widowControl w:val="0"/>
        <w:numPr>
          <w:ilvl w:val="0"/>
          <w:numId w:val="44"/>
        </w:numPr>
        <w:tabs>
          <w:tab w:val="clear" w:pos="360"/>
          <w:tab w:val="num" w:pos="1134"/>
        </w:tabs>
        <w:ind w:left="1134" w:hanging="425"/>
        <w:jc w:val="both"/>
        <w:rPr>
          <w:rFonts w:ascii="Agency FB" w:hAnsi="Agency FB"/>
          <w:b/>
          <w:sz w:val="24"/>
          <w:szCs w:val="24"/>
        </w:rPr>
      </w:pPr>
      <w:r w:rsidRPr="00CC1599">
        <w:rPr>
          <w:rFonts w:ascii="Agency FB" w:hAnsi="Agency FB"/>
          <w:b/>
          <w:sz w:val="24"/>
          <w:szCs w:val="24"/>
        </w:rPr>
        <w:t>Prix n° TM613</w:t>
      </w:r>
      <w:r w:rsidR="003F447B">
        <w:rPr>
          <w:rFonts w:ascii="Agency FB" w:hAnsi="Agency FB"/>
          <w:b/>
          <w:sz w:val="24"/>
          <w:szCs w:val="24"/>
        </w:rPr>
        <w:t xml:space="preserve"> a : </w:t>
      </w:r>
      <w:r w:rsidR="00CD2751" w:rsidRPr="00CC1599">
        <w:rPr>
          <w:rFonts w:ascii="Agency FB" w:hAnsi="Agency FB"/>
          <w:b/>
          <w:sz w:val="24"/>
          <w:szCs w:val="24"/>
        </w:rPr>
        <w:t>panneau de type A ou AB</w:t>
      </w:r>
    </w:p>
    <w:p w:rsidR="00CD2751" w:rsidRPr="00CC1599" w:rsidRDefault="00CD2751" w:rsidP="00CD2751">
      <w:pPr>
        <w:pStyle w:val="Titre5"/>
        <w:rPr>
          <w:rFonts w:ascii="Agency FB" w:hAnsi="Agency FB"/>
          <w:sz w:val="24"/>
          <w:szCs w:val="24"/>
        </w:rPr>
      </w:pPr>
    </w:p>
    <w:p w:rsidR="00CD2751" w:rsidRPr="00CC1599" w:rsidRDefault="00CD2751" w:rsidP="00CD2751">
      <w:pPr>
        <w:pStyle w:val="Titre1"/>
        <w:rPr>
          <w:rFonts w:ascii="Agency FB" w:hAnsi="Agency FB"/>
          <w:sz w:val="24"/>
          <w:szCs w:val="24"/>
        </w:rPr>
      </w:pPr>
      <w:bookmarkStart w:id="212" w:name="_Toc483634057"/>
      <w:bookmarkStart w:id="213" w:name="_Toc517053317"/>
      <w:bookmarkStart w:id="214" w:name="_Toc351015396"/>
      <w:r w:rsidRPr="00CC1599">
        <w:rPr>
          <w:rFonts w:ascii="Agency FB" w:hAnsi="Agency FB"/>
          <w:sz w:val="24"/>
          <w:szCs w:val="24"/>
        </w:rPr>
        <w:t>CHAPITRE V : PROTECTION DE L’ENVIRONNEMENT</w:t>
      </w:r>
      <w:bookmarkEnd w:id="212"/>
      <w:bookmarkEnd w:id="213"/>
      <w:bookmarkEnd w:id="214"/>
    </w:p>
    <w:p w:rsidR="00CD2751" w:rsidRPr="00CC1599" w:rsidRDefault="00CD2751" w:rsidP="00CD2751">
      <w:pPr>
        <w:pStyle w:val="Style1"/>
        <w:rPr>
          <w:rFonts w:ascii="Agency FB" w:hAnsi="Agency FB"/>
          <w:sz w:val="24"/>
          <w:szCs w:val="24"/>
        </w:rPr>
      </w:pPr>
    </w:p>
    <w:p w:rsidR="006B7622" w:rsidRPr="007A1917" w:rsidRDefault="00CD2751" w:rsidP="00143A1E">
      <w:pPr>
        <w:pStyle w:val="Titre3"/>
        <w:numPr>
          <w:ilvl w:val="1"/>
          <w:numId w:val="107"/>
        </w:numPr>
        <w:spacing w:line="360" w:lineRule="auto"/>
        <w:jc w:val="left"/>
        <w:rPr>
          <w:rFonts w:ascii="Agency FB" w:hAnsi="Agency FB"/>
          <w:sz w:val="24"/>
          <w:szCs w:val="24"/>
        </w:rPr>
      </w:pPr>
      <w:bookmarkStart w:id="215" w:name="_Toc483634058"/>
      <w:bookmarkStart w:id="216" w:name="_Toc517053318"/>
      <w:bookmarkStart w:id="217" w:name="_Toc351015397"/>
      <w:r w:rsidRPr="00CC1599">
        <w:rPr>
          <w:rFonts w:ascii="Agency FB" w:hAnsi="Agency FB"/>
          <w:sz w:val="24"/>
          <w:szCs w:val="24"/>
        </w:rPr>
        <w:t>Article 42 -</w:t>
      </w:r>
      <w:r w:rsidRPr="00CC1599">
        <w:rPr>
          <w:rFonts w:ascii="Agency FB" w:hAnsi="Agency FB"/>
          <w:sz w:val="24"/>
          <w:szCs w:val="24"/>
        </w:rPr>
        <w:tab/>
        <w:t>INSTALLATIONS DE CHANTIER</w:t>
      </w:r>
      <w:bookmarkEnd w:id="215"/>
      <w:bookmarkEnd w:id="216"/>
      <w:bookmarkEnd w:id="217"/>
    </w:p>
    <w:p w:rsidR="006B7622" w:rsidRPr="00CC1599" w:rsidRDefault="006B7622" w:rsidP="007A1917">
      <w:pPr>
        <w:pStyle w:val="Style1"/>
        <w:spacing w:line="360" w:lineRule="auto"/>
        <w:ind w:left="0" w:firstLine="720"/>
        <w:rPr>
          <w:rFonts w:ascii="Agency FB" w:hAnsi="Agency FB"/>
          <w:sz w:val="24"/>
          <w:szCs w:val="24"/>
        </w:rPr>
      </w:pPr>
      <w:r w:rsidRPr="00CC1599">
        <w:rPr>
          <w:rFonts w:ascii="Agency FB" w:hAnsi="Agency FB"/>
          <w:sz w:val="24"/>
          <w:szCs w:val="24"/>
        </w:rPr>
        <w:t>Ces travaux comprennent notamment :</w:t>
      </w:r>
    </w:p>
    <w:p w:rsidR="006B7622" w:rsidRPr="00CC1599" w:rsidRDefault="006B7622" w:rsidP="00143A1E">
      <w:pPr>
        <w:pStyle w:val="Style1"/>
        <w:numPr>
          <w:ilvl w:val="0"/>
          <w:numId w:val="108"/>
        </w:numPr>
        <w:spacing w:line="264" w:lineRule="auto"/>
        <w:ind w:left="357" w:hanging="357"/>
        <w:rPr>
          <w:rFonts w:ascii="Agency FB" w:hAnsi="Agency FB"/>
          <w:sz w:val="24"/>
          <w:szCs w:val="24"/>
        </w:rPr>
      </w:pPr>
      <w:r w:rsidRPr="00CC1599">
        <w:rPr>
          <w:rFonts w:ascii="Agency FB" w:hAnsi="Agency FB"/>
          <w:sz w:val="24"/>
          <w:szCs w:val="24"/>
        </w:rPr>
        <w:t>la location des terrains, s'ils ne sont pas mis à la disposition de l'Entrepreneur par l'Administration,</w:t>
      </w:r>
    </w:p>
    <w:p w:rsidR="006B7622" w:rsidRPr="00CC1599" w:rsidRDefault="006B7622" w:rsidP="00143A1E">
      <w:pPr>
        <w:pStyle w:val="Style1"/>
        <w:numPr>
          <w:ilvl w:val="0"/>
          <w:numId w:val="109"/>
        </w:numPr>
        <w:spacing w:line="264" w:lineRule="auto"/>
        <w:ind w:left="357" w:hanging="357"/>
        <w:rPr>
          <w:rFonts w:ascii="Agency FB" w:hAnsi="Agency FB"/>
          <w:sz w:val="24"/>
          <w:szCs w:val="24"/>
        </w:rPr>
      </w:pPr>
      <w:r w:rsidRPr="00CC1599">
        <w:rPr>
          <w:rFonts w:ascii="Agency FB" w:hAnsi="Agency FB"/>
          <w:sz w:val="24"/>
          <w:szCs w:val="24"/>
        </w:rPr>
        <w:t>La réalisation des pistes, des voies d’accès et des plates-formes des installations de chantier,</w:t>
      </w:r>
    </w:p>
    <w:p w:rsidR="006B7622" w:rsidRPr="00CC1599" w:rsidRDefault="006B7622" w:rsidP="00143A1E">
      <w:pPr>
        <w:pStyle w:val="Style1"/>
        <w:numPr>
          <w:ilvl w:val="0"/>
          <w:numId w:val="108"/>
        </w:numPr>
        <w:spacing w:line="264" w:lineRule="auto"/>
        <w:ind w:left="357" w:hanging="357"/>
        <w:rPr>
          <w:rFonts w:ascii="Agency FB" w:hAnsi="Agency FB"/>
          <w:sz w:val="24"/>
          <w:szCs w:val="24"/>
        </w:rPr>
      </w:pPr>
      <w:r w:rsidRPr="00CC1599">
        <w:rPr>
          <w:rFonts w:ascii="Agency FB" w:hAnsi="Agency FB"/>
          <w:sz w:val="24"/>
          <w:szCs w:val="24"/>
        </w:rPr>
        <w:t>la construction des baraques de chantier,</w:t>
      </w:r>
    </w:p>
    <w:p w:rsidR="006B7622" w:rsidRPr="00CC1599" w:rsidRDefault="006B7622" w:rsidP="00143A1E">
      <w:pPr>
        <w:pStyle w:val="Style1"/>
        <w:numPr>
          <w:ilvl w:val="0"/>
          <w:numId w:val="108"/>
        </w:numPr>
        <w:spacing w:line="264" w:lineRule="auto"/>
        <w:ind w:left="357" w:hanging="357"/>
        <w:rPr>
          <w:rFonts w:ascii="Agency FB" w:hAnsi="Agency FB"/>
          <w:sz w:val="24"/>
          <w:szCs w:val="24"/>
        </w:rPr>
      </w:pPr>
      <w:r w:rsidRPr="00CC1599">
        <w:rPr>
          <w:rFonts w:ascii="Agency FB" w:hAnsi="Agency FB"/>
          <w:sz w:val="24"/>
          <w:szCs w:val="24"/>
        </w:rPr>
        <w:t>toutes autres dispositions pour le bon fonctionnement du chantier,</w:t>
      </w:r>
    </w:p>
    <w:p w:rsidR="006B7622" w:rsidRPr="00CC1599" w:rsidRDefault="006B7622" w:rsidP="00143A1E">
      <w:pPr>
        <w:pStyle w:val="Style1"/>
        <w:numPr>
          <w:ilvl w:val="0"/>
          <w:numId w:val="108"/>
        </w:numPr>
        <w:spacing w:line="264" w:lineRule="auto"/>
        <w:ind w:left="357" w:hanging="357"/>
        <w:rPr>
          <w:rFonts w:ascii="Agency FB" w:hAnsi="Agency FB"/>
          <w:sz w:val="24"/>
          <w:szCs w:val="24"/>
        </w:rPr>
      </w:pPr>
      <w:r w:rsidRPr="00CC1599">
        <w:rPr>
          <w:rFonts w:ascii="Agency FB" w:hAnsi="Agency FB"/>
          <w:sz w:val="24"/>
          <w:szCs w:val="24"/>
        </w:rPr>
        <w:t>l'amenée et le repliement de tout matériel nécessaire au chantier,</w:t>
      </w:r>
    </w:p>
    <w:p w:rsidR="006B7622" w:rsidRPr="00CC1599" w:rsidRDefault="006B7622" w:rsidP="00143A1E">
      <w:pPr>
        <w:pStyle w:val="Style1"/>
        <w:numPr>
          <w:ilvl w:val="0"/>
          <w:numId w:val="108"/>
        </w:numPr>
        <w:spacing w:line="264" w:lineRule="auto"/>
        <w:ind w:left="357" w:hanging="357"/>
        <w:rPr>
          <w:rFonts w:ascii="Agency FB" w:hAnsi="Agency FB"/>
          <w:sz w:val="24"/>
          <w:szCs w:val="24"/>
        </w:rPr>
      </w:pPr>
      <w:r w:rsidRPr="00CC1599">
        <w:rPr>
          <w:rFonts w:ascii="Agency FB" w:hAnsi="Agency FB"/>
          <w:sz w:val="24"/>
          <w:szCs w:val="24"/>
        </w:rPr>
        <w:t>le démontage et le repliement des installations,</w:t>
      </w:r>
    </w:p>
    <w:p w:rsidR="006B7622" w:rsidRPr="00CC1599" w:rsidRDefault="006B7622" w:rsidP="00143A1E">
      <w:pPr>
        <w:pStyle w:val="Style1"/>
        <w:numPr>
          <w:ilvl w:val="0"/>
          <w:numId w:val="108"/>
        </w:numPr>
        <w:spacing w:line="264" w:lineRule="auto"/>
        <w:ind w:left="357" w:hanging="357"/>
        <w:rPr>
          <w:rFonts w:ascii="Agency FB" w:hAnsi="Agency FB"/>
          <w:sz w:val="24"/>
          <w:szCs w:val="24"/>
        </w:rPr>
      </w:pPr>
      <w:r w:rsidRPr="00CC1599">
        <w:rPr>
          <w:rFonts w:ascii="Agency FB" w:hAnsi="Agency FB"/>
          <w:sz w:val="24"/>
          <w:szCs w:val="24"/>
        </w:rPr>
        <w:t>leur déplacement éventuel,</w:t>
      </w:r>
    </w:p>
    <w:p w:rsidR="006B7622" w:rsidRPr="00CC1599" w:rsidRDefault="006B7622" w:rsidP="00143A1E">
      <w:pPr>
        <w:pStyle w:val="Style1"/>
        <w:numPr>
          <w:ilvl w:val="0"/>
          <w:numId w:val="109"/>
        </w:numPr>
        <w:spacing w:line="264" w:lineRule="auto"/>
        <w:ind w:left="357" w:hanging="357"/>
        <w:rPr>
          <w:rFonts w:ascii="Agency FB" w:hAnsi="Agency FB"/>
          <w:sz w:val="24"/>
          <w:szCs w:val="24"/>
        </w:rPr>
      </w:pPr>
      <w:r w:rsidRPr="00CC1599">
        <w:rPr>
          <w:rFonts w:ascii="Agency FB" w:hAnsi="Agency FB"/>
          <w:sz w:val="24"/>
          <w:szCs w:val="24"/>
        </w:rPr>
        <w:t>La réalisation et l’entretien des aires d’installation et d’exécution du chantier,</w:t>
      </w:r>
    </w:p>
    <w:p w:rsidR="006B7622" w:rsidRPr="00CC1599" w:rsidRDefault="006B7622" w:rsidP="00143A1E">
      <w:pPr>
        <w:pStyle w:val="Style1"/>
        <w:numPr>
          <w:ilvl w:val="0"/>
          <w:numId w:val="109"/>
        </w:numPr>
        <w:spacing w:line="264" w:lineRule="auto"/>
        <w:ind w:left="357" w:hanging="357"/>
        <w:rPr>
          <w:rFonts w:ascii="Agency FB" w:hAnsi="Agency FB"/>
          <w:sz w:val="24"/>
          <w:szCs w:val="24"/>
        </w:rPr>
      </w:pPr>
      <w:r w:rsidRPr="00CC1599">
        <w:rPr>
          <w:rFonts w:ascii="Agency FB" w:hAnsi="Agency FB"/>
          <w:sz w:val="24"/>
          <w:szCs w:val="24"/>
        </w:rPr>
        <w:t>La mise en place des moyens indispensables pour assurer la sécurité du personnel et des usagers, en particulier la signalisation de cha</w:t>
      </w:r>
      <w:r w:rsidRPr="00CC1599">
        <w:rPr>
          <w:rFonts w:ascii="Agency FB" w:hAnsi="Agency FB"/>
          <w:sz w:val="24"/>
          <w:szCs w:val="24"/>
        </w:rPr>
        <w:t>n</w:t>
      </w:r>
      <w:r w:rsidRPr="00CC1599">
        <w:rPr>
          <w:rFonts w:ascii="Agency FB" w:hAnsi="Agency FB"/>
          <w:sz w:val="24"/>
          <w:szCs w:val="24"/>
        </w:rPr>
        <w:t>tier,</w:t>
      </w:r>
    </w:p>
    <w:p w:rsidR="006B7622" w:rsidRPr="00CC1599" w:rsidRDefault="006B7622" w:rsidP="00143A1E">
      <w:pPr>
        <w:pStyle w:val="Style1"/>
        <w:numPr>
          <w:ilvl w:val="0"/>
          <w:numId w:val="109"/>
        </w:numPr>
        <w:spacing w:line="264" w:lineRule="auto"/>
        <w:ind w:left="357" w:hanging="357"/>
        <w:rPr>
          <w:rFonts w:ascii="Agency FB" w:hAnsi="Agency FB"/>
          <w:sz w:val="24"/>
          <w:szCs w:val="24"/>
        </w:rPr>
      </w:pPr>
      <w:r w:rsidRPr="00CC1599">
        <w:rPr>
          <w:rFonts w:ascii="Agency FB" w:hAnsi="Agency FB"/>
          <w:sz w:val="24"/>
          <w:szCs w:val="24"/>
        </w:rPr>
        <w:t>La mise en place des moyens indispensables pour assurer le libre accès des riverains soit à pied soit avec un véhicule,</w:t>
      </w:r>
    </w:p>
    <w:p w:rsidR="006B7622" w:rsidRPr="00CC1599" w:rsidRDefault="006B7622" w:rsidP="00143A1E">
      <w:pPr>
        <w:pStyle w:val="Style1"/>
        <w:numPr>
          <w:ilvl w:val="0"/>
          <w:numId w:val="109"/>
        </w:numPr>
        <w:spacing w:line="264" w:lineRule="auto"/>
        <w:ind w:left="357" w:hanging="357"/>
        <w:rPr>
          <w:rFonts w:ascii="Agency FB" w:hAnsi="Agency FB"/>
          <w:sz w:val="24"/>
          <w:szCs w:val="24"/>
        </w:rPr>
      </w:pPr>
      <w:r w:rsidRPr="00CC1599">
        <w:rPr>
          <w:rFonts w:ascii="Agency FB" w:hAnsi="Agency FB"/>
          <w:sz w:val="24"/>
          <w:szCs w:val="24"/>
        </w:rPr>
        <w:t>La réalisation des déviations éventuellement nécessaires,</w:t>
      </w:r>
    </w:p>
    <w:p w:rsidR="006B7622" w:rsidRPr="00CC1599" w:rsidRDefault="006B7622" w:rsidP="00143A1E">
      <w:pPr>
        <w:pStyle w:val="Style1"/>
        <w:numPr>
          <w:ilvl w:val="0"/>
          <w:numId w:val="109"/>
        </w:numPr>
        <w:spacing w:line="264" w:lineRule="auto"/>
        <w:ind w:left="357" w:hanging="357"/>
        <w:rPr>
          <w:rFonts w:ascii="Agency FB" w:hAnsi="Agency FB"/>
          <w:sz w:val="24"/>
          <w:szCs w:val="24"/>
        </w:rPr>
      </w:pPr>
      <w:r w:rsidRPr="00CC1599">
        <w:rPr>
          <w:rFonts w:ascii="Agency FB" w:hAnsi="Agency FB"/>
          <w:sz w:val="24"/>
          <w:szCs w:val="24"/>
        </w:rPr>
        <w:t>La mise en place du laboratoire de chantier et des moyens de son fonctionnement,</w:t>
      </w:r>
    </w:p>
    <w:p w:rsidR="006B7622" w:rsidRDefault="006B7622" w:rsidP="00143A1E">
      <w:pPr>
        <w:pStyle w:val="Style1"/>
        <w:numPr>
          <w:ilvl w:val="0"/>
          <w:numId w:val="109"/>
        </w:numPr>
        <w:spacing w:line="264" w:lineRule="auto"/>
        <w:ind w:left="357" w:hanging="357"/>
        <w:rPr>
          <w:rFonts w:ascii="Agency FB" w:hAnsi="Agency FB"/>
          <w:sz w:val="24"/>
          <w:szCs w:val="24"/>
        </w:rPr>
      </w:pPr>
      <w:r w:rsidRPr="00CC1599">
        <w:rPr>
          <w:rFonts w:ascii="Agency FB" w:hAnsi="Agency FB"/>
          <w:sz w:val="24"/>
          <w:szCs w:val="24"/>
        </w:rPr>
        <w:t>La remise en état des lieux après exécution des travaux.</w:t>
      </w:r>
    </w:p>
    <w:p w:rsidR="00451F1A" w:rsidRPr="00451F1A" w:rsidRDefault="00451F1A" w:rsidP="00143A1E">
      <w:pPr>
        <w:pStyle w:val="Style1"/>
        <w:numPr>
          <w:ilvl w:val="0"/>
          <w:numId w:val="109"/>
        </w:numPr>
        <w:spacing w:line="264" w:lineRule="auto"/>
        <w:ind w:left="357" w:hanging="357"/>
        <w:rPr>
          <w:rFonts w:ascii="Agency FB" w:hAnsi="Agency FB"/>
          <w:sz w:val="24"/>
          <w:szCs w:val="24"/>
        </w:rPr>
      </w:pPr>
    </w:p>
    <w:p w:rsidR="006B7622" w:rsidRPr="00CC1599" w:rsidRDefault="008B6485" w:rsidP="008B6485">
      <w:pPr>
        <w:pStyle w:val="Titre3"/>
        <w:spacing w:line="360" w:lineRule="auto"/>
        <w:jc w:val="left"/>
        <w:rPr>
          <w:rFonts w:ascii="Agency FB" w:hAnsi="Agency FB"/>
          <w:sz w:val="24"/>
          <w:szCs w:val="24"/>
        </w:rPr>
      </w:pPr>
      <w:r>
        <w:rPr>
          <w:rFonts w:ascii="Agency FB" w:hAnsi="Agency FB"/>
          <w:sz w:val="24"/>
          <w:szCs w:val="24"/>
        </w:rPr>
        <w:t>42-1</w:t>
      </w:r>
      <w:r>
        <w:rPr>
          <w:rFonts w:ascii="Agency FB" w:hAnsi="Agency FB"/>
          <w:sz w:val="24"/>
          <w:szCs w:val="24"/>
        </w:rPr>
        <w:tab/>
        <w:t xml:space="preserve">Terrassements : </w:t>
      </w:r>
      <w:r w:rsidR="006B7622" w:rsidRPr="00CC1599">
        <w:rPr>
          <w:rFonts w:ascii="Agency FB" w:hAnsi="Agency FB"/>
          <w:sz w:val="24"/>
          <w:szCs w:val="24"/>
        </w:rPr>
        <w:t>Les terrassements sont limités au strict minimum et ne concerneront que des points particuliers (tels que les zones inondables ou de mauvaise tenue).</w:t>
      </w:r>
    </w:p>
    <w:p w:rsidR="006B7622" w:rsidRPr="00CC1599" w:rsidRDefault="006B7622" w:rsidP="006B7622">
      <w:pPr>
        <w:pStyle w:val="Titre3"/>
        <w:spacing w:line="360" w:lineRule="auto"/>
        <w:jc w:val="left"/>
        <w:rPr>
          <w:rFonts w:ascii="Agency FB" w:hAnsi="Agency FB"/>
          <w:sz w:val="24"/>
          <w:szCs w:val="24"/>
        </w:rPr>
      </w:pPr>
      <w:bookmarkStart w:id="218" w:name="_Toc517053203"/>
      <w:r w:rsidRPr="00CC1599">
        <w:rPr>
          <w:rFonts w:ascii="Agency FB" w:hAnsi="Agency FB"/>
          <w:sz w:val="24"/>
          <w:szCs w:val="24"/>
        </w:rPr>
        <w:t>42.2</w:t>
      </w:r>
      <w:r w:rsidRPr="00CC1599">
        <w:rPr>
          <w:rFonts w:ascii="Agency FB" w:hAnsi="Agency FB"/>
          <w:sz w:val="24"/>
          <w:szCs w:val="24"/>
        </w:rPr>
        <w:tab/>
        <w:t>Chaussées</w:t>
      </w:r>
      <w:bookmarkEnd w:id="218"/>
    </w:p>
    <w:p w:rsidR="006B7622" w:rsidRPr="00CC1599" w:rsidRDefault="006B7622" w:rsidP="008B6485">
      <w:pPr>
        <w:pStyle w:val="Style1"/>
        <w:spacing w:line="360" w:lineRule="auto"/>
        <w:ind w:left="0"/>
        <w:rPr>
          <w:rFonts w:ascii="Agency FB" w:hAnsi="Agency FB"/>
          <w:sz w:val="24"/>
          <w:szCs w:val="24"/>
        </w:rPr>
      </w:pPr>
      <w:r w:rsidRPr="00CC1599">
        <w:rPr>
          <w:rFonts w:ascii="Agency FB" w:hAnsi="Agency FB"/>
          <w:sz w:val="24"/>
          <w:szCs w:val="24"/>
        </w:rPr>
        <w:t>Les travaux nécessaires à l’entretien des chaussées comprennent :</w:t>
      </w:r>
    </w:p>
    <w:p w:rsidR="006B7622" w:rsidRPr="00CC1599" w:rsidRDefault="006B7622" w:rsidP="00143A1E">
      <w:pPr>
        <w:pStyle w:val="Style1"/>
        <w:numPr>
          <w:ilvl w:val="0"/>
          <w:numId w:val="110"/>
        </w:numPr>
        <w:ind w:left="357" w:hanging="357"/>
        <w:rPr>
          <w:rFonts w:ascii="Agency FB" w:hAnsi="Agency FB"/>
          <w:sz w:val="24"/>
          <w:szCs w:val="24"/>
        </w:rPr>
      </w:pPr>
      <w:r w:rsidRPr="00CC1599">
        <w:rPr>
          <w:rFonts w:ascii="Agency FB" w:hAnsi="Agency FB"/>
          <w:sz w:val="24"/>
          <w:szCs w:val="24"/>
        </w:rPr>
        <w:t>Les remblais provenant d’emprunt et les apports partiels au contiguë des ouvrages,</w:t>
      </w:r>
    </w:p>
    <w:p w:rsidR="006B7622" w:rsidRPr="00CC1599" w:rsidRDefault="006B7622" w:rsidP="00143A1E">
      <w:pPr>
        <w:pStyle w:val="Style1"/>
        <w:numPr>
          <w:ilvl w:val="0"/>
          <w:numId w:val="110"/>
        </w:numPr>
        <w:ind w:left="357" w:hanging="357"/>
        <w:rPr>
          <w:rFonts w:ascii="Agency FB" w:hAnsi="Agency FB"/>
          <w:sz w:val="24"/>
          <w:szCs w:val="24"/>
        </w:rPr>
      </w:pPr>
      <w:r w:rsidRPr="00CC1599">
        <w:rPr>
          <w:rFonts w:ascii="Agency FB" w:hAnsi="Agency FB"/>
          <w:sz w:val="24"/>
          <w:szCs w:val="24"/>
        </w:rPr>
        <w:t xml:space="preserve">La mise en forme de la </w:t>
      </w:r>
      <w:r w:rsidR="0015078F" w:rsidRPr="00CC1599">
        <w:rPr>
          <w:rFonts w:ascii="Agency FB" w:hAnsi="Agency FB"/>
          <w:sz w:val="24"/>
          <w:szCs w:val="24"/>
        </w:rPr>
        <w:t>plateforme</w:t>
      </w:r>
      <w:r w:rsidRPr="00CC1599">
        <w:rPr>
          <w:rFonts w:ascii="Agency FB" w:hAnsi="Agency FB"/>
          <w:sz w:val="24"/>
          <w:szCs w:val="24"/>
        </w:rPr>
        <w:t xml:space="preserve"> avec création des fossés en terre et exutoires,</w:t>
      </w:r>
    </w:p>
    <w:p w:rsidR="006B7622" w:rsidRPr="00CC1599" w:rsidRDefault="006B7622" w:rsidP="00AA2AAA">
      <w:pPr>
        <w:pStyle w:val="Style1"/>
        <w:rPr>
          <w:rFonts w:ascii="Agency FB" w:hAnsi="Agency FB"/>
          <w:sz w:val="24"/>
          <w:szCs w:val="24"/>
        </w:rPr>
      </w:pPr>
    </w:p>
    <w:p w:rsidR="006B7622" w:rsidRPr="00CC1599" w:rsidRDefault="006B7622" w:rsidP="00AA2AAA">
      <w:pPr>
        <w:pStyle w:val="Titre3"/>
        <w:jc w:val="left"/>
        <w:rPr>
          <w:rFonts w:ascii="Agency FB" w:hAnsi="Agency FB"/>
          <w:sz w:val="24"/>
          <w:szCs w:val="24"/>
        </w:rPr>
      </w:pPr>
      <w:r w:rsidRPr="00CC1599">
        <w:rPr>
          <w:rFonts w:ascii="Agency FB" w:hAnsi="Agency FB"/>
          <w:sz w:val="24"/>
          <w:szCs w:val="24"/>
        </w:rPr>
        <w:t>42-3</w:t>
      </w:r>
      <w:r w:rsidRPr="00CC1599">
        <w:rPr>
          <w:rFonts w:ascii="Agency FB" w:hAnsi="Agency FB"/>
          <w:sz w:val="24"/>
          <w:szCs w:val="24"/>
        </w:rPr>
        <w:tab/>
        <w:t>Assainissement drainage</w:t>
      </w:r>
    </w:p>
    <w:p w:rsidR="006B7622" w:rsidRPr="00CC1599" w:rsidRDefault="006B7622" w:rsidP="008B6485">
      <w:pPr>
        <w:pStyle w:val="Style1"/>
        <w:ind w:left="0"/>
        <w:rPr>
          <w:rFonts w:ascii="Agency FB" w:hAnsi="Agency FB"/>
          <w:sz w:val="24"/>
          <w:szCs w:val="24"/>
        </w:rPr>
      </w:pPr>
      <w:r w:rsidRPr="00CC1599">
        <w:rPr>
          <w:rFonts w:ascii="Agency FB" w:hAnsi="Agency FB"/>
          <w:sz w:val="24"/>
          <w:szCs w:val="24"/>
        </w:rPr>
        <w:t>Les travaux d’assainissement et de drainage concernent :</w:t>
      </w:r>
    </w:p>
    <w:p w:rsidR="006B7622" w:rsidRPr="00CC1599" w:rsidRDefault="006B7622" w:rsidP="00AA2AAA">
      <w:pPr>
        <w:pStyle w:val="Style1"/>
        <w:rPr>
          <w:rFonts w:ascii="Agency FB" w:hAnsi="Agency FB"/>
          <w:sz w:val="24"/>
          <w:szCs w:val="24"/>
        </w:rPr>
      </w:pPr>
    </w:p>
    <w:p w:rsidR="00CD2751" w:rsidRPr="00CC1599" w:rsidRDefault="006B7622" w:rsidP="00143A1E">
      <w:pPr>
        <w:pStyle w:val="Style1"/>
        <w:numPr>
          <w:ilvl w:val="0"/>
          <w:numId w:val="111"/>
        </w:numPr>
        <w:ind w:left="357" w:hanging="357"/>
        <w:rPr>
          <w:rFonts w:ascii="Agency FB" w:hAnsi="Agency FB"/>
          <w:sz w:val="24"/>
          <w:szCs w:val="24"/>
        </w:rPr>
      </w:pPr>
      <w:r w:rsidRPr="00CC1599">
        <w:rPr>
          <w:rFonts w:ascii="Agency FB" w:hAnsi="Agency FB"/>
          <w:sz w:val="24"/>
          <w:szCs w:val="24"/>
        </w:rPr>
        <w:t xml:space="preserve">La construction des </w:t>
      </w:r>
      <w:r w:rsidR="00156B82" w:rsidRPr="00CC1599">
        <w:rPr>
          <w:rFonts w:ascii="Agency FB" w:hAnsi="Agency FB"/>
          <w:sz w:val="24"/>
          <w:szCs w:val="24"/>
        </w:rPr>
        <w:t>dalots simple de 1x0</w:t>
      </w:r>
      <w:r w:rsidR="00AA2AAA" w:rsidRPr="00CC1599">
        <w:rPr>
          <w:rFonts w:ascii="Agency FB" w:hAnsi="Agency FB"/>
          <w:sz w:val="24"/>
          <w:szCs w:val="24"/>
        </w:rPr>
        <w:t>, 8</w:t>
      </w:r>
      <w:r w:rsidR="00156B82" w:rsidRPr="00CC1599">
        <w:rPr>
          <w:rFonts w:ascii="Agency FB" w:hAnsi="Agency FB"/>
          <w:sz w:val="24"/>
          <w:szCs w:val="24"/>
        </w:rPr>
        <w:t xml:space="preserve"> et dalot triple de 3X1</w:t>
      </w:r>
      <w:r w:rsidR="003F447B" w:rsidRPr="00CC1599">
        <w:rPr>
          <w:rFonts w:ascii="Agency FB" w:hAnsi="Agency FB"/>
          <w:sz w:val="24"/>
          <w:szCs w:val="24"/>
        </w:rPr>
        <w:t>, 50X1, 00</w:t>
      </w:r>
      <w:r w:rsidRPr="00CC1599">
        <w:rPr>
          <w:rFonts w:ascii="Agency FB" w:hAnsi="Agency FB"/>
          <w:sz w:val="24"/>
          <w:szCs w:val="24"/>
        </w:rPr>
        <w:t xml:space="preserve"> en béton armé.</w:t>
      </w:r>
    </w:p>
    <w:p w:rsidR="00CD2751" w:rsidRPr="00CC1599" w:rsidRDefault="00CD2751" w:rsidP="00AA2AAA">
      <w:pPr>
        <w:pStyle w:val="Retraitcorpsdetexte2"/>
        <w:rPr>
          <w:rFonts w:ascii="Agency FB" w:hAnsi="Agency FB"/>
          <w:sz w:val="24"/>
          <w:szCs w:val="24"/>
        </w:rPr>
      </w:pPr>
      <w:bookmarkStart w:id="219" w:name="_Toc483634061"/>
      <w:r w:rsidRPr="00CC1599">
        <w:rPr>
          <w:rFonts w:ascii="Agency FB" w:hAnsi="Agency FB"/>
          <w:sz w:val="24"/>
          <w:szCs w:val="24"/>
        </w:rPr>
        <w:t xml:space="preserve">Après le repli du matériel, un </w:t>
      </w:r>
      <w:r w:rsidR="0015078F" w:rsidRPr="00CC1599">
        <w:rPr>
          <w:rFonts w:ascii="Agency FB" w:hAnsi="Agency FB"/>
          <w:sz w:val="24"/>
          <w:szCs w:val="24"/>
        </w:rPr>
        <w:t>procès-verbal</w:t>
      </w:r>
      <w:r w:rsidRPr="00CC1599">
        <w:rPr>
          <w:rFonts w:ascii="Agency FB" w:hAnsi="Agency FB"/>
          <w:sz w:val="24"/>
          <w:szCs w:val="24"/>
        </w:rPr>
        <w:t xml:space="preserve"> établi sous la responsabilité de la mission de contrôle constatera la remise en état du site. Il devra être dressé et joint au P.V. de la réception des travaux. Le paiement du forfait de repli du matériel ne pourra être rém</w:t>
      </w:r>
      <w:r w:rsidRPr="00CC1599">
        <w:rPr>
          <w:rFonts w:ascii="Agency FB" w:hAnsi="Agency FB"/>
          <w:sz w:val="24"/>
          <w:szCs w:val="24"/>
        </w:rPr>
        <w:t>u</w:t>
      </w:r>
      <w:r w:rsidRPr="00CC1599">
        <w:rPr>
          <w:rFonts w:ascii="Agency FB" w:hAnsi="Agency FB"/>
          <w:sz w:val="24"/>
          <w:szCs w:val="24"/>
        </w:rPr>
        <w:t>néré qu'à la vue de ce P.V. constatant la remise en état du site.</w:t>
      </w:r>
      <w:bookmarkEnd w:id="219"/>
    </w:p>
    <w:p w:rsidR="00CD2751" w:rsidRPr="00CC1599" w:rsidRDefault="00CD2751" w:rsidP="00CD2751">
      <w:pPr>
        <w:pStyle w:val="Style1"/>
        <w:rPr>
          <w:rFonts w:ascii="Agency FB" w:hAnsi="Agency FB"/>
          <w:sz w:val="24"/>
          <w:szCs w:val="24"/>
        </w:rPr>
      </w:pPr>
    </w:p>
    <w:p w:rsidR="00CD2751" w:rsidRPr="00CC1599" w:rsidRDefault="00CD2751" w:rsidP="00B76038">
      <w:pPr>
        <w:pStyle w:val="Titre2"/>
        <w:jc w:val="left"/>
        <w:rPr>
          <w:rFonts w:ascii="Agency FB" w:hAnsi="Agency FB"/>
          <w:sz w:val="24"/>
          <w:szCs w:val="24"/>
        </w:rPr>
      </w:pPr>
      <w:bookmarkStart w:id="220" w:name="_Toc483634062"/>
      <w:bookmarkStart w:id="221" w:name="_Toc517053319"/>
      <w:bookmarkStart w:id="222" w:name="_Toc351015398"/>
      <w:r w:rsidRPr="00CC1599">
        <w:rPr>
          <w:rFonts w:ascii="Agency FB" w:hAnsi="Agency FB"/>
          <w:sz w:val="24"/>
          <w:szCs w:val="24"/>
        </w:rPr>
        <w:t>Article 43 -</w:t>
      </w:r>
      <w:r w:rsidRPr="00CC1599">
        <w:rPr>
          <w:rFonts w:ascii="Agency FB" w:hAnsi="Agency FB"/>
          <w:sz w:val="24"/>
          <w:szCs w:val="24"/>
        </w:rPr>
        <w:tab/>
        <w:t>O</w:t>
      </w:r>
      <w:bookmarkEnd w:id="220"/>
      <w:r w:rsidRPr="00CC1599">
        <w:rPr>
          <w:rFonts w:ascii="Agency FB" w:hAnsi="Agency FB"/>
          <w:sz w:val="24"/>
          <w:szCs w:val="24"/>
        </w:rPr>
        <w:t>UVERTURE DE CARRIERE, GITE OU EMPRUNT TEMPORAIRE</w:t>
      </w:r>
      <w:bookmarkEnd w:id="221"/>
      <w:bookmarkEnd w:id="222"/>
    </w:p>
    <w:p w:rsidR="00CD2751" w:rsidRPr="00CC1599" w:rsidRDefault="00CD2751" w:rsidP="00CD2751">
      <w:pPr>
        <w:pStyle w:val="Style1"/>
        <w:rPr>
          <w:rFonts w:ascii="Agency FB" w:hAnsi="Agency FB"/>
          <w:sz w:val="24"/>
          <w:szCs w:val="24"/>
        </w:rPr>
      </w:pPr>
    </w:p>
    <w:p w:rsidR="00CD2751" w:rsidRPr="00CC1599" w:rsidRDefault="00CD2751" w:rsidP="00B76038">
      <w:pPr>
        <w:pStyle w:val="Style1"/>
        <w:ind w:left="0"/>
        <w:rPr>
          <w:rFonts w:ascii="Agency FB" w:hAnsi="Agency FB"/>
          <w:sz w:val="24"/>
          <w:szCs w:val="24"/>
        </w:rPr>
      </w:pPr>
      <w:bookmarkStart w:id="223" w:name="_Toc483634063"/>
      <w:r w:rsidRPr="00CC1599">
        <w:rPr>
          <w:rFonts w:ascii="Agency FB" w:hAnsi="Agency FB"/>
          <w:sz w:val="24"/>
          <w:szCs w:val="24"/>
        </w:rPr>
        <w:t>Le Cocontractant devra demander les autorisations prévues par les textes et règlements en vigueur :</w:t>
      </w:r>
      <w:bookmarkEnd w:id="223"/>
    </w:p>
    <w:p w:rsidR="00CD2751" w:rsidRPr="00CC1599" w:rsidRDefault="00CD2751" w:rsidP="00B76038">
      <w:pPr>
        <w:pStyle w:val="Style1"/>
        <w:ind w:left="0"/>
        <w:rPr>
          <w:rFonts w:ascii="Agency FB" w:hAnsi="Agency FB"/>
          <w:sz w:val="24"/>
          <w:szCs w:val="24"/>
        </w:rPr>
      </w:pPr>
    </w:p>
    <w:p w:rsidR="00CD2751" w:rsidRPr="00CC1599" w:rsidRDefault="00CD2751" w:rsidP="00A40863">
      <w:pPr>
        <w:pStyle w:val="Style1"/>
        <w:numPr>
          <w:ilvl w:val="0"/>
          <w:numId w:val="23"/>
        </w:numPr>
        <w:tabs>
          <w:tab w:val="clear" w:pos="360"/>
          <w:tab w:val="num" w:pos="993"/>
        </w:tabs>
        <w:ind w:left="993" w:hanging="426"/>
        <w:rPr>
          <w:rFonts w:ascii="Agency FB" w:hAnsi="Agency FB"/>
          <w:sz w:val="24"/>
          <w:szCs w:val="24"/>
        </w:rPr>
      </w:pPr>
      <w:bookmarkStart w:id="224" w:name="_Toc483634064"/>
      <w:r w:rsidRPr="00CC1599">
        <w:rPr>
          <w:rFonts w:ascii="Agency FB" w:hAnsi="Agency FB"/>
          <w:sz w:val="24"/>
          <w:szCs w:val="24"/>
        </w:rPr>
        <w:t xml:space="preserve">Loi </w:t>
      </w:r>
      <w:bookmarkEnd w:id="224"/>
      <w:r w:rsidRPr="00CC1599">
        <w:rPr>
          <w:rFonts w:ascii="Agency FB" w:hAnsi="Agency FB"/>
          <w:sz w:val="24"/>
          <w:szCs w:val="24"/>
        </w:rPr>
        <w:t>n° 001 du 16 avril 2001 portant code minier ;</w:t>
      </w:r>
    </w:p>
    <w:p w:rsidR="00CD2751" w:rsidRPr="00CC1599" w:rsidRDefault="00CD2751" w:rsidP="00A40863">
      <w:pPr>
        <w:pStyle w:val="Style1"/>
        <w:numPr>
          <w:ilvl w:val="0"/>
          <w:numId w:val="23"/>
        </w:numPr>
        <w:tabs>
          <w:tab w:val="clear" w:pos="360"/>
          <w:tab w:val="num" w:pos="993"/>
        </w:tabs>
        <w:ind w:left="993" w:hanging="426"/>
        <w:rPr>
          <w:rFonts w:ascii="Agency FB" w:hAnsi="Agency FB"/>
          <w:sz w:val="24"/>
          <w:szCs w:val="24"/>
        </w:rPr>
      </w:pPr>
      <w:bookmarkStart w:id="225" w:name="_Toc483634065"/>
      <w:r w:rsidRPr="00CC1599">
        <w:rPr>
          <w:rFonts w:ascii="Agency FB" w:hAnsi="Agency FB"/>
          <w:sz w:val="24"/>
          <w:szCs w:val="24"/>
        </w:rPr>
        <w:t xml:space="preserve">Décret </w:t>
      </w:r>
      <w:bookmarkEnd w:id="225"/>
      <w:r w:rsidRPr="00CC1599">
        <w:rPr>
          <w:rFonts w:ascii="Agency FB" w:hAnsi="Agency FB"/>
          <w:sz w:val="24"/>
          <w:szCs w:val="24"/>
        </w:rPr>
        <w:t>n°2002/048/PM du 26 mars 2002fixant les modalités d’application de la loi n°001 du 16 avril 2001 portant code minier</w:t>
      </w:r>
    </w:p>
    <w:p w:rsidR="00CD2751" w:rsidRPr="00CC1599" w:rsidRDefault="00CD2751" w:rsidP="00B76038">
      <w:pPr>
        <w:pStyle w:val="Style1"/>
        <w:ind w:left="0"/>
        <w:rPr>
          <w:rFonts w:ascii="Agency FB" w:hAnsi="Agency FB"/>
          <w:sz w:val="24"/>
          <w:szCs w:val="24"/>
        </w:rPr>
      </w:pPr>
      <w:bookmarkStart w:id="226" w:name="_Toc483634067"/>
    </w:p>
    <w:p w:rsidR="00CD2751" w:rsidRPr="00CC1599" w:rsidRDefault="00CD2751" w:rsidP="00B76038">
      <w:pPr>
        <w:pStyle w:val="Style1"/>
        <w:ind w:left="0"/>
        <w:rPr>
          <w:rFonts w:ascii="Agency FB" w:hAnsi="Agency FB"/>
          <w:sz w:val="24"/>
          <w:szCs w:val="24"/>
        </w:rPr>
      </w:pPr>
      <w:r w:rsidRPr="00CC1599">
        <w:rPr>
          <w:rFonts w:ascii="Agency FB" w:hAnsi="Agency FB"/>
          <w:sz w:val="24"/>
          <w:szCs w:val="24"/>
        </w:rPr>
        <w:t>Il prendra à sa charge tous les frais y afférents, y compris les taxes d'exploitation et les frais de dédommagements éventuels au propriétaire.</w:t>
      </w:r>
      <w:bookmarkEnd w:id="226"/>
    </w:p>
    <w:p w:rsidR="00CD2751" w:rsidRPr="00CC1599" w:rsidRDefault="00CD2751" w:rsidP="00CD2751">
      <w:pPr>
        <w:pStyle w:val="Style1"/>
        <w:rPr>
          <w:rFonts w:ascii="Agency FB" w:hAnsi="Agency FB"/>
          <w:sz w:val="24"/>
          <w:szCs w:val="24"/>
        </w:rPr>
      </w:pPr>
    </w:p>
    <w:p w:rsidR="00CD2751" w:rsidRPr="00CC1599" w:rsidRDefault="00CD2751" w:rsidP="00CD2751">
      <w:pPr>
        <w:pStyle w:val="Retraitcorpsdetexte3"/>
        <w:rPr>
          <w:rFonts w:ascii="Agency FB" w:hAnsi="Agency FB"/>
          <w:sz w:val="24"/>
          <w:szCs w:val="24"/>
        </w:rPr>
      </w:pPr>
      <w:bookmarkStart w:id="227" w:name="_Toc483634068"/>
      <w:r w:rsidRPr="00CC1599">
        <w:rPr>
          <w:rFonts w:ascii="Agency FB" w:hAnsi="Agency FB"/>
          <w:sz w:val="24"/>
          <w:szCs w:val="24"/>
        </w:rPr>
        <w:t xml:space="preserve">En cas de nécessité de nouveaux sites d'emprunt, le Cocontractant devra obligatoirement demander l’accord préalable du Maître </w:t>
      </w:r>
      <w:r w:rsidR="0015078F" w:rsidRPr="00CC1599">
        <w:rPr>
          <w:rFonts w:ascii="Agency FB" w:hAnsi="Agency FB"/>
          <w:sz w:val="24"/>
          <w:szCs w:val="24"/>
        </w:rPr>
        <w:t>d’œuvre (</w:t>
      </w:r>
      <w:r w:rsidRPr="00CC1599">
        <w:rPr>
          <w:rFonts w:ascii="Agency FB" w:hAnsi="Agency FB"/>
          <w:sz w:val="24"/>
          <w:szCs w:val="24"/>
        </w:rPr>
        <w:t>note verbale consignée dans le rapport de chantier obligatoire). Les critères suivants doivent être respectés :</w:t>
      </w:r>
      <w:bookmarkEnd w:id="227"/>
    </w:p>
    <w:p w:rsidR="00CD2751" w:rsidRPr="00CC1599" w:rsidRDefault="00CD2751" w:rsidP="00CD2751">
      <w:pPr>
        <w:pStyle w:val="Style1"/>
        <w:rPr>
          <w:rFonts w:ascii="Agency FB" w:hAnsi="Agency FB"/>
          <w:sz w:val="24"/>
          <w:szCs w:val="24"/>
        </w:rPr>
      </w:pPr>
    </w:p>
    <w:p w:rsidR="00CD2751" w:rsidRPr="00CC1599" w:rsidRDefault="00CD2751" w:rsidP="00A40863">
      <w:pPr>
        <w:widowControl w:val="0"/>
        <w:numPr>
          <w:ilvl w:val="0"/>
          <w:numId w:val="44"/>
        </w:numPr>
        <w:tabs>
          <w:tab w:val="clear" w:pos="360"/>
          <w:tab w:val="num" w:pos="1134"/>
        </w:tabs>
        <w:ind w:left="1134" w:hanging="425"/>
        <w:jc w:val="both"/>
        <w:rPr>
          <w:rFonts w:ascii="Agency FB" w:hAnsi="Agency FB"/>
          <w:sz w:val="24"/>
          <w:szCs w:val="24"/>
        </w:rPr>
      </w:pPr>
      <w:bookmarkStart w:id="228" w:name="_Toc483634069"/>
      <w:r w:rsidRPr="00CC1599">
        <w:rPr>
          <w:rFonts w:ascii="Agency FB" w:hAnsi="Agency FB"/>
          <w:sz w:val="24"/>
          <w:szCs w:val="24"/>
        </w:rPr>
        <w:t>distance du site à au moins 30 m de la route,</w:t>
      </w:r>
      <w:bookmarkEnd w:id="228"/>
    </w:p>
    <w:p w:rsidR="00CD2751" w:rsidRPr="00CC1599" w:rsidRDefault="00CD2751" w:rsidP="00A40863">
      <w:pPr>
        <w:widowControl w:val="0"/>
        <w:numPr>
          <w:ilvl w:val="0"/>
          <w:numId w:val="44"/>
        </w:numPr>
        <w:tabs>
          <w:tab w:val="clear" w:pos="360"/>
          <w:tab w:val="num" w:pos="1134"/>
        </w:tabs>
        <w:ind w:left="1134" w:hanging="425"/>
        <w:jc w:val="both"/>
        <w:rPr>
          <w:rFonts w:ascii="Agency FB" w:hAnsi="Agency FB"/>
          <w:sz w:val="24"/>
          <w:szCs w:val="24"/>
        </w:rPr>
      </w:pPr>
      <w:bookmarkStart w:id="229" w:name="_Toc483634070"/>
      <w:r w:rsidRPr="00CC1599">
        <w:rPr>
          <w:rFonts w:ascii="Agency FB" w:hAnsi="Agency FB"/>
          <w:sz w:val="24"/>
          <w:szCs w:val="24"/>
        </w:rPr>
        <w:t>distance du site à au moins 1 00 m d'un cours d'eau, ou d'un plan d'eau,</w:t>
      </w:r>
      <w:bookmarkEnd w:id="229"/>
    </w:p>
    <w:p w:rsidR="00CD2751" w:rsidRPr="00CC1599" w:rsidRDefault="00CD2751" w:rsidP="00A40863">
      <w:pPr>
        <w:widowControl w:val="0"/>
        <w:numPr>
          <w:ilvl w:val="0"/>
          <w:numId w:val="44"/>
        </w:numPr>
        <w:tabs>
          <w:tab w:val="clear" w:pos="360"/>
          <w:tab w:val="num" w:pos="1134"/>
        </w:tabs>
        <w:ind w:left="1134" w:hanging="425"/>
        <w:jc w:val="both"/>
        <w:rPr>
          <w:rFonts w:ascii="Agency FB" w:hAnsi="Agency FB"/>
          <w:sz w:val="24"/>
          <w:szCs w:val="24"/>
        </w:rPr>
      </w:pPr>
      <w:bookmarkStart w:id="230" w:name="_Toc483634071"/>
      <w:r w:rsidRPr="00CC1599">
        <w:rPr>
          <w:rFonts w:ascii="Agency FB" w:hAnsi="Agency FB"/>
          <w:sz w:val="24"/>
          <w:szCs w:val="24"/>
        </w:rPr>
        <w:t>distance du site à au moins 1 00 m des habitations,</w:t>
      </w:r>
      <w:bookmarkEnd w:id="230"/>
    </w:p>
    <w:p w:rsidR="00CD2751" w:rsidRPr="00CC1599" w:rsidRDefault="00CD2751" w:rsidP="00A40863">
      <w:pPr>
        <w:widowControl w:val="0"/>
        <w:numPr>
          <w:ilvl w:val="0"/>
          <w:numId w:val="44"/>
        </w:numPr>
        <w:tabs>
          <w:tab w:val="clear" w:pos="360"/>
          <w:tab w:val="num" w:pos="1134"/>
        </w:tabs>
        <w:ind w:left="1134" w:hanging="425"/>
        <w:jc w:val="both"/>
        <w:rPr>
          <w:rFonts w:ascii="Agency FB" w:hAnsi="Agency FB"/>
          <w:sz w:val="24"/>
          <w:szCs w:val="24"/>
        </w:rPr>
      </w:pPr>
      <w:bookmarkStart w:id="231" w:name="_Toc483634072"/>
      <w:r w:rsidRPr="00CC1599">
        <w:rPr>
          <w:rFonts w:ascii="Agency FB" w:hAnsi="Agency FB"/>
          <w:sz w:val="24"/>
          <w:szCs w:val="24"/>
        </w:rPr>
        <w:t>surface à découvrir limitée au strict minimum</w:t>
      </w:r>
      <w:bookmarkEnd w:id="231"/>
    </w:p>
    <w:p w:rsidR="00CD2751" w:rsidRDefault="00CD2751" w:rsidP="00A40863">
      <w:pPr>
        <w:widowControl w:val="0"/>
        <w:numPr>
          <w:ilvl w:val="0"/>
          <w:numId w:val="44"/>
        </w:numPr>
        <w:tabs>
          <w:tab w:val="clear" w:pos="360"/>
          <w:tab w:val="num" w:pos="1134"/>
        </w:tabs>
        <w:ind w:left="1134" w:hanging="425"/>
        <w:jc w:val="both"/>
        <w:rPr>
          <w:rFonts w:ascii="Agency FB" w:hAnsi="Agency FB"/>
          <w:sz w:val="24"/>
          <w:szCs w:val="24"/>
        </w:rPr>
      </w:pPr>
      <w:bookmarkStart w:id="232" w:name="_Toc483634073"/>
      <w:r w:rsidRPr="00CC1599">
        <w:rPr>
          <w:rFonts w:ascii="Agency FB" w:hAnsi="Agency FB"/>
          <w:sz w:val="24"/>
          <w:szCs w:val="24"/>
        </w:rPr>
        <w:t>arbres de qualité (à l’appréciation du Maître d’Œuvre) préservés et protégés.</w:t>
      </w:r>
      <w:bookmarkEnd w:id="232"/>
    </w:p>
    <w:p w:rsidR="00451F1A" w:rsidRPr="00CC1599" w:rsidRDefault="00451F1A" w:rsidP="00451F1A">
      <w:pPr>
        <w:widowControl w:val="0"/>
        <w:ind w:left="1134"/>
        <w:jc w:val="both"/>
        <w:rPr>
          <w:rFonts w:ascii="Agency FB" w:hAnsi="Agency FB"/>
          <w:sz w:val="24"/>
          <w:szCs w:val="24"/>
        </w:rPr>
      </w:pPr>
    </w:p>
    <w:p w:rsidR="00CD2751" w:rsidRPr="00CC1599" w:rsidRDefault="00CD2751" w:rsidP="00B76038">
      <w:pPr>
        <w:jc w:val="both"/>
        <w:rPr>
          <w:rFonts w:ascii="Agency FB" w:hAnsi="Agency FB"/>
          <w:sz w:val="24"/>
          <w:szCs w:val="24"/>
        </w:rPr>
      </w:pPr>
      <w:bookmarkStart w:id="233" w:name="_Toc483634074"/>
      <w:r w:rsidRPr="00CC1599">
        <w:rPr>
          <w:rFonts w:ascii="Agency FB" w:hAnsi="Agency FB"/>
          <w:sz w:val="24"/>
          <w:szCs w:val="24"/>
        </w:rPr>
        <w:t xml:space="preserve">Les aires de dépôts devront être choisies de manière à ne pas gêner l'écoulement normal des eaux et devront être protégées contre l'érosion. </w:t>
      </w:r>
      <w:r w:rsidRPr="00CC1599">
        <w:rPr>
          <w:rFonts w:ascii="Agency FB" w:hAnsi="Agency FB"/>
          <w:b/>
          <w:sz w:val="24"/>
          <w:szCs w:val="24"/>
        </w:rPr>
        <w:t xml:space="preserve">Le Cocontractant devra également obtenir pour les aires de dépôt l'agrément du Maître </w:t>
      </w:r>
      <w:r w:rsidR="0015078F" w:rsidRPr="00CC1599">
        <w:rPr>
          <w:rFonts w:ascii="Agency FB" w:hAnsi="Agency FB"/>
          <w:sz w:val="24"/>
          <w:szCs w:val="24"/>
        </w:rPr>
        <w:t>d’œuvre</w:t>
      </w:r>
      <w:r w:rsidR="0015078F" w:rsidRPr="00CC1599">
        <w:rPr>
          <w:rFonts w:ascii="Agency FB" w:hAnsi="Agency FB"/>
          <w:b/>
          <w:sz w:val="24"/>
          <w:szCs w:val="24"/>
        </w:rPr>
        <w:t xml:space="preserve"> (</w:t>
      </w:r>
      <w:r w:rsidRPr="00CC1599">
        <w:rPr>
          <w:rFonts w:ascii="Agency FB" w:hAnsi="Agency FB"/>
          <w:b/>
          <w:sz w:val="24"/>
          <w:szCs w:val="24"/>
        </w:rPr>
        <w:t>note verbale obligatoire consignée dans le rapport de chantier)</w:t>
      </w:r>
      <w:r w:rsidRPr="00CC1599">
        <w:rPr>
          <w:rFonts w:ascii="Agency FB" w:hAnsi="Agency FB"/>
          <w:sz w:val="24"/>
          <w:szCs w:val="24"/>
        </w:rPr>
        <w:t>.</w:t>
      </w:r>
      <w:bookmarkEnd w:id="233"/>
    </w:p>
    <w:p w:rsidR="00CD2751" w:rsidRPr="00CC1599" w:rsidRDefault="00CD2751" w:rsidP="00B76038">
      <w:pPr>
        <w:pStyle w:val="Style1"/>
        <w:ind w:left="0"/>
        <w:rPr>
          <w:rFonts w:ascii="Agency FB" w:hAnsi="Agency FB"/>
          <w:sz w:val="24"/>
          <w:szCs w:val="24"/>
        </w:rPr>
      </w:pPr>
    </w:p>
    <w:p w:rsidR="00CD2751" w:rsidRPr="00CC1599" w:rsidRDefault="00CD2751" w:rsidP="00B76038">
      <w:pPr>
        <w:pStyle w:val="Style1"/>
        <w:ind w:left="0"/>
        <w:rPr>
          <w:rFonts w:ascii="Agency FB" w:hAnsi="Agency FB"/>
          <w:sz w:val="24"/>
          <w:szCs w:val="24"/>
        </w:rPr>
      </w:pPr>
      <w:bookmarkStart w:id="234" w:name="_Toc483634075"/>
      <w:r w:rsidRPr="00CC1599">
        <w:rPr>
          <w:rFonts w:ascii="Agency FB" w:hAnsi="Agency FB"/>
          <w:sz w:val="24"/>
          <w:szCs w:val="24"/>
        </w:rPr>
        <w:t xml:space="preserve">Si les sites proposés, la méthode de l'exploitation et les aménagements prévus ne sont pas conformes aux directives environnementales, le Maître </w:t>
      </w:r>
      <w:r w:rsidR="0015078F" w:rsidRPr="00CC1599">
        <w:rPr>
          <w:rFonts w:ascii="Agency FB" w:hAnsi="Agency FB"/>
          <w:sz w:val="24"/>
          <w:szCs w:val="24"/>
        </w:rPr>
        <w:t>d’œuvre ne</w:t>
      </w:r>
      <w:r w:rsidRPr="00CC1599">
        <w:rPr>
          <w:rFonts w:ascii="Agency FB" w:hAnsi="Agency FB"/>
          <w:sz w:val="24"/>
          <w:szCs w:val="24"/>
        </w:rPr>
        <w:t xml:space="preserve"> pourra donner son approbation et le Cocontractant devra proposer d'autres sites, soit modifier la méthode d'exploitation, ou proposer les aménagements conformes aux directives, sans que le Cocontractant puisse réclamer une indemnité quelconque.</w:t>
      </w:r>
      <w:bookmarkEnd w:id="234"/>
    </w:p>
    <w:p w:rsidR="00CD2751" w:rsidRPr="00CC1599" w:rsidRDefault="00CD2751" w:rsidP="00B76038">
      <w:pPr>
        <w:pStyle w:val="Style1"/>
        <w:ind w:left="0"/>
        <w:rPr>
          <w:rFonts w:ascii="Agency FB" w:hAnsi="Agency FB"/>
          <w:sz w:val="24"/>
          <w:szCs w:val="24"/>
        </w:rPr>
      </w:pPr>
    </w:p>
    <w:p w:rsidR="00CD2751" w:rsidRPr="00CC1599" w:rsidRDefault="00CD2751" w:rsidP="00B76038">
      <w:pPr>
        <w:pStyle w:val="Style1"/>
        <w:ind w:left="0"/>
        <w:rPr>
          <w:rFonts w:ascii="Agency FB" w:hAnsi="Agency FB"/>
          <w:sz w:val="24"/>
          <w:szCs w:val="24"/>
        </w:rPr>
      </w:pPr>
      <w:bookmarkStart w:id="235" w:name="_Toc483634076"/>
      <w:r w:rsidRPr="00CC1599">
        <w:rPr>
          <w:rFonts w:ascii="Agency FB" w:hAnsi="Agency FB"/>
          <w:sz w:val="24"/>
          <w:szCs w:val="24"/>
        </w:rPr>
        <w:t>Le Cocontractant supportera toutes les charges d'exploitation des lieux d'emprunt et notamment l'ouverture et l'aménagement des pistes d'a</w:t>
      </w:r>
      <w:r w:rsidRPr="00CC1599">
        <w:rPr>
          <w:rFonts w:ascii="Agency FB" w:hAnsi="Agency FB"/>
          <w:sz w:val="24"/>
          <w:szCs w:val="24"/>
        </w:rPr>
        <w:t>c</w:t>
      </w:r>
      <w:r w:rsidRPr="00CC1599">
        <w:rPr>
          <w:rFonts w:ascii="Agency FB" w:hAnsi="Agency FB"/>
          <w:sz w:val="24"/>
          <w:szCs w:val="24"/>
        </w:rPr>
        <w:t>cès, le débroussaillement et le déboisement, l'enlèvement des terres végétales ou des matériaux indésirables et leur mise en dépôt hors des limites de l'emprunt, ainsi que les travaux d'aménagement concernant la protection de l'environnement prescrits.</w:t>
      </w:r>
      <w:bookmarkEnd w:id="235"/>
    </w:p>
    <w:p w:rsidR="00CD2751" w:rsidRPr="00CC1599" w:rsidRDefault="00CD2751" w:rsidP="008B6485">
      <w:pPr>
        <w:pStyle w:val="Style1"/>
        <w:ind w:left="0"/>
        <w:rPr>
          <w:rFonts w:ascii="Agency FB" w:hAnsi="Agency FB"/>
          <w:sz w:val="24"/>
          <w:szCs w:val="24"/>
        </w:rPr>
      </w:pPr>
    </w:p>
    <w:p w:rsidR="00CD2751" w:rsidRPr="00CC1599" w:rsidRDefault="00CD2751" w:rsidP="00B76038">
      <w:pPr>
        <w:pStyle w:val="Style1"/>
        <w:ind w:left="0"/>
        <w:rPr>
          <w:rFonts w:ascii="Agency FB" w:hAnsi="Agency FB"/>
          <w:sz w:val="24"/>
          <w:szCs w:val="24"/>
        </w:rPr>
      </w:pPr>
      <w:bookmarkStart w:id="236" w:name="_Toc483634077"/>
      <w:r w:rsidRPr="00CC1599">
        <w:rPr>
          <w:rFonts w:ascii="Agency FB" w:hAnsi="Agency FB"/>
          <w:b/>
          <w:sz w:val="24"/>
          <w:szCs w:val="24"/>
        </w:rPr>
        <w:t>L'Entreprise exécutera à la fin des travaux, les travaux nécessaires à la remise en état du site.</w:t>
      </w:r>
      <w:r w:rsidRPr="00CC1599">
        <w:rPr>
          <w:rFonts w:ascii="Agency FB" w:hAnsi="Agency FB"/>
          <w:sz w:val="24"/>
          <w:szCs w:val="24"/>
        </w:rPr>
        <w:t xml:space="preserve"> Ces travaux comprennent :</w:t>
      </w:r>
      <w:bookmarkEnd w:id="236"/>
    </w:p>
    <w:p w:rsidR="00CD2751" w:rsidRPr="00CC1599" w:rsidRDefault="00CD2751" w:rsidP="00A40863">
      <w:pPr>
        <w:widowControl w:val="0"/>
        <w:numPr>
          <w:ilvl w:val="0"/>
          <w:numId w:val="44"/>
        </w:numPr>
        <w:tabs>
          <w:tab w:val="clear" w:pos="360"/>
          <w:tab w:val="num" w:pos="1134"/>
        </w:tabs>
        <w:ind w:left="1134" w:hanging="425"/>
        <w:jc w:val="both"/>
        <w:rPr>
          <w:rFonts w:ascii="Agency FB" w:hAnsi="Agency FB"/>
          <w:sz w:val="24"/>
          <w:szCs w:val="24"/>
        </w:rPr>
      </w:pPr>
      <w:bookmarkStart w:id="237" w:name="_Toc483634078"/>
      <w:r w:rsidRPr="00CC1599">
        <w:rPr>
          <w:rFonts w:ascii="Agency FB" w:hAnsi="Agency FB"/>
          <w:sz w:val="24"/>
          <w:szCs w:val="24"/>
        </w:rPr>
        <w:t>le régalage des matériaux de découverts et ensuite le réglage des terres végétales afin de faciliter la percolation de l'eau, un engazonnement et des plantations si prescrits,</w:t>
      </w:r>
      <w:bookmarkEnd w:id="237"/>
    </w:p>
    <w:p w:rsidR="00CD2751" w:rsidRPr="00CC1599" w:rsidRDefault="00CD2751" w:rsidP="00A40863">
      <w:pPr>
        <w:widowControl w:val="0"/>
        <w:numPr>
          <w:ilvl w:val="0"/>
          <w:numId w:val="44"/>
        </w:numPr>
        <w:tabs>
          <w:tab w:val="clear" w:pos="360"/>
          <w:tab w:val="num" w:pos="1134"/>
        </w:tabs>
        <w:ind w:left="1134" w:hanging="425"/>
        <w:jc w:val="both"/>
        <w:rPr>
          <w:rFonts w:ascii="Agency FB" w:hAnsi="Agency FB"/>
          <w:sz w:val="24"/>
          <w:szCs w:val="24"/>
        </w:rPr>
      </w:pPr>
      <w:bookmarkStart w:id="238" w:name="_Toc483634079"/>
      <w:r w:rsidRPr="00CC1599">
        <w:rPr>
          <w:rFonts w:ascii="Agency FB" w:hAnsi="Agency FB"/>
          <w:sz w:val="24"/>
          <w:szCs w:val="24"/>
        </w:rPr>
        <w:t>le rétablissement des écoulements naturels antérieurs et l'aménagement de fossés de garde,</w:t>
      </w:r>
      <w:bookmarkEnd w:id="238"/>
    </w:p>
    <w:p w:rsidR="00CD2751" w:rsidRPr="00CC1599" w:rsidRDefault="00CD2751" w:rsidP="00A40863">
      <w:pPr>
        <w:widowControl w:val="0"/>
        <w:numPr>
          <w:ilvl w:val="0"/>
          <w:numId w:val="44"/>
        </w:numPr>
        <w:tabs>
          <w:tab w:val="clear" w:pos="360"/>
          <w:tab w:val="num" w:pos="1134"/>
        </w:tabs>
        <w:ind w:left="1134" w:hanging="425"/>
        <w:jc w:val="both"/>
        <w:rPr>
          <w:rFonts w:ascii="Agency FB" w:hAnsi="Agency FB"/>
          <w:sz w:val="24"/>
          <w:szCs w:val="24"/>
        </w:rPr>
      </w:pPr>
      <w:bookmarkStart w:id="239" w:name="_Toc483634080"/>
      <w:r w:rsidRPr="00CC1599">
        <w:rPr>
          <w:rFonts w:ascii="Agency FB" w:hAnsi="Agency FB"/>
          <w:sz w:val="24"/>
          <w:szCs w:val="24"/>
        </w:rPr>
        <w:t>la suppression de l'aspect délabré du site en répartissant et dissimulant les gros blocs rocheux,</w:t>
      </w:r>
      <w:bookmarkEnd w:id="239"/>
    </w:p>
    <w:p w:rsidR="00CD2751" w:rsidRPr="00CC1599" w:rsidRDefault="00CD2751" w:rsidP="00B76038">
      <w:pPr>
        <w:jc w:val="both"/>
        <w:rPr>
          <w:rFonts w:ascii="Agency FB" w:hAnsi="Agency FB"/>
          <w:b/>
          <w:sz w:val="24"/>
          <w:szCs w:val="24"/>
        </w:rPr>
      </w:pPr>
      <w:bookmarkStart w:id="240" w:name="_Toc483634081"/>
      <w:r w:rsidRPr="00CC1599">
        <w:rPr>
          <w:rFonts w:ascii="Agency FB" w:hAnsi="Agency FB"/>
          <w:b/>
          <w:sz w:val="24"/>
          <w:szCs w:val="24"/>
        </w:rPr>
        <w:t>Après la remise en état conformément aux prescriptions, un procès-verbal sera dressé et le dernier décompte ne pourra être réglé qu'à la vue du PV constatant le respect des directives de la remise en état.</w:t>
      </w:r>
      <w:bookmarkEnd w:id="240"/>
    </w:p>
    <w:p w:rsidR="00CD2751" w:rsidRPr="00CC1599" w:rsidRDefault="00CD2751" w:rsidP="00B76038">
      <w:pPr>
        <w:pStyle w:val="Style1"/>
        <w:ind w:left="0"/>
        <w:rPr>
          <w:rFonts w:ascii="Agency FB" w:hAnsi="Agency FB"/>
          <w:sz w:val="24"/>
          <w:szCs w:val="24"/>
        </w:rPr>
      </w:pPr>
    </w:p>
    <w:p w:rsidR="00CD2751" w:rsidRPr="00CC1599" w:rsidRDefault="00CD2751" w:rsidP="00B76038">
      <w:pPr>
        <w:pStyle w:val="Titre2"/>
        <w:jc w:val="left"/>
        <w:rPr>
          <w:rFonts w:ascii="Agency FB" w:hAnsi="Agency FB"/>
          <w:sz w:val="24"/>
          <w:szCs w:val="24"/>
        </w:rPr>
      </w:pPr>
      <w:bookmarkStart w:id="241" w:name="_Toc483634082"/>
      <w:bookmarkStart w:id="242" w:name="_Toc517053320"/>
      <w:bookmarkStart w:id="243" w:name="_Toc351015399"/>
      <w:r w:rsidRPr="00CC1599">
        <w:rPr>
          <w:rFonts w:ascii="Agency FB" w:hAnsi="Agency FB"/>
          <w:sz w:val="24"/>
          <w:szCs w:val="24"/>
        </w:rPr>
        <w:t>Article 44 -</w:t>
      </w:r>
      <w:r w:rsidRPr="00CC1599">
        <w:rPr>
          <w:rFonts w:ascii="Agency FB" w:hAnsi="Agency FB"/>
          <w:sz w:val="24"/>
          <w:szCs w:val="24"/>
        </w:rPr>
        <w:tab/>
        <w:t>UTILISATION DE CARRIERE, GITE OU EMPRUNT CLASSE PERMANENT</w:t>
      </w:r>
      <w:bookmarkEnd w:id="241"/>
      <w:bookmarkEnd w:id="242"/>
      <w:bookmarkEnd w:id="243"/>
    </w:p>
    <w:p w:rsidR="00CD2751" w:rsidRPr="00CC1599" w:rsidRDefault="00CD2751" w:rsidP="00B76038">
      <w:pPr>
        <w:pStyle w:val="Style1"/>
        <w:ind w:left="0"/>
        <w:rPr>
          <w:rFonts w:ascii="Agency FB" w:hAnsi="Agency FB"/>
          <w:sz w:val="24"/>
          <w:szCs w:val="24"/>
        </w:rPr>
      </w:pPr>
      <w:r w:rsidRPr="00CC1599">
        <w:rPr>
          <w:rFonts w:ascii="Agency FB" w:hAnsi="Agency FB"/>
          <w:sz w:val="24"/>
          <w:szCs w:val="24"/>
        </w:rPr>
        <w:t>Le Cocontractant devra demander les autorisations prévues par les textes et règlements en vigueur et prendra à sa charge tous les frais y afférents, y compris les taxes d'exploitation et les frais de dédommagements éventuels aux propriétaires.</w:t>
      </w:r>
    </w:p>
    <w:p w:rsidR="00CD2751" w:rsidRPr="00CC1599" w:rsidRDefault="00CD2751" w:rsidP="00B76038">
      <w:pPr>
        <w:pStyle w:val="Style1"/>
        <w:ind w:left="0"/>
        <w:rPr>
          <w:rFonts w:ascii="Agency FB" w:hAnsi="Agency FB"/>
          <w:sz w:val="24"/>
          <w:szCs w:val="24"/>
        </w:rPr>
      </w:pPr>
      <w:bookmarkStart w:id="244" w:name="_Toc483634083"/>
      <w:r w:rsidRPr="00CC1599">
        <w:rPr>
          <w:rFonts w:ascii="Agency FB" w:hAnsi="Agency FB"/>
          <w:sz w:val="24"/>
          <w:szCs w:val="24"/>
        </w:rPr>
        <w:t>Le Cocontractant veillera pendant l'exécution des travaux</w:t>
      </w:r>
      <w:bookmarkEnd w:id="244"/>
    </w:p>
    <w:p w:rsidR="00CD2751" w:rsidRPr="00CC1599" w:rsidRDefault="00CD2751" w:rsidP="00A40863">
      <w:pPr>
        <w:widowControl w:val="0"/>
        <w:numPr>
          <w:ilvl w:val="0"/>
          <w:numId w:val="44"/>
        </w:numPr>
        <w:tabs>
          <w:tab w:val="clear" w:pos="360"/>
          <w:tab w:val="num" w:pos="1134"/>
        </w:tabs>
        <w:ind w:left="1134" w:hanging="425"/>
        <w:jc w:val="both"/>
        <w:rPr>
          <w:rFonts w:ascii="Agency FB" w:hAnsi="Agency FB"/>
          <w:sz w:val="24"/>
          <w:szCs w:val="24"/>
        </w:rPr>
      </w:pPr>
      <w:bookmarkStart w:id="245" w:name="_Toc483634084"/>
      <w:r w:rsidRPr="00CC1599">
        <w:rPr>
          <w:rFonts w:ascii="Agency FB" w:hAnsi="Agency FB"/>
          <w:sz w:val="24"/>
          <w:szCs w:val="24"/>
        </w:rPr>
        <w:t>à la préservation et protection des arbres lors du gerbage des matériaux,</w:t>
      </w:r>
      <w:bookmarkEnd w:id="245"/>
    </w:p>
    <w:p w:rsidR="00CD2751" w:rsidRPr="00CC1599" w:rsidRDefault="00CD2751" w:rsidP="00A40863">
      <w:pPr>
        <w:widowControl w:val="0"/>
        <w:numPr>
          <w:ilvl w:val="0"/>
          <w:numId w:val="44"/>
        </w:numPr>
        <w:tabs>
          <w:tab w:val="clear" w:pos="360"/>
          <w:tab w:val="num" w:pos="1134"/>
        </w:tabs>
        <w:ind w:left="1134" w:hanging="425"/>
        <w:jc w:val="both"/>
        <w:rPr>
          <w:rFonts w:ascii="Agency FB" w:hAnsi="Agency FB"/>
          <w:sz w:val="24"/>
          <w:szCs w:val="24"/>
        </w:rPr>
      </w:pPr>
      <w:bookmarkStart w:id="246" w:name="_Toc483634085"/>
      <w:r w:rsidRPr="00CC1599">
        <w:rPr>
          <w:rFonts w:ascii="Agency FB" w:hAnsi="Agency FB"/>
          <w:sz w:val="24"/>
          <w:szCs w:val="24"/>
        </w:rPr>
        <w:t>aux travaux de drainage nécessaire pour protéger les matériaux mis en dépôts,</w:t>
      </w:r>
      <w:bookmarkEnd w:id="246"/>
    </w:p>
    <w:p w:rsidR="00CD2751" w:rsidRPr="00CC1599" w:rsidRDefault="00CD2751" w:rsidP="00A40863">
      <w:pPr>
        <w:widowControl w:val="0"/>
        <w:numPr>
          <w:ilvl w:val="0"/>
          <w:numId w:val="44"/>
        </w:numPr>
        <w:tabs>
          <w:tab w:val="clear" w:pos="360"/>
          <w:tab w:val="num" w:pos="1134"/>
        </w:tabs>
        <w:ind w:left="1134" w:hanging="425"/>
        <w:jc w:val="both"/>
        <w:rPr>
          <w:rFonts w:ascii="Agency FB" w:hAnsi="Agency FB"/>
          <w:sz w:val="24"/>
          <w:szCs w:val="24"/>
        </w:rPr>
      </w:pPr>
      <w:bookmarkStart w:id="247" w:name="_Toc483634086"/>
      <w:r w:rsidRPr="00CC1599">
        <w:rPr>
          <w:rFonts w:ascii="Agency FB" w:hAnsi="Agency FB"/>
          <w:sz w:val="24"/>
          <w:szCs w:val="24"/>
        </w:rPr>
        <w:t>à la conservation des plantations délimitant la carrière,</w:t>
      </w:r>
      <w:bookmarkEnd w:id="247"/>
    </w:p>
    <w:p w:rsidR="00CD2751" w:rsidRPr="00CC1599" w:rsidRDefault="00CD2751" w:rsidP="00A40863">
      <w:pPr>
        <w:widowControl w:val="0"/>
        <w:numPr>
          <w:ilvl w:val="0"/>
          <w:numId w:val="44"/>
        </w:numPr>
        <w:tabs>
          <w:tab w:val="clear" w:pos="360"/>
          <w:tab w:val="num" w:pos="1134"/>
        </w:tabs>
        <w:ind w:left="1134" w:hanging="425"/>
        <w:jc w:val="both"/>
        <w:rPr>
          <w:rFonts w:ascii="Agency FB" w:hAnsi="Agency FB"/>
          <w:sz w:val="24"/>
          <w:szCs w:val="24"/>
        </w:rPr>
      </w:pPr>
      <w:bookmarkStart w:id="248" w:name="_Toc483634087"/>
      <w:r w:rsidRPr="00CC1599">
        <w:rPr>
          <w:rFonts w:ascii="Agency FB" w:hAnsi="Agency FB"/>
          <w:sz w:val="24"/>
          <w:szCs w:val="24"/>
        </w:rPr>
        <w:t>l'entretien des voies d'accès et de service.</w:t>
      </w:r>
      <w:bookmarkEnd w:id="248"/>
    </w:p>
    <w:p w:rsidR="00CD2751" w:rsidRPr="00CC1599" w:rsidRDefault="00CD2751" w:rsidP="00CD2751">
      <w:pPr>
        <w:pStyle w:val="Style1"/>
        <w:rPr>
          <w:rFonts w:ascii="Agency FB" w:hAnsi="Agency FB"/>
          <w:sz w:val="24"/>
          <w:szCs w:val="24"/>
        </w:rPr>
      </w:pPr>
    </w:p>
    <w:p w:rsidR="00CD2751" w:rsidRPr="00CC1599" w:rsidRDefault="00CD2751" w:rsidP="00B76038">
      <w:pPr>
        <w:pStyle w:val="Titre2"/>
        <w:jc w:val="left"/>
        <w:rPr>
          <w:rFonts w:ascii="Agency FB" w:hAnsi="Agency FB"/>
          <w:sz w:val="24"/>
          <w:szCs w:val="24"/>
        </w:rPr>
      </w:pPr>
      <w:bookmarkStart w:id="249" w:name="_Toc483634088"/>
      <w:bookmarkStart w:id="250" w:name="_Toc517053321"/>
      <w:bookmarkStart w:id="251" w:name="_Toc351015400"/>
      <w:r w:rsidRPr="00CC1599">
        <w:rPr>
          <w:rFonts w:ascii="Agency FB" w:hAnsi="Agency FB"/>
          <w:sz w:val="24"/>
          <w:szCs w:val="24"/>
        </w:rPr>
        <w:t>Article 45 -</w:t>
      </w:r>
      <w:r w:rsidRPr="00CC1599">
        <w:rPr>
          <w:rFonts w:ascii="Agency FB" w:hAnsi="Agency FB"/>
          <w:sz w:val="24"/>
          <w:szCs w:val="24"/>
        </w:rPr>
        <w:tab/>
        <w:t>CONTROLE DE LA VEGETATION SUR L'EMPRISE, ELAGAGE ET ABATTAGE DES ARBRES</w:t>
      </w:r>
      <w:bookmarkEnd w:id="249"/>
      <w:bookmarkEnd w:id="250"/>
      <w:bookmarkEnd w:id="251"/>
    </w:p>
    <w:p w:rsidR="00CD2751" w:rsidRPr="00CC1599" w:rsidRDefault="00CD2751" w:rsidP="00B76038">
      <w:pPr>
        <w:pStyle w:val="Style1"/>
        <w:ind w:left="0"/>
        <w:rPr>
          <w:rFonts w:ascii="Agency FB" w:hAnsi="Agency FB"/>
          <w:sz w:val="24"/>
          <w:szCs w:val="24"/>
        </w:rPr>
      </w:pPr>
      <w:bookmarkStart w:id="252" w:name="_Toc483634089"/>
      <w:r w:rsidRPr="00CC1599">
        <w:rPr>
          <w:rFonts w:ascii="Agency FB" w:hAnsi="Agency FB"/>
          <w:sz w:val="24"/>
          <w:szCs w:val="24"/>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252"/>
    </w:p>
    <w:p w:rsidR="00CD2751" w:rsidRPr="00CC1599" w:rsidRDefault="00CD2751" w:rsidP="00B76038">
      <w:pPr>
        <w:pStyle w:val="Style1"/>
        <w:ind w:left="0"/>
        <w:rPr>
          <w:rFonts w:ascii="Agency FB" w:hAnsi="Agency FB"/>
          <w:b/>
          <w:sz w:val="24"/>
          <w:szCs w:val="24"/>
        </w:rPr>
      </w:pPr>
      <w:bookmarkStart w:id="253" w:name="_Toc483634090"/>
      <w:r w:rsidRPr="00CC1599">
        <w:rPr>
          <w:rFonts w:ascii="Agency FB" w:hAnsi="Agency FB"/>
          <w:b/>
          <w:sz w:val="24"/>
          <w:szCs w:val="24"/>
        </w:rPr>
        <w:t xml:space="preserve">Si le brûlis des déchets est autorisé en des lieux agréés par le Maître </w:t>
      </w:r>
      <w:r w:rsidRPr="00CC1599">
        <w:rPr>
          <w:rFonts w:ascii="Agency FB" w:hAnsi="Agency FB"/>
          <w:b/>
          <w:bCs/>
          <w:sz w:val="24"/>
          <w:szCs w:val="24"/>
        </w:rPr>
        <w:t>d’Œuvre</w:t>
      </w:r>
      <w:r w:rsidRPr="00CC1599">
        <w:rPr>
          <w:rFonts w:ascii="Agency FB" w:hAnsi="Agency FB"/>
          <w:b/>
          <w:sz w:val="24"/>
          <w:szCs w:val="24"/>
        </w:rPr>
        <w:t xml:space="preserve">, le Cocontractant doit disposer d'une citerne de 10.000 litres et d'une pompe d'arrosage pour </w:t>
      </w:r>
      <w:r w:rsidR="0045067B" w:rsidRPr="00CC1599">
        <w:rPr>
          <w:rFonts w:ascii="Agency FB" w:hAnsi="Agency FB"/>
          <w:b/>
          <w:sz w:val="24"/>
          <w:szCs w:val="24"/>
        </w:rPr>
        <w:t>pallier</w:t>
      </w:r>
      <w:r w:rsidRPr="00CC1599">
        <w:rPr>
          <w:rFonts w:ascii="Agency FB" w:hAnsi="Agency FB"/>
          <w:b/>
          <w:sz w:val="24"/>
          <w:szCs w:val="24"/>
        </w:rPr>
        <w:t xml:space="preserve"> les éventualités de propagation du feu aux villages, aux habitations, à la végét</w:t>
      </w:r>
      <w:r w:rsidRPr="00CC1599">
        <w:rPr>
          <w:rFonts w:ascii="Agency FB" w:hAnsi="Agency FB"/>
          <w:b/>
          <w:sz w:val="24"/>
          <w:szCs w:val="24"/>
        </w:rPr>
        <w:t>a</w:t>
      </w:r>
      <w:r w:rsidRPr="00CC1599">
        <w:rPr>
          <w:rFonts w:ascii="Agency FB" w:hAnsi="Agency FB"/>
          <w:b/>
          <w:sz w:val="24"/>
          <w:szCs w:val="24"/>
        </w:rPr>
        <w:t>tion ou zones de culture avoisinant le site.</w:t>
      </w:r>
      <w:bookmarkEnd w:id="253"/>
    </w:p>
    <w:p w:rsidR="00CD2751" w:rsidRPr="00CC1599" w:rsidRDefault="00CD2751" w:rsidP="00B76038">
      <w:pPr>
        <w:pStyle w:val="Style1"/>
        <w:ind w:left="0"/>
        <w:rPr>
          <w:rFonts w:ascii="Agency FB" w:hAnsi="Agency FB"/>
          <w:b/>
          <w:sz w:val="24"/>
          <w:szCs w:val="24"/>
        </w:rPr>
      </w:pPr>
      <w:bookmarkStart w:id="254" w:name="_Toc483634091"/>
      <w:r w:rsidRPr="00CC1599">
        <w:rPr>
          <w:rFonts w:ascii="Agency FB" w:hAnsi="Agency FB"/>
          <w:b/>
          <w:sz w:val="24"/>
          <w:szCs w:val="24"/>
        </w:rPr>
        <w:t xml:space="preserve">Les opérations d’abattage et d’élagage d’arbres sont des opérations à caractère exceptionnel. Ces opérations seront réalisées après accord préalable du Maître </w:t>
      </w:r>
      <w:r w:rsidR="0015078F" w:rsidRPr="00CC1599">
        <w:rPr>
          <w:rFonts w:ascii="Agency FB" w:hAnsi="Agency FB"/>
          <w:b/>
          <w:bCs/>
          <w:sz w:val="24"/>
          <w:szCs w:val="24"/>
        </w:rPr>
        <w:t>d’œuvre</w:t>
      </w:r>
      <w:r w:rsidR="0015078F" w:rsidRPr="00CC1599">
        <w:rPr>
          <w:rFonts w:ascii="Agency FB" w:hAnsi="Agency FB"/>
          <w:b/>
          <w:sz w:val="24"/>
          <w:szCs w:val="24"/>
        </w:rPr>
        <w:t xml:space="preserve"> dans</w:t>
      </w:r>
      <w:r w:rsidRPr="00CC1599">
        <w:rPr>
          <w:rFonts w:ascii="Agency FB" w:hAnsi="Agency FB"/>
          <w:b/>
          <w:sz w:val="24"/>
          <w:szCs w:val="24"/>
        </w:rPr>
        <w:t xml:space="preserve"> les cas suivants </w:t>
      </w:r>
      <w:bookmarkEnd w:id="254"/>
      <w:r w:rsidRPr="00CC1599">
        <w:rPr>
          <w:rFonts w:ascii="Agency FB" w:hAnsi="Agency FB"/>
          <w:b/>
          <w:sz w:val="24"/>
          <w:szCs w:val="24"/>
        </w:rPr>
        <w:t>:</w:t>
      </w:r>
    </w:p>
    <w:p w:rsidR="00CD2751" w:rsidRPr="00CC1599" w:rsidRDefault="00CD2751" w:rsidP="00A40863">
      <w:pPr>
        <w:pStyle w:val="Style1"/>
        <w:numPr>
          <w:ilvl w:val="0"/>
          <w:numId w:val="24"/>
        </w:numPr>
        <w:tabs>
          <w:tab w:val="clear" w:pos="360"/>
          <w:tab w:val="num" w:pos="851"/>
        </w:tabs>
        <w:ind w:left="851" w:hanging="284"/>
        <w:rPr>
          <w:rFonts w:ascii="Agency FB" w:hAnsi="Agency FB"/>
          <w:sz w:val="24"/>
          <w:szCs w:val="24"/>
        </w:rPr>
      </w:pPr>
      <w:bookmarkStart w:id="255" w:name="_Toc483634092"/>
      <w:r w:rsidRPr="00CC1599">
        <w:rPr>
          <w:rFonts w:ascii="Agency FB" w:hAnsi="Agency FB"/>
          <w:b/>
          <w:sz w:val="24"/>
          <w:szCs w:val="24"/>
        </w:rPr>
        <w:t xml:space="preserve">arbres situés dans l’emprise à débroussailler dont le diamètre mesuré à un mètre du sol est supérieur à 20 cm : </w:t>
      </w:r>
      <w:r w:rsidRPr="00CC1599">
        <w:rPr>
          <w:rFonts w:ascii="Agency FB" w:hAnsi="Agency FB"/>
          <w:sz w:val="24"/>
          <w:szCs w:val="24"/>
        </w:rPr>
        <w:t>au cas où le dessouchage des arbres ne peut être réalisé (reconstitution des trous de dessouchage avec la terre d’apport obligatoire), la coupe des arbres se fera au ras du sol (entre 5 et 10 cm).</w:t>
      </w:r>
      <w:bookmarkEnd w:id="255"/>
    </w:p>
    <w:p w:rsidR="00CD2751" w:rsidRPr="00CC1599" w:rsidRDefault="00CD2751" w:rsidP="00A40863">
      <w:pPr>
        <w:pStyle w:val="Style1"/>
        <w:numPr>
          <w:ilvl w:val="0"/>
          <w:numId w:val="24"/>
        </w:numPr>
        <w:tabs>
          <w:tab w:val="clear" w:pos="360"/>
          <w:tab w:val="num" w:pos="851"/>
        </w:tabs>
        <w:ind w:left="851" w:hanging="284"/>
        <w:rPr>
          <w:rFonts w:ascii="Agency FB" w:hAnsi="Agency FB"/>
          <w:sz w:val="24"/>
          <w:szCs w:val="24"/>
        </w:rPr>
      </w:pPr>
      <w:bookmarkStart w:id="256" w:name="_Toc483634093"/>
      <w:r w:rsidRPr="00CC1599">
        <w:rPr>
          <w:rFonts w:ascii="Agency FB" w:hAnsi="Agency FB"/>
          <w:b/>
          <w:sz w:val="24"/>
          <w:szCs w:val="24"/>
        </w:rPr>
        <w:t>arbres surplombant les abords et menaçant de tomber sur la route</w:t>
      </w:r>
      <w:r w:rsidRPr="00CC1599">
        <w:rPr>
          <w:rFonts w:ascii="Agency FB" w:hAnsi="Agency FB"/>
          <w:sz w:val="24"/>
          <w:szCs w:val="24"/>
        </w:rPr>
        <w:t xml:space="preserve"> et de barrer la circulation après une tornade. Toutes les branches surplombant la plate-forme seront coupées après accord du Maître </w:t>
      </w:r>
      <w:r w:rsidR="0015078F" w:rsidRPr="00CC1599">
        <w:rPr>
          <w:rFonts w:ascii="Agency FB" w:hAnsi="Agency FB"/>
          <w:sz w:val="24"/>
          <w:szCs w:val="24"/>
        </w:rPr>
        <w:t>d’œuvre suivant</w:t>
      </w:r>
      <w:r w:rsidRPr="00CC1599">
        <w:rPr>
          <w:rFonts w:ascii="Agency FB" w:hAnsi="Agency FB"/>
          <w:sz w:val="24"/>
          <w:szCs w:val="24"/>
        </w:rPr>
        <w:t xml:space="preserve"> une verticale passant par la limite de débroussaillement.</w:t>
      </w:r>
      <w:bookmarkEnd w:id="256"/>
    </w:p>
    <w:p w:rsidR="00CD2751" w:rsidRPr="00CC1599" w:rsidRDefault="00CD2751" w:rsidP="00CD2751">
      <w:pPr>
        <w:pStyle w:val="Style1"/>
        <w:rPr>
          <w:rFonts w:ascii="Agency FB" w:hAnsi="Agency FB"/>
          <w:sz w:val="24"/>
          <w:szCs w:val="24"/>
        </w:rPr>
      </w:pPr>
    </w:p>
    <w:p w:rsidR="00CD2751" w:rsidRPr="00CC1599" w:rsidRDefault="00CD2751" w:rsidP="00CD2751">
      <w:pPr>
        <w:pStyle w:val="Titre2"/>
        <w:rPr>
          <w:rFonts w:ascii="Agency FB" w:hAnsi="Agency FB"/>
          <w:sz w:val="24"/>
          <w:szCs w:val="24"/>
        </w:rPr>
      </w:pPr>
      <w:bookmarkStart w:id="257" w:name="_Toc483634094"/>
      <w:bookmarkStart w:id="258" w:name="_Toc517053322"/>
      <w:bookmarkStart w:id="259" w:name="_Toc351015401"/>
      <w:r w:rsidRPr="00CC1599">
        <w:rPr>
          <w:rFonts w:ascii="Agency FB" w:hAnsi="Agency FB"/>
          <w:snapToGrid w:val="0"/>
          <w:sz w:val="24"/>
          <w:szCs w:val="24"/>
        </w:rPr>
        <w:t>Article 46 -</w:t>
      </w:r>
      <w:r w:rsidRPr="00CC1599">
        <w:rPr>
          <w:rFonts w:ascii="Agency FB" w:hAnsi="Agency FB"/>
          <w:snapToGrid w:val="0"/>
          <w:sz w:val="24"/>
          <w:szCs w:val="24"/>
        </w:rPr>
        <w:tab/>
        <w:t>CHARGEMENT ET TRANSPORT DES MATERIAUX D'APPORT ET DE</w:t>
      </w:r>
      <w:r w:rsidRPr="00CC1599">
        <w:rPr>
          <w:rFonts w:ascii="Agency FB" w:hAnsi="Agency FB"/>
          <w:sz w:val="24"/>
          <w:szCs w:val="24"/>
        </w:rPr>
        <w:t xml:space="preserve"> MATERIEL</w:t>
      </w:r>
      <w:bookmarkEnd w:id="257"/>
      <w:bookmarkEnd w:id="258"/>
      <w:bookmarkEnd w:id="259"/>
    </w:p>
    <w:p w:rsidR="00CD2751" w:rsidRPr="00CC1599" w:rsidRDefault="00CD2751" w:rsidP="00B76038">
      <w:pPr>
        <w:pStyle w:val="Style1"/>
        <w:ind w:left="0"/>
        <w:rPr>
          <w:rFonts w:ascii="Agency FB" w:hAnsi="Agency FB"/>
          <w:sz w:val="24"/>
          <w:szCs w:val="24"/>
        </w:rPr>
      </w:pPr>
      <w:bookmarkStart w:id="260" w:name="_Toc483634095"/>
      <w:r w:rsidRPr="00CC1599">
        <w:rPr>
          <w:rFonts w:ascii="Agency FB" w:hAnsi="Agency FB"/>
          <w:sz w:val="24"/>
          <w:szCs w:val="24"/>
        </w:rPr>
        <w:t xml:space="preserve">Pour tous les transports de matériaux et matériels, quels qu'ils soient, le Cocontractant devra se conformer à la réglementation en vigueur, concernant les restrictions imposées aux poids et gabarits des engins et convois empruntant le réseau public et en </w:t>
      </w:r>
      <w:bookmarkEnd w:id="260"/>
      <w:r w:rsidR="0015078F" w:rsidRPr="00CC1599">
        <w:rPr>
          <w:rFonts w:ascii="Agency FB" w:hAnsi="Agency FB"/>
          <w:sz w:val="24"/>
          <w:szCs w:val="24"/>
        </w:rPr>
        <w:t>particulier :</w:t>
      </w:r>
    </w:p>
    <w:p w:rsidR="00CD2751" w:rsidRPr="00CC1599" w:rsidRDefault="00CD2751" w:rsidP="00CD2751">
      <w:pPr>
        <w:pStyle w:val="Style1"/>
        <w:rPr>
          <w:rFonts w:ascii="Agency FB" w:hAnsi="Agency FB"/>
          <w:sz w:val="24"/>
          <w:szCs w:val="24"/>
        </w:rPr>
      </w:pPr>
    </w:p>
    <w:p w:rsidR="00CD2751" w:rsidRPr="00CC1599" w:rsidRDefault="00CD2751" w:rsidP="00A40863">
      <w:pPr>
        <w:pStyle w:val="Style1"/>
        <w:numPr>
          <w:ilvl w:val="0"/>
          <w:numId w:val="25"/>
        </w:numPr>
        <w:tabs>
          <w:tab w:val="clear" w:pos="360"/>
          <w:tab w:val="num" w:pos="851"/>
        </w:tabs>
        <w:ind w:left="851" w:hanging="284"/>
        <w:rPr>
          <w:rFonts w:ascii="Agency FB" w:hAnsi="Agency FB"/>
          <w:sz w:val="24"/>
          <w:szCs w:val="24"/>
        </w:rPr>
      </w:pPr>
      <w:bookmarkStart w:id="261" w:name="_Toc483634096"/>
      <w:r w:rsidRPr="00CC1599">
        <w:rPr>
          <w:rFonts w:ascii="Agency FB" w:hAnsi="Agency FB"/>
          <w:sz w:val="24"/>
          <w:szCs w:val="24"/>
        </w:rPr>
        <w:t>la charge maximale par essieu, qu'il soit simple ou en tandem,</w:t>
      </w:r>
      <w:bookmarkEnd w:id="261"/>
    </w:p>
    <w:p w:rsidR="00CD2751" w:rsidRPr="00CC1599" w:rsidRDefault="00CD2751" w:rsidP="00A40863">
      <w:pPr>
        <w:pStyle w:val="Style1"/>
        <w:numPr>
          <w:ilvl w:val="0"/>
          <w:numId w:val="25"/>
        </w:numPr>
        <w:tabs>
          <w:tab w:val="clear" w:pos="360"/>
          <w:tab w:val="num" w:pos="851"/>
        </w:tabs>
        <w:ind w:left="851" w:hanging="284"/>
        <w:rPr>
          <w:rFonts w:ascii="Agency FB" w:hAnsi="Agency FB"/>
          <w:sz w:val="24"/>
          <w:szCs w:val="24"/>
        </w:rPr>
      </w:pPr>
      <w:bookmarkStart w:id="262" w:name="_Toc483634097"/>
      <w:r w:rsidRPr="00CC1599">
        <w:rPr>
          <w:rFonts w:ascii="Agency FB" w:hAnsi="Agency FB"/>
          <w:sz w:val="24"/>
          <w:szCs w:val="24"/>
        </w:rPr>
        <w:t>les dimensions des véhicules,</w:t>
      </w:r>
      <w:bookmarkEnd w:id="262"/>
    </w:p>
    <w:p w:rsidR="00CD2751" w:rsidRPr="00CC1599" w:rsidRDefault="00CD2751" w:rsidP="00A40863">
      <w:pPr>
        <w:pStyle w:val="Style1"/>
        <w:numPr>
          <w:ilvl w:val="0"/>
          <w:numId w:val="25"/>
        </w:numPr>
        <w:tabs>
          <w:tab w:val="clear" w:pos="360"/>
          <w:tab w:val="num" w:pos="851"/>
        </w:tabs>
        <w:ind w:left="851" w:hanging="284"/>
        <w:rPr>
          <w:rFonts w:ascii="Agency FB" w:hAnsi="Agency FB"/>
          <w:sz w:val="24"/>
          <w:szCs w:val="24"/>
        </w:rPr>
      </w:pPr>
      <w:bookmarkStart w:id="263" w:name="_Toc483634098"/>
      <w:r w:rsidRPr="00CC1599">
        <w:rPr>
          <w:rFonts w:ascii="Agency FB" w:hAnsi="Agency FB"/>
          <w:sz w:val="24"/>
          <w:szCs w:val="24"/>
        </w:rPr>
        <w:t>les convois exceptionnels de dimensions supérieures aux normes doivent faire l'objet d'une demande spéciale préalable,</w:t>
      </w:r>
      <w:bookmarkEnd w:id="263"/>
    </w:p>
    <w:p w:rsidR="00CD2751" w:rsidRPr="00CC1599" w:rsidRDefault="00CD2751" w:rsidP="00A40863">
      <w:pPr>
        <w:pStyle w:val="Style1"/>
        <w:numPr>
          <w:ilvl w:val="0"/>
          <w:numId w:val="25"/>
        </w:numPr>
        <w:tabs>
          <w:tab w:val="clear" w:pos="360"/>
          <w:tab w:val="num" w:pos="851"/>
        </w:tabs>
        <w:ind w:left="851" w:hanging="284"/>
        <w:rPr>
          <w:rFonts w:ascii="Agency FB" w:hAnsi="Agency FB"/>
          <w:sz w:val="24"/>
          <w:szCs w:val="24"/>
        </w:rPr>
      </w:pPr>
      <w:bookmarkStart w:id="264" w:name="_Toc483634099"/>
      <w:r w:rsidRPr="00CC1599">
        <w:rPr>
          <w:rFonts w:ascii="Agency FB" w:hAnsi="Agency FB"/>
          <w:sz w:val="24"/>
          <w:szCs w:val="24"/>
        </w:rPr>
        <w:t>les mesures de protection de l'environnement (perte de matériaux en cours de transport, poussières),</w:t>
      </w:r>
      <w:bookmarkEnd w:id="264"/>
    </w:p>
    <w:p w:rsidR="00CD2751" w:rsidRPr="00CC1599" w:rsidRDefault="00CD2751" w:rsidP="00A40863">
      <w:pPr>
        <w:pStyle w:val="Style1"/>
        <w:numPr>
          <w:ilvl w:val="0"/>
          <w:numId w:val="25"/>
        </w:numPr>
        <w:tabs>
          <w:tab w:val="clear" w:pos="360"/>
          <w:tab w:val="num" w:pos="851"/>
        </w:tabs>
        <w:ind w:left="851" w:hanging="284"/>
        <w:rPr>
          <w:rFonts w:ascii="Agency FB" w:hAnsi="Agency FB"/>
          <w:sz w:val="24"/>
          <w:szCs w:val="24"/>
        </w:rPr>
      </w:pPr>
      <w:bookmarkStart w:id="265" w:name="_Toc483634100"/>
      <w:r w:rsidRPr="00CC1599">
        <w:rPr>
          <w:rFonts w:ascii="Agency FB" w:hAnsi="Agency FB"/>
          <w:sz w:val="24"/>
          <w:szCs w:val="24"/>
        </w:rPr>
        <w:t xml:space="preserve">le Cocontractant doit prendre toutes les dispositions nécessaires pour limiter la vitesse des véhicules sur le </w:t>
      </w:r>
      <w:r w:rsidR="0015078F" w:rsidRPr="00CC1599">
        <w:rPr>
          <w:rFonts w:ascii="Agency FB" w:hAnsi="Agency FB"/>
          <w:sz w:val="24"/>
          <w:szCs w:val="24"/>
        </w:rPr>
        <w:t>chantier :</w:t>
      </w:r>
      <w:r w:rsidRPr="00CC1599">
        <w:rPr>
          <w:rFonts w:ascii="Agency FB" w:hAnsi="Agency FB"/>
          <w:sz w:val="24"/>
          <w:szCs w:val="24"/>
        </w:rPr>
        <w:t xml:space="preserve"> installation de panneaux de signalisation et porteurs de drapeaux,</w:t>
      </w:r>
      <w:bookmarkEnd w:id="265"/>
    </w:p>
    <w:p w:rsidR="00CD2751" w:rsidRPr="00CC1599" w:rsidRDefault="00CD2751" w:rsidP="00A40863">
      <w:pPr>
        <w:pStyle w:val="Style1"/>
        <w:numPr>
          <w:ilvl w:val="0"/>
          <w:numId w:val="25"/>
        </w:numPr>
        <w:tabs>
          <w:tab w:val="clear" w:pos="360"/>
          <w:tab w:val="num" w:pos="851"/>
        </w:tabs>
        <w:ind w:left="851" w:hanging="284"/>
        <w:rPr>
          <w:rFonts w:ascii="Agency FB" w:hAnsi="Agency FB"/>
          <w:sz w:val="24"/>
          <w:szCs w:val="24"/>
        </w:rPr>
      </w:pPr>
      <w:bookmarkStart w:id="266" w:name="_Toc483634101"/>
      <w:r w:rsidRPr="00CC1599">
        <w:rPr>
          <w:rFonts w:ascii="Agency FB" w:hAnsi="Agency FB"/>
          <w:sz w:val="24"/>
          <w:szCs w:val="24"/>
        </w:rPr>
        <w:t>humidifier régulièrement les voies de circulation dans les zones habitées,</w:t>
      </w:r>
      <w:bookmarkEnd w:id="266"/>
    </w:p>
    <w:p w:rsidR="00CD2751" w:rsidRPr="00CC1599" w:rsidRDefault="00CD2751" w:rsidP="00A40863">
      <w:pPr>
        <w:pStyle w:val="Style1"/>
        <w:numPr>
          <w:ilvl w:val="0"/>
          <w:numId w:val="25"/>
        </w:numPr>
        <w:tabs>
          <w:tab w:val="clear" w:pos="360"/>
          <w:tab w:val="num" w:pos="851"/>
        </w:tabs>
        <w:ind w:left="851" w:hanging="284"/>
        <w:rPr>
          <w:rFonts w:ascii="Agency FB" w:hAnsi="Agency FB"/>
          <w:sz w:val="24"/>
          <w:szCs w:val="24"/>
        </w:rPr>
      </w:pPr>
      <w:bookmarkStart w:id="267" w:name="_Toc483634102"/>
      <w:r w:rsidRPr="00CC1599">
        <w:rPr>
          <w:rFonts w:ascii="Agency FB" w:hAnsi="Agency FB"/>
          <w:sz w:val="24"/>
          <w:szCs w:val="24"/>
        </w:rPr>
        <w:t>prévoir des déviations vers des pistes et routes existantes.</w:t>
      </w:r>
      <w:bookmarkEnd w:id="267"/>
    </w:p>
    <w:p w:rsidR="00CD2751" w:rsidRPr="00CC1599" w:rsidRDefault="00CD2751" w:rsidP="00B76038">
      <w:pPr>
        <w:pStyle w:val="Style1"/>
        <w:tabs>
          <w:tab w:val="num" w:pos="851"/>
        </w:tabs>
        <w:ind w:left="851" w:hanging="284"/>
        <w:rPr>
          <w:rFonts w:ascii="Agency FB" w:hAnsi="Agency FB"/>
          <w:sz w:val="24"/>
          <w:szCs w:val="24"/>
        </w:rPr>
      </w:pPr>
      <w:bookmarkStart w:id="268" w:name="_Toc483634103"/>
      <w:r w:rsidRPr="00CC1599">
        <w:rPr>
          <w:rFonts w:ascii="Agency FB" w:hAnsi="Agency FB"/>
          <w:sz w:val="24"/>
          <w:szCs w:val="24"/>
        </w:rPr>
        <w:t>Le Cocontractant doit mettre en place une signalisation mobile adéquate.</w:t>
      </w:r>
      <w:bookmarkEnd w:id="268"/>
    </w:p>
    <w:p w:rsidR="000E296F" w:rsidRPr="00CC1599" w:rsidRDefault="000E296F" w:rsidP="00B76038">
      <w:pPr>
        <w:pStyle w:val="Style1"/>
        <w:tabs>
          <w:tab w:val="num" w:pos="851"/>
        </w:tabs>
        <w:ind w:left="851" w:hanging="284"/>
        <w:rPr>
          <w:rFonts w:ascii="Agency FB" w:hAnsi="Agency FB"/>
          <w:sz w:val="24"/>
          <w:szCs w:val="24"/>
        </w:rPr>
      </w:pPr>
    </w:p>
    <w:p w:rsidR="00CD2751" w:rsidRPr="00CC1599" w:rsidRDefault="00CD2751" w:rsidP="00B76038">
      <w:pPr>
        <w:pStyle w:val="Titre2"/>
        <w:jc w:val="left"/>
        <w:rPr>
          <w:rFonts w:ascii="Agency FB" w:hAnsi="Agency FB"/>
          <w:sz w:val="24"/>
          <w:szCs w:val="24"/>
        </w:rPr>
      </w:pPr>
      <w:bookmarkStart w:id="269" w:name="_Toc483634104"/>
      <w:bookmarkStart w:id="270" w:name="_Toc517053323"/>
      <w:bookmarkStart w:id="271" w:name="_Toc351015402"/>
      <w:r w:rsidRPr="00CC1599">
        <w:rPr>
          <w:rFonts w:ascii="Agency FB" w:hAnsi="Agency FB"/>
          <w:sz w:val="24"/>
          <w:szCs w:val="24"/>
        </w:rPr>
        <w:t>Article 47 -</w:t>
      </w:r>
      <w:r w:rsidRPr="00CC1599">
        <w:rPr>
          <w:rFonts w:ascii="Agency FB" w:hAnsi="Agency FB"/>
          <w:sz w:val="24"/>
          <w:szCs w:val="24"/>
        </w:rPr>
        <w:tab/>
        <w:t>BARRIERES DE PLUIES</w:t>
      </w:r>
      <w:bookmarkEnd w:id="269"/>
      <w:bookmarkEnd w:id="270"/>
      <w:bookmarkEnd w:id="271"/>
    </w:p>
    <w:p w:rsidR="00CD2751" w:rsidRPr="00CC1599" w:rsidRDefault="00CD2751" w:rsidP="00B76038">
      <w:pPr>
        <w:pStyle w:val="Style1"/>
        <w:ind w:left="0"/>
        <w:rPr>
          <w:rFonts w:ascii="Agency FB" w:hAnsi="Agency FB"/>
          <w:b/>
          <w:sz w:val="24"/>
          <w:szCs w:val="24"/>
        </w:rPr>
      </w:pPr>
      <w:bookmarkStart w:id="272" w:name="_Toc483634105"/>
      <w:r w:rsidRPr="00CC1599">
        <w:rPr>
          <w:rFonts w:ascii="Agency FB" w:hAnsi="Agency FB"/>
          <w:sz w:val="24"/>
          <w:szCs w:val="24"/>
        </w:rPr>
        <w:t>Lors des travaux le Cocontractant doit veiller à l'application de la réglementation concernant les barrières de pluies. Ce règlement prévoit l'interdiction de circuler pour les véhicules pesant en charge plus de 3,5 tonnes, et des cars de transport en commun ayant plus de 12 pe</w:t>
      </w:r>
      <w:r w:rsidRPr="00CC1599">
        <w:rPr>
          <w:rFonts w:ascii="Agency FB" w:hAnsi="Agency FB"/>
          <w:sz w:val="24"/>
          <w:szCs w:val="24"/>
        </w:rPr>
        <w:t>r</w:t>
      </w:r>
      <w:r w:rsidRPr="00CC1599">
        <w:rPr>
          <w:rFonts w:ascii="Agency FB" w:hAnsi="Agency FB"/>
          <w:sz w:val="24"/>
          <w:szCs w:val="24"/>
        </w:rPr>
        <w:t xml:space="preserve">sonnes à bord. </w:t>
      </w:r>
      <w:r w:rsidRPr="00CC1599">
        <w:rPr>
          <w:rFonts w:ascii="Agency FB" w:hAnsi="Agency FB"/>
          <w:b/>
          <w:sz w:val="24"/>
          <w:szCs w:val="24"/>
        </w:rPr>
        <w:t>La circulation est interdite durant les pluies et durant les quatre heures suivant la fin de la pluie. Le Cocontractant est entièrement responsable de</w:t>
      </w:r>
      <w:bookmarkStart w:id="273" w:name="_Toc483634106"/>
      <w:bookmarkEnd w:id="272"/>
      <w:r w:rsidR="0015078F" w:rsidRPr="00CC1599">
        <w:rPr>
          <w:rFonts w:ascii="Agency FB" w:hAnsi="Agency FB"/>
          <w:b/>
          <w:sz w:val="24"/>
          <w:szCs w:val="24"/>
        </w:rPr>
        <w:t xml:space="preserve"> </w:t>
      </w:r>
      <w:r w:rsidRPr="00CC1599">
        <w:rPr>
          <w:rFonts w:ascii="Agency FB" w:hAnsi="Agency FB"/>
          <w:b/>
          <w:sz w:val="24"/>
          <w:szCs w:val="24"/>
        </w:rPr>
        <w:t>l’application du présent règlement lors de la réalisation de son chantier.</w:t>
      </w:r>
      <w:bookmarkEnd w:id="273"/>
    </w:p>
    <w:p w:rsidR="00CD2751" w:rsidRPr="00CC1599" w:rsidRDefault="00CD2751" w:rsidP="00CD2751">
      <w:pPr>
        <w:pStyle w:val="Style1"/>
        <w:rPr>
          <w:rFonts w:ascii="Agency FB" w:hAnsi="Agency FB"/>
          <w:sz w:val="24"/>
          <w:szCs w:val="24"/>
        </w:rPr>
      </w:pPr>
    </w:p>
    <w:p w:rsidR="00CD2751" w:rsidRPr="00CC1599" w:rsidRDefault="00CD2751" w:rsidP="00B76038">
      <w:pPr>
        <w:pStyle w:val="Titre2"/>
        <w:jc w:val="left"/>
        <w:rPr>
          <w:rFonts w:ascii="Agency FB" w:hAnsi="Agency FB"/>
          <w:sz w:val="24"/>
          <w:szCs w:val="24"/>
        </w:rPr>
      </w:pPr>
      <w:bookmarkStart w:id="274" w:name="_Toc483634107"/>
      <w:bookmarkStart w:id="275" w:name="_Toc517053324"/>
      <w:bookmarkStart w:id="276" w:name="_Toc351015403"/>
      <w:r w:rsidRPr="00CC1599">
        <w:rPr>
          <w:rFonts w:ascii="Agency FB" w:hAnsi="Agency FB"/>
          <w:sz w:val="24"/>
          <w:szCs w:val="24"/>
        </w:rPr>
        <w:t>Article 48 -</w:t>
      </w:r>
      <w:r w:rsidRPr="00CC1599">
        <w:rPr>
          <w:rFonts w:ascii="Agency FB" w:hAnsi="Agency FB"/>
          <w:sz w:val="24"/>
          <w:szCs w:val="24"/>
        </w:rPr>
        <w:tab/>
        <w:t>SANCTIONS ET PENALITES</w:t>
      </w:r>
      <w:bookmarkEnd w:id="274"/>
      <w:bookmarkEnd w:id="275"/>
      <w:bookmarkEnd w:id="276"/>
    </w:p>
    <w:p w:rsidR="00CD2751" w:rsidRPr="00CC1599" w:rsidRDefault="00CD2751" w:rsidP="00B76038">
      <w:pPr>
        <w:pStyle w:val="Style1"/>
        <w:ind w:left="0"/>
        <w:rPr>
          <w:rFonts w:ascii="Agency FB" w:hAnsi="Agency FB"/>
          <w:sz w:val="24"/>
          <w:szCs w:val="24"/>
        </w:rPr>
      </w:pPr>
      <w:bookmarkStart w:id="277" w:name="_Toc483634108"/>
      <w:r w:rsidRPr="00CC1599">
        <w:rPr>
          <w:rFonts w:ascii="Agency FB" w:hAnsi="Agency FB"/>
          <w:sz w:val="24"/>
          <w:szCs w:val="24"/>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277"/>
    </w:p>
    <w:p w:rsidR="00CD2751" w:rsidRPr="00CC1599" w:rsidRDefault="00CD2751" w:rsidP="00B76038">
      <w:pPr>
        <w:pStyle w:val="Style1"/>
        <w:ind w:left="0"/>
        <w:rPr>
          <w:rFonts w:ascii="Agency FB" w:hAnsi="Agency FB"/>
          <w:sz w:val="24"/>
          <w:szCs w:val="24"/>
        </w:rPr>
      </w:pPr>
      <w:bookmarkStart w:id="278" w:name="_Toc483634109"/>
      <w:r w:rsidRPr="00CC1599">
        <w:rPr>
          <w:rFonts w:ascii="Agency FB" w:hAnsi="Agency FB"/>
          <w:sz w:val="24"/>
          <w:szCs w:val="24"/>
        </w:rPr>
        <w:t>'article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278"/>
    </w:p>
    <w:p w:rsidR="00CD2751" w:rsidRPr="00CC1599" w:rsidRDefault="00CD2751" w:rsidP="00B76038">
      <w:pPr>
        <w:pStyle w:val="Style1"/>
        <w:ind w:left="0"/>
        <w:rPr>
          <w:rFonts w:ascii="Agency FB" w:hAnsi="Agency FB"/>
          <w:sz w:val="24"/>
          <w:szCs w:val="24"/>
        </w:rPr>
      </w:pPr>
      <w:bookmarkStart w:id="279" w:name="_Toc483634110"/>
      <w:r w:rsidRPr="00CC1599">
        <w:rPr>
          <w:rFonts w:ascii="Agency FB" w:hAnsi="Agency FB"/>
          <w:sz w:val="24"/>
          <w:szCs w:val="24"/>
        </w:rPr>
        <w:t>L’article 88 de la même loi cadre prévoit qu’une entreprise contrevenant ou ayant contrevenu à la loi lors des travaux ou travaux d'entretien routier sera exclue pour la période d'un an du droit de soumissionner.</w:t>
      </w:r>
      <w:bookmarkEnd w:id="279"/>
    </w:p>
    <w:p w:rsidR="00CD2751" w:rsidRPr="00CC1599" w:rsidRDefault="00CD2751" w:rsidP="00B76038">
      <w:pPr>
        <w:pStyle w:val="Style1"/>
        <w:ind w:left="0"/>
        <w:rPr>
          <w:rFonts w:ascii="Agency FB" w:hAnsi="Agency FB"/>
          <w:sz w:val="24"/>
          <w:szCs w:val="24"/>
        </w:rPr>
      </w:pPr>
      <w:bookmarkStart w:id="280" w:name="_Toc483634111"/>
      <w:r w:rsidRPr="00CC1599">
        <w:rPr>
          <w:rFonts w:ascii="Agency FB" w:hAnsi="Agency FB"/>
          <w:sz w:val="24"/>
          <w:szCs w:val="24"/>
        </w:rPr>
        <w:t>Toute infraction aux prescriptions dûment notifiées par écrit (Ordre de Service) à l'entreprise par la mission de contrôle sera également cons</w:t>
      </w:r>
      <w:r w:rsidRPr="00CC1599">
        <w:rPr>
          <w:rFonts w:ascii="Agency FB" w:hAnsi="Agency FB"/>
          <w:sz w:val="24"/>
          <w:szCs w:val="24"/>
        </w:rPr>
        <w:t>i</w:t>
      </w:r>
      <w:r w:rsidRPr="00CC1599">
        <w:rPr>
          <w:rFonts w:ascii="Agency FB" w:hAnsi="Agency FB"/>
          <w:sz w:val="24"/>
          <w:szCs w:val="24"/>
        </w:rPr>
        <w:t xml:space="preserve">gnée dans le cahier de chantier. </w:t>
      </w:r>
      <w:r w:rsidR="00B76038" w:rsidRPr="00CC1599">
        <w:rPr>
          <w:rFonts w:ascii="Agency FB" w:hAnsi="Agency FB"/>
          <w:sz w:val="24"/>
          <w:szCs w:val="24"/>
        </w:rPr>
        <w:t>Celui-ci</w:t>
      </w:r>
      <w:r w:rsidRPr="00CC1599">
        <w:rPr>
          <w:rFonts w:ascii="Agency FB" w:hAnsi="Agency FB"/>
          <w:sz w:val="24"/>
          <w:szCs w:val="24"/>
        </w:rPr>
        <w:t xml:space="preserve"> pourra servir de pièce contractuelle en cas de litiges dans l’application des éventuelles sanctions.</w:t>
      </w:r>
      <w:bookmarkEnd w:id="280"/>
    </w:p>
    <w:p w:rsidR="00CD2751" w:rsidRPr="00CC1599" w:rsidRDefault="00CD2751" w:rsidP="00B76038">
      <w:pPr>
        <w:pStyle w:val="Style1"/>
        <w:ind w:left="0"/>
        <w:rPr>
          <w:rFonts w:ascii="Agency FB" w:hAnsi="Agency FB"/>
          <w:sz w:val="24"/>
          <w:szCs w:val="24"/>
        </w:rPr>
      </w:pPr>
      <w:bookmarkStart w:id="281" w:name="_Toc483634112"/>
      <w:r w:rsidRPr="00CC1599">
        <w:rPr>
          <w:rFonts w:ascii="Agency FB" w:hAnsi="Agency FB"/>
          <w:sz w:val="24"/>
          <w:szCs w:val="24"/>
        </w:rPr>
        <w:t xml:space="preserve">La reprise des travaux ou les travaux supplémentaires découlant du non-respect </w:t>
      </w:r>
      <w:r w:rsidR="00AA2AAA" w:rsidRPr="00CC1599">
        <w:rPr>
          <w:rFonts w:ascii="Agency FB" w:hAnsi="Agency FB"/>
          <w:sz w:val="24"/>
          <w:szCs w:val="24"/>
        </w:rPr>
        <w:t>des clauses</w:t>
      </w:r>
      <w:r w:rsidRPr="00CC1599">
        <w:rPr>
          <w:rFonts w:ascii="Agency FB" w:hAnsi="Agency FB"/>
          <w:sz w:val="24"/>
          <w:szCs w:val="24"/>
        </w:rPr>
        <w:t xml:space="preserve"> reste à la charge du Cocontractant.</w:t>
      </w:r>
      <w:bookmarkEnd w:id="281"/>
    </w:p>
    <w:p w:rsidR="00250028" w:rsidRPr="00CC1599" w:rsidRDefault="00250028" w:rsidP="00173C9E">
      <w:pPr>
        <w:tabs>
          <w:tab w:val="left" w:pos="954"/>
        </w:tabs>
        <w:rPr>
          <w:rFonts w:ascii="Agency FB" w:hAnsi="Agency FB"/>
          <w:sz w:val="24"/>
          <w:szCs w:val="24"/>
        </w:rPr>
      </w:pPr>
    </w:p>
    <w:p w:rsidR="00250028" w:rsidRPr="00CC1599" w:rsidRDefault="00250028" w:rsidP="00173C9E">
      <w:pPr>
        <w:tabs>
          <w:tab w:val="left" w:pos="954"/>
        </w:tabs>
        <w:rPr>
          <w:rFonts w:ascii="Agency FB" w:hAnsi="Agency FB"/>
          <w:sz w:val="24"/>
          <w:szCs w:val="24"/>
        </w:rPr>
      </w:pPr>
    </w:p>
    <w:p w:rsidR="00250028" w:rsidRPr="00CC1599" w:rsidRDefault="00250028" w:rsidP="00173C9E">
      <w:pPr>
        <w:jc w:val="both"/>
        <w:rPr>
          <w:rFonts w:ascii="Agency FB" w:hAnsi="Agency FB"/>
          <w:b/>
          <w:bCs/>
          <w:sz w:val="24"/>
          <w:szCs w:val="24"/>
        </w:rPr>
      </w:pPr>
    </w:p>
    <w:p w:rsidR="00250028" w:rsidRPr="00CC1599" w:rsidRDefault="00250028" w:rsidP="00173C9E">
      <w:pPr>
        <w:jc w:val="both"/>
        <w:rPr>
          <w:rFonts w:ascii="Agency FB" w:hAnsi="Agency FB"/>
          <w:b/>
          <w:bCs/>
          <w:sz w:val="24"/>
          <w:szCs w:val="24"/>
        </w:rPr>
      </w:pPr>
    </w:p>
    <w:p w:rsidR="00250028" w:rsidRPr="00CC1599" w:rsidRDefault="00250028" w:rsidP="00173C9E">
      <w:pPr>
        <w:jc w:val="both"/>
        <w:rPr>
          <w:rFonts w:ascii="Agency FB" w:hAnsi="Agency FB"/>
          <w:b/>
          <w:bCs/>
          <w:sz w:val="24"/>
          <w:szCs w:val="24"/>
        </w:rPr>
      </w:pPr>
    </w:p>
    <w:p w:rsidR="00250028" w:rsidRPr="00CC1599" w:rsidRDefault="00250028" w:rsidP="00173C9E">
      <w:pPr>
        <w:jc w:val="both"/>
        <w:rPr>
          <w:rFonts w:ascii="Agency FB" w:hAnsi="Agency FB"/>
          <w:b/>
          <w:bCs/>
          <w:sz w:val="24"/>
          <w:szCs w:val="24"/>
        </w:rPr>
      </w:pPr>
    </w:p>
    <w:p w:rsidR="00250028" w:rsidRPr="00CC1599" w:rsidRDefault="00250028" w:rsidP="00173C9E">
      <w:pPr>
        <w:jc w:val="both"/>
        <w:rPr>
          <w:rFonts w:ascii="Agency FB" w:hAnsi="Agency FB"/>
          <w:b/>
          <w:bCs/>
          <w:sz w:val="24"/>
          <w:szCs w:val="24"/>
        </w:rPr>
      </w:pPr>
    </w:p>
    <w:p w:rsidR="00D543E4" w:rsidRPr="00CC1599" w:rsidRDefault="00D543E4" w:rsidP="00173C9E">
      <w:pPr>
        <w:jc w:val="both"/>
        <w:rPr>
          <w:rFonts w:ascii="Agency FB" w:hAnsi="Agency FB"/>
          <w:sz w:val="24"/>
          <w:szCs w:val="24"/>
        </w:rPr>
      </w:pPr>
    </w:p>
    <w:p w:rsidR="00D543E4" w:rsidRPr="00CC1599" w:rsidRDefault="00D543E4" w:rsidP="00173C9E">
      <w:pPr>
        <w:jc w:val="both"/>
        <w:rPr>
          <w:rFonts w:ascii="Agency FB" w:hAnsi="Agency FB"/>
          <w:sz w:val="24"/>
          <w:szCs w:val="24"/>
        </w:rPr>
      </w:pPr>
    </w:p>
    <w:p w:rsidR="00356D40" w:rsidRPr="00CC1599" w:rsidRDefault="00356D40" w:rsidP="00173C9E">
      <w:pPr>
        <w:jc w:val="both"/>
        <w:rPr>
          <w:rFonts w:ascii="Agency FB" w:hAnsi="Agency FB"/>
          <w:sz w:val="24"/>
          <w:szCs w:val="24"/>
        </w:rPr>
      </w:pPr>
    </w:p>
    <w:p w:rsidR="00AA2AAA" w:rsidRPr="00CC1599" w:rsidRDefault="00AA2AAA" w:rsidP="00173C9E">
      <w:pPr>
        <w:jc w:val="both"/>
        <w:rPr>
          <w:rFonts w:ascii="Agency FB" w:hAnsi="Agency FB"/>
          <w:sz w:val="24"/>
          <w:szCs w:val="24"/>
        </w:rPr>
      </w:pPr>
    </w:p>
    <w:p w:rsidR="00AA2AAA" w:rsidRPr="00CC1599" w:rsidRDefault="00AA2AAA" w:rsidP="00173C9E">
      <w:pPr>
        <w:jc w:val="both"/>
        <w:rPr>
          <w:rFonts w:ascii="Agency FB" w:hAnsi="Agency FB"/>
          <w:sz w:val="24"/>
          <w:szCs w:val="24"/>
        </w:rPr>
      </w:pPr>
    </w:p>
    <w:p w:rsidR="00762E64" w:rsidRDefault="00762E64" w:rsidP="003F447B">
      <w:pPr>
        <w:rPr>
          <w:rFonts w:ascii="Agency FB" w:hAnsi="Agency FB"/>
          <w:sz w:val="24"/>
          <w:szCs w:val="24"/>
        </w:rPr>
      </w:pPr>
    </w:p>
    <w:p w:rsidR="003F447B" w:rsidRDefault="003F447B" w:rsidP="003F447B">
      <w:pPr>
        <w:rPr>
          <w:rFonts w:ascii="Agency FB" w:hAnsi="Agency FB"/>
          <w:sz w:val="24"/>
          <w:szCs w:val="24"/>
        </w:rPr>
      </w:pPr>
    </w:p>
    <w:p w:rsidR="003F447B" w:rsidRDefault="003F447B" w:rsidP="003F447B">
      <w:pPr>
        <w:rPr>
          <w:rFonts w:ascii="Agency FB" w:hAnsi="Agency FB"/>
          <w:sz w:val="24"/>
          <w:szCs w:val="24"/>
        </w:rPr>
      </w:pPr>
    </w:p>
    <w:p w:rsidR="003F447B" w:rsidRDefault="003F447B" w:rsidP="003F447B">
      <w:pPr>
        <w:rPr>
          <w:rFonts w:ascii="Agency FB" w:hAnsi="Agency FB"/>
          <w:sz w:val="24"/>
          <w:szCs w:val="24"/>
        </w:rPr>
      </w:pPr>
    </w:p>
    <w:p w:rsidR="003F447B" w:rsidRDefault="003F447B" w:rsidP="003F447B">
      <w:pPr>
        <w:rPr>
          <w:rFonts w:ascii="Agency FB" w:hAnsi="Agency FB"/>
          <w:sz w:val="24"/>
          <w:szCs w:val="24"/>
        </w:rPr>
      </w:pPr>
    </w:p>
    <w:p w:rsidR="003F447B" w:rsidRDefault="003F447B" w:rsidP="003F447B">
      <w:pPr>
        <w:rPr>
          <w:rFonts w:ascii="Agency FB" w:hAnsi="Agency FB"/>
          <w:sz w:val="24"/>
          <w:szCs w:val="24"/>
        </w:rPr>
      </w:pPr>
    </w:p>
    <w:p w:rsidR="003F447B" w:rsidRDefault="003F447B" w:rsidP="003F447B">
      <w:pPr>
        <w:rPr>
          <w:rFonts w:ascii="Agency FB" w:hAnsi="Agency FB"/>
          <w:sz w:val="24"/>
          <w:szCs w:val="24"/>
        </w:rPr>
      </w:pPr>
    </w:p>
    <w:p w:rsidR="003F447B" w:rsidRDefault="003F447B" w:rsidP="003F447B">
      <w:pPr>
        <w:rPr>
          <w:rFonts w:ascii="Agency FB" w:hAnsi="Agency FB"/>
          <w:sz w:val="24"/>
          <w:szCs w:val="24"/>
        </w:rPr>
      </w:pPr>
    </w:p>
    <w:p w:rsidR="003F447B" w:rsidRDefault="003F447B" w:rsidP="003F447B">
      <w:pPr>
        <w:rPr>
          <w:rFonts w:ascii="Agency FB" w:hAnsi="Agency FB"/>
          <w:sz w:val="24"/>
          <w:szCs w:val="24"/>
        </w:rPr>
      </w:pPr>
    </w:p>
    <w:p w:rsidR="003F447B" w:rsidRDefault="003F447B" w:rsidP="003F447B">
      <w:pPr>
        <w:rPr>
          <w:rFonts w:ascii="Agency FB" w:hAnsi="Agency FB"/>
          <w:sz w:val="24"/>
          <w:szCs w:val="24"/>
        </w:rPr>
      </w:pPr>
    </w:p>
    <w:p w:rsidR="003F447B" w:rsidRDefault="003F447B" w:rsidP="003F447B">
      <w:pPr>
        <w:rPr>
          <w:rFonts w:ascii="Agency FB" w:hAnsi="Agency FB"/>
          <w:sz w:val="24"/>
          <w:szCs w:val="24"/>
        </w:rPr>
      </w:pPr>
    </w:p>
    <w:p w:rsidR="003F447B" w:rsidRDefault="003F447B" w:rsidP="003F447B">
      <w:pPr>
        <w:rPr>
          <w:rFonts w:ascii="Agency FB" w:hAnsi="Agency FB"/>
          <w:sz w:val="24"/>
          <w:szCs w:val="24"/>
        </w:rPr>
      </w:pPr>
    </w:p>
    <w:p w:rsidR="003F447B" w:rsidRDefault="003F447B" w:rsidP="003F447B">
      <w:pPr>
        <w:rPr>
          <w:rFonts w:ascii="Agency FB" w:hAnsi="Agency FB"/>
          <w:sz w:val="24"/>
          <w:szCs w:val="24"/>
        </w:rPr>
      </w:pPr>
    </w:p>
    <w:p w:rsidR="003F447B" w:rsidRPr="00CC1599" w:rsidRDefault="003F447B" w:rsidP="003F447B">
      <w:pPr>
        <w:rPr>
          <w:rFonts w:ascii="Agency FB" w:hAnsi="Agency FB"/>
          <w:sz w:val="24"/>
          <w:szCs w:val="24"/>
        </w:rPr>
      </w:pPr>
    </w:p>
    <w:p w:rsidR="00762E64" w:rsidRPr="00CC1599" w:rsidRDefault="00762E64" w:rsidP="00173C9E">
      <w:pPr>
        <w:jc w:val="center"/>
        <w:rPr>
          <w:rFonts w:ascii="Agency FB" w:hAnsi="Agency FB"/>
          <w:sz w:val="24"/>
          <w:szCs w:val="24"/>
        </w:rPr>
      </w:pPr>
    </w:p>
    <w:p w:rsidR="00250028" w:rsidRPr="00CC1599" w:rsidRDefault="00250028" w:rsidP="00173C9E">
      <w:pPr>
        <w:jc w:val="center"/>
        <w:rPr>
          <w:rFonts w:ascii="Agency FB" w:hAnsi="Agency FB"/>
          <w:b/>
          <w:sz w:val="24"/>
          <w:szCs w:val="24"/>
          <w:u w:val="single"/>
        </w:rPr>
      </w:pPr>
      <w:r w:rsidRPr="00CC1599">
        <w:rPr>
          <w:rFonts w:ascii="Agency FB" w:hAnsi="Agency FB"/>
          <w:b/>
          <w:sz w:val="24"/>
          <w:szCs w:val="24"/>
          <w:u w:val="single"/>
        </w:rPr>
        <w:t>Pièce 6</w:t>
      </w:r>
    </w:p>
    <w:p w:rsidR="00250028" w:rsidRPr="00CC1599" w:rsidRDefault="00250028" w:rsidP="00173C9E">
      <w:pPr>
        <w:jc w:val="both"/>
        <w:rPr>
          <w:rFonts w:ascii="Agency FB" w:hAnsi="Agency FB"/>
          <w:sz w:val="24"/>
          <w:szCs w:val="24"/>
        </w:rPr>
      </w:pPr>
    </w:p>
    <w:p w:rsidR="00250028" w:rsidRPr="00CC1599" w:rsidRDefault="00250028" w:rsidP="00173C9E">
      <w:pPr>
        <w:jc w:val="both"/>
        <w:rPr>
          <w:rFonts w:ascii="Agency FB" w:hAnsi="Agency FB"/>
          <w:sz w:val="24"/>
          <w:szCs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796"/>
      </w:tblGrid>
      <w:tr w:rsidR="00250028" w:rsidRPr="00CC1599" w:rsidTr="00250028">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rsidR="00250028" w:rsidRPr="00CC1599" w:rsidRDefault="00250028" w:rsidP="00173C9E">
            <w:pPr>
              <w:tabs>
                <w:tab w:val="left" w:pos="697"/>
              </w:tabs>
              <w:jc w:val="center"/>
              <w:rPr>
                <w:rFonts w:ascii="Agency FB" w:hAnsi="Agency FB"/>
                <w:b/>
                <w:bCs/>
                <w:snapToGrid w:val="0"/>
                <w:sz w:val="24"/>
                <w:szCs w:val="24"/>
              </w:rPr>
            </w:pPr>
          </w:p>
          <w:p w:rsidR="00250028" w:rsidRPr="00CC1599" w:rsidRDefault="00250028" w:rsidP="00173C9E">
            <w:pPr>
              <w:tabs>
                <w:tab w:val="left" w:pos="697"/>
              </w:tabs>
              <w:jc w:val="center"/>
              <w:rPr>
                <w:rFonts w:ascii="Agency FB" w:hAnsi="Agency FB"/>
                <w:b/>
                <w:bCs/>
                <w:snapToGrid w:val="0"/>
                <w:sz w:val="24"/>
                <w:szCs w:val="24"/>
              </w:rPr>
            </w:pPr>
            <w:r w:rsidRPr="00CC1599">
              <w:rPr>
                <w:rFonts w:ascii="Agency FB" w:hAnsi="Agency FB"/>
                <w:b/>
                <w:bCs/>
                <w:snapToGrid w:val="0"/>
                <w:sz w:val="24"/>
                <w:szCs w:val="24"/>
              </w:rPr>
              <w:t>CADRE DE BORDEREAU DES PRIX UNITAIRES (BPU)</w:t>
            </w:r>
          </w:p>
          <w:p w:rsidR="00250028" w:rsidRPr="00CC1599" w:rsidRDefault="00250028" w:rsidP="00173C9E">
            <w:pPr>
              <w:tabs>
                <w:tab w:val="left" w:pos="697"/>
              </w:tabs>
              <w:jc w:val="center"/>
              <w:rPr>
                <w:rFonts w:ascii="Agency FB" w:hAnsi="Agency FB"/>
                <w:b/>
                <w:bCs/>
                <w:snapToGrid w:val="0"/>
                <w:sz w:val="24"/>
                <w:szCs w:val="24"/>
              </w:rPr>
            </w:pPr>
          </w:p>
        </w:tc>
      </w:tr>
    </w:tbl>
    <w:p w:rsidR="00250028" w:rsidRPr="00CC1599" w:rsidRDefault="00250028" w:rsidP="00173C9E">
      <w:pPr>
        <w:ind w:left="708" w:firstLine="708"/>
        <w:rPr>
          <w:rFonts w:ascii="Agency FB" w:hAnsi="Agency FB"/>
          <w:sz w:val="24"/>
          <w:szCs w:val="24"/>
        </w:rPr>
      </w:pPr>
    </w:p>
    <w:p w:rsidR="00317DF6" w:rsidRPr="00CC1599" w:rsidRDefault="00317DF6" w:rsidP="00317DF6">
      <w:pPr>
        <w:pStyle w:val="Titre"/>
        <w:jc w:val="left"/>
        <w:rPr>
          <w:rFonts w:ascii="Agency FB" w:hAnsi="Agency FB"/>
          <w:b w:val="0"/>
          <w:sz w:val="24"/>
          <w:szCs w:val="24"/>
        </w:rPr>
      </w:pPr>
    </w:p>
    <w:p w:rsidR="00762E64" w:rsidRPr="00CC1599" w:rsidRDefault="00762E64" w:rsidP="00317DF6">
      <w:pPr>
        <w:pStyle w:val="Titre"/>
        <w:jc w:val="left"/>
        <w:rPr>
          <w:rFonts w:ascii="Agency FB" w:hAnsi="Agency FB"/>
          <w:b w:val="0"/>
          <w:sz w:val="24"/>
          <w:szCs w:val="24"/>
        </w:rPr>
      </w:pPr>
    </w:p>
    <w:p w:rsidR="00762E64" w:rsidRPr="00CC1599" w:rsidRDefault="00762E64" w:rsidP="00317DF6">
      <w:pPr>
        <w:pStyle w:val="Titre"/>
        <w:jc w:val="left"/>
        <w:rPr>
          <w:rFonts w:ascii="Agency FB" w:hAnsi="Agency FB"/>
          <w:b w:val="0"/>
          <w:sz w:val="24"/>
          <w:szCs w:val="24"/>
        </w:rPr>
      </w:pPr>
    </w:p>
    <w:p w:rsidR="00762E64" w:rsidRPr="00CC1599" w:rsidRDefault="00762E64" w:rsidP="00317DF6">
      <w:pPr>
        <w:pStyle w:val="Titre"/>
        <w:jc w:val="left"/>
        <w:rPr>
          <w:rFonts w:ascii="Agency FB" w:hAnsi="Agency FB"/>
          <w:b w:val="0"/>
          <w:sz w:val="24"/>
          <w:szCs w:val="24"/>
        </w:rPr>
      </w:pPr>
    </w:p>
    <w:p w:rsidR="00762E64" w:rsidRPr="00CC1599" w:rsidRDefault="00762E64" w:rsidP="00317DF6">
      <w:pPr>
        <w:pStyle w:val="Titre"/>
        <w:jc w:val="left"/>
        <w:rPr>
          <w:rFonts w:ascii="Agency FB" w:hAnsi="Agency FB"/>
          <w:b w:val="0"/>
          <w:sz w:val="24"/>
          <w:szCs w:val="24"/>
        </w:rPr>
      </w:pPr>
    </w:p>
    <w:p w:rsidR="00762E64" w:rsidRPr="00CC1599" w:rsidRDefault="00762E64" w:rsidP="00317DF6">
      <w:pPr>
        <w:pStyle w:val="Titre"/>
        <w:jc w:val="left"/>
        <w:rPr>
          <w:rFonts w:ascii="Agency FB" w:hAnsi="Agency FB"/>
          <w:b w:val="0"/>
          <w:sz w:val="24"/>
          <w:szCs w:val="24"/>
        </w:rPr>
      </w:pPr>
    </w:p>
    <w:p w:rsidR="00762E64" w:rsidRPr="00CC1599" w:rsidRDefault="00762E64" w:rsidP="00317DF6">
      <w:pPr>
        <w:pStyle w:val="Titre"/>
        <w:jc w:val="left"/>
        <w:rPr>
          <w:rFonts w:ascii="Agency FB" w:hAnsi="Agency FB"/>
          <w:b w:val="0"/>
          <w:sz w:val="24"/>
          <w:szCs w:val="24"/>
        </w:rPr>
      </w:pPr>
    </w:p>
    <w:p w:rsidR="00762E64" w:rsidRPr="00CC1599" w:rsidRDefault="00762E64" w:rsidP="00317DF6">
      <w:pPr>
        <w:pStyle w:val="Titre"/>
        <w:jc w:val="left"/>
        <w:rPr>
          <w:rFonts w:ascii="Agency FB" w:hAnsi="Agency FB"/>
          <w:b w:val="0"/>
          <w:sz w:val="24"/>
          <w:szCs w:val="24"/>
        </w:rPr>
      </w:pPr>
    </w:p>
    <w:p w:rsidR="00762E64" w:rsidRPr="00CC1599" w:rsidRDefault="00762E64" w:rsidP="00317DF6">
      <w:pPr>
        <w:pStyle w:val="Titre"/>
        <w:jc w:val="left"/>
        <w:rPr>
          <w:rFonts w:ascii="Agency FB" w:hAnsi="Agency FB"/>
          <w:b w:val="0"/>
          <w:sz w:val="24"/>
          <w:szCs w:val="24"/>
        </w:rPr>
      </w:pPr>
    </w:p>
    <w:p w:rsidR="00762E64" w:rsidRPr="00CC1599" w:rsidRDefault="00762E64" w:rsidP="00317DF6">
      <w:pPr>
        <w:pStyle w:val="Titre"/>
        <w:jc w:val="left"/>
        <w:rPr>
          <w:rFonts w:ascii="Agency FB" w:hAnsi="Agency FB"/>
          <w:b w:val="0"/>
          <w:sz w:val="24"/>
          <w:szCs w:val="24"/>
        </w:rPr>
      </w:pPr>
    </w:p>
    <w:p w:rsidR="00762E64" w:rsidRPr="00CC1599" w:rsidRDefault="00762E64" w:rsidP="00317DF6">
      <w:pPr>
        <w:pStyle w:val="Titre"/>
        <w:jc w:val="left"/>
        <w:rPr>
          <w:rFonts w:ascii="Agency FB" w:hAnsi="Agency FB"/>
          <w:b w:val="0"/>
          <w:sz w:val="24"/>
          <w:szCs w:val="24"/>
        </w:rPr>
      </w:pPr>
    </w:p>
    <w:p w:rsidR="00762E64" w:rsidRPr="00CC1599" w:rsidRDefault="00762E64" w:rsidP="00317DF6">
      <w:pPr>
        <w:pStyle w:val="Titre"/>
        <w:jc w:val="left"/>
        <w:rPr>
          <w:rFonts w:ascii="Agency FB" w:hAnsi="Agency FB"/>
          <w:b w:val="0"/>
          <w:sz w:val="24"/>
          <w:szCs w:val="24"/>
        </w:rPr>
      </w:pPr>
    </w:p>
    <w:p w:rsidR="00762E64" w:rsidRPr="00CC1599" w:rsidRDefault="00762E64" w:rsidP="00317DF6">
      <w:pPr>
        <w:pStyle w:val="Titre"/>
        <w:jc w:val="left"/>
        <w:rPr>
          <w:rFonts w:ascii="Agency FB" w:hAnsi="Agency FB"/>
          <w:b w:val="0"/>
          <w:sz w:val="24"/>
          <w:szCs w:val="24"/>
        </w:rPr>
      </w:pPr>
    </w:p>
    <w:p w:rsidR="00762E64" w:rsidRPr="00CC1599" w:rsidRDefault="00762E64" w:rsidP="00317DF6">
      <w:pPr>
        <w:pStyle w:val="Titre"/>
        <w:jc w:val="left"/>
        <w:rPr>
          <w:rFonts w:ascii="Agency FB" w:hAnsi="Agency FB"/>
          <w:b w:val="0"/>
          <w:sz w:val="24"/>
          <w:szCs w:val="24"/>
        </w:rPr>
      </w:pPr>
    </w:p>
    <w:p w:rsidR="00762E64" w:rsidRPr="00CC1599" w:rsidRDefault="00762E64" w:rsidP="00317DF6">
      <w:pPr>
        <w:pStyle w:val="Titre"/>
        <w:jc w:val="left"/>
        <w:rPr>
          <w:rFonts w:ascii="Agency FB" w:hAnsi="Agency FB"/>
          <w:b w:val="0"/>
          <w:sz w:val="24"/>
          <w:szCs w:val="24"/>
        </w:rPr>
      </w:pPr>
    </w:p>
    <w:p w:rsidR="00762E64" w:rsidRDefault="00762E64" w:rsidP="00317DF6">
      <w:pPr>
        <w:pStyle w:val="Titre"/>
        <w:jc w:val="left"/>
        <w:rPr>
          <w:rFonts w:ascii="Agency FB" w:hAnsi="Agency FB"/>
          <w:b w:val="0"/>
          <w:sz w:val="24"/>
          <w:szCs w:val="24"/>
        </w:rPr>
      </w:pPr>
    </w:p>
    <w:p w:rsidR="003F447B" w:rsidRDefault="003F447B" w:rsidP="00317DF6">
      <w:pPr>
        <w:pStyle w:val="Titre"/>
        <w:jc w:val="left"/>
        <w:rPr>
          <w:rFonts w:ascii="Agency FB" w:hAnsi="Agency FB"/>
          <w:b w:val="0"/>
          <w:sz w:val="24"/>
          <w:szCs w:val="24"/>
        </w:rPr>
      </w:pPr>
    </w:p>
    <w:p w:rsidR="003F447B" w:rsidRDefault="003F447B" w:rsidP="00317DF6">
      <w:pPr>
        <w:pStyle w:val="Titre"/>
        <w:jc w:val="left"/>
        <w:rPr>
          <w:rFonts w:ascii="Agency FB" w:hAnsi="Agency FB"/>
          <w:b w:val="0"/>
          <w:sz w:val="24"/>
          <w:szCs w:val="24"/>
        </w:rPr>
      </w:pPr>
    </w:p>
    <w:p w:rsidR="003F447B" w:rsidRPr="00CC1599" w:rsidRDefault="003F447B" w:rsidP="00317DF6">
      <w:pPr>
        <w:pStyle w:val="Titre"/>
        <w:jc w:val="left"/>
        <w:rPr>
          <w:rFonts w:ascii="Agency FB" w:hAnsi="Agency FB"/>
          <w:b w:val="0"/>
          <w:sz w:val="24"/>
          <w:szCs w:val="24"/>
        </w:rPr>
      </w:pPr>
    </w:p>
    <w:p w:rsidR="00762E64" w:rsidRPr="00CC1599" w:rsidRDefault="00762E64" w:rsidP="00317DF6">
      <w:pPr>
        <w:pStyle w:val="Titre"/>
        <w:jc w:val="left"/>
        <w:rPr>
          <w:rFonts w:ascii="Agency FB" w:hAnsi="Agency FB"/>
          <w:b w:val="0"/>
          <w:sz w:val="24"/>
          <w:szCs w:val="24"/>
        </w:rPr>
      </w:pPr>
    </w:p>
    <w:p w:rsidR="00762E64" w:rsidRPr="00CC1599" w:rsidRDefault="00762E64" w:rsidP="00317DF6">
      <w:pPr>
        <w:pStyle w:val="Titre"/>
        <w:jc w:val="left"/>
        <w:rPr>
          <w:rFonts w:ascii="Agency FB" w:hAnsi="Agency FB"/>
          <w:b w:val="0"/>
          <w:sz w:val="24"/>
          <w:szCs w:val="24"/>
        </w:rPr>
      </w:pPr>
    </w:p>
    <w:p w:rsidR="00762E64" w:rsidRPr="00CC1599" w:rsidRDefault="00762E64" w:rsidP="008B6485">
      <w:pPr>
        <w:pStyle w:val="Titre"/>
        <w:tabs>
          <w:tab w:val="left" w:pos="3600"/>
        </w:tabs>
        <w:jc w:val="left"/>
        <w:rPr>
          <w:rFonts w:ascii="Agency FB" w:hAnsi="Agency FB"/>
          <w:b w:val="0"/>
          <w:sz w:val="24"/>
          <w:szCs w:val="24"/>
        </w:rPr>
      </w:pPr>
    </w:p>
    <w:p w:rsidR="00317DF6" w:rsidRPr="00CC1599" w:rsidRDefault="00317DF6" w:rsidP="00317DF6">
      <w:pPr>
        <w:pStyle w:val="Titre"/>
        <w:rPr>
          <w:rFonts w:ascii="Agency FB" w:hAnsi="Agency FB"/>
          <w:sz w:val="24"/>
          <w:szCs w:val="24"/>
        </w:rPr>
      </w:pPr>
      <w:r w:rsidRPr="00CC1599">
        <w:rPr>
          <w:rFonts w:ascii="Agency FB" w:hAnsi="Agency FB"/>
          <w:sz w:val="24"/>
          <w:szCs w:val="24"/>
        </w:rPr>
        <w:t>BORDEREAU DES PRIX HORS TVA</w:t>
      </w:r>
    </w:p>
    <w:p w:rsidR="002E1F81" w:rsidRPr="00CC1599" w:rsidRDefault="002E1F81" w:rsidP="002E1F81">
      <w:pPr>
        <w:pStyle w:val="Corpsdetexte"/>
        <w:jc w:val="left"/>
        <w:rPr>
          <w:rFonts w:ascii="Agency FB" w:hAnsi="Agency FB"/>
          <w:b/>
          <w:sz w:val="24"/>
          <w:szCs w:val="24"/>
        </w:rPr>
      </w:pPr>
      <w:r w:rsidRPr="00CC1599">
        <w:rPr>
          <w:rFonts w:ascii="Agency FB" w:hAnsi="Agency FB"/>
          <w:b/>
          <w:sz w:val="24"/>
          <w:szCs w:val="24"/>
        </w:rPr>
        <w:t xml:space="preserve">POUR </w:t>
      </w:r>
      <w:r w:rsidR="0015078F" w:rsidRPr="00CC1599">
        <w:rPr>
          <w:rFonts w:ascii="Agency FB" w:hAnsi="Agency FB"/>
          <w:b/>
          <w:sz w:val="24"/>
          <w:szCs w:val="24"/>
        </w:rPr>
        <w:t>L’EXECUTION DES</w:t>
      </w:r>
      <w:r w:rsidRPr="00CC1599">
        <w:rPr>
          <w:rFonts w:ascii="Agency FB" w:hAnsi="Agency FB"/>
          <w:b/>
          <w:sz w:val="24"/>
          <w:szCs w:val="24"/>
        </w:rPr>
        <w:t xml:space="preserve"> </w:t>
      </w:r>
      <w:r w:rsidRPr="00CC1599">
        <w:rPr>
          <w:rFonts w:ascii="Agency FB" w:hAnsi="Agency FB"/>
          <w:b/>
          <w:color w:val="000000"/>
          <w:sz w:val="24"/>
          <w:szCs w:val="24"/>
        </w:rPr>
        <w:t xml:space="preserve">TRAVAUX D’ENTRETIEN </w:t>
      </w:r>
      <w:r w:rsidRPr="00CC1599">
        <w:rPr>
          <w:rFonts w:ascii="Agency FB" w:hAnsi="Agency FB"/>
          <w:b/>
          <w:sz w:val="24"/>
          <w:szCs w:val="24"/>
        </w:rPr>
        <w:t xml:space="preserve">DE LA ROUTE CARREFOUR </w:t>
      </w:r>
      <w:r w:rsidR="00CD669E">
        <w:rPr>
          <w:rFonts w:ascii="Agency FB" w:hAnsi="Agency FB" w:cs="Tahoma"/>
          <w:b/>
          <w:sz w:val="24"/>
          <w:szCs w:val="24"/>
        </w:rPr>
        <w:t>DJAKSIRIKOKRA-SAOURINGWA-MANDJAKMA-</w:t>
      </w:r>
      <w:r w:rsidR="00CD669E" w:rsidRPr="00CC1599">
        <w:rPr>
          <w:rFonts w:ascii="Agency FB" w:hAnsi="Agency FB" w:cs="Tahoma"/>
          <w:b/>
          <w:sz w:val="24"/>
          <w:szCs w:val="24"/>
        </w:rPr>
        <w:t>DO</w:t>
      </w:r>
      <w:r w:rsidR="00CD669E">
        <w:rPr>
          <w:rFonts w:ascii="Agency FB" w:hAnsi="Agency FB" w:cs="Tahoma"/>
          <w:b/>
          <w:sz w:val="24"/>
          <w:szCs w:val="24"/>
        </w:rPr>
        <w:t>UDOU</w:t>
      </w:r>
      <w:r w:rsidR="00CD669E" w:rsidRPr="00CC1599">
        <w:rPr>
          <w:rFonts w:ascii="Agency FB" w:hAnsi="Agency FB" w:cs="Tahoma"/>
          <w:b/>
          <w:sz w:val="24"/>
          <w:szCs w:val="24"/>
        </w:rPr>
        <w:t>LA</w:t>
      </w:r>
      <w:r w:rsidR="00CD669E">
        <w:rPr>
          <w:rFonts w:ascii="Agency FB" w:hAnsi="Agency FB" w:cs="Tahoma"/>
          <w:b/>
          <w:sz w:val="24"/>
          <w:szCs w:val="24"/>
        </w:rPr>
        <w:t xml:space="preserve"> 06.500</w:t>
      </w:r>
      <w:r w:rsidR="00CD669E" w:rsidRPr="00CC1599">
        <w:rPr>
          <w:rFonts w:ascii="Agency FB" w:hAnsi="Agency FB" w:cs="Tahoma"/>
          <w:b/>
          <w:sz w:val="24"/>
          <w:szCs w:val="24"/>
        </w:rPr>
        <w:t xml:space="preserve"> </w:t>
      </w:r>
      <w:r w:rsidR="00CD669E" w:rsidRPr="00CC1599">
        <w:rPr>
          <w:rFonts w:ascii="Agency FB" w:hAnsi="Agency FB"/>
          <w:b/>
          <w:sz w:val="24"/>
          <w:szCs w:val="24"/>
        </w:rPr>
        <w:t>KM</w:t>
      </w:r>
      <w:r w:rsidRPr="00CC1599">
        <w:rPr>
          <w:rFonts w:ascii="Agency FB" w:hAnsi="Agency FB"/>
          <w:b/>
          <w:sz w:val="24"/>
          <w:szCs w:val="24"/>
        </w:rPr>
        <w:t xml:space="preserve"> DANS L’ARRONDISSEMENT DE TCH</w:t>
      </w:r>
      <w:r w:rsidR="00623AA0" w:rsidRPr="00CC1599">
        <w:rPr>
          <w:rFonts w:ascii="Agency FB" w:hAnsi="Agency FB"/>
          <w:b/>
          <w:sz w:val="24"/>
          <w:szCs w:val="24"/>
        </w:rPr>
        <w:t>ATIBALI, DEPARTEMENT DU MAYO DA</w:t>
      </w:r>
      <w:r w:rsidRPr="00CC1599">
        <w:rPr>
          <w:rFonts w:ascii="Agency FB" w:hAnsi="Agency FB"/>
          <w:b/>
          <w:sz w:val="24"/>
          <w:szCs w:val="24"/>
        </w:rPr>
        <w:t>NAY, REGION DE L’</w:t>
      </w:r>
      <w:r w:rsidR="00517084" w:rsidRPr="00CC1599">
        <w:rPr>
          <w:rFonts w:ascii="Agency FB" w:hAnsi="Agency FB"/>
          <w:b/>
          <w:sz w:val="24"/>
          <w:szCs w:val="24"/>
        </w:rPr>
        <w:t>EXTREME-NORD</w:t>
      </w:r>
    </w:p>
    <w:p w:rsidR="002E1F81" w:rsidRPr="00CC1599" w:rsidRDefault="002E1F81" w:rsidP="008B6485">
      <w:pPr>
        <w:pStyle w:val="Titre"/>
        <w:tabs>
          <w:tab w:val="left" w:pos="2130"/>
        </w:tabs>
        <w:jc w:val="left"/>
        <w:rPr>
          <w:rFonts w:ascii="Agency FB" w:hAnsi="Agency FB"/>
          <w:color w:val="FF0000"/>
          <w:sz w:val="24"/>
          <w:szCs w:val="24"/>
        </w:rPr>
      </w:pPr>
    </w:p>
    <w:tbl>
      <w:tblPr>
        <w:tblStyle w:val="Grilledutableau"/>
        <w:tblpPr w:leftFromText="141" w:rightFromText="141" w:vertAnchor="text" w:tblpY="1"/>
        <w:tblOverlap w:val="never"/>
        <w:tblW w:w="12396" w:type="dxa"/>
        <w:tblLook w:val="04A0" w:firstRow="1" w:lastRow="0" w:firstColumn="1" w:lastColumn="0" w:noHBand="0" w:noVBand="1"/>
      </w:tblPr>
      <w:tblGrid>
        <w:gridCol w:w="1101"/>
        <w:gridCol w:w="5386"/>
        <w:gridCol w:w="1134"/>
        <w:gridCol w:w="1591"/>
        <w:gridCol w:w="1592"/>
        <w:gridCol w:w="1592"/>
      </w:tblGrid>
      <w:tr w:rsidR="005E27D9" w:rsidRPr="00CC1599" w:rsidTr="006663EE">
        <w:trPr>
          <w:gridAfter w:val="2"/>
          <w:wAfter w:w="3184" w:type="dxa"/>
        </w:trPr>
        <w:tc>
          <w:tcPr>
            <w:tcW w:w="1101" w:type="dxa"/>
            <w:shd w:val="clear" w:color="auto" w:fill="EEECE1" w:themeFill="background2"/>
          </w:tcPr>
          <w:p w:rsidR="005E27D9" w:rsidRPr="00CC1599" w:rsidRDefault="005E27D9" w:rsidP="00F76049">
            <w:pPr>
              <w:rPr>
                <w:rFonts w:ascii="Agency FB" w:hAnsi="Agency FB"/>
                <w:b/>
                <w:sz w:val="24"/>
                <w:szCs w:val="24"/>
              </w:rPr>
            </w:pPr>
            <w:r w:rsidRPr="00CC1599">
              <w:rPr>
                <w:rFonts w:ascii="Agency FB" w:hAnsi="Agency FB"/>
                <w:b/>
                <w:sz w:val="24"/>
                <w:szCs w:val="24"/>
              </w:rPr>
              <w:t xml:space="preserve">Prix </w:t>
            </w:r>
          </w:p>
        </w:tc>
        <w:tc>
          <w:tcPr>
            <w:tcW w:w="5386" w:type="dxa"/>
            <w:shd w:val="clear" w:color="auto" w:fill="EEECE1" w:themeFill="background2"/>
          </w:tcPr>
          <w:p w:rsidR="005E27D9" w:rsidRPr="00CC1599" w:rsidRDefault="005E27D9" w:rsidP="00F76049">
            <w:pPr>
              <w:rPr>
                <w:rFonts w:ascii="Agency FB" w:hAnsi="Agency FB"/>
                <w:b/>
                <w:sz w:val="24"/>
                <w:szCs w:val="24"/>
              </w:rPr>
            </w:pPr>
            <w:r w:rsidRPr="00CC1599">
              <w:rPr>
                <w:rFonts w:ascii="Agency FB" w:hAnsi="Agency FB"/>
                <w:b/>
                <w:sz w:val="24"/>
                <w:szCs w:val="24"/>
              </w:rPr>
              <w:t>Désignation Prix Unitaires HT en lettres</w:t>
            </w:r>
          </w:p>
        </w:tc>
        <w:tc>
          <w:tcPr>
            <w:tcW w:w="1134" w:type="dxa"/>
            <w:shd w:val="clear" w:color="auto" w:fill="EEECE1" w:themeFill="background2"/>
          </w:tcPr>
          <w:p w:rsidR="005E27D9" w:rsidRPr="00CC1599" w:rsidRDefault="005E27D9" w:rsidP="00F76049">
            <w:pPr>
              <w:rPr>
                <w:rFonts w:ascii="Agency FB" w:hAnsi="Agency FB"/>
                <w:b/>
                <w:sz w:val="24"/>
                <w:szCs w:val="24"/>
              </w:rPr>
            </w:pPr>
            <w:r w:rsidRPr="00CC1599">
              <w:rPr>
                <w:rFonts w:ascii="Agency FB" w:hAnsi="Agency FB"/>
                <w:b/>
                <w:sz w:val="24"/>
                <w:szCs w:val="24"/>
              </w:rPr>
              <w:t>Unité</w:t>
            </w:r>
          </w:p>
        </w:tc>
        <w:tc>
          <w:tcPr>
            <w:tcW w:w="1591" w:type="dxa"/>
            <w:shd w:val="clear" w:color="auto" w:fill="EEECE1" w:themeFill="background2"/>
          </w:tcPr>
          <w:p w:rsidR="005E27D9" w:rsidRPr="00CC1599" w:rsidRDefault="005E27D9" w:rsidP="00F76049">
            <w:pPr>
              <w:rPr>
                <w:rFonts w:ascii="Agency FB" w:hAnsi="Agency FB"/>
                <w:b/>
                <w:sz w:val="24"/>
                <w:szCs w:val="24"/>
              </w:rPr>
            </w:pPr>
            <w:r w:rsidRPr="00CC1599">
              <w:rPr>
                <w:rFonts w:ascii="Agency FB" w:hAnsi="Agency FB"/>
                <w:b/>
                <w:sz w:val="24"/>
                <w:szCs w:val="24"/>
              </w:rPr>
              <w:t>Prix Unitaires en chiffres</w:t>
            </w:r>
          </w:p>
        </w:tc>
      </w:tr>
      <w:tr w:rsidR="005E27D9" w:rsidRPr="00CC1599" w:rsidTr="006663EE">
        <w:trPr>
          <w:gridAfter w:val="2"/>
          <w:wAfter w:w="3184" w:type="dxa"/>
        </w:trPr>
        <w:tc>
          <w:tcPr>
            <w:tcW w:w="1101" w:type="dxa"/>
            <w:shd w:val="clear" w:color="auto" w:fill="EEECE1" w:themeFill="background2"/>
          </w:tcPr>
          <w:p w:rsidR="005E27D9" w:rsidRPr="00CC1599" w:rsidRDefault="005E27D9" w:rsidP="00F76049">
            <w:pPr>
              <w:rPr>
                <w:rFonts w:ascii="Agency FB" w:hAnsi="Agency FB"/>
                <w:sz w:val="24"/>
                <w:szCs w:val="24"/>
              </w:rPr>
            </w:pPr>
          </w:p>
        </w:tc>
        <w:tc>
          <w:tcPr>
            <w:tcW w:w="8111" w:type="dxa"/>
            <w:gridSpan w:val="3"/>
            <w:shd w:val="clear" w:color="auto" w:fill="EEECE1" w:themeFill="background2"/>
          </w:tcPr>
          <w:p w:rsidR="005E27D9" w:rsidRPr="00CC1599" w:rsidRDefault="005E27D9" w:rsidP="00F76049">
            <w:pPr>
              <w:rPr>
                <w:rFonts w:ascii="Agency FB" w:hAnsi="Agency FB"/>
                <w:sz w:val="24"/>
                <w:szCs w:val="24"/>
              </w:rPr>
            </w:pPr>
            <w:r w:rsidRPr="00CC1599">
              <w:rPr>
                <w:rFonts w:ascii="Agency FB" w:hAnsi="Agency FB"/>
                <w:b/>
                <w:sz w:val="24"/>
                <w:szCs w:val="24"/>
              </w:rPr>
              <w:t>SERIE 000 : INSTALLATIONS</w:t>
            </w:r>
          </w:p>
        </w:tc>
      </w:tr>
      <w:tr w:rsidR="005E27D9" w:rsidRPr="00CC1599" w:rsidTr="006663EE">
        <w:trPr>
          <w:gridAfter w:val="2"/>
          <w:wAfter w:w="3184" w:type="dxa"/>
          <w:trHeight w:val="2969"/>
        </w:trPr>
        <w:tc>
          <w:tcPr>
            <w:tcW w:w="1101" w:type="dxa"/>
          </w:tcPr>
          <w:p w:rsidR="005E27D9" w:rsidRPr="00CC1599" w:rsidRDefault="005E27D9" w:rsidP="00F76049">
            <w:pPr>
              <w:rPr>
                <w:rFonts w:ascii="Agency FB" w:hAnsi="Agency FB"/>
                <w:b/>
                <w:sz w:val="24"/>
                <w:szCs w:val="24"/>
              </w:rPr>
            </w:pPr>
            <w:r w:rsidRPr="00CC1599">
              <w:rPr>
                <w:rFonts w:ascii="Agency FB" w:hAnsi="Agency FB"/>
                <w:b/>
                <w:sz w:val="24"/>
                <w:szCs w:val="24"/>
              </w:rPr>
              <w:t>TM001</w:t>
            </w:r>
          </w:p>
        </w:tc>
        <w:tc>
          <w:tcPr>
            <w:tcW w:w="5386" w:type="dxa"/>
          </w:tcPr>
          <w:p w:rsidR="005E27D9" w:rsidRPr="006663EE" w:rsidRDefault="005E27D9" w:rsidP="00F76049">
            <w:pPr>
              <w:rPr>
                <w:rFonts w:ascii="Agency FB" w:hAnsi="Agency FB"/>
                <w:b/>
                <w:i/>
                <w:sz w:val="24"/>
                <w:szCs w:val="24"/>
              </w:rPr>
            </w:pPr>
            <w:r w:rsidRPr="006663EE">
              <w:rPr>
                <w:rFonts w:ascii="Agency FB" w:hAnsi="Agency FB"/>
                <w:b/>
                <w:i/>
                <w:sz w:val="24"/>
                <w:szCs w:val="24"/>
              </w:rPr>
              <w:t>Installation de chantier</w:t>
            </w:r>
          </w:p>
          <w:p w:rsidR="005E27D9" w:rsidRPr="006663EE" w:rsidRDefault="005E27D9" w:rsidP="00F76049">
            <w:pPr>
              <w:rPr>
                <w:rFonts w:ascii="Agency FB" w:hAnsi="Agency FB"/>
                <w:i/>
                <w:sz w:val="24"/>
                <w:szCs w:val="24"/>
              </w:rPr>
            </w:pPr>
          </w:p>
          <w:p w:rsidR="005E27D9" w:rsidRPr="006663EE" w:rsidRDefault="005E27D9" w:rsidP="00F76049">
            <w:pPr>
              <w:rPr>
                <w:rFonts w:ascii="Agency FB" w:hAnsi="Agency FB"/>
                <w:i/>
                <w:sz w:val="24"/>
                <w:szCs w:val="24"/>
              </w:rPr>
            </w:pPr>
            <w:r w:rsidRPr="006663EE">
              <w:rPr>
                <w:rFonts w:ascii="Agency FB" w:hAnsi="Agency FB"/>
                <w:i/>
                <w:sz w:val="24"/>
                <w:szCs w:val="24"/>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w:t>
            </w:r>
            <w:r w:rsidR="0015078F" w:rsidRPr="006663EE">
              <w:rPr>
                <w:rFonts w:ascii="Agency FB" w:hAnsi="Agency FB"/>
                <w:i/>
                <w:sz w:val="24"/>
                <w:szCs w:val="24"/>
              </w:rPr>
              <w:t>, pré</w:t>
            </w:r>
            <w:r w:rsidR="0015078F" w:rsidRPr="006663EE">
              <w:rPr>
                <w:rFonts w:ascii="Agency FB" w:hAnsi="Agency FB"/>
                <w:i/>
                <w:sz w:val="24"/>
                <w:szCs w:val="24"/>
              </w:rPr>
              <w:t>a</w:t>
            </w:r>
            <w:r w:rsidR="0015078F" w:rsidRPr="006663EE">
              <w:rPr>
                <w:rFonts w:ascii="Agency FB" w:hAnsi="Agency FB"/>
                <w:i/>
                <w:sz w:val="24"/>
                <w:szCs w:val="24"/>
              </w:rPr>
              <w:t>lables</w:t>
            </w:r>
            <w:r w:rsidRPr="006663EE">
              <w:rPr>
                <w:rFonts w:ascii="Agency FB" w:hAnsi="Agency FB"/>
                <w:i/>
                <w:sz w:val="24"/>
                <w:szCs w:val="24"/>
              </w:rPr>
              <w:t>, éventuellement nécessaires. Ce prix est payé en deux échéances ;</w:t>
            </w:r>
          </w:p>
          <w:p w:rsidR="005E27D9" w:rsidRPr="006663EE" w:rsidRDefault="005E27D9" w:rsidP="00143A1E">
            <w:pPr>
              <w:pStyle w:val="Paragraphedeliste"/>
              <w:numPr>
                <w:ilvl w:val="0"/>
                <w:numId w:val="112"/>
              </w:numPr>
              <w:contextualSpacing/>
              <w:rPr>
                <w:rFonts w:ascii="Agency FB" w:hAnsi="Agency FB"/>
                <w:i/>
                <w:sz w:val="24"/>
                <w:szCs w:val="24"/>
              </w:rPr>
            </w:pPr>
            <w:r w:rsidRPr="006663EE">
              <w:rPr>
                <w:rFonts w:ascii="Agency FB" w:hAnsi="Agency FB"/>
                <w:b/>
                <w:i/>
                <w:sz w:val="24"/>
                <w:szCs w:val="24"/>
              </w:rPr>
              <w:t xml:space="preserve">QUATRE VINGT POUR CENT (80%) </w:t>
            </w:r>
            <w:r w:rsidRPr="006663EE">
              <w:rPr>
                <w:rFonts w:ascii="Agency FB" w:hAnsi="Agency FB"/>
                <w:i/>
                <w:sz w:val="24"/>
                <w:szCs w:val="24"/>
              </w:rPr>
              <w:t>dès la réception des installations de l’entreprise et l’approbation du projet d’exécution.</w:t>
            </w:r>
          </w:p>
          <w:p w:rsidR="005E27D9" w:rsidRPr="006663EE" w:rsidRDefault="005E27D9" w:rsidP="00143A1E">
            <w:pPr>
              <w:pStyle w:val="Paragraphedeliste"/>
              <w:numPr>
                <w:ilvl w:val="0"/>
                <w:numId w:val="112"/>
              </w:numPr>
              <w:contextualSpacing/>
              <w:rPr>
                <w:rFonts w:ascii="Agency FB" w:hAnsi="Agency FB"/>
                <w:i/>
                <w:sz w:val="24"/>
                <w:szCs w:val="24"/>
              </w:rPr>
            </w:pPr>
            <w:r w:rsidRPr="006663EE">
              <w:rPr>
                <w:rFonts w:ascii="Agency FB" w:hAnsi="Agency FB"/>
                <w:b/>
                <w:i/>
                <w:sz w:val="24"/>
                <w:szCs w:val="24"/>
              </w:rPr>
              <w:t xml:space="preserve">VINGT POUR CENT (20%) </w:t>
            </w:r>
            <w:r w:rsidRPr="006663EE">
              <w:rPr>
                <w:rFonts w:ascii="Agency FB" w:hAnsi="Agency FB"/>
                <w:i/>
                <w:sz w:val="24"/>
                <w:szCs w:val="24"/>
              </w:rPr>
              <w:t>à près le démontage des insta</w:t>
            </w:r>
            <w:r w:rsidRPr="006663EE">
              <w:rPr>
                <w:rFonts w:ascii="Agency FB" w:hAnsi="Agency FB"/>
                <w:i/>
                <w:sz w:val="24"/>
                <w:szCs w:val="24"/>
              </w:rPr>
              <w:t>l</w:t>
            </w:r>
            <w:r w:rsidRPr="006663EE">
              <w:rPr>
                <w:rFonts w:ascii="Agency FB" w:hAnsi="Agency FB"/>
                <w:i/>
                <w:sz w:val="24"/>
                <w:szCs w:val="24"/>
              </w:rPr>
              <w:t>lations, l’approbation des Plans de Recollement et la r</w:t>
            </w:r>
            <w:r w:rsidRPr="006663EE">
              <w:rPr>
                <w:rFonts w:ascii="Agency FB" w:hAnsi="Agency FB"/>
                <w:i/>
                <w:sz w:val="24"/>
                <w:szCs w:val="24"/>
              </w:rPr>
              <w:t>e</w:t>
            </w:r>
            <w:r w:rsidRPr="006663EE">
              <w:rPr>
                <w:rFonts w:ascii="Agency FB" w:hAnsi="Agency FB"/>
                <w:i/>
                <w:sz w:val="24"/>
                <w:szCs w:val="24"/>
              </w:rPr>
              <w:t>mise en état des lieux</w:t>
            </w:r>
          </w:p>
          <w:p w:rsidR="005E27D9" w:rsidRPr="006663EE" w:rsidRDefault="005E27D9" w:rsidP="00F76049">
            <w:pPr>
              <w:rPr>
                <w:rFonts w:ascii="Agency FB" w:hAnsi="Agency FB"/>
                <w:i/>
                <w:sz w:val="24"/>
                <w:szCs w:val="24"/>
              </w:rPr>
            </w:pPr>
            <w:r w:rsidRPr="006663EE">
              <w:rPr>
                <w:rFonts w:ascii="Agency FB" w:hAnsi="Agency FB"/>
                <w:i/>
                <w:sz w:val="24"/>
                <w:szCs w:val="24"/>
              </w:rPr>
              <w:t>Ce prix comprend notamment :</w:t>
            </w:r>
          </w:p>
          <w:p w:rsidR="005E27D9" w:rsidRPr="006663EE" w:rsidRDefault="005E27D9" w:rsidP="00143A1E">
            <w:pPr>
              <w:pStyle w:val="Paragraphedeliste"/>
              <w:numPr>
                <w:ilvl w:val="0"/>
                <w:numId w:val="113"/>
              </w:numPr>
              <w:contextualSpacing/>
              <w:rPr>
                <w:rFonts w:ascii="Agency FB" w:hAnsi="Agency FB"/>
                <w:i/>
                <w:sz w:val="24"/>
                <w:szCs w:val="24"/>
              </w:rPr>
            </w:pPr>
            <w:r w:rsidRPr="006663EE">
              <w:rPr>
                <w:rFonts w:ascii="Agency FB" w:hAnsi="Agency FB"/>
                <w:i/>
                <w:sz w:val="24"/>
                <w:szCs w:val="24"/>
              </w:rPr>
              <w:t>La location des terrains, s’ils ne sont pas mis à la dispos</w:t>
            </w:r>
            <w:r w:rsidRPr="006663EE">
              <w:rPr>
                <w:rFonts w:ascii="Agency FB" w:hAnsi="Agency FB"/>
                <w:i/>
                <w:sz w:val="24"/>
                <w:szCs w:val="24"/>
              </w:rPr>
              <w:t>i</w:t>
            </w:r>
            <w:r w:rsidRPr="006663EE">
              <w:rPr>
                <w:rFonts w:ascii="Agency FB" w:hAnsi="Agency FB"/>
                <w:i/>
                <w:sz w:val="24"/>
                <w:szCs w:val="24"/>
              </w:rPr>
              <w:t>tion du Cocontractant par l’Administration ;</w:t>
            </w:r>
          </w:p>
          <w:p w:rsidR="005E27D9" w:rsidRPr="006663EE" w:rsidRDefault="005E27D9" w:rsidP="00143A1E">
            <w:pPr>
              <w:pStyle w:val="Paragraphedeliste"/>
              <w:numPr>
                <w:ilvl w:val="0"/>
                <w:numId w:val="113"/>
              </w:numPr>
              <w:contextualSpacing/>
              <w:rPr>
                <w:rFonts w:ascii="Agency FB" w:hAnsi="Agency FB"/>
                <w:i/>
                <w:sz w:val="24"/>
                <w:szCs w:val="24"/>
              </w:rPr>
            </w:pPr>
            <w:r w:rsidRPr="006663EE">
              <w:rPr>
                <w:rFonts w:ascii="Agency FB" w:hAnsi="Agency FB"/>
                <w:i/>
                <w:sz w:val="24"/>
                <w:szCs w:val="24"/>
              </w:rPr>
              <w:t>L’aménagement des surfaces pour l’implantation des b</w:t>
            </w:r>
            <w:r w:rsidRPr="006663EE">
              <w:rPr>
                <w:rFonts w:ascii="Agency FB" w:hAnsi="Agency FB"/>
                <w:i/>
                <w:sz w:val="24"/>
                <w:szCs w:val="24"/>
              </w:rPr>
              <w:t>â</w:t>
            </w:r>
            <w:r w:rsidRPr="006663EE">
              <w:rPr>
                <w:rFonts w:ascii="Agency FB" w:hAnsi="Agency FB"/>
                <w:i/>
                <w:sz w:val="24"/>
                <w:szCs w:val="24"/>
              </w:rPr>
              <w:t>timents, le cas échéant, des aires de stockage des mat</w:t>
            </w:r>
            <w:r w:rsidRPr="006663EE">
              <w:rPr>
                <w:rFonts w:ascii="Agency FB" w:hAnsi="Agency FB"/>
                <w:i/>
                <w:sz w:val="24"/>
                <w:szCs w:val="24"/>
              </w:rPr>
              <w:t>é</w:t>
            </w:r>
            <w:r w:rsidRPr="006663EE">
              <w:rPr>
                <w:rFonts w:ascii="Agency FB" w:hAnsi="Agency FB"/>
                <w:i/>
                <w:sz w:val="24"/>
                <w:szCs w:val="24"/>
              </w:rPr>
              <w:t>riaux et de stationnement des engins et véhicules ;</w:t>
            </w:r>
          </w:p>
          <w:p w:rsidR="005E27D9" w:rsidRPr="006663EE" w:rsidRDefault="005E27D9" w:rsidP="00143A1E">
            <w:pPr>
              <w:pStyle w:val="Paragraphedeliste"/>
              <w:numPr>
                <w:ilvl w:val="0"/>
                <w:numId w:val="113"/>
              </w:numPr>
              <w:contextualSpacing/>
              <w:rPr>
                <w:rFonts w:ascii="Agency FB" w:hAnsi="Agency FB"/>
                <w:i/>
                <w:sz w:val="24"/>
                <w:szCs w:val="24"/>
              </w:rPr>
            </w:pPr>
            <w:r w:rsidRPr="006663EE">
              <w:rPr>
                <w:rFonts w:ascii="Agency FB" w:hAnsi="Agency FB"/>
                <w:i/>
                <w:sz w:val="24"/>
                <w:szCs w:val="24"/>
              </w:rPr>
              <w:t>La construction des voies d’accès, des déviations éve</w:t>
            </w:r>
            <w:r w:rsidRPr="006663EE">
              <w:rPr>
                <w:rFonts w:ascii="Agency FB" w:hAnsi="Agency FB"/>
                <w:i/>
                <w:sz w:val="24"/>
                <w:szCs w:val="24"/>
              </w:rPr>
              <w:t>n</w:t>
            </w:r>
            <w:r w:rsidRPr="006663EE">
              <w:rPr>
                <w:rFonts w:ascii="Agency FB" w:hAnsi="Agency FB"/>
                <w:i/>
                <w:sz w:val="24"/>
                <w:szCs w:val="24"/>
              </w:rPr>
              <w:t>tuelles et leur entretien ;</w:t>
            </w:r>
          </w:p>
          <w:p w:rsidR="005E27D9" w:rsidRPr="006663EE" w:rsidRDefault="005E27D9" w:rsidP="00143A1E">
            <w:pPr>
              <w:pStyle w:val="Paragraphedeliste"/>
              <w:numPr>
                <w:ilvl w:val="0"/>
                <w:numId w:val="113"/>
              </w:numPr>
              <w:contextualSpacing/>
              <w:rPr>
                <w:rFonts w:ascii="Agency FB" w:hAnsi="Agency FB"/>
                <w:i/>
                <w:sz w:val="24"/>
                <w:szCs w:val="24"/>
              </w:rPr>
            </w:pPr>
            <w:r w:rsidRPr="006663EE">
              <w:rPr>
                <w:rFonts w:ascii="Agency FB" w:hAnsi="Agency FB"/>
                <w:i/>
                <w:sz w:val="24"/>
                <w:szCs w:val="24"/>
              </w:rPr>
              <w:t>La mise en place des moyens de liaison (téléphone, fax, i</w:t>
            </w:r>
            <w:r w:rsidRPr="006663EE">
              <w:rPr>
                <w:rFonts w:ascii="Agency FB" w:hAnsi="Agency FB"/>
                <w:i/>
                <w:sz w:val="24"/>
                <w:szCs w:val="24"/>
              </w:rPr>
              <w:t>n</w:t>
            </w:r>
            <w:r w:rsidRPr="006663EE">
              <w:rPr>
                <w:rFonts w:ascii="Agency FB" w:hAnsi="Agency FB"/>
                <w:i/>
                <w:sz w:val="24"/>
                <w:szCs w:val="24"/>
              </w:rPr>
              <w:t>ternet et radio) et de gardiennage ;</w:t>
            </w:r>
          </w:p>
          <w:p w:rsidR="005E27D9" w:rsidRPr="006663EE" w:rsidRDefault="005E27D9" w:rsidP="00143A1E">
            <w:pPr>
              <w:pStyle w:val="Paragraphedeliste"/>
              <w:numPr>
                <w:ilvl w:val="0"/>
                <w:numId w:val="113"/>
              </w:numPr>
              <w:contextualSpacing/>
              <w:rPr>
                <w:rFonts w:ascii="Agency FB" w:hAnsi="Agency FB"/>
                <w:i/>
                <w:sz w:val="24"/>
                <w:szCs w:val="24"/>
              </w:rPr>
            </w:pPr>
            <w:r w:rsidRPr="006663EE">
              <w:rPr>
                <w:rFonts w:ascii="Agency FB" w:hAnsi="Agency FB"/>
                <w:i/>
                <w:sz w:val="24"/>
                <w:szCs w:val="24"/>
              </w:rPr>
              <w:t>La fourniture de l’eau et de l’électricité ;</w:t>
            </w:r>
          </w:p>
          <w:p w:rsidR="005E27D9" w:rsidRPr="006663EE" w:rsidRDefault="005E27D9" w:rsidP="00143A1E">
            <w:pPr>
              <w:pStyle w:val="Paragraphedeliste"/>
              <w:numPr>
                <w:ilvl w:val="0"/>
                <w:numId w:val="113"/>
              </w:numPr>
              <w:contextualSpacing/>
              <w:rPr>
                <w:rFonts w:ascii="Agency FB" w:hAnsi="Agency FB"/>
                <w:i/>
                <w:sz w:val="24"/>
                <w:szCs w:val="24"/>
              </w:rPr>
            </w:pPr>
            <w:r w:rsidRPr="006663EE">
              <w:rPr>
                <w:rFonts w:ascii="Agency FB" w:hAnsi="Agency FB"/>
                <w:i/>
                <w:sz w:val="24"/>
                <w:szCs w:val="24"/>
              </w:rPr>
              <w:t>La construction et l’équipement du laboratoire de chantier situé à proximité du chantier ;</w:t>
            </w:r>
          </w:p>
          <w:p w:rsidR="005E27D9" w:rsidRPr="006663EE" w:rsidRDefault="005E27D9" w:rsidP="00143A1E">
            <w:pPr>
              <w:pStyle w:val="Paragraphedeliste"/>
              <w:numPr>
                <w:ilvl w:val="0"/>
                <w:numId w:val="113"/>
              </w:numPr>
              <w:contextualSpacing/>
              <w:rPr>
                <w:rFonts w:ascii="Agency FB" w:hAnsi="Agency FB"/>
                <w:i/>
                <w:sz w:val="24"/>
                <w:szCs w:val="24"/>
              </w:rPr>
            </w:pPr>
            <w:r w:rsidRPr="006663EE">
              <w:rPr>
                <w:rFonts w:ascii="Agency FB" w:hAnsi="Agency FB"/>
                <w:i/>
                <w:sz w:val="24"/>
                <w:szCs w:val="24"/>
              </w:rPr>
              <w:t>Le fonctionnement pendant toute la durée contractuelle du laboratoire de chantier, ainsi que le démontage et l’évacuation des composants ;</w:t>
            </w:r>
          </w:p>
          <w:p w:rsidR="005E27D9" w:rsidRPr="006663EE" w:rsidRDefault="005E27D9" w:rsidP="00143A1E">
            <w:pPr>
              <w:pStyle w:val="Paragraphedeliste"/>
              <w:numPr>
                <w:ilvl w:val="0"/>
                <w:numId w:val="113"/>
              </w:numPr>
              <w:contextualSpacing/>
              <w:rPr>
                <w:rFonts w:ascii="Agency FB" w:hAnsi="Agency FB"/>
                <w:i/>
                <w:sz w:val="24"/>
                <w:szCs w:val="24"/>
              </w:rPr>
            </w:pPr>
            <w:r w:rsidRPr="006663EE">
              <w:rPr>
                <w:rFonts w:ascii="Agency FB" w:hAnsi="Agency FB"/>
                <w:i/>
                <w:sz w:val="24"/>
                <w:szCs w:val="24"/>
              </w:rPr>
              <w:t>La construction ou la location des locaux pour les bureaux, ateliers, magasins ;</w:t>
            </w:r>
          </w:p>
          <w:p w:rsidR="005E27D9" w:rsidRPr="006663EE" w:rsidRDefault="005E27D9" w:rsidP="00143A1E">
            <w:pPr>
              <w:pStyle w:val="Paragraphedeliste"/>
              <w:numPr>
                <w:ilvl w:val="0"/>
                <w:numId w:val="113"/>
              </w:numPr>
              <w:contextualSpacing/>
              <w:rPr>
                <w:rFonts w:ascii="Agency FB" w:hAnsi="Agency FB"/>
                <w:i/>
                <w:sz w:val="24"/>
                <w:szCs w:val="24"/>
              </w:rPr>
            </w:pPr>
            <w:r w:rsidRPr="006663EE">
              <w:rPr>
                <w:rFonts w:ascii="Agency FB" w:hAnsi="Agency FB"/>
                <w:i/>
                <w:sz w:val="24"/>
                <w:szCs w:val="24"/>
              </w:rPr>
              <w:t>L’installation éventuelle de la centrale de concassage et de criblage y compris les transferts éventuels ;</w:t>
            </w:r>
          </w:p>
          <w:p w:rsidR="005E27D9" w:rsidRPr="006663EE" w:rsidRDefault="005E27D9" w:rsidP="00143A1E">
            <w:pPr>
              <w:pStyle w:val="Paragraphedeliste"/>
              <w:numPr>
                <w:ilvl w:val="0"/>
                <w:numId w:val="113"/>
              </w:numPr>
              <w:contextualSpacing/>
              <w:rPr>
                <w:rFonts w:ascii="Agency FB" w:hAnsi="Agency FB"/>
                <w:i/>
                <w:sz w:val="24"/>
                <w:szCs w:val="24"/>
              </w:rPr>
            </w:pPr>
            <w:r w:rsidRPr="006663EE">
              <w:rPr>
                <w:rFonts w:ascii="Agency FB" w:hAnsi="Agency FB"/>
                <w:i/>
                <w:sz w:val="24"/>
                <w:szCs w:val="24"/>
              </w:rPr>
              <w:t>Les installations de stockage de carburant ;</w:t>
            </w:r>
          </w:p>
          <w:p w:rsidR="005E27D9" w:rsidRPr="006663EE" w:rsidRDefault="005E27D9" w:rsidP="00143A1E">
            <w:pPr>
              <w:pStyle w:val="Paragraphedeliste"/>
              <w:numPr>
                <w:ilvl w:val="0"/>
                <w:numId w:val="113"/>
              </w:numPr>
              <w:contextualSpacing/>
              <w:rPr>
                <w:rFonts w:ascii="Agency FB" w:hAnsi="Agency FB"/>
                <w:i/>
                <w:sz w:val="24"/>
                <w:szCs w:val="24"/>
              </w:rPr>
            </w:pPr>
            <w:r w:rsidRPr="006663EE">
              <w:rPr>
                <w:rFonts w:ascii="Agency FB" w:hAnsi="Agency FB"/>
                <w:i/>
                <w:sz w:val="24"/>
                <w:szCs w:val="24"/>
              </w:rPr>
              <w:t>La signalisation des travaux, son gardiennage et son e</w:t>
            </w:r>
            <w:r w:rsidRPr="006663EE">
              <w:rPr>
                <w:rFonts w:ascii="Agency FB" w:hAnsi="Agency FB"/>
                <w:i/>
                <w:sz w:val="24"/>
                <w:szCs w:val="24"/>
              </w:rPr>
              <w:t>n</w:t>
            </w:r>
            <w:r w:rsidRPr="006663EE">
              <w:rPr>
                <w:rFonts w:ascii="Agency FB" w:hAnsi="Agency FB"/>
                <w:i/>
                <w:sz w:val="24"/>
                <w:szCs w:val="24"/>
              </w:rPr>
              <w:t>tretien ;</w:t>
            </w:r>
          </w:p>
          <w:p w:rsidR="005E27D9" w:rsidRPr="006663EE" w:rsidRDefault="005E27D9" w:rsidP="00143A1E">
            <w:pPr>
              <w:pStyle w:val="Paragraphedeliste"/>
              <w:numPr>
                <w:ilvl w:val="0"/>
                <w:numId w:val="113"/>
              </w:numPr>
              <w:contextualSpacing/>
              <w:rPr>
                <w:rFonts w:ascii="Agency FB" w:hAnsi="Agency FB"/>
                <w:i/>
                <w:sz w:val="24"/>
                <w:szCs w:val="24"/>
              </w:rPr>
            </w:pPr>
            <w:r w:rsidRPr="006663EE">
              <w:rPr>
                <w:rFonts w:ascii="Agency FB" w:hAnsi="Agency FB"/>
                <w:i/>
                <w:sz w:val="24"/>
                <w:szCs w:val="24"/>
              </w:rPr>
              <w:t>Toutes autres dispositions nécessaires au bon fonctio</w:t>
            </w:r>
            <w:r w:rsidRPr="006663EE">
              <w:rPr>
                <w:rFonts w:ascii="Agency FB" w:hAnsi="Agency FB"/>
                <w:i/>
                <w:sz w:val="24"/>
                <w:szCs w:val="24"/>
              </w:rPr>
              <w:t>n</w:t>
            </w:r>
            <w:r w:rsidRPr="006663EE">
              <w:rPr>
                <w:rFonts w:ascii="Agency FB" w:hAnsi="Agency FB"/>
                <w:i/>
                <w:sz w:val="24"/>
                <w:szCs w:val="24"/>
              </w:rPr>
              <w:t>nement du chantier ;</w:t>
            </w:r>
          </w:p>
          <w:p w:rsidR="005E27D9" w:rsidRPr="006663EE" w:rsidRDefault="005E27D9" w:rsidP="00143A1E">
            <w:pPr>
              <w:pStyle w:val="Paragraphedeliste"/>
              <w:numPr>
                <w:ilvl w:val="0"/>
                <w:numId w:val="113"/>
              </w:numPr>
              <w:contextualSpacing/>
              <w:rPr>
                <w:rFonts w:ascii="Agency FB" w:hAnsi="Agency FB"/>
                <w:i/>
                <w:sz w:val="24"/>
                <w:szCs w:val="24"/>
              </w:rPr>
            </w:pPr>
            <w:r w:rsidRPr="006663EE">
              <w:rPr>
                <w:rFonts w:ascii="Agency FB" w:hAnsi="Agency FB"/>
                <w:i/>
                <w:sz w:val="24"/>
                <w:szCs w:val="24"/>
              </w:rPr>
              <w:t>La confection du Projet d’Exécution ainsi que des études techniques et géotechniques préalables, éventuellement nécessaire ;</w:t>
            </w:r>
          </w:p>
          <w:p w:rsidR="005E27D9" w:rsidRPr="006663EE" w:rsidRDefault="005E27D9" w:rsidP="00143A1E">
            <w:pPr>
              <w:pStyle w:val="Paragraphedeliste"/>
              <w:numPr>
                <w:ilvl w:val="0"/>
                <w:numId w:val="113"/>
              </w:numPr>
              <w:contextualSpacing/>
              <w:rPr>
                <w:rFonts w:ascii="Agency FB" w:hAnsi="Agency FB"/>
                <w:i/>
                <w:sz w:val="24"/>
                <w:szCs w:val="24"/>
              </w:rPr>
            </w:pPr>
            <w:r w:rsidRPr="006663EE">
              <w:rPr>
                <w:rFonts w:ascii="Agency FB" w:hAnsi="Agency FB"/>
                <w:i/>
                <w:sz w:val="24"/>
                <w:szCs w:val="24"/>
              </w:rPr>
              <w:t>La confection de Plan de Récolement ;</w:t>
            </w:r>
          </w:p>
          <w:p w:rsidR="005E27D9" w:rsidRPr="006663EE" w:rsidRDefault="005E27D9" w:rsidP="00143A1E">
            <w:pPr>
              <w:pStyle w:val="Paragraphedeliste"/>
              <w:numPr>
                <w:ilvl w:val="0"/>
                <w:numId w:val="113"/>
              </w:numPr>
              <w:contextualSpacing/>
              <w:rPr>
                <w:rFonts w:ascii="Agency FB" w:hAnsi="Agency FB"/>
                <w:i/>
                <w:sz w:val="24"/>
                <w:szCs w:val="24"/>
              </w:rPr>
            </w:pPr>
            <w:r w:rsidRPr="006663EE">
              <w:rPr>
                <w:rFonts w:ascii="Agency FB" w:hAnsi="Agency FB"/>
                <w:i/>
                <w:sz w:val="24"/>
                <w:szCs w:val="24"/>
              </w:rPr>
              <w:t>Le démontage et le repliement des installations ;</w:t>
            </w:r>
          </w:p>
          <w:p w:rsidR="005E27D9" w:rsidRPr="006663EE" w:rsidRDefault="005E27D9" w:rsidP="00143A1E">
            <w:pPr>
              <w:pStyle w:val="Paragraphedeliste"/>
              <w:numPr>
                <w:ilvl w:val="0"/>
                <w:numId w:val="113"/>
              </w:numPr>
              <w:contextualSpacing/>
              <w:rPr>
                <w:rFonts w:ascii="Agency FB" w:hAnsi="Agency FB"/>
                <w:i/>
                <w:sz w:val="24"/>
                <w:szCs w:val="24"/>
              </w:rPr>
            </w:pPr>
            <w:r w:rsidRPr="006663EE">
              <w:rPr>
                <w:rFonts w:ascii="Agency FB" w:hAnsi="Agency FB"/>
                <w:i/>
                <w:sz w:val="24"/>
                <w:szCs w:val="24"/>
              </w:rPr>
              <w:t>Le déplacement éventuel au fur et à mesure de l’avancement du chantier,</w:t>
            </w:r>
          </w:p>
          <w:p w:rsidR="005E27D9" w:rsidRPr="006663EE" w:rsidRDefault="005E27D9" w:rsidP="00143A1E">
            <w:pPr>
              <w:pStyle w:val="Paragraphedeliste"/>
              <w:numPr>
                <w:ilvl w:val="0"/>
                <w:numId w:val="113"/>
              </w:numPr>
              <w:contextualSpacing/>
              <w:rPr>
                <w:rFonts w:ascii="Agency FB" w:hAnsi="Agency FB"/>
                <w:i/>
                <w:sz w:val="24"/>
                <w:szCs w:val="24"/>
              </w:rPr>
            </w:pPr>
            <w:r w:rsidRPr="006663EE">
              <w:rPr>
                <w:rFonts w:ascii="Agency FB" w:hAnsi="Agency FB"/>
                <w:i/>
                <w:sz w:val="24"/>
                <w:szCs w:val="24"/>
              </w:rPr>
              <w:t>La remise en état des sites conformément aux prescri</w:t>
            </w:r>
            <w:r w:rsidRPr="006663EE">
              <w:rPr>
                <w:rFonts w:ascii="Agency FB" w:hAnsi="Agency FB"/>
                <w:i/>
                <w:sz w:val="24"/>
                <w:szCs w:val="24"/>
              </w:rPr>
              <w:t>p</w:t>
            </w:r>
            <w:r w:rsidRPr="006663EE">
              <w:rPr>
                <w:rFonts w:ascii="Agency FB" w:hAnsi="Agency FB"/>
                <w:i/>
                <w:sz w:val="24"/>
                <w:szCs w:val="24"/>
              </w:rPr>
              <w:t>tions environnementale, et toute autres sujétion néce</w:t>
            </w:r>
            <w:r w:rsidRPr="006663EE">
              <w:rPr>
                <w:rFonts w:ascii="Agency FB" w:hAnsi="Agency FB"/>
                <w:i/>
                <w:sz w:val="24"/>
                <w:szCs w:val="24"/>
              </w:rPr>
              <w:t>s</w:t>
            </w:r>
            <w:r w:rsidRPr="006663EE">
              <w:rPr>
                <w:rFonts w:ascii="Agency FB" w:hAnsi="Agency FB"/>
                <w:i/>
                <w:sz w:val="24"/>
                <w:szCs w:val="24"/>
              </w:rPr>
              <w:t>saires à la bonne exécution des travaux dans les délais impartis.</w:t>
            </w:r>
          </w:p>
          <w:p w:rsidR="005E27D9" w:rsidRPr="006663EE" w:rsidRDefault="005E27D9" w:rsidP="00F76049">
            <w:pPr>
              <w:rPr>
                <w:rFonts w:ascii="Agency FB" w:hAnsi="Agency FB"/>
                <w:b/>
                <w:i/>
                <w:sz w:val="24"/>
                <w:szCs w:val="24"/>
              </w:rPr>
            </w:pPr>
            <w:r w:rsidRPr="006663EE">
              <w:rPr>
                <w:rFonts w:ascii="Agency FB" w:hAnsi="Agency FB"/>
                <w:b/>
                <w:i/>
                <w:sz w:val="24"/>
                <w:szCs w:val="24"/>
              </w:rPr>
              <w:t>Le Forfait à </w:t>
            </w:r>
            <w:r w:rsidR="0015078F" w:rsidRPr="006663EE">
              <w:rPr>
                <w:rFonts w:ascii="Agency FB" w:hAnsi="Agency FB"/>
                <w:b/>
                <w:i/>
                <w:sz w:val="24"/>
                <w:szCs w:val="24"/>
              </w:rPr>
              <w:t>: CFA</w:t>
            </w:r>
          </w:p>
        </w:tc>
        <w:tc>
          <w:tcPr>
            <w:tcW w:w="1134" w:type="dxa"/>
          </w:tcPr>
          <w:p w:rsidR="005E27D9" w:rsidRPr="00CC1599" w:rsidRDefault="005E27D9" w:rsidP="00F76049">
            <w:pPr>
              <w:rPr>
                <w:rFonts w:ascii="Agency FB" w:hAnsi="Agency FB"/>
                <w:sz w:val="24"/>
                <w:szCs w:val="24"/>
              </w:rPr>
            </w:pPr>
          </w:p>
          <w:p w:rsidR="005E27D9" w:rsidRPr="00CC1599" w:rsidRDefault="005E27D9" w:rsidP="00F76049">
            <w:pPr>
              <w:rPr>
                <w:rFonts w:ascii="Agency FB" w:hAnsi="Agency FB"/>
                <w:sz w:val="24"/>
                <w:szCs w:val="24"/>
              </w:rPr>
            </w:pPr>
          </w:p>
          <w:p w:rsidR="005E27D9" w:rsidRPr="00CC1599" w:rsidRDefault="005E27D9" w:rsidP="00F76049">
            <w:pPr>
              <w:rPr>
                <w:rFonts w:ascii="Agency FB" w:hAnsi="Agency FB"/>
                <w:sz w:val="24"/>
                <w:szCs w:val="24"/>
              </w:rPr>
            </w:pPr>
          </w:p>
          <w:p w:rsidR="005E27D9" w:rsidRPr="00CC1599" w:rsidRDefault="005E27D9" w:rsidP="00F76049">
            <w:pPr>
              <w:rPr>
                <w:rFonts w:ascii="Agency FB" w:hAnsi="Agency FB"/>
                <w:sz w:val="24"/>
                <w:szCs w:val="24"/>
              </w:rPr>
            </w:pPr>
          </w:p>
          <w:p w:rsidR="005E27D9" w:rsidRPr="00CC1599" w:rsidRDefault="005E27D9" w:rsidP="00F76049">
            <w:pPr>
              <w:rPr>
                <w:rFonts w:ascii="Agency FB" w:hAnsi="Agency FB"/>
                <w:sz w:val="24"/>
                <w:szCs w:val="24"/>
              </w:rPr>
            </w:pPr>
          </w:p>
          <w:p w:rsidR="005E27D9" w:rsidRPr="00CC1599" w:rsidRDefault="005E27D9" w:rsidP="00F76049">
            <w:pPr>
              <w:rPr>
                <w:rFonts w:ascii="Agency FB" w:hAnsi="Agency FB"/>
                <w:sz w:val="24"/>
                <w:szCs w:val="24"/>
              </w:rPr>
            </w:pPr>
          </w:p>
          <w:p w:rsidR="005E27D9" w:rsidRPr="00CC1599" w:rsidRDefault="005E27D9" w:rsidP="00F76049">
            <w:pPr>
              <w:rPr>
                <w:rFonts w:ascii="Agency FB" w:hAnsi="Agency FB"/>
                <w:sz w:val="24"/>
                <w:szCs w:val="24"/>
              </w:rPr>
            </w:pPr>
          </w:p>
          <w:p w:rsidR="005E27D9" w:rsidRPr="00CC1599" w:rsidRDefault="005E27D9" w:rsidP="00F76049">
            <w:pPr>
              <w:rPr>
                <w:rFonts w:ascii="Agency FB" w:hAnsi="Agency FB"/>
                <w:sz w:val="24"/>
                <w:szCs w:val="24"/>
              </w:rPr>
            </w:pPr>
          </w:p>
          <w:p w:rsidR="005E27D9" w:rsidRPr="00CC1599" w:rsidRDefault="005E27D9" w:rsidP="00F76049">
            <w:pPr>
              <w:rPr>
                <w:rFonts w:ascii="Agency FB" w:hAnsi="Agency FB"/>
                <w:sz w:val="24"/>
                <w:szCs w:val="24"/>
              </w:rPr>
            </w:pPr>
          </w:p>
          <w:p w:rsidR="005E27D9" w:rsidRPr="00CC1599" w:rsidRDefault="005E27D9" w:rsidP="00F76049">
            <w:pPr>
              <w:rPr>
                <w:rFonts w:ascii="Agency FB" w:hAnsi="Agency FB"/>
                <w:sz w:val="24"/>
                <w:szCs w:val="24"/>
              </w:rPr>
            </w:pPr>
          </w:p>
          <w:p w:rsidR="005E27D9" w:rsidRPr="00CC1599" w:rsidRDefault="005E27D9" w:rsidP="00F76049">
            <w:pP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48619A" w:rsidP="00F76049">
            <w:pPr>
              <w:rPr>
                <w:rFonts w:ascii="Agency FB" w:hAnsi="Agency FB"/>
                <w:b/>
                <w:sz w:val="24"/>
                <w:szCs w:val="24"/>
              </w:rPr>
            </w:pPr>
            <w:r w:rsidRPr="00CC1599">
              <w:rPr>
                <w:rFonts w:ascii="Agency FB" w:hAnsi="Agency FB"/>
                <w:b/>
                <w:sz w:val="24"/>
                <w:szCs w:val="24"/>
              </w:rPr>
              <w:t>FF</w:t>
            </w:r>
          </w:p>
        </w:tc>
        <w:tc>
          <w:tcPr>
            <w:tcW w:w="1591" w:type="dxa"/>
          </w:tcPr>
          <w:p w:rsidR="005E27D9" w:rsidRPr="00CC1599" w:rsidRDefault="005E27D9" w:rsidP="00F76049">
            <w:pPr>
              <w:rPr>
                <w:rFonts w:ascii="Agency FB" w:hAnsi="Agency FB"/>
                <w:sz w:val="24"/>
                <w:szCs w:val="24"/>
              </w:rPr>
            </w:pPr>
          </w:p>
          <w:p w:rsidR="005E27D9" w:rsidRPr="00CC1599" w:rsidRDefault="005E27D9" w:rsidP="00F76049">
            <w:pPr>
              <w:rPr>
                <w:rFonts w:ascii="Agency FB" w:hAnsi="Agency FB"/>
                <w:sz w:val="24"/>
                <w:szCs w:val="24"/>
              </w:rPr>
            </w:pPr>
          </w:p>
          <w:p w:rsidR="005E27D9" w:rsidRPr="00CC1599" w:rsidRDefault="005E27D9" w:rsidP="00F76049">
            <w:pP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jc w:val="center"/>
              <w:rPr>
                <w:rFonts w:ascii="Agency FB" w:hAnsi="Agency FB"/>
                <w:sz w:val="24"/>
                <w:szCs w:val="24"/>
              </w:rPr>
            </w:pPr>
          </w:p>
          <w:p w:rsidR="005E27D9" w:rsidRPr="00CC1599" w:rsidRDefault="005E27D9" w:rsidP="00F76049">
            <w:pPr>
              <w:shd w:val="clear" w:color="auto" w:fill="FFFFFF" w:themeFill="background1"/>
              <w:jc w:val="center"/>
              <w:rPr>
                <w:rFonts w:ascii="Agency FB" w:hAnsi="Agency FB"/>
                <w:b/>
                <w:sz w:val="24"/>
                <w:szCs w:val="24"/>
              </w:rPr>
            </w:pPr>
          </w:p>
        </w:tc>
      </w:tr>
      <w:tr w:rsidR="006663EE" w:rsidRPr="00CC1599" w:rsidTr="006663EE">
        <w:trPr>
          <w:gridAfter w:val="2"/>
          <w:wAfter w:w="3184" w:type="dxa"/>
          <w:trHeight w:val="2969"/>
        </w:trPr>
        <w:tc>
          <w:tcPr>
            <w:tcW w:w="1101" w:type="dxa"/>
          </w:tcPr>
          <w:p w:rsidR="006663EE" w:rsidRPr="00491C51" w:rsidRDefault="006663EE" w:rsidP="006663EE">
            <w:pPr>
              <w:rPr>
                <w:rFonts w:ascii="Agency FB" w:eastAsia="Calibri" w:hAnsi="Agency FB"/>
                <w:b/>
              </w:rPr>
            </w:pPr>
            <w:r>
              <w:rPr>
                <w:rFonts w:ascii="Agency FB" w:eastAsia="Calibri" w:hAnsi="Agency FB"/>
                <w:b/>
              </w:rPr>
              <w:t>TM0</w:t>
            </w:r>
            <w:r w:rsidRPr="00491C51">
              <w:rPr>
                <w:rFonts w:ascii="Agency FB" w:eastAsia="Calibri" w:hAnsi="Agency FB"/>
                <w:b/>
              </w:rPr>
              <w:t>02</w:t>
            </w:r>
          </w:p>
        </w:tc>
        <w:tc>
          <w:tcPr>
            <w:tcW w:w="5386" w:type="dxa"/>
          </w:tcPr>
          <w:p w:rsidR="006663EE" w:rsidRPr="006663EE" w:rsidRDefault="006663EE" w:rsidP="006663EE">
            <w:pPr>
              <w:rPr>
                <w:rFonts w:ascii="Agency FB" w:eastAsia="Calibri" w:hAnsi="Agency FB"/>
                <w:b/>
                <w:i/>
              </w:rPr>
            </w:pPr>
            <w:r w:rsidRPr="006663EE">
              <w:rPr>
                <w:rFonts w:ascii="Agency FB" w:eastAsia="Calibri" w:hAnsi="Agency FB"/>
                <w:b/>
                <w:i/>
              </w:rPr>
              <w:t>Amenée et Repli du matériel</w:t>
            </w:r>
          </w:p>
          <w:p w:rsidR="006663EE" w:rsidRPr="006663EE" w:rsidRDefault="006663EE" w:rsidP="006663EE">
            <w:pPr>
              <w:rPr>
                <w:rFonts w:ascii="Agency FB" w:eastAsia="Calibri" w:hAnsi="Agency FB"/>
                <w:i/>
              </w:rPr>
            </w:pPr>
          </w:p>
          <w:p w:rsidR="006663EE" w:rsidRPr="006663EE" w:rsidRDefault="006663EE" w:rsidP="006663EE">
            <w:pPr>
              <w:rPr>
                <w:rFonts w:ascii="Agency FB" w:eastAsia="Calibri" w:hAnsi="Agency FB"/>
                <w:i/>
              </w:rPr>
            </w:pPr>
            <w:r w:rsidRPr="006663EE">
              <w:rPr>
                <w:rFonts w:ascii="Agency FB" w:eastAsia="Calibri" w:hAnsi="Agency FB"/>
                <w:i/>
              </w:rPr>
              <w:t xml:space="preserve">Ce prix rémunère dans les conditions générales prévues au marché, au </w:t>
            </w:r>
            <w:r w:rsidRPr="006663EE">
              <w:rPr>
                <w:rFonts w:ascii="Agency FB" w:eastAsia="Calibri" w:hAnsi="Agency FB"/>
                <w:b/>
                <w:i/>
              </w:rPr>
              <w:t>FORFAIT (FT)</w:t>
            </w:r>
            <w:r w:rsidRPr="006663EE">
              <w:rPr>
                <w:rFonts w:ascii="Agency FB" w:eastAsia="Calibri" w:hAnsi="Agency FB"/>
                <w:i/>
              </w:rPr>
              <w:t xml:space="preserve"> l’amenée et le repli nécessaire à l’exécution du chantier y compris éventue</w:t>
            </w:r>
            <w:r w:rsidRPr="006663EE">
              <w:rPr>
                <w:rFonts w:ascii="Agency FB" w:eastAsia="Calibri" w:hAnsi="Agency FB"/>
                <w:i/>
              </w:rPr>
              <w:t>l</w:t>
            </w:r>
            <w:r w:rsidRPr="006663EE">
              <w:rPr>
                <w:rFonts w:ascii="Agency FB" w:eastAsia="Calibri" w:hAnsi="Agency FB"/>
                <w:i/>
              </w:rPr>
              <w:t>lement : les centrales de concassage, d’enrobage, de fabrication de béton, les bascules de chantier, les engins de terrassement, d’assainissement, de mise en œuvre de chaussée et de transport.</w:t>
            </w:r>
          </w:p>
          <w:p w:rsidR="006663EE" w:rsidRPr="006663EE" w:rsidRDefault="006663EE" w:rsidP="006663EE">
            <w:pPr>
              <w:rPr>
                <w:rFonts w:ascii="Agency FB" w:eastAsia="Calibri" w:hAnsi="Agency FB"/>
                <w:i/>
              </w:rPr>
            </w:pPr>
            <w:r w:rsidRPr="006663EE">
              <w:rPr>
                <w:rFonts w:ascii="Agency FB" w:eastAsia="Calibri" w:hAnsi="Agency FB"/>
                <w:i/>
              </w:rPr>
              <w:t xml:space="preserve">A la fin des travaux, le Cocontractant réalisera tous les travaux nécessaires à la remise en état des lieux. </w:t>
            </w:r>
          </w:p>
          <w:p w:rsidR="006663EE" w:rsidRPr="006663EE" w:rsidRDefault="006663EE" w:rsidP="006663EE">
            <w:pPr>
              <w:rPr>
                <w:rFonts w:ascii="Agency FB" w:eastAsia="Calibri" w:hAnsi="Agency FB"/>
                <w:i/>
              </w:rPr>
            </w:pPr>
            <w:r w:rsidRPr="006663EE">
              <w:rPr>
                <w:rFonts w:ascii="Agency FB" w:eastAsia="Calibri" w:hAnsi="Agency FB"/>
                <w:i/>
              </w:rPr>
              <w:t>Le Cocontractant devra replier tout son matériel, engins et matériaux.</w:t>
            </w:r>
          </w:p>
          <w:p w:rsidR="006663EE" w:rsidRPr="006663EE" w:rsidRDefault="006663EE" w:rsidP="006663EE">
            <w:pPr>
              <w:rPr>
                <w:rFonts w:ascii="Agency FB" w:eastAsia="Calibri" w:hAnsi="Agency FB"/>
                <w:i/>
              </w:rPr>
            </w:pPr>
            <w:r w:rsidRPr="006663EE">
              <w:rPr>
                <w:rFonts w:ascii="Agency FB" w:eastAsia="Calibri" w:hAnsi="Agency FB"/>
                <w:i/>
              </w:rPr>
              <w:t xml:space="preserve"> </w:t>
            </w:r>
          </w:p>
          <w:p w:rsidR="006663EE" w:rsidRPr="006663EE" w:rsidRDefault="006663EE" w:rsidP="006663EE">
            <w:pPr>
              <w:rPr>
                <w:rFonts w:ascii="Agency FB" w:eastAsia="Calibri" w:hAnsi="Agency FB"/>
                <w:b/>
                <w:i/>
              </w:rPr>
            </w:pPr>
            <w:r w:rsidRPr="006663EE">
              <w:rPr>
                <w:rFonts w:ascii="Agency FB" w:eastAsia="Calibri" w:hAnsi="Agency FB"/>
                <w:b/>
                <w:i/>
              </w:rPr>
              <w:t>Le Forfait à :</w:t>
            </w:r>
          </w:p>
          <w:p w:rsidR="006663EE" w:rsidRPr="006663EE" w:rsidRDefault="006663EE" w:rsidP="006663EE">
            <w:pPr>
              <w:rPr>
                <w:rFonts w:ascii="Agency FB" w:eastAsia="Calibri" w:hAnsi="Agency FB"/>
                <w:b/>
                <w:i/>
              </w:rPr>
            </w:pPr>
          </w:p>
          <w:p w:rsidR="006663EE" w:rsidRPr="006663EE" w:rsidRDefault="006663EE" w:rsidP="006663EE">
            <w:pPr>
              <w:rPr>
                <w:rFonts w:ascii="Agency FB" w:eastAsia="Calibri" w:hAnsi="Agency FB"/>
                <w:b/>
                <w:i/>
              </w:rPr>
            </w:pPr>
            <w:r w:rsidRPr="006663EE">
              <w:rPr>
                <w:rFonts w:ascii="Agency FB" w:eastAsia="Calibri" w:hAnsi="Agency FB"/>
                <w:b/>
                <w:i/>
              </w:rPr>
              <w:t xml:space="preserve"> FRANCS CFA</w:t>
            </w:r>
          </w:p>
          <w:p w:rsidR="006663EE" w:rsidRPr="006663EE" w:rsidRDefault="006663EE" w:rsidP="006663EE">
            <w:pPr>
              <w:rPr>
                <w:rFonts w:ascii="Agency FB" w:eastAsia="Calibri" w:hAnsi="Agency FB"/>
                <w:i/>
              </w:rPr>
            </w:pPr>
          </w:p>
        </w:tc>
        <w:tc>
          <w:tcPr>
            <w:tcW w:w="1134" w:type="dxa"/>
          </w:tcPr>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rPr>
            </w:pPr>
          </w:p>
        </w:tc>
        <w:tc>
          <w:tcPr>
            <w:tcW w:w="1591" w:type="dxa"/>
          </w:tcPr>
          <w:p w:rsidR="006663EE" w:rsidRPr="00491C51" w:rsidRDefault="006663EE" w:rsidP="006663EE">
            <w:pPr>
              <w:rPr>
                <w:rFonts w:ascii="Agency FB" w:eastAsia="Calibri" w:hAnsi="Agency FB"/>
              </w:rPr>
            </w:pPr>
          </w:p>
        </w:tc>
      </w:tr>
      <w:tr w:rsidR="006663EE" w:rsidRPr="00CC1599" w:rsidTr="006663EE">
        <w:trPr>
          <w:trHeight w:val="75"/>
        </w:trPr>
        <w:tc>
          <w:tcPr>
            <w:tcW w:w="1101" w:type="dxa"/>
            <w:shd w:val="clear" w:color="auto" w:fill="EEECE1" w:themeFill="background2"/>
          </w:tcPr>
          <w:p w:rsidR="006663EE" w:rsidRPr="00491C51" w:rsidRDefault="006663EE" w:rsidP="006663EE">
            <w:pPr>
              <w:rPr>
                <w:rFonts w:ascii="Agency FB" w:eastAsia="Calibri" w:hAnsi="Agency FB"/>
              </w:rPr>
            </w:pPr>
          </w:p>
        </w:tc>
        <w:tc>
          <w:tcPr>
            <w:tcW w:w="8111" w:type="dxa"/>
            <w:gridSpan w:val="3"/>
            <w:shd w:val="clear" w:color="auto" w:fill="EEECE1" w:themeFill="background2"/>
          </w:tcPr>
          <w:p w:rsidR="006663EE" w:rsidRPr="00491C51" w:rsidRDefault="006663EE" w:rsidP="006663EE">
            <w:pPr>
              <w:rPr>
                <w:rFonts w:ascii="Agency FB" w:eastAsia="Calibri" w:hAnsi="Agency FB"/>
              </w:rPr>
            </w:pPr>
          </w:p>
        </w:tc>
        <w:tc>
          <w:tcPr>
            <w:tcW w:w="1592" w:type="dxa"/>
          </w:tcPr>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b/>
              </w:rPr>
            </w:pPr>
            <w:r w:rsidRPr="00491C51">
              <w:rPr>
                <w:rFonts w:ascii="Agency FB" w:eastAsia="Calibri" w:hAnsi="Agency FB"/>
                <w:b/>
              </w:rPr>
              <w:t>FF</w:t>
            </w:r>
          </w:p>
        </w:tc>
        <w:tc>
          <w:tcPr>
            <w:tcW w:w="1592" w:type="dxa"/>
          </w:tcPr>
          <w:p w:rsidR="006663EE" w:rsidRPr="00491C51" w:rsidRDefault="006663EE" w:rsidP="006663EE">
            <w:pPr>
              <w:rPr>
                <w:rFonts w:ascii="Agency FB" w:eastAsia="Calibri" w:hAnsi="Agency FB"/>
              </w:rPr>
            </w:pPr>
          </w:p>
          <w:p w:rsidR="006663EE" w:rsidRPr="00491C51" w:rsidRDefault="006663EE" w:rsidP="006663EE">
            <w:pPr>
              <w:rPr>
                <w:rFonts w:ascii="Agency FB" w:eastAsia="Calibri" w:hAnsi="Agency FB"/>
                <w:b/>
              </w:rPr>
            </w:pPr>
          </w:p>
        </w:tc>
      </w:tr>
      <w:tr w:rsidR="006663EE" w:rsidRPr="00CC1599" w:rsidTr="006663EE">
        <w:trPr>
          <w:gridAfter w:val="2"/>
          <w:wAfter w:w="3184" w:type="dxa"/>
          <w:trHeight w:val="6041"/>
        </w:trPr>
        <w:tc>
          <w:tcPr>
            <w:tcW w:w="1101" w:type="dxa"/>
            <w:vMerge w:val="restart"/>
          </w:tcPr>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b/>
                <w:sz w:val="24"/>
                <w:szCs w:val="24"/>
              </w:rPr>
            </w:pPr>
            <w:r w:rsidRPr="00CC1599">
              <w:rPr>
                <w:rFonts w:ascii="Agency FB" w:hAnsi="Agency FB"/>
                <w:b/>
                <w:sz w:val="24"/>
                <w:szCs w:val="24"/>
              </w:rPr>
              <w:t>TM108a</w:t>
            </w:r>
          </w:p>
        </w:tc>
        <w:tc>
          <w:tcPr>
            <w:tcW w:w="5386" w:type="dxa"/>
            <w:vMerge w:val="restart"/>
          </w:tcPr>
          <w:p w:rsidR="006663EE" w:rsidRPr="00C42812" w:rsidRDefault="006663EE" w:rsidP="006663EE">
            <w:pPr>
              <w:rPr>
                <w:rFonts w:ascii="Agency FB" w:hAnsi="Agency FB"/>
                <w:b/>
                <w:i/>
                <w:sz w:val="24"/>
                <w:szCs w:val="24"/>
              </w:rPr>
            </w:pPr>
            <w:r w:rsidRPr="00C42812">
              <w:rPr>
                <w:rFonts w:ascii="Agency FB" w:hAnsi="Agency FB"/>
                <w:b/>
                <w:i/>
                <w:sz w:val="24"/>
                <w:szCs w:val="24"/>
              </w:rPr>
              <w:t>Remblai Latéritique provenant d’emprunt</w:t>
            </w:r>
          </w:p>
          <w:p w:rsidR="006663EE" w:rsidRPr="00C42812" w:rsidRDefault="006663EE" w:rsidP="006663EE">
            <w:pPr>
              <w:rPr>
                <w:rFonts w:ascii="Agency FB" w:hAnsi="Agency FB"/>
                <w:b/>
                <w:i/>
                <w:sz w:val="24"/>
                <w:szCs w:val="24"/>
              </w:rPr>
            </w:pPr>
          </w:p>
          <w:p w:rsidR="006663EE" w:rsidRPr="00C42812" w:rsidRDefault="006663EE" w:rsidP="006663EE">
            <w:pPr>
              <w:rPr>
                <w:rFonts w:ascii="Agency FB" w:hAnsi="Agency FB"/>
                <w:i/>
                <w:sz w:val="24"/>
                <w:szCs w:val="24"/>
              </w:rPr>
            </w:pPr>
            <w:r w:rsidRPr="00C42812">
              <w:rPr>
                <w:rFonts w:ascii="Agency FB" w:hAnsi="Agency FB"/>
                <w:i/>
                <w:sz w:val="24"/>
                <w:szCs w:val="24"/>
              </w:rPr>
              <w:t xml:space="preserve">Les prix TM108 rémunèrent dans les conditions générales prévues au marché, </w:t>
            </w:r>
            <w:r w:rsidRPr="00C42812">
              <w:rPr>
                <w:rFonts w:ascii="Agency FB" w:hAnsi="Agency FB"/>
                <w:b/>
                <w:i/>
                <w:sz w:val="24"/>
                <w:szCs w:val="24"/>
              </w:rPr>
              <w:t>au Mètre cube (m</w:t>
            </w:r>
            <w:r w:rsidRPr="00C42812">
              <w:rPr>
                <w:rFonts w:ascii="Agency FB" w:hAnsi="Agency FB"/>
                <w:b/>
                <w:i/>
                <w:sz w:val="24"/>
                <w:szCs w:val="24"/>
                <w:vertAlign w:val="superscript"/>
              </w:rPr>
              <w:t>3</w:t>
            </w:r>
            <w:r w:rsidRPr="00C42812">
              <w:rPr>
                <w:rFonts w:ascii="Agency FB" w:hAnsi="Agency FB"/>
                <w:b/>
                <w:i/>
                <w:sz w:val="24"/>
                <w:szCs w:val="24"/>
              </w:rPr>
              <w:t xml:space="preserve">), </w:t>
            </w:r>
            <w:r w:rsidRPr="00C42812">
              <w:rPr>
                <w:rFonts w:ascii="Agency FB" w:hAnsi="Agency FB"/>
                <w:i/>
                <w:sz w:val="24"/>
                <w:szCs w:val="24"/>
              </w:rPr>
              <w:t>les remblais latéritique provenant d’emprunt.</w:t>
            </w:r>
          </w:p>
          <w:p w:rsidR="006663EE" w:rsidRPr="00C42812" w:rsidRDefault="006663EE" w:rsidP="006663EE">
            <w:pPr>
              <w:rPr>
                <w:rFonts w:ascii="Agency FB" w:hAnsi="Agency FB"/>
                <w:i/>
                <w:sz w:val="24"/>
                <w:szCs w:val="24"/>
              </w:rPr>
            </w:pPr>
            <w:r w:rsidRPr="00C42812">
              <w:rPr>
                <w:rFonts w:ascii="Agency FB" w:hAnsi="Agency FB"/>
                <w:i/>
                <w:sz w:val="24"/>
                <w:szCs w:val="24"/>
              </w:rPr>
              <w:t>Ces prix comprennent notamment :</w:t>
            </w:r>
          </w:p>
          <w:p w:rsidR="006663EE" w:rsidRPr="00C42812" w:rsidRDefault="006663EE" w:rsidP="006663EE">
            <w:pPr>
              <w:pStyle w:val="Paragraphedeliste"/>
              <w:numPr>
                <w:ilvl w:val="0"/>
                <w:numId w:val="115"/>
              </w:numPr>
              <w:contextualSpacing/>
              <w:rPr>
                <w:rFonts w:ascii="Agency FB" w:hAnsi="Agency FB"/>
                <w:i/>
                <w:sz w:val="24"/>
                <w:szCs w:val="24"/>
              </w:rPr>
            </w:pPr>
            <w:r w:rsidRPr="00C42812">
              <w:rPr>
                <w:rFonts w:ascii="Agency FB" w:hAnsi="Agency FB"/>
                <w:i/>
                <w:sz w:val="24"/>
                <w:szCs w:val="24"/>
              </w:rPr>
              <w:t>La préparation des lieux d’emprunts, l’ouverture et l’entretien des accès et voies de circulation dans le pér</w:t>
            </w:r>
            <w:r w:rsidRPr="00C42812">
              <w:rPr>
                <w:rFonts w:ascii="Agency FB" w:hAnsi="Agency FB"/>
                <w:i/>
                <w:sz w:val="24"/>
                <w:szCs w:val="24"/>
              </w:rPr>
              <w:t>i</w:t>
            </w:r>
            <w:r w:rsidRPr="00C42812">
              <w:rPr>
                <w:rFonts w:ascii="Agency FB" w:hAnsi="Agency FB"/>
                <w:i/>
                <w:sz w:val="24"/>
                <w:szCs w:val="24"/>
              </w:rPr>
              <w:t>mètre de l’exploitation ;</w:t>
            </w:r>
          </w:p>
          <w:p w:rsidR="006663EE" w:rsidRPr="00C42812" w:rsidRDefault="006663EE" w:rsidP="006663EE">
            <w:pPr>
              <w:pStyle w:val="Paragraphedeliste"/>
              <w:numPr>
                <w:ilvl w:val="0"/>
                <w:numId w:val="115"/>
              </w:numPr>
              <w:contextualSpacing/>
              <w:rPr>
                <w:rFonts w:ascii="Agency FB" w:hAnsi="Agency FB"/>
                <w:i/>
                <w:sz w:val="24"/>
                <w:szCs w:val="24"/>
              </w:rPr>
            </w:pPr>
            <w:r w:rsidRPr="00C42812">
              <w:rPr>
                <w:rFonts w:ascii="Agency FB" w:hAnsi="Agency FB"/>
                <w:i/>
                <w:sz w:val="24"/>
                <w:szCs w:val="24"/>
              </w:rPr>
              <w:t>Les frais éventuels d’expropriation ou d’indemnisation ;</w:t>
            </w:r>
          </w:p>
          <w:p w:rsidR="006663EE" w:rsidRPr="00C42812" w:rsidRDefault="006663EE" w:rsidP="006663EE">
            <w:pPr>
              <w:pStyle w:val="Paragraphedeliste"/>
              <w:numPr>
                <w:ilvl w:val="0"/>
                <w:numId w:val="115"/>
              </w:numPr>
              <w:contextualSpacing/>
              <w:rPr>
                <w:rFonts w:ascii="Agency FB" w:hAnsi="Agency FB"/>
                <w:i/>
                <w:sz w:val="24"/>
                <w:szCs w:val="24"/>
              </w:rPr>
            </w:pPr>
            <w:r w:rsidRPr="00C42812">
              <w:rPr>
                <w:rFonts w:ascii="Agency FB" w:hAnsi="Agency FB"/>
                <w:i/>
                <w:sz w:val="24"/>
                <w:szCs w:val="24"/>
              </w:rPr>
              <w:t>L’ouverture des emprunts y compris le débroussaillement, l’abattage d’arbres, l’enlèvement de la terre végétale et la découverte ;</w:t>
            </w:r>
          </w:p>
          <w:p w:rsidR="006663EE" w:rsidRPr="00C42812" w:rsidRDefault="006663EE" w:rsidP="006663EE">
            <w:pPr>
              <w:pStyle w:val="Paragraphedeliste"/>
              <w:numPr>
                <w:ilvl w:val="0"/>
                <w:numId w:val="115"/>
              </w:numPr>
              <w:contextualSpacing/>
              <w:rPr>
                <w:rFonts w:ascii="Agency FB" w:hAnsi="Agency FB"/>
                <w:i/>
                <w:sz w:val="24"/>
                <w:szCs w:val="24"/>
              </w:rPr>
            </w:pPr>
            <w:r w:rsidRPr="00C42812">
              <w:rPr>
                <w:rFonts w:ascii="Agency FB" w:hAnsi="Agency FB"/>
                <w:i/>
                <w:sz w:val="24"/>
                <w:szCs w:val="24"/>
              </w:rPr>
              <w:t>L’extraction des matériaux, leur stockage ou reprise sur stocks éventuels ;</w:t>
            </w:r>
          </w:p>
          <w:p w:rsidR="006663EE" w:rsidRPr="00C42812" w:rsidRDefault="006663EE" w:rsidP="006663EE">
            <w:pPr>
              <w:pStyle w:val="Paragraphedeliste"/>
              <w:numPr>
                <w:ilvl w:val="0"/>
                <w:numId w:val="115"/>
              </w:numPr>
              <w:contextualSpacing/>
              <w:rPr>
                <w:rFonts w:ascii="Agency FB" w:hAnsi="Agency FB"/>
                <w:i/>
                <w:sz w:val="24"/>
                <w:szCs w:val="24"/>
              </w:rPr>
            </w:pPr>
            <w:r w:rsidRPr="00C42812">
              <w:rPr>
                <w:rFonts w:ascii="Agency FB" w:hAnsi="Agency FB"/>
                <w:i/>
                <w:sz w:val="24"/>
                <w:szCs w:val="24"/>
              </w:rPr>
              <w:t>Le transport des matériaux à pied d’œuvre sur une di</w:t>
            </w:r>
            <w:r w:rsidRPr="00C42812">
              <w:rPr>
                <w:rFonts w:ascii="Agency FB" w:hAnsi="Agency FB"/>
                <w:i/>
                <w:sz w:val="24"/>
                <w:szCs w:val="24"/>
              </w:rPr>
              <w:t>s</w:t>
            </w:r>
            <w:r w:rsidRPr="00C42812">
              <w:rPr>
                <w:rFonts w:ascii="Agency FB" w:hAnsi="Agency FB"/>
                <w:i/>
                <w:sz w:val="24"/>
                <w:szCs w:val="24"/>
              </w:rPr>
              <w:t>tance n’excédant pas 5000 mètres ;</w:t>
            </w:r>
          </w:p>
          <w:p w:rsidR="006663EE" w:rsidRPr="00C42812" w:rsidRDefault="006663EE" w:rsidP="006663EE">
            <w:pPr>
              <w:pStyle w:val="Paragraphedeliste"/>
              <w:numPr>
                <w:ilvl w:val="0"/>
                <w:numId w:val="115"/>
              </w:numPr>
              <w:contextualSpacing/>
              <w:rPr>
                <w:rFonts w:ascii="Agency FB" w:hAnsi="Agency FB"/>
                <w:i/>
                <w:sz w:val="24"/>
                <w:szCs w:val="24"/>
              </w:rPr>
            </w:pPr>
            <w:r w:rsidRPr="00C42812">
              <w:rPr>
                <w:rFonts w:ascii="Agency FB" w:hAnsi="Agency FB"/>
                <w:i/>
                <w:sz w:val="24"/>
                <w:szCs w:val="24"/>
              </w:rPr>
              <w:t>Le répandage des matériaux par couches compatibles avec les moyens de compactage ;</w:t>
            </w:r>
          </w:p>
          <w:p w:rsidR="006663EE" w:rsidRPr="00C42812" w:rsidRDefault="006663EE" w:rsidP="006663EE">
            <w:pPr>
              <w:pStyle w:val="Paragraphedeliste"/>
              <w:numPr>
                <w:ilvl w:val="0"/>
                <w:numId w:val="115"/>
              </w:numPr>
              <w:contextualSpacing/>
              <w:rPr>
                <w:rFonts w:ascii="Agency FB" w:hAnsi="Agency FB"/>
                <w:i/>
                <w:sz w:val="24"/>
                <w:szCs w:val="24"/>
              </w:rPr>
            </w:pPr>
            <w:r w:rsidRPr="00C42812">
              <w:rPr>
                <w:rFonts w:ascii="Agency FB" w:hAnsi="Agency FB"/>
                <w:i/>
                <w:sz w:val="24"/>
                <w:szCs w:val="24"/>
              </w:rPr>
              <w:t>Le compactage et toutes sujétions de mise en œuvre ;</w:t>
            </w:r>
          </w:p>
          <w:p w:rsidR="006663EE" w:rsidRPr="00C42812" w:rsidRDefault="006663EE" w:rsidP="006663EE">
            <w:pPr>
              <w:pStyle w:val="Paragraphedeliste"/>
              <w:numPr>
                <w:ilvl w:val="0"/>
                <w:numId w:val="115"/>
              </w:numPr>
              <w:contextualSpacing/>
              <w:rPr>
                <w:rFonts w:ascii="Agency FB" w:hAnsi="Agency FB"/>
                <w:i/>
                <w:sz w:val="24"/>
                <w:szCs w:val="24"/>
              </w:rPr>
            </w:pPr>
            <w:r w:rsidRPr="00C42812">
              <w:rPr>
                <w:rFonts w:ascii="Agency FB" w:hAnsi="Agency FB"/>
                <w:i/>
                <w:sz w:val="24"/>
                <w:szCs w:val="24"/>
              </w:rPr>
              <w:t>La remise en état des lieux d’emprunt ;</w:t>
            </w:r>
          </w:p>
          <w:p w:rsidR="006663EE" w:rsidRPr="00C42812" w:rsidRDefault="006663EE" w:rsidP="006663EE">
            <w:pPr>
              <w:pStyle w:val="Paragraphedeliste"/>
              <w:numPr>
                <w:ilvl w:val="0"/>
                <w:numId w:val="114"/>
              </w:numPr>
              <w:contextualSpacing/>
              <w:rPr>
                <w:rFonts w:ascii="Agency FB" w:hAnsi="Agency FB"/>
                <w:i/>
                <w:sz w:val="24"/>
                <w:szCs w:val="24"/>
              </w:rPr>
            </w:pPr>
            <w:r w:rsidRPr="00C42812">
              <w:rPr>
                <w:rFonts w:ascii="Agency FB" w:hAnsi="Agency FB"/>
                <w:i/>
                <w:sz w:val="24"/>
                <w:szCs w:val="24"/>
              </w:rPr>
              <w:t>Toutes sujétions liées au respect des prescriptions env</w:t>
            </w:r>
            <w:r w:rsidRPr="00C42812">
              <w:rPr>
                <w:rFonts w:ascii="Agency FB" w:hAnsi="Agency FB"/>
                <w:i/>
                <w:sz w:val="24"/>
                <w:szCs w:val="24"/>
              </w:rPr>
              <w:t>i</w:t>
            </w:r>
            <w:r w:rsidRPr="00C42812">
              <w:rPr>
                <w:rFonts w:ascii="Agency FB" w:hAnsi="Agency FB"/>
                <w:i/>
                <w:sz w:val="24"/>
                <w:szCs w:val="24"/>
              </w:rPr>
              <w:t>ronnementales ;</w:t>
            </w:r>
          </w:p>
          <w:p w:rsidR="006663EE" w:rsidRPr="00C42812" w:rsidRDefault="006663EE" w:rsidP="006663EE">
            <w:pPr>
              <w:pStyle w:val="Paragraphedeliste"/>
              <w:numPr>
                <w:ilvl w:val="0"/>
                <w:numId w:val="115"/>
              </w:numPr>
              <w:contextualSpacing/>
              <w:rPr>
                <w:rFonts w:ascii="Agency FB" w:hAnsi="Agency FB"/>
                <w:i/>
                <w:sz w:val="24"/>
                <w:szCs w:val="24"/>
              </w:rPr>
            </w:pPr>
            <w:r w:rsidRPr="00C42812">
              <w:rPr>
                <w:rFonts w:ascii="Agency FB" w:hAnsi="Agency FB"/>
                <w:i/>
                <w:sz w:val="24"/>
                <w:szCs w:val="24"/>
              </w:rPr>
              <w:t>Et toutes autres sujétions</w:t>
            </w:r>
          </w:p>
          <w:p w:rsidR="006663EE" w:rsidRPr="00C42812" w:rsidRDefault="006663EE" w:rsidP="006663EE">
            <w:pPr>
              <w:rPr>
                <w:rFonts w:ascii="Agency FB" w:hAnsi="Agency FB"/>
                <w:i/>
                <w:sz w:val="24"/>
                <w:szCs w:val="24"/>
              </w:rPr>
            </w:pPr>
            <w:r w:rsidRPr="00C42812">
              <w:rPr>
                <w:rFonts w:ascii="Agency FB" w:hAnsi="Agency FB"/>
                <w:i/>
                <w:sz w:val="24"/>
                <w:szCs w:val="24"/>
              </w:rPr>
              <w:t>Remblai en "Karal" provenant d’emprunt</w:t>
            </w:r>
          </w:p>
          <w:p w:rsidR="006663EE" w:rsidRPr="00C42812" w:rsidRDefault="006663EE" w:rsidP="006663EE">
            <w:pPr>
              <w:rPr>
                <w:rFonts w:ascii="Agency FB" w:hAnsi="Agency FB"/>
                <w:b/>
                <w:i/>
                <w:sz w:val="24"/>
                <w:szCs w:val="24"/>
              </w:rPr>
            </w:pPr>
            <w:r w:rsidRPr="00C42812">
              <w:rPr>
                <w:rFonts w:ascii="Agency FB" w:hAnsi="Agency FB"/>
                <w:b/>
                <w:i/>
                <w:sz w:val="24"/>
                <w:szCs w:val="24"/>
              </w:rPr>
              <w:t>Le Mètre Cube à : Franc CFA</w:t>
            </w:r>
          </w:p>
          <w:p w:rsidR="006663EE" w:rsidRPr="00C42812" w:rsidRDefault="006663EE" w:rsidP="006663EE">
            <w:pPr>
              <w:rPr>
                <w:rFonts w:ascii="Agency FB" w:hAnsi="Agency FB"/>
                <w:b/>
                <w:i/>
                <w:sz w:val="24"/>
                <w:szCs w:val="24"/>
              </w:rPr>
            </w:pPr>
          </w:p>
          <w:p w:rsidR="006663EE" w:rsidRPr="00C42812" w:rsidRDefault="006663EE" w:rsidP="006663EE">
            <w:pPr>
              <w:rPr>
                <w:rFonts w:ascii="Agency FB" w:hAnsi="Agency FB"/>
                <w:b/>
                <w:i/>
                <w:sz w:val="24"/>
                <w:szCs w:val="24"/>
              </w:rPr>
            </w:pPr>
          </w:p>
        </w:tc>
        <w:tc>
          <w:tcPr>
            <w:tcW w:w="1134" w:type="dxa"/>
          </w:tcPr>
          <w:p w:rsidR="006663EE" w:rsidRPr="00CC1599" w:rsidRDefault="006663EE" w:rsidP="006663EE">
            <w:pPr>
              <w:rPr>
                <w:rFonts w:ascii="Agency FB" w:hAnsi="Agency FB"/>
                <w:b/>
                <w:sz w:val="24"/>
                <w:szCs w:val="24"/>
              </w:rPr>
            </w:pPr>
          </w:p>
        </w:tc>
        <w:tc>
          <w:tcPr>
            <w:tcW w:w="1591" w:type="dxa"/>
          </w:tcPr>
          <w:p w:rsidR="006663EE" w:rsidRPr="00CC1599" w:rsidRDefault="006663EE" w:rsidP="006663EE">
            <w:pPr>
              <w:rPr>
                <w:rFonts w:ascii="Agency FB" w:hAnsi="Agency FB"/>
                <w:sz w:val="24"/>
                <w:szCs w:val="24"/>
              </w:rPr>
            </w:pPr>
          </w:p>
        </w:tc>
      </w:tr>
      <w:tr w:rsidR="006663EE" w:rsidRPr="00CC1599" w:rsidTr="006663EE">
        <w:trPr>
          <w:gridAfter w:val="2"/>
          <w:wAfter w:w="3184" w:type="dxa"/>
        </w:trPr>
        <w:tc>
          <w:tcPr>
            <w:tcW w:w="1101" w:type="dxa"/>
            <w:vMerge/>
          </w:tcPr>
          <w:p w:rsidR="006663EE" w:rsidRPr="00CC1599" w:rsidRDefault="006663EE" w:rsidP="006663EE">
            <w:pPr>
              <w:rPr>
                <w:rFonts w:ascii="Agency FB" w:hAnsi="Agency FB"/>
                <w:sz w:val="24"/>
                <w:szCs w:val="24"/>
              </w:rPr>
            </w:pPr>
          </w:p>
        </w:tc>
        <w:tc>
          <w:tcPr>
            <w:tcW w:w="5386" w:type="dxa"/>
            <w:vMerge/>
          </w:tcPr>
          <w:p w:rsidR="006663EE" w:rsidRPr="00CC1599" w:rsidRDefault="006663EE" w:rsidP="006663EE">
            <w:pPr>
              <w:rPr>
                <w:rFonts w:ascii="Agency FB" w:hAnsi="Agency FB"/>
                <w:sz w:val="24"/>
                <w:szCs w:val="24"/>
              </w:rPr>
            </w:pPr>
          </w:p>
        </w:tc>
        <w:tc>
          <w:tcPr>
            <w:tcW w:w="1134" w:type="dxa"/>
          </w:tcPr>
          <w:p w:rsidR="006663EE" w:rsidRPr="00CC1599" w:rsidRDefault="006663EE" w:rsidP="006663EE">
            <w:pPr>
              <w:rPr>
                <w:rFonts w:ascii="Agency FB" w:hAnsi="Agency FB"/>
                <w:b/>
                <w:sz w:val="24"/>
                <w:szCs w:val="24"/>
              </w:rPr>
            </w:pPr>
          </w:p>
          <w:p w:rsidR="006663EE" w:rsidRPr="00CC1599" w:rsidRDefault="006663EE" w:rsidP="006663EE">
            <w:pPr>
              <w:jc w:val="center"/>
              <w:rPr>
                <w:rFonts w:ascii="Agency FB" w:hAnsi="Agency FB"/>
                <w:b/>
                <w:sz w:val="24"/>
                <w:szCs w:val="24"/>
                <w:vertAlign w:val="superscript"/>
              </w:rPr>
            </w:pPr>
            <w:r w:rsidRPr="00CC1599">
              <w:rPr>
                <w:rFonts w:ascii="Agency FB" w:hAnsi="Agency FB"/>
                <w:b/>
                <w:sz w:val="24"/>
                <w:szCs w:val="24"/>
              </w:rPr>
              <w:t>m</w:t>
            </w:r>
            <w:r w:rsidRPr="00CC1599">
              <w:rPr>
                <w:rFonts w:ascii="Agency FB" w:hAnsi="Agency FB"/>
                <w:b/>
                <w:sz w:val="24"/>
                <w:szCs w:val="24"/>
                <w:vertAlign w:val="superscript"/>
              </w:rPr>
              <w:t>3</w:t>
            </w:r>
          </w:p>
        </w:tc>
        <w:tc>
          <w:tcPr>
            <w:tcW w:w="1591" w:type="dxa"/>
            <w:shd w:val="clear" w:color="auto" w:fill="EEECE1" w:themeFill="background2"/>
          </w:tcPr>
          <w:p w:rsidR="006663EE" w:rsidRPr="00CC1599" w:rsidRDefault="006663EE" w:rsidP="006663EE">
            <w:pPr>
              <w:rPr>
                <w:rFonts w:ascii="Agency FB" w:hAnsi="Agency FB"/>
                <w:sz w:val="24"/>
                <w:szCs w:val="24"/>
              </w:rPr>
            </w:pPr>
          </w:p>
          <w:p w:rsidR="006663EE" w:rsidRPr="00CC1599" w:rsidRDefault="006663EE" w:rsidP="006663EE">
            <w:pPr>
              <w:jc w:val="center"/>
              <w:rPr>
                <w:rFonts w:ascii="Agency FB" w:hAnsi="Agency FB"/>
                <w:b/>
                <w:sz w:val="24"/>
                <w:szCs w:val="24"/>
              </w:rPr>
            </w:pPr>
          </w:p>
        </w:tc>
      </w:tr>
      <w:tr w:rsidR="006663EE" w:rsidRPr="00CC1599" w:rsidTr="006663EE">
        <w:trPr>
          <w:gridAfter w:val="2"/>
          <w:wAfter w:w="3184" w:type="dxa"/>
          <w:trHeight w:val="4079"/>
        </w:trPr>
        <w:tc>
          <w:tcPr>
            <w:tcW w:w="1101" w:type="dxa"/>
            <w:vMerge w:val="restart"/>
          </w:tcPr>
          <w:p w:rsidR="006663EE" w:rsidRPr="00CC1599" w:rsidRDefault="006663EE" w:rsidP="006663EE">
            <w:pPr>
              <w:rPr>
                <w:rFonts w:ascii="Agency FB" w:hAnsi="Agency FB"/>
                <w:b/>
                <w:sz w:val="24"/>
                <w:szCs w:val="24"/>
              </w:rPr>
            </w:pPr>
            <w:r w:rsidRPr="00CC1599">
              <w:rPr>
                <w:rFonts w:ascii="Agency FB" w:hAnsi="Agency FB"/>
                <w:b/>
                <w:sz w:val="24"/>
                <w:szCs w:val="24"/>
              </w:rPr>
              <w:t>TM114a</w:t>
            </w:r>
          </w:p>
        </w:tc>
        <w:tc>
          <w:tcPr>
            <w:tcW w:w="5386" w:type="dxa"/>
            <w:vMerge w:val="restart"/>
          </w:tcPr>
          <w:p w:rsidR="006663EE" w:rsidRPr="00C42812" w:rsidRDefault="006663EE" w:rsidP="006663EE">
            <w:pPr>
              <w:rPr>
                <w:rFonts w:ascii="Agency FB" w:hAnsi="Agency FB"/>
                <w:b/>
                <w:i/>
                <w:sz w:val="24"/>
                <w:szCs w:val="24"/>
              </w:rPr>
            </w:pPr>
            <w:r w:rsidRPr="00C42812">
              <w:rPr>
                <w:rFonts w:ascii="Agency FB" w:hAnsi="Agency FB"/>
                <w:b/>
                <w:i/>
                <w:sz w:val="24"/>
                <w:szCs w:val="24"/>
              </w:rPr>
              <w:t>Création des fossés et divergents en terre</w:t>
            </w:r>
          </w:p>
          <w:p w:rsidR="006663EE" w:rsidRPr="00C42812" w:rsidRDefault="006663EE" w:rsidP="006663EE">
            <w:pPr>
              <w:rPr>
                <w:rFonts w:ascii="Agency FB" w:hAnsi="Agency FB"/>
                <w:b/>
                <w:i/>
                <w:sz w:val="24"/>
                <w:szCs w:val="24"/>
              </w:rPr>
            </w:pPr>
          </w:p>
          <w:p w:rsidR="006663EE" w:rsidRPr="00C42812" w:rsidRDefault="006663EE" w:rsidP="006663EE">
            <w:pPr>
              <w:rPr>
                <w:rFonts w:ascii="Agency FB" w:hAnsi="Agency FB"/>
                <w:i/>
                <w:sz w:val="24"/>
                <w:szCs w:val="24"/>
              </w:rPr>
            </w:pPr>
            <w:r w:rsidRPr="00C42812">
              <w:rPr>
                <w:rFonts w:ascii="Agency FB" w:hAnsi="Agency FB"/>
                <w:i/>
                <w:sz w:val="24"/>
                <w:szCs w:val="24"/>
              </w:rPr>
              <w:t>Les prix TM114a rémunèrent dans les conditions générales prévues au marché, au METRE LINEAIRE (ml), le curage et la remise en forme des fossés et exécutoires en terre existants. Le débouché de l’exécutoire doit être libéré de tous matériaux.</w:t>
            </w:r>
          </w:p>
          <w:p w:rsidR="006663EE" w:rsidRPr="00C42812" w:rsidRDefault="006663EE" w:rsidP="006663EE">
            <w:pPr>
              <w:rPr>
                <w:rFonts w:ascii="Agency FB" w:hAnsi="Agency FB"/>
                <w:i/>
                <w:sz w:val="24"/>
                <w:szCs w:val="24"/>
              </w:rPr>
            </w:pPr>
            <w:r w:rsidRPr="00C42812">
              <w:rPr>
                <w:rFonts w:ascii="Agency FB" w:hAnsi="Agency FB"/>
                <w:i/>
                <w:sz w:val="24"/>
                <w:szCs w:val="24"/>
              </w:rPr>
              <w:t>Ce prix comprend notamment :</w:t>
            </w:r>
          </w:p>
          <w:p w:rsidR="006663EE" w:rsidRPr="00C42812" w:rsidRDefault="006663EE" w:rsidP="006663EE">
            <w:pPr>
              <w:pStyle w:val="Paragraphedeliste"/>
              <w:numPr>
                <w:ilvl w:val="0"/>
                <w:numId w:val="116"/>
              </w:numPr>
              <w:contextualSpacing/>
              <w:rPr>
                <w:rFonts w:ascii="Agency FB" w:hAnsi="Agency FB"/>
                <w:i/>
                <w:sz w:val="24"/>
                <w:szCs w:val="24"/>
              </w:rPr>
            </w:pPr>
            <w:r w:rsidRPr="00C42812">
              <w:rPr>
                <w:rFonts w:ascii="Agency FB" w:hAnsi="Agency FB"/>
                <w:i/>
                <w:sz w:val="24"/>
                <w:szCs w:val="24"/>
              </w:rPr>
              <w:t>Le curage mécanique ou manuel des fossés et exécutoires jusqu’à leurs extrémités ;</w:t>
            </w:r>
          </w:p>
          <w:p w:rsidR="006663EE" w:rsidRPr="00C42812" w:rsidRDefault="006663EE" w:rsidP="006663EE">
            <w:pPr>
              <w:pStyle w:val="Paragraphedeliste"/>
              <w:numPr>
                <w:ilvl w:val="0"/>
                <w:numId w:val="116"/>
              </w:numPr>
              <w:contextualSpacing/>
              <w:rPr>
                <w:rFonts w:ascii="Agency FB" w:hAnsi="Agency FB"/>
                <w:i/>
                <w:sz w:val="24"/>
                <w:szCs w:val="24"/>
              </w:rPr>
            </w:pPr>
            <w:r w:rsidRPr="00C42812">
              <w:rPr>
                <w:rFonts w:ascii="Agency FB" w:hAnsi="Agency FB"/>
                <w:i/>
                <w:sz w:val="24"/>
                <w:szCs w:val="24"/>
              </w:rPr>
              <w:t>La vérification de la pente longitudinale des fossés et ex</w:t>
            </w:r>
            <w:r w:rsidRPr="00C42812">
              <w:rPr>
                <w:rFonts w:ascii="Agency FB" w:hAnsi="Agency FB"/>
                <w:i/>
                <w:sz w:val="24"/>
                <w:szCs w:val="24"/>
              </w:rPr>
              <w:t>é</w:t>
            </w:r>
            <w:r w:rsidRPr="00C42812">
              <w:rPr>
                <w:rFonts w:ascii="Agency FB" w:hAnsi="Agency FB"/>
                <w:i/>
                <w:sz w:val="24"/>
                <w:szCs w:val="24"/>
              </w:rPr>
              <w:t>cutoires compatible avec un rejet complet des eaux ;</w:t>
            </w:r>
          </w:p>
          <w:p w:rsidR="006663EE" w:rsidRPr="00C42812" w:rsidRDefault="006663EE" w:rsidP="006663EE">
            <w:pPr>
              <w:pStyle w:val="Paragraphedeliste"/>
              <w:numPr>
                <w:ilvl w:val="0"/>
                <w:numId w:val="115"/>
              </w:numPr>
              <w:contextualSpacing/>
              <w:rPr>
                <w:rFonts w:ascii="Agency FB" w:hAnsi="Agency FB"/>
                <w:i/>
                <w:sz w:val="24"/>
                <w:szCs w:val="24"/>
              </w:rPr>
            </w:pPr>
            <w:r w:rsidRPr="00C42812">
              <w:rPr>
                <w:rFonts w:ascii="Agency FB" w:hAnsi="Agency FB"/>
                <w:i/>
                <w:sz w:val="24"/>
                <w:szCs w:val="24"/>
              </w:rPr>
              <w:t>Toutes sujétions liées aux conditions de circulation et au respect des prescriptions environnementales ;</w:t>
            </w:r>
          </w:p>
          <w:p w:rsidR="006663EE" w:rsidRPr="00C42812" w:rsidRDefault="006663EE" w:rsidP="006663EE">
            <w:pPr>
              <w:pStyle w:val="Paragraphedeliste"/>
              <w:numPr>
                <w:ilvl w:val="0"/>
                <w:numId w:val="116"/>
              </w:numPr>
              <w:contextualSpacing/>
              <w:rPr>
                <w:rFonts w:ascii="Agency FB" w:hAnsi="Agency FB"/>
                <w:i/>
                <w:sz w:val="24"/>
                <w:szCs w:val="24"/>
              </w:rPr>
            </w:pPr>
            <w:r w:rsidRPr="00C42812">
              <w:rPr>
                <w:rFonts w:ascii="Agency FB" w:hAnsi="Agency FB"/>
                <w:i/>
                <w:sz w:val="24"/>
                <w:szCs w:val="24"/>
              </w:rPr>
              <w:t>Et toutes autres sujétions</w:t>
            </w:r>
          </w:p>
          <w:p w:rsidR="006663EE" w:rsidRPr="00C42812" w:rsidRDefault="006663EE" w:rsidP="006663EE">
            <w:pPr>
              <w:rPr>
                <w:rFonts w:ascii="Agency FB" w:hAnsi="Agency FB"/>
                <w:i/>
                <w:sz w:val="24"/>
                <w:szCs w:val="24"/>
              </w:rPr>
            </w:pPr>
          </w:p>
          <w:p w:rsidR="006663EE" w:rsidRPr="00C42812" w:rsidRDefault="006663EE" w:rsidP="006663EE">
            <w:pPr>
              <w:rPr>
                <w:rFonts w:ascii="Agency FB" w:hAnsi="Agency FB"/>
                <w:i/>
                <w:sz w:val="24"/>
                <w:szCs w:val="24"/>
              </w:rPr>
            </w:pPr>
          </w:p>
          <w:p w:rsidR="006663EE" w:rsidRPr="00C42812" w:rsidRDefault="006663EE" w:rsidP="006663EE">
            <w:pPr>
              <w:rPr>
                <w:rFonts w:ascii="Agency FB" w:hAnsi="Agency FB"/>
                <w:i/>
                <w:sz w:val="24"/>
                <w:szCs w:val="24"/>
              </w:rPr>
            </w:pPr>
          </w:p>
          <w:p w:rsidR="006663EE" w:rsidRPr="00C42812" w:rsidRDefault="006663EE" w:rsidP="006663EE">
            <w:pPr>
              <w:rPr>
                <w:rFonts w:ascii="Agency FB" w:hAnsi="Agency FB"/>
                <w:b/>
                <w:i/>
                <w:sz w:val="24"/>
                <w:szCs w:val="24"/>
              </w:rPr>
            </w:pPr>
            <w:r w:rsidRPr="00C42812">
              <w:rPr>
                <w:rFonts w:ascii="Agency FB" w:hAnsi="Agency FB"/>
                <w:b/>
                <w:i/>
                <w:sz w:val="24"/>
                <w:szCs w:val="24"/>
              </w:rPr>
              <w:t>Le Mètre-Linéaire à : CFA</w:t>
            </w:r>
          </w:p>
          <w:p w:rsidR="006663EE" w:rsidRPr="00C42812" w:rsidRDefault="006663EE" w:rsidP="006663EE">
            <w:pPr>
              <w:rPr>
                <w:rFonts w:ascii="Agency FB" w:hAnsi="Agency FB"/>
                <w:i/>
                <w:sz w:val="24"/>
                <w:szCs w:val="24"/>
              </w:rPr>
            </w:pPr>
            <w:r w:rsidRPr="00C42812">
              <w:rPr>
                <w:rFonts w:ascii="Agency FB" w:hAnsi="Agency FB"/>
                <w:b/>
                <w:i/>
                <w:sz w:val="24"/>
                <w:szCs w:val="24"/>
              </w:rPr>
              <w:t xml:space="preserve">                                                                          FCFA</w:t>
            </w:r>
          </w:p>
        </w:tc>
        <w:tc>
          <w:tcPr>
            <w:tcW w:w="1134" w:type="dxa"/>
          </w:tcPr>
          <w:p w:rsidR="006663EE" w:rsidRPr="00CC1599" w:rsidRDefault="006663EE" w:rsidP="006663EE">
            <w:pPr>
              <w:rPr>
                <w:rFonts w:ascii="Agency FB" w:hAnsi="Agency FB"/>
                <w:b/>
                <w:sz w:val="24"/>
                <w:szCs w:val="24"/>
              </w:rPr>
            </w:pPr>
          </w:p>
        </w:tc>
        <w:tc>
          <w:tcPr>
            <w:tcW w:w="1591" w:type="dxa"/>
          </w:tcPr>
          <w:p w:rsidR="006663EE" w:rsidRPr="00CC1599" w:rsidRDefault="006663EE" w:rsidP="006663EE">
            <w:pPr>
              <w:rPr>
                <w:rFonts w:ascii="Agency FB" w:hAnsi="Agency FB"/>
                <w:sz w:val="24"/>
                <w:szCs w:val="24"/>
              </w:rPr>
            </w:pPr>
          </w:p>
        </w:tc>
      </w:tr>
      <w:tr w:rsidR="006663EE" w:rsidRPr="00CC1599" w:rsidTr="006663EE">
        <w:trPr>
          <w:gridAfter w:val="2"/>
          <w:wAfter w:w="3184" w:type="dxa"/>
          <w:trHeight w:val="154"/>
        </w:trPr>
        <w:tc>
          <w:tcPr>
            <w:tcW w:w="1101" w:type="dxa"/>
            <w:vMerge/>
          </w:tcPr>
          <w:p w:rsidR="006663EE" w:rsidRPr="00CC1599" w:rsidRDefault="006663EE" w:rsidP="006663EE">
            <w:pPr>
              <w:rPr>
                <w:rFonts w:ascii="Agency FB" w:hAnsi="Agency FB"/>
                <w:b/>
                <w:sz w:val="24"/>
                <w:szCs w:val="24"/>
              </w:rPr>
            </w:pPr>
          </w:p>
        </w:tc>
        <w:tc>
          <w:tcPr>
            <w:tcW w:w="5386" w:type="dxa"/>
            <w:vMerge/>
          </w:tcPr>
          <w:p w:rsidR="006663EE" w:rsidRPr="00CC1599" w:rsidRDefault="006663EE" w:rsidP="006663EE">
            <w:pPr>
              <w:rPr>
                <w:rFonts w:ascii="Agency FB" w:hAnsi="Agency FB"/>
                <w:b/>
                <w:sz w:val="24"/>
                <w:szCs w:val="24"/>
              </w:rPr>
            </w:pPr>
          </w:p>
        </w:tc>
        <w:tc>
          <w:tcPr>
            <w:tcW w:w="1134" w:type="dxa"/>
          </w:tcPr>
          <w:p w:rsidR="006663EE" w:rsidRPr="00CC1599" w:rsidRDefault="006663EE" w:rsidP="006663EE">
            <w:pPr>
              <w:rPr>
                <w:rFonts w:ascii="Agency FB" w:hAnsi="Agency FB"/>
                <w:b/>
                <w:sz w:val="24"/>
                <w:szCs w:val="24"/>
              </w:rPr>
            </w:pPr>
            <w:r w:rsidRPr="00CC1599">
              <w:rPr>
                <w:rFonts w:ascii="Agency FB" w:hAnsi="Agency FB"/>
                <w:b/>
                <w:sz w:val="24"/>
                <w:szCs w:val="24"/>
              </w:rPr>
              <w:t xml:space="preserve">       ml</w:t>
            </w:r>
          </w:p>
        </w:tc>
        <w:tc>
          <w:tcPr>
            <w:tcW w:w="1591" w:type="dxa"/>
          </w:tcPr>
          <w:p w:rsidR="006663EE" w:rsidRPr="00CC1599" w:rsidRDefault="006663EE" w:rsidP="006663EE">
            <w:pPr>
              <w:jc w:val="center"/>
              <w:rPr>
                <w:rFonts w:ascii="Agency FB" w:hAnsi="Agency FB"/>
                <w:b/>
                <w:sz w:val="24"/>
                <w:szCs w:val="24"/>
              </w:rPr>
            </w:pPr>
          </w:p>
        </w:tc>
      </w:tr>
      <w:tr w:rsidR="006663EE" w:rsidRPr="00CC1599" w:rsidTr="006663EE">
        <w:trPr>
          <w:gridAfter w:val="2"/>
          <w:wAfter w:w="3184" w:type="dxa"/>
          <w:trHeight w:val="2820"/>
        </w:trPr>
        <w:tc>
          <w:tcPr>
            <w:tcW w:w="1101" w:type="dxa"/>
          </w:tcPr>
          <w:p w:rsidR="006663EE" w:rsidRPr="00CC1599" w:rsidRDefault="006663EE" w:rsidP="006663EE">
            <w:pPr>
              <w:rPr>
                <w:rFonts w:ascii="Agency FB" w:hAnsi="Agency FB"/>
                <w:b/>
                <w:sz w:val="24"/>
                <w:szCs w:val="24"/>
                <w:lang w:val="en-GB"/>
              </w:rPr>
            </w:pPr>
            <w:r w:rsidRPr="00CC1599">
              <w:rPr>
                <w:rFonts w:ascii="Agency FB" w:hAnsi="Agency FB"/>
                <w:b/>
                <w:sz w:val="24"/>
                <w:szCs w:val="24"/>
                <w:lang w:val="en-GB"/>
              </w:rPr>
              <w:t>TM114b</w:t>
            </w:r>
          </w:p>
        </w:tc>
        <w:tc>
          <w:tcPr>
            <w:tcW w:w="5386" w:type="dxa"/>
          </w:tcPr>
          <w:p w:rsidR="006663EE" w:rsidRPr="00C42812" w:rsidRDefault="006663EE" w:rsidP="006663EE">
            <w:pPr>
              <w:jc w:val="both"/>
              <w:rPr>
                <w:rFonts w:ascii="Agency FB" w:hAnsi="Agency FB"/>
                <w:b/>
                <w:i/>
                <w:sz w:val="24"/>
                <w:szCs w:val="24"/>
              </w:rPr>
            </w:pPr>
            <w:r w:rsidRPr="00C42812">
              <w:rPr>
                <w:rFonts w:ascii="Agency FB" w:hAnsi="Agency FB"/>
                <w:b/>
                <w:i/>
                <w:sz w:val="24"/>
                <w:szCs w:val="24"/>
              </w:rPr>
              <w:t>Curage des fossés et divergents en terre à la niveleuse</w:t>
            </w:r>
          </w:p>
          <w:p w:rsidR="006663EE" w:rsidRPr="00C42812" w:rsidRDefault="006663EE" w:rsidP="006663EE">
            <w:pPr>
              <w:rPr>
                <w:rFonts w:ascii="Agency FB" w:hAnsi="Agency FB"/>
                <w:i/>
                <w:sz w:val="24"/>
                <w:szCs w:val="24"/>
              </w:rPr>
            </w:pPr>
            <w:r w:rsidRPr="00C42812">
              <w:rPr>
                <w:rFonts w:ascii="Agency FB" w:hAnsi="Agency FB"/>
                <w:i/>
                <w:sz w:val="24"/>
                <w:szCs w:val="24"/>
              </w:rPr>
              <w:t>Les prix TM114a rémunèrent dans les conditions générales prévues au marché, au METRE LINEAIRE (ml), le curage et la remise en forme des fossés et exécutoires en terre existants. Le débouché de l’exécutoire doit être libéré de tous matériaux.</w:t>
            </w:r>
          </w:p>
          <w:p w:rsidR="006663EE" w:rsidRPr="00C42812" w:rsidRDefault="006663EE" w:rsidP="006663EE">
            <w:pPr>
              <w:rPr>
                <w:rFonts w:ascii="Agency FB" w:hAnsi="Agency FB"/>
                <w:i/>
                <w:sz w:val="24"/>
                <w:szCs w:val="24"/>
              </w:rPr>
            </w:pPr>
            <w:r w:rsidRPr="00C42812">
              <w:rPr>
                <w:rFonts w:ascii="Agency FB" w:hAnsi="Agency FB"/>
                <w:i/>
                <w:sz w:val="24"/>
                <w:szCs w:val="24"/>
              </w:rPr>
              <w:t>Ce prix comprend notamment :</w:t>
            </w:r>
          </w:p>
          <w:p w:rsidR="006663EE" w:rsidRPr="00C42812" w:rsidRDefault="006663EE" w:rsidP="006663EE">
            <w:pPr>
              <w:pStyle w:val="Paragraphedeliste"/>
              <w:numPr>
                <w:ilvl w:val="0"/>
                <w:numId w:val="116"/>
              </w:numPr>
              <w:contextualSpacing/>
              <w:rPr>
                <w:rFonts w:ascii="Agency FB" w:hAnsi="Agency FB"/>
                <w:i/>
                <w:sz w:val="24"/>
                <w:szCs w:val="24"/>
              </w:rPr>
            </w:pPr>
            <w:r w:rsidRPr="00C42812">
              <w:rPr>
                <w:rFonts w:ascii="Agency FB" w:hAnsi="Agency FB"/>
                <w:i/>
                <w:sz w:val="24"/>
                <w:szCs w:val="24"/>
              </w:rPr>
              <w:t>Le curage mécanique ou manuel des fossés et exécutoires jusqu’à leurs extrémités ;</w:t>
            </w:r>
          </w:p>
          <w:p w:rsidR="006663EE" w:rsidRPr="00C42812" w:rsidRDefault="006663EE" w:rsidP="006663EE">
            <w:pPr>
              <w:pStyle w:val="Paragraphedeliste"/>
              <w:numPr>
                <w:ilvl w:val="0"/>
                <w:numId w:val="116"/>
              </w:numPr>
              <w:contextualSpacing/>
              <w:rPr>
                <w:rFonts w:ascii="Agency FB" w:hAnsi="Agency FB"/>
                <w:i/>
                <w:sz w:val="24"/>
                <w:szCs w:val="24"/>
              </w:rPr>
            </w:pPr>
            <w:r w:rsidRPr="00C42812">
              <w:rPr>
                <w:rFonts w:ascii="Agency FB" w:hAnsi="Agency FB"/>
                <w:i/>
                <w:sz w:val="24"/>
                <w:szCs w:val="24"/>
              </w:rPr>
              <w:t>La vérification de la pente longitudinale des fossés et ex</w:t>
            </w:r>
            <w:r w:rsidRPr="00C42812">
              <w:rPr>
                <w:rFonts w:ascii="Agency FB" w:hAnsi="Agency FB"/>
                <w:i/>
                <w:sz w:val="24"/>
                <w:szCs w:val="24"/>
              </w:rPr>
              <w:t>é</w:t>
            </w:r>
            <w:r w:rsidRPr="00C42812">
              <w:rPr>
                <w:rFonts w:ascii="Agency FB" w:hAnsi="Agency FB"/>
                <w:i/>
                <w:sz w:val="24"/>
                <w:szCs w:val="24"/>
              </w:rPr>
              <w:t>cutoires compatible avec un rejet complet des eaux ;</w:t>
            </w:r>
          </w:p>
          <w:p w:rsidR="006663EE" w:rsidRPr="00C42812" w:rsidRDefault="006663EE" w:rsidP="006663EE">
            <w:pPr>
              <w:pStyle w:val="Paragraphedeliste"/>
              <w:numPr>
                <w:ilvl w:val="0"/>
                <w:numId w:val="115"/>
              </w:numPr>
              <w:contextualSpacing/>
              <w:rPr>
                <w:rFonts w:ascii="Agency FB" w:hAnsi="Agency FB"/>
                <w:i/>
                <w:sz w:val="24"/>
                <w:szCs w:val="24"/>
              </w:rPr>
            </w:pPr>
            <w:r w:rsidRPr="00C42812">
              <w:rPr>
                <w:rFonts w:ascii="Agency FB" w:hAnsi="Agency FB"/>
                <w:i/>
                <w:sz w:val="24"/>
                <w:szCs w:val="24"/>
              </w:rPr>
              <w:t>Toutes sujétions liées aux conditions de circulation et au respect des prescriptions environnementales ;</w:t>
            </w:r>
          </w:p>
          <w:p w:rsidR="006663EE" w:rsidRPr="00C42812" w:rsidRDefault="006663EE" w:rsidP="006663EE">
            <w:pPr>
              <w:pStyle w:val="Paragraphedeliste"/>
              <w:numPr>
                <w:ilvl w:val="0"/>
                <w:numId w:val="116"/>
              </w:numPr>
              <w:contextualSpacing/>
              <w:rPr>
                <w:rFonts w:ascii="Agency FB" w:hAnsi="Agency FB"/>
                <w:i/>
                <w:sz w:val="24"/>
                <w:szCs w:val="24"/>
              </w:rPr>
            </w:pPr>
            <w:r w:rsidRPr="00C42812">
              <w:rPr>
                <w:rFonts w:ascii="Agency FB" w:hAnsi="Agency FB"/>
                <w:i/>
                <w:sz w:val="24"/>
                <w:szCs w:val="24"/>
              </w:rPr>
              <w:t>Et toutes autres sujétions</w:t>
            </w:r>
          </w:p>
          <w:p w:rsidR="006663EE" w:rsidRPr="00C42812" w:rsidRDefault="006663EE" w:rsidP="006663EE">
            <w:pPr>
              <w:jc w:val="both"/>
              <w:rPr>
                <w:rFonts w:ascii="Agency FB" w:hAnsi="Agency FB"/>
                <w:b/>
                <w:i/>
                <w:sz w:val="24"/>
                <w:szCs w:val="24"/>
              </w:rPr>
            </w:pPr>
          </w:p>
        </w:tc>
        <w:tc>
          <w:tcPr>
            <w:tcW w:w="1134" w:type="dxa"/>
          </w:tcPr>
          <w:p w:rsidR="006663EE" w:rsidRPr="00CC1599" w:rsidRDefault="006663EE" w:rsidP="006663EE">
            <w:pPr>
              <w:jc w:val="center"/>
              <w:rPr>
                <w:rFonts w:ascii="Agency FB" w:hAnsi="Agency FB"/>
                <w:sz w:val="24"/>
                <w:szCs w:val="24"/>
              </w:rPr>
            </w:pPr>
          </w:p>
        </w:tc>
        <w:tc>
          <w:tcPr>
            <w:tcW w:w="1591" w:type="dxa"/>
          </w:tcPr>
          <w:p w:rsidR="006663EE" w:rsidRPr="00CC1599" w:rsidRDefault="006663EE" w:rsidP="006663EE">
            <w:pPr>
              <w:jc w:val="center"/>
              <w:rPr>
                <w:rFonts w:ascii="Agency FB" w:hAnsi="Agency FB"/>
                <w:sz w:val="24"/>
                <w:szCs w:val="24"/>
              </w:rPr>
            </w:pPr>
          </w:p>
        </w:tc>
      </w:tr>
      <w:tr w:rsidR="006663EE" w:rsidRPr="00CC1599" w:rsidTr="006663EE">
        <w:trPr>
          <w:gridAfter w:val="2"/>
          <w:wAfter w:w="3184" w:type="dxa"/>
          <w:trHeight w:val="3478"/>
        </w:trPr>
        <w:tc>
          <w:tcPr>
            <w:tcW w:w="1101" w:type="dxa"/>
            <w:vMerge w:val="restart"/>
          </w:tcPr>
          <w:p w:rsidR="006663EE" w:rsidRPr="00CC1599" w:rsidRDefault="006663EE" w:rsidP="006663EE">
            <w:pPr>
              <w:rPr>
                <w:rFonts w:ascii="Agency FB" w:hAnsi="Agency FB"/>
                <w:b/>
                <w:sz w:val="24"/>
                <w:szCs w:val="24"/>
                <w:lang w:val="en-GB"/>
              </w:rPr>
            </w:pPr>
            <w:r w:rsidRPr="00CC1599">
              <w:rPr>
                <w:rFonts w:ascii="Agency FB" w:hAnsi="Agency FB"/>
                <w:b/>
                <w:sz w:val="24"/>
                <w:szCs w:val="24"/>
                <w:lang w:val="en-GB"/>
              </w:rPr>
              <w:t>TM109</w:t>
            </w:r>
          </w:p>
        </w:tc>
        <w:tc>
          <w:tcPr>
            <w:tcW w:w="5386" w:type="dxa"/>
            <w:vMerge w:val="restart"/>
          </w:tcPr>
          <w:p w:rsidR="006663EE" w:rsidRPr="00C42812" w:rsidRDefault="006663EE" w:rsidP="006663EE">
            <w:pPr>
              <w:jc w:val="both"/>
              <w:rPr>
                <w:rFonts w:ascii="Agency FB" w:hAnsi="Agency FB"/>
                <w:b/>
                <w:i/>
                <w:sz w:val="24"/>
                <w:szCs w:val="24"/>
              </w:rPr>
            </w:pPr>
            <w:r w:rsidRPr="00C42812">
              <w:rPr>
                <w:rFonts w:ascii="Agency FB" w:hAnsi="Agency FB"/>
                <w:b/>
                <w:i/>
                <w:sz w:val="24"/>
                <w:szCs w:val="24"/>
              </w:rPr>
              <w:t>REPROFILAGE-COMPACTAGE</w:t>
            </w:r>
          </w:p>
          <w:p w:rsidR="006663EE" w:rsidRPr="00C42812" w:rsidRDefault="006663EE" w:rsidP="006663EE">
            <w:pPr>
              <w:pStyle w:val="Style1"/>
              <w:ind w:left="0"/>
              <w:rPr>
                <w:rFonts w:ascii="Agency FB" w:hAnsi="Agency FB"/>
                <w:i/>
                <w:sz w:val="24"/>
                <w:szCs w:val="24"/>
              </w:rPr>
            </w:pPr>
            <w:r w:rsidRPr="00C42812">
              <w:rPr>
                <w:rFonts w:ascii="Agency FB" w:hAnsi="Agency FB"/>
                <w:i/>
                <w:sz w:val="24"/>
                <w:szCs w:val="24"/>
              </w:rPr>
              <w:t xml:space="preserve">Ce prix rémunère, </w:t>
            </w:r>
            <w:r w:rsidRPr="00C42812">
              <w:rPr>
                <w:rFonts w:ascii="Agency FB" w:hAnsi="Agency FB"/>
                <w:b/>
                <w:i/>
                <w:sz w:val="24"/>
                <w:szCs w:val="24"/>
              </w:rPr>
              <w:t>au kilomètre (km) de route traitée quel que soit sa largeur</w:t>
            </w:r>
            <w:r w:rsidRPr="00C42812">
              <w:rPr>
                <w:rFonts w:ascii="Agency FB" w:hAnsi="Agency FB"/>
                <w:i/>
                <w:sz w:val="24"/>
                <w:szCs w:val="24"/>
              </w:rPr>
              <w:t>, la mise en œuvre d'un reprofilage - compactage mécanique sur la surface roulable comprise entre nus intérieurs des fossés, s'ils existent.</w:t>
            </w:r>
          </w:p>
          <w:p w:rsidR="006663EE" w:rsidRPr="00C42812" w:rsidRDefault="006663EE" w:rsidP="006663EE">
            <w:pPr>
              <w:pStyle w:val="Style1"/>
              <w:ind w:left="0"/>
              <w:rPr>
                <w:rFonts w:ascii="Agency FB" w:hAnsi="Agency FB"/>
                <w:i/>
                <w:sz w:val="24"/>
                <w:szCs w:val="24"/>
              </w:rPr>
            </w:pPr>
            <w:r w:rsidRPr="00C42812">
              <w:rPr>
                <w:rFonts w:ascii="Agency FB" w:hAnsi="Agency FB"/>
                <w:i/>
                <w:sz w:val="24"/>
                <w:szCs w:val="24"/>
              </w:rPr>
              <w:t>Cette tâche comprend ici le curage ou création et la remise en forme des fossés.</w:t>
            </w:r>
          </w:p>
          <w:p w:rsidR="006663EE" w:rsidRPr="00C42812" w:rsidRDefault="006663EE" w:rsidP="006663EE">
            <w:pPr>
              <w:pStyle w:val="Style1"/>
              <w:ind w:left="0"/>
              <w:rPr>
                <w:rFonts w:ascii="Agency FB" w:hAnsi="Agency FB"/>
                <w:i/>
                <w:sz w:val="24"/>
                <w:szCs w:val="24"/>
              </w:rPr>
            </w:pPr>
            <w:r w:rsidRPr="00C42812">
              <w:rPr>
                <w:rFonts w:ascii="Agency FB" w:hAnsi="Agency FB"/>
                <w:i/>
                <w:sz w:val="24"/>
                <w:szCs w:val="24"/>
              </w:rPr>
              <w:t xml:space="preserve">Ce prix comprend : </w:t>
            </w:r>
          </w:p>
          <w:p w:rsidR="006663EE" w:rsidRPr="00C42812" w:rsidRDefault="006663EE" w:rsidP="006663EE">
            <w:pPr>
              <w:pStyle w:val="Style1"/>
              <w:rPr>
                <w:rFonts w:ascii="Agency FB" w:hAnsi="Agency FB"/>
                <w:i/>
                <w:sz w:val="24"/>
                <w:szCs w:val="24"/>
              </w:rPr>
            </w:pPr>
          </w:p>
          <w:p w:rsidR="006663EE" w:rsidRPr="00C42812" w:rsidRDefault="006663EE" w:rsidP="006663EE">
            <w:pPr>
              <w:widowControl w:val="0"/>
              <w:numPr>
                <w:ilvl w:val="0"/>
                <w:numId w:val="48"/>
              </w:numPr>
              <w:tabs>
                <w:tab w:val="clear" w:pos="360"/>
                <w:tab w:val="num" w:pos="993"/>
              </w:tabs>
              <w:ind w:left="2138" w:hanging="1571"/>
              <w:rPr>
                <w:rFonts w:ascii="Agency FB" w:hAnsi="Agency FB"/>
                <w:i/>
                <w:sz w:val="24"/>
                <w:szCs w:val="24"/>
              </w:rPr>
            </w:pPr>
            <w:r w:rsidRPr="00C42812">
              <w:rPr>
                <w:rFonts w:ascii="Agency FB" w:hAnsi="Agency FB"/>
                <w:i/>
                <w:sz w:val="24"/>
                <w:szCs w:val="24"/>
              </w:rPr>
              <w:t>le nettoyage éventuel de la chaussée</w:t>
            </w:r>
          </w:p>
          <w:p w:rsidR="006663EE" w:rsidRPr="00C42812" w:rsidRDefault="006663EE" w:rsidP="006663EE">
            <w:pPr>
              <w:widowControl w:val="0"/>
              <w:numPr>
                <w:ilvl w:val="0"/>
                <w:numId w:val="48"/>
              </w:numPr>
              <w:tabs>
                <w:tab w:val="clear" w:pos="360"/>
                <w:tab w:val="num" w:pos="993"/>
              </w:tabs>
              <w:ind w:left="2138" w:hanging="1571"/>
              <w:rPr>
                <w:rFonts w:ascii="Agency FB" w:hAnsi="Agency FB"/>
                <w:i/>
                <w:sz w:val="24"/>
                <w:szCs w:val="24"/>
              </w:rPr>
            </w:pPr>
            <w:r w:rsidRPr="00C42812">
              <w:rPr>
                <w:rFonts w:ascii="Agency FB" w:hAnsi="Agency FB"/>
                <w:i/>
                <w:sz w:val="24"/>
                <w:szCs w:val="24"/>
              </w:rPr>
              <w:t>l'évacuation des terres végétales existantes sur la chaussée,</w:t>
            </w:r>
          </w:p>
          <w:p w:rsidR="006663EE" w:rsidRPr="00C42812" w:rsidRDefault="006663EE" w:rsidP="006663EE">
            <w:pPr>
              <w:widowControl w:val="0"/>
              <w:numPr>
                <w:ilvl w:val="0"/>
                <w:numId w:val="48"/>
              </w:numPr>
              <w:tabs>
                <w:tab w:val="clear" w:pos="360"/>
                <w:tab w:val="num" w:pos="993"/>
              </w:tabs>
              <w:ind w:left="2138" w:hanging="1571"/>
              <w:rPr>
                <w:rFonts w:ascii="Agency FB" w:hAnsi="Agency FB"/>
                <w:i/>
                <w:sz w:val="24"/>
                <w:szCs w:val="24"/>
              </w:rPr>
            </w:pPr>
            <w:r w:rsidRPr="00C42812">
              <w:rPr>
                <w:rFonts w:ascii="Agency FB" w:hAnsi="Agency FB"/>
                <w:i/>
                <w:sz w:val="24"/>
                <w:szCs w:val="24"/>
              </w:rPr>
              <w:t>la scarification éventuelle de la chaussée existante</w:t>
            </w:r>
          </w:p>
          <w:p w:rsidR="006663EE" w:rsidRPr="00C42812" w:rsidRDefault="006663EE" w:rsidP="006663EE">
            <w:pPr>
              <w:widowControl w:val="0"/>
              <w:numPr>
                <w:ilvl w:val="0"/>
                <w:numId w:val="48"/>
              </w:numPr>
              <w:tabs>
                <w:tab w:val="clear" w:pos="360"/>
                <w:tab w:val="num" w:pos="993"/>
              </w:tabs>
              <w:ind w:left="2138" w:hanging="1571"/>
              <w:rPr>
                <w:rFonts w:ascii="Agency FB" w:hAnsi="Agency FB"/>
                <w:i/>
                <w:sz w:val="24"/>
                <w:szCs w:val="24"/>
              </w:rPr>
            </w:pPr>
            <w:r w:rsidRPr="00C42812">
              <w:rPr>
                <w:rFonts w:ascii="Agency FB" w:hAnsi="Agency FB"/>
                <w:i/>
                <w:sz w:val="24"/>
                <w:szCs w:val="24"/>
              </w:rPr>
              <w:t>l’arrosage et le compactage de la chaussée</w:t>
            </w:r>
          </w:p>
          <w:p w:rsidR="006663EE" w:rsidRPr="00C42812" w:rsidRDefault="006663EE" w:rsidP="006663EE">
            <w:pPr>
              <w:jc w:val="both"/>
              <w:rPr>
                <w:rFonts w:ascii="Agency FB" w:hAnsi="Agency FB"/>
                <w:i/>
                <w:sz w:val="24"/>
                <w:szCs w:val="24"/>
              </w:rPr>
            </w:pPr>
            <w:r w:rsidRPr="00C42812">
              <w:rPr>
                <w:rFonts w:ascii="Agency FB" w:hAnsi="Agency FB"/>
                <w:i/>
                <w:sz w:val="24"/>
                <w:szCs w:val="24"/>
              </w:rPr>
              <w:t>toutes sujétions liées aux conditions de circulation et au respect des prescriptions environnementales</w:t>
            </w:r>
          </w:p>
          <w:p w:rsidR="006663EE" w:rsidRPr="00C42812" w:rsidRDefault="006663EE" w:rsidP="006663EE">
            <w:pPr>
              <w:jc w:val="both"/>
              <w:rPr>
                <w:rFonts w:ascii="Agency FB" w:hAnsi="Agency FB"/>
                <w:b/>
                <w:i/>
                <w:sz w:val="24"/>
                <w:szCs w:val="24"/>
              </w:rPr>
            </w:pPr>
            <w:r w:rsidRPr="00C42812">
              <w:rPr>
                <w:rFonts w:ascii="Agency FB" w:hAnsi="Agency FB"/>
                <w:b/>
                <w:i/>
                <w:sz w:val="24"/>
                <w:szCs w:val="24"/>
              </w:rPr>
              <w:t>le kilomètre à :                                        francs CFA</w:t>
            </w:r>
          </w:p>
        </w:tc>
        <w:tc>
          <w:tcPr>
            <w:tcW w:w="1134" w:type="dxa"/>
          </w:tcPr>
          <w:p w:rsidR="006663EE" w:rsidRPr="00CC1599" w:rsidRDefault="006663EE" w:rsidP="006663EE">
            <w:pPr>
              <w:jc w:val="center"/>
              <w:rPr>
                <w:rFonts w:ascii="Agency FB" w:hAnsi="Agency FB"/>
                <w:sz w:val="24"/>
                <w:szCs w:val="24"/>
              </w:rPr>
            </w:pPr>
          </w:p>
        </w:tc>
        <w:tc>
          <w:tcPr>
            <w:tcW w:w="1591" w:type="dxa"/>
          </w:tcPr>
          <w:p w:rsidR="006663EE" w:rsidRPr="00CC1599" w:rsidRDefault="006663EE" w:rsidP="006663EE">
            <w:pPr>
              <w:jc w:val="center"/>
              <w:rPr>
                <w:rFonts w:ascii="Agency FB" w:hAnsi="Agency FB"/>
                <w:sz w:val="24"/>
                <w:szCs w:val="24"/>
              </w:rPr>
            </w:pPr>
          </w:p>
        </w:tc>
      </w:tr>
      <w:tr w:rsidR="006663EE" w:rsidRPr="00CC1599" w:rsidTr="006663EE">
        <w:trPr>
          <w:gridAfter w:val="2"/>
          <w:wAfter w:w="3184" w:type="dxa"/>
          <w:trHeight w:val="848"/>
        </w:trPr>
        <w:tc>
          <w:tcPr>
            <w:tcW w:w="1101" w:type="dxa"/>
            <w:vMerge/>
          </w:tcPr>
          <w:p w:rsidR="006663EE" w:rsidRPr="00CC1599" w:rsidRDefault="006663EE" w:rsidP="006663EE">
            <w:pPr>
              <w:rPr>
                <w:rFonts w:ascii="Agency FB" w:hAnsi="Agency FB"/>
                <w:b/>
                <w:sz w:val="24"/>
                <w:szCs w:val="24"/>
              </w:rPr>
            </w:pPr>
          </w:p>
        </w:tc>
        <w:tc>
          <w:tcPr>
            <w:tcW w:w="5386" w:type="dxa"/>
            <w:vMerge/>
          </w:tcPr>
          <w:p w:rsidR="006663EE" w:rsidRPr="00CC1599" w:rsidRDefault="006663EE" w:rsidP="006663EE">
            <w:pPr>
              <w:jc w:val="both"/>
              <w:rPr>
                <w:rFonts w:ascii="Agency FB" w:hAnsi="Agency FB"/>
                <w:sz w:val="24"/>
                <w:szCs w:val="24"/>
              </w:rPr>
            </w:pPr>
          </w:p>
        </w:tc>
        <w:tc>
          <w:tcPr>
            <w:tcW w:w="1134" w:type="dxa"/>
          </w:tcPr>
          <w:p w:rsidR="006663EE" w:rsidRPr="00CC1599" w:rsidRDefault="006663EE" w:rsidP="006663EE">
            <w:pPr>
              <w:jc w:val="center"/>
              <w:rPr>
                <w:rFonts w:ascii="Agency FB" w:hAnsi="Agency FB"/>
                <w:sz w:val="24"/>
                <w:szCs w:val="24"/>
              </w:rPr>
            </w:pPr>
            <w:r w:rsidRPr="00CC1599">
              <w:rPr>
                <w:rFonts w:ascii="Agency FB" w:hAnsi="Agency FB"/>
                <w:sz w:val="24"/>
                <w:szCs w:val="24"/>
              </w:rPr>
              <w:t>km</w:t>
            </w:r>
          </w:p>
        </w:tc>
        <w:tc>
          <w:tcPr>
            <w:tcW w:w="1591" w:type="dxa"/>
            <w:shd w:val="clear" w:color="auto" w:fill="DDD9C3" w:themeFill="background2" w:themeFillShade="E6"/>
          </w:tcPr>
          <w:p w:rsidR="006663EE" w:rsidRPr="00CC1599" w:rsidRDefault="006663EE" w:rsidP="006663EE">
            <w:pPr>
              <w:jc w:val="center"/>
              <w:rPr>
                <w:rFonts w:ascii="Agency FB" w:hAnsi="Agency FB"/>
                <w:sz w:val="24"/>
                <w:szCs w:val="24"/>
              </w:rPr>
            </w:pPr>
          </w:p>
        </w:tc>
      </w:tr>
      <w:tr w:rsidR="006663EE" w:rsidRPr="00CC1599" w:rsidTr="006663EE">
        <w:trPr>
          <w:gridAfter w:val="2"/>
          <w:wAfter w:w="3184" w:type="dxa"/>
          <w:trHeight w:val="1833"/>
        </w:trPr>
        <w:tc>
          <w:tcPr>
            <w:tcW w:w="1101" w:type="dxa"/>
            <w:vMerge w:val="restart"/>
          </w:tcPr>
          <w:p w:rsidR="006663EE" w:rsidRPr="00CC1599" w:rsidRDefault="006663EE" w:rsidP="006663EE">
            <w:pPr>
              <w:rPr>
                <w:rFonts w:ascii="Agency FB" w:hAnsi="Agency FB"/>
                <w:b/>
                <w:sz w:val="24"/>
                <w:szCs w:val="24"/>
              </w:rPr>
            </w:pPr>
            <w:r w:rsidRPr="00CC1599">
              <w:rPr>
                <w:rFonts w:ascii="Agency FB" w:hAnsi="Agency FB"/>
                <w:b/>
                <w:sz w:val="24"/>
                <w:szCs w:val="24"/>
              </w:rPr>
              <w:t>TM110</w:t>
            </w:r>
          </w:p>
        </w:tc>
        <w:tc>
          <w:tcPr>
            <w:tcW w:w="5386" w:type="dxa"/>
            <w:vMerge w:val="restart"/>
          </w:tcPr>
          <w:p w:rsidR="006663EE" w:rsidRPr="00C42812" w:rsidRDefault="006663EE" w:rsidP="006663EE">
            <w:pPr>
              <w:jc w:val="both"/>
              <w:rPr>
                <w:rFonts w:ascii="Agency FB" w:hAnsi="Agency FB"/>
                <w:b/>
                <w:i/>
                <w:sz w:val="24"/>
                <w:szCs w:val="24"/>
              </w:rPr>
            </w:pPr>
            <w:r w:rsidRPr="00C42812">
              <w:rPr>
                <w:rFonts w:ascii="Agency FB" w:hAnsi="Agency FB"/>
                <w:b/>
                <w:i/>
                <w:sz w:val="24"/>
                <w:szCs w:val="24"/>
              </w:rPr>
              <w:t>MISE EN FORME DE LA PLATEFORME</w:t>
            </w:r>
          </w:p>
          <w:p w:rsidR="006663EE" w:rsidRPr="00C42812" w:rsidRDefault="006663EE" w:rsidP="006663EE">
            <w:pPr>
              <w:pStyle w:val="Style1"/>
              <w:ind w:left="0"/>
              <w:rPr>
                <w:rFonts w:ascii="Agency FB" w:hAnsi="Agency FB"/>
                <w:i/>
                <w:sz w:val="24"/>
                <w:szCs w:val="24"/>
              </w:rPr>
            </w:pPr>
            <w:r w:rsidRPr="00C42812">
              <w:rPr>
                <w:rFonts w:ascii="Agency FB" w:hAnsi="Agency FB"/>
                <w:i/>
                <w:sz w:val="24"/>
                <w:szCs w:val="24"/>
              </w:rPr>
              <w:t>Ce prix rémunère, au kilomètre (km) de route traitée quel que soit sa largeur, la mise en forme de la plate-forme dont la définition est donnée par le plan joint au dossier d’appel d’offres avant mise en œuvre de la couche de roulement ou du rechargement.</w:t>
            </w:r>
            <w:r w:rsidRPr="00C42812">
              <w:rPr>
                <w:rFonts w:ascii="Agency FB" w:hAnsi="Agency FB"/>
                <w:bCs/>
                <w:i/>
                <w:sz w:val="24"/>
                <w:szCs w:val="24"/>
              </w:rPr>
              <w:t xml:space="preserve"> Ce prix comprend la remise en forme des fossés latéraux qui sont rémun</w:t>
            </w:r>
            <w:r w:rsidRPr="00C42812">
              <w:rPr>
                <w:rFonts w:ascii="Agency FB" w:hAnsi="Agency FB"/>
                <w:bCs/>
                <w:i/>
                <w:sz w:val="24"/>
                <w:szCs w:val="24"/>
              </w:rPr>
              <w:t>é</w:t>
            </w:r>
            <w:r w:rsidRPr="00C42812">
              <w:rPr>
                <w:rFonts w:ascii="Agency FB" w:hAnsi="Agency FB"/>
                <w:bCs/>
                <w:i/>
                <w:sz w:val="24"/>
                <w:szCs w:val="24"/>
              </w:rPr>
              <w:t>rés dans le prix n° 113</w:t>
            </w:r>
          </w:p>
          <w:p w:rsidR="006663EE" w:rsidRPr="00C42812" w:rsidRDefault="006663EE" w:rsidP="006663EE">
            <w:pPr>
              <w:pStyle w:val="Style1"/>
              <w:rPr>
                <w:rFonts w:ascii="Agency FB" w:hAnsi="Agency FB"/>
                <w:i/>
                <w:sz w:val="24"/>
                <w:szCs w:val="24"/>
              </w:rPr>
            </w:pPr>
          </w:p>
          <w:p w:rsidR="006663EE" w:rsidRPr="00C42812" w:rsidRDefault="006663EE" w:rsidP="006663EE">
            <w:pPr>
              <w:pStyle w:val="Style1"/>
              <w:rPr>
                <w:rFonts w:ascii="Agency FB" w:hAnsi="Agency FB"/>
                <w:i/>
                <w:sz w:val="24"/>
                <w:szCs w:val="24"/>
              </w:rPr>
            </w:pPr>
            <w:r w:rsidRPr="00C42812">
              <w:rPr>
                <w:rFonts w:ascii="Agency FB" w:hAnsi="Agency FB"/>
                <w:i/>
                <w:sz w:val="24"/>
                <w:szCs w:val="24"/>
              </w:rPr>
              <w:t xml:space="preserve">Il comprend notamment : </w:t>
            </w:r>
          </w:p>
          <w:p w:rsidR="006663EE" w:rsidRPr="00C42812" w:rsidRDefault="006663EE" w:rsidP="006663EE">
            <w:pPr>
              <w:widowControl w:val="0"/>
              <w:numPr>
                <w:ilvl w:val="0"/>
                <w:numId w:val="46"/>
              </w:numPr>
              <w:tabs>
                <w:tab w:val="clear" w:pos="360"/>
                <w:tab w:val="num" w:pos="709"/>
              </w:tabs>
              <w:ind w:left="2138" w:hanging="1712"/>
              <w:jc w:val="both"/>
              <w:rPr>
                <w:rFonts w:ascii="Agency FB" w:hAnsi="Agency FB"/>
                <w:i/>
                <w:sz w:val="24"/>
                <w:szCs w:val="24"/>
              </w:rPr>
            </w:pPr>
            <w:r w:rsidRPr="00C42812">
              <w:rPr>
                <w:rFonts w:ascii="Agency FB" w:hAnsi="Agency FB"/>
                <w:i/>
                <w:sz w:val="24"/>
                <w:szCs w:val="24"/>
              </w:rPr>
              <w:t>le nettoyage éventuel de la chaussée</w:t>
            </w:r>
          </w:p>
          <w:p w:rsidR="006663EE" w:rsidRPr="00C42812" w:rsidRDefault="006663EE" w:rsidP="006663EE">
            <w:pPr>
              <w:widowControl w:val="0"/>
              <w:numPr>
                <w:ilvl w:val="0"/>
                <w:numId w:val="46"/>
              </w:numPr>
              <w:tabs>
                <w:tab w:val="clear" w:pos="360"/>
                <w:tab w:val="num" w:pos="709"/>
              </w:tabs>
              <w:ind w:left="2138" w:hanging="1712"/>
              <w:jc w:val="both"/>
              <w:rPr>
                <w:rFonts w:ascii="Agency FB" w:hAnsi="Agency FB"/>
                <w:i/>
                <w:sz w:val="24"/>
                <w:szCs w:val="24"/>
              </w:rPr>
            </w:pPr>
            <w:r w:rsidRPr="00C42812">
              <w:rPr>
                <w:rFonts w:ascii="Agency FB" w:hAnsi="Agency FB"/>
                <w:i/>
                <w:sz w:val="24"/>
                <w:szCs w:val="24"/>
              </w:rPr>
              <w:t>l'évacuation en dépôt des terres végétales existantes et des produits de curage des fossés,</w:t>
            </w:r>
          </w:p>
          <w:p w:rsidR="006663EE" w:rsidRPr="00C42812" w:rsidRDefault="006663EE" w:rsidP="006663EE">
            <w:pPr>
              <w:widowControl w:val="0"/>
              <w:numPr>
                <w:ilvl w:val="0"/>
                <w:numId w:val="46"/>
              </w:numPr>
              <w:tabs>
                <w:tab w:val="clear" w:pos="360"/>
                <w:tab w:val="num" w:pos="709"/>
              </w:tabs>
              <w:ind w:left="2138" w:hanging="1712"/>
              <w:jc w:val="both"/>
              <w:rPr>
                <w:rFonts w:ascii="Agency FB" w:hAnsi="Agency FB"/>
                <w:i/>
                <w:sz w:val="24"/>
                <w:szCs w:val="24"/>
              </w:rPr>
            </w:pPr>
            <w:r w:rsidRPr="00C42812">
              <w:rPr>
                <w:rFonts w:ascii="Agency FB" w:hAnsi="Agency FB"/>
                <w:i/>
                <w:sz w:val="24"/>
                <w:szCs w:val="24"/>
              </w:rPr>
              <w:t>la scarification éventuelle de la chaussée, selon les pre</w:t>
            </w:r>
            <w:r w:rsidRPr="00C42812">
              <w:rPr>
                <w:rFonts w:ascii="Agency FB" w:hAnsi="Agency FB"/>
                <w:i/>
                <w:sz w:val="24"/>
                <w:szCs w:val="24"/>
              </w:rPr>
              <w:t>s</w:t>
            </w:r>
            <w:r w:rsidRPr="00C42812">
              <w:rPr>
                <w:rFonts w:ascii="Agency FB" w:hAnsi="Agency FB"/>
                <w:i/>
                <w:sz w:val="24"/>
                <w:szCs w:val="24"/>
              </w:rPr>
              <w:t xml:space="preserve">criptions du Maître d’œuvre </w:t>
            </w:r>
          </w:p>
          <w:p w:rsidR="006663EE" w:rsidRPr="00C42812" w:rsidRDefault="006663EE" w:rsidP="006663EE">
            <w:pPr>
              <w:widowControl w:val="0"/>
              <w:numPr>
                <w:ilvl w:val="0"/>
                <w:numId w:val="46"/>
              </w:numPr>
              <w:tabs>
                <w:tab w:val="clear" w:pos="360"/>
                <w:tab w:val="num" w:pos="709"/>
              </w:tabs>
              <w:ind w:left="2138" w:hanging="1712"/>
              <w:jc w:val="both"/>
              <w:rPr>
                <w:rFonts w:ascii="Agency FB" w:hAnsi="Agency FB"/>
                <w:i/>
                <w:sz w:val="24"/>
                <w:szCs w:val="24"/>
              </w:rPr>
            </w:pPr>
            <w:r w:rsidRPr="00C42812">
              <w:rPr>
                <w:rFonts w:ascii="Agency FB" w:hAnsi="Agency FB"/>
                <w:i/>
                <w:sz w:val="24"/>
                <w:szCs w:val="24"/>
              </w:rPr>
              <w:t>la remise en forme de la plate-forme scarifiée, (y compris sur les zones en scories volcaniques)</w:t>
            </w:r>
          </w:p>
          <w:p w:rsidR="006663EE" w:rsidRPr="00C42812" w:rsidRDefault="006663EE" w:rsidP="006663EE">
            <w:pPr>
              <w:widowControl w:val="0"/>
              <w:numPr>
                <w:ilvl w:val="0"/>
                <w:numId w:val="46"/>
              </w:numPr>
              <w:tabs>
                <w:tab w:val="clear" w:pos="360"/>
                <w:tab w:val="num" w:pos="709"/>
              </w:tabs>
              <w:ind w:left="2138" w:hanging="1712"/>
              <w:jc w:val="both"/>
              <w:rPr>
                <w:rFonts w:ascii="Agency FB" w:hAnsi="Agency FB"/>
                <w:i/>
                <w:sz w:val="24"/>
                <w:szCs w:val="24"/>
              </w:rPr>
            </w:pPr>
            <w:r w:rsidRPr="00C42812">
              <w:rPr>
                <w:rFonts w:ascii="Agency FB" w:hAnsi="Agency FB"/>
                <w:i/>
                <w:sz w:val="24"/>
                <w:szCs w:val="24"/>
              </w:rPr>
              <w:t>l'arrosage et le compactage de la chaussée,</w:t>
            </w:r>
          </w:p>
          <w:p w:rsidR="006663EE" w:rsidRPr="00C42812" w:rsidRDefault="006663EE" w:rsidP="006663EE">
            <w:pPr>
              <w:widowControl w:val="0"/>
              <w:numPr>
                <w:ilvl w:val="0"/>
                <w:numId w:val="59"/>
              </w:numPr>
              <w:tabs>
                <w:tab w:val="clear" w:pos="360"/>
                <w:tab w:val="num" w:pos="709"/>
              </w:tabs>
              <w:ind w:left="2138" w:hanging="1712"/>
              <w:jc w:val="both"/>
              <w:rPr>
                <w:rFonts w:ascii="Agency FB" w:hAnsi="Agency FB"/>
                <w:i/>
                <w:sz w:val="24"/>
                <w:szCs w:val="24"/>
              </w:rPr>
            </w:pPr>
            <w:r w:rsidRPr="00C42812">
              <w:rPr>
                <w:rFonts w:ascii="Agency FB" w:hAnsi="Agency FB"/>
                <w:i/>
                <w:sz w:val="24"/>
                <w:szCs w:val="24"/>
              </w:rPr>
              <w:t>toutes sujétions liées aux conditions de circulation et au respect des prescriptions environn</w:t>
            </w:r>
            <w:r w:rsidRPr="00C42812">
              <w:rPr>
                <w:rFonts w:ascii="Agency FB" w:hAnsi="Agency FB"/>
                <w:i/>
                <w:sz w:val="24"/>
                <w:szCs w:val="24"/>
              </w:rPr>
              <w:t>e</w:t>
            </w:r>
            <w:r w:rsidRPr="00C42812">
              <w:rPr>
                <w:rFonts w:ascii="Agency FB" w:hAnsi="Agency FB"/>
                <w:i/>
                <w:sz w:val="24"/>
                <w:szCs w:val="24"/>
              </w:rPr>
              <w:t>mentales .</w:t>
            </w:r>
          </w:p>
          <w:p w:rsidR="006663EE" w:rsidRPr="00C42812" w:rsidRDefault="006663EE" w:rsidP="006663EE">
            <w:pPr>
              <w:pStyle w:val="Paragraphedeliste"/>
              <w:numPr>
                <w:ilvl w:val="0"/>
                <w:numId w:val="104"/>
              </w:numPr>
              <w:jc w:val="both"/>
              <w:rPr>
                <w:rFonts w:ascii="Agency FB" w:hAnsi="Agency FB"/>
                <w:b/>
                <w:i/>
                <w:sz w:val="24"/>
                <w:szCs w:val="24"/>
              </w:rPr>
            </w:pPr>
            <w:r w:rsidRPr="00C42812">
              <w:rPr>
                <w:rFonts w:ascii="Agency FB" w:hAnsi="Agency FB"/>
                <w:b/>
                <w:i/>
                <w:sz w:val="24"/>
                <w:szCs w:val="24"/>
              </w:rPr>
              <w:t>MISE EN FORME DE LA PLATEFORME de type A (prix n° 110a) ;</w:t>
            </w:r>
          </w:p>
          <w:p w:rsidR="006663EE" w:rsidRPr="00C42812" w:rsidRDefault="006663EE" w:rsidP="006663EE">
            <w:pPr>
              <w:pStyle w:val="Paragraphedeliste"/>
              <w:numPr>
                <w:ilvl w:val="0"/>
                <w:numId w:val="104"/>
              </w:numPr>
              <w:jc w:val="both"/>
              <w:rPr>
                <w:rFonts w:ascii="Agency FB" w:hAnsi="Agency FB"/>
                <w:b/>
                <w:i/>
                <w:sz w:val="24"/>
                <w:szCs w:val="24"/>
              </w:rPr>
            </w:pPr>
            <w:r w:rsidRPr="00C42812">
              <w:rPr>
                <w:rFonts w:ascii="Agency FB" w:hAnsi="Agency FB"/>
                <w:b/>
                <w:i/>
                <w:sz w:val="24"/>
                <w:szCs w:val="24"/>
              </w:rPr>
              <w:t>MISE EN FORME DE LA PLATEFORME de type B (prix n° 110b)</w:t>
            </w:r>
          </w:p>
          <w:p w:rsidR="006663EE" w:rsidRPr="00C42812" w:rsidRDefault="006663EE" w:rsidP="006663EE">
            <w:pPr>
              <w:pStyle w:val="Style1"/>
              <w:ind w:left="0"/>
              <w:rPr>
                <w:rFonts w:ascii="Agency FB" w:hAnsi="Agency FB"/>
                <w:i/>
                <w:sz w:val="24"/>
                <w:szCs w:val="24"/>
              </w:rPr>
            </w:pPr>
            <w:r w:rsidRPr="00C42812">
              <w:rPr>
                <w:rFonts w:ascii="Agency FB" w:hAnsi="Agency FB"/>
                <w:i/>
                <w:sz w:val="24"/>
                <w:szCs w:val="24"/>
              </w:rPr>
              <w:t>Ces prix rémunèrent au kilomètre (km) de route traitée selon les spécifications du présent CCTP.</w:t>
            </w:r>
          </w:p>
          <w:p w:rsidR="006663EE" w:rsidRPr="00C42812" w:rsidRDefault="006663EE" w:rsidP="006663EE">
            <w:pPr>
              <w:rPr>
                <w:rFonts w:ascii="Agency FB" w:hAnsi="Agency FB"/>
                <w:b/>
                <w:i/>
                <w:sz w:val="24"/>
                <w:szCs w:val="24"/>
              </w:rPr>
            </w:pPr>
            <w:r w:rsidRPr="00C42812">
              <w:rPr>
                <w:rFonts w:ascii="Agency FB" w:hAnsi="Agency FB"/>
                <w:b/>
                <w:i/>
                <w:sz w:val="24"/>
                <w:szCs w:val="24"/>
              </w:rPr>
              <w:t>Le Mètre Carré à :</w:t>
            </w:r>
          </w:p>
          <w:p w:rsidR="006663EE" w:rsidRPr="00C42812" w:rsidRDefault="006663EE" w:rsidP="006663EE">
            <w:pPr>
              <w:pStyle w:val="Style1"/>
              <w:ind w:left="0"/>
              <w:rPr>
                <w:rFonts w:ascii="Agency FB" w:hAnsi="Agency FB"/>
                <w:i/>
                <w:sz w:val="24"/>
                <w:szCs w:val="24"/>
              </w:rPr>
            </w:pPr>
            <w:r w:rsidRPr="00C42812">
              <w:rPr>
                <w:rFonts w:ascii="Agency FB" w:hAnsi="Agency FB"/>
                <w:b/>
                <w:i/>
                <w:sz w:val="24"/>
                <w:szCs w:val="24"/>
              </w:rPr>
              <w:t xml:space="preserve"> FCFA</w:t>
            </w:r>
          </w:p>
        </w:tc>
        <w:tc>
          <w:tcPr>
            <w:tcW w:w="1134" w:type="dxa"/>
          </w:tcPr>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tc>
        <w:tc>
          <w:tcPr>
            <w:tcW w:w="1591" w:type="dxa"/>
          </w:tcPr>
          <w:p w:rsidR="006663EE" w:rsidRPr="00CC1599" w:rsidRDefault="006663EE" w:rsidP="006663EE">
            <w:pPr>
              <w:jc w:val="center"/>
              <w:rPr>
                <w:rFonts w:ascii="Agency FB" w:hAnsi="Agency FB"/>
                <w:sz w:val="24"/>
                <w:szCs w:val="24"/>
              </w:rPr>
            </w:pPr>
          </w:p>
        </w:tc>
      </w:tr>
      <w:tr w:rsidR="006663EE" w:rsidRPr="00CC1599" w:rsidTr="006663EE">
        <w:trPr>
          <w:gridAfter w:val="2"/>
          <w:wAfter w:w="3184" w:type="dxa"/>
          <w:trHeight w:val="1103"/>
        </w:trPr>
        <w:tc>
          <w:tcPr>
            <w:tcW w:w="1101" w:type="dxa"/>
            <w:vMerge/>
          </w:tcPr>
          <w:p w:rsidR="006663EE" w:rsidRPr="00CC1599" w:rsidRDefault="006663EE" w:rsidP="006663EE">
            <w:pPr>
              <w:rPr>
                <w:rFonts w:ascii="Agency FB" w:hAnsi="Agency FB"/>
                <w:b/>
                <w:sz w:val="24"/>
                <w:szCs w:val="24"/>
              </w:rPr>
            </w:pPr>
          </w:p>
        </w:tc>
        <w:tc>
          <w:tcPr>
            <w:tcW w:w="5386" w:type="dxa"/>
            <w:vMerge/>
          </w:tcPr>
          <w:p w:rsidR="006663EE" w:rsidRPr="00CC1599" w:rsidRDefault="006663EE" w:rsidP="006663EE">
            <w:pPr>
              <w:jc w:val="both"/>
              <w:rPr>
                <w:rFonts w:ascii="Agency FB" w:hAnsi="Agency FB"/>
                <w:b/>
                <w:sz w:val="24"/>
                <w:szCs w:val="24"/>
              </w:rPr>
            </w:pPr>
          </w:p>
        </w:tc>
        <w:tc>
          <w:tcPr>
            <w:tcW w:w="1134" w:type="dxa"/>
          </w:tcPr>
          <w:p w:rsidR="006663EE" w:rsidRPr="00CC1599" w:rsidRDefault="006663EE" w:rsidP="006663EE">
            <w:pPr>
              <w:jc w:val="center"/>
              <w:rPr>
                <w:rFonts w:ascii="Agency FB" w:hAnsi="Agency FB"/>
                <w:sz w:val="24"/>
                <w:szCs w:val="24"/>
              </w:rPr>
            </w:pPr>
            <w:r w:rsidRPr="00CC1599">
              <w:rPr>
                <w:rFonts w:ascii="Agency FB" w:hAnsi="Agency FB"/>
                <w:sz w:val="24"/>
                <w:szCs w:val="24"/>
              </w:rPr>
              <w:t>m</w:t>
            </w:r>
            <w:r w:rsidRPr="00CC1599">
              <w:rPr>
                <w:rFonts w:ascii="Agency FB" w:hAnsi="Agency FB"/>
                <w:sz w:val="24"/>
                <w:szCs w:val="24"/>
                <w:vertAlign w:val="superscript"/>
              </w:rPr>
              <w:t>2</w:t>
            </w:r>
          </w:p>
        </w:tc>
        <w:tc>
          <w:tcPr>
            <w:tcW w:w="1591" w:type="dxa"/>
            <w:shd w:val="clear" w:color="auto" w:fill="DDD9C3" w:themeFill="background2" w:themeFillShade="E6"/>
          </w:tcPr>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jc w:val="center"/>
              <w:rPr>
                <w:rFonts w:ascii="Agency FB" w:hAnsi="Agency FB"/>
                <w:sz w:val="24"/>
                <w:szCs w:val="24"/>
              </w:rPr>
            </w:pPr>
          </w:p>
        </w:tc>
      </w:tr>
      <w:tr w:rsidR="006663EE" w:rsidRPr="00CC1599" w:rsidTr="006663EE">
        <w:trPr>
          <w:gridAfter w:val="2"/>
          <w:wAfter w:w="3184" w:type="dxa"/>
          <w:trHeight w:val="280"/>
        </w:trPr>
        <w:tc>
          <w:tcPr>
            <w:tcW w:w="1101" w:type="dxa"/>
            <w:shd w:val="clear" w:color="auto" w:fill="DDD9C3" w:themeFill="background2" w:themeFillShade="E6"/>
          </w:tcPr>
          <w:p w:rsidR="006663EE" w:rsidRPr="00CC1599" w:rsidRDefault="006663EE" w:rsidP="006663EE">
            <w:pPr>
              <w:rPr>
                <w:rFonts w:ascii="Agency FB" w:hAnsi="Agency FB"/>
                <w:b/>
                <w:sz w:val="24"/>
                <w:szCs w:val="24"/>
                <w:lang w:val="en-GB"/>
              </w:rPr>
            </w:pPr>
          </w:p>
        </w:tc>
        <w:tc>
          <w:tcPr>
            <w:tcW w:w="8111" w:type="dxa"/>
            <w:gridSpan w:val="3"/>
            <w:shd w:val="clear" w:color="auto" w:fill="DDD9C3" w:themeFill="background2" w:themeFillShade="E6"/>
          </w:tcPr>
          <w:p w:rsidR="006663EE" w:rsidRPr="00CC1599" w:rsidRDefault="006663EE" w:rsidP="006663EE">
            <w:pPr>
              <w:jc w:val="center"/>
              <w:rPr>
                <w:rFonts w:ascii="Agency FB" w:hAnsi="Agency FB"/>
                <w:b/>
                <w:sz w:val="24"/>
                <w:szCs w:val="24"/>
              </w:rPr>
            </w:pPr>
            <w:r w:rsidRPr="00CC1599">
              <w:rPr>
                <w:rFonts w:ascii="Agency FB" w:hAnsi="Agency FB"/>
                <w:b/>
                <w:sz w:val="24"/>
                <w:szCs w:val="24"/>
              </w:rPr>
              <w:t>SERIE 401 : OUVRAGE D’ART</w:t>
            </w:r>
          </w:p>
        </w:tc>
      </w:tr>
      <w:tr w:rsidR="006663EE" w:rsidRPr="00CC1599" w:rsidTr="006663EE">
        <w:trPr>
          <w:gridAfter w:val="2"/>
          <w:wAfter w:w="3184" w:type="dxa"/>
          <w:trHeight w:val="280"/>
        </w:trPr>
        <w:tc>
          <w:tcPr>
            <w:tcW w:w="1101" w:type="dxa"/>
          </w:tcPr>
          <w:p w:rsidR="006663EE" w:rsidRPr="00CC1599" w:rsidRDefault="006663EE" w:rsidP="006663EE">
            <w:pPr>
              <w:rPr>
                <w:rFonts w:ascii="Agency FB" w:hAnsi="Agency FB"/>
                <w:b/>
                <w:sz w:val="24"/>
                <w:szCs w:val="24"/>
                <w:lang w:val="en-GB"/>
              </w:rPr>
            </w:pPr>
            <w:r w:rsidRPr="00CC1599">
              <w:rPr>
                <w:rFonts w:ascii="Agency FB" w:hAnsi="Agency FB"/>
                <w:b/>
                <w:sz w:val="24"/>
                <w:szCs w:val="24"/>
                <w:lang w:val="en-GB"/>
              </w:rPr>
              <w:t>TM401a</w:t>
            </w:r>
          </w:p>
        </w:tc>
        <w:tc>
          <w:tcPr>
            <w:tcW w:w="5386" w:type="dxa"/>
          </w:tcPr>
          <w:p w:rsidR="006663EE" w:rsidRPr="00C42812" w:rsidRDefault="006663EE" w:rsidP="006663EE">
            <w:pPr>
              <w:jc w:val="both"/>
              <w:rPr>
                <w:rFonts w:ascii="Agency FB" w:hAnsi="Agency FB"/>
                <w:b/>
                <w:i/>
                <w:sz w:val="24"/>
                <w:szCs w:val="24"/>
              </w:rPr>
            </w:pPr>
            <w:r w:rsidRPr="00C42812">
              <w:rPr>
                <w:rFonts w:ascii="Agency FB" w:hAnsi="Agency FB"/>
                <w:b/>
                <w:i/>
                <w:sz w:val="24"/>
                <w:szCs w:val="24"/>
              </w:rPr>
              <w:t>Dalot simple de 1,00x1, 00</w:t>
            </w:r>
          </w:p>
          <w:p w:rsidR="006663EE" w:rsidRPr="00C42812" w:rsidRDefault="006663EE" w:rsidP="006663EE">
            <w:pPr>
              <w:rPr>
                <w:rFonts w:ascii="Agency FB" w:hAnsi="Agency FB"/>
                <w:i/>
                <w:sz w:val="24"/>
                <w:szCs w:val="24"/>
              </w:rPr>
            </w:pPr>
            <w:r w:rsidRPr="00C42812">
              <w:rPr>
                <w:rFonts w:ascii="Agency FB" w:hAnsi="Agency FB"/>
                <w:i/>
                <w:sz w:val="24"/>
                <w:szCs w:val="24"/>
              </w:rPr>
              <w:t xml:space="preserve">Ce rémunèrent dans les conditions générales prévues au marché, </w:t>
            </w:r>
            <w:r w:rsidRPr="00C42812">
              <w:rPr>
                <w:rFonts w:ascii="Agency FB" w:hAnsi="Agency FB"/>
                <w:b/>
                <w:i/>
                <w:sz w:val="24"/>
                <w:szCs w:val="24"/>
              </w:rPr>
              <w:t xml:space="preserve">au METRE LINEAIRE (ml), </w:t>
            </w:r>
            <w:r w:rsidRPr="00C42812">
              <w:rPr>
                <w:rFonts w:ascii="Agency FB" w:hAnsi="Agency FB"/>
                <w:i/>
                <w:sz w:val="24"/>
                <w:szCs w:val="24"/>
              </w:rPr>
              <w:t>la construction des dalots en béton armé, approuvé au projet d’exécution.</w:t>
            </w:r>
          </w:p>
          <w:p w:rsidR="006663EE" w:rsidRPr="00C42812" w:rsidRDefault="006663EE" w:rsidP="006663EE">
            <w:pPr>
              <w:rPr>
                <w:rFonts w:ascii="Agency FB" w:hAnsi="Agency FB"/>
                <w:i/>
                <w:sz w:val="24"/>
                <w:szCs w:val="24"/>
              </w:rPr>
            </w:pPr>
            <w:r w:rsidRPr="00C42812">
              <w:rPr>
                <w:rFonts w:ascii="Agency FB" w:hAnsi="Agency FB"/>
                <w:i/>
                <w:sz w:val="24"/>
                <w:szCs w:val="24"/>
              </w:rPr>
              <w:t>Ce prix comprend notamment :</w:t>
            </w:r>
          </w:p>
          <w:p w:rsidR="006663EE" w:rsidRPr="00C42812" w:rsidRDefault="006663EE" w:rsidP="006663EE">
            <w:pPr>
              <w:pStyle w:val="Paragraphedeliste"/>
              <w:numPr>
                <w:ilvl w:val="0"/>
                <w:numId w:val="117"/>
              </w:numPr>
              <w:contextualSpacing/>
              <w:jc w:val="both"/>
              <w:rPr>
                <w:rFonts w:ascii="Agency FB" w:hAnsi="Agency FB"/>
                <w:i/>
                <w:sz w:val="24"/>
                <w:szCs w:val="24"/>
              </w:rPr>
            </w:pPr>
            <w:r w:rsidRPr="00C42812">
              <w:rPr>
                <w:rFonts w:ascii="Agency FB" w:hAnsi="Agency FB"/>
                <w:i/>
                <w:sz w:val="24"/>
                <w:szCs w:val="24"/>
              </w:rPr>
              <w:t>La fourniture et le transport à pieds d’œuvre des mat</w:t>
            </w:r>
            <w:r w:rsidRPr="00C42812">
              <w:rPr>
                <w:rFonts w:ascii="Agency FB" w:hAnsi="Agency FB"/>
                <w:i/>
                <w:sz w:val="24"/>
                <w:szCs w:val="24"/>
              </w:rPr>
              <w:t>é</w:t>
            </w:r>
            <w:r w:rsidRPr="00C42812">
              <w:rPr>
                <w:rFonts w:ascii="Agency FB" w:hAnsi="Agency FB"/>
                <w:i/>
                <w:sz w:val="24"/>
                <w:szCs w:val="24"/>
              </w:rPr>
              <w:t xml:space="preserve">riaux et matériels nécessaires au coffrage, au ferraillage, à la fabrication des bétons et leur mise en œuvre ; </w:t>
            </w:r>
          </w:p>
          <w:p w:rsidR="006663EE" w:rsidRPr="00C42812" w:rsidRDefault="006663EE" w:rsidP="006663EE">
            <w:pPr>
              <w:pStyle w:val="Paragraphedeliste"/>
              <w:numPr>
                <w:ilvl w:val="0"/>
                <w:numId w:val="117"/>
              </w:numPr>
              <w:contextualSpacing/>
              <w:jc w:val="both"/>
              <w:rPr>
                <w:rFonts w:ascii="Agency FB" w:hAnsi="Agency FB"/>
                <w:i/>
                <w:sz w:val="24"/>
                <w:szCs w:val="24"/>
              </w:rPr>
            </w:pPr>
            <w:r w:rsidRPr="00C42812">
              <w:rPr>
                <w:rFonts w:ascii="Agency FB" w:hAnsi="Agency FB"/>
                <w:i/>
                <w:sz w:val="24"/>
                <w:szCs w:val="24"/>
              </w:rPr>
              <w:t>La mise en place éventuelle d’une déviation provisoire ;</w:t>
            </w:r>
          </w:p>
          <w:p w:rsidR="006663EE" w:rsidRPr="00C42812" w:rsidRDefault="006663EE" w:rsidP="006663EE">
            <w:pPr>
              <w:pStyle w:val="Paragraphedeliste"/>
              <w:numPr>
                <w:ilvl w:val="0"/>
                <w:numId w:val="117"/>
              </w:numPr>
              <w:contextualSpacing/>
              <w:jc w:val="both"/>
              <w:rPr>
                <w:rFonts w:ascii="Agency FB" w:hAnsi="Agency FB"/>
                <w:i/>
                <w:sz w:val="24"/>
                <w:szCs w:val="24"/>
              </w:rPr>
            </w:pPr>
            <w:r w:rsidRPr="00C42812">
              <w:rPr>
                <w:rFonts w:ascii="Agency FB" w:hAnsi="Agency FB"/>
                <w:i/>
                <w:sz w:val="24"/>
                <w:szCs w:val="24"/>
              </w:rPr>
              <w:t>L’implantation et le piquetage de l’ouvrage ;</w:t>
            </w:r>
          </w:p>
          <w:p w:rsidR="006663EE" w:rsidRPr="00C42812" w:rsidRDefault="006663EE" w:rsidP="006663EE">
            <w:pPr>
              <w:pStyle w:val="Paragraphedeliste"/>
              <w:numPr>
                <w:ilvl w:val="0"/>
                <w:numId w:val="117"/>
              </w:numPr>
              <w:contextualSpacing/>
              <w:jc w:val="both"/>
              <w:rPr>
                <w:rFonts w:ascii="Agency FB" w:hAnsi="Agency FB"/>
                <w:i/>
                <w:sz w:val="24"/>
                <w:szCs w:val="24"/>
              </w:rPr>
            </w:pPr>
            <w:r w:rsidRPr="00C42812">
              <w:rPr>
                <w:rFonts w:ascii="Agency FB" w:hAnsi="Agency FB"/>
                <w:i/>
                <w:sz w:val="24"/>
                <w:szCs w:val="24"/>
              </w:rPr>
              <w:t>Les terrassements y compris les fouilles en terrain de toutes natures ;</w:t>
            </w:r>
          </w:p>
          <w:p w:rsidR="006663EE" w:rsidRPr="00C42812" w:rsidRDefault="006663EE" w:rsidP="006663EE">
            <w:pPr>
              <w:pStyle w:val="Paragraphedeliste"/>
              <w:numPr>
                <w:ilvl w:val="0"/>
                <w:numId w:val="117"/>
              </w:numPr>
              <w:contextualSpacing/>
              <w:jc w:val="both"/>
              <w:rPr>
                <w:rFonts w:ascii="Agency FB" w:hAnsi="Agency FB"/>
                <w:i/>
                <w:sz w:val="24"/>
                <w:szCs w:val="24"/>
              </w:rPr>
            </w:pPr>
            <w:r w:rsidRPr="00C42812">
              <w:rPr>
                <w:rFonts w:ascii="Agency FB" w:hAnsi="Agency FB"/>
                <w:i/>
                <w:sz w:val="24"/>
                <w:szCs w:val="24"/>
              </w:rPr>
              <w:t>Le coffrage et le ferraillage des ouvrages ;</w:t>
            </w:r>
          </w:p>
          <w:p w:rsidR="006663EE" w:rsidRPr="00C42812" w:rsidRDefault="006663EE" w:rsidP="006663EE">
            <w:pPr>
              <w:pStyle w:val="Paragraphedeliste"/>
              <w:numPr>
                <w:ilvl w:val="0"/>
                <w:numId w:val="117"/>
              </w:numPr>
              <w:contextualSpacing/>
              <w:jc w:val="both"/>
              <w:rPr>
                <w:rFonts w:ascii="Agency FB" w:hAnsi="Agency FB"/>
                <w:i/>
                <w:sz w:val="24"/>
                <w:szCs w:val="24"/>
              </w:rPr>
            </w:pPr>
            <w:r w:rsidRPr="00C42812">
              <w:rPr>
                <w:rFonts w:ascii="Agency FB" w:hAnsi="Agency FB"/>
                <w:i/>
                <w:sz w:val="24"/>
                <w:szCs w:val="24"/>
              </w:rPr>
              <w:t>La formulation et la fabrication des bétons selon les pre</w:t>
            </w:r>
            <w:r w:rsidRPr="00C42812">
              <w:rPr>
                <w:rFonts w:ascii="Agency FB" w:hAnsi="Agency FB"/>
                <w:i/>
                <w:sz w:val="24"/>
                <w:szCs w:val="24"/>
              </w:rPr>
              <w:t>s</w:t>
            </w:r>
            <w:r w:rsidRPr="00C42812">
              <w:rPr>
                <w:rFonts w:ascii="Agency FB" w:hAnsi="Agency FB"/>
                <w:i/>
                <w:sz w:val="24"/>
                <w:szCs w:val="24"/>
              </w:rPr>
              <w:t>criptions techniques ;</w:t>
            </w:r>
          </w:p>
          <w:p w:rsidR="006663EE" w:rsidRPr="00C42812" w:rsidRDefault="006663EE" w:rsidP="006663EE">
            <w:pPr>
              <w:pStyle w:val="Paragraphedeliste"/>
              <w:numPr>
                <w:ilvl w:val="0"/>
                <w:numId w:val="117"/>
              </w:numPr>
              <w:contextualSpacing/>
              <w:jc w:val="both"/>
              <w:rPr>
                <w:rFonts w:ascii="Agency FB" w:hAnsi="Agency FB"/>
                <w:i/>
                <w:sz w:val="24"/>
                <w:szCs w:val="24"/>
              </w:rPr>
            </w:pPr>
            <w:r w:rsidRPr="00C42812">
              <w:rPr>
                <w:rFonts w:ascii="Agency FB" w:hAnsi="Agency FB"/>
                <w:i/>
                <w:sz w:val="24"/>
                <w:szCs w:val="24"/>
              </w:rPr>
              <w:t>La mise en œuvre des bétons, le traitement et réglage éventuels des surfaces ;</w:t>
            </w:r>
          </w:p>
          <w:p w:rsidR="006663EE" w:rsidRPr="00C42812" w:rsidRDefault="006663EE" w:rsidP="006663EE">
            <w:pPr>
              <w:pStyle w:val="Paragraphedeliste"/>
              <w:numPr>
                <w:ilvl w:val="0"/>
                <w:numId w:val="117"/>
              </w:numPr>
              <w:contextualSpacing/>
              <w:jc w:val="both"/>
              <w:rPr>
                <w:rFonts w:ascii="Agency FB" w:hAnsi="Agency FB"/>
                <w:i/>
                <w:sz w:val="24"/>
                <w:szCs w:val="24"/>
              </w:rPr>
            </w:pPr>
            <w:r w:rsidRPr="00C42812">
              <w:rPr>
                <w:rFonts w:ascii="Agency FB" w:hAnsi="Agency FB"/>
                <w:i/>
                <w:sz w:val="24"/>
                <w:szCs w:val="24"/>
              </w:rPr>
              <w:t>Le décoffrage, le badigeonnage au bitume des parements enterrés, le remblaiement, le compactage, la remise en état des abords ;</w:t>
            </w:r>
          </w:p>
          <w:p w:rsidR="006663EE" w:rsidRPr="00C42812" w:rsidRDefault="006663EE" w:rsidP="006663EE">
            <w:pPr>
              <w:pStyle w:val="Paragraphedeliste"/>
              <w:numPr>
                <w:ilvl w:val="0"/>
                <w:numId w:val="117"/>
              </w:numPr>
              <w:contextualSpacing/>
              <w:rPr>
                <w:rFonts w:ascii="Agency FB" w:hAnsi="Agency FB"/>
                <w:i/>
                <w:sz w:val="24"/>
                <w:szCs w:val="24"/>
              </w:rPr>
            </w:pPr>
            <w:r w:rsidRPr="00C42812">
              <w:rPr>
                <w:rFonts w:ascii="Agency FB" w:hAnsi="Agency FB"/>
                <w:i/>
                <w:sz w:val="24"/>
                <w:szCs w:val="24"/>
              </w:rPr>
              <w:t>Toutes sujétions liées au respect des prescriptions env</w:t>
            </w:r>
            <w:r w:rsidRPr="00C42812">
              <w:rPr>
                <w:rFonts w:ascii="Agency FB" w:hAnsi="Agency FB"/>
                <w:i/>
                <w:sz w:val="24"/>
                <w:szCs w:val="24"/>
              </w:rPr>
              <w:t>i</w:t>
            </w:r>
            <w:r w:rsidRPr="00C42812">
              <w:rPr>
                <w:rFonts w:ascii="Agency FB" w:hAnsi="Agency FB"/>
                <w:i/>
                <w:sz w:val="24"/>
                <w:szCs w:val="24"/>
              </w:rPr>
              <w:t>ronnementales ;</w:t>
            </w:r>
          </w:p>
          <w:p w:rsidR="006663EE" w:rsidRPr="00C42812" w:rsidRDefault="006663EE" w:rsidP="006663EE">
            <w:pPr>
              <w:jc w:val="both"/>
              <w:rPr>
                <w:rFonts w:ascii="Agency FB" w:hAnsi="Agency FB"/>
                <w:i/>
                <w:sz w:val="24"/>
                <w:szCs w:val="24"/>
              </w:rPr>
            </w:pPr>
            <w:r w:rsidRPr="00C42812">
              <w:rPr>
                <w:rFonts w:ascii="Agency FB" w:hAnsi="Agency FB"/>
                <w:i/>
                <w:sz w:val="24"/>
                <w:szCs w:val="24"/>
              </w:rPr>
              <w:t>Et toutes autres sujétions</w:t>
            </w:r>
          </w:p>
          <w:p w:rsidR="006663EE" w:rsidRPr="00C42812" w:rsidRDefault="006663EE" w:rsidP="006663EE">
            <w:pPr>
              <w:jc w:val="both"/>
              <w:rPr>
                <w:rFonts w:ascii="Agency FB" w:hAnsi="Agency FB"/>
                <w:b/>
                <w:i/>
                <w:sz w:val="24"/>
                <w:szCs w:val="24"/>
              </w:rPr>
            </w:pPr>
            <w:r w:rsidRPr="00C42812">
              <w:rPr>
                <w:rFonts w:ascii="Agency FB" w:hAnsi="Agency FB"/>
                <w:b/>
                <w:i/>
                <w:sz w:val="24"/>
                <w:szCs w:val="24"/>
              </w:rPr>
              <w:t>Le Mètre Linéaire à : Francs CFA</w:t>
            </w:r>
          </w:p>
        </w:tc>
        <w:tc>
          <w:tcPr>
            <w:tcW w:w="1134" w:type="dxa"/>
          </w:tcPr>
          <w:p w:rsidR="006663EE" w:rsidRPr="00CC1599" w:rsidRDefault="006663EE" w:rsidP="006663EE">
            <w:pPr>
              <w:jc w:val="center"/>
              <w:rPr>
                <w:rFonts w:ascii="Agency FB" w:hAnsi="Agency FB"/>
                <w:b/>
                <w:sz w:val="24"/>
                <w:szCs w:val="24"/>
              </w:rPr>
            </w:pPr>
          </w:p>
        </w:tc>
        <w:tc>
          <w:tcPr>
            <w:tcW w:w="1591" w:type="dxa"/>
          </w:tcPr>
          <w:p w:rsidR="006663EE" w:rsidRPr="00CC1599" w:rsidRDefault="006663EE" w:rsidP="006663EE">
            <w:pPr>
              <w:jc w:val="center"/>
              <w:rPr>
                <w:rFonts w:ascii="Agency FB" w:hAnsi="Agency FB"/>
                <w:sz w:val="24"/>
                <w:szCs w:val="24"/>
              </w:rPr>
            </w:pPr>
          </w:p>
        </w:tc>
      </w:tr>
      <w:tr w:rsidR="006663EE" w:rsidRPr="00CC1599" w:rsidTr="006663EE">
        <w:trPr>
          <w:gridAfter w:val="2"/>
          <w:wAfter w:w="3184" w:type="dxa"/>
          <w:trHeight w:val="280"/>
        </w:trPr>
        <w:tc>
          <w:tcPr>
            <w:tcW w:w="1101" w:type="dxa"/>
          </w:tcPr>
          <w:p w:rsidR="006663EE" w:rsidRPr="00CC1599" w:rsidRDefault="006663EE" w:rsidP="006663EE">
            <w:pPr>
              <w:rPr>
                <w:rFonts w:ascii="Agency FB" w:hAnsi="Agency FB"/>
                <w:b/>
                <w:sz w:val="24"/>
                <w:szCs w:val="24"/>
              </w:rPr>
            </w:pPr>
            <w:r w:rsidRPr="00CC1599">
              <w:rPr>
                <w:rFonts w:ascii="Agency FB" w:hAnsi="Agency FB"/>
                <w:b/>
                <w:sz w:val="24"/>
                <w:szCs w:val="24"/>
              </w:rPr>
              <w:t>TM402a</w:t>
            </w:r>
          </w:p>
        </w:tc>
        <w:tc>
          <w:tcPr>
            <w:tcW w:w="5386" w:type="dxa"/>
          </w:tcPr>
          <w:p w:rsidR="006663EE" w:rsidRPr="00CC1599" w:rsidRDefault="006663EE" w:rsidP="006663EE">
            <w:pPr>
              <w:jc w:val="both"/>
              <w:rPr>
                <w:rFonts w:ascii="Agency FB" w:hAnsi="Agency FB"/>
                <w:b/>
                <w:sz w:val="24"/>
                <w:szCs w:val="24"/>
              </w:rPr>
            </w:pPr>
            <w:r w:rsidRPr="00CC1599">
              <w:rPr>
                <w:rFonts w:ascii="Agency FB" w:hAnsi="Agency FB"/>
                <w:b/>
                <w:sz w:val="24"/>
                <w:szCs w:val="24"/>
              </w:rPr>
              <w:t>Dalot simple de 1,50x1, 00</w:t>
            </w:r>
          </w:p>
          <w:p w:rsidR="006663EE" w:rsidRPr="00CC1599" w:rsidRDefault="006663EE" w:rsidP="006663EE">
            <w:pPr>
              <w:rPr>
                <w:rFonts w:ascii="Agency FB" w:hAnsi="Agency FB"/>
                <w:sz w:val="24"/>
                <w:szCs w:val="24"/>
              </w:rPr>
            </w:pPr>
            <w:r w:rsidRPr="00CC1599">
              <w:rPr>
                <w:rFonts w:ascii="Agency FB" w:hAnsi="Agency FB"/>
                <w:sz w:val="24"/>
                <w:szCs w:val="24"/>
              </w:rPr>
              <w:t xml:space="preserve">Ce rémunèrent dans les conditions générales prévues au marché, </w:t>
            </w:r>
            <w:r w:rsidRPr="00CC1599">
              <w:rPr>
                <w:rFonts w:ascii="Agency FB" w:hAnsi="Agency FB"/>
                <w:b/>
                <w:sz w:val="24"/>
                <w:szCs w:val="24"/>
              </w:rPr>
              <w:t xml:space="preserve">au </w:t>
            </w:r>
            <w:r w:rsidRPr="00CF6191">
              <w:rPr>
                <w:rFonts w:ascii="Agency FB" w:hAnsi="Agency FB"/>
                <w:b/>
                <w:sz w:val="24"/>
                <w:szCs w:val="24"/>
              </w:rPr>
              <w:t>METRE LINEAIRE</w:t>
            </w:r>
            <w:r w:rsidRPr="00CC1599">
              <w:rPr>
                <w:rFonts w:ascii="Agency FB" w:hAnsi="Agency FB"/>
                <w:b/>
                <w:sz w:val="24"/>
                <w:szCs w:val="24"/>
              </w:rPr>
              <w:t xml:space="preserve"> (ml), </w:t>
            </w:r>
            <w:r w:rsidRPr="00CC1599">
              <w:rPr>
                <w:rFonts w:ascii="Agency FB" w:hAnsi="Agency FB"/>
                <w:sz w:val="24"/>
                <w:szCs w:val="24"/>
              </w:rPr>
              <w:t>la construction des dalots en béton armé, approuvé au projet d’exécution.</w:t>
            </w:r>
          </w:p>
          <w:p w:rsidR="006663EE" w:rsidRPr="00CC1599" w:rsidRDefault="006663EE" w:rsidP="006663EE">
            <w:pPr>
              <w:rPr>
                <w:rFonts w:ascii="Agency FB" w:hAnsi="Agency FB"/>
                <w:sz w:val="24"/>
                <w:szCs w:val="24"/>
              </w:rPr>
            </w:pPr>
            <w:r w:rsidRPr="00CC1599">
              <w:rPr>
                <w:rFonts w:ascii="Agency FB" w:hAnsi="Agency FB"/>
                <w:sz w:val="24"/>
                <w:szCs w:val="24"/>
              </w:rPr>
              <w:t>Ce prix comprend notamment :</w:t>
            </w:r>
          </w:p>
          <w:p w:rsidR="006663EE" w:rsidRPr="00CC1599" w:rsidRDefault="006663EE" w:rsidP="006663EE">
            <w:pPr>
              <w:pStyle w:val="Paragraphedeliste"/>
              <w:numPr>
                <w:ilvl w:val="0"/>
                <w:numId w:val="117"/>
              </w:numPr>
              <w:contextualSpacing/>
              <w:jc w:val="both"/>
              <w:rPr>
                <w:rFonts w:ascii="Agency FB" w:hAnsi="Agency FB"/>
                <w:sz w:val="24"/>
                <w:szCs w:val="24"/>
              </w:rPr>
            </w:pPr>
            <w:r w:rsidRPr="00CC1599">
              <w:rPr>
                <w:rFonts w:ascii="Agency FB" w:hAnsi="Agency FB"/>
                <w:sz w:val="24"/>
                <w:szCs w:val="24"/>
              </w:rPr>
              <w:t>La fourniture et le transport à pieds d’œuvre des mat</w:t>
            </w:r>
            <w:r w:rsidRPr="00CC1599">
              <w:rPr>
                <w:rFonts w:ascii="Agency FB" w:hAnsi="Agency FB"/>
                <w:sz w:val="24"/>
                <w:szCs w:val="24"/>
              </w:rPr>
              <w:t>é</w:t>
            </w:r>
            <w:r w:rsidRPr="00CC1599">
              <w:rPr>
                <w:rFonts w:ascii="Agency FB" w:hAnsi="Agency FB"/>
                <w:sz w:val="24"/>
                <w:szCs w:val="24"/>
              </w:rPr>
              <w:t xml:space="preserve">riaux et matériels nécessaires au coffrage, au ferraillage, à la fabrication des bétons et leur mise en œuvre ; </w:t>
            </w:r>
          </w:p>
          <w:p w:rsidR="006663EE" w:rsidRPr="00CC1599" w:rsidRDefault="006663EE" w:rsidP="006663EE">
            <w:pPr>
              <w:pStyle w:val="Paragraphedeliste"/>
              <w:numPr>
                <w:ilvl w:val="0"/>
                <w:numId w:val="117"/>
              </w:numPr>
              <w:contextualSpacing/>
              <w:jc w:val="both"/>
              <w:rPr>
                <w:rFonts w:ascii="Agency FB" w:hAnsi="Agency FB"/>
                <w:sz w:val="24"/>
                <w:szCs w:val="24"/>
              </w:rPr>
            </w:pPr>
            <w:r w:rsidRPr="00CC1599">
              <w:rPr>
                <w:rFonts w:ascii="Agency FB" w:hAnsi="Agency FB"/>
                <w:sz w:val="24"/>
                <w:szCs w:val="24"/>
              </w:rPr>
              <w:t>La mise en place éventuelle d’une déviation provisoire ;</w:t>
            </w:r>
          </w:p>
          <w:p w:rsidR="006663EE" w:rsidRPr="00CC1599" w:rsidRDefault="006663EE" w:rsidP="006663EE">
            <w:pPr>
              <w:pStyle w:val="Paragraphedeliste"/>
              <w:numPr>
                <w:ilvl w:val="0"/>
                <w:numId w:val="117"/>
              </w:numPr>
              <w:contextualSpacing/>
              <w:jc w:val="both"/>
              <w:rPr>
                <w:rFonts w:ascii="Agency FB" w:hAnsi="Agency FB"/>
                <w:sz w:val="24"/>
                <w:szCs w:val="24"/>
              </w:rPr>
            </w:pPr>
            <w:r w:rsidRPr="00CC1599">
              <w:rPr>
                <w:rFonts w:ascii="Agency FB" w:hAnsi="Agency FB"/>
                <w:sz w:val="24"/>
                <w:szCs w:val="24"/>
              </w:rPr>
              <w:t>L’implantation et le piquetage de l’ouvrage ;</w:t>
            </w:r>
          </w:p>
          <w:p w:rsidR="006663EE" w:rsidRPr="00CC1599" w:rsidRDefault="006663EE" w:rsidP="006663EE">
            <w:pPr>
              <w:pStyle w:val="Paragraphedeliste"/>
              <w:numPr>
                <w:ilvl w:val="0"/>
                <w:numId w:val="117"/>
              </w:numPr>
              <w:contextualSpacing/>
              <w:jc w:val="both"/>
              <w:rPr>
                <w:rFonts w:ascii="Agency FB" w:hAnsi="Agency FB"/>
                <w:sz w:val="24"/>
                <w:szCs w:val="24"/>
              </w:rPr>
            </w:pPr>
            <w:r w:rsidRPr="00CC1599">
              <w:rPr>
                <w:rFonts w:ascii="Agency FB" w:hAnsi="Agency FB"/>
                <w:sz w:val="24"/>
                <w:szCs w:val="24"/>
              </w:rPr>
              <w:t>Les terrassements y compris les fouilles en terrain de toutes natures ;</w:t>
            </w:r>
          </w:p>
          <w:p w:rsidR="006663EE" w:rsidRPr="00CC1599" w:rsidRDefault="006663EE" w:rsidP="006663EE">
            <w:pPr>
              <w:pStyle w:val="Paragraphedeliste"/>
              <w:numPr>
                <w:ilvl w:val="0"/>
                <w:numId w:val="117"/>
              </w:numPr>
              <w:contextualSpacing/>
              <w:jc w:val="both"/>
              <w:rPr>
                <w:rFonts w:ascii="Agency FB" w:hAnsi="Agency FB"/>
                <w:sz w:val="24"/>
                <w:szCs w:val="24"/>
              </w:rPr>
            </w:pPr>
            <w:r w:rsidRPr="00CC1599">
              <w:rPr>
                <w:rFonts w:ascii="Agency FB" w:hAnsi="Agency FB"/>
                <w:sz w:val="24"/>
                <w:szCs w:val="24"/>
              </w:rPr>
              <w:t>Le coffrage et le ferraillage des ouvrages ;</w:t>
            </w:r>
          </w:p>
          <w:p w:rsidR="006663EE" w:rsidRPr="00CC1599" w:rsidRDefault="006663EE" w:rsidP="006663EE">
            <w:pPr>
              <w:pStyle w:val="Paragraphedeliste"/>
              <w:numPr>
                <w:ilvl w:val="0"/>
                <w:numId w:val="117"/>
              </w:numPr>
              <w:contextualSpacing/>
              <w:jc w:val="both"/>
              <w:rPr>
                <w:rFonts w:ascii="Agency FB" w:hAnsi="Agency FB"/>
                <w:sz w:val="24"/>
                <w:szCs w:val="24"/>
              </w:rPr>
            </w:pPr>
            <w:r w:rsidRPr="00CC1599">
              <w:rPr>
                <w:rFonts w:ascii="Agency FB" w:hAnsi="Agency FB"/>
                <w:sz w:val="24"/>
                <w:szCs w:val="24"/>
              </w:rPr>
              <w:t>La formulation et la fabrication des bétons selon les pre</w:t>
            </w:r>
            <w:r w:rsidRPr="00CC1599">
              <w:rPr>
                <w:rFonts w:ascii="Agency FB" w:hAnsi="Agency FB"/>
                <w:sz w:val="24"/>
                <w:szCs w:val="24"/>
              </w:rPr>
              <w:t>s</w:t>
            </w:r>
            <w:r w:rsidRPr="00CC1599">
              <w:rPr>
                <w:rFonts w:ascii="Agency FB" w:hAnsi="Agency FB"/>
                <w:sz w:val="24"/>
                <w:szCs w:val="24"/>
              </w:rPr>
              <w:t>criptions techniques ;</w:t>
            </w:r>
          </w:p>
          <w:p w:rsidR="006663EE" w:rsidRPr="00CC1599" w:rsidRDefault="006663EE" w:rsidP="006663EE">
            <w:pPr>
              <w:pStyle w:val="Paragraphedeliste"/>
              <w:numPr>
                <w:ilvl w:val="0"/>
                <w:numId w:val="117"/>
              </w:numPr>
              <w:contextualSpacing/>
              <w:jc w:val="both"/>
              <w:rPr>
                <w:rFonts w:ascii="Agency FB" w:hAnsi="Agency FB"/>
                <w:sz w:val="24"/>
                <w:szCs w:val="24"/>
              </w:rPr>
            </w:pPr>
            <w:r w:rsidRPr="00CC1599">
              <w:rPr>
                <w:rFonts w:ascii="Agency FB" w:hAnsi="Agency FB"/>
                <w:sz w:val="24"/>
                <w:szCs w:val="24"/>
              </w:rPr>
              <w:t>La mise en œuvre des bétons, le traitement et réglage éventuels des surfaces ;</w:t>
            </w:r>
          </w:p>
          <w:p w:rsidR="006663EE" w:rsidRPr="00CC1599" w:rsidRDefault="006663EE" w:rsidP="006663EE">
            <w:pPr>
              <w:pStyle w:val="Paragraphedeliste"/>
              <w:numPr>
                <w:ilvl w:val="0"/>
                <w:numId w:val="117"/>
              </w:numPr>
              <w:contextualSpacing/>
              <w:jc w:val="both"/>
              <w:rPr>
                <w:rFonts w:ascii="Agency FB" w:hAnsi="Agency FB"/>
                <w:sz w:val="24"/>
                <w:szCs w:val="24"/>
              </w:rPr>
            </w:pPr>
            <w:r w:rsidRPr="00CC1599">
              <w:rPr>
                <w:rFonts w:ascii="Agency FB" w:hAnsi="Agency FB"/>
                <w:sz w:val="24"/>
                <w:szCs w:val="24"/>
              </w:rPr>
              <w:t>Le décoffrage, le badigeonnage au bitume des parements enterrés, le remblaiement, le compactage, la remise en état des abords ;</w:t>
            </w:r>
          </w:p>
          <w:p w:rsidR="006663EE" w:rsidRPr="00CC1599" w:rsidRDefault="006663EE" w:rsidP="006663EE">
            <w:pPr>
              <w:pStyle w:val="Paragraphedeliste"/>
              <w:numPr>
                <w:ilvl w:val="0"/>
                <w:numId w:val="117"/>
              </w:numPr>
              <w:contextualSpacing/>
              <w:rPr>
                <w:rFonts w:ascii="Agency FB" w:hAnsi="Agency FB"/>
                <w:sz w:val="24"/>
                <w:szCs w:val="24"/>
              </w:rPr>
            </w:pPr>
            <w:r w:rsidRPr="00CC1599">
              <w:rPr>
                <w:rFonts w:ascii="Agency FB" w:hAnsi="Agency FB"/>
                <w:sz w:val="24"/>
                <w:szCs w:val="24"/>
              </w:rPr>
              <w:t>Toutes sujétions liées au respect des prescriptions env</w:t>
            </w:r>
            <w:r w:rsidRPr="00CC1599">
              <w:rPr>
                <w:rFonts w:ascii="Agency FB" w:hAnsi="Agency FB"/>
                <w:sz w:val="24"/>
                <w:szCs w:val="24"/>
              </w:rPr>
              <w:t>i</w:t>
            </w:r>
            <w:r w:rsidRPr="00CC1599">
              <w:rPr>
                <w:rFonts w:ascii="Agency FB" w:hAnsi="Agency FB"/>
                <w:sz w:val="24"/>
                <w:szCs w:val="24"/>
              </w:rPr>
              <w:t>ronnementales ;</w:t>
            </w:r>
          </w:p>
          <w:p w:rsidR="006663EE" w:rsidRPr="00CC1599" w:rsidRDefault="006663EE" w:rsidP="006663EE">
            <w:pPr>
              <w:jc w:val="both"/>
              <w:rPr>
                <w:rFonts w:ascii="Agency FB" w:hAnsi="Agency FB"/>
                <w:sz w:val="24"/>
                <w:szCs w:val="24"/>
              </w:rPr>
            </w:pPr>
            <w:r w:rsidRPr="00CC1599">
              <w:rPr>
                <w:rFonts w:ascii="Agency FB" w:hAnsi="Agency FB"/>
                <w:sz w:val="24"/>
                <w:szCs w:val="24"/>
              </w:rPr>
              <w:t>Et toutes autres sujétions</w:t>
            </w:r>
          </w:p>
          <w:p w:rsidR="006663EE" w:rsidRPr="00CC1599" w:rsidRDefault="006663EE" w:rsidP="006663EE">
            <w:pPr>
              <w:jc w:val="both"/>
              <w:rPr>
                <w:rFonts w:ascii="Agency FB" w:hAnsi="Agency FB"/>
                <w:b/>
                <w:sz w:val="24"/>
                <w:szCs w:val="24"/>
              </w:rPr>
            </w:pPr>
            <w:r w:rsidRPr="00CC1599">
              <w:rPr>
                <w:rFonts w:ascii="Agency FB" w:hAnsi="Agency FB"/>
                <w:b/>
                <w:sz w:val="24"/>
                <w:szCs w:val="24"/>
              </w:rPr>
              <w:t>Le Mètre Linéaire à : Francs CFA</w:t>
            </w:r>
          </w:p>
        </w:tc>
        <w:tc>
          <w:tcPr>
            <w:tcW w:w="1134" w:type="dxa"/>
          </w:tcPr>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b/>
                <w:sz w:val="24"/>
                <w:szCs w:val="24"/>
              </w:rPr>
            </w:pPr>
            <w:r w:rsidRPr="00CC1599">
              <w:rPr>
                <w:rFonts w:ascii="Agency FB" w:hAnsi="Agency FB"/>
                <w:b/>
                <w:sz w:val="24"/>
                <w:szCs w:val="24"/>
              </w:rPr>
              <w:t>ml</w:t>
            </w:r>
          </w:p>
        </w:tc>
        <w:tc>
          <w:tcPr>
            <w:tcW w:w="1591" w:type="dxa"/>
          </w:tcPr>
          <w:p w:rsidR="006663EE" w:rsidRPr="00CC1599" w:rsidRDefault="006663EE" w:rsidP="006663EE">
            <w:pPr>
              <w:jc w:val="center"/>
              <w:rPr>
                <w:rFonts w:ascii="Agency FB" w:hAnsi="Agency FB"/>
                <w:sz w:val="24"/>
                <w:szCs w:val="24"/>
              </w:rPr>
            </w:pPr>
          </w:p>
        </w:tc>
      </w:tr>
      <w:tr w:rsidR="006663EE" w:rsidRPr="00CC1599" w:rsidTr="006663EE">
        <w:trPr>
          <w:gridAfter w:val="2"/>
          <w:wAfter w:w="3184" w:type="dxa"/>
          <w:trHeight w:val="280"/>
        </w:trPr>
        <w:tc>
          <w:tcPr>
            <w:tcW w:w="1101" w:type="dxa"/>
          </w:tcPr>
          <w:p w:rsidR="006663EE" w:rsidRPr="00CC1599" w:rsidRDefault="006663EE" w:rsidP="006663EE">
            <w:pPr>
              <w:rPr>
                <w:rFonts w:ascii="Agency FB" w:hAnsi="Agency FB"/>
                <w:b/>
                <w:sz w:val="24"/>
                <w:szCs w:val="24"/>
              </w:rPr>
            </w:pPr>
            <w:r w:rsidRPr="00CC1599">
              <w:rPr>
                <w:rFonts w:ascii="Agency FB" w:hAnsi="Agency FB"/>
                <w:b/>
                <w:sz w:val="24"/>
                <w:szCs w:val="24"/>
              </w:rPr>
              <w:t>TM402b</w:t>
            </w:r>
          </w:p>
        </w:tc>
        <w:tc>
          <w:tcPr>
            <w:tcW w:w="5386" w:type="dxa"/>
          </w:tcPr>
          <w:p w:rsidR="006663EE" w:rsidRPr="00CC1599" w:rsidRDefault="006663EE" w:rsidP="006663EE">
            <w:pPr>
              <w:jc w:val="both"/>
              <w:rPr>
                <w:rFonts w:ascii="Agency FB" w:hAnsi="Agency FB"/>
                <w:b/>
                <w:sz w:val="24"/>
                <w:szCs w:val="24"/>
              </w:rPr>
            </w:pPr>
            <w:r w:rsidRPr="00CC1599">
              <w:rPr>
                <w:rFonts w:ascii="Agency FB" w:hAnsi="Agency FB"/>
                <w:b/>
                <w:sz w:val="24"/>
                <w:szCs w:val="24"/>
              </w:rPr>
              <w:t>DALOT DOUBLE DE 2X1, 50X1, 00</w:t>
            </w:r>
          </w:p>
          <w:p w:rsidR="006663EE" w:rsidRPr="00CC1599" w:rsidRDefault="006663EE" w:rsidP="006663EE">
            <w:pPr>
              <w:rPr>
                <w:rFonts w:ascii="Agency FB" w:hAnsi="Agency FB"/>
                <w:sz w:val="24"/>
                <w:szCs w:val="24"/>
              </w:rPr>
            </w:pPr>
            <w:r w:rsidRPr="00CC1599">
              <w:rPr>
                <w:rFonts w:ascii="Agency FB" w:hAnsi="Agency FB"/>
                <w:sz w:val="24"/>
                <w:szCs w:val="24"/>
              </w:rPr>
              <w:t xml:space="preserve">Ces prix rémunèrent dans les conditions générales prévues au marché, </w:t>
            </w:r>
            <w:r w:rsidRPr="00CC1599">
              <w:rPr>
                <w:rFonts w:ascii="Agency FB" w:hAnsi="Agency FB"/>
                <w:b/>
                <w:sz w:val="24"/>
                <w:szCs w:val="24"/>
              </w:rPr>
              <w:t xml:space="preserve">au </w:t>
            </w:r>
            <w:r w:rsidRPr="00CF6191">
              <w:rPr>
                <w:rFonts w:ascii="Agency FB" w:hAnsi="Agency FB"/>
                <w:b/>
                <w:sz w:val="24"/>
                <w:szCs w:val="24"/>
              </w:rPr>
              <w:t>METRE LINEAIRE</w:t>
            </w:r>
            <w:r w:rsidRPr="00CC1599">
              <w:rPr>
                <w:rFonts w:ascii="Agency FB" w:hAnsi="Agency FB"/>
                <w:b/>
                <w:sz w:val="24"/>
                <w:szCs w:val="24"/>
              </w:rPr>
              <w:t xml:space="preserve"> (ml), </w:t>
            </w:r>
            <w:r w:rsidRPr="00CC1599">
              <w:rPr>
                <w:rFonts w:ascii="Agency FB" w:hAnsi="Agency FB"/>
                <w:sz w:val="24"/>
                <w:szCs w:val="24"/>
              </w:rPr>
              <w:t>la construction des dalots en béton armé, approuvé au projet d’exécution.</w:t>
            </w:r>
          </w:p>
          <w:p w:rsidR="006663EE" w:rsidRPr="00CC1599" w:rsidRDefault="006663EE" w:rsidP="006663EE">
            <w:pPr>
              <w:rPr>
                <w:rFonts w:ascii="Agency FB" w:hAnsi="Agency FB"/>
                <w:sz w:val="24"/>
                <w:szCs w:val="24"/>
              </w:rPr>
            </w:pPr>
            <w:r w:rsidRPr="00CC1599">
              <w:rPr>
                <w:rFonts w:ascii="Agency FB" w:hAnsi="Agency FB"/>
                <w:sz w:val="24"/>
                <w:szCs w:val="24"/>
              </w:rPr>
              <w:t>Ce prix comprend notamment :</w:t>
            </w:r>
          </w:p>
          <w:p w:rsidR="006663EE" w:rsidRPr="00CC1599" w:rsidRDefault="006663EE" w:rsidP="006663EE">
            <w:pPr>
              <w:pStyle w:val="Paragraphedeliste"/>
              <w:numPr>
                <w:ilvl w:val="0"/>
                <w:numId w:val="117"/>
              </w:numPr>
              <w:contextualSpacing/>
              <w:jc w:val="both"/>
              <w:rPr>
                <w:rFonts w:ascii="Agency FB" w:hAnsi="Agency FB"/>
                <w:sz w:val="24"/>
                <w:szCs w:val="24"/>
              </w:rPr>
            </w:pPr>
            <w:r w:rsidRPr="00CC1599">
              <w:rPr>
                <w:rFonts w:ascii="Agency FB" w:hAnsi="Agency FB"/>
                <w:sz w:val="24"/>
                <w:szCs w:val="24"/>
              </w:rPr>
              <w:t>La fourniture et le transport à pieds d’œuvre des mat</w:t>
            </w:r>
            <w:r w:rsidRPr="00CC1599">
              <w:rPr>
                <w:rFonts w:ascii="Agency FB" w:hAnsi="Agency FB"/>
                <w:sz w:val="24"/>
                <w:szCs w:val="24"/>
              </w:rPr>
              <w:t>é</w:t>
            </w:r>
            <w:r w:rsidRPr="00CC1599">
              <w:rPr>
                <w:rFonts w:ascii="Agency FB" w:hAnsi="Agency FB"/>
                <w:sz w:val="24"/>
                <w:szCs w:val="24"/>
              </w:rPr>
              <w:t xml:space="preserve">riaux et matériels nécessaires au coffrage, au ferraillage, à la fabrication des bétons et leur mise en œuvre ; </w:t>
            </w:r>
          </w:p>
          <w:p w:rsidR="006663EE" w:rsidRPr="00CC1599" w:rsidRDefault="006663EE" w:rsidP="006663EE">
            <w:pPr>
              <w:pStyle w:val="Paragraphedeliste"/>
              <w:numPr>
                <w:ilvl w:val="0"/>
                <w:numId w:val="117"/>
              </w:numPr>
              <w:contextualSpacing/>
              <w:jc w:val="both"/>
              <w:rPr>
                <w:rFonts w:ascii="Agency FB" w:hAnsi="Agency FB"/>
                <w:sz w:val="24"/>
                <w:szCs w:val="24"/>
              </w:rPr>
            </w:pPr>
            <w:r w:rsidRPr="00CC1599">
              <w:rPr>
                <w:rFonts w:ascii="Agency FB" w:hAnsi="Agency FB"/>
                <w:sz w:val="24"/>
                <w:szCs w:val="24"/>
              </w:rPr>
              <w:t>La mise en place éventuelle d’une déviation provisoire ;</w:t>
            </w:r>
          </w:p>
          <w:p w:rsidR="006663EE" w:rsidRPr="00CC1599" w:rsidRDefault="006663EE" w:rsidP="006663EE">
            <w:pPr>
              <w:pStyle w:val="Paragraphedeliste"/>
              <w:numPr>
                <w:ilvl w:val="0"/>
                <w:numId w:val="117"/>
              </w:numPr>
              <w:contextualSpacing/>
              <w:jc w:val="both"/>
              <w:rPr>
                <w:rFonts w:ascii="Agency FB" w:hAnsi="Agency FB"/>
                <w:sz w:val="24"/>
                <w:szCs w:val="24"/>
              </w:rPr>
            </w:pPr>
            <w:r w:rsidRPr="00CC1599">
              <w:rPr>
                <w:rFonts w:ascii="Agency FB" w:hAnsi="Agency FB"/>
                <w:sz w:val="24"/>
                <w:szCs w:val="24"/>
              </w:rPr>
              <w:t>L’implantation et le piquetage de l’ouvrage ;</w:t>
            </w:r>
          </w:p>
          <w:p w:rsidR="006663EE" w:rsidRPr="00CC1599" w:rsidRDefault="006663EE" w:rsidP="006663EE">
            <w:pPr>
              <w:pStyle w:val="Paragraphedeliste"/>
              <w:numPr>
                <w:ilvl w:val="0"/>
                <w:numId w:val="117"/>
              </w:numPr>
              <w:contextualSpacing/>
              <w:jc w:val="both"/>
              <w:rPr>
                <w:rFonts w:ascii="Agency FB" w:hAnsi="Agency FB"/>
                <w:sz w:val="24"/>
                <w:szCs w:val="24"/>
              </w:rPr>
            </w:pPr>
            <w:r w:rsidRPr="00CC1599">
              <w:rPr>
                <w:rFonts w:ascii="Agency FB" w:hAnsi="Agency FB"/>
                <w:sz w:val="24"/>
                <w:szCs w:val="24"/>
              </w:rPr>
              <w:t>Les terrassements y compris les fouilles en terrain de toutes natures ;</w:t>
            </w:r>
          </w:p>
          <w:p w:rsidR="006663EE" w:rsidRPr="00CC1599" w:rsidRDefault="006663EE" w:rsidP="006663EE">
            <w:pPr>
              <w:pStyle w:val="Paragraphedeliste"/>
              <w:numPr>
                <w:ilvl w:val="0"/>
                <w:numId w:val="117"/>
              </w:numPr>
              <w:contextualSpacing/>
              <w:jc w:val="both"/>
              <w:rPr>
                <w:rFonts w:ascii="Agency FB" w:hAnsi="Agency FB"/>
                <w:sz w:val="24"/>
                <w:szCs w:val="24"/>
              </w:rPr>
            </w:pPr>
            <w:r w:rsidRPr="00CC1599">
              <w:rPr>
                <w:rFonts w:ascii="Agency FB" w:hAnsi="Agency FB"/>
                <w:sz w:val="24"/>
                <w:szCs w:val="24"/>
              </w:rPr>
              <w:t>Le coffrage et le ferraillage des ouvrages ;</w:t>
            </w:r>
          </w:p>
          <w:p w:rsidR="006663EE" w:rsidRPr="00CC1599" w:rsidRDefault="006663EE" w:rsidP="006663EE">
            <w:pPr>
              <w:pStyle w:val="Paragraphedeliste"/>
              <w:numPr>
                <w:ilvl w:val="0"/>
                <w:numId w:val="117"/>
              </w:numPr>
              <w:contextualSpacing/>
              <w:jc w:val="both"/>
              <w:rPr>
                <w:rFonts w:ascii="Agency FB" w:hAnsi="Agency FB"/>
                <w:sz w:val="24"/>
                <w:szCs w:val="24"/>
              </w:rPr>
            </w:pPr>
            <w:r w:rsidRPr="00CC1599">
              <w:rPr>
                <w:rFonts w:ascii="Agency FB" w:hAnsi="Agency FB"/>
                <w:sz w:val="24"/>
                <w:szCs w:val="24"/>
              </w:rPr>
              <w:t>La formulation et la fabrication des bétons selon les pre</w:t>
            </w:r>
            <w:r w:rsidRPr="00CC1599">
              <w:rPr>
                <w:rFonts w:ascii="Agency FB" w:hAnsi="Agency FB"/>
                <w:sz w:val="24"/>
                <w:szCs w:val="24"/>
              </w:rPr>
              <w:t>s</w:t>
            </w:r>
            <w:r w:rsidRPr="00CC1599">
              <w:rPr>
                <w:rFonts w:ascii="Agency FB" w:hAnsi="Agency FB"/>
                <w:sz w:val="24"/>
                <w:szCs w:val="24"/>
              </w:rPr>
              <w:t>criptions techniques ;</w:t>
            </w:r>
          </w:p>
          <w:p w:rsidR="006663EE" w:rsidRPr="00CC1599" w:rsidRDefault="006663EE" w:rsidP="006663EE">
            <w:pPr>
              <w:pStyle w:val="Paragraphedeliste"/>
              <w:numPr>
                <w:ilvl w:val="0"/>
                <w:numId w:val="117"/>
              </w:numPr>
              <w:contextualSpacing/>
              <w:jc w:val="both"/>
              <w:rPr>
                <w:rFonts w:ascii="Agency FB" w:hAnsi="Agency FB"/>
                <w:sz w:val="24"/>
                <w:szCs w:val="24"/>
              </w:rPr>
            </w:pPr>
            <w:r w:rsidRPr="00CC1599">
              <w:rPr>
                <w:rFonts w:ascii="Agency FB" w:hAnsi="Agency FB"/>
                <w:sz w:val="24"/>
                <w:szCs w:val="24"/>
              </w:rPr>
              <w:t>La mise en œuvre des bétons, le traitement et réglage éventuels des surfaces ;</w:t>
            </w:r>
          </w:p>
          <w:p w:rsidR="006663EE" w:rsidRPr="00CC1599" w:rsidRDefault="006663EE" w:rsidP="006663EE">
            <w:pPr>
              <w:pStyle w:val="Paragraphedeliste"/>
              <w:numPr>
                <w:ilvl w:val="0"/>
                <w:numId w:val="117"/>
              </w:numPr>
              <w:contextualSpacing/>
              <w:jc w:val="both"/>
              <w:rPr>
                <w:rFonts w:ascii="Agency FB" w:hAnsi="Agency FB"/>
                <w:sz w:val="24"/>
                <w:szCs w:val="24"/>
              </w:rPr>
            </w:pPr>
            <w:r w:rsidRPr="00CC1599">
              <w:rPr>
                <w:rFonts w:ascii="Agency FB" w:hAnsi="Agency FB"/>
                <w:sz w:val="24"/>
                <w:szCs w:val="24"/>
              </w:rPr>
              <w:t>Le décoffrage, le badigeonnage au bitume des parements enterrés, le remblaiement, le compactage, la remise en état des abords ;</w:t>
            </w:r>
          </w:p>
          <w:p w:rsidR="006663EE" w:rsidRPr="00CC1599" w:rsidRDefault="006663EE" w:rsidP="006663EE">
            <w:pPr>
              <w:pStyle w:val="Paragraphedeliste"/>
              <w:numPr>
                <w:ilvl w:val="0"/>
                <w:numId w:val="117"/>
              </w:numPr>
              <w:contextualSpacing/>
              <w:rPr>
                <w:rFonts w:ascii="Agency FB" w:hAnsi="Agency FB"/>
                <w:sz w:val="24"/>
                <w:szCs w:val="24"/>
              </w:rPr>
            </w:pPr>
            <w:r w:rsidRPr="00CC1599">
              <w:rPr>
                <w:rFonts w:ascii="Agency FB" w:hAnsi="Agency FB"/>
                <w:sz w:val="24"/>
                <w:szCs w:val="24"/>
              </w:rPr>
              <w:t>Toutes sujétions liées au respect des prescriptions env</w:t>
            </w:r>
            <w:r w:rsidRPr="00CC1599">
              <w:rPr>
                <w:rFonts w:ascii="Agency FB" w:hAnsi="Agency FB"/>
                <w:sz w:val="24"/>
                <w:szCs w:val="24"/>
              </w:rPr>
              <w:t>i</w:t>
            </w:r>
            <w:r w:rsidRPr="00CC1599">
              <w:rPr>
                <w:rFonts w:ascii="Agency FB" w:hAnsi="Agency FB"/>
                <w:sz w:val="24"/>
                <w:szCs w:val="24"/>
              </w:rPr>
              <w:t>ronnementales ;</w:t>
            </w:r>
          </w:p>
          <w:p w:rsidR="006663EE" w:rsidRPr="00CC1599" w:rsidRDefault="006663EE" w:rsidP="006663EE">
            <w:pPr>
              <w:jc w:val="both"/>
              <w:rPr>
                <w:rFonts w:ascii="Agency FB" w:hAnsi="Agency FB"/>
                <w:sz w:val="24"/>
                <w:szCs w:val="24"/>
              </w:rPr>
            </w:pPr>
            <w:r w:rsidRPr="00CC1599">
              <w:rPr>
                <w:rFonts w:ascii="Agency FB" w:hAnsi="Agency FB"/>
                <w:sz w:val="24"/>
                <w:szCs w:val="24"/>
              </w:rPr>
              <w:t>Et toutes autres sujétions</w:t>
            </w:r>
          </w:p>
          <w:p w:rsidR="006663EE" w:rsidRPr="00CC1599" w:rsidRDefault="006663EE" w:rsidP="006663EE">
            <w:pPr>
              <w:jc w:val="both"/>
              <w:rPr>
                <w:rFonts w:ascii="Agency FB" w:hAnsi="Agency FB"/>
                <w:b/>
                <w:sz w:val="24"/>
                <w:szCs w:val="24"/>
              </w:rPr>
            </w:pPr>
            <w:r w:rsidRPr="00CC1599">
              <w:rPr>
                <w:rFonts w:ascii="Agency FB" w:hAnsi="Agency FB"/>
                <w:b/>
                <w:sz w:val="24"/>
                <w:szCs w:val="24"/>
              </w:rPr>
              <w:t>Le Mètre Linéaire à : Francs CFA</w:t>
            </w:r>
          </w:p>
        </w:tc>
        <w:tc>
          <w:tcPr>
            <w:tcW w:w="1134" w:type="dxa"/>
          </w:tcPr>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b/>
                <w:sz w:val="24"/>
                <w:szCs w:val="24"/>
              </w:rPr>
            </w:pPr>
            <w:r w:rsidRPr="00CC1599">
              <w:rPr>
                <w:rFonts w:ascii="Agency FB" w:hAnsi="Agency FB"/>
                <w:b/>
                <w:sz w:val="24"/>
                <w:szCs w:val="24"/>
              </w:rPr>
              <w:t>ml</w:t>
            </w:r>
          </w:p>
        </w:tc>
        <w:tc>
          <w:tcPr>
            <w:tcW w:w="1591" w:type="dxa"/>
          </w:tcPr>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sz w:val="24"/>
                <w:szCs w:val="24"/>
              </w:rPr>
            </w:pPr>
          </w:p>
        </w:tc>
      </w:tr>
      <w:tr w:rsidR="006663EE" w:rsidRPr="00CC1599" w:rsidTr="006663EE">
        <w:trPr>
          <w:gridAfter w:val="2"/>
          <w:wAfter w:w="3184" w:type="dxa"/>
          <w:trHeight w:val="280"/>
        </w:trPr>
        <w:tc>
          <w:tcPr>
            <w:tcW w:w="1101" w:type="dxa"/>
            <w:shd w:val="clear" w:color="auto" w:fill="DDD9C3" w:themeFill="background2" w:themeFillShade="E6"/>
          </w:tcPr>
          <w:p w:rsidR="006663EE" w:rsidRPr="00CC1599" w:rsidRDefault="006663EE" w:rsidP="006663EE">
            <w:pPr>
              <w:rPr>
                <w:rFonts w:ascii="Agency FB" w:hAnsi="Agency FB"/>
                <w:b/>
                <w:sz w:val="24"/>
                <w:szCs w:val="24"/>
              </w:rPr>
            </w:pPr>
          </w:p>
        </w:tc>
        <w:tc>
          <w:tcPr>
            <w:tcW w:w="8111" w:type="dxa"/>
            <w:gridSpan w:val="3"/>
            <w:shd w:val="clear" w:color="auto" w:fill="DDD9C3" w:themeFill="background2" w:themeFillShade="E6"/>
          </w:tcPr>
          <w:p w:rsidR="006663EE" w:rsidRPr="00CC1599" w:rsidRDefault="006663EE" w:rsidP="006663EE">
            <w:pPr>
              <w:jc w:val="center"/>
              <w:rPr>
                <w:rFonts w:ascii="Agency FB" w:hAnsi="Agency FB"/>
                <w:b/>
                <w:sz w:val="24"/>
                <w:szCs w:val="24"/>
              </w:rPr>
            </w:pPr>
            <w:r w:rsidRPr="00CC1599">
              <w:rPr>
                <w:rFonts w:ascii="Agency FB" w:hAnsi="Agency FB"/>
                <w:b/>
                <w:sz w:val="24"/>
                <w:szCs w:val="24"/>
              </w:rPr>
              <w:t>SERIE 600 : DIVERS</w:t>
            </w:r>
          </w:p>
        </w:tc>
      </w:tr>
      <w:tr w:rsidR="006663EE" w:rsidRPr="00CC1599" w:rsidTr="006663EE">
        <w:trPr>
          <w:gridAfter w:val="2"/>
          <w:wAfter w:w="3184" w:type="dxa"/>
          <w:trHeight w:val="3661"/>
        </w:trPr>
        <w:tc>
          <w:tcPr>
            <w:tcW w:w="1101" w:type="dxa"/>
          </w:tcPr>
          <w:p w:rsidR="006663EE" w:rsidRPr="00CC1599" w:rsidRDefault="006663EE" w:rsidP="006663EE">
            <w:pPr>
              <w:jc w:val="center"/>
              <w:rPr>
                <w:rFonts w:ascii="Agency FB" w:hAnsi="Agency FB"/>
                <w:b/>
                <w:sz w:val="24"/>
                <w:szCs w:val="24"/>
              </w:rPr>
            </w:pPr>
            <w:r w:rsidRPr="00CC1599">
              <w:rPr>
                <w:rFonts w:ascii="Agency FB" w:hAnsi="Agency FB"/>
                <w:b/>
                <w:sz w:val="24"/>
                <w:szCs w:val="24"/>
              </w:rPr>
              <w:t>TM612</w:t>
            </w:r>
          </w:p>
        </w:tc>
        <w:tc>
          <w:tcPr>
            <w:tcW w:w="5386" w:type="dxa"/>
          </w:tcPr>
          <w:p w:rsidR="006663EE" w:rsidRPr="00CC1599" w:rsidRDefault="006663EE" w:rsidP="006663EE">
            <w:pPr>
              <w:rPr>
                <w:rFonts w:ascii="Agency FB" w:hAnsi="Agency FB"/>
                <w:b/>
                <w:sz w:val="24"/>
                <w:szCs w:val="24"/>
                <w:u w:val="single"/>
              </w:rPr>
            </w:pPr>
            <w:r w:rsidRPr="00CC1599">
              <w:rPr>
                <w:rFonts w:ascii="Agency FB" w:hAnsi="Agency FB"/>
                <w:b/>
                <w:sz w:val="24"/>
                <w:szCs w:val="24"/>
                <w:u w:val="single"/>
              </w:rPr>
              <w:t>CONSTRUCTION DE BARRIERE DE PLUIE</w:t>
            </w:r>
          </w:p>
          <w:p w:rsidR="006663EE" w:rsidRPr="00CC1599" w:rsidRDefault="006663EE" w:rsidP="006663EE">
            <w:pPr>
              <w:rPr>
                <w:rFonts w:ascii="Agency FB" w:hAnsi="Agency FB"/>
                <w:sz w:val="24"/>
                <w:szCs w:val="24"/>
              </w:rPr>
            </w:pPr>
            <w:r w:rsidRPr="00CC1599">
              <w:rPr>
                <w:rFonts w:ascii="Agency FB" w:hAnsi="Agency FB"/>
                <w:sz w:val="24"/>
                <w:szCs w:val="24"/>
              </w:rPr>
              <w:t xml:space="preserve"> Ce prix rémunère dans les conditions prévues au marché, à </w:t>
            </w:r>
            <w:r w:rsidRPr="00CC1599">
              <w:rPr>
                <w:rFonts w:ascii="Agency FB" w:hAnsi="Agency FB"/>
                <w:b/>
                <w:sz w:val="24"/>
                <w:szCs w:val="24"/>
              </w:rPr>
              <w:t xml:space="preserve">l’Unité </w:t>
            </w:r>
            <w:r w:rsidRPr="00CC1599">
              <w:rPr>
                <w:rFonts w:ascii="Agency FB" w:hAnsi="Agency FB"/>
                <w:sz w:val="24"/>
                <w:szCs w:val="24"/>
              </w:rPr>
              <w:t>(</w:t>
            </w:r>
            <w:r w:rsidRPr="00CC1599">
              <w:rPr>
                <w:rFonts w:ascii="Agency FB" w:hAnsi="Agency FB"/>
                <w:b/>
                <w:sz w:val="24"/>
                <w:szCs w:val="24"/>
              </w:rPr>
              <w:t>Unité</w:t>
            </w:r>
            <w:r w:rsidRPr="00CC1599">
              <w:rPr>
                <w:rFonts w:ascii="Agency FB" w:hAnsi="Agency FB"/>
                <w:sz w:val="24"/>
                <w:szCs w:val="24"/>
              </w:rPr>
              <w:t>), la construction de barrière de pluie.</w:t>
            </w:r>
          </w:p>
          <w:p w:rsidR="006663EE" w:rsidRPr="00CC1599" w:rsidRDefault="006663EE" w:rsidP="006663EE">
            <w:pPr>
              <w:rPr>
                <w:rFonts w:ascii="Agency FB" w:hAnsi="Agency FB"/>
                <w:sz w:val="24"/>
                <w:szCs w:val="24"/>
              </w:rPr>
            </w:pPr>
            <w:r w:rsidRPr="00CC1599">
              <w:rPr>
                <w:rFonts w:ascii="Agency FB" w:hAnsi="Agency FB"/>
                <w:sz w:val="24"/>
                <w:szCs w:val="24"/>
              </w:rPr>
              <w:t>Ce prix comprend notamment :</w:t>
            </w:r>
          </w:p>
          <w:p w:rsidR="006663EE" w:rsidRPr="00CC1599" w:rsidRDefault="006663EE" w:rsidP="006663EE">
            <w:pPr>
              <w:pStyle w:val="Paragraphedeliste"/>
              <w:numPr>
                <w:ilvl w:val="0"/>
                <w:numId w:val="118"/>
              </w:numPr>
              <w:contextualSpacing/>
              <w:rPr>
                <w:rFonts w:ascii="Agency FB" w:hAnsi="Agency FB"/>
                <w:sz w:val="24"/>
                <w:szCs w:val="24"/>
              </w:rPr>
            </w:pPr>
            <w:r w:rsidRPr="00CC1599">
              <w:rPr>
                <w:rFonts w:ascii="Agency FB" w:hAnsi="Agency FB"/>
                <w:sz w:val="24"/>
                <w:szCs w:val="24"/>
              </w:rPr>
              <w:t>La fourniture et le transport à pied d’œuvre de tous les matériels et matériaux nécessaires ;</w:t>
            </w:r>
          </w:p>
          <w:p w:rsidR="006663EE" w:rsidRPr="00CC1599" w:rsidRDefault="006663EE" w:rsidP="006663EE">
            <w:pPr>
              <w:pStyle w:val="Paragraphedeliste"/>
              <w:numPr>
                <w:ilvl w:val="0"/>
                <w:numId w:val="118"/>
              </w:numPr>
              <w:contextualSpacing/>
              <w:rPr>
                <w:rFonts w:ascii="Agency FB" w:hAnsi="Agency FB"/>
                <w:sz w:val="24"/>
                <w:szCs w:val="24"/>
              </w:rPr>
            </w:pPr>
            <w:r w:rsidRPr="00CC1599">
              <w:rPr>
                <w:rFonts w:ascii="Agency FB" w:hAnsi="Agency FB"/>
                <w:sz w:val="24"/>
                <w:szCs w:val="24"/>
              </w:rPr>
              <w:t>L’implantation de la barrière conformément au plan type ;</w:t>
            </w:r>
          </w:p>
          <w:p w:rsidR="006663EE" w:rsidRPr="00CC1599" w:rsidRDefault="006663EE" w:rsidP="006663EE">
            <w:pPr>
              <w:pStyle w:val="Paragraphedeliste"/>
              <w:numPr>
                <w:ilvl w:val="0"/>
                <w:numId w:val="118"/>
              </w:numPr>
              <w:contextualSpacing/>
              <w:rPr>
                <w:rFonts w:ascii="Agency FB" w:hAnsi="Agency FB"/>
                <w:sz w:val="24"/>
                <w:szCs w:val="24"/>
              </w:rPr>
            </w:pPr>
            <w:r w:rsidRPr="00CC1599">
              <w:rPr>
                <w:rFonts w:ascii="Agency FB" w:hAnsi="Agency FB"/>
                <w:sz w:val="24"/>
                <w:szCs w:val="24"/>
              </w:rPr>
              <w:t>L’application de trois couches de peinture ;</w:t>
            </w:r>
          </w:p>
          <w:p w:rsidR="006663EE" w:rsidRPr="00CC1599" w:rsidRDefault="006663EE" w:rsidP="006663EE">
            <w:pPr>
              <w:pStyle w:val="Paragraphedeliste"/>
              <w:numPr>
                <w:ilvl w:val="0"/>
                <w:numId w:val="118"/>
              </w:numPr>
              <w:contextualSpacing/>
              <w:rPr>
                <w:rFonts w:ascii="Agency FB" w:hAnsi="Agency FB"/>
                <w:sz w:val="24"/>
                <w:szCs w:val="24"/>
              </w:rPr>
            </w:pPr>
            <w:r w:rsidRPr="00CC1599">
              <w:rPr>
                <w:rFonts w:ascii="Agency FB" w:hAnsi="Agency FB"/>
                <w:sz w:val="24"/>
                <w:szCs w:val="24"/>
              </w:rPr>
              <w:t>Le marquage selon les directives du Maître d’œuvre ;</w:t>
            </w:r>
          </w:p>
          <w:p w:rsidR="006663EE" w:rsidRPr="00CC1599" w:rsidRDefault="006663EE" w:rsidP="006663EE">
            <w:pPr>
              <w:pStyle w:val="Paragraphedeliste"/>
              <w:numPr>
                <w:ilvl w:val="0"/>
                <w:numId w:val="118"/>
              </w:numPr>
              <w:contextualSpacing/>
              <w:rPr>
                <w:rFonts w:ascii="Agency FB" w:hAnsi="Agency FB"/>
                <w:sz w:val="24"/>
                <w:szCs w:val="24"/>
              </w:rPr>
            </w:pPr>
            <w:r w:rsidRPr="00CC1599">
              <w:rPr>
                <w:rFonts w:ascii="Agency FB" w:hAnsi="Agency FB"/>
                <w:sz w:val="24"/>
                <w:szCs w:val="24"/>
              </w:rPr>
              <w:t>Et toutes sujétions.</w:t>
            </w: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b/>
                <w:sz w:val="24"/>
                <w:szCs w:val="24"/>
              </w:rPr>
            </w:pPr>
            <w:r w:rsidRPr="00CC1599">
              <w:rPr>
                <w:rFonts w:ascii="Agency FB" w:hAnsi="Agency FB"/>
                <w:b/>
                <w:sz w:val="24"/>
                <w:szCs w:val="24"/>
              </w:rPr>
              <w:t>l’Unité à : Francs CFA</w:t>
            </w:r>
          </w:p>
          <w:p w:rsidR="006663EE" w:rsidRPr="00CC1599" w:rsidRDefault="006663EE" w:rsidP="006663EE">
            <w:pPr>
              <w:spacing w:line="280" w:lineRule="exact"/>
              <w:jc w:val="both"/>
              <w:rPr>
                <w:rFonts w:ascii="Agency FB" w:hAnsi="Agency FB"/>
                <w:b/>
                <w:sz w:val="24"/>
                <w:szCs w:val="24"/>
                <w:u w:val="single"/>
              </w:rPr>
            </w:pPr>
          </w:p>
        </w:tc>
        <w:tc>
          <w:tcPr>
            <w:tcW w:w="1134" w:type="dxa"/>
          </w:tcPr>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rPr>
                <w:rFonts w:ascii="Agency FB" w:hAnsi="Agency FB"/>
                <w:b/>
                <w:sz w:val="24"/>
                <w:szCs w:val="24"/>
              </w:rPr>
            </w:pPr>
            <w:r w:rsidRPr="00CC1599">
              <w:rPr>
                <w:rFonts w:ascii="Agency FB" w:hAnsi="Agency FB"/>
                <w:b/>
                <w:sz w:val="24"/>
                <w:szCs w:val="24"/>
              </w:rPr>
              <w:t>U</w:t>
            </w: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tc>
        <w:tc>
          <w:tcPr>
            <w:tcW w:w="1591" w:type="dxa"/>
          </w:tcPr>
          <w:p w:rsidR="006663EE" w:rsidRPr="00CC1599" w:rsidRDefault="006663EE" w:rsidP="006663EE">
            <w:pPr>
              <w:jc w:val="cente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jc w:val="center"/>
              <w:rPr>
                <w:rFonts w:ascii="Agency FB" w:hAnsi="Agency FB"/>
                <w:b/>
                <w:sz w:val="24"/>
                <w:szCs w:val="24"/>
              </w:rPr>
            </w:pPr>
          </w:p>
        </w:tc>
      </w:tr>
      <w:tr w:rsidR="006663EE" w:rsidRPr="00CC1599" w:rsidTr="006663EE">
        <w:trPr>
          <w:gridAfter w:val="2"/>
          <w:wAfter w:w="3184" w:type="dxa"/>
          <w:trHeight w:val="1356"/>
        </w:trPr>
        <w:tc>
          <w:tcPr>
            <w:tcW w:w="1101" w:type="dxa"/>
          </w:tcPr>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r w:rsidRPr="00CC1599">
              <w:rPr>
                <w:rFonts w:ascii="Agency FB" w:hAnsi="Agency FB"/>
                <w:b/>
                <w:sz w:val="24"/>
                <w:szCs w:val="24"/>
              </w:rPr>
              <w:t>TM613</w:t>
            </w:r>
          </w:p>
        </w:tc>
        <w:tc>
          <w:tcPr>
            <w:tcW w:w="5386" w:type="dxa"/>
          </w:tcPr>
          <w:p w:rsidR="006663EE" w:rsidRPr="00CC1599" w:rsidRDefault="006663EE" w:rsidP="006663EE">
            <w:pPr>
              <w:spacing w:after="120" w:line="280" w:lineRule="exact"/>
              <w:ind w:left="1416" w:hanging="1416"/>
              <w:jc w:val="both"/>
              <w:rPr>
                <w:rFonts w:ascii="Agency FB" w:hAnsi="Agency FB"/>
                <w:sz w:val="24"/>
                <w:szCs w:val="24"/>
              </w:rPr>
            </w:pPr>
            <w:r w:rsidRPr="00CC1599">
              <w:rPr>
                <w:rFonts w:ascii="Agency FB" w:hAnsi="Agency FB"/>
                <w:b/>
                <w:sz w:val="24"/>
                <w:szCs w:val="24"/>
                <w:u w:val="single"/>
              </w:rPr>
              <w:t>PANNEAUX DE SIGNALISATION DE TYPE A OU B</w:t>
            </w:r>
          </w:p>
          <w:p w:rsidR="006663EE" w:rsidRPr="00CC1599" w:rsidRDefault="006663EE" w:rsidP="006663EE">
            <w:pPr>
              <w:jc w:val="both"/>
              <w:rPr>
                <w:rFonts w:ascii="Agency FB" w:hAnsi="Agency FB"/>
                <w:sz w:val="24"/>
                <w:szCs w:val="24"/>
              </w:rPr>
            </w:pPr>
            <w:r w:rsidRPr="00CC1599">
              <w:rPr>
                <w:rFonts w:ascii="Agency FB" w:hAnsi="Agency FB"/>
                <w:sz w:val="24"/>
                <w:szCs w:val="24"/>
              </w:rPr>
              <w:t xml:space="preserve">ces prix rémunèrent dans les conditions générales prévues dans le marché en </w:t>
            </w:r>
            <w:r w:rsidRPr="00CC1599">
              <w:rPr>
                <w:rFonts w:ascii="Agency FB" w:hAnsi="Agency FB"/>
                <w:b/>
                <w:sz w:val="24"/>
                <w:szCs w:val="24"/>
              </w:rPr>
              <w:t>UNITE (u)</w:t>
            </w:r>
          </w:p>
          <w:p w:rsidR="006663EE" w:rsidRPr="00CC1599" w:rsidRDefault="006663EE" w:rsidP="006663EE">
            <w:pPr>
              <w:spacing w:line="280" w:lineRule="exact"/>
              <w:jc w:val="both"/>
              <w:rPr>
                <w:rFonts w:ascii="Agency FB" w:hAnsi="Agency FB"/>
                <w:sz w:val="24"/>
                <w:szCs w:val="24"/>
              </w:rPr>
            </w:pPr>
            <w:r w:rsidRPr="00CC1599">
              <w:rPr>
                <w:rFonts w:ascii="Agency FB" w:hAnsi="Agency FB"/>
                <w:b/>
                <w:sz w:val="24"/>
                <w:szCs w:val="24"/>
              </w:rPr>
              <w:t>L’UNITE</w:t>
            </w:r>
            <w:r w:rsidRPr="00CC1599">
              <w:rPr>
                <w:rFonts w:ascii="Agency FB" w:hAnsi="Agency FB"/>
                <w:sz w:val="24"/>
                <w:szCs w:val="24"/>
              </w:rPr>
              <w:t> </w:t>
            </w:r>
            <w:r w:rsidRPr="00CC1599">
              <w:rPr>
                <w:rFonts w:ascii="Agency FB" w:hAnsi="Agency FB"/>
                <w:b/>
                <w:sz w:val="24"/>
                <w:szCs w:val="24"/>
              </w:rPr>
              <w:t>à </w:t>
            </w:r>
            <w:r w:rsidRPr="00CC1599">
              <w:rPr>
                <w:rFonts w:ascii="Agency FB" w:hAnsi="Agency FB"/>
                <w:sz w:val="24"/>
                <w:szCs w:val="24"/>
              </w:rPr>
              <w:t>:</w:t>
            </w:r>
            <w:r w:rsidRPr="00CC1599">
              <w:rPr>
                <w:rFonts w:ascii="Agency FB" w:hAnsi="Agency FB"/>
                <w:b/>
                <w:sz w:val="24"/>
                <w:szCs w:val="24"/>
              </w:rPr>
              <w:t xml:space="preserve"> Francs CFA</w:t>
            </w:r>
          </w:p>
        </w:tc>
        <w:tc>
          <w:tcPr>
            <w:tcW w:w="1134" w:type="dxa"/>
          </w:tcPr>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sz w:val="24"/>
                <w:szCs w:val="24"/>
              </w:rPr>
            </w:pPr>
          </w:p>
          <w:p w:rsidR="006663EE" w:rsidRPr="00CC1599" w:rsidRDefault="006663EE" w:rsidP="006663EE">
            <w:pPr>
              <w:jc w:val="center"/>
              <w:rPr>
                <w:rFonts w:ascii="Agency FB" w:hAnsi="Agency FB"/>
                <w:b/>
                <w:sz w:val="24"/>
                <w:szCs w:val="24"/>
              </w:rPr>
            </w:pPr>
            <w:r w:rsidRPr="00CC1599">
              <w:rPr>
                <w:rFonts w:ascii="Agency FB" w:hAnsi="Agency FB"/>
                <w:b/>
                <w:sz w:val="24"/>
                <w:szCs w:val="24"/>
              </w:rPr>
              <w:t>U</w:t>
            </w:r>
          </w:p>
          <w:p w:rsidR="006663EE" w:rsidRPr="00CC1599" w:rsidRDefault="006663EE" w:rsidP="006663EE">
            <w:pPr>
              <w:jc w:val="center"/>
              <w:rPr>
                <w:rFonts w:ascii="Agency FB" w:hAnsi="Agency FB"/>
                <w:sz w:val="24"/>
                <w:szCs w:val="24"/>
              </w:rPr>
            </w:pPr>
          </w:p>
        </w:tc>
        <w:tc>
          <w:tcPr>
            <w:tcW w:w="1591" w:type="dxa"/>
          </w:tcPr>
          <w:p w:rsidR="006663EE" w:rsidRPr="00CC1599" w:rsidRDefault="006663EE" w:rsidP="006663EE">
            <w:pPr>
              <w:jc w:val="center"/>
              <w:rPr>
                <w:rFonts w:ascii="Agency FB" w:hAnsi="Agency FB"/>
                <w:b/>
                <w:sz w:val="24"/>
                <w:szCs w:val="24"/>
              </w:rPr>
            </w:pPr>
          </w:p>
          <w:p w:rsidR="006663EE" w:rsidRPr="00CC1599" w:rsidRDefault="006663EE" w:rsidP="006663EE">
            <w:pPr>
              <w:jc w:val="center"/>
              <w:rPr>
                <w:rFonts w:ascii="Agency FB" w:hAnsi="Agency FB"/>
                <w:b/>
                <w:sz w:val="24"/>
                <w:szCs w:val="24"/>
              </w:rPr>
            </w:pPr>
          </w:p>
          <w:p w:rsidR="006663EE" w:rsidRPr="00CC1599" w:rsidRDefault="006663EE" w:rsidP="006663EE">
            <w:pPr>
              <w:rPr>
                <w:rFonts w:ascii="Agency FB" w:hAnsi="Agency FB"/>
                <w:sz w:val="24"/>
                <w:szCs w:val="24"/>
              </w:rPr>
            </w:pPr>
          </w:p>
          <w:p w:rsidR="006663EE" w:rsidRPr="00CC1599" w:rsidRDefault="006663EE" w:rsidP="006663EE">
            <w:pPr>
              <w:rPr>
                <w:rFonts w:ascii="Agency FB" w:hAnsi="Agency FB"/>
                <w:sz w:val="24"/>
                <w:szCs w:val="24"/>
              </w:rPr>
            </w:pPr>
          </w:p>
          <w:p w:rsidR="006663EE" w:rsidRPr="00CC1599" w:rsidRDefault="006663EE" w:rsidP="006663EE">
            <w:pPr>
              <w:jc w:val="center"/>
              <w:rPr>
                <w:rFonts w:ascii="Agency FB" w:hAnsi="Agency FB"/>
                <w:b/>
                <w:sz w:val="24"/>
                <w:szCs w:val="24"/>
              </w:rPr>
            </w:pPr>
          </w:p>
        </w:tc>
      </w:tr>
    </w:tbl>
    <w:p w:rsidR="005E27D9" w:rsidRPr="00CC1599" w:rsidRDefault="005E27D9" w:rsidP="005E27D9">
      <w:pPr>
        <w:rPr>
          <w:rFonts w:ascii="Agency FB" w:hAnsi="Agency FB"/>
          <w:sz w:val="24"/>
          <w:szCs w:val="24"/>
        </w:rPr>
      </w:pPr>
      <w:r w:rsidRPr="00CC1599">
        <w:rPr>
          <w:rFonts w:ascii="Agency FB" w:hAnsi="Agency FB"/>
          <w:sz w:val="24"/>
          <w:szCs w:val="24"/>
        </w:rPr>
        <w:br w:type="textWrapping" w:clear="all"/>
      </w:r>
    </w:p>
    <w:p w:rsidR="00250028" w:rsidRPr="00CC1599" w:rsidRDefault="00250028" w:rsidP="00173C9E">
      <w:pPr>
        <w:jc w:val="center"/>
        <w:rPr>
          <w:rFonts w:ascii="Agency FB" w:hAnsi="Agency FB"/>
          <w:sz w:val="24"/>
          <w:szCs w:val="24"/>
        </w:rPr>
      </w:pPr>
    </w:p>
    <w:p w:rsidR="00AA2AAA" w:rsidRPr="00CC1599" w:rsidRDefault="00AA2AAA" w:rsidP="0075111B">
      <w:pPr>
        <w:pStyle w:val="Titre"/>
        <w:jc w:val="left"/>
        <w:rPr>
          <w:rFonts w:ascii="Agency FB" w:hAnsi="Agency FB"/>
          <w:b w:val="0"/>
          <w:sz w:val="24"/>
          <w:szCs w:val="24"/>
        </w:rPr>
      </w:pPr>
    </w:p>
    <w:p w:rsidR="00AA2AAA" w:rsidRPr="00CC1599" w:rsidRDefault="00AA2AAA" w:rsidP="0075111B">
      <w:pPr>
        <w:pStyle w:val="Titre"/>
        <w:jc w:val="left"/>
        <w:rPr>
          <w:rFonts w:ascii="Agency FB" w:hAnsi="Agency FB"/>
          <w:b w:val="0"/>
          <w:sz w:val="24"/>
          <w:szCs w:val="24"/>
        </w:rPr>
      </w:pPr>
    </w:p>
    <w:p w:rsidR="005E27D9" w:rsidRPr="00CC1599" w:rsidRDefault="005E27D9" w:rsidP="0075111B">
      <w:pPr>
        <w:pStyle w:val="Titre"/>
        <w:jc w:val="left"/>
        <w:rPr>
          <w:rFonts w:ascii="Agency FB" w:hAnsi="Agency FB"/>
          <w:b w:val="0"/>
          <w:sz w:val="24"/>
          <w:szCs w:val="24"/>
        </w:rPr>
      </w:pPr>
    </w:p>
    <w:p w:rsidR="005E27D9" w:rsidRPr="00CC1599" w:rsidRDefault="005E27D9" w:rsidP="0075111B">
      <w:pPr>
        <w:pStyle w:val="Titre"/>
        <w:jc w:val="left"/>
        <w:rPr>
          <w:rFonts w:ascii="Agency FB" w:hAnsi="Agency FB"/>
          <w:b w:val="0"/>
          <w:sz w:val="24"/>
          <w:szCs w:val="24"/>
        </w:rPr>
      </w:pPr>
    </w:p>
    <w:p w:rsidR="00250028" w:rsidRPr="00CC1599" w:rsidRDefault="00250028" w:rsidP="00173C9E">
      <w:pPr>
        <w:rPr>
          <w:rFonts w:ascii="Agency FB" w:hAnsi="Agency FB"/>
          <w:sz w:val="24"/>
          <w:szCs w:val="24"/>
        </w:rPr>
      </w:pPr>
    </w:p>
    <w:p w:rsidR="00250028" w:rsidRPr="00CC1599" w:rsidRDefault="00250028" w:rsidP="00173C9E">
      <w:pPr>
        <w:rPr>
          <w:rFonts w:ascii="Agency FB" w:hAnsi="Agency FB"/>
          <w:sz w:val="24"/>
          <w:szCs w:val="24"/>
        </w:rPr>
      </w:pPr>
    </w:p>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250028" w:rsidRPr="00CC1599" w:rsidRDefault="00250028" w:rsidP="00173C9E">
      <w:pPr>
        <w:jc w:val="center"/>
        <w:rPr>
          <w:rFonts w:ascii="Agency FB" w:hAnsi="Agency FB"/>
          <w:sz w:val="24"/>
          <w:szCs w:val="24"/>
        </w:rPr>
      </w:pPr>
    </w:p>
    <w:p w:rsidR="0037316A" w:rsidRPr="00CC1599" w:rsidRDefault="0037316A" w:rsidP="00173C9E">
      <w:pPr>
        <w:jc w:val="center"/>
        <w:rPr>
          <w:rFonts w:ascii="Agency FB" w:hAnsi="Agency FB"/>
          <w:b/>
          <w:sz w:val="24"/>
          <w:szCs w:val="24"/>
          <w:u w:val="single"/>
        </w:rPr>
      </w:pPr>
    </w:p>
    <w:p w:rsidR="0037316A" w:rsidRPr="00CC1599" w:rsidRDefault="0037316A" w:rsidP="00173C9E">
      <w:pPr>
        <w:jc w:val="center"/>
        <w:rPr>
          <w:rFonts w:ascii="Agency FB" w:hAnsi="Agency FB"/>
          <w:b/>
          <w:sz w:val="24"/>
          <w:szCs w:val="24"/>
          <w:u w:val="single"/>
        </w:rPr>
      </w:pPr>
    </w:p>
    <w:p w:rsidR="00B81B67" w:rsidRPr="00CC1599" w:rsidRDefault="00B81B67" w:rsidP="00173C9E">
      <w:pPr>
        <w:jc w:val="center"/>
        <w:rPr>
          <w:rFonts w:ascii="Agency FB" w:hAnsi="Agency FB"/>
          <w:b/>
          <w:sz w:val="24"/>
          <w:szCs w:val="24"/>
          <w:u w:val="single"/>
        </w:rPr>
      </w:pPr>
    </w:p>
    <w:p w:rsidR="00A334DF" w:rsidRPr="00CC1599" w:rsidRDefault="00A334DF" w:rsidP="00173C9E">
      <w:pPr>
        <w:jc w:val="center"/>
        <w:rPr>
          <w:rFonts w:ascii="Agency FB" w:hAnsi="Agency FB"/>
          <w:b/>
          <w:sz w:val="24"/>
          <w:szCs w:val="24"/>
          <w:u w:val="single"/>
        </w:rPr>
      </w:pPr>
    </w:p>
    <w:p w:rsidR="00A334DF" w:rsidRPr="00CC1599" w:rsidRDefault="00A334DF" w:rsidP="00173C9E">
      <w:pPr>
        <w:jc w:val="center"/>
        <w:rPr>
          <w:rFonts w:ascii="Agency FB" w:hAnsi="Agency FB"/>
          <w:b/>
          <w:sz w:val="24"/>
          <w:szCs w:val="24"/>
          <w:u w:val="single"/>
        </w:rPr>
      </w:pPr>
    </w:p>
    <w:p w:rsidR="00584EDE" w:rsidRPr="00CC1599" w:rsidRDefault="00584EDE" w:rsidP="00173C9E">
      <w:pPr>
        <w:jc w:val="center"/>
        <w:rPr>
          <w:rFonts w:ascii="Agency FB" w:hAnsi="Agency FB"/>
          <w:b/>
          <w:sz w:val="24"/>
          <w:szCs w:val="24"/>
          <w:u w:val="single"/>
        </w:rPr>
      </w:pPr>
    </w:p>
    <w:p w:rsidR="00584EDE" w:rsidRPr="00CC1599" w:rsidRDefault="00584EDE" w:rsidP="00173C9E">
      <w:pPr>
        <w:jc w:val="center"/>
        <w:rPr>
          <w:rFonts w:ascii="Agency FB" w:hAnsi="Agency FB"/>
          <w:b/>
          <w:sz w:val="24"/>
          <w:szCs w:val="24"/>
          <w:u w:val="single"/>
        </w:rPr>
      </w:pPr>
    </w:p>
    <w:p w:rsidR="00584EDE" w:rsidRPr="00CC1599" w:rsidRDefault="00584EDE" w:rsidP="00173C9E">
      <w:pPr>
        <w:jc w:val="center"/>
        <w:rPr>
          <w:rFonts w:ascii="Agency FB" w:hAnsi="Agency FB"/>
          <w:b/>
          <w:sz w:val="24"/>
          <w:szCs w:val="24"/>
          <w:u w:val="single"/>
        </w:rPr>
      </w:pPr>
    </w:p>
    <w:p w:rsidR="003F447B" w:rsidRDefault="003F447B" w:rsidP="003F447B">
      <w:pPr>
        <w:rPr>
          <w:rFonts w:ascii="Agency FB" w:hAnsi="Agency FB"/>
          <w:b/>
          <w:sz w:val="24"/>
          <w:szCs w:val="24"/>
          <w:u w:val="single"/>
        </w:rPr>
      </w:pPr>
    </w:p>
    <w:p w:rsidR="003F447B" w:rsidRDefault="003F447B" w:rsidP="003F447B">
      <w:pPr>
        <w:rPr>
          <w:rFonts w:ascii="Agency FB" w:hAnsi="Agency FB"/>
          <w:b/>
          <w:sz w:val="24"/>
          <w:szCs w:val="24"/>
          <w:u w:val="single"/>
        </w:rPr>
      </w:pPr>
    </w:p>
    <w:p w:rsidR="003F447B" w:rsidRDefault="003F447B" w:rsidP="003F447B">
      <w:pPr>
        <w:rPr>
          <w:rFonts w:ascii="Agency FB" w:hAnsi="Agency FB"/>
          <w:b/>
          <w:sz w:val="24"/>
          <w:szCs w:val="24"/>
          <w:u w:val="single"/>
        </w:rPr>
      </w:pPr>
    </w:p>
    <w:p w:rsidR="00250028" w:rsidRPr="00CC1599" w:rsidRDefault="00250028" w:rsidP="003F447B">
      <w:pPr>
        <w:rPr>
          <w:rFonts w:ascii="Agency FB" w:hAnsi="Agency FB"/>
          <w:b/>
          <w:sz w:val="24"/>
          <w:szCs w:val="24"/>
          <w:u w:val="single"/>
        </w:rPr>
      </w:pPr>
    </w:p>
    <w:p w:rsidR="00250028" w:rsidRPr="00CC1599" w:rsidRDefault="00250028" w:rsidP="00173C9E">
      <w:pPr>
        <w:jc w:val="both"/>
        <w:rPr>
          <w:rFonts w:ascii="Agency FB" w:hAnsi="Agency FB"/>
          <w:sz w:val="24"/>
          <w:szCs w:val="24"/>
        </w:rPr>
      </w:pPr>
    </w:p>
    <w:p w:rsidR="00250028" w:rsidRPr="00CC1599" w:rsidRDefault="00250028" w:rsidP="00173C9E">
      <w:pPr>
        <w:jc w:val="both"/>
        <w:rPr>
          <w:rFonts w:ascii="Agency FB" w:hAnsi="Agency FB"/>
          <w:sz w:val="24"/>
          <w:szCs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250028" w:rsidRPr="00CC1599" w:rsidTr="00250028">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250028" w:rsidRPr="00CC1599" w:rsidRDefault="00250028" w:rsidP="00173C9E">
            <w:pPr>
              <w:jc w:val="center"/>
              <w:rPr>
                <w:rFonts w:ascii="Agency FB" w:hAnsi="Agency FB"/>
                <w:b/>
                <w:sz w:val="24"/>
                <w:szCs w:val="24"/>
              </w:rPr>
            </w:pPr>
          </w:p>
          <w:p w:rsidR="00250028" w:rsidRPr="00CC1599" w:rsidRDefault="00250028" w:rsidP="00173C9E">
            <w:pPr>
              <w:jc w:val="center"/>
              <w:rPr>
                <w:rFonts w:ascii="Agency FB" w:hAnsi="Agency FB"/>
                <w:b/>
                <w:sz w:val="24"/>
                <w:szCs w:val="24"/>
              </w:rPr>
            </w:pPr>
            <w:r w:rsidRPr="00CC1599">
              <w:rPr>
                <w:rFonts w:ascii="Agency FB" w:hAnsi="Agency FB"/>
                <w:b/>
                <w:sz w:val="24"/>
                <w:szCs w:val="24"/>
              </w:rPr>
              <w:t>CADRE DU DETAIL</w:t>
            </w:r>
            <w:r w:rsidR="00531AC8" w:rsidRPr="00CC1599">
              <w:rPr>
                <w:rFonts w:ascii="Agency FB" w:hAnsi="Agency FB"/>
                <w:b/>
                <w:sz w:val="24"/>
                <w:szCs w:val="24"/>
              </w:rPr>
              <w:t xml:space="preserve"> QUANTITATIF </w:t>
            </w:r>
            <w:r w:rsidR="00D246E5" w:rsidRPr="00CC1599">
              <w:rPr>
                <w:rFonts w:ascii="Agency FB" w:hAnsi="Agency FB"/>
                <w:b/>
                <w:sz w:val="24"/>
                <w:szCs w:val="24"/>
              </w:rPr>
              <w:t>ET ESTIMATIF</w:t>
            </w:r>
            <w:r w:rsidRPr="00CC1599">
              <w:rPr>
                <w:rFonts w:ascii="Agency FB" w:hAnsi="Agency FB"/>
                <w:b/>
                <w:sz w:val="24"/>
                <w:szCs w:val="24"/>
              </w:rPr>
              <w:t xml:space="preserve"> (DE)</w:t>
            </w:r>
          </w:p>
          <w:p w:rsidR="00250028" w:rsidRPr="00CC1599" w:rsidRDefault="00250028" w:rsidP="00173C9E">
            <w:pPr>
              <w:jc w:val="center"/>
              <w:rPr>
                <w:rFonts w:ascii="Agency FB" w:hAnsi="Agency FB"/>
                <w:b/>
                <w:sz w:val="24"/>
                <w:szCs w:val="24"/>
              </w:rPr>
            </w:pPr>
          </w:p>
        </w:tc>
      </w:tr>
    </w:tbl>
    <w:p w:rsidR="00A146A7" w:rsidRPr="00CC1599" w:rsidRDefault="00A146A7" w:rsidP="00173C9E">
      <w:pPr>
        <w:rPr>
          <w:rFonts w:ascii="Agency FB" w:hAnsi="Agency FB"/>
          <w:sz w:val="24"/>
          <w:szCs w:val="24"/>
        </w:rPr>
      </w:pPr>
    </w:p>
    <w:p w:rsidR="000B0162" w:rsidRPr="00CC1599" w:rsidRDefault="000B0162" w:rsidP="003F447B">
      <w:pPr>
        <w:rPr>
          <w:rFonts w:ascii="Agency FB" w:hAnsi="Agency FB"/>
          <w:b/>
          <w:sz w:val="24"/>
          <w:szCs w:val="24"/>
          <w:u w:val="single"/>
        </w:rPr>
      </w:pPr>
    </w:p>
    <w:tbl>
      <w:tblPr>
        <w:tblW w:w="10807" w:type="dxa"/>
        <w:tblInd w:w="-214" w:type="dxa"/>
        <w:tblLayout w:type="fixed"/>
        <w:tblCellMar>
          <w:left w:w="70" w:type="dxa"/>
          <w:right w:w="70" w:type="dxa"/>
        </w:tblCellMar>
        <w:tblLook w:val="04A0" w:firstRow="1" w:lastRow="0" w:firstColumn="1" w:lastColumn="0" w:noHBand="0" w:noVBand="1"/>
      </w:tblPr>
      <w:tblGrid>
        <w:gridCol w:w="993"/>
        <w:gridCol w:w="3827"/>
        <w:gridCol w:w="851"/>
        <w:gridCol w:w="1417"/>
        <w:gridCol w:w="1701"/>
        <w:gridCol w:w="2018"/>
      </w:tblGrid>
      <w:tr w:rsidR="0020232E" w:rsidRPr="00CC1599" w:rsidTr="00BA7932">
        <w:trPr>
          <w:trHeight w:val="615"/>
        </w:trPr>
        <w:tc>
          <w:tcPr>
            <w:tcW w:w="1080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0232E" w:rsidRPr="00CC1599" w:rsidRDefault="0020232E" w:rsidP="0020232E">
            <w:pPr>
              <w:jc w:val="center"/>
              <w:rPr>
                <w:rFonts w:ascii="Agency FB" w:hAnsi="Agency FB" w:cs="Arial"/>
                <w:b/>
                <w:bCs/>
                <w:kern w:val="0"/>
                <w:sz w:val="24"/>
                <w:szCs w:val="24"/>
              </w:rPr>
            </w:pPr>
            <w:r w:rsidRPr="00CC1599">
              <w:rPr>
                <w:rFonts w:ascii="Agency FB" w:hAnsi="Agency FB" w:cs="Arial"/>
                <w:b/>
                <w:bCs/>
                <w:kern w:val="0"/>
                <w:sz w:val="24"/>
                <w:szCs w:val="24"/>
              </w:rPr>
              <w:t xml:space="preserve">DEVIS QUANTITATIF ET ESTIMATIF </w:t>
            </w:r>
          </w:p>
        </w:tc>
      </w:tr>
      <w:tr w:rsidR="00455F6A" w:rsidRPr="00CC1599" w:rsidTr="00BA7932">
        <w:trPr>
          <w:trHeight w:val="705"/>
        </w:trPr>
        <w:tc>
          <w:tcPr>
            <w:tcW w:w="993" w:type="dxa"/>
            <w:tcBorders>
              <w:top w:val="nil"/>
              <w:left w:val="single" w:sz="8" w:space="0" w:color="auto"/>
              <w:bottom w:val="nil"/>
              <w:right w:val="single" w:sz="4" w:space="0" w:color="auto"/>
            </w:tcBorders>
            <w:shd w:val="clear" w:color="auto" w:fill="auto"/>
            <w:vAlign w:val="center"/>
            <w:hideMark/>
          </w:tcPr>
          <w:p w:rsidR="00455F6A" w:rsidRPr="00CC1599" w:rsidRDefault="00455F6A" w:rsidP="0020232E">
            <w:pPr>
              <w:jc w:val="center"/>
              <w:rPr>
                <w:rFonts w:ascii="Agency FB" w:hAnsi="Agency FB" w:cs="Arial"/>
                <w:b/>
                <w:bCs/>
                <w:kern w:val="0"/>
                <w:sz w:val="24"/>
                <w:szCs w:val="24"/>
              </w:rPr>
            </w:pPr>
            <w:r w:rsidRPr="00CC1599">
              <w:rPr>
                <w:rFonts w:ascii="Agency FB" w:hAnsi="Agency FB" w:cs="Arial"/>
                <w:b/>
                <w:bCs/>
                <w:kern w:val="0"/>
                <w:sz w:val="24"/>
                <w:szCs w:val="24"/>
              </w:rPr>
              <w:t>Prix n°</w:t>
            </w:r>
          </w:p>
        </w:tc>
        <w:tc>
          <w:tcPr>
            <w:tcW w:w="3827" w:type="dxa"/>
            <w:tcBorders>
              <w:top w:val="nil"/>
              <w:left w:val="nil"/>
              <w:bottom w:val="nil"/>
              <w:right w:val="single" w:sz="4" w:space="0" w:color="auto"/>
            </w:tcBorders>
            <w:shd w:val="clear" w:color="auto" w:fill="auto"/>
            <w:vAlign w:val="center"/>
            <w:hideMark/>
          </w:tcPr>
          <w:p w:rsidR="00455F6A" w:rsidRPr="00CC1599" w:rsidRDefault="00455F6A" w:rsidP="0020232E">
            <w:pPr>
              <w:jc w:val="center"/>
              <w:rPr>
                <w:rFonts w:ascii="Agency FB" w:hAnsi="Agency FB" w:cs="Arial"/>
                <w:b/>
                <w:bCs/>
                <w:kern w:val="0"/>
                <w:sz w:val="24"/>
                <w:szCs w:val="24"/>
              </w:rPr>
            </w:pPr>
            <w:r w:rsidRPr="00CC1599">
              <w:rPr>
                <w:rFonts w:ascii="Agency FB" w:hAnsi="Agency FB" w:cs="Arial"/>
                <w:b/>
                <w:bCs/>
                <w:kern w:val="0"/>
                <w:sz w:val="24"/>
                <w:szCs w:val="24"/>
              </w:rPr>
              <w:t>DESIGANTION DES TRAVAUX</w:t>
            </w:r>
          </w:p>
        </w:tc>
        <w:tc>
          <w:tcPr>
            <w:tcW w:w="851" w:type="dxa"/>
            <w:tcBorders>
              <w:top w:val="nil"/>
              <w:left w:val="nil"/>
              <w:bottom w:val="nil"/>
              <w:right w:val="single" w:sz="4" w:space="0" w:color="auto"/>
            </w:tcBorders>
            <w:shd w:val="clear" w:color="auto" w:fill="auto"/>
            <w:vAlign w:val="center"/>
            <w:hideMark/>
          </w:tcPr>
          <w:p w:rsidR="00455F6A" w:rsidRPr="00CC1599" w:rsidRDefault="00455F6A" w:rsidP="0020232E">
            <w:pPr>
              <w:jc w:val="center"/>
              <w:rPr>
                <w:rFonts w:ascii="Agency FB" w:hAnsi="Agency FB" w:cs="Arial"/>
                <w:kern w:val="0"/>
                <w:sz w:val="24"/>
                <w:szCs w:val="24"/>
              </w:rPr>
            </w:pPr>
            <w:r w:rsidRPr="00CC1599">
              <w:rPr>
                <w:rFonts w:ascii="Agency FB" w:hAnsi="Agency FB" w:cs="Arial"/>
                <w:kern w:val="0"/>
                <w:sz w:val="24"/>
                <w:szCs w:val="24"/>
              </w:rPr>
              <w:t>UNITE</w:t>
            </w:r>
          </w:p>
        </w:tc>
        <w:tc>
          <w:tcPr>
            <w:tcW w:w="1417" w:type="dxa"/>
            <w:tcBorders>
              <w:top w:val="nil"/>
              <w:left w:val="nil"/>
              <w:bottom w:val="nil"/>
              <w:right w:val="single" w:sz="8" w:space="0" w:color="auto"/>
            </w:tcBorders>
            <w:shd w:val="clear" w:color="auto" w:fill="auto"/>
            <w:vAlign w:val="center"/>
            <w:hideMark/>
          </w:tcPr>
          <w:p w:rsidR="00455F6A" w:rsidRPr="00CC1599" w:rsidRDefault="00455F6A" w:rsidP="00E83969">
            <w:pPr>
              <w:rPr>
                <w:rFonts w:ascii="Agency FB" w:hAnsi="Agency FB" w:cs="Arial"/>
                <w:b/>
                <w:bCs/>
                <w:kern w:val="0"/>
                <w:sz w:val="24"/>
                <w:szCs w:val="24"/>
              </w:rPr>
            </w:pPr>
            <w:r w:rsidRPr="00CC1599">
              <w:rPr>
                <w:rFonts w:ascii="Agency FB" w:hAnsi="Agency FB" w:cs="Arial"/>
                <w:b/>
                <w:bCs/>
                <w:kern w:val="0"/>
                <w:sz w:val="24"/>
                <w:szCs w:val="24"/>
              </w:rPr>
              <w:t xml:space="preserve">QUANTITES </w:t>
            </w:r>
          </w:p>
        </w:tc>
        <w:tc>
          <w:tcPr>
            <w:tcW w:w="1701" w:type="dxa"/>
            <w:tcBorders>
              <w:top w:val="nil"/>
              <w:left w:val="nil"/>
              <w:bottom w:val="single" w:sz="8" w:space="0" w:color="auto"/>
              <w:right w:val="nil"/>
            </w:tcBorders>
            <w:shd w:val="clear" w:color="auto" w:fill="auto"/>
            <w:vAlign w:val="center"/>
            <w:hideMark/>
          </w:tcPr>
          <w:p w:rsidR="00455F6A" w:rsidRPr="00CC1599" w:rsidRDefault="00455F6A" w:rsidP="00455F6A">
            <w:pPr>
              <w:rPr>
                <w:rFonts w:ascii="Agency FB" w:hAnsi="Agency FB" w:cs="Arial"/>
                <w:b/>
                <w:bCs/>
                <w:kern w:val="0"/>
                <w:sz w:val="24"/>
                <w:szCs w:val="24"/>
              </w:rPr>
            </w:pPr>
            <w:r>
              <w:rPr>
                <w:rFonts w:ascii="Agency FB" w:hAnsi="Agency FB" w:cs="Arial"/>
                <w:b/>
                <w:bCs/>
                <w:kern w:val="0"/>
                <w:sz w:val="24"/>
                <w:szCs w:val="24"/>
              </w:rPr>
              <w:t>PRIX UNITAIRE</w:t>
            </w:r>
          </w:p>
        </w:tc>
        <w:tc>
          <w:tcPr>
            <w:tcW w:w="2018" w:type="dxa"/>
            <w:tcBorders>
              <w:top w:val="nil"/>
              <w:left w:val="single" w:sz="8" w:space="0" w:color="auto"/>
              <w:bottom w:val="single" w:sz="8" w:space="0" w:color="auto"/>
              <w:right w:val="single" w:sz="8" w:space="0" w:color="auto"/>
            </w:tcBorders>
            <w:shd w:val="clear" w:color="auto" w:fill="auto"/>
            <w:vAlign w:val="center"/>
            <w:hideMark/>
          </w:tcPr>
          <w:p w:rsidR="00455F6A" w:rsidRPr="00CC1599" w:rsidRDefault="00455F6A" w:rsidP="0020232E">
            <w:pPr>
              <w:rPr>
                <w:rFonts w:ascii="Agency FB" w:hAnsi="Agency FB" w:cs="Arial"/>
                <w:b/>
                <w:bCs/>
                <w:kern w:val="0"/>
                <w:sz w:val="24"/>
                <w:szCs w:val="24"/>
              </w:rPr>
            </w:pPr>
            <w:r w:rsidRPr="00CC1599">
              <w:rPr>
                <w:rFonts w:ascii="Agency FB" w:hAnsi="Agency FB" w:cs="Arial"/>
                <w:b/>
                <w:bCs/>
                <w:kern w:val="0"/>
                <w:sz w:val="24"/>
                <w:szCs w:val="24"/>
              </w:rPr>
              <w:t xml:space="preserve">MONTANTS </w:t>
            </w:r>
          </w:p>
        </w:tc>
      </w:tr>
      <w:tr w:rsidR="0020232E" w:rsidRPr="00CC1599" w:rsidTr="00BA7932">
        <w:trPr>
          <w:trHeight w:val="210"/>
        </w:trPr>
        <w:tc>
          <w:tcPr>
            <w:tcW w:w="10807"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20232E" w:rsidRPr="00CC1599" w:rsidRDefault="0020232E"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r>
      <w:tr w:rsidR="0020232E" w:rsidRPr="00CC1599" w:rsidTr="00BA7932">
        <w:trPr>
          <w:trHeight w:val="585"/>
        </w:trPr>
        <w:tc>
          <w:tcPr>
            <w:tcW w:w="993" w:type="dxa"/>
            <w:tcBorders>
              <w:top w:val="single" w:sz="8" w:space="0" w:color="auto"/>
              <w:left w:val="single" w:sz="8" w:space="0" w:color="auto"/>
              <w:bottom w:val="single" w:sz="8" w:space="0" w:color="auto"/>
              <w:right w:val="nil"/>
            </w:tcBorders>
            <w:shd w:val="clear" w:color="auto" w:fill="auto"/>
            <w:vAlign w:val="center"/>
            <w:hideMark/>
          </w:tcPr>
          <w:p w:rsidR="0020232E" w:rsidRPr="00CC1599" w:rsidRDefault="0020232E" w:rsidP="0020232E">
            <w:pPr>
              <w:rPr>
                <w:rFonts w:ascii="Agency FB" w:hAnsi="Agency FB" w:cs="Arial"/>
                <w:kern w:val="0"/>
                <w:sz w:val="24"/>
                <w:szCs w:val="24"/>
              </w:rPr>
            </w:pPr>
            <w:r w:rsidRPr="00CC1599">
              <w:rPr>
                <w:rFonts w:ascii="Agency FB" w:hAnsi="Agency FB" w:cs="Arial"/>
                <w:kern w:val="0"/>
                <w:sz w:val="24"/>
                <w:szCs w:val="24"/>
              </w:rPr>
              <w:t> </w:t>
            </w:r>
          </w:p>
        </w:tc>
        <w:tc>
          <w:tcPr>
            <w:tcW w:w="3827" w:type="dxa"/>
            <w:tcBorders>
              <w:top w:val="single" w:sz="8" w:space="0" w:color="auto"/>
              <w:left w:val="single" w:sz="8" w:space="0" w:color="auto"/>
              <w:bottom w:val="nil"/>
              <w:right w:val="single" w:sz="8" w:space="0" w:color="auto"/>
            </w:tcBorders>
            <w:shd w:val="clear" w:color="auto" w:fill="auto"/>
            <w:noWrap/>
            <w:vAlign w:val="center"/>
            <w:hideMark/>
          </w:tcPr>
          <w:p w:rsidR="0020232E" w:rsidRPr="00CC1599" w:rsidRDefault="0020232E" w:rsidP="0020232E">
            <w:pPr>
              <w:rPr>
                <w:rFonts w:ascii="Agency FB" w:hAnsi="Agency FB" w:cs="Arial"/>
                <w:kern w:val="0"/>
                <w:sz w:val="24"/>
                <w:szCs w:val="24"/>
              </w:rPr>
            </w:pPr>
            <w:r w:rsidRPr="00CC1599">
              <w:rPr>
                <w:rFonts w:ascii="Agency FB" w:hAnsi="Agency FB" w:cs="Arial"/>
                <w:kern w:val="0"/>
                <w:sz w:val="24"/>
                <w:szCs w:val="24"/>
              </w:rPr>
              <w:t>SERIE000 : INSTALLATIONS</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20232E" w:rsidRPr="00CC1599" w:rsidRDefault="0020232E"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1417" w:type="dxa"/>
            <w:tcBorders>
              <w:top w:val="single" w:sz="8" w:space="0" w:color="auto"/>
              <w:left w:val="nil"/>
              <w:bottom w:val="single" w:sz="8" w:space="0" w:color="auto"/>
              <w:right w:val="nil"/>
            </w:tcBorders>
            <w:shd w:val="clear" w:color="auto" w:fill="auto"/>
            <w:vAlign w:val="center"/>
            <w:hideMark/>
          </w:tcPr>
          <w:p w:rsidR="0020232E" w:rsidRPr="00CC1599" w:rsidRDefault="0020232E" w:rsidP="0020232E">
            <w:pPr>
              <w:jc w:val="center"/>
              <w:rPr>
                <w:rFonts w:ascii="Agency FB" w:hAnsi="Agency FB" w:cs="Arial"/>
                <w:kern w:val="0"/>
                <w:sz w:val="24"/>
                <w:szCs w:val="24"/>
              </w:rPr>
            </w:pPr>
            <w:r w:rsidRPr="00CC1599">
              <w:rPr>
                <w:rFonts w:ascii="Agency FB" w:hAnsi="Agency FB" w:cs="Arial"/>
                <w:kern w:val="0"/>
                <w:sz w:val="24"/>
                <w:szCs w:val="24"/>
              </w:rPr>
              <w:t> </w:t>
            </w:r>
          </w:p>
        </w:tc>
        <w:tc>
          <w:tcPr>
            <w:tcW w:w="170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0232E" w:rsidRPr="00CC1599" w:rsidRDefault="0020232E" w:rsidP="0020232E">
            <w:pPr>
              <w:jc w:val="center"/>
              <w:rPr>
                <w:rFonts w:ascii="Agency FB" w:hAnsi="Agency FB" w:cs="Arial"/>
                <w:kern w:val="0"/>
                <w:sz w:val="24"/>
                <w:szCs w:val="24"/>
              </w:rPr>
            </w:pPr>
            <w:r w:rsidRPr="00CC1599">
              <w:rPr>
                <w:rFonts w:ascii="Agency FB" w:hAnsi="Agency FB" w:cs="Arial"/>
                <w:kern w:val="0"/>
                <w:sz w:val="24"/>
                <w:szCs w:val="24"/>
              </w:rPr>
              <w:t> </w:t>
            </w:r>
          </w:p>
        </w:tc>
        <w:tc>
          <w:tcPr>
            <w:tcW w:w="2018" w:type="dxa"/>
            <w:tcBorders>
              <w:top w:val="single" w:sz="8" w:space="0" w:color="auto"/>
              <w:left w:val="nil"/>
              <w:bottom w:val="single" w:sz="8" w:space="0" w:color="auto"/>
              <w:right w:val="single" w:sz="8" w:space="0" w:color="auto"/>
            </w:tcBorders>
            <w:shd w:val="clear" w:color="auto" w:fill="auto"/>
            <w:vAlign w:val="center"/>
            <w:hideMark/>
          </w:tcPr>
          <w:p w:rsidR="0020232E" w:rsidRPr="00CC1599" w:rsidRDefault="0020232E" w:rsidP="0020232E">
            <w:pPr>
              <w:jc w:val="center"/>
              <w:rPr>
                <w:rFonts w:ascii="Agency FB" w:hAnsi="Agency FB" w:cs="Arial"/>
                <w:kern w:val="0"/>
                <w:sz w:val="24"/>
                <w:szCs w:val="24"/>
              </w:rPr>
            </w:pPr>
          </w:p>
        </w:tc>
      </w:tr>
      <w:tr w:rsidR="0020232E" w:rsidRPr="00CC1599" w:rsidTr="00BA7932">
        <w:trPr>
          <w:trHeight w:val="375"/>
        </w:trPr>
        <w:tc>
          <w:tcPr>
            <w:tcW w:w="993" w:type="dxa"/>
            <w:tcBorders>
              <w:top w:val="nil"/>
              <w:left w:val="single" w:sz="8" w:space="0" w:color="auto"/>
              <w:bottom w:val="single" w:sz="8" w:space="0" w:color="auto"/>
              <w:right w:val="nil"/>
            </w:tcBorders>
            <w:shd w:val="clear" w:color="auto" w:fill="auto"/>
            <w:noWrap/>
            <w:vAlign w:val="center"/>
            <w:hideMark/>
          </w:tcPr>
          <w:p w:rsidR="0020232E" w:rsidRPr="00CC1599" w:rsidRDefault="0020232E" w:rsidP="0020232E">
            <w:pPr>
              <w:rPr>
                <w:rFonts w:ascii="Agency FB" w:hAnsi="Agency FB" w:cs="Arial"/>
                <w:b/>
                <w:bCs/>
                <w:kern w:val="0"/>
                <w:sz w:val="24"/>
                <w:szCs w:val="24"/>
              </w:rPr>
            </w:pPr>
            <w:r w:rsidRPr="00CC1599">
              <w:rPr>
                <w:rFonts w:ascii="Agency FB" w:hAnsi="Agency FB" w:cs="Arial"/>
                <w:b/>
                <w:bCs/>
                <w:kern w:val="0"/>
                <w:sz w:val="24"/>
                <w:szCs w:val="24"/>
              </w:rPr>
              <w:t>TM 001</w:t>
            </w:r>
          </w:p>
        </w:tc>
        <w:tc>
          <w:tcPr>
            <w:tcW w:w="382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20232E" w:rsidRPr="00CC1599" w:rsidRDefault="0020232E" w:rsidP="0020232E">
            <w:pPr>
              <w:rPr>
                <w:rFonts w:ascii="Agency FB" w:hAnsi="Agency FB" w:cs="Arial"/>
                <w:b/>
                <w:bCs/>
                <w:kern w:val="0"/>
                <w:sz w:val="24"/>
                <w:szCs w:val="24"/>
              </w:rPr>
            </w:pPr>
            <w:r w:rsidRPr="00CC1599">
              <w:rPr>
                <w:rFonts w:ascii="Agency FB" w:hAnsi="Agency FB" w:cs="Arial"/>
                <w:b/>
                <w:bCs/>
                <w:kern w:val="0"/>
                <w:sz w:val="24"/>
                <w:szCs w:val="24"/>
              </w:rPr>
              <w:t xml:space="preserve">INSTALLATION DU CHANTIER  </w:t>
            </w:r>
          </w:p>
        </w:tc>
        <w:tc>
          <w:tcPr>
            <w:tcW w:w="851" w:type="dxa"/>
            <w:tcBorders>
              <w:top w:val="nil"/>
              <w:left w:val="nil"/>
              <w:bottom w:val="single" w:sz="4" w:space="0" w:color="auto"/>
              <w:right w:val="single" w:sz="4" w:space="0" w:color="auto"/>
            </w:tcBorders>
            <w:shd w:val="clear" w:color="auto" w:fill="auto"/>
            <w:noWrap/>
            <w:vAlign w:val="center"/>
            <w:hideMark/>
          </w:tcPr>
          <w:p w:rsidR="0020232E" w:rsidRPr="00CC1599" w:rsidRDefault="0020232E" w:rsidP="0020232E">
            <w:pPr>
              <w:jc w:val="center"/>
              <w:rPr>
                <w:rFonts w:ascii="Agency FB" w:hAnsi="Agency FB" w:cs="Arial"/>
                <w:kern w:val="0"/>
                <w:sz w:val="24"/>
                <w:szCs w:val="24"/>
              </w:rPr>
            </w:pPr>
            <w:r w:rsidRPr="00CC1599">
              <w:rPr>
                <w:rFonts w:ascii="Agency FB" w:hAnsi="Agency FB" w:cs="Arial"/>
                <w:kern w:val="0"/>
                <w:sz w:val="24"/>
                <w:szCs w:val="24"/>
              </w:rPr>
              <w:t>FF</w:t>
            </w:r>
          </w:p>
        </w:tc>
        <w:tc>
          <w:tcPr>
            <w:tcW w:w="1417" w:type="dxa"/>
            <w:tcBorders>
              <w:top w:val="nil"/>
              <w:left w:val="nil"/>
              <w:bottom w:val="single" w:sz="4" w:space="0" w:color="auto"/>
              <w:right w:val="nil"/>
            </w:tcBorders>
            <w:shd w:val="clear" w:color="auto" w:fill="auto"/>
            <w:noWrap/>
            <w:vAlign w:val="center"/>
            <w:hideMark/>
          </w:tcPr>
          <w:p w:rsidR="0020232E" w:rsidRPr="00CC1599" w:rsidRDefault="00455F6A" w:rsidP="0020232E">
            <w:pPr>
              <w:jc w:val="center"/>
              <w:rPr>
                <w:rFonts w:ascii="Agency FB" w:hAnsi="Agency FB" w:cs="Arial"/>
                <w:kern w:val="0"/>
                <w:sz w:val="24"/>
                <w:szCs w:val="24"/>
              </w:rPr>
            </w:pPr>
            <w:r>
              <w:rPr>
                <w:rFonts w:ascii="Agency FB" w:hAnsi="Agency FB" w:cs="Arial"/>
                <w:kern w:val="0"/>
                <w:sz w:val="24"/>
                <w:szCs w:val="24"/>
              </w:rPr>
              <w:t>1.00</w:t>
            </w:r>
          </w:p>
        </w:tc>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20232E" w:rsidRPr="00CC1599" w:rsidRDefault="002F21B3" w:rsidP="002F21B3">
            <w:pPr>
              <w:jc w:val="center"/>
              <w:rPr>
                <w:rFonts w:ascii="Agency FB" w:hAnsi="Agency FB" w:cs="Arial"/>
                <w:kern w:val="0"/>
                <w:sz w:val="24"/>
                <w:szCs w:val="24"/>
              </w:rPr>
            </w:pPr>
            <w:r>
              <w:rPr>
                <w:rFonts w:ascii="Agency FB" w:hAnsi="Agency FB" w:cs="Arial"/>
                <w:kern w:val="0"/>
                <w:sz w:val="24"/>
                <w:szCs w:val="24"/>
              </w:rPr>
              <w:t xml:space="preserve">            </w:t>
            </w:r>
            <w:r w:rsidR="0020232E" w:rsidRPr="00CC1599">
              <w:rPr>
                <w:rFonts w:ascii="Agency FB" w:hAnsi="Agency FB" w:cs="Arial"/>
                <w:kern w:val="0"/>
                <w:sz w:val="24"/>
                <w:szCs w:val="24"/>
              </w:rPr>
              <w:t xml:space="preserve">   </w:t>
            </w:r>
          </w:p>
        </w:tc>
        <w:tc>
          <w:tcPr>
            <w:tcW w:w="2018" w:type="dxa"/>
            <w:tcBorders>
              <w:top w:val="nil"/>
              <w:left w:val="nil"/>
              <w:bottom w:val="single" w:sz="4" w:space="0" w:color="auto"/>
              <w:right w:val="single" w:sz="8" w:space="0" w:color="auto"/>
            </w:tcBorders>
            <w:shd w:val="clear" w:color="auto" w:fill="auto"/>
            <w:noWrap/>
            <w:vAlign w:val="center"/>
            <w:hideMark/>
          </w:tcPr>
          <w:p w:rsidR="0020232E" w:rsidRPr="00CC1599" w:rsidRDefault="0020232E" w:rsidP="0020232E">
            <w:pPr>
              <w:jc w:val="center"/>
              <w:rPr>
                <w:rFonts w:ascii="Agency FB" w:hAnsi="Agency FB" w:cs="Arial"/>
                <w:kern w:val="0"/>
                <w:sz w:val="24"/>
                <w:szCs w:val="24"/>
              </w:rPr>
            </w:pPr>
          </w:p>
        </w:tc>
      </w:tr>
      <w:tr w:rsidR="0020232E" w:rsidRPr="00CC1599" w:rsidTr="00BA7932">
        <w:trPr>
          <w:trHeight w:val="375"/>
        </w:trPr>
        <w:tc>
          <w:tcPr>
            <w:tcW w:w="993" w:type="dxa"/>
            <w:tcBorders>
              <w:top w:val="nil"/>
              <w:left w:val="single" w:sz="8" w:space="0" w:color="auto"/>
              <w:bottom w:val="single" w:sz="8" w:space="0" w:color="auto"/>
              <w:right w:val="nil"/>
            </w:tcBorders>
            <w:shd w:val="clear" w:color="auto" w:fill="auto"/>
            <w:noWrap/>
            <w:vAlign w:val="center"/>
            <w:hideMark/>
          </w:tcPr>
          <w:p w:rsidR="0020232E" w:rsidRPr="00CC1599" w:rsidRDefault="0020232E" w:rsidP="0020232E">
            <w:pPr>
              <w:rPr>
                <w:rFonts w:ascii="Agency FB" w:hAnsi="Agency FB" w:cs="Arial"/>
                <w:b/>
                <w:bCs/>
                <w:kern w:val="0"/>
                <w:sz w:val="24"/>
                <w:szCs w:val="24"/>
              </w:rPr>
            </w:pPr>
            <w:r w:rsidRPr="00CC1599">
              <w:rPr>
                <w:rFonts w:ascii="Agency FB" w:hAnsi="Agency FB" w:cs="Arial"/>
                <w:b/>
                <w:bCs/>
                <w:kern w:val="0"/>
                <w:sz w:val="24"/>
                <w:szCs w:val="24"/>
              </w:rPr>
              <w:t>TM 002</w:t>
            </w:r>
          </w:p>
        </w:tc>
        <w:tc>
          <w:tcPr>
            <w:tcW w:w="3827" w:type="dxa"/>
            <w:tcBorders>
              <w:top w:val="nil"/>
              <w:left w:val="single" w:sz="8" w:space="0" w:color="auto"/>
              <w:bottom w:val="single" w:sz="4" w:space="0" w:color="auto"/>
              <w:right w:val="single" w:sz="8" w:space="0" w:color="auto"/>
            </w:tcBorders>
            <w:shd w:val="clear" w:color="auto" w:fill="auto"/>
            <w:vAlign w:val="center"/>
            <w:hideMark/>
          </w:tcPr>
          <w:p w:rsidR="0020232E" w:rsidRPr="00CC1599" w:rsidRDefault="0020232E" w:rsidP="0020232E">
            <w:pPr>
              <w:rPr>
                <w:rFonts w:ascii="Agency FB" w:hAnsi="Agency FB" w:cs="Arial"/>
                <w:kern w:val="0"/>
                <w:sz w:val="24"/>
                <w:szCs w:val="24"/>
              </w:rPr>
            </w:pPr>
            <w:r w:rsidRPr="00CC1599">
              <w:rPr>
                <w:rFonts w:ascii="Agency FB" w:hAnsi="Agency FB" w:cs="Arial"/>
                <w:kern w:val="0"/>
                <w:sz w:val="24"/>
                <w:szCs w:val="24"/>
              </w:rPr>
              <w:t xml:space="preserve">Amené et </w:t>
            </w:r>
            <w:r w:rsidR="00D246E5" w:rsidRPr="00CC1599">
              <w:rPr>
                <w:rFonts w:ascii="Agency FB" w:hAnsi="Agency FB" w:cs="Arial"/>
                <w:kern w:val="0"/>
                <w:sz w:val="24"/>
                <w:szCs w:val="24"/>
              </w:rPr>
              <w:t>repli</w:t>
            </w:r>
            <w:r w:rsidRPr="00CC1599">
              <w:rPr>
                <w:rFonts w:ascii="Agency FB" w:hAnsi="Agency FB" w:cs="Arial"/>
                <w:kern w:val="0"/>
                <w:sz w:val="24"/>
                <w:szCs w:val="24"/>
              </w:rPr>
              <w:t xml:space="preserve"> du </w:t>
            </w:r>
            <w:r w:rsidR="00D246E5" w:rsidRPr="00CC1599">
              <w:rPr>
                <w:rFonts w:ascii="Agency FB" w:hAnsi="Agency FB" w:cs="Arial"/>
                <w:kern w:val="0"/>
                <w:sz w:val="24"/>
                <w:szCs w:val="24"/>
              </w:rPr>
              <w:t>matériel</w:t>
            </w:r>
          </w:p>
        </w:tc>
        <w:tc>
          <w:tcPr>
            <w:tcW w:w="851" w:type="dxa"/>
            <w:tcBorders>
              <w:top w:val="nil"/>
              <w:left w:val="nil"/>
              <w:bottom w:val="single" w:sz="4" w:space="0" w:color="auto"/>
              <w:right w:val="single" w:sz="4" w:space="0" w:color="auto"/>
            </w:tcBorders>
            <w:shd w:val="clear" w:color="auto" w:fill="auto"/>
            <w:noWrap/>
            <w:vAlign w:val="center"/>
            <w:hideMark/>
          </w:tcPr>
          <w:p w:rsidR="0020232E" w:rsidRPr="00CC1599" w:rsidRDefault="0020232E" w:rsidP="0020232E">
            <w:pPr>
              <w:jc w:val="center"/>
              <w:rPr>
                <w:rFonts w:ascii="Agency FB" w:hAnsi="Agency FB" w:cs="Arial"/>
                <w:kern w:val="0"/>
                <w:sz w:val="24"/>
                <w:szCs w:val="24"/>
              </w:rPr>
            </w:pPr>
            <w:r w:rsidRPr="00CC1599">
              <w:rPr>
                <w:rFonts w:ascii="Agency FB" w:hAnsi="Agency FB" w:cs="Arial"/>
                <w:kern w:val="0"/>
                <w:sz w:val="24"/>
                <w:szCs w:val="24"/>
              </w:rPr>
              <w:t>FF</w:t>
            </w:r>
          </w:p>
        </w:tc>
        <w:tc>
          <w:tcPr>
            <w:tcW w:w="1417" w:type="dxa"/>
            <w:tcBorders>
              <w:top w:val="nil"/>
              <w:left w:val="nil"/>
              <w:bottom w:val="single" w:sz="4" w:space="0" w:color="auto"/>
              <w:right w:val="nil"/>
            </w:tcBorders>
            <w:shd w:val="clear" w:color="auto" w:fill="auto"/>
            <w:noWrap/>
            <w:vAlign w:val="center"/>
            <w:hideMark/>
          </w:tcPr>
          <w:p w:rsidR="0020232E" w:rsidRPr="00CC1599" w:rsidRDefault="00455F6A" w:rsidP="0020232E">
            <w:pPr>
              <w:jc w:val="center"/>
              <w:rPr>
                <w:rFonts w:ascii="Agency FB" w:hAnsi="Agency FB" w:cs="Arial"/>
                <w:kern w:val="0"/>
                <w:sz w:val="24"/>
                <w:szCs w:val="24"/>
              </w:rPr>
            </w:pPr>
            <w:r>
              <w:rPr>
                <w:rFonts w:ascii="Agency FB" w:hAnsi="Agency FB" w:cs="Arial"/>
                <w:kern w:val="0"/>
                <w:sz w:val="24"/>
                <w:szCs w:val="24"/>
              </w:rPr>
              <w:t>1.00</w:t>
            </w:r>
          </w:p>
        </w:tc>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20232E" w:rsidRPr="00CC1599" w:rsidRDefault="0020232E" w:rsidP="0020232E">
            <w:pPr>
              <w:jc w:val="center"/>
              <w:rPr>
                <w:rFonts w:ascii="Agency FB" w:hAnsi="Agency FB" w:cs="Arial"/>
                <w:kern w:val="0"/>
                <w:sz w:val="24"/>
                <w:szCs w:val="24"/>
              </w:rPr>
            </w:pPr>
          </w:p>
        </w:tc>
        <w:tc>
          <w:tcPr>
            <w:tcW w:w="2018" w:type="dxa"/>
            <w:tcBorders>
              <w:top w:val="nil"/>
              <w:left w:val="nil"/>
              <w:bottom w:val="single" w:sz="4" w:space="0" w:color="auto"/>
              <w:right w:val="single" w:sz="8" w:space="0" w:color="auto"/>
            </w:tcBorders>
            <w:shd w:val="clear" w:color="auto" w:fill="auto"/>
            <w:noWrap/>
            <w:vAlign w:val="center"/>
            <w:hideMark/>
          </w:tcPr>
          <w:p w:rsidR="0020232E" w:rsidRPr="00CC1599" w:rsidRDefault="0020232E" w:rsidP="0020232E">
            <w:pPr>
              <w:jc w:val="center"/>
              <w:rPr>
                <w:rFonts w:ascii="Agency FB" w:hAnsi="Agency FB" w:cs="Arial"/>
                <w:kern w:val="0"/>
                <w:sz w:val="24"/>
                <w:szCs w:val="24"/>
              </w:rPr>
            </w:pPr>
          </w:p>
        </w:tc>
      </w:tr>
      <w:tr w:rsidR="0020232E" w:rsidRPr="00CC1599" w:rsidTr="00BA7932">
        <w:trPr>
          <w:trHeight w:val="420"/>
        </w:trPr>
        <w:tc>
          <w:tcPr>
            <w:tcW w:w="993" w:type="dxa"/>
            <w:tcBorders>
              <w:top w:val="nil"/>
              <w:left w:val="single" w:sz="8" w:space="0" w:color="auto"/>
              <w:bottom w:val="single" w:sz="8" w:space="0" w:color="auto"/>
              <w:right w:val="nil"/>
            </w:tcBorders>
            <w:shd w:val="clear" w:color="000000" w:fill="DAEEF3"/>
            <w:noWrap/>
            <w:vAlign w:val="center"/>
            <w:hideMark/>
          </w:tcPr>
          <w:p w:rsidR="0020232E" w:rsidRPr="00CC1599" w:rsidRDefault="0020232E" w:rsidP="0020232E">
            <w:pPr>
              <w:rPr>
                <w:rFonts w:ascii="Agency FB" w:hAnsi="Agency FB" w:cs="Arial"/>
                <w:kern w:val="0"/>
                <w:sz w:val="24"/>
                <w:szCs w:val="24"/>
              </w:rPr>
            </w:pPr>
            <w:r w:rsidRPr="00CC1599">
              <w:rPr>
                <w:rFonts w:ascii="Agency FB" w:hAnsi="Agency FB" w:cs="Arial"/>
                <w:kern w:val="0"/>
                <w:sz w:val="24"/>
                <w:szCs w:val="24"/>
              </w:rPr>
              <w:t> </w:t>
            </w:r>
          </w:p>
        </w:tc>
        <w:tc>
          <w:tcPr>
            <w:tcW w:w="3827" w:type="dxa"/>
            <w:tcBorders>
              <w:top w:val="nil"/>
              <w:left w:val="single" w:sz="8" w:space="0" w:color="auto"/>
              <w:bottom w:val="nil"/>
              <w:right w:val="single" w:sz="8" w:space="0" w:color="auto"/>
            </w:tcBorders>
            <w:shd w:val="clear" w:color="000000" w:fill="DAEEF3"/>
            <w:vAlign w:val="center"/>
            <w:hideMark/>
          </w:tcPr>
          <w:p w:rsidR="0020232E" w:rsidRPr="00CC1599" w:rsidRDefault="0020232E" w:rsidP="0020232E">
            <w:pPr>
              <w:rPr>
                <w:rFonts w:ascii="Agency FB" w:hAnsi="Agency FB" w:cs="Arial"/>
                <w:b/>
                <w:bCs/>
                <w:kern w:val="0"/>
                <w:sz w:val="24"/>
                <w:szCs w:val="24"/>
              </w:rPr>
            </w:pPr>
            <w:r w:rsidRPr="00CC1599">
              <w:rPr>
                <w:rFonts w:ascii="Agency FB" w:hAnsi="Agency FB" w:cs="Arial"/>
                <w:b/>
                <w:bCs/>
                <w:kern w:val="0"/>
                <w:sz w:val="24"/>
                <w:szCs w:val="24"/>
              </w:rPr>
              <w:t xml:space="preserve">Sous total </w:t>
            </w:r>
            <w:r w:rsidR="00D246E5" w:rsidRPr="00CC1599">
              <w:rPr>
                <w:rFonts w:ascii="Agency FB" w:hAnsi="Agency FB" w:cs="Arial"/>
                <w:b/>
                <w:bCs/>
                <w:kern w:val="0"/>
                <w:sz w:val="24"/>
                <w:szCs w:val="24"/>
              </w:rPr>
              <w:t>série</w:t>
            </w:r>
            <w:r w:rsidRPr="00CC1599">
              <w:rPr>
                <w:rFonts w:ascii="Agency FB" w:hAnsi="Agency FB" w:cs="Arial"/>
                <w:b/>
                <w:bCs/>
                <w:kern w:val="0"/>
                <w:sz w:val="24"/>
                <w:szCs w:val="24"/>
              </w:rPr>
              <w:t xml:space="preserve"> </w:t>
            </w:r>
            <w:r w:rsidR="00D246E5" w:rsidRPr="00CC1599">
              <w:rPr>
                <w:rFonts w:ascii="Agency FB" w:hAnsi="Agency FB" w:cs="Arial"/>
                <w:b/>
                <w:bCs/>
                <w:kern w:val="0"/>
                <w:sz w:val="24"/>
                <w:szCs w:val="24"/>
              </w:rPr>
              <w:t>000 :</w:t>
            </w:r>
            <w:r w:rsidRPr="00CC1599">
              <w:rPr>
                <w:rFonts w:ascii="Agency FB" w:hAnsi="Agency FB" w:cs="Arial"/>
                <w:b/>
                <w:bCs/>
                <w:kern w:val="0"/>
                <w:sz w:val="24"/>
                <w:szCs w:val="24"/>
              </w:rPr>
              <w:t xml:space="preserve"> INSTALLATIONS</w:t>
            </w:r>
          </w:p>
        </w:tc>
        <w:tc>
          <w:tcPr>
            <w:tcW w:w="851" w:type="dxa"/>
            <w:tcBorders>
              <w:top w:val="nil"/>
              <w:left w:val="nil"/>
              <w:bottom w:val="single" w:sz="4" w:space="0" w:color="auto"/>
              <w:right w:val="single" w:sz="4" w:space="0" w:color="auto"/>
            </w:tcBorders>
            <w:shd w:val="clear" w:color="000000" w:fill="DAEEF3"/>
            <w:noWrap/>
            <w:vAlign w:val="center"/>
            <w:hideMark/>
          </w:tcPr>
          <w:p w:rsidR="0020232E" w:rsidRPr="00CC1599" w:rsidRDefault="0020232E"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1417" w:type="dxa"/>
            <w:tcBorders>
              <w:top w:val="nil"/>
              <w:left w:val="nil"/>
              <w:bottom w:val="single" w:sz="4" w:space="0" w:color="auto"/>
              <w:right w:val="nil"/>
            </w:tcBorders>
            <w:shd w:val="clear" w:color="000000" w:fill="DAEEF3"/>
            <w:noWrap/>
            <w:vAlign w:val="center"/>
            <w:hideMark/>
          </w:tcPr>
          <w:p w:rsidR="0020232E" w:rsidRPr="00CC1599" w:rsidRDefault="0020232E" w:rsidP="0020232E">
            <w:pPr>
              <w:jc w:val="center"/>
              <w:rPr>
                <w:rFonts w:ascii="Agency FB" w:hAnsi="Agency FB" w:cs="Arial"/>
                <w:b/>
                <w:bCs/>
                <w:kern w:val="0"/>
                <w:sz w:val="24"/>
                <w:szCs w:val="24"/>
              </w:rPr>
            </w:pPr>
          </w:p>
        </w:tc>
        <w:tc>
          <w:tcPr>
            <w:tcW w:w="1701" w:type="dxa"/>
            <w:tcBorders>
              <w:top w:val="nil"/>
              <w:left w:val="single" w:sz="8" w:space="0" w:color="auto"/>
              <w:bottom w:val="single" w:sz="4" w:space="0" w:color="auto"/>
              <w:right w:val="single" w:sz="4" w:space="0" w:color="auto"/>
            </w:tcBorders>
            <w:shd w:val="clear" w:color="000000" w:fill="DAEEF3"/>
            <w:noWrap/>
            <w:vAlign w:val="center"/>
            <w:hideMark/>
          </w:tcPr>
          <w:p w:rsidR="0020232E" w:rsidRPr="00CC1599" w:rsidRDefault="0020232E"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2018" w:type="dxa"/>
            <w:tcBorders>
              <w:top w:val="nil"/>
              <w:left w:val="nil"/>
              <w:bottom w:val="single" w:sz="4" w:space="0" w:color="auto"/>
              <w:right w:val="single" w:sz="8" w:space="0" w:color="auto"/>
            </w:tcBorders>
            <w:shd w:val="clear" w:color="000000" w:fill="DAEEF3"/>
            <w:noWrap/>
            <w:vAlign w:val="center"/>
            <w:hideMark/>
          </w:tcPr>
          <w:p w:rsidR="0020232E" w:rsidRPr="00CC1599" w:rsidRDefault="0020232E" w:rsidP="0020232E">
            <w:pPr>
              <w:jc w:val="center"/>
              <w:rPr>
                <w:rFonts w:ascii="Agency FB" w:hAnsi="Agency FB" w:cs="Arial"/>
                <w:b/>
                <w:bCs/>
                <w:kern w:val="0"/>
                <w:sz w:val="24"/>
                <w:szCs w:val="24"/>
              </w:rPr>
            </w:pPr>
          </w:p>
        </w:tc>
      </w:tr>
      <w:tr w:rsidR="0020232E" w:rsidRPr="00CC1599" w:rsidTr="00BA7932">
        <w:trPr>
          <w:trHeight w:val="105"/>
        </w:trPr>
        <w:tc>
          <w:tcPr>
            <w:tcW w:w="993" w:type="dxa"/>
            <w:tcBorders>
              <w:top w:val="nil"/>
              <w:left w:val="single" w:sz="8" w:space="0" w:color="auto"/>
              <w:bottom w:val="single" w:sz="8" w:space="0" w:color="auto"/>
              <w:right w:val="nil"/>
            </w:tcBorders>
            <w:shd w:val="clear" w:color="auto" w:fill="auto"/>
            <w:noWrap/>
            <w:vAlign w:val="center"/>
            <w:hideMark/>
          </w:tcPr>
          <w:p w:rsidR="0020232E" w:rsidRPr="00CC1599" w:rsidRDefault="0020232E" w:rsidP="0020232E">
            <w:pPr>
              <w:rPr>
                <w:rFonts w:ascii="Agency FB" w:hAnsi="Agency FB" w:cs="Arial"/>
                <w:kern w:val="0"/>
                <w:sz w:val="24"/>
                <w:szCs w:val="24"/>
              </w:rPr>
            </w:pPr>
            <w:r w:rsidRPr="00CC1599">
              <w:rPr>
                <w:rFonts w:ascii="Agency FB" w:hAnsi="Agency FB" w:cs="Arial"/>
                <w:kern w:val="0"/>
                <w:sz w:val="24"/>
                <w:szCs w:val="24"/>
              </w:rPr>
              <w:t> </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0232E" w:rsidRPr="00CC1599" w:rsidRDefault="0020232E"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851" w:type="dxa"/>
            <w:tcBorders>
              <w:top w:val="nil"/>
              <w:left w:val="nil"/>
              <w:bottom w:val="nil"/>
              <w:right w:val="single" w:sz="4" w:space="0" w:color="auto"/>
            </w:tcBorders>
            <w:shd w:val="clear" w:color="000000" w:fill="FFFFFF"/>
            <w:noWrap/>
            <w:vAlign w:val="center"/>
            <w:hideMark/>
          </w:tcPr>
          <w:p w:rsidR="0020232E" w:rsidRPr="00CC1599" w:rsidRDefault="0020232E"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1417" w:type="dxa"/>
            <w:tcBorders>
              <w:top w:val="nil"/>
              <w:left w:val="nil"/>
              <w:bottom w:val="nil"/>
              <w:right w:val="nil"/>
            </w:tcBorders>
            <w:shd w:val="clear" w:color="000000" w:fill="FFFFFF"/>
            <w:noWrap/>
            <w:vAlign w:val="center"/>
            <w:hideMark/>
          </w:tcPr>
          <w:p w:rsidR="0020232E" w:rsidRPr="00CC1599" w:rsidRDefault="0020232E" w:rsidP="0020232E">
            <w:pPr>
              <w:jc w:val="center"/>
              <w:rPr>
                <w:rFonts w:ascii="Agency FB" w:hAnsi="Agency FB" w:cs="Arial"/>
                <w:b/>
                <w:bCs/>
                <w:kern w:val="0"/>
                <w:sz w:val="24"/>
                <w:szCs w:val="24"/>
              </w:rPr>
            </w:pPr>
          </w:p>
        </w:tc>
        <w:tc>
          <w:tcPr>
            <w:tcW w:w="1701" w:type="dxa"/>
            <w:tcBorders>
              <w:top w:val="nil"/>
              <w:left w:val="single" w:sz="8" w:space="0" w:color="auto"/>
              <w:bottom w:val="nil"/>
              <w:right w:val="single" w:sz="4" w:space="0" w:color="auto"/>
            </w:tcBorders>
            <w:shd w:val="clear" w:color="000000" w:fill="FFFFFF"/>
            <w:noWrap/>
            <w:vAlign w:val="center"/>
            <w:hideMark/>
          </w:tcPr>
          <w:p w:rsidR="0020232E" w:rsidRPr="00CC1599" w:rsidRDefault="0020232E"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2018" w:type="dxa"/>
            <w:tcBorders>
              <w:top w:val="nil"/>
              <w:left w:val="nil"/>
              <w:bottom w:val="nil"/>
              <w:right w:val="single" w:sz="8" w:space="0" w:color="auto"/>
            </w:tcBorders>
            <w:shd w:val="clear" w:color="000000" w:fill="FFFFFF"/>
            <w:noWrap/>
            <w:vAlign w:val="center"/>
            <w:hideMark/>
          </w:tcPr>
          <w:p w:rsidR="0020232E" w:rsidRPr="00CC1599" w:rsidRDefault="0020232E" w:rsidP="0020232E">
            <w:pPr>
              <w:jc w:val="center"/>
              <w:rPr>
                <w:rFonts w:ascii="Agency FB" w:hAnsi="Agency FB" w:cs="Arial"/>
                <w:b/>
                <w:bCs/>
                <w:kern w:val="0"/>
                <w:sz w:val="24"/>
                <w:szCs w:val="24"/>
              </w:rPr>
            </w:pPr>
          </w:p>
        </w:tc>
      </w:tr>
      <w:tr w:rsidR="0020232E" w:rsidRPr="00CC1599" w:rsidTr="00BA7932">
        <w:trPr>
          <w:trHeight w:val="930"/>
        </w:trPr>
        <w:tc>
          <w:tcPr>
            <w:tcW w:w="993" w:type="dxa"/>
            <w:tcBorders>
              <w:top w:val="nil"/>
              <w:left w:val="single" w:sz="8" w:space="0" w:color="auto"/>
              <w:bottom w:val="single" w:sz="8" w:space="0" w:color="auto"/>
              <w:right w:val="nil"/>
            </w:tcBorders>
            <w:shd w:val="clear" w:color="auto" w:fill="auto"/>
            <w:noWrap/>
            <w:vAlign w:val="center"/>
            <w:hideMark/>
          </w:tcPr>
          <w:p w:rsidR="0020232E" w:rsidRPr="00CC1599" w:rsidRDefault="0020232E"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3827" w:type="dxa"/>
            <w:tcBorders>
              <w:top w:val="nil"/>
              <w:left w:val="single" w:sz="8" w:space="0" w:color="auto"/>
              <w:bottom w:val="single" w:sz="8" w:space="0" w:color="auto"/>
              <w:right w:val="single" w:sz="8" w:space="0" w:color="auto"/>
            </w:tcBorders>
            <w:shd w:val="clear" w:color="auto" w:fill="auto"/>
            <w:vAlign w:val="center"/>
            <w:hideMark/>
          </w:tcPr>
          <w:p w:rsidR="0020232E" w:rsidRPr="00CC1599" w:rsidRDefault="0020232E" w:rsidP="0020232E">
            <w:pPr>
              <w:rPr>
                <w:rFonts w:ascii="Agency FB" w:hAnsi="Agency FB" w:cs="Arial"/>
                <w:b/>
                <w:bCs/>
                <w:kern w:val="0"/>
                <w:sz w:val="24"/>
                <w:szCs w:val="24"/>
              </w:rPr>
            </w:pPr>
            <w:r w:rsidRPr="00CC1599">
              <w:rPr>
                <w:rFonts w:ascii="Agency FB" w:hAnsi="Agency FB" w:cs="Arial"/>
                <w:b/>
                <w:bCs/>
                <w:kern w:val="0"/>
                <w:sz w:val="24"/>
                <w:szCs w:val="24"/>
              </w:rPr>
              <w:t>SERIE100 : TERRASSEMENT ET CHAUSSE</w:t>
            </w:r>
          </w:p>
        </w:tc>
        <w:tc>
          <w:tcPr>
            <w:tcW w:w="851" w:type="dxa"/>
            <w:tcBorders>
              <w:top w:val="single" w:sz="8" w:space="0" w:color="auto"/>
              <w:left w:val="nil"/>
              <w:bottom w:val="single" w:sz="8" w:space="0" w:color="auto"/>
              <w:right w:val="nil"/>
            </w:tcBorders>
            <w:shd w:val="clear" w:color="auto" w:fill="auto"/>
            <w:noWrap/>
            <w:vAlign w:val="center"/>
            <w:hideMark/>
          </w:tcPr>
          <w:p w:rsidR="0020232E" w:rsidRPr="00CC1599" w:rsidRDefault="0020232E" w:rsidP="0020232E">
            <w:pPr>
              <w:jc w:val="center"/>
              <w:rPr>
                <w:rFonts w:ascii="Agency FB" w:hAnsi="Agency FB" w:cs="Arial"/>
                <w:kern w:val="0"/>
                <w:sz w:val="24"/>
                <w:szCs w:val="24"/>
              </w:rPr>
            </w:pPr>
            <w:r w:rsidRPr="00CC1599">
              <w:rPr>
                <w:rFonts w:ascii="Agency FB" w:hAnsi="Agency FB" w:cs="Arial"/>
                <w:kern w:val="0"/>
                <w:sz w:val="24"/>
                <w:szCs w:val="24"/>
              </w:rPr>
              <w:t> </w:t>
            </w:r>
          </w:p>
        </w:tc>
        <w:tc>
          <w:tcPr>
            <w:tcW w:w="141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20232E" w:rsidRPr="00CC1599" w:rsidRDefault="0020232E" w:rsidP="0020232E">
            <w:pPr>
              <w:jc w:val="center"/>
              <w:rPr>
                <w:rFonts w:ascii="Agency FB" w:hAnsi="Agency FB" w:cs="Arial"/>
                <w:kern w:val="0"/>
                <w:sz w:val="24"/>
                <w:szCs w:val="24"/>
              </w:rPr>
            </w:pPr>
          </w:p>
        </w:tc>
        <w:tc>
          <w:tcPr>
            <w:tcW w:w="1701" w:type="dxa"/>
            <w:tcBorders>
              <w:top w:val="single" w:sz="8" w:space="0" w:color="auto"/>
              <w:left w:val="nil"/>
              <w:bottom w:val="single" w:sz="8" w:space="0" w:color="auto"/>
              <w:right w:val="single" w:sz="4" w:space="0" w:color="auto"/>
            </w:tcBorders>
            <w:shd w:val="clear" w:color="auto" w:fill="auto"/>
            <w:noWrap/>
            <w:vAlign w:val="center"/>
            <w:hideMark/>
          </w:tcPr>
          <w:p w:rsidR="0020232E" w:rsidRPr="00CC1599" w:rsidRDefault="0020232E"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2018" w:type="dxa"/>
            <w:tcBorders>
              <w:top w:val="single" w:sz="8" w:space="0" w:color="auto"/>
              <w:left w:val="nil"/>
              <w:bottom w:val="single" w:sz="8" w:space="0" w:color="auto"/>
              <w:right w:val="single" w:sz="8" w:space="0" w:color="auto"/>
            </w:tcBorders>
            <w:shd w:val="clear" w:color="auto" w:fill="auto"/>
            <w:vAlign w:val="center"/>
            <w:hideMark/>
          </w:tcPr>
          <w:p w:rsidR="0020232E" w:rsidRPr="00CC1599" w:rsidRDefault="0020232E" w:rsidP="0020232E">
            <w:pPr>
              <w:jc w:val="center"/>
              <w:rPr>
                <w:rFonts w:ascii="Agency FB" w:hAnsi="Agency FB" w:cs="Arial"/>
                <w:kern w:val="0"/>
                <w:sz w:val="24"/>
                <w:szCs w:val="24"/>
              </w:rPr>
            </w:pPr>
          </w:p>
        </w:tc>
      </w:tr>
      <w:tr w:rsidR="0020232E" w:rsidRPr="00CC1599" w:rsidTr="00BA7932">
        <w:trPr>
          <w:trHeight w:val="540"/>
        </w:trPr>
        <w:tc>
          <w:tcPr>
            <w:tcW w:w="993" w:type="dxa"/>
            <w:tcBorders>
              <w:top w:val="single" w:sz="4" w:space="0" w:color="auto"/>
              <w:left w:val="single" w:sz="8" w:space="0" w:color="auto"/>
              <w:bottom w:val="nil"/>
              <w:right w:val="nil"/>
            </w:tcBorders>
            <w:shd w:val="clear" w:color="auto" w:fill="auto"/>
            <w:noWrap/>
            <w:vAlign w:val="center"/>
            <w:hideMark/>
          </w:tcPr>
          <w:p w:rsidR="0020232E" w:rsidRPr="00CC1599" w:rsidRDefault="006663EE" w:rsidP="0020232E">
            <w:pPr>
              <w:rPr>
                <w:rFonts w:ascii="Agency FB" w:hAnsi="Agency FB" w:cs="Arial"/>
                <w:b/>
                <w:bCs/>
                <w:kern w:val="0"/>
                <w:sz w:val="24"/>
                <w:szCs w:val="24"/>
              </w:rPr>
            </w:pPr>
            <w:r>
              <w:rPr>
                <w:rFonts w:ascii="Agency FB" w:hAnsi="Agency FB" w:cs="Arial"/>
                <w:b/>
                <w:bCs/>
                <w:kern w:val="0"/>
                <w:sz w:val="24"/>
                <w:szCs w:val="24"/>
              </w:rPr>
              <w:t xml:space="preserve">TM 101 </w:t>
            </w:r>
            <w:r w:rsidR="0020232E" w:rsidRPr="00CC1599">
              <w:rPr>
                <w:rFonts w:ascii="Agency FB" w:hAnsi="Agency FB" w:cs="Arial"/>
                <w:b/>
                <w:bCs/>
                <w:kern w:val="0"/>
                <w:sz w:val="24"/>
                <w:szCs w:val="24"/>
              </w:rPr>
              <w:t xml:space="preserve"> </w:t>
            </w:r>
          </w:p>
        </w:tc>
        <w:tc>
          <w:tcPr>
            <w:tcW w:w="3827" w:type="dxa"/>
            <w:tcBorders>
              <w:top w:val="single" w:sz="4" w:space="0" w:color="auto"/>
              <w:left w:val="single" w:sz="8" w:space="0" w:color="auto"/>
              <w:bottom w:val="nil"/>
              <w:right w:val="single" w:sz="8" w:space="0" w:color="auto"/>
            </w:tcBorders>
            <w:shd w:val="clear" w:color="auto" w:fill="auto"/>
            <w:vAlign w:val="center"/>
            <w:hideMark/>
          </w:tcPr>
          <w:p w:rsidR="0020232E" w:rsidRPr="00CC1599" w:rsidRDefault="001D56AB" w:rsidP="0020232E">
            <w:pPr>
              <w:rPr>
                <w:rFonts w:ascii="Agency FB" w:hAnsi="Agency FB" w:cs="Arial"/>
                <w:kern w:val="0"/>
                <w:sz w:val="24"/>
                <w:szCs w:val="24"/>
              </w:rPr>
            </w:pPr>
            <w:r>
              <w:rPr>
                <w:rFonts w:ascii="Agency FB" w:hAnsi="Agency FB" w:cs="Arial"/>
                <w:kern w:val="0"/>
                <w:sz w:val="24"/>
                <w:szCs w:val="24"/>
              </w:rPr>
              <w:t xml:space="preserve">Décapage de la terre </w:t>
            </w:r>
            <w:r w:rsidR="00255C0E">
              <w:rPr>
                <w:rFonts w:ascii="Agency FB" w:hAnsi="Agency FB" w:cs="Arial"/>
                <w:kern w:val="0"/>
                <w:sz w:val="24"/>
                <w:szCs w:val="24"/>
              </w:rPr>
              <w:t>végétale</w:t>
            </w:r>
          </w:p>
        </w:tc>
        <w:tc>
          <w:tcPr>
            <w:tcW w:w="851" w:type="dxa"/>
            <w:tcBorders>
              <w:top w:val="single" w:sz="4" w:space="0" w:color="auto"/>
              <w:left w:val="nil"/>
              <w:bottom w:val="nil"/>
              <w:right w:val="single" w:sz="4" w:space="0" w:color="auto"/>
            </w:tcBorders>
            <w:shd w:val="clear" w:color="000000" w:fill="FFFFFF"/>
            <w:noWrap/>
            <w:vAlign w:val="center"/>
            <w:hideMark/>
          </w:tcPr>
          <w:p w:rsidR="0020232E" w:rsidRPr="00CC1599" w:rsidRDefault="0020232E" w:rsidP="0020232E">
            <w:pPr>
              <w:jc w:val="center"/>
              <w:rPr>
                <w:rFonts w:ascii="Agency FB" w:hAnsi="Agency FB" w:cs="Arial"/>
                <w:kern w:val="0"/>
                <w:sz w:val="24"/>
                <w:szCs w:val="24"/>
              </w:rPr>
            </w:pPr>
            <w:r w:rsidRPr="00CC1599">
              <w:rPr>
                <w:rFonts w:ascii="Agency FB" w:hAnsi="Agency FB" w:cs="Arial"/>
                <w:kern w:val="0"/>
                <w:sz w:val="24"/>
                <w:szCs w:val="24"/>
              </w:rPr>
              <w:t>m</w:t>
            </w:r>
            <w:r w:rsidRPr="00CC1599">
              <w:rPr>
                <w:rFonts w:ascii="Agency FB" w:hAnsi="Agency FB" w:cs="Arial"/>
                <w:kern w:val="0"/>
                <w:sz w:val="24"/>
                <w:szCs w:val="24"/>
                <w:vertAlign w:val="superscript"/>
              </w:rPr>
              <w:t>3</w:t>
            </w:r>
          </w:p>
        </w:tc>
        <w:tc>
          <w:tcPr>
            <w:tcW w:w="1417" w:type="dxa"/>
            <w:tcBorders>
              <w:top w:val="single" w:sz="4" w:space="0" w:color="auto"/>
              <w:left w:val="nil"/>
              <w:bottom w:val="nil"/>
              <w:right w:val="single" w:sz="8" w:space="0" w:color="auto"/>
            </w:tcBorders>
            <w:shd w:val="clear" w:color="auto" w:fill="auto"/>
            <w:noWrap/>
            <w:vAlign w:val="center"/>
            <w:hideMark/>
          </w:tcPr>
          <w:p w:rsidR="0020232E" w:rsidRPr="00CC1599" w:rsidRDefault="00D626E8" w:rsidP="0020232E">
            <w:pPr>
              <w:jc w:val="center"/>
              <w:rPr>
                <w:rFonts w:ascii="Agency FB" w:hAnsi="Agency FB" w:cs="Arial"/>
                <w:kern w:val="0"/>
                <w:sz w:val="24"/>
                <w:szCs w:val="24"/>
              </w:rPr>
            </w:pPr>
            <w:r>
              <w:rPr>
                <w:rFonts w:ascii="Agency FB" w:hAnsi="Agency FB" w:cs="Arial"/>
                <w:kern w:val="0"/>
                <w:sz w:val="24"/>
                <w:szCs w:val="24"/>
              </w:rPr>
              <w:t>39 000.0</w:t>
            </w:r>
            <w:r w:rsidR="002F21B3">
              <w:rPr>
                <w:rFonts w:ascii="Agency FB" w:hAnsi="Agency FB" w:cs="Arial"/>
                <w:kern w:val="0"/>
                <w:sz w:val="24"/>
                <w:szCs w:val="24"/>
              </w:rPr>
              <w:t>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0232E" w:rsidRPr="00CC1599" w:rsidRDefault="0020232E" w:rsidP="0020232E">
            <w:pPr>
              <w:jc w:val="center"/>
              <w:rPr>
                <w:rFonts w:ascii="Agency FB" w:hAnsi="Agency FB"/>
                <w:color w:val="000000"/>
                <w:kern w:val="0"/>
                <w:sz w:val="24"/>
                <w:szCs w:val="24"/>
              </w:rPr>
            </w:pPr>
          </w:p>
        </w:tc>
        <w:tc>
          <w:tcPr>
            <w:tcW w:w="2018" w:type="dxa"/>
            <w:tcBorders>
              <w:top w:val="nil"/>
              <w:left w:val="nil"/>
              <w:bottom w:val="single" w:sz="4" w:space="0" w:color="auto"/>
              <w:right w:val="single" w:sz="8" w:space="0" w:color="auto"/>
            </w:tcBorders>
            <w:shd w:val="clear" w:color="auto" w:fill="auto"/>
            <w:noWrap/>
            <w:vAlign w:val="center"/>
            <w:hideMark/>
          </w:tcPr>
          <w:p w:rsidR="0020232E" w:rsidRPr="00CC1599" w:rsidRDefault="0020232E" w:rsidP="0020232E">
            <w:pPr>
              <w:jc w:val="center"/>
              <w:rPr>
                <w:rFonts w:ascii="Agency FB" w:hAnsi="Agency FB" w:cs="Arial"/>
                <w:kern w:val="0"/>
                <w:sz w:val="24"/>
                <w:szCs w:val="24"/>
              </w:rPr>
            </w:pPr>
          </w:p>
        </w:tc>
      </w:tr>
      <w:tr w:rsidR="00D626E8" w:rsidRPr="00CC1599" w:rsidTr="00BA7932">
        <w:trPr>
          <w:trHeight w:val="795"/>
        </w:trPr>
        <w:tc>
          <w:tcPr>
            <w:tcW w:w="993" w:type="dxa"/>
            <w:tcBorders>
              <w:top w:val="single" w:sz="4" w:space="0" w:color="auto"/>
              <w:left w:val="single" w:sz="8" w:space="0" w:color="auto"/>
              <w:bottom w:val="single" w:sz="4" w:space="0" w:color="auto"/>
              <w:right w:val="nil"/>
            </w:tcBorders>
            <w:shd w:val="clear" w:color="auto" w:fill="auto"/>
            <w:noWrap/>
            <w:vAlign w:val="center"/>
            <w:hideMark/>
          </w:tcPr>
          <w:p w:rsidR="00D626E8" w:rsidRPr="00CC1599" w:rsidRDefault="006663EE" w:rsidP="0020232E">
            <w:pPr>
              <w:jc w:val="center"/>
              <w:rPr>
                <w:rFonts w:ascii="Agency FB" w:hAnsi="Agency FB" w:cs="Arial"/>
                <w:b/>
                <w:bCs/>
                <w:kern w:val="0"/>
                <w:sz w:val="24"/>
                <w:szCs w:val="24"/>
              </w:rPr>
            </w:pPr>
            <w:r>
              <w:rPr>
                <w:rFonts w:ascii="Agency FB" w:hAnsi="Agency FB" w:cs="Arial"/>
                <w:b/>
                <w:bCs/>
                <w:kern w:val="0"/>
                <w:sz w:val="24"/>
                <w:szCs w:val="24"/>
              </w:rPr>
              <w:t>TM 110</w:t>
            </w:r>
          </w:p>
        </w:tc>
        <w:tc>
          <w:tcPr>
            <w:tcW w:w="382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626E8" w:rsidRPr="00CC1599" w:rsidRDefault="00D626E8" w:rsidP="00455F6A">
            <w:pPr>
              <w:rPr>
                <w:rFonts w:ascii="Agency FB" w:hAnsi="Agency FB" w:cs="Arial"/>
                <w:kern w:val="0"/>
                <w:sz w:val="24"/>
                <w:szCs w:val="24"/>
              </w:rPr>
            </w:pPr>
            <w:r>
              <w:rPr>
                <w:rFonts w:ascii="Agency FB" w:hAnsi="Agency FB" w:cs="Arial"/>
                <w:kern w:val="0"/>
                <w:sz w:val="24"/>
                <w:szCs w:val="24"/>
              </w:rPr>
              <w:t>Mise en forme de la plate-forme/ C</w:t>
            </w:r>
            <w:r w:rsidRPr="00CC1599">
              <w:rPr>
                <w:rFonts w:ascii="Agency FB" w:hAnsi="Agency FB" w:cs="Arial"/>
                <w:kern w:val="0"/>
                <w:sz w:val="24"/>
                <w:szCs w:val="24"/>
              </w:rPr>
              <w:t>réation des fossés et divergents en terre à la niveleuse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626E8" w:rsidRPr="00D626E8" w:rsidRDefault="00D626E8" w:rsidP="0020232E">
            <w:pPr>
              <w:jc w:val="center"/>
              <w:rPr>
                <w:rFonts w:ascii="Agency FB" w:hAnsi="Agency FB" w:cs="Arial"/>
                <w:kern w:val="0"/>
                <w:sz w:val="24"/>
                <w:szCs w:val="24"/>
                <w:vertAlign w:val="superscript"/>
              </w:rPr>
            </w:pPr>
            <w:r>
              <w:rPr>
                <w:rFonts w:ascii="Agency FB" w:hAnsi="Agency FB" w:cs="Arial"/>
                <w:kern w:val="0"/>
                <w:sz w:val="24"/>
                <w:szCs w:val="24"/>
              </w:rPr>
              <w:t>m</w:t>
            </w:r>
            <w:r>
              <w:rPr>
                <w:rFonts w:ascii="Agency FB" w:hAnsi="Agency FB" w:cs="Arial"/>
                <w:kern w:val="0"/>
                <w:sz w:val="24"/>
                <w:szCs w:val="24"/>
                <w:vertAlign w:val="superscript"/>
              </w:rPr>
              <w:t>3</w:t>
            </w:r>
          </w:p>
        </w:tc>
        <w:tc>
          <w:tcPr>
            <w:tcW w:w="1417" w:type="dxa"/>
            <w:tcBorders>
              <w:top w:val="single" w:sz="4" w:space="0" w:color="auto"/>
              <w:left w:val="nil"/>
              <w:bottom w:val="single" w:sz="4" w:space="0" w:color="auto"/>
              <w:right w:val="single" w:sz="8" w:space="0" w:color="auto"/>
            </w:tcBorders>
            <w:shd w:val="clear" w:color="auto" w:fill="auto"/>
            <w:noWrap/>
            <w:vAlign w:val="center"/>
            <w:hideMark/>
          </w:tcPr>
          <w:p w:rsidR="00D626E8" w:rsidRPr="00CC1599" w:rsidRDefault="00D626E8" w:rsidP="00E83969">
            <w:pPr>
              <w:jc w:val="center"/>
              <w:rPr>
                <w:rFonts w:ascii="Agency FB" w:hAnsi="Agency FB" w:cs="Arial"/>
                <w:kern w:val="0"/>
                <w:sz w:val="24"/>
                <w:szCs w:val="24"/>
              </w:rPr>
            </w:pPr>
            <w:r>
              <w:rPr>
                <w:rFonts w:ascii="Agency FB" w:hAnsi="Agency FB" w:cs="Arial"/>
                <w:kern w:val="0"/>
                <w:sz w:val="24"/>
                <w:szCs w:val="24"/>
              </w:rPr>
              <w:t>39 000.0</w:t>
            </w:r>
            <w:r w:rsidR="002F21B3">
              <w:rPr>
                <w:rFonts w:ascii="Agency FB" w:hAnsi="Agency FB" w:cs="Arial"/>
                <w:kern w:val="0"/>
                <w:sz w:val="24"/>
                <w:szCs w:val="24"/>
              </w:rPr>
              <w:t>0</w:t>
            </w:r>
          </w:p>
        </w:tc>
        <w:tc>
          <w:tcPr>
            <w:tcW w:w="1701" w:type="dxa"/>
            <w:tcBorders>
              <w:top w:val="nil"/>
              <w:left w:val="nil"/>
              <w:bottom w:val="single" w:sz="4" w:space="0" w:color="auto"/>
              <w:right w:val="single" w:sz="4" w:space="0" w:color="auto"/>
            </w:tcBorders>
            <w:shd w:val="clear" w:color="auto" w:fill="auto"/>
            <w:vAlign w:val="center"/>
            <w:hideMark/>
          </w:tcPr>
          <w:p w:rsidR="00D626E8" w:rsidRPr="00CC1599" w:rsidRDefault="00D626E8" w:rsidP="00D626E8">
            <w:pPr>
              <w:jc w:val="center"/>
              <w:rPr>
                <w:rFonts w:ascii="Agency FB" w:hAnsi="Agency FB"/>
                <w:color w:val="000000"/>
                <w:kern w:val="0"/>
                <w:sz w:val="24"/>
                <w:szCs w:val="24"/>
              </w:rPr>
            </w:pPr>
            <w:r w:rsidRPr="00CC1599">
              <w:rPr>
                <w:rFonts w:ascii="Agency FB" w:hAnsi="Agency FB"/>
                <w:color w:val="000000"/>
                <w:kern w:val="0"/>
                <w:sz w:val="24"/>
                <w:szCs w:val="24"/>
              </w:rPr>
              <w:t xml:space="preserve">      </w:t>
            </w:r>
          </w:p>
        </w:tc>
        <w:tc>
          <w:tcPr>
            <w:tcW w:w="2018" w:type="dxa"/>
            <w:tcBorders>
              <w:top w:val="nil"/>
              <w:left w:val="nil"/>
              <w:bottom w:val="single" w:sz="4" w:space="0" w:color="auto"/>
              <w:right w:val="single" w:sz="8" w:space="0" w:color="auto"/>
            </w:tcBorders>
            <w:shd w:val="clear" w:color="auto" w:fill="auto"/>
            <w:noWrap/>
            <w:vAlign w:val="center"/>
            <w:hideMark/>
          </w:tcPr>
          <w:p w:rsidR="00D626E8" w:rsidRPr="00CC1599" w:rsidRDefault="00D626E8" w:rsidP="0020232E">
            <w:pPr>
              <w:jc w:val="center"/>
              <w:rPr>
                <w:rFonts w:ascii="Agency FB" w:hAnsi="Agency FB" w:cs="Arial"/>
                <w:kern w:val="0"/>
                <w:sz w:val="24"/>
                <w:szCs w:val="24"/>
              </w:rPr>
            </w:pPr>
          </w:p>
        </w:tc>
      </w:tr>
      <w:tr w:rsidR="0020232E" w:rsidRPr="00CC1599" w:rsidTr="00BA7932">
        <w:trPr>
          <w:trHeight w:val="615"/>
        </w:trPr>
        <w:tc>
          <w:tcPr>
            <w:tcW w:w="993" w:type="dxa"/>
            <w:tcBorders>
              <w:top w:val="nil"/>
              <w:left w:val="single" w:sz="8" w:space="0" w:color="auto"/>
              <w:bottom w:val="single" w:sz="4" w:space="0" w:color="auto"/>
              <w:right w:val="nil"/>
            </w:tcBorders>
            <w:shd w:val="clear" w:color="auto" w:fill="auto"/>
            <w:noWrap/>
            <w:vAlign w:val="center"/>
            <w:hideMark/>
          </w:tcPr>
          <w:p w:rsidR="0020232E" w:rsidRPr="00CC1599" w:rsidRDefault="006663EE" w:rsidP="0020232E">
            <w:pPr>
              <w:jc w:val="center"/>
              <w:rPr>
                <w:rFonts w:ascii="Agency FB" w:hAnsi="Agency FB" w:cs="Arial"/>
                <w:b/>
                <w:bCs/>
                <w:kern w:val="0"/>
                <w:sz w:val="24"/>
                <w:szCs w:val="24"/>
              </w:rPr>
            </w:pPr>
            <w:r>
              <w:rPr>
                <w:rFonts w:ascii="Agency FB" w:hAnsi="Agency FB" w:cs="Arial"/>
                <w:b/>
                <w:bCs/>
                <w:kern w:val="0"/>
                <w:sz w:val="24"/>
                <w:szCs w:val="24"/>
              </w:rPr>
              <w:t>TM 113</w:t>
            </w:r>
          </w:p>
        </w:tc>
        <w:tc>
          <w:tcPr>
            <w:tcW w:w="3827" w:type="dxa"/>
            <w:tcBorders>
              <w:top w:val="nil"/>
              <w:left w:val="single" w:sz="8" w:space="0" w:color="auto"/>
              <w:bottom w:val="single" w:sz="4" w:space="0" w:color="auto"/>
              <w:right w:val="single" w:sz="8" w:space="0" w:color="auto"/>
            </w:tcBorders>
            <w:shd w:val="clear" w:color="auto" w:fill="auto"/>
            <w:vAlign w:val="center"/>
            <w:hideMark/>
          </w:tcPr>
          <w:p w:rsidR="0020232E" w:rsidRPr="00CC1599" w:rsidRDefault="0020232E" w:rsidP="0020232E">
            <w:pPr>
              <w:rPr>
                <w:rFonts w:ascii="Agency FB" w:hAnsi="Agency FB" w:cs="Arial"/>
                <w:kern w:val="0"/>
                <w:sz w:val="24"/>
                <w:szCs w:val="24"/>
              </w:rPr>
            </w:pPr>
            <w:r w:rsidRPr="00CC1599">
              <w:rPr>
                <w:rFonts w:ascii="Agency FB" w:hAnsi="Agency FB" w:cs="Arial"/>
                <w:kern w:val="0"/>
                <w:sz w:val="24"/>
                <w:szCs w:val="24"/>
              </w:rPr>
              <w:t>Curage des fossés en terre à la niveleuse</w:t>
            </w:r>
          </w:p>
        </w:tc>
        <w:tc>
          <w:tcPr>
            <w:tcW w:w="851" w:type="dxa"/>
            <w:tcBorders>
              <w:top w:val="nil"/>
              <w:left w:val="nil"/>
              <w:bottom w:val="single" w:sz="4" w:space="0" w:color="auto"/>
              <w:right w:val="single" w:sz="4" w:space="0" w:color="auto"/>
            </w:tcBorders>
            <w:shd w:val="clear" w:color="auto" w:fill="auto"/>
            <w:noWrap/>
            <w:vAlign w:val="center"/>
            <w:hideMark/>
          </w:tcPr>
          <w:p w:rsidR="0020232E" w:rsidRPr="00CC1599" w:rsidRDefault="0020232E" w:rsidP="0020232E">
            <w:pPr>
              <w:jc w:val="center"/>
              <w:rPr>
                <w:rFonts w:ascii="Agency FB" w:hAnsi="Agency FB" w:cs="Arial"/>
                <w:kern w:val="0"/>
                <w:sz w:val="24"/>
                <w:szCs w:val="24"/>
              </w:rPr>
            </w:pPr>
            <w:r w:rsidRPr="00CC1599">
              <w:rPr>
                <w:rFonts w:ascii="Agency FB" w:hAnsi="Agency FB" w:cs="Arial"/>
                <w:kern w:val="0"/>
                <w:sz w:val="24"/>
                <w:szCs w:val="24"/>
              </w:rPr>
              <w:t>ml</w:t>
            </w:r>
          </w:p>
        </w:tc>
        <w:tc>
          <w:tcPr>
            <w:tcW w:w="1417" w:type="dxa"/>
            <w:tcBorders>
              <w:top w:val="nil"/>
              <w:left w:val="nil"/>
              <w:bottom w:val="single" w:sz="4" w:space="0" w:color="auto"/>
              <w:right w:val="single" w:sz="8" w:space="0" w:color="auto"/>
            </w:tcBorders>
            <w:shd w:val="clear" w:color="auto" w:fill="auto"/>
            <w:noWrap/>
            <w:vAlign w:val="center"/>
            <w:hideMark/>
          </w:tcPr>
          <w:p w:rsidR="0020232E" w:rsidRPr="00CC1599" w:rsidRDefault="002F21B3" w:rsidP="0020232E">
            <w:pPr>
              <w:jc w:val="center"/>
              <w:rPr>
                <w:rFonts w:ascii="Agency FB" w:hAnsi="Agency FB" w:cs="Arial"/>
                <w:kern w:val="0"/>
                <w:sz w:val="24"/>
                <w:szCs w:val="24"/>
              </w:rPr>
            </w:pPr>
            <w:r>
              <w:rPr>
                <w:rFonts w:ascii="Agency FB" w:hAnsi="Agency FB" w:cs="Arial"/>
                <w:kern w:val="0"/>
                <w:sz w:val="24"/>
                <w:szCs w:val="24"/>
              </w:rPr>
              <w:t>13 000.00</w:t>
            </w:r>
          </w:p>
        </w:tc>
        <w:tc>
          <w:tcPr>
            <w:tcW w:w="1701" w:type="dxa"/>
            <w:tcBorders>
              <w:top w:val="nil"/>
              <w:left w:val="nil"/>
              <w:bottom w:val="single" w:sz="4" w:space="0" w:color="auto"/>
              <w:right w:val="single" w:sz="4" w:space="0" w:color="auto"/>
            </w:tcBorders>
            <w:shd w:val="clear" w:color="auto" w:fill="auto"/>
            <w:vAlign w:val="center"/>
            <w:hideMark/>
          </w:tcPr>
          <w:p w:rsidR="0020232E" w:rsidRPr="00CC1599" w:rsidRDefault="0020232E" w:rsidP="0020232E">
            <w:pPr>
              <w:jc w:val="center"/>
              <w:rPr>
                <w:rFonts w:ascii="Agency FB" w:hAnsi="Agency FB"/>
                <w:color w:val="000000"/>
                <w:kern w:val="0"/>
                <w:sz w:val="24"/>
                <w:szCs w:val="24"/>
              </w:rPr>
            </w:pPr>
          </w:p>
        </w:tc>
        <w:tc>
          <w:tcPr>
            <w:tcW w:w="2018" w:type="dxa"/>
            <w:tcBorders>
              <w:top w:val="nil"/>
              <w:left w:val="nil"/>
              <w:bottom w:val="single" w:sz="4" w:space="0" w:color="auto"/>
              <w:right w:val="single" w:sz="8" w:space="0" w:color="auto"/>
            </w:tcBorders>
            <w:shd w:val="clear" w:color="auto" w:fill="auto"/>
            <w:noWrap/>
            <w:vAlign w:val="center"/>
            <w:hideMark/>
          </w:tcPr>
          <w:p w:rsidR="0020232E" w:rsidRPr="00CC1599" w:rsidRDefault="0020232E" w:rsidP="0020232E">
            <w:pPr>
              <w:jc w:val="center"/>
              <w:rPr>
                <w:rFonts w:ascii="Agency FB" w:hAnsi="Agency FB" w:cs="Arial"/>
                <w:kern w:val="0"/>
                <w:sz w:val="24"/>
                <w:szCs w:val="24"/>
              </w:rPr>
            </w:pPr>
          </w:p>
        </w:tc>
      </w:tr>
      <w:tr w:rsidR="0020232E" w:rsidRPr="00CC1599" w:rsidTr="00BA7932">
        <w:trPr>
          <w:trHeight w:val="495"/>
        </w:trPr>
        <w:tc>
          <w:tcPr>
            <w:tcW w:w="993" w:type="dxa"/>
            <w:tcBorders>
              <w:top w:val="nil"/>
              <w:left w:val="single" w:sz="8" w:space="0" w:color="auto"/>
              <w:bottom w:val="single" w:sz="4" w:space="0" w:color="auto"/>
              <w:right w:val="nil"/>
            </w:tcBorders>
            <w:shd w:val="clear" w:color="auto" w:fill="auto"/>
            <w:noWrap/>
            <w:vAlign w:val="center"/>
            <w:hideMark/>
          </w:tcPr>
          <w:p w:rsidR="0020232E" w:rsidRPr="00CC1599" w:rsidRDefault="0020232E" w:rsidP="0020232E">
            <w:pPr>
              <w:rPr>
                <w:rFonts w:ascii="Agency FB" w:hAnsi="Agency FB" w:cs="Arial"/>
                <w:b/>
                <w:bCs/>
                <w:kern w:val="0"/>
                <w:sz w:val="24"/>
                <w:szCs w:val="24"/>
              </w:rPr>
            </w:pPr>
            <w:r w:rsidRPr="00CC1599">
              <w:rPr>
                <w:rFonts w:ascii="Agency FB" w:hAnsi="Agency FB" w:cs="Arial"/>
                <w:b/>
                <w:bCs/>
                <w:kern w:val="0"/>
                <w:sz w:val="24"/>
                <w:szCs w:val="24"/>
              </w:rPr>
              <w:t>TM 109</w:t>
            </w:r>
          </w:p>
        </w:tc>
        <w:tc>
          <w:tcPr>
            <w:tcW w:w="3827" w:type="dxa"/>
            <w:tcBorders>
              <w:top w:val="nil"/>
              <w:left w:val="single" w:sz="8" w:space="0" w:color="auto"/>
              <w:bottom w:val="single" w:sz="4" w:space="0" w:color="auto"/>
              <w:right w:val="single" w:sz="8" w:space="0" w:color="auto"/>
            </w:tcBorders>
            <w:shd w:val="clear" w:color="auto" w:fill="auto"/>
            <w:vAlign w:val="center"/>
            <w:hideMark/>
          </w:tcPr>
          <w:p w:rsidR="0020232E" w:rsidRPr="00CC1599" w:rsidRDefault="0020232E" w:rsidP="0020232E">
            <w:pPr>
              <w:rPr>
                <w:rFonts w:ascii="Agency FB" w:hAnsi="Agency FB" w:cs="Arial"/>
                <w:kern w:val="0"/>
                <w:sz w:val="24"/>
                <w:szCs w:val="24"/>
              </w:rPr>
            </w:pPr>
            <w:r w:rsidRPr="00CC1599">
              <w:rPr>
                <w:rFonts w:ascii="Agency FB" w:hAnsi="Agency FB" w:cs="Arial"/>
                <w:kern w:val="0"/>
                <w:sz w:val="24"/>
                <w:szCs w:val="24"/>
              </w:rPr>
              <w:t xml:space="preserve">Reprofilage compactage </w:t>
            </w:r>
          </w:p>
        </w:tc>
        <w:tc>
          <w:tcPr>
            <w:tcW w:w="851" w:type="dxa"/>
            <w:tcBorders>
              <w:top w:val="nil"/>
              <w:left w:val="nil"/>
              <w:bottom w:val="single" w:sz="8" w:space="0" w:color="auto"/>
              <w:right w:val="single" w:sz="4" w:space="0" w:color="auto"/>
            </w:tcBorders>
            <w:shd w:val="clear" w:color="000000" w:fill="FFFFFF"/>
            <w:noWrap/>
            <w:vAlign w:val="center"/>
            <w:hideMark/>
          </w:tcPr>
          <w:p w:rsidR="0020232E" w:rsidRPr="00CC1599" w:rsidRDefault="0020232E" w:rsidP="0020232E">
            <w:pPr>
              <w:jc w:val="center"/>
              <w:rPr>
                <w:rFonts w:ascii="Agency FB" w:hAnsi="Agency FB" w:cs="Arial"/>
                <w:kern w:val="0"/>
                <w:sz w:val="24"/>
                <w:szCs w:val="24"/>
              </w:rPr>
            </w:pPr>
            <w:r w:rsidRPr="00CC1599">
              <w:rPr>
                <w:rFonts w:ascii="Agency FB" w:hAnsi="Agency FB" w:cs="Arial"/>
                <w:kern w:val="0"/>
                <w:sz w:val="24"/>
                <w:szCs w:val="24"/>
              </w:rPr>
              <w:t>Km</w:t>
            </w:r>
          </w:p>
        </w:tc>
        <w:tc>
          <w:tcPr>
            <w:tcW w:w="1417" w:type="dxa"/>
            <w:tcBorders>
              <w:top w:val="nil"/>
              <w:left w:val="nil"/>
              <w:bottom w:val="single" w:sz="4" w:space="0" w:color="auto"/>
              <w:right w:val="single" w:sz="8" w:space="0" w:color="auto"/>
            </w:tcBorders>
            <w:shd w:val="clear" w:color="auto" w:fill="auto"/>
            <w:noWrap/>
            <w:vAlign w:val="center"/>
            <w:hideMark/>
          </w:tcPr>
          <w:p w:rsidR="0020232E" w:rsidRPr="00CC1599" w:rsidRDefault="002F21B3" w:rsidP="0020232E">
            <w:pPr>
              <w:jc w:val="center"/>
              <w:rPr>
                <w:rFonts w:ascii="Agency FB" w:hAnsi="Agency FB" w:cs="Arial"/>
                <w:kern w:val="0"/>
                <w:sz w:val="24"/>
                <w:szCs w:val="24"/>
              </w:rPr>
            </w:pPr>
            <w:r>
              <w:rPr>
                <w:rFonts w:ascii="Agency FB" w:hAnsi="Agency FB" w:cs="Arial"/>
                <w:kern w:val="0"/>
                <w:sz w:val="24"/>
                <w:szCs w:val="24"/>
              </w:rPr>
              <w:t>5 911.22</w:t>
            </w:r>
          </w:p>
        </w:tc>
        <w:tc>
          <w:tcPr>
            <w:tcW w:w="1701" w:type="dxa"/>
            <w:tcBorders>
              <w:top w:val="nil"/>
              <w:left w:val="nil"/>
              <w:bottom w:val="single" w:sz="4" w:space="0" w:color="auto"/>
              <w:right w:val="single" w:sz="4" w:space="0" w:color="auto"/>
            </w:tcBorders>
            <w:shd w:val="clear" w:color="auto" w:fill="auto"/>
            <w:noWrap/>
            <w:vAlign w:val="center"/>
            <w:hideMark/>
          </w:tcPr>
          <w:p w:rsidR="0020232E" w:rsidRPr="00CC1599" w:rsidRDefault="0020232E" w:rsidP="0020232E">
            <w:pPr>
              <w:jc w:val="center"/>
              <w:rPr>
                <w:rFonts w:ascii="Agency FB" w:hAnsi="Agency FB" w:cs="Arial"/>
                <w:kern w:val="0"/>
                <w:sz w:val="24"/>
                <w:szCs w:val="24"/>
              </w:rPr>
            </w:pPr>
          </w:p>
        </w:tc>
        <w:tc>
          <w:tcPr>
            <w:tcW w:w="2018" w:type="dxa"/>
            <w:tcBorders>
              <w:top w:val="nil"/>
              <w:left w:val="nil"/>
              <w:bottom w:val="single" w:sz="4" w:space="0" w:color="auto"/>
              <w:right w:val="single" w:sz="8" w:space="0" w:color="auto"/>
            </w:tcBorders>
            <w:shd w:val="clear" w:color="auto" w:fill="auto"/>
            <w:noWrap/>
            <w:vAlign w:val="center"/>
            <w:hideMark/>
          </w:tcPr>
          <w:p w:rsidR="0020232E" w:rsidRPr="00CC1599" w:rsidRDefault="0020232E" w:rsidP="0020232E">
            <w:pPr>
              <w:jc w:val="center"/>
              <w:rPr>
                <w:rFonts w:ascii="Agency FB" w:hAnsi="Agency FB" w:cs="Arial"/>
                <w:kern w:val="0"/>
                <w:sz w:val="24"/>
                <w:szCs w:val="24"/>
              </w:rPr>
            </w:pPr>
          </w:p>
        </w:tc>
      </w:tr>
      <w:tr w:rsidR="001D56AB" w:rsidRPr="00CC1599" w:rsidTr="00BA7932">
        <w:trPr>
          <w:trHeight w:val="420"/>
        </w:trPr>
        <w:tc>
          <w:tcPr>
            <w:tcW w:w="993" w:type="dxa"/>
            <w:tcBorders>
              <w:top w:val="nil"/>
              <w:left w:val="single" w:sz="8" w:space="0" w:color="auto"/>
              <w:bottom w:val="single" w:sz="4" w:space="0" w:color="auto"/>
              <w:right w:val="nil"/>
            </w:tcBorders>
            <w:shd w:val="clear" w:color="auto" w:fill="auto"/>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TM 110</w:t>
            </w:r>
          </w:p>
        </w:tc>
        <w:tc>
          <w:tcPr>
            <w:tcW w:w="3827" w:type="dxa"/>
            <w:tcBorders>
              <w:top w:val="nil"/>
              <w:left w:val="single" w:sz="8" w:space="0" w:color="auto"/>
              <w:bottom w:val="single" w:sz="4" w:space="0" w:color="auto"/>
              <w:right w:val="single" w:sz="8" w:space="0" w:color="auto"/>
            </w:tcBorders>
            <w:shd w:val="clear" w:color="auto" w:fill="auto"/>
            <w:vAlign w:val="center"/>
            <w:hideMark/>
          </w:tcPr>
          <w:p w:rsidR="001D56AB" w:rsidRPr="00CC1599" w:rsidRDefault="001D56AB" w:rsidP="0020232E">
            <w:pPr>
              <w:rPr>
                <w:rFonts w:ascii="Agency FB" w:hAnsi="Agency FB" w:cs="Arial"/>
                <w:kern w:val="0"/>
                <w:sz w:val="24"/>
                <w:szCs w:val="24"/>
              </w:rPr>
            </w:pPr>
            <w:r>
              <w:rPr>
                <w:rFonts w:ascii="Agency FB" w:hAnsi="Agency FB" w:cs="Arial"/>
                <w:kern w:val="0"/>
                <w:sz w:val="24"/>
                <w:szCs w:val="24"/>
              </w:rPr>
              <w:t>Couche de roulement en graveleux latéritique</w:t>
            </w:r>
          </w:p>
        </w:tc>
        <w:tc>
          <w:tcPr>
            <w:tcW w:w="851" w:type="dxa"/>
            <w:tcBorders>
              <w:top w:val="single" w:sz="4" w:space="0" w:color="auto"/>
              <w:left w:val="nil"/>
              <w:bottom w:val="nil"/>
              <w:right w:val="single" w:sz="4" w:space="0" w:color="auto"/>
            </w:tcBorders>
            <w:shd w:val="clear" w:color="000000" w:fill="FFFFFF"/>
            <w:noWrap/>
            <w:vAlign w:val="center"/>
            <w:hideMark/>
          </w:tcPr>
          <w:p w:rsidR="001D56AB" w:rsidRPr="00CC1599" w:rsidRDefault="001D56AB" w:rsidP="00255C0E">
            <w:pPr>
              <w:jc w:val="center"/>
              <w:rPr>
                <w:rFonts w:ascii="Agency FB" w:hAnsi="Agency FB" w:cs="Arial"/>
                <w:kern w:val="0"/>
                <w:sz w:val="24"/>
                <w:szCs w:val="24"/>
              </w:rPr>
            </w:pPr>
            <w:r w:rsidRPr="00CC1599">
              <w:rPr>
                <w:rFonts w:ascii="Agency FB" w:hAnsi="Agency FB" w:cs="Arial"/>
                <w:kern w:val="0"/>
                <w:sz w:val="24"/>
                <w:szCs w:val="24"/>
              </w:rPr>
              <w:t>m</w:t>
            </w:r>
            <w:r w:rsidRPr="00CC1599">
              <w:rPr>
                <w:rFonts w:ascii="Agency FB" w:hAnsi="Agency FB" w:cs="Arial"/>
                <w:kern w:val="0"/>
                <w:sz w:val="24"/>
                <w:szCs w:val="24"/>
                <w:vertAlign w:val="superscript"/>
              </w:rPr>
              <w:t>3</w:t>
            </w:r>
          </w:p>
        </w:tc>
        <w:tc>
          <w:tcPr>
            <w:tcW w:w="1417" w:type="dxa"/>
            <w:tcBorders>
              <w:top w:val="nil"/>
              <w:left w:val="nil"/>
              <w:bottom w:val="single" w:sz="4" w:space="0" w:color="auto"/>
              <w:right w:val="single" w:sz="8" w:space="0" w:color="auto"/>
            </w:tcBorders>
            <w:shd w:val="clear" w:color="auto" w:fill="auto"/>
            <w:noWrap/>
            <w:vAlign w:val="center"/>
            <w:hideMark/>
          </w:tcPr>
          <w:p w:rsidR="001D56AB" w:rsidRPr="00CC1599" w:rsidRDefault="001D56AB" w:rsidP="00E83969">
            <w:pPr>
              <w:jc w:val="center"/>
              <w:rPr>
                <w:rFonts w:ascii="Agency FB" w:hAnsi="Agency FB" w:cs="Arial"/>
                <w:kern w:val="0"/>
                <w:sz w:val="24"/>
                <w:szCs w:val="24"/>
              </w:rPr>
            </w:pPr>
            <w:r>
              <w:rPr>
                <w:rFonts w:ascii="Agency FB" w:hAnsi="Agency FB" w:cs="Arial"/>
                <w:kern w:val="0"/>
                <w:sz w:val="24"/>
                <w:szCs w:val="24"/>
              </w:rPr>
              <w:t>5 911.22</w:t>
            </w:r>
          </w:p>
        </w:tc>
        <w:tc>
          <w:tcPr>
            <w:tcW w:w="1701" w:type="dxa"/>
            <w:tcBorders>
              <w:top w:val="nil"/>
              <w:left w:val="nil"/>
              <w:bottom w:val="single" w:sz="4" w:space="0" w:color="auto"/>
              <w:right w:val="single" w:sz="4" w:space="0" w:color="auto"/>
            </w:tcBorders>
            <w:shd w:val="clear" w:color="auto" w:fill="auto"/>
            <w:noWrap/>
            <w:vAlign w:val="center"/>
            <w:hideMark/>
          </w:tcPr>
          <w:p w:rsidR="001D56AB" w:rsidRPr="00CC1599" w:rsidRDefault="001D56AB" w:rsidP="0020232E">
            <w:pPr>
              <w:jc w:val="center"/>
              <w:rPr>
                <w:rFonts w:ascii="Agency FB" w:hAnsi="Agency FB" w:cs="Arial"/>
                <w:kern w:val="0"/>
                <w:sz w:val="24"/>
                <w:szCs w:val="24"/>
              </w:rPr>
            </w:pPr>
          </w:p>
        </w:tc>
        <w:tc>
          <w:tcPr>
            <w:tcW w:w="2018" w:type="dxa"/>
            <w:tcBorders>
              <w:top w:val="nil"/>
              <w:left w:val="nil"/>
              <w:bottom w:val="single" w:sz="4" w:space="0" w:color="auto"/>
              <w:right w:val="single" w:sz="8" w:space="0" w:color="auto"/>
            </w:tcBorders>
            <w:shd w:val="clear" w:color="auto" w:fill="auto"/>
            <w:noWrap/>
            <w:vAlign w:val="center"/>
            <w:hideMark/>
          </w:tcPr>
          <w:p w:rsidR="001D56AB" w:rsidRPr="00CC1599" w:rsidRDefault="001D56AB" w:rsidP="0020232E">
            <w:pPr>
              <w:jc w:val="center"/>
              <w:rPr>
                <w:rFonts w:ascii="Agency FB" w:hAnsi="Agency FB" w:cs="Arial"/>
                <w:kern w:val="0"/>
                <w:sz w:val="24"/>
                <w:szCs w:val="24"/>
              </w:rPr>
            </w:pPr>
          </w:p>
        </w:tc>
      </w:tr>
      <w:tr w:rsidR="001D56AB" w:rsidRPr="00CC1599" w:rsidTr="00BA7932">
        <w:trPr>
          <w:trHeight w:val="825"/>
        </w:trPr>
        <w:tc>
          <w:tcPr>
            <w:tcW w:w="993" w:type="dxa"/>
            <w:tcBorders>
              <w:top w:val="single" w:sz="8" w:space="0" w:color="auto"/>
              <w:left w:val="single" w:sz="8" w:space="0" w:color="auto"/>
              <w:bottom w:val="single" w:sz="8" w:space="0" w:color="auto"/>
              <w:right w:val="nil"/>
            </w:tcBorders>
            <w:shd w:val="clear" w:color="000000" w:fill="DAEEF3"/>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3827" w:type="dxa"/>
            <w:tcBorders>
              <w:top w:val="single" w:sz="8" w:space="0" w:color="auto"/>
              <w:left w:val="single" w:sz="8" w:space="0" w:color="auto"/>
              <w:bottom w:val="single" w:sz="8" w:space="0" w:color="auto"/>
              <w:right w:val="single" w:sz="8" w:space="0" w:color="auto"/>
            </w:tcBorders>
            <w:shd w:val="clear" w:color="000000" w:fill="DAEEF3"/>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Sous total série 100 : TERRASSEMENT ET NETTOYAGE</w:t>
            </w:r>
          </w:p>
        </w:tc>
        <w:tc>
          <w:tcPr>
            <w:tcW w:w="851" w:type="dxa"/>
            <w:tcBorders>
              <w:top w:val="single" w:sz="8" w:space="0" w:color="auto"/>
              <w:left w:val="nil"/>
              <w:bottom w:val="single" w:sz="8" w:space="0" w:color="auto"/>
              <w:right w:val="nil"/>
            </w:tcBorders>
            <w:shd w:val="clear" w:color="000000" w:fill="DAEEF3"/>
            <w:noWrap/>
            <w:vAlign w:val="center"/>
            <w:hideMark/>
          </w:tcPr>
          <w:p w:rsidR="001D56AB" w:rsidRPr="00CC1599" w:rsidRDefault="001D56AB" w:rsidP="0020232E">
            <w:pPr>
              <w:jc w:val="center"/>
              <w:rPr>
                <w:rFonts w:ascii="Agency FB" w:hAnsi="Agency FB" w:cs="Arial"/>
                <w:kern w:val="0"/>
                <w:sz w:val="24"/>
                <w:szCs w:val="24"/>
              </w:rPr>
            </w:pPr>
            <w:r w:rsidRPr="00CC1599">
              <w:rPr>
                <w:rFonts w:ascii="Agency FB" w:hAnsi="Agency FB" w:cs="Arial"/>
                <w:kern w:val="0"/>
                <w:sz w:val="24"/>
                <w:szCs w:val="24"/>
              </w:rPr>
              <w:t> </w:t>
            </w:r>
          </w:p>
        </w:tc>
        <w:tc>
          <w:tcPr>
            <w:tcW w:w="1417" w:type="dxa"/>
            <w:tcBorders>
              <w:top w:val="single" w:sz="8" w:space="0" w:color="auto"/>
              <w:left w:val="single" w:sz="4" w:space="0" w:color="auto"/>
              <w:bottom w:val="single" w:sz="8" w:space="0" w:color="auto"/>
              <w:right w:val="nil"/>
            </w:tcBorders>
            <w:shd w:val="clear" w:color="000000" w:fill="DAEEF3"/>
            <w:noWrap/>
            <w:vAlign w:val="center"/>
            <w:hideMark/>
          </w:tcPr>
          <w:p w:rsidR="001D56AB" w:rsidRPr="00CC1599" w:rsidRDefault="001D56AB" w:rsidP="0020232E">
            <w:pPr>
              <w:jc w:val="center"/>
              <w:rPr>
                <w:rFonts w:ascii="Agency FB" w:hAnsi="Agency FB" w:cs="Arial"/>
                <w:kern w:val="0"/>
                <w:sz w:val="24"/>
                <w:szCs w:val="24"/>
              </w:rPr>
            </w:pPr>
            <w:r w:rsidRPr="00CC1599">
              <w:rPr>
                <w:rFonts w:ascii="Agency FB" w:hAnsi="Agency FB" w:cs="Arial"/>
                <w:kern w:val="0"/>
                <w:sz w:val="24"/>
                <w:szCs w:val="24"/>
              </w:rPr>
              <w:t> </w:t>
            </w:r>
          </w:p>
        </w:tc>
        <w:tc>
          <w:tcPr>
            <w:tcW w:w="1701"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1D56AB" w:rsidRPr="00CC1599" w:rsidRDefault="001D56AB" w:rsidP="0020232E">
            <w:pPr>
              <w:jc w:val="center"/>
              <w:rPr>
                <w:rFonts w:ascii="Agency FB" w:hAnsi="Agency FB"/>
                <w:b/>
                <w:bCs/>
                <w:color w:val="000000"/>
                <w:kern w:val="0"/>
                <w:sz w:val="24"/>
                <w:szCs w:val="24"/>
              </w:rPr>
            </w:pPr>
            <w:r w:rsidRPr="00CC1599">
              <w:rPr>
                <w:rFonts w:ascii="Agency FB" w:hAnsi="Agency FB"/>
                <w:b/>
                <w:bCs/>
                <w:color w:val="000000"/>
                <w:kern w:val="0"/>
                <w:sz w:val="24"/>
                <w:szCs w:val="24"/>
              </w:rPr>
              <w:t> </w:t>
            </w:r>
          </w:p>
        </w:tc>
        <w:tc>
          <w:tcPr>
            <w:tcW w:w="2018" w:type="dxa"/>
            <w:tcBorders>
              <w:top w:val="single" w:sz="8" w:space="0" w:color="auto"/>
              <w:left w:val="nil"/>
              <w:bottom w:val="single" w:sz="8" w:space="0" w:color="auto"/>
              <w:right w:val="single" w:sz="8" w:space="0" w:color="auto"/>
            </w:tcBorders>
            <w:shd w:val="clear" w:color="000000" w:fill="DAEEF3"/>
            <w:noWrap/>
            <w:vAlign w:val="center"/>
            <w:hideMark/>
          </w:tcPr>
          <w:p w:rsidR="001D56AB" w:rsidRPr="00CC1599" w:rsidRDefault="001D56AB" w:rsidP="0020232E">
            <w:pPr>
              <w:jc w:val="center"/>
              <w:rPr>
                <w:rFonts w:ascii="Agency FB" w:hAnsi="Agency FB" w:cs="Arial"/>
                <w:b/>
                <w:bCs/>
                <w:kern w:val="0"/>
                <w:sz w:val="24"/>
                <w:szCs w:val="24"/>
              </w:rPr>
            </w:pPr>
          </w:p>
        </w:tc>
      </w:tr>
      <w:tr w:rsidR="001D56AB" w:rsidRPr="00CC1599" w:rsidTr="00BA7932">
        <w:trPr>
          <w:trHeight w:val="75"/>
        </w:trPr>
        <w:tc>
          <w:tcPr>
            <w:tcW w:w="993" w:type="dxa"/>
            <w:tcBorders>
              <w:top w:val="single" w:sz="4" w:space="0" w:color="auto"/>
              <w:left w:val="single" w:sz="8" w:space="0" w:color="auto"/>
              <w:bottom w:val="single" w:sz="4" w:space="0" w:color="auto"/>
              <w:right w:val="nil"/>
            </w:tcBorders>
            <w:shd w:val="clear" w:color="000000" w:fill="FFFFFF"/>
            <w:noWrap/>
            <w:vAlign w:val="center"/>
            <w:hideMark/>
          </w:tcPr>
          <w:p w:rsidR="001D56AB" w:rsidRPr="00CC1599" w:rsidRDefault="001D56AB"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3827" w:type="dxa"/>
            <w:tcBorders>
              <w:top w:val="nil"/>
              <w:left w:val="single" w:sz="8" w:space="0" w:color="auto"/>
              <w:bottom w:val="nil"/>
              <w:right w:val="single" w:sz="8" w:space="0" w:color="auto"/>
            </w:tcBorders>
            <w:shd w:val="clear" w:color="000000" w:fill="FFFFFF"/>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851" w:type="dxa"/>
            <w:tcBorders>
              <w:top w:val="nil"/>
              <w:left w:val="nil"/>
              <w:bottom w:val="nil"/>
              <w:right w:val="single" w:sz="4" w:space="0" w:color="auto"/>
            </w:tcBorders>
            <w:shd w:val="clear" w:color="000000" w:fill="FFFFFF"/>
            <w:noWrap/>
            <w:vAlign w:val="center"/>
            <w:hideMark/>
          </w:tcPr>
          <w:p w:rsidR="001D56AB" w:rsidRPr="00CC1599" w:rsidRDefault="001D56AB"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1417" w:type="dxa"/>
            <w:tcBorders>
              <w:top w:val="nil"/>
              <w:left w:val="nil"/>
              <w:bottom w:val="nil"/>
              <w:right w:val="nil"/>
            </w:tcBorders>
            <w:shd w:val="clear" w:color="000000" w:fill="FFFFFF"/>
            <w:noWrap/>
            <w:vAlign w:val="center"/>
            <w:hideMark/>
          </w:tcPr>
          <w:p w:rsidR="001D56AB" w:rsidRPr="00CC1599" w:rsidRDefault="001D56AB"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1701" w:type="dxa"/>
            <w:tcBorders>
              <w:top w:val="nil"/>
              <w:left w:val="single" w:sz="8" w:space="0" w:color="auto"/>
              <w:bottom w:val="nil"/>
              <w:right w:val="single" w:sz="4" w:space="0" w:color="auto"/>
            </w:tcBorders>
            <w:shd w:val="clear" w:color="000000" w:fill="FFFFFF"/>
            <w:noWrap/>
            <w:vAlign w:val="center"/>
            <w:hideMark/>
          </w:tcPr>
          <w:p w:rsidR="001D56AB" w:rsidRPr="00CC1599" w:rsidRDefault="001D56AB"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2018" w:type="dxa"/>
            <w:tcBorders>
              <w:top w:val="nil"/>
              <w:left w:val="nil"/>
              <w:bottom w:val="nil"/>
              <w:right w:val="single" w:sz="8" w:space="0" w:color="auto"/>
            </w:tcBorders>
            <w:shd w:val="clear" w:color="000000" w:fill="FFFFFF"/>
            <w:noWrap/>
            <w:vAlign w:val="center"/>
            <w:hideMark/>
          </w:tcPr>
          <w:p w:rsidR="001D56AB" w:rsidRPr="00CC1599" w:rsidRDefault="001D56AB" w:rsidP="0020232E">
            <w:pPr>
              <w:jc w:val="center"/>
              <w:rPr>
                <w:rFonts w:ascii="Agency FB" w:hAnsi="Agency FB" w:cs="Arial"/>
                <w:b/>
                <w:bCs/>
                <w:kern w:val="0"/>
                <w:sz w:val="24"/>
                <w:szCs w:val="24"/>
              </w:rPr>
            </w:pPr>
          </w:p>
        </w:tc>
      </w:tr>
      <w:tr w:rsidR="001D56AB" w:rsidRPr="00CC1599" w:rsidTr="00BA7932">
        <w:trPr>
          <w:trHeight w:val="420"/>
        </w:trPr>
        <w:tc>
          <w:tcPr>
            <w:tcW w:w="993" w:type="dxa"/>
            <w:tcBorders>
              <w:top w:val="single" w:sz="8" w:space="0" w:color="auto"/>
              <w:left w:val="single" w:sz="8" w:space="0" w:color="auto"/>
              <w:bottom w:val="single" w:sz="8" w:space="0" w:color="auto"/>
              <w:right w:val="nil"/>
            </w:tcBorders>
            <w:shd w:val="clear" w:color="auto" w:fill="auto"/>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SERIE 400 : OUVRAGES D'ART</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1417" w:type="dxa"/>
            <w:tcBorders>
              <w:top w:val="single" w:sz="8" w:space="0" w:color="auto"/>
              <w:left w:val="nil"/>
              <w:bottom w:val="single" w:sz="8" w:space="0" w:color="auto"/>
              <w:right w:val="nil"/>
            </w:tcBorders>
            <w:shd w:val="clear" w:color="auto" w:fill="auto"/>
            <w:vAlign w:val="center"/>
            <w:hideMark/>
          </w:tcPr>
          <w:p w:rsidR="001D56AB" w:rsidRPr="00CC1599" w:rsidRDefault="001D56AB" w:rsidP="0020232E">
            <w:pPr>
              <w:jc w:val="center"/>
              <w:rPr>
                <w:rFonts w:ascii="Agency FB" w:hAnsi="Agency FB" w:cs="Arial"/>
                <w:kern w:val="0"/>
                <w:sz w:val="24"/>
                <w:szCs w:val="24"/>
              </w:rPr>
            </w:pPr>
            <w:r w:rsidRPr="00CC1599">
              <w:rPr>
                <w:rFonts w:ascii="Agency FB" w:hAnsi="Agency FB" w:cs="Arial"/>
                <w:kern w:val="0"/>
                <w:sz w:val="24"/>
                <w:szCs w:val="24"/>
              </w:rPr>
              <w:t> </w:t>
            </w:r>
          </w:p>
        </w:tc>
        <w:tc>
          <w:tcPr>
            <w:tcW w:w="170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D56AB" w:rsidRPr="00CC1599" w:rsidRDefault="001D56AB"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2018" w:type="dxa"/>
            <w:tcBorders>
              <w:top w:val="single" w:sz="8" w:space="0" w:color="auto"/>
              <w:left w:val="nil"/>
              <w:bottom w:val="single" w:sz="8" w:space="0" w:color="auto"/>
              <w:right w:val="single" w:sz="8" w:space="0" w:color="auto"/>
            </w:tcBorders>
            <w:shd w:val="clear" w:color="auto" w:fill="auto"/>
            <w:vAlign w:val="center"/>
            <w:hideMark/>
          </w:tcPr>
          <w:p w:rsidR="001D56AB" w:rsidRPr="00CC1599" w:rsidRDefault="001D56AB" w:rsidP="0020232E">
            <w:pPr>
              <w:jc w:val="center"/>
              <w:rPr>
                <w:rFonts w:ascii="Agency FB" w:hAnsi="Agency FB" w:cs="Arial"/>
                <w:kern w:val="0"/>
                <w:sz w:val="24"/>
                <w:szCs w:val="24"/>
              </w:rPr>
            </w:pPr>
          </w:p>
        </w:tc>
      </w:tr>
      <w:tr w:rsidR="001D56AB" w:rsidRPr="00CC1599" w:rsidTr="00BA7932">
        <w:trPr>
          <w:trHeight w:val="420"/>
        </w:trPr>
        <w:tc>
          <w:tcPr>
            <w:tcW w:w="993" w:type="dxa"/>
            <w:tcBorders>
              <w:top w:val="nil"/>
              <w:left w:val="single" w:sz="8" w:space="0" w:color="auto"/>
              <w:bottom w:val="nil"/>
              <w:right w:val="nil"/>
            </w:tcBorders>
            <w:shd w:val="clear" w:color="auto" w:fill="auto"/>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TM401a</w:t>
            </w:r>
          </w:p>
        </w:tc>
        <w:tc>
          <w:tcPr>
            <w:tcW w:w="3827" w:type="dxa"/>
            <w:tcBorders>
              <w:top w:val="single" w:sz="4" w:space="0" w:color="auto"/>
              <w:left w:val="single" w:sz="8" w:space="0" w:color="auto"/>
              <w:bottom w:val="nil"/>
              <w:right w:val="single" w:sz="8" w:space="0" w:color="auto"/>
            </w:tcBorders>
            <w:shd w:val="clear" w:color="auto" w:fill="auto"/>
            <w:vAlign w:val="center"/>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Dalot simple de 1,00X1, 00</w:t>
            </w:r>
          </w:p>
        </w:tc>
        <w:tc>
          <w:tcPr>
            <w:tcW w:w="851" w:type="dxa"/>
            <w:tcBorders>
              <w:top w:val="nil"/>
              <w:left w:val="nil"/>
              <w:bottom w:val="nil"/>
              <w:right w:val="single" w:sz="4" w:space="0" w:color="auto"/>
            </w:tcBorders>
            <w:shd w:val="clear" w:color="auto" w:fill="auto"/>
            <w:noWrap/>
            <w:vAlign w:val="center"/>
            <w:hideMark/>
          </w:tcPr>
          <w:p w:rsidR="001D56AB" w:rsidRPr="00CC1599" w:rsidRDefault="001D56AB" w:rsidP="0020232E">
            <w:pPr>
              <w:jc w:val="center"/>
              <w:rPr>
                <w:rFonts w:ascii="Agency FB" w:hAnsi="Agency FB" w:cs="Arial"/>
                <w:kern w:val="0"/>
                <w:sz w:val="24"/>
                <w:szCs w:val="24"/>
              </w:rPr>
            </w:pPr>
            <w:r w:rsidRPr="00CC1599">
              <w:rPr>
                <w:rFonts w:ascii="Agency FB" w:hAnsi="Agency FB" w:cs="Arial"/>
                <w:kern w:val="0"/>
                <w:sz w:val="24"/>
                <w:szCs w:val="24"/>
              </w:rPr>
              <w:t>ml</w:t>
            </w:r>
          </w:p>
        </w:tc>
        <w:tc>
          <w:tcPr>
            <w:tcW w:w="1417" w:type="dxa"/>
            <w:tcBorders>
              <w:top w:val="single" w:sz="4" w:space="0" w:color="auto"/>
              <w:left w:val="nil"/>
              <w:bottom w:val="single" w:sz="4" w:space="0" w:color="auto"/>
              <w:right w:val="nil"/>
            </w:tcBorders>
            <w:shd w:val="clear" w:color="auto" w:fill="auto"/>
            <w:noWrap/>
            <w:vAlign w:val="center"/>
            <w:hideMark/>
          </w:tcPr>
          <w:p w:rsidR="001D56AB" w:rsidRPr="00CC1599" w:rsidRDefault="001D56AB" w:rsidP="0020232E">
            <w:pPr>
              <w:jc w:val="center"/>
              <w:rPr>
                <w:rFonts w:ascii="Agency FB" w:hAnsi="Agency FB" w:cs="Arial"/>
                <w:kern w:val="0"/>
                <w:sz w:val="24"/>
                <w:szCs w:val="24"/>
              </w:rPr>
            </w:pPr>
            <w:r>
              <w:rPr>
                <w:rFonts w:ascii="Agency FB" w:hAnsi="Agency FB" w:cs="Arial"/>
                <w:kern w:val="0"/>
                <w:sz w:val="24"/>
                <w:szCs w:val="24"/>
              </w:rPr>
              <w:t>7</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rsidR="001D56AB" w:rsidRPr="00CC1599" w:rsidRDefault="001D56AB" w:rsidP="0020232E">
            <w:pPr>
              <w:jc w:val="center"/>
              <w:rPr>
                <w:rFonts w:ascii="Agency FB" w:hAnsi="Agency FB" w:cs="Arial"/>
                <w:kern w:val="0"/>
                <w:sz w:val="24"/>
                <w:szCs w:val="24"/>
              </w:rPr>
            </w:pPr>
          </w:p>
        </w:tc>
        <w:tc>
          <w:tcPr>
            <w:tcW w:w="2018" w:type="dxa"/>
            <w:tcBorders>
              <w:top w:val="nil"/>
              <w:left w:val="nil"/>
              <w:bottom w:val="single" w:sz="4" w:space="0" w:color="auto"/>
              <w:right w:val="single" w:sz="8" w:space="0" w:color="auto"/>
            </w:tcBorders>
            <w:shd w:val="clear" w:color="auto" w:fill="auto"/>
            <w:noWrap/>
            <w:vAlign w:val="center"/>
            <w:hideMark/>
          </w:tcPr>
          <w:p w:rsidR="001D56AB" w:rsidRPr="00CC1599" w:rsidRDefault="001D56AB" w:rsidP="0020232E">
            <w:pPr>
              <w:jc w:val="center"/>
              <w:rPr>
                <w:rFonts w:ascii="Agency FB" w:hAnsi="Agency FB" w:cs="Arial"/>
                <w:kern w:val="0"/>
                <w:sz w:val="24"/>
                <w:szCs w:val="24"/>
              </w:rPr>
            </w:pPr>
          </w:p>
        </w:tc>
      </w:tr>
      <w:tr w:rsidR="001D56AB" w:rsidRPr="00CC1599" w:rsidTr="00BA7932">
        <w:trPr>
          <w:trHeight w:val="420"/>
        </w:trPr>
        <w:tc>
          <w:tcPr>
            <w:tcW w:w="993" w:type="dxa"/>
            <w:tcBorders>
              <w:top w:val="single" w:sz="8" w:space="0" w:color="auto"/>
              <w:left w:val="single" w:sz="8" w:space="0" w:color="auto"/>
              <w:bottom w:val="nil"/>
              <w:right w:val="nil"/>
            </w:tcBorders>
            <w:shd w:val="clear" w:color="auto" w:fill="auto"/>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TM402a</w:t>
            </w:r>
          </w:p>
        </w:tc>
        <w:tc>
          <w:tcPr>
            <w:tcW w:w="3827" w:type="dxa"/>
            <w:tcBorders>
              <w:top w:val="single" w:sz="4" w:space="0" w:color="auto"/>
              <w:left w:val="single" w:sz="8" w:space="0" w:color="auto"/>
              <w:bottom w:val="nil"/>
              <w:right w:val="single" w:sz="8" w:space="0" w:color="auto"/>
            </w:tcBorders>
            <w:shd w:val="clear" w:color="auto" w:fill="auto"/>
            <w:vAlign w:val="center"/>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Dalot Simple de 1,50X1, 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D56AB" w:rsidRPr="00CC1599" w:rsidRDefault="001D56AB" w:rsidP="0020232E">
            <w:pPr>
              <w:jc w:val="center"/>
              <w:rPr>
                <w:rFonts w:ascii="Agency FB" w:hAnsi="Agency FB" w:cs="Arial"/>
                <w:kern w:val="0"/>
                <w:sz w:val="24"/>
                <w:szCs w:val="24"/>
              </w:rPr>
            </w:pPr>
            <w:r w:rsidRPr="00CC1599">
              <w:rPr>
                <w:rFonts w:ascii="Agency FB" w:hAnsi="Agency FB" w:cs="Arial"/>
                <w:kern w:val="0"/>
                <w:sz w:val="24"/>
                <w:szCs w:val="24"/>
              </w:rPr>
              <w:t>ml</w:t>
            </w:r>
          </w:p>
        </w:tc>
        <w:tc>
          <w:tcPr>
            <w:tcW w:w="1417" w:type="dxa"/>
            <w:tcBorders>
              <w:top w:val="nil"/>
              <w:left w:val="nil"/>
              <w:bottom w:val="single" w:sz="4" w:space="0" w:color="auto"/>
              <w:right w:val="nil"/>
            </w:tcBorders>
            <w:shd w:val="clear" w:color="auto" w:fill="auto"/>
            <w:noWrap/>
            <w:vAlign w:val="center"/>
            <w:hideMark/>
          </w:tcPr>
          <w:p w:rsidR="001D56AB" w:rsidRPr="00CC1599" w:rsidRDefault="001D56AB" w:rsidP="0020232E">
            <w:pPr>
              <w:jc w:val="center"/>
              <w:rPr>
                <w:rFonts w:ascii="Agency FB" w:hAnsi="Agency FB" w:cs="Arial"/>
                <w:kern w:val="0"/>
                <w:sz w:val="24"/>
                <w:szCs w:val="24"/>
              </w:rPr>
            </w:pPr>
            <w:r>
              <w:rPr>
                <w:rFonts w:ascii="Agency FB" w:hAnsi="Agency FB" w:cs="Arial"/>
                <w:kern w:val="0"/>
                <w:sz w:val="24"/>
                <w:szCs w:val="24"/>
              </w:rPr>
              <w:t>/</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rsidR="001D56AB" w:rsidRPr="00CC1599" w:rsidRDefault="001D56AB" w:rsidP="0020232E">
            <w:pPr>
              <w:jc w:val="center"/>
              <w:rPr>
                <w:rFonts w:ascii="Agency FB" w:hAnsi="Agency FB" w:cs="Arial"/>
                <w:kern w:val="0"/>
                <w:sz w:val="24"/>
                <w:szCs w:val="24"/>
              </w:rPr>
            </w:pPr>
          </w:p>
        </w:tc>
        <w:tc>
          <w:tcPr>
            <w:tcW w:w="2018" w:type="dxa"/>
            <w:tcBorders>
              <w:top w:val="nil"/>
              <w:left w:val="nil"/>
              <w:bottom w:val="single" w:sz="4" w:space="0" w:color="auto"/>
              <w:right w:val="single" w:sz="8" w:space="0" w:color="auto"/>
            </w:tcBorders>
            <w:shd w:val="clear" w:color="auto" w:fill="auto"/>
            <w:noWrap/>
            <w:vAlign w:val="center"/>
            <w:hideMark/>
          </w:tcPr>
          <w:p w:rsidR="001D56AB" w:rsidRPr="00CC1599" w:rsidRDefault="001D56AB" w:rsidP="0020232E">
            <w:pPr>
              <w:jc w:val="center"/>
              <w:rPr>
                <w:rFonts w:ascii="Agency FB" w:hAnsi="Agency FB" w:cs="Arial"/>
                <w:kern w:val="0"/>
                <w:sz w:val="24"/>
                <w:szCs w:val="24"/>
              </w:rPr>
            </w:pPr>
          </w:p>
        </w:tc>
      </w:tr>
      <w:tr w:rsidR="001D56AB" w:rsidRPr="00CC1599" w:rsidTr="00BA7932">
        <w:trPr>
          <w:trHeight w:val="405"/>
        </w:trPr>
        <w:tc>
          <w:tcPr>
            <w:tcW w:w="993" w:type="dxa"/>
            <w:tcBorders>
              <w:top w:val="single" w:sz="8" w:space="0" w:color="auto"/>
              <w:left w:val="single" w:sz="8" w:space="0" w:color="auto"/>
              <w:bottom w:val="nil"/>
              <w:right w:val="nil"/>
            </w:tcBorders>
            <w:shd w:val="clear" w:color="auto" w:fill="auto"/>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TM402b</w:t>
            </w:r>
          </w:p>
        </w:tc>
        <w:tc>
          <w:tcPr>
            <w:tcW w:w="3827" w:type="dxa"/>
            <w:tcBorders>
              <w:top w:val="single" w:sz="4" w:space="0" w:color="auto"/>
              <w:left w:val="single" w:sz="8" w:space="0" w:color="auto"/>
              <w:bottom w:val="nil"/>
              <w:right w:val="single" w:sz="8" w:space="0" w:color="auto"/>
            </w:tcBorders>
            <w:shd w:val="clear" w:color="auto" w:fill="auto"/>
            <w:vAlign w:val="center"/>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Dalot Double de 2X1, 50X1, 00</w:t>
            </w:r>
          </w:p>
        </w:tc>
        <w:tc>
          <w:tcPr>
            <w:tcW w:w="851" w:type="dxa"/>
            <w:tcBorders>
              <w:top w:val="nil"/>
              <w:left w:val="nil"/>
              <w:bottom w:val="nil"/>
              <w:right w:val="single" w:sz="4" w:space="0" w:color="auto"/>
            </w:tcBorders>
            <w:shd w:val="clear" w:color="auto" w:fill="auto"/>
            <w:noWrap/>
            <w:vAlign w:val="center"/>
            <w:hideMark/>
          </w:tcPr>
          <w:p w:rsidR="001D56AB" w:rsidRPr="00CC1599" w:rsidRDefault="001D56AB" w:rsidP="0020232E">
            <w:pPr>
              <w:jc w:val="center"/>
              <w:rPr>
                <w:rFonts w:ascii="Agency FB" w:hAnsi="Agency FB" w:cs="Arial"/>
                <w:kern w:val="0"/>
                <w:sz w:val="24"/>
                <w:szCs w:val="24"/>
              </w:rPr>
            </w:pPr>
            <w:r w:rsidRPr="00CC1599">
              <w:rPr>
                <w:rFonts w:ascii="Agency FB" w:hAnsi="Agency FB" w:cs="Arial"/>
                <w:kern w:val="0"/>
                <w:sz w:val="24"/>
                <w:szCs w:val="24"/>
              </w:rPr>
              <w:t>ml</w:t>
            </w:r>
          </w:p>
        </w:tc>
        <w:tc>
          <w:tcPr>
            <w:tcW w:w="1417" w:type="dxa"/>
            <w:tcBorders>
              <w:top w:val="nil"/>
              <w:left w:val="nil"/>
              <w:bottom w:val="single" w:sz="4" w:space="0" w:color="auto"/>
              <w:right w:val="nil"/>
            </w:tcBorders>
            <w:shd w:val="clear" w:color="auto" w:fill="auto"/>
            <w:noWrap/>
            <w:vAlign w:val="center"/>
            <w:hideMark/>
          </w:tcPr>
          <w:p w:rsidR="001D56AB" w:rsidRPr="00CC1599" w:rsidRDefault="001D56AB" w:rsidP="0020232E">
            <w:pPr>
              <w:jc w:val="center"/>
              <w:rPr>
                <w:rFonts w:ascii="Agency FB" w:hAnsi="Agency FB" w:cs="Arial"/>
                <w:kern w:val="0"/>
                <w:sz w:val="24"/>
                <w:szCs w:val="24"/>
              </w:rPr>
            </w:pPr>
            <w:r>
              <w:rPr>
                <w:rFonts w:ascii="Agency FB" w:hAnsi="Agency FB" w:cs="Arial"/>
                <w:kern w:val="0"/>
                <w:sz w:val="24"/>
                <w:szCs w:val="24"/>
              </w:rPr>
              <w:t>/</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rsidR="001D56AB" w:rsidRPr="00CC1599" w:rsidRDefault="001D56AB" w:rsidP="0020232E">
            <w:pPr>
              <w:jc w:val="center"/>
              <w:rPr>
                <w:rFonts w:ascii="Agency FB" w:hAnsi="Agency FB" w:cs="Arial"/>
                <w:kern w:val="0"/>
                <w:sz w:val="24"/>
                <w:szCs w:val="24"/>
              </w:rPr>
            </w:pPr>
          </w:p>
        </w:tc>
        <w:tc>
          <w:tcPr>
            <w:tcW w:w="2018" w:type="dxa"/>
            <w:tcBorders>
              <w:top w:val="nil"/>
              <w:left w:val="nil"/>
              <w:bottom w:val="single" w:sz="4" w:space="0" w:color="auto"/>
              <w:right w:val="single" w:sz="8" w:space="0" w:color="auto"/>
            </w:tcBorders>
            <w:shd w:val="clear" w:color="auto" w:fill="auto"/>
            <w:noWrap/>
            <w:vAlign w:val="center"/>
            <w:hideMark/>
          </w:tcPr>
          <w:p w:rsidR="001D56AB" w:rsidRPr="00CC1599" w:rsidRDefault="001D56AB" w:rsidP="0020232E">
            <w:pPr>
              <w:jc w:val="center"/>
              <w:rPr>
                <w:rFonts w:ascii="Agency FB" w:hAnsi="Agency FB" w:cs="Arial"/>
                <w:kern w:val="0"/>
                <w:sz w:val="24"/>
                <w:szCs w:val="24"/>
              </w:rPr>
            </w:pPr>
          </w:p>
        </w:tc>
      </w:tr>
      <w:tr w:rsidR="001D56AB" w:rsidRPr="00CC1599" w:rsidTr="00BA7932">
        <w:trPr>
          <w:trHeight w:val="825"/>
        </w:trPr>
        <w:tc>
          <w:tcPr>
            <w:tcW w:w="993" w:type="dxa"/>
            <w:tcBorders>
              <w:top w:val="single" w:sz="4" w:space="0" w:color="auto"/>
              <w:left w:val="single" w:sz="8" w:space="0" w:color="auto"/>
              <w:bottom w:val="single" w:sz="8" w:space="0" w:color="auto"/>
              <w:right w:val="nil"/>
            </w:tcBorders>
            <w:shd w:val="clear" w:color="000000" w:fill="DAEEF3"/>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3827" w:type="dxa"/>
            <w:tcBorders>
              <w:top w:val="single" w:sz="4" w:space="0" w:color="auto"/>
              <w:left w:val="single" w:sz="8" w:space="0" w:color="auto"/>
              <w:bottom w:val="nil"/>
              <w:right w:val="single" w:sz="8" w:space="0" w:color="auto"/>
            </w:tcBorders>
            <w:shd w:val="clear" w:color="000000" w:fill="DAEEF3"/>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SOUS TOTAL SERIE400 : OUVRAGE D'ART</w:t>
            </w:r>
          </w:p>
        </w:tc>
        <w:tc>
          <w:tcPr>
            <w:tcW w:w="851" w:type="dxa"/>
            <w:tcBorders>
              <w:top w:val="single" w:sz="4" w:space="0" w:color="auto"/>
              <w:left w:val="nil"/>
              <w:bottom w:val="single" w:sz="8" w:space="0" w:color="auto"/>
              <w:right w:val="single" w:sz="4" w:space="0" w:color="auto"/>
            </w:tcBorders>
            <w:shd w:val="clear" w:color="000000" w:fill="DAEEF3"/>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1417" w:type="dxa"/>
            <w:tcBorders>
              <w:top w:val="nil"/>
              <w:left w:val="nil"/>
              <w:bottom w:val="nil"/>
              <w:right w:val="nil"/>
            </w:tcBorders>
            <w:shd w:val="clear" w:color="000000" w:fill="DAEEF3"/>
            <w:vAlign w:val="center"/>
            <w:hideMark/>
          </w:tcPr>
          <w:p w:rsidR="001D56AB" w:rsidRPr="00CC1599" w:rsidRDefault="001D56AB" w:rsidP="0020232E">
            <w:pPr>
              <w:jc w:val="center"/>
              <w:rPr>
                <w:rFonts w:ascii="Agency FB" w:hAnsi="Agency FB" w:cs="Arial"/>
                <w:kern w:val="0"/>
                <w:sz w:val="24"/>
                <w:szCs w:val="24"/>
              </w:rPr>
            </w:pPr>
            <w:r w:rsidRPr="00CC1599">
              <w:rPr>
                <w:rFonts w:ascii="Agency FB" w:hAnsi="Agency FB" w:cs="Arial"/>
                <w:kern w:val="0"/>
                <w:sz w:val="24"/>
                <w:szCs w:val="24"/>
              </w:rPr>
              <w:t> </w:t>
            </w:r>
          </w:p>
        </w:tc>
        <w:tc>
          <w:tcPr>
            <w:tcW w:w="1701" w:type="dxa"/>
            <w:tcBorders>
              <w:top w:val="nil"/>
              <w:left w:val="single" w:sz="8" w:space="0" w:color="auto"/>
              <w:bottom w:val="nil"/>
              <w:right w:val="single" w:sz="4" w:space="0" w:color="auto"/>
            </w:tcBorders>
            <w:shd w:val="clear" w:color="000000" w:fill="DAEEF3"/>
            <w:vAlign w:val="center"/>
            <w:hideMark/>
          </w:tcPr>
          <w:p w:rsidR="001D56AB" w:rsidRPr="00CC1599" w:rsidRDefault="001D56AB"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2018" w:type="dxa"/>
            <w:tcBorders>
              <w:top w:val="nil"/>
              <w:left w:val="nil"/>
              <w:bottom w:val="nil"/>
              <w:right w:val="single" w:sz="8" w:space="0" w:color="auto"/>
            </w:tcBorders>
            <w:shd w:val="clear" w:color="000000" w:fill="DAEEF3"/>
            <w:vAlign w:val="center"/>
            <w:hideMark/>
          </w:tcPr>
          <w:p w:rsidR="001D56AB" w:rsidRPr="00CC1599" w:rsidRDefault="001D56AB" w:rsidP="0020232E">
            <w:pPr>
              <w:jc w:val="center"/>
              <w:rPr>
                <w:rFonts w:ascii="Agency FB" w:hAnsi="Agency FB" w:cs="Arial"/>
                <w:b/>
                <w:bCs/>
                <w:kern w:val="0"/>
                <w:sz w:val="24"/>
                <w:szCs w:val="24"/>
              </w:rPr>
            </w:pPr>
          </w:p>
        </w:tc>
      </w:tr>
      <w:tr w:rsidR="001D56AB" w:rsidRPr="00CC1599" w:rsidTr="00BA7932">
        <w:trPr>
          <w:trHeight w:val="135"/>
        </w:trPr>
        <w:tc>
          <w:tcPr>
            <w:tcW w:w="993" w:type="dxa"/>
            <w:tcBorders>
              <w:top w:val="nil"/>
              <w:left w:val="single" w:sz="8" w:space="0" w:color="auto"/>
              <w:bottom w:val="single" w:sz="8" w:space="0" w:color="auto"/>
              <w:right w:val="nil"/>
            </w:tcBorders>
            <w:shd w:val="clear" w:color="auto" w:fill="auto"/>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3827" w:type="dxa"/>
            <w:tcBorders>
              <w:top w:val="single" w:sz="8" w:space="0" w:color="auto"/>
              <w:left w:val="single" w:sz="8" w:space="0" w:color="auto"/>
              <w:bottom w:val="nil"/>
              <w:right w:val="single" w:sz="8" w:space="0" w:color="auto"/>
            </w:tcBorders>
            <w:shd w:val="clear" w:color="auto" w:fill="auto"/>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851" w:type="dxa"/>
            <w:tcBorders>
              <w:top w:val="nil"/>
              <w:left w:val="nil"/>
              <w:bottom w:val="nil"/>
              <w:right w:val="single" w:sz="4" w:space="0" w:color="auto"/>
            </w:tcBorders>
            <w:shd w:val="clear" w:color="auto" w:fill="auto"/>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1417" w:type="dxa"/>
            <w:tcBorders>
              <w:top w:val="single" w:sz="8" w:space="0" w:color="auto"/>
              <w:left w:val="nil"/>
              <w:bottom w:val="nil"/>
              <w:right w:val="nil"/>
            </w:tcBorders>
            <w:shd w:val="clear" w:color="auto" w:fill="auto"/>
            <w:vAlign w:val="center"/>
            <w:hideMark/>
          </w:tcPr>
          <w:p w:rsidR="001D56AB" w:rsidRPr="00CC1599" w:rsidRDefault="001D56AB" w:rsidP="0020232E">
            <w:pPr>
              <w:jc w:val="center"/>
              <w:rPr>
                <w:rFonts w:ascii="Agency FB" w:hAnsi="Agency FB" w:cs="Arial"/>
                <w:kern w:val="0"/>
                <w:sz w:val="24"/>
                <w:szCs w:val="24"/>
              </w:rPr>
            </w:pPr>
            <w:r w:rsidRPr="00CC1599">
              <w:rPr>
                <w:rFonts w:ascii="Agency FB" w:hAnsi="Agency FB" w:cs="Arial"/>
                <w:kern w:val="0"/>
                <w:sz w:val="24"/>
                <w:szCs w:val="24"/>
              </w:rPr>
              <w:t> </w:t>
            </w:r>
          </w:p>
        </w:tc>
        <w:tc>
          <w:tcPr>
            <w:tcW w:w="1701" w:type="dxa"/>
            <w:tcBorders>
              <w:top w:val="single" w:sz="8" w:space="0" w:color="auto"/>
              <w:left w:val="single" w:sz="8" w:space="0" w:color="auto"/>
              <w:bottom w:val="nil"/>
              <w:right w:val="single" w:sz="4" w:space="0" w:color="auto"/>
            </w:tcBorders>
            <w:shd w:val="clear" w:color="auto" w:fill="auto"/>
            <w:vAlign w:val="center"/>
            <w:hideMark/>
          </w:tcPr>
          <w:p w:rsidR="001D56AB" w:rsidRPr="00CC1599" w:rsidRDefault="001D56AB"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2018" w:type="dxa"/>
            <w:tcBorders>
              <w:top w:val="single" w:sz="8" w:space="0" w:color="auto"/>
              <w:left w:val="nil"/>
              <w:bottom w:val="nil"/>
              <w:right w:val="single" w:sz="8" w:space="0" w:color="auto"/>
            </w:tcBorders>
            <w:shd w:val="clear" w:color="auto" w:fill="auto"/>
            <w:vAlign w:val="center"/>
            <w:hideMark/>
          </w:tcPr>
          <w:p w:rsidR="001D56AB" w:rsidRPr="00CC1599" w:rsidRDefault="001D56AB" w:rsidP="0020232E">
            <w:pPr>
              <w:jc w:val="center"/>
              <w:rPr>
                <w:rFonts w:ascii="Agency FB" w:hAnsi="Agency FB" w:cs="Arial"/>
                <w:kern w:val="0"/>
                <w:sz w:val="24"/>
                <w:szCs w:val="24"/>
              </w:rPr>
            </w:pPr>
          </w:p>
        </w:tc>
      </w:tr>
      <w:tr w:rsidR="001D56AB" w:rsidRPr="00CC1599" w:rsidTr="00BA7932">
        <w:trPr>
          <w:trHeight w:val="420"/>
        </w:trPr>
        <w:tc>
          <w:tcPr>
            <w:tcW w:w="993" w:type="dxa"/>
            <w:tcBorders>
              <w:top w:val="nil"/>
              <w:left w:val="single" w:sz="8" w:space="0" w:color="auto"/>
              <w:bottom w:val="single" w:sz="8" w:space="0" w:color="auto"/>
              <w:right w:val="nil"/>
            </w:tcBorders>
            <w:shd w:val="clear" w:color="auto" w:fill="auto"/>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SERIE 600 : DIVERS</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1D56AB" w:rsidRPr="00CC1599" w:rsidRDefault="001D56AB" w:rsidP="0020232E">
            <w:pPr>
              <w:jc w:val="center"/>
              <w:rPr>
                <w:rFonts w:ascii="Agency FB" w:hAnsi="Agency FB" w:cs="Arial"/>
                <w:kern w:val="0"/>
                <w:sz w:val="24"/>
                <w:szCs w:val="24"/>
              </w:rPr>
            </w:pPr>
            <w:r w:rsidRPr="00CC1599">
              <w:rPr>
                <w:rFonts w:ascii="Agency FB" w:hAnsi="Agency FB" w:cs="Arial"/>
                <w:kern w:val="0"/>
                <w:sz w:val="24"/>
                <w:szCs w:val="24"/>
              </w:rPr>
              <w:t> </w:t>
            </w:r>
            <w:r>
              <w:rPr>
                <w:rFonts w:ascii="Agency FB" w:hAnsi="Agency FB" w:cs="Arial"/>
                <w:kern w:val="0"/>
                <w:sz w:val="24"/>
                <w:szCs w:val="24"/>
              </w:rPr>
              <w:t>/</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rsidR="001D56AB" w:rsidRPr="00CC1599" w:rsidRDefault="001D56AB"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2018" w:type="dxa"/>
            <w:tcBorders>
              <w:top w:val="single" w:sz="8" w:space="0" w:color="auto"/>
              <w:left w:val="nil"/>
              <w:bottom w:val="single" w:sz="8" w:space="0" w:color="auto"/>
              <w:right w:val="single" w:sz="8" w:space="0" w:color="auto"/>
            </w:tcBorders>
            <w:shd w:val="clear" w:color="auto" w:fill="auto"/>
            <w:vAlign w:val="center"/>
            <w:hideMark/>
          </w:tcPr>
          <w:p w:rsidR="001D56AB" w:rsidRPr="00CC1599" w:rsidRDefault="001D56AB" w:rsidP="0020232E">
            <w:pPr>
              <w:jc w:val="center"/>
              <w:rPr>
                <w:rFonts w:ascii="Agency FB" w:hAnsi="Agency FB" w:cs="Arial"/>
                <w:kern w:val="0"/>
                <w:sz w:val="24"/>
                <w:szCs w:val="24"/>
              </w:rPr>
            </w:pPr>
          </w:p>
        </w:tc>
      </w:tr>
      <w:tr w:rsidR="001D56AB" w:rsidRPr="00CC1599" w:rsidTr="00BA7932">
        <w:trPr>
          <w:trHeight w:val="420"/>
        </w:trPr>
        <w:tc>
          <w:tcPr>
            <w:tcW w:w="993" w:type="dxa"/>
            <w:tcBorders>
              <w:top w:val="nil"/>
              <w:left w:val="single" w:sz="8" w:space="0" w:color="auto"/>
              <w:bottom w:val="single" w:sz="8" w:space="0" w:color="auto"/>
              <w:right w:val="nil"/>
            </w:tcBorders>
            <w:shd w:val="clear" w:color="auto" w:fill="auto"/>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TM612</w:t>
            </w:r>
          </w:p>
        </w:tc>
        <w:tc>
          <w:tcPr>
            <w:tcW w:w="3827" w:type="dxa"/>
            <w:tcBorders>
              <w:top w:val="nil"/>
              <w:left w:val="single" w:sz="8" w:space="0" w:color="auto"/>
              <w:bottom w:val="single" w:sz="4" w:space="0" w:color="auto"/>
              <w:right w:val="single" w:sz="8" w:space="0" w:color="auto"/>
            </w:tcBorders>
            <w:shd w:val="clear" w:color="auto" w:fill="auto"/>
            <w:noWrap/>
            <w:vAlign w:val="center"/>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 xml:space="preserve">Construction de barrière de pluies  </w:t>
            </w:r>
          </w:p>
        </w:tc>
        <w:tc>
          <w:tcPr>
            <w:tcW w:w="851" w:type="dxa"/>
            <w:tcBorders>
              <w:top w:val="nil"/>
              <w:left w:val="nil"/>
              <w:bottom w:val="single" w:sz="4" w:space="0" w:color="auto"/>
              <w:right w:val="single" w:sz="4" w:space="0" w:color="auto"/>
            </w:tcBorders>
            <w:shd w:val="clear" w:color="auto" w:fill="auto"/>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U</w:t>
            </w:r>
          </w:p>
        </w:tc>
        <w:tc>
          <w:tcPr>
            <w:tcW w:w="1417" w:type="dxa"/>
            <w:tcBorders>
              <w:top w:val="single" w:sz="4" w:space="0" w:color="auto"/>
              <w:left w:val="nil"/>
              <w:bottom w:val="single" w:sz="4" w:space="0" w:color="auto"/>
              <w:right w:val="single" w:sz="8" w:space="0" w:color="auto"/>
            </w:tcBorders>
            <w:shd w:val="clear" w:color="auto" w:fill="auto"/>
            <w:noWrap/>
            <w:vAlign w:val="center"/>
            <w:hideMark/>
          </w:tcPr>
          <w:p w:rsidR="001D56AB" w:rsidRPr="00CC1599" w:rsidRDefault="001D56AB" w:rsidP="0020232E">
            <w:pPr>
              <w:jc w:val="center"/>
              <w:rPr>
                <w:rFonts w:ascii="Agency FB" w:hAnsi="Agency FB" w:cs="Arial"/>
                <w:kern w:val="0"/>
                <w:sz w:val="24"/>
                <w:szCs w:val="24"/>
              </w:rPr>
            </w:pPr>
            <w:r>
              <w:rPr>
                <w:rFonts w:ascii="Agency FB" w:hAnsi="Agency FB" w:cs="Arial"/>
                <w:kern w:val="0"/>
                <w:sz w:val="24"/>
                <w:szCs w:val="24"/>
              </w:rPr>
              <w:t>/</w:t>
            </w:r>
          </w:p>
        </w:tc>
        <w:tc>
          <w:tcPr>
            <w:tcW w:w="1701" w:type="dxa"/>
            <w:tcBorders>
              <w:top w:val="nil"/>
              <w:left w:val="nil"/>
              <w:bottom w:val="single" w:sz="4" w:space="0" w:color="auto"/>
              <w:right w:val="single" w:sz="4" w:space="0" w:color="auto"/>
            </w:tcBorders>
            <w:shd w:val="clear" w:color="auto" w:fill="auto"/>
            <w:vAlign w:val="center"/>
            <w:hideMark/>
          </w:tcPr>
          <w:p w:rsidR="001D56AB" w:rsidRPr="00CC1599" w:rsidRDefault="001D56AB" w:rsidP="0020232E">
            <w:pPr>
              <w:jc w:val="center"/>
              <w:rPr>
                <w:rFonts w:ascii="Agency FB" w:hAnsi="Agency FB" w:cs="Arial"/>
                <w:kern w:val="0"/>
                <w:sz w:val="24"/>
                <w:szCs w:val="24"/>
              </w:rPr>
            </w:pPr>
          </w:p>
        </w:tc>
        <w:tc>
          <w:tcPr>
            <w:tcW w:w="2018" w:type="dxa"/>
            <w:tcBorders>
              <w:top w:val="nil"/>
              <w:left w:val="nil"/>
              <w:bottom w:val="single" w:sz="4" w:space="0" w:color="auto"/>
              <w:right w:val="single" w:sz="8" w:space="0" w:color="auto"/>
            </w:tcBorders>
            <w:shd w:val="clear" w:color="auto" w:fill="auto"/>
            <w:noWrap/>
            <w:vAlign w:val="center"/>
            <w:hideMark/>
          </w:tcPr>
          <w:p w:rsidR="001D56AB" w:rsidRPr="00CC1599" w:rsidRDefault="001D56AB" w:rsidP="0020232E">
            <w:pPr>
              <w:jc w:val="center"/>
              <w:rPr>
                <w:rFonts w:ascii="Agency FB" w:hAnsi="Agency FB" w:cs="Arial"/>
                <w:kern w:val="0"/>
                <w:sz w:val="24"/>
                <w:szCs w:val="24"/>
              </w:rPr>
            </w:pPr>
          </w:p>
        </w:tc>
      </w:tr>
      <w:tr w:rsidR="001D56AB" w:rsidRPr="00CC1599" w:rsidTr="00BA7932">
        <w:trPr>
          <w:trHeight w:val="480"/>
        </w:trPr>
        <w:tc>
          <w:tcPr>
            <w:tcW w:w="993" w:type="dxa"/>
            <w:tcBorders>
              <w:top w:val="nil"/>
              <w:left w:val="single" w:sz="8" w:space="0" w:color="auto"/>
              <w:bottom w:val="nil"/>
              <w:right w:val="nil"/>
            </w:tcBorders>
            <w:shd w:val="clear" w:color="auto" w:fill="auto"/>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TM613</w:t>
            </w:r>
          </w:p>
        </w:tc>
        <w:tc>
          <w:tcPr>
            <w:tcW w:w="3827" w:type="dxa"/>
            <w:tcBorders>
              <w:top w:val="nil"/>
              <w:left w:val="single" w:sz="8" w:space="0" w:color="auto"/>
              <w:bottom w:val="nil"/>
              <w:right w:val="single" w:sz="8" w:space="0" w:color="auto"/>
            </w:tcBorders>
            <w:shd w:val="clear" w:color="auto" w:fill="auto"/>
            <w:vAlign w:val="center"/>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panneaux de signalisation de type A ou B</w:t>
            </w:r>
          </w:p>
        </w:tc>
        <w:tc>
          <w:tcPr>
            <w:tcW w:w="851" w:type="dxa"/>
            <w:tcBorders>
              <w:top w:val="nil"/>
              <w:left w:val="nil"/>
              <w:bottom w:val="nil"/>
              <w:right w:val="single" w:sz="4" w:space="0" w:color="auto"/>
            </w:tcBorders>
            <w:shd w:val="clear" w:color="auto" w:fill="auto"/>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U</w:t>
            </w:r>
          </w:p>
        </w:tc>
        <w:tc>
          <w:tcPr>
            <w:tcW w:w="1417" w:type="dxa"/>
            <w:tcBorders>
              <w:top w:val="nil"/>
              <w:left w:val="nil"/>
              <w:bottom w:val="single" w:sz="8" w:space="0" w:color="auto"/>
              <w:right w:val="single" w:sz="8" w:space="0" w:color="auto"/>
            </w:tcBorders>
            <w:shd w:val="clear" w:color="auto" w:fill="auto"/>
            <w:noWrap/>
            <w:vAlign w:val="center"/>
            <w:hideMark/>
          </w:tcPr>
          <w:p w:rsidR="001D56AB" w:rsidRPr="00CC1599" w:rsidRDefault="001D56AB" w:rsidP="0020232E">
            <w:pPr>
              <w:jc w:val="center"/>
              <w:rPr>
                <w:rFonts w:ascii="Agency FB" w:hAnsi="Agency FB" w:cs="Arial"/>
                <w:kern w:val="0"/>
                <w:sz w:val="24"/>
                <w:szCs w:val="24"/>
              </w:rPr>
            </w:pPr>
            <w:r>
              <w:rPr>
                <w:rFonts w:ascii="Agency FB" w:hAnsi="Agency FB" w:cs="Arial"/>
                <w:kern w:val="0"/>
                <w:sz w:val="24"/>
                <w:szCs w:val="24"/>
              </w:rPr>
              <w:t>/</w:t>
            </w:r>
          </w:p>
        </w:tc>
        <w:tc>
          <w:tcPr>
            <w:tcW w:w="1701" w:type="dxa"/>
            <w:tcBorders>
              <w:top w:val="nil"/>
              <w:left w:val="nil"/>
              <w:bottom w:val="nil"/>
              <w:right w:val="single" w:sz="4" w:space="0" w:color="auto"/>
            </w:tcBorders>
            <w:shd w:val="clear" w:color="auto" w:fill="auto"/>
            <w:vAlign w:val="center"/>
            <w:hideMark/>
          </w:tcPr>
          <w:p w:rsidR="001D56AB" w:rsidRPr="00CC1599" w:rsidRDefault="001D56AB" w:rsidP="0020232E">
            <w:pPr>
              <w:jc w:val="center"/>
              <w:rPr>
                <w:rFonts w:ascii="Agency FB" w:hAnsi="Agency FB" w:cs="Arial"/>
                <w:kern w:val="0"/>
                <w:sz w:val="24"/>
                <w:szCs w:val="24"/>
              </w:rPr>
            </w:pPr>
          </w:p>
        </w:tc>
        <w:tc>
          <w:tcPr>
            <w:tcW w:w="2018" w:type="dxa"/>
            <w:tcBorders>
              <w:top w:val="nil"/>
              <w:left w:val="nil"/>
              <w:bottom w:val="single" w:sz="4" w:space="0" w:color="auto"/>
              <w:right w:val="single" w:sz="8" w:space="0" w:color="auto"/>
            </w:tcBorders>
            <w:shd w:val="clear" w:color="auto" w:fill="auto"/>
            <w:noWrap/>
            <w:vAlign w:val="center"/>
            <w:hideMark/>
          </w:tcPr>
          <w:p w:rsidR="001D56AB" w:rsidRPr="00CC1599" w:rsidRDefault="001D56AB" w:rsidP="0020232E">
            <w:pPr>
              <w:jc w:val="center"/>
              <w:rPr>
                <w:rFonts w:ascii="Agency FB" w:hAnsi="Agency FB" w:cs="Arial"/>
                <w:kern w:val="0"/>
                <w:sz w:val="24"/>
                <w:szCs w:val="24"/>
              </w:rPr>
            </w:pPr>
          </w:p>
        </w:tc>
      </w:tr>
      <w:tr w:rsidR="001D56AB" w:rsidRPr="00CC1599" w:rsidTr="00BA7932">
        <w:trPr>
          <w:trHeight w:val="420"/>
        </w:trPr>
        <w:tc>
          <w:tcPr>
            <w:tcW w:w="993" w:type="dxa"/>
            <w:tcBorders>
              <w:top w:val="single" w:sz="8" w:space="0" w:color="auto"/>
              <w:left w:val="single" w:sz="8" w:space="0" w:color="auto"/>
              <w:bottom w:val="single" w:sz="8" w:space="0" w:color="auto"/>
              <w:right w:val="nil"/>
            </w:tcBorders>
            <w:shd w:val="clear" w:color="000000" w:fill="DAEEF3"/>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3827" w:type="dxa"/>
            <w:tcBorders>
              <w:top w:val="single" w:sz="8" w:space="0" w:color="auto"/>
              <w:left w:val="single" w:sz="8" w:space="0" w:color="auto"/>
              <w:bottom w:val="single" w:sz="8" w:space="0" w:color="auto"/>
              <w:right w:val="single" w:sz="8" w:space="0" w:color="auto"/>
            </w:tcBorders>
            <w:shd w:val="clear" w:color="000000" w:fill="DAEEF3"/>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SOUS TOTAL SERIE600 : DIVERS</w:t>
            </w:r>
          </w:p>
        </w:tc>
        <w:tc>
          <w:tcPr>
            <w:tcW w:w="851" w:type="dxa"/>
            <w:tcBorders>
              <w:top w:val="single" w:sz="8" w:space="0" w:color="auto"/>
              <w:left w:val="nil"/>
              <w:bottom w:val="single" w:sz="8" w:space="0" w:color="auto"/>
              <w:right w:val="single" w:sz="4" w:space="0" w:color="auto"/>
            </w:tcBorders>
            <w:shd w:val="clear" w:color="000000" w:fill="DAEEF3"/>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1417" w:type="dxa"/>
            <w:tcBorders>
              <w:top w:val="nil"/>
              <w:left w:val="nil"/>
              <w:bottom w:val="single" w:sz="8" w:space="0" w:color="auto"/>
              <w:right w:val="single" w:sz="8" w:space="0" w:color="auto"/>
            </w:tcBorders>
            <w:shd w:val="clear" w:color="000000" w:fill="DAEEF3"/>
            <w:vAlign w:val="center"/>
            <w:hideMark/>
          </w:tcPr>
          <w:p w:rsidR="001D56AB" w:rsidRPr="00CC1599" w:rsidRDefault="001D56AB" w:rsidP="0020232E">
            <w:pPr>
              <w:jc w:val="center"/>
              <w:rPr>
                <w:rFonts w:ascii="Agency FB" w:hAnsi="Agency FB" w:cs="Arial"/>
                <w:kern w:val="0"/>
                <w:sz w:val="24"/>
                <w:szCs w:val="24"/>
              </w:rPr>
            </w:pPr>
            <w:r w:rsidRPr="00CC1599">
              <w:rPr>
                <w:rFonts w:ascii="Agency FB" w:hAnsi="Agency FB" w:cs="Arial"/>
                <w:kern w:val="0"/>
                <w:sz w:val="24"/>
                <w:szCs w:val="24"/>
              </w:rPr>
              <w:t> </w:t>
            </w:r>
          </w:p>
        </w:tc>
        <w:tc>
          <w:tcPr>
            <w:tcW w:w="1701" w:type="dxa"/>
            <w:tcBorders>
              <w:top w:val="single" w:sz="8" w:space="0" w:color="auto"/>
              <w:left w:val="nil"/>
              <w:bottom w:val="single" w:sz="8" w:space="0" w:color="auto"/>
              <w:right w:val="single" w:sz="4" w:space="0" w:color="auto"/>
            </w:tcBorders>
            <w:shd w:val="clear" w:color="000000" w:fill="DAEEF3"/>
            <w:vAlign w:val="center"/>
            <w:hideMark/>
          </w:tcPr>
          <w:p w:rsidR="001D56AB" w:rsidRPr="00CC1599" w:rsidRDefault="001D56AB"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2018" w:type="dxa"/>
            <w:tcBorders>
              <w:top w:val="single" w:sz="8" w:space="0" w:color="auto"/>
              <w:left w:val="nil"/>
              <w:bottom w:val="single" w:sz="8" w:space="0" w:color="auto"/>
              <w:right w:val="single" w:sz="8" w:space="0" w:color="auto"/>
            </w:tcBorders>
            <w:shd w:val="clear" w:color="000000" w:fill="DAEEF3"/>
            <w:vAlign w:val="center"/>
            <w:hideMark/>
          </w:tcPr>
          <w:p w:rsidR="001D56AB" w:rsidRPr="00CC1599" w:rsidRDefault="001D56AB" w:rsidP="0020232E">
            <w:pPr>
              <w:jc w:val="center"/>
              <w:rPr>
                <w:rFonts w:ascii="Agency FB" w:hAnsi="Agency FB" w:cs="Arial"/>
                <w:b/>
                <w:bCs/>
                <w:kern w:val="0"/>
                <w:sz w:val="24"/>
                <w:szCs w:val="24"/>
              </w:rPr>
            </w:pPr>
          </w:p>
        </w:tc>
      </w:tr>
      <w:tr w:rsidR="001D56AB" w:rsidRPr="00CC1599" w:rsidTr="00BA7932">
        <w:trPr>
          <w:trHeight w:val="165"/>
        </w:trPr>
        <w:tc>
          <w:tcPr>
            <w:tcW w:w="993" w:type="dxa"/>
            <w:tcBorders>
              <w:top w:val="nil"/>
              <w:left w:val="single" w:sz="8" w:space="0" w:color="auto"/>
              <w:bottom w:val="nil"/>
              <w:right w:val="nil"/>
            </w:tcBorders>
            <w:shd w:val="clear" w:color="000000" w:fill="FFFFFF"/>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3827" w:type="dxa"/>
            <w:tcBorders>
              <w:top w:val="nil"/>
              <w:left w:val="single" w:sz="8" w:space="0" w:color="auto"/>
              <w:bottom w:val="nil"/>
              <w:right w:val="single" w:sz="8" w:space="0" w:color="auto"/>
            </w:tcBorders>
            <w:shd w:val="clear" w:color="000000" w:fill="FFFFFF"/>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851" w:type="dxa"/>
            <w:tcBorders>
              <w:top w:val="nil"/>
              <w:left w:val="nil"/>
              <w:bottom w:val="nil"/>
              <w:right w:val="single" w:sz="4" w:space="0" w:color="auto"/>
            </w:tcBorders>
            <w:shd w:val="clear" w:color="000000" w:fill="FFFFFF"/>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1417" w:type="dxa"/>
            <w:tcBorders>
              <w:top w:val="nil"/>
              <w:left w:val="nil"/>
              <w:bottom w:val="nil"/>
              <w:right w:val="nil"/>
            </w:tcBorders>
            <w:shd w:val="clear" w:color="000000" w:fill="FFFFFF"/>
            <w:vAlign w:val="center"/>
            <w:hideMark/>
          </w:tcPr>
          <w:p w:rsidR="001D56AB" w:rsidRPr="00CC1599" w:rsidRDefault="001D56AB" w:rsidP="0020232E">
            <w:pPr>
              <w:jc w:val="center"/>
              <w:rPr>
                <w:rFonts w:ascii="Agency FB" w:hAnsi="Agency FB" w:cs="Arial"/>
                <w:kern w:val="0"/>
                <w:sz w:val="24"/>
                <w:szCs w:val="24"/>
              </w:rPr>
            </w:pPr>
            <w:r w:rsidRPr="00CC1599">
              <w:rPr>
                <w:rFonts w:ascii="Agency FB" w:hAnsi="Agency FB" w:cs="Arial"/>
                <w:kern w:val="0"/>
                <w:sz w:val="24"/>
                <w:szCs w:val="24"/>
              </w:rPr>
              <w:t> </w:t>
            </w:r>
          </w:p>
        </w:tc>
        <w:tc>
          <w:tcPr>
            <w:tcW w:w="1701" w:type="dxa"/>
            <w:tcBorders>
              <w:top w:val="nil"/>
              <w:left w:val="nil"/>
              <w:bottom w:val="nil"/>
              <w:right w:val="nil"/>
            </w:tcBorders>
            <w:shd w:val="clear" w:color="000000" w:fill="FFFFFF"/>
            <w:vAlign w:val="center"/>
            <w:hideMark/>
          </w:tcPr>
          <w:p w:rsidR="001D56AB" w:rsidRPr="00CC1599" w:rsidRDefault="001D56AB"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2018" w:type="dxa"/>
            <w:tcBorders>
              <w:top w:val="nil"/>
              <w:left w:val="single" w:sz="8" w:space="0" w:color="auto"/>
              <w:bottom w:val="nil"/>
              <w:right w:val="single" w:sz="8" w:space="0" w:color="auto"/>
            </w:tcBorders>
            <w:shd w:val="clear" w:color="000000" w:fill="FFFFFF"/>
            <w:vAlign w:val="center"/>
            <w:hideMark/>
          </w:tcPr>
          <w:p w:rsidR="001D56AB" w:rsidRPr="00CC1599" w:rsidRDefault="001D56AB" w:rsidP="0020232E">
            <w:pPr>
              <w:jc w:val="center"/>
              <w:rPr>
                <w:rFonts w:ascii="Agency FB" w:hAnsi="Agency FB" w:cs="Arial"/>
                <w:kern w:val="0"/>
                <w:sz w:val="24"/>
                <w:szCs w:val="24"/>
              </w:rPr>
            </w:pPr>
            <w:r w:rsidRPr="00CC1599">
              <w:rPr>
                <w:rFonts w:ascii="Agency FB" w:hAnsi="Agency FB" w:cs="Arial"/>
                <w:kern w:val="0"/>
                <w:sz w:val="24"/>
                <w:szCs w:val="24"/>
              </w:rPr>
              <w:t> </w:t>
            </w:r>
          </w:p>
        </w:tc>
      </w:tr>
      <w:tr w:rsidR="001D56AB" w:rsidRPr="00CC1599" w:rsidTr="00BA7932">
        <w:trPr>
          <w:trHeight w:val="45"/>
        </w:trPr>
        <w:tc>
          <w:tcPr>
            <w:tcW w:w="993" w:type="dxa"/>
            <w:tcBorders>
              <w:top w:val="nil"/>
              <w:left w:val="single" w:sz="8" w:space="0" w:color="auto"/>
              <w:bottom w:val="nil"/>
              <w:right w:val="nil"/>
            </w:tcBorders>
            <w:shd w:val="clear" w:color="000000" w:fill="FFFFFF"/>
            <w:noWrap/>
            <w:vAlign w:val="center"/>
            <w:hideMark/>
          </w:tcPr>
          <w:p w:rsidR="001D56AB" w:rsidRPr="00CC1599" w:rsidRDefault="001D56AB"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3827" w:type="dxa"/>
            <w:tcBorders>
              <w:top w:val="nil"/>
              <w:left w:val="single" w:sz="8" w:space="0" w:color="auto"/>
              <w:bottom w:val="nil"/>
              <w:right w:val="single" w:sz="8" w:space="0" w:color="auto"/>
            </w:tcBorders>
            <w:shd w:val="clear" w:color="000000" w:fill="FFFFFF"/>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w:t>
            </w:r>
          </w:p>
        </w:tc>
        <w:tc>
          <w:tcPr>
            <w:tcW w:w="851" w:type="dxa"/>
            <w:tcBorders>
              <w:top w:val="nil"/>
              <w:left w:val="nil"/>
              <w:bottom w:val="nil"/>
              <w:right w:val="single" w:sz="4" w:space="0" w:color="auto"/>
            </w:tcBorders>
            <w:shd w:val="clear" w:color="000000" w:fill="FFFFFF"/>
            <w:noWrap/>
            <w:vAlign w:val="center"/>
            <w:hideMark/>
          </w:tcPr>
          <w:p w:rsidR="001D56AB" w:rsidRPr="00CC1599" w:rsidRDefault="001D56AB"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1417" w:type="dxa"/>
            <w:tcBorders>
              <w:top w:val="nil"/>
              <w:left w:val="nil"/>
              <w:bottom w:val="nil"/>
              <w:right w:val="nil"/>
            </w:tcBorders>
            <w:shd w:val="clear" w:color="000000" w:fill="FFFFFF"/>
            <w:noWrap/>
            <w:vAlign w:val="center"/>
            <w:hideMark/>
          </w:tcPr>
          <w:p w:rsidR="001D56AB" w:rsidRPr="00CC1599" w:rsidRDefault="001D56AB"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1701" w:type="dxa"/>
            <w:tcBorders>
              <w:top w:val="nil"/>
              <w:left w:val="single" w:sz="8" w:space="0" w:color="auto"/>
              <w:bottom w:val="nil"/>
              <w:right w:val="nil"/>
            </w:tcBorders>
            <w:shd w:val="clear" w:color="000000" w:fill="FFFFFF"/>
            <w:noWrap/>
            <w:vAlign w:val="center"/>
            <w:hideMark/>
          </w:tcPr>
          <w:p w:rsidR="001D56AB" w:rsidRPr="00CC1599" w:rsidRDefault="001D56AB"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c>
          <w:tcPr>
            <w:tcW w:w="2018" w:type="dxa"/>
            <w:tcBorders>
              <w:top w:val="nil"/>
              <w:left w:val="single" w:sz="8" w:space="0" w:color="auto"/>
              <w:bottom w:val="nil"/>
              <w:right w:val="single" w:sz="8" w:space="0" w:color="auto"/>
            </w:tcBorders>
            <w:shd w:val="clear" w:color="000000" w:fill="FFFFFF"/>
            <w:noWrap/>
            <w:vAlign w:val="center"/>
            <w:hideMark/>
          </w:tcPr>
          <w:p w:rsidR="001D56AB" w:rsidRPr="00CC1599" w:rsidRDefault="001D56AB" w:rsidP="0020232E">
            <w:pPr>
              <w:jc w:val="center"/>
              <w:rPr>
                <w:rFonts w:ascii="Agency FB" w:hAnsi="Agency FB" w:cs="Arial"/>
                <w:b/>
                <w:bCs/>
                <w:kern w:val="0"/>
                <w:sz w:val="24"/>
                <w:szCs w:val="24"/>
              </w:rPr>
            </w:pPr>
            <w:r w:rsidRPr="00CC1599">
              <w:rPr>
                <w:rFonts w:ascii="Agency FB" w:hAnsi="Agency FB" w:cs="Arial"/>
                <w:b/>
                <w:bCs/>
                <w:kern w:val="0"/>
                <w:sz w:val="24"/>
                <w:szCs w:val="24"/>
              </w:rPr>
              <w:t> </w:t>
            </w:r>
          </w:p>
        </w:tc>
      </w:tr>
      <w:tr w:rsidR="001D56AB" w:rsidRPr="00CC1599" w:rsidTr="00BA7932">
        <w:trPr>
          <w:trHeight w:val="420"/>
        </w:trPr>
        <w:tc>
          <w:tcPr>
            <w:tcW w:w="993" w:type="dxa"/>
            <w:tcBorders>
              <w:top w:val="single" w:sz="8" w:space="0" w:color="auto"/>
              <w:left w:val="single" w:sz="8" w:space="0" w:color="auto"/>
              <w:bottom w:val="single" w:sz="8" w:space="0" w:color="auto"/>
              <w:right w:val="nil"/>
            </w:tcBorders>
            <w:shd w:val="clear" w:color="auto" w:fill="auto"/>
            <w:noWrap/>
            <w:vAlign w:val="bottom"/>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 </w:t>
            </w:r>
          </w:p>
        </w:tc>
        <w:tc>
          <w:tcPr>
            <w:tcW w:w="382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xml:space="preserve">  TOTAL HT</w:t>
            </w:r>
          </w:p>
        </w:tc>
        <w:tc>
          <w:tcPr>
            <w:tcW w:w="851" w:type="dxa"/>
            <w:tcBorders>
              <w:top w:val="single" w:sz="8" w:space="0" w:color="auto"/>
              <w:left w:val="nil"/>
              <w:bottom w:val="single" w:sz="8" w:space="0" w:color="auto"/>
              <w:right w:val="nil"/>
            </w:tcBorders>
            <w:shd w:val="clear" w:color="auto" w:fill="auto"/>
            <w:noWrap/>
            <w:vAlign w:val="bottom"/>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 </w:t>
            </w:r>
          </w:p>
        </w:tc>
        <w:tc>
          <w:tcPr>
            <w:tcW w:w="1417" w:type="dxa"/>
            <w:tcBorders>
              <w:top w:val="single" w:sz="8" w:space="0" w:color="auto"/>
              <w:left w:val="nil"/>
              <w:bottom w:val="single" w:sz="8" w:space="0" w:color="auto"/>
              <w:right w:val="nil"/>
            </w:tcBorders>
            <w:shd w:val="clear" w:color="auto" w:fill="auto"/>
            <w:noWrap/>
            <w:vAlign w:val="bottom"/>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 </w:t>
            </w:r>
          </w:p>
        </w:tc>
        <w:tc>
          <w:tcPr>
            <w:tcW w:w="1701" w:type="dxa"/>
            <w:tcBorders>
              <w:top w:val="single" w:sz="8" w:space="0" w:color="auto"/>
              <w:left w:val="nil"/>
              <w:bottom w:val="single" w:sz="8" w:space="0" w:color="auto"/>
              <w:right w:val="nil"/>
            </w:tcBorders>
            <w:shd w:val="clear" w:color="auto" w:fill="auto"/>
            <w:noWrap/>
            <w:vAlign w:val="bottom"/>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 </w:t>
            </w:r>
          </w:p>
        </w:tc>
        <w:tc>
          <w:tcPr>
            <w:tcW w:w="20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1D56AB" w:rsidRPr="00CC1599" w:rsidRDefault="001D56AB" w:rsidP="0020232E">
            <w:pPr>
              <w:jc w:val="center"/>
              <w:rPr>
                <w:rFonts w:ascii="Agency FB" w:hAnsi="Agency FB" w:cs="Arial"/>
                <w:b/>
                <w:bCs/>
                <w:kern w:val="0"/>
                <w:sz w:val="24"/>
                <w:szCs w:val="24"/>
              </w:rPr>
            </w:pPr>
          </w:p>
        </w:tc>
      </w:tr>
      <w:tr w:rsidR="001D56AB" w:rsidRPr="00CC1599" w:rsidTr="00BA7932">
        <w:trPr>
          <w:trHeight w:val="420"/>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 xml:space="preserve"> TVA(19,25)</w:t>
            </w:r>
          </w:p>
        </w:tc>
        <w:tc>
          <w:tcPr>
            <w:tcW w:w="851" w:type="dxa"/>
            <w:tcBorders>
              <w:top w:val="nil"/>
              <w:left w:val="nil"/>
              <w:bottom w:val="single" w:sz="8" w:space="0" w:color="auto"/>
              <w:right w:val="nil"/>
            </w:tcBorders>
            <w:shd w:val="clear" w:color="auto" w:fill="auto"/>
            <w:noWrap/>
            <w:vAlign w:val="bottom"/>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 </w:t>
            </w:r>
          </w:p>
        </w:tc>
        <w:tc>
          <w:tcPr>
            <w:tcW w:w="1417" w:type="dxa"/>
            <w:tcBorders>
              <w:top w:val="nil"/>
              <w:left w:val="nil"/>
              <w:bottom w:val="single" w:sz="8" w:space="0" w:color="auto"/>
              <w:right w:val="nil"/>
            </w:tcBorders>
            <w:shd w:val="clear" w:color="auto" w:fill="auto"/>
            <w:noWrap/>
            <w:vAlign w:val="bottom"/>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 </w:t>
            </w:r>
          </w:p>
        </w:tc>
        <w:tc>
          <w:tcPr>
            <w:tcW w:w="1701" w:type="dxa"/>
            <w:tcBorders>
              <w:top w:val="nil"/>
              <w:left w:val="nil"/>
              <w:bottom w:val="single" w:sz="8" w:space="0" w:color="auto"/>
              <w:right w:val="nil"/>
            </w:tcBorders>
            <w:shd w:val="clear" w:color="auto" w:fill="auto"/>
            <w:noWrap/>
            <w:vAlign w:val="bottom"/>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 </w:t>
            </w:r>
          </w:p>
        </w:tc>
        <w:tc>
          <w:tcPr>
            <w:tcW w:w="2018" w:type="dxa"/>
            <w:tcBorders>
              <w:top w:val="nil"/>
              <w:left w:val="single" w:sz="8" w:space="0" w:color="auto"/>
              <w:bottom w:val="single" w:sz="8" w:space="0" w:color="auto"/>
              <w:right w:val="single" w:sz="8" w:space="0" w:color="auto"/>
            </w:tcBorders>
            <w:shd w:val="clear" w:color="000000" w:fill="FFFFFF"/>
            <w:vAlign w:val="center"/>
            <w:hideMark/>
          </w:tcPr>
          <w:p w:rsidR="001D56AB" w:rsidRPr="00CC1599" w:rsidRDefault="001D56AB" w:rsidP="0020232E">
            <w:pPr>
              <w:jc w:val="center"/>
              <w:rPr>
                <w:rFonts w:ascii="Agency FB" w:hAnsi="Agency FB" w:cs="Arial"/>
                <w:b/>
                <w:bCs/>
                <w:kern w:val="0"/>
                <w:sz w:val="24"/>
                <w:szCs w:val="24"/>
              </w:rPr>
            </w:pPr>
          </w:p>
        </w:tc>
      </w:tr>
      <w:tr w:rsidR="001D56AB" w:rsidRPr="00CC1599" w:rsidTr="00BA7932">
        <w:trPr>
          <w:trHeight w:val="420"/>
        </w:trPr>
        <w:tc>
          <w:tcPr>
            <w:tcW w:w="993" w:type="dxa"/>
            <w:tcBorders>
              <w:top w:val="nil"/>
              <w:left w:val="single" w:sz="8" w:space="0" w:color="auto"/>
              <w:bottom w:val="single" w:sz="8" w:space="0" w:color="auto"/>
              <w:right w:val="nil"/>
            </w:tcBorders>
            <w:shd w:val="clear" w:color="auto" w:fill="auto"/>
            <w:noWrap/>
            <w:vAlign w:val="bottom"/>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 </w:t>
            </w:r>
          </w:p>
        </w:tc>
        <w:tc>
          <w:tcPr>
            <w:tcW w:w="3827" w:type="dxa"/>
            <w:tcBorders>
              <w:top w:val="nil"/>
              <w:left w:val="single" w:sz="8" w:space="0" w:color="auto"/>
              <w:bottom w:val="single" w:sz="8" w:space="0" w:color="auto"/>
              <w:right w:val="single" w:sz="8" w:space="0" w:color="auto"/>
            </w:tcBorders>
            <w:shd w:val="clear" w:color="000000" w:fill="FFFFFF"/>
            <w:noWrap/>
            <w:vAlign w:val="center"/>
            <w:hideMark/>
          </w:tcPr>
          <w:p w:rsidR="001D56AB" w:rsidRPr="00CC1599" w:rsidRDefault="001D56AB" w:rsidP="0020232E">
            <w:pPr>
              <w:rPr>
                <w:rFonts w:ascii="Agency FB" w:hAnsi="Agency FB" w:cs="Arial"/>
                <w:b/>
                <w:bCs/>
                <w:kern w:val="0"/>
                <w:sz w:val="24"/>
                <w:szCs w:val="24"/>
              </w:rPr>
            </w:pPr>
            <w:r w:rsidRPr="00CC1599">
              <w:rPr>
                <w:rFonts w:ascii="Agency FB" w:hAnsi="Agency FB" w:cs="Arial"/>
                <w:b/>
                <w:bCs/>
                <w:kern w:val="0"/>
                <w:sz w:val="24"/>
                <w:szCs w:val="24"/>
              </w:rPr>
              <w:t>TOTAL TTC</w:t>
            </w:r>
          </w:p>
        </w:tc>
        <w:tc>
          <w:tcPr>
            <w:tcW w:w="851" w:type="dxa"/>
            <w:tcBorders>
              <w:top w:val="nil"/>
              <w:left w:val="nil"/>
              <w:bottom w:val="single" w:sz="8" w:space="0" w:color="auto"/>
              <w:right w:val="nil"/>
            </w:tcBorders>
            <w:shd w:val="clear" w:color="auto" w:fill="auto"/>
            <w:noWrap/>
            <w:vAlign w:val="bottom"/>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 </w:t>
            </w:r>
          </w:p>
        </w:tc>
        <w:tc>
          <w:tcPr>
            <w:tcW w:w="1417" w:type="dxa"/>
            <w:tcBorders>
              <w:top w:val="nil"/>
              <w:left w:val="nil"/>
              <w:bottom w:val="single" w:sz="8" w:space="0" w:color="auto"/>
              <w:right w:val="nil"/>
            </w:tcBorders>
            <w:shd w:val="clear" w:color="auto" w:fill="auto"/>
            <w:noWrap/>
            <w:vAlign w:val="bottom"/>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 </w:t>
            </w:r>
          </w:p>
        </w:tc>
        <w:tc>
          <w:tcPr>
            <w:tcW w:w="1701" w:type="dxa"/>
            <w:tcBorders>
              <w:top w:val="nil"/>
              <w:left w:val="nil"/>
              <w:bottom w:val="single" w:sz="8" w:space="0" w:color="auto"/>
              <w:right w:val="nil"/>
            </w:tcBorders>
            <w:shd w:val="clear" w:color="auto" w:fill="auto"/>
            <w:noWrap/>
            <w:vAlign w:val="bottom"/>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 </w:t>
            </w:r>
          </w:p>
        </w:tc>
        <w:tc>
          <w:tcPr>
            <w:tcW w:w="2018" w:type="dxa"/>
            <w:tcBorders>
              <w:top w:val="nil"/>
              <w:left w:val="single" w:sz="8" w:space="0" w:color="auto"/>
              <w:bottom w:val="single" w:sz="8" w:space="0" w:color="auto"/>
              <w:right w:val="single" w:sz="8" w:space="0" w:color="auto"/>
            </w:tcBorders>
            <w:shd w:val="clear" w:color="000000" w:fill="FFFFFF"/>
            <w:vAlign w:val="center"/>
            <w:hideMark/>
          </w:tcPr>
          <w:p w:rsidR="001D56AB" w:rsidRPr="00CC1599" w:rsidRDefault="001D56AB" w:rsidP="0020232E">
            <w:pPr>
              <w:jc w:val="center"/>
              <w:rPr>
                <w:rFonts w:ascii="Agency FB" w:hAnsi="Agency FB" w:cs="Arial"/>
                <w:b/>
                <w:bCs/>
                <w:kern w:val="0"/>
                <w:sz w:val="24"/>
                <w:szCs w:val="24"/>
              </w:rPr>
            </w:pPr>
          </w:p>
        </w:tc>
      </w:tr>
      <w:tr w:rsidR="001D56AB" w:rsidRPr="00CC1599" w:rsidTr="00BA7932">
        <w:trPr>
          <w:trHeight w:val="270"/>
        </w:trPr>
        <w:tc>
          <w:tcPr>
            <w:tcW w:w="993" w:type="dxa"/>
            <w:tcBorders>
              <w:top w:val="nil"/>
              <w:left w:val="single" w:sz="8" w:space="0" w:color="auto"/>
              <w:bottom w:val="nil"/>
              <w:right w:val="nil"/>
            </w:tcBorders>
            <w:shd w:val="clear" w:color="auto" w:fill="auto"/>
            <w:noWrap/>
            <w:vAlign w:val="bottom"/>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 </w:t>
            </w:r>
          </w:p>
        </w:tc>
        <w:tc>
          <w:tcPr>
            <w:tcW w:w="3827"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cs="Arial"/>
                <w:kern w:val="0"/>
                <w:sz w:val="24"/>
                <w:szCs w:val="24"/>
              </w:rPr>
            </w:pPr>
          </w:p>
        </w:tc>
        <w:tc>
          <w:tcPr>
            <w:tcW w:w="851"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1417"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1701"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2018" w:type="dxa"/>
            <w:tcBorders>
              <w:top w:val="nil"/>
              <w:left w:val="nil"/>
              <w:bottom w:val="nil"/>
              <w:right w:val="single" w:sz="8" w:space="0" w:color="auto"/>
            </w:tcBorders>
            <w:shd w:val="clear" w:color="auto" w:fill="auto"/>
            <w:noWrap/>
            <w:vAlign w:val="bottom"/>
            <w:hideMark/>
          </w:tcPr>
          <w:p w:rsidR="001D56AB" w:rsidRPr="00CC1599" w:rsidRDefault="001D56AB" w:rsidP="0020232E">
            <w:pPr>
              <w:rPr>
                <w:rFonts w:ascii="Agency FB" w:hAnsi="Agency FB" w:cs="Arial"/>
                <w:kern w:val="0"/>
                <w:sz w:val="24"/>
                <w:szCs w:val="24"/>
              </w:rPr>
            </w:pPr>
            <w:r w:rsidRPr="00CC1599">
              <w:rPr>
                <w:rFonts w:ascii="Agency FB" w:hAnsi="Agency FB" w:cs="Arial"/>
                <w:kern w:val="0"/>
                <w:sz w:val="24"/>
                <w:szCs w:val="24"/>
              </w:rPr>
              <w:t> </w:t>
            </w:r>
          </w:p>
        </w:tc>
      </w:tr>
      <w:tr w:rsidR="001D56AB" w:rsidRPr="00CC1599" w:rsidTr="00BA7932">
        <w:trPr>
          <w:trHeight w:val="855"/>
        </w:trPr>
        <w:tc>
          <w:tcPr>
            <w:tcW w:w="10807" w:type="dxa"/>
            <w:gridSpan w:val="6"/>
            <w:tcBorders>
              <w:top w:val="single" w:sz="8" w:space="0" w:color="auto"/>
              <w:left w:val="single" w:sz="8" w:space="0" w:color="auto"/>
              <w:bottom w:val="single" w:sz="8" w:space="0" w:color="auto"/>
              <w:right w:val="single" w:sz="8" w:space="0" w:color="000000"/>
            </w:tcBorders>
            <w:shd w:val="clear" w:color="000000" w:fill="DAEEF3"/>
            <w:noWrap/>
            <w:vAlign w:val="center"/>
            <w:hideMark/>
          </w:tcPr>
          <w:p w:rsidR="001D56AB" w:rsidRPr="00CC1599" w:rsidRDefault="001D56AB" w:rsidP="00623AA0">
            <w:pPr>
              <w:jc w:val="center"/>
              <w:rPr>
                <w:rFonts w:ascii="Agency FB" w:hAnsi="Agency FB" w:cs="Arial"/>
                <w:b/>
                <w:bCs/>
                <w:kern w:val="0"/>
                <w:sz w:val="24"/>
                <w:szCs w:val="24"/>
              </w:rPr>
            </w:pPr>
            <w:r w:rsidRPr="00CC1599">
              <w:rPr>
                <w:rFonts w:ascii="Agency FB" w:hAnsi="Agency FB" w:cs="Arial"/>
                <w:b/>
                <w:bCs/>
                <w:kern w:val="0"/>
                <w:sz w:val="24"/>
                <w:szCs w:val="24"/>
              </w:rPr>
              <w:t>ARRETE LE PRESENT MONTANT TTC A LA SOMME DE (       ) DE FCFA</w:t>
            </w:r>
          </w:p>
        </w:tc>
      </w:tr>
      <w:tr w:rsidR="001D56AB" w:rsidRPr="00CC1599" w:rsidTr="00BA7932">
        <w:trPr>
          <w:trHeight w:val="555"/>
        </w:trPr>
        <w:tc>
          <w:tcPr>
            <w:tcW w:w="993" w:type="dxa"/>
            <w:tcBorders>
              <w:top w:val="nil"/>
              <w:left w:val="nil"/>
              <w:bottom w:val="nil"/>
              <w:right w:val="nil"/>
            </w:tcBorders>
            <w:shd w:val="clear" w:color="auto" w:fill="auto"/>
            <w:noWrap/>
            <w:vAlign w:val="bottom"/>
            <w:hideMark/>
          </w:tcPr>
          <w:p w:rsidR="001D56AB" w:rsidRPr="00CC1599" w:rsidRDefault="001D56AB" w:rsidP="0020232E">
            <w:pPr>
              <w:jc w:val="center"/>
              <w:rPr>
                <w:rFonts w:ascii="Agency FB" w:hAnsi="Agency FB" w:cs="Arial"/>
                <w:b/>
                <w:bCs/>
                <w:kern w:val="0"/>
                <w:sz w:val="24"/>
                <w:szCs w:val="24"/>
              </w:rPr>
            </w:pPr>
          </w:p>
        </w:tc>
        <w:tc>
          <w:tcPr>
            <w:tcW w:w="3827"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851"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1417"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1701"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2018" w:type="dxa"/>
            <w:tcBorders>
              <w:top w:val="nil"/>
              <w:left w:val="nil"/>
              <w:bottom w:val="nil"/>
              <w:right w:val="nil"/>
            </w:tcBorders>
            <w:shd w:val="clear" w:color="auto" w:fill="auto"/>
            <w:noWrap/>
            <w:vAlign w:val="center"/>
            <w:hideMark/>
          </w:tcPr>
          <w:p w:rsidR="001D56AB" w:rsidRPr="00CC1599" w:rsidRDefault="001D56AB" w:rsidP="0020232E">
            <w:pPr>
              <w:rPr>
                <w:rFonts w:ascii="Agency FB" w:hAnsi="Agency FB"/>
                <w:kern w:val="0"/>
                <w:sz w:val="24"/>
                <w:szCs w:val="24"/>
              </w:rPr>
            </w:pPr>
          </w:p>
        </w:tc>
      </w:tr>
      <w:tr w:rsidR="001D56AB" w:rsidRPr="00CC1599" w:rsidTr="00BA7932">
        <w:trPr>
          <w:trHeight w:val="270"/>
        </w:trPr>
        <w:tc>
          <w:tcPr>
            <w:tcW w:w="993"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3827"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851"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1417"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1701"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2018"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r>
      <w:tr w:rsidR="001D56AB" w:rsidRPr="00CC1599" w:rsidTr="00BA7932">
        <w:trPr>
          <w:trHeight w:val="525"/>
        </w:trPr>
        <w:tc>
          <w:tcPr>
            <w:tcW w:w="993"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9814" w:type="dxa"/>
            <w:gridSpan w:val="5"/>
            <w:tcBorders>
              <w:top w:val="nil"/>
              <w:left w:val="nil"/>
              <w:bottom w:val="nil"/>
              <w:right w:val="nil"/>
            </w:tcBorders>
            <w:shd w:val="clear" w:color="000000" w:fill="FFFFFF"/>
            <w:noWrap/>
            <w:vAlign w:val="center"/>
            <w:hideMark/>
          </w:tcPr>
          <w:p w:rsidR="001D56AB" w:rsidRPr="00CC1599" w:rsidRDefault="001D56AB" w:rsidP="007456D2">
            <w:pPr>
              <w:jc w:val="center"/>
              <w:rPr>
                <w:rFonts w:ascii="Agency FB" w:hAnsi="Agency FB" w:cs="Arial"/>
                <w:b/>
                <w:bCs/>
                <w:kern w:val="0"/>
                <w:sz w:val="24"/>
                <w:szCs w:val="24"/>
              </w:rPr>
            </w:pPr>
            <w:r w:rsidRPr="00CC1599">
              <w:rPr>
                <w:rFonts w:ascii="Agency FB" w:hAnsi="Agency FB" w:cs="Arial"/>
                <w:b/>
                <w:bCs/>
                <w:kern w:val="0"/>
                <w:sz w:val="24"/>
                <w:szCs w:val="24"/>
              </w:rPr>
              <w:t xml:space="preserve">                                           </w:t>
            </w:r>
          </w:p>
        </w:tc>
      </w:tr>
      <w:tr w:rsidR="001D56AB" w:rsidRPr="00CC1599" w:rsidTr="00BA7932">
        <w:trPr>
          <w:trHeight w:val="675"/>
        </w:trPr>
        <w:tc>
          <w:tcPr>
            <w:tcW w:w="993" w:type="dxa"/>
            <w:tcBorders>
              <w:top w:val="nil"/>
              <w:left w:val="nil"/>
              <w:bottom w:val="nil"/>
              <w:right w:val="nil"/>
            </w:tcBorders>
            <w:shd w:val="clear" w:color="auto" w:fill="auto"/>
            <w:noWrap/>
            <w:vAlign w:val="bottom"/>
            <w:hideMark/>
          </w:tcPr>
          <w:p w:rsidR="001D56AB" w:rsidRPr="00CC1599" w:rsidRDefault="001D56AB" w:rsidP="0020232E">
            <w:pPr>
              <w:jc w:val="center"/>
              <w:rPr>
                <w:rFonts w:ascii="Agency FB" w:hAnsi="Agency FB" w:cs="Arial"/>
                <w:b/>
                <w:bCs/>
                <w:kern w:val="0"/>
                <w:sz w:val="24"/>
                <w:szCs w:val="24"/>
              </w:rPr>
            </w:pPr>
          </w:p>
        </w:tc>
        <w:tc>
          <w:tcPr>
            <w:tcW w:w="9814" w:type="dxa"/>
            <w:gridSpan w:val="5"/>
            <w:tcBorders>
              <w:top w:val="nil"/>
              <w:left w:val="nil"/>
              <w:bottom w:val="nil"/>
              <w:right w:val="nil"/>
            </w:tcBorders>
            <w:shd w:val="clear" w:color="000000" w:fill="FFFFFF"/>
            <w:noWrap/>
            <w:vAlign w:val="center"/>
            <w:hideMark/>
          </w:tcPr>
          <w:p w:rsidR="001D56AB" w:rsidRPr="00CC1599" w:rsidRDefault="001D56AB" w:rsidP="007456D2">
            <w:pPr>
              <w:jc w:val="center"/>
              <w:rPr>
                <w:rFonts w:ascii="Agency FB" w:hAnsi="Agency FB" w:cs="Arial"/>
                <w:b/>
                <w:bCs/>
                <w:kern w:val="0"/>
                <w:sz w:val="24"/>
                <w:szCs w:val="24"/>
              </w:rPr>
            </w:pPr>
            <w:r w:rsidRPr="00CC1599">
              <w:rPr>
                <w:rFonts w:ascii="Agency FB" w:hAnsi="Agency FB" w:cs="Arial"/>
                <w:b/>
                <w:bCs/>
                <w:kern w:val="0"/>
                <w:sz w:val="24"/>
                <w:szCs w:val="24"/>
              </w:rPr>
              <w:t xml:space="preserve">                                                 </w:t>
            </w:r>
          </w:p>
        </w:tc>
      </w:tr>
      <w:tr w:rsidR="001D56AB" w:rsidRPr="00CC1599" w:rsidTr="00BA7932">
        <w:trPr>
          <w:trHeight w:val="330"/>
        </w:trPr>
        <w:tc>
          <w:tcPr>
            <w:tcW w:w="993" w:type="dxa"/>
            <w:tcBorders>
              <w:top w:val="nil"/>
              <w:left w:val="nil"/>
              <w:bottom w:val="nil"/>
              <w:right w:val="nil"/>
            </w:tcBorders>
            <w:shd w:val="clear" w:color="auto" w:fill="auto"/>
            <w:noWrap/>
            <w:vAlign w:val="bottom"/>
            <w:hideMark/>
          </w:tcPr>
          <w:p w:rsidR="001D56AB" w:rsidRPr="00CC1599" w:rsidRDefault="001D56AB" w:rsidP="0020232E">
            <w:pPr>
              <w:jc w:val="center"/>
              <w:rPr>
                <w:rFonts w:ascii="Agency FB" w:hAnsi="Agency FB" w:cs="Arial"/>
                <w:b/>
                <w:bCs/>
                <w:kern w:val="0"/>
                <w:sz w:val="24"/>
                <w:szCs w:val="24"/>
              </w:rPr>
            </w:pPr>
          </w:p>
        </w:tc>
        <w:tc>
          <w:tcPr>
            <w:tcW w:w="3827"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851"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1417"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1701" w:type="dxa"/>
            <w:tcBorders>
              <w:top w:val="nil"/>
              <w:left w:val="nil"/>
              <w:bottom w:val="nil"/>
              <w:right w:val="nil"/>
            </w:tcBorders>
            <w:shd w:val="clear" w:color="auto" w:fill="auto"/>
            <w:vAlign w:val="center"/>
            <w:hideMark/>
          </w:tcPr>
          <w:p w:rsidR="001D56AB" w:rsidRPr="00CC1599" w:rsidRDefault="001D56AB" w:rsidP="0020232E">
            <w:pPr>
              <w:rPr>
                <w:rFonts w:ascii="Agency FB" w:hAnsi="Agency FB"/>
                <w:kern w:val="0"/>
                <w:sz w:val="24"/>
                <w:szCs w:val="24"/>
              </w:rPr>
            </w:pPr>
          </w:p>
        </w:tc>
        <w:tc>
          <w:tcPr>
            <w:tcW w:w="2018"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r>
      <w:tr w:rsidR="001D56AB" w:rsidRPr="00CC1599" w:rsidTr="00BA7932">
        <w:trPr>
          <w:trHeight w:val="255"/>
        </w:trPr>
        <w:tc>
          <w:tcPr>
            <w:tcW w:w="993"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3827"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851"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1417"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1701"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2018"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r>
      <w:tr w:rsidR="001D56AB" w:rsidRPr="00CC1599" w:rsidTr="00BA7932">
        <w:trPr>
          <w:trHeight w:val="2100"/>
        </w:trPr>
        <w:tc>
          <w:tcPr>
            <w:tcW w:w="993"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3827"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851"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1417"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1701"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2018"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r>
      <w:tr w:rsidR="001D56AB" w:rsidRPr="00CC1599" w:rsidTr="00BA7932">
        <w:trPr>
          <w:trHeight w:val="255"/>
        </w:trPr>
        <w:tc>
          <w:tcPr>
            <w:tcW w:w="993"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3827"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851"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1417"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1701"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c>
          <w:tcPr>
            <w:tcW w:w="2018" w:type="dxa"/>
            <w:tcBorders>
              <w:top w:val="nil"/>
              <w:left w:val="nil"/>
              <w:bottom w:val="nil"/>
              <w:right w:val="nil"/>
            </w:tcBorders>
            <w:shd w:val="clear" w:color="auto" w:fill="auto"/>
            <w:noWrap/>
            <w:vAlign w:val="bottom"/>
            <w:hideMark/>
          </w:tcPr>
          <w:p w:rsidR="001D56AB" w:rsidRPr="00CC1599" w:rsidRDefault="001D56AB" w:rsidP="0020232E">
            <w:pPr>
              <w:rPr>
                <w:rFonts w:ascii="Agency FB" w:hAnsi="Agency FB"/>
                <w:kern w:val="0"/>
                <w:sz w:val="24"/>
                <w:szCs w:val="24"/>
              </w:rPr>
            </w:pPr>
          </w:p>
        </w:tc>
      </w:tr>
    </w:tbl>
    <w:p w:rsidR="00762E64" w:rsidRPr="00CC1599" w:rsidRDefault="00762E64" w:rsidP="00815F6A">
      <w:pPr>
        <w:rPr>
          <w:rFonts w:ascii="Agency FB" w:hAnsi="Agency FB"/>
          <w:b/>
          <w:sz w:val="24"/>
          <w:szCs w:val="24"/>
          <w:u w:val="single"/>
        </w:rPr>
      </w:pPr>
    </w:p>
    <w:p w:rsidR="00762E64" w:rsidRPr="00CC1599" w:rsidRDefault="00762E64" w:rsidP="00815F6A">
      <w:pPr>
        <w:rPr>
          <w:rFonts w:ascii="Agency FB" w:hAnsi="Agency FB"/>
          <w:b/>
          <w:sz w:val="24"/>
          <w:szCs w:val="24"/>
          <w:u w:val="single"/>
        </w:rPr>
      </w:pPr>
    </w:p>
    <w:p w:rsidR="00762E64" w:rsidRPr="00CC1599" w:rsidRDefault="00762E64" w:rsidP="00815F6A">
      <w:pPr>
        <w:rPr>
          <w:rFonts w:ascii="Agency FB" w:hAnsi="Agency FB"/>
          <w:b/>
          <w:sz w:val="24"/>
          <w:szCs w:val="24"/>
          <w:u w:val="single"/>
        </w:rPr>
      </w:pPr>
    </w:p>
    <w:p w:rsidR="00762E64" w:rsidRPr="00CC1599" w:rsidRDefault="00762E64" w:rsidP="00815F6A">
      <w:pPr>
        <w:rPr>
          <w:rFonts w:ascii="Agency FB" w:hAnsi="Agency FB"/>
          <w:b/>
          <w:sz w:val="24"/>
          <w:szCs w:val="24"/>
          <w:u w:val="single"/>
        </w:rPr>
      </w:pPr>
    </w:p>
    <w:p w:rsidR="00762E64" w:rsidRPr="00CC1599" w:rsidRDefault="00762E64" w:rsidP="00815F6A">
      <w:pPr>
        <w:rPr>
          <w:rFonts w:ascii="Agency FB" w:hAnsi="Agency FB"/>
          <w:b/>
          <w:sz w:val="24"/>
          <w:szCs w:val="24"/>
          <w:u w:val="single"/>
        </w:rPr>
      </w:pPr>
    </w:p>
    <w:p w:rsidR="00762E64" w:rsidRPr="00CC1599" w:rsidRDefault="00762E64" w:rsidP="00815F6A">
      <w:pPr>
        <w:rPr>
          <w:rFonts w:ascii="Agency FB" w:hAnsi="Agency FB"/>
          <w:b/>
          <w:sz w:val="24"/>
          <w:szCs w:val="24"/>
          <w:u w:val="single"/>
        </w:rPr>
      </w:pPr>
    </w:p>
    <w:p w:rsidR="00762E64" w:rsidRPr="00CC1599" w:rsidRDefault="00762E64" w:rsidP="00815F6A">
      <w:pPr>
        <w:rPr>
          <w:rFonts w:ascii="Agency FB" w:hAnsi="Agency FB"/>
          <w:b/>
          <w:sz w:val="24"/>
          <w:szCs w:val="24"/>
          <w:u w:val="single"/>
        </w:rPr>
      </w:pPr>
    </w:p>
    <w:p w:rsidR="00762E64" w:rsidRPr="00CC1599" w:rsidRDefault="00762E64" w:rsidP="00815F6A">
      <w:pPr>
        <w:rPr>
          <w:rFonts w:ascii="Agency FB" w:hAnsi="Agency FB"/>
          <w:b/>
          <w:sz w:val="24"/>
          <w:szCs w:val="24"/>
          <w:u w:val="single"/>
        </w:rPr>
      </w:pPr>
    </w:p>
    <w:p w:rsidR="00762E64" w:rsidRPr="00CC1599" w:rsidRDefault="00762E64" w:rsidP="00815F6A">
      <w:pPr>
        <w:rPr>
          <w:rFonts w:ascii="Agency FB" w:hAnsi="Agency FB"/>
          <w:b/>
          <w:sz w:val="24"/>
          <w:szCs w:val="24"/>
          <w:u w:val="single"/>
        </w:rPr>
      </w:pPr>
    </w:p>
    <w:p w:rsidR="00762E64" w:rsidRPr="00CC1599" w:rsidRDefault="00762E64" w:rsidP="00815F6A">
      <w:pPr>
        <w:rPr>
          <w:rFonts w:ascii="Agency FB" w:hAnsi="Agency FB"/>
          <w:b/>
          <w:sz w:val="24"/>
          <w:szCs w:val="24"/>
          <w:u w:val="single"/>
        </w:rPr>
      </w:pPr>
    </w:p>
    <w:p w:rsidR="00762E64" w:rsidRPr="00CC1599" w:rsidRDefault="00762E64" w:rsidP="00815F6A">
      <w:pPr>
        <w:rPr>
          <w:rFonts w:ascii="Agency FB" w:hAnsi="Agency FB"/>
          <w:b/>
          <w:sz w:val="24"/>
          <w:szCs w:val="24"/>
          <w:u w:val="single"/>
        </w:rPr>
      </w:pPr>
    </w:p>
    <w:p w:rsidR="00762E64" w:rsidRPr="00CC1599" w:rsidRDefault="00762E64" w:rsidP="00815F6A">
      <w:pPr>
        <w:rPr>
          <w:rFonts w:ascii="Agency FB" w:hAnsi="Agency FB"/>
          <w:b/>
          <w:sz w:val="24"/>
          <w:szCs w:val="24"/>
          <w:u w:val="single"/>
        </w:rPr>
      </w:pPr>
    </w:p>
    <w:p w:rsidR="00762E64" w:rsidRPr="00CC1599" w:rsidRDefault="00762E64" w:rsidP="00815F6A">
      <w:pPr>
        <w:rPr>
          <w:rFonts w:ascii="Agency FB" w:hAnsi="Agency FB"/>
          <w:b/>
          <w:sz w:val="24"/>
          <w:szCs w:val="24"/>
          <w:u w:val="single"/>
        </w:rPr>
      </w:pPr>
    </w:p>
    <w:p w:rsidR="00762E64" w:rsidRPr="00CC1599" w:rsidRDefault="00762E64" w:rsidP="00815F6A">
      <w:pPr>
        <w:rPr>
          <w:rFonts w:ascii="Agency FB" w:hAnsi="Agency FB"/>
          <w:b/>
          <w:sz w:val="24"/>
          <w:szCs w:val="24"/>
          <w:u w:val="single"/>
        </w:rPr>
      </w:pPr>
    </w:p>
    <w:p w:rsidR="00762E64" w:rsidRPr="00CC1599" w:rsidRDefault="00762E64" w:rsidP="00815F6A">
      <w:pPr>
        <w:rPr>
          <w:rFonts w:ascii="Agency FB" w:hAnsi="Agency FB"/>
          <w:b/>
          <w:sz w:val="24"/>
          <w:szCs w:val="24"/>
          <w:u w:val="single"/>
        </w:rPr>
      </w:pPr>
    </w:p>
    <w:p w:rsidR="00762E64" w:rsidRPr="00CC1599" w:rsidRDefault="00762E64" w:rsidP="00815F6A">
      <w:pPr>
        <w:rPr>
          <w:rFonts w:ascii="Agency FB" w:hAnsi="Agency FB"/>
          <w:b/>
          <w:sz w:val="24"/>
          <w:szCs w:val="24"/>
          <w:u w:val="single"/>
        </w:rPr>
      </w:pPr>
    </w:p>
    <w:p w:rsidR="0000736D" w:rsidRDefault="0000736D" w:rsidP="007229AE">
      <w:pPr>
        <w:jc w:val="center"/>
        <w:rPr>
          <w:rFonts w:ascii="Agency FB" w:hAnsi="Agency FB"/>
          <w:b/>
          <w:sz w:val="24"/>
          <w:szCs w:val="24"/>
          <w:u w:val="single"/>
        </w:rPr>
      </w:pPr>
    </w:p>
    <w:p w:rsidR="00444996" w:rsidRDefault="00444996" w:rsidP="007229AE">
      <w:pPr>
        <w:jc w:val="center"/>
        <w:rPr>
          <w:rFonts w:ascii="Agency FB" w:hAnsi="Agency FB"/>
          <w:b/>
          <w:sz w:val="24"/>
          <w:szCs w:val="24"/>
          <w:u w:val="single"/>
        </w:rPr>
      </w:pPr>
    </w:p>
    <w:p w:rsidR="00444996" w:rsidRDefault="00444996" w:rsidP="007229AE">
      <w:pPr>
        <w:jc w:val="center"/>
        <w:rPr>
          <w:rFonts w:ascii="Agency FB" w:hAnsi="Agency FB"/>
          <w:b/>
          <w:sz w:val="24"/>
          <w:szCs w:val="24"/>
          <w:u w:val="single"/>
        </w:rPr>
      </w:pPr>
    </w:p>
    <w:p w:rsidR="00444996" w:rsidRDefault="00444996" w:rsidP="007229AE">
      <w:pPr>
        <w:jc w:val="center"/>
        <w:rPr>
          <w:rFonts w:ascii="Agency FB" w:hAnsi="Agency FB"/>
          <w:b/>
          <w:sz w:val="24"/>
          <w:szCs w:val="24"/>
          <w:u w:val="single"/>
        </w:rPr>
      </w:pPr>
    </w:p>
    <w:p w:rsidR="00444996" w:rsidRDefault="00444996" w:rsidP="007229AE">
      <w:pPr>
        <w:jc w:val="center"/>
        <w:rPr>
          <w:rFonts w:ascii="Agency FB" w:hAnsi="Agency FB"/>
          <w:b/>
          <w:sz w:val="24"/>
          <w:szCs w:val="24"/>
          <w:u w:val="single"/>
        </w:rPr>
      </w:pPr>
    </w:p>
    <w:p w:rsidR="00444996" w:rsidRDefault="00444996" w:rsidP="007229AE">
      <w:pPr>
        <w:jc w:val="center"/>
        <w:rPr>
          <w:rFonts w:ascii="Agency FB" w:hAnsi="Agency FB"/>
          <w:b/>
          <w:sz w:val="24"/>
          <w:szCs w:val="24"/>
          <w:u w:val="single"/>
        </w:rPr>
      </w:pPr>
    </w:p>
    <w:p w:rsidR="00451F1A" w:rsidRDefault="00451F1A" w:rsidP="007229AE">
      <w:pPr>
        <w:jc w:val="center"/>
        <w:rPr>
          <w:rFonts w:ascii="Agency FB" w:hAnsi="Agency FB"/>
          <w:b/>
          <w:sz w:val="24"/>
          <w:szCs w:val="24"/>
          <w:u w:val="single"/>
        </w:rPr>
      </w:pPr>
    </w:p>
    <w:p w:rsidR="00451F1A" w:rsidRDefault="00451F1A" w:rsidP="007229AE">
      <w:pPr>
        <w:jc w:val="center"/>
        <w:rPr>
          <w:rFonts w:ascii="Agency FB" w:hAnsi="Agency FB"/>
          <w:b/>
          <w:sz w:val="24"/>
          <w:szCs w:val="24"/>
          <w:u w:val="single"/>
        </w:rPr>
      </w:pPr>
    </w:p>
    <w:p w:rsidR="00451F1A" w:rsidRDefault="00451F1A" w:rsidP="007229AE">
      <w:pPr>
        <w:jc w:val="center"/>
        <w:rPr>
          <w:rFonts w:ascii="Agency FB" w:hAnsi="Agency FB"/>
          <w:b/>
          <w:sz w:val="24"/>
          <w:szCs w:val="24"/>
          <w:u w:val="single"/>
        </w:rPr>
      </w:pPr>
    </w:p>
    <w:p w:rsidR="00444996" w:rsidRDefault="00444996" w:rsidP="007229AE">
      <w:pPr>
        <w:jc w:val="center"/>
        <w:rPr>
          <w:rFonts w:ascii="Agency FB" w:hAnsi="Agency FB"/>
          <w:b/>
          <w:sz w:val="24"/>
          <w:szCs w:val="24"/>
          <w:u w:val="single"/>
        </w:rPr>
      </w:pPr>
    </w:p>
    <w:p w:rsidR="00444996" w:rsidRDefault="00444996" w:rsidP="007229AE">
      <w:pPr>
        <w:jc w:val="center"/>
        <w:rPr>
          <w:rFonts w:ascii="Agency FB" w:hAnsi="Agency FB"/>
          <w:b/>
          <w:sz w:val="24"/>
          <w:szCs w:val="24"/>
          <w:u w:val="single"/>
        </w:rPr>
      </w:pPr>
    </w:p>
    <w:p w:rsidR="00444996" w:rsidRPr="00CC1599" w:rsidRDefault="00444996" w:rsidP="007229AE">
      <w:pPr>
        <w:jc w:val="center"/>
        <w:rPr>
          <w:rFonts w:ascii="Agency FB" w:hAnsi="Agency FB"/>
          <w:b/>
          <w:sz w:val="24"/>
          <w:szCs w:val="24"/>
          <w:u w:val="single"/>
        </w:rPr>
      </w:pPr>
    </w:p>
    <w:p w:rsidR="007229AE" w:rsidRPr="00CC1599" w:rsidRDefault="007229AE" w:rsidP="007229AE">
      <w:pPr>
        <w:jc w:val="center"/>
        <w:rPr>
          <w:rFonts w:ascii="Agency FB" w:hAnsi="Agency FB"/>
          <w:b/>
          <w:sz w:val="24"/>
          <w:szCs w:val="24"/>
          <w:u w:val="single"/>
        </w:rPr>
      </w:pPr>
      <w:r w:rsidRPr="00CC1599">
        <w:rPr>
          <w:rFonts w:ascii="Agency FB" w:hAnsi="Agency FB"/>
          <w:b/>
          <w:sz w:val="24"/>
          <w:szCs w:val="24"/>
          <w:u w:val="single"/>
        </w:rPr>
        <w:t>Pièce 8</w:t>
      </w:r>
    </w:p>
    <w:p w:rsidR="007229AE" w:rsidRPr="00CC1599" w:rsidRDefault="007229AE" w:rsidP="007229AE">
      <w:pPr>
        <w:jc w:val="both"/>
        <w:rPr>
          <w:rFonts w:ascii="Agency FB" w:hAnsi="Agency FB"/>
          <w:sz w:val="24"/>
          <w:szCs w:val="24"/>
        </w:rPr>
      </w:pPr>
    </w:p>
    <w:p w:rsidR="007229AE" w:rsidRPr="00CC1599" w:rsidRDefault="007229AE" w:rsidP="007229AE">
      <w:pPr>
        <w:jc w:val="both"/>
        <w:rPr>
          <w:rFonts w:ascii="Agency FB" w:hAnsi="Agency FB"/>
          <w:sz w:val="24"/>
          <w:szCs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CC1599"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CC1599" w:rsidRDefault="007229AE" w:rsidP="00FE2C9B">
            <w:pPr>
              <w:jc w:val="center"/>
              <w:rPr>
                <w:rFonts w:ascii="Agency FB" w:hAnsi="Agency FB"/>
                <w:b/>
                <w:sz w:val="24"/>
                <w:szCs w:val="24"/>
              </w:rPr>
            </w:pPr>
          </w:p>
          <w:p w:rsidR="007229AE" w:rsidRPr="00CC1599" w:rsidRDefault="007229AE" w:rsidP="00FE2C9B">
            <w:pPr>
              <w:jc w:val="center"/>
              <w:rPr>
                <w:rFonts w:ascii="Agency FB" w:hAnsi="Agency FB"/>
                <w:b/>
                <w:sz w:val="24"/>
                <w:szCs w:val="24"/>
              </w:rPr>
            </w:pPr>
            <w:r w:rsidRPr="00CC1599">
              <w:rPr>
                <w:rFonts w:ascii="Agency FB" w:hAnsi="Agency FB"/>
                <w:b/>
                <w:sz w:val="24"/>
                <w:szCs w:val="24"/>
              </w:rPr>
              <w:t xml:space="preserve">CADRE DU SOUS DETAIL DES PRIX </w:t>
            </w:r>
          </w:p>
          <w:p w:rsidR="007229AE" w:rsidRPr="00CC1599" w:rsidRDefault="007229AE" w:rsidP="00FE2C9B">
            <w:pPr>
              <w:jc w:val="center"/>
              <w:rPr>
                <w:rFonts w:ascii="Agency FB" w:hAnsi="Agency FB"/>
                <w:b/>
                <w:sz w:val="24"/>
                <w:szCs w:val="24"/>
              </w:rPr>
            </w:pPr>
          </w:p>
        </w:tc>
      </w:tr>
    </w:tbl>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tbl>
      <w:tblPr>
        <w:tblpPr w:leftFromText="141" w:rightFromText="141" w:vertAnchor="page" w:horzAnchor="margin" w:tblpXSpec="center" w:tblpY="1141"/>
        <w:tblW w:w="5108" w:type="pct"/>
        <w:tblCellMar>
          <w:left w:w="0" w:type="dxa"/>
          <w:right w:w="0" w:type="dxa"/>
        </w:tblCellMar>
        <w:tblLook w:val="0000" w:firstRow="0" w:lastRow="0" w:firstColumn="0" w:lastColumn="0" w:noHBand="0" w:noVBand="0"/>
      </w:tblPr>
      <w:tblGrid>
        <w:gridCol w:w="781"/>
        <w:gridCol w:w="5135"/>
        <w:gridCol w:w="2060"/>
        <w:gridCol w:w="1640"/>
        <w:gridCol w:w="1538"/>
        <w:gridCol w:w="36"/>
      </w:tblGrid>
      <w:tr w:rsidR="00815F6A" w:rsidRPr="00CC1599" w:rsidTr="00444996">
        <w:trPr>
          <w:gridAfter w:val="1"/>
          <w:wAfter w:w="26" w:type="pct"/>
          <w:cantSplit/>
          <w:trHeight w:val="300"/>
        </w:trPr>
        <w:tc>
          <w:tcPr>
            <w:tcW w:w="4974"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hAnsi="Agency FB"/>
                <w:b/>
                <w:bCs/>
                <w:sz w:val="24"/>
                <w:szCs w:val="24"/>
              </w:rPr>
            </w:pPr>
            <w:r w:rsidRPr="00CC1599">
              <w:rPr>
                <w:rFonts w:ascii="Agency FB" w:hAnsi="Agency FB"/>
                <w:b/>
                <w:bCs/>
                <w:sz w:val="24"/>
                <w:szCs w:val="24"/>
              </w:rPr>
              <w:t>SOUS – DETAIL DE PRIX :</w:t>
            </w:r>
          </w:p>
        </w:tc>
      </w:tr>
      <w:tr w:rsidR="00815F6A" w:rsidRPr="00CC1599" w:rsidTr="00444996">
        <w:trPr>
          <w:gridAfter w:val="1"/>
          <w:wAfter w:w="26" w:type="pct"/>
          <w:cantSplit/>
          <w:trHeight w:val="300"/>
        </w:trPr>
        <w:tc>
          <w:tcPr>
            <w:tcW w:w="4974"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hAnsi="Agency FB"/>
                <w:b/>
                <w:bCs/>
                <w:sz w:val="24"/>
                <w:szCs w:val="24"/>
              </w:rPr>
            </w:pPr>
            <w:r w:rsidRPr="00CC1599">
              <w:rPr>
                <w:rFonts w:ascii="Agency FB" w:hAnsi="Agency FB"/>
                <w:b/>
                <w:bCs/>
                <w:sz w:val="24"/>
                <w:szCs w:val="24"/>
              </w:rPr>
              <w:t>DESIGNATION :</w:t>
            </w:r>
          </w:p>
        </w:tc>
      </w:tr>
      <w:tr w:rsidR="00815F6A" w:rsidRPr="00CC1599" w:rsidTr="00444996">
        <w:trPr>
          <w:trHeight w:val="300"/>
        </w:trPr>
        <w:tc>
          <w:tcPr>
            <w:tcW w:w="26" w:type="pct"/>
            <w:tcBorders>
              <w:top w:val="nil"/>
              <w:left w:val="single" w:sz="4" w:space="0" w:color="auto"/>
              <w:bottom w:val="single" w:sz="4" w:space="0" w:color="auto"/>
              <w:right w:val="nil"/>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b/>
                <w:bCs/>
                <w:sz w:val="24"/>
                <w:szCs w:val="24"/>
              </w:rPr>
            </w:pPr>
            <w:r w:rsidRPr="00CC1599">
              <w:rPr>
                <w:rFonts w:ascii="Agency FB" w:hAnsi="Agency FB"/>
                <w:b/>
                <w:bCs/>
                <w:sz w:val="24"/>
                <w:szCs w:val="24"/>
              </w:rPr>
              <w:t>N° Prix</w:t>
            </w:r>
          </w:p>
        </w:tc>
        <w:tc>
          <w:tcPr>
            <w:tcW w:w="237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Rendement Journalier</w:t>
            </w:r>
          </w:p>
        </w:tc>
        <w:tc>
          <w:tcPr>
            <w:tcW w:w="99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Quantité totale</w:t>
            </w:r>
          </w:p>
        </w:tc>
        <w:tc>
          <w:tcPr>
            <w:tcW w:w="81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Unité</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Durée activité</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CATEGORIE</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Salaire Journalier</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Jours facturés</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xml:space="preserve">Montant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r w:rsidRPr="00CC1599">
              <w:rPr>
                <w:rFonts w:ascii="Agency FB" w:hAnsi="Agency FB"/>
                <w:sz w:val="24"/>
                <w:szCs w:val="24"/>
              </w:rPr>
              <w:t>d'œuvre</w:t>
            </w: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300"/>
        </w:trPr>
        <w:tc>
          <w:tcPr>
            <w:tcW w:w="2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nil"/>
              <w:right w:val="nil"/>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b/>
                <w:bCs/>
                <w:sz w:val="24"/>
                <w:szCs w:val="24"/>
              </w:rPr>
            </w:pPr>
            <w:r w:rsidRPr="00CC1599">
              <w:rPr>
                <w:rFonts w:ascii="Agency FB" w:hAnsi="Agency FB"/>
                <w:b/>
                <w:bCs/>
                <w:sz w:val="24"/>
                <w:szCs w:val="24"/>
              </w:rPr>
              <w:t>SOUS-TOTAL A</w:t>
            </w:r>
          </w:p>
        </w:tc>
        <w:tc>
          <w:tcPr>
            <w:tcW w:w="999" w:type="pct"/>
            <w:tcBorders>
              <w:top w:val="nil"/>
              <w:left w:val="nil"/>
              <w:bottom w:val="nil"/>
              <w:right w:val="nil"/>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p>
        </w:tc>
        <w:tc>
          <w:tcPr>
            <w:tcW w:w="811" w:type="pct"/>
            <w:tcBorders>
              <w:top w:val="nil"/>
              <w:left w:val="nil"/>
              <w:bottom w:val="nil"/>
              <w:right w:val="nil"/>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p>
        </w:tc>
        <w:tc>
          <w:tcPr>
            <w:tcW w:w="791" w:type="pct"/>
            <w:gridSpan w:val="2"/>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b/>
                <w:bCs/>
                <w:sz w:val="24"/>
                <w:szCs w:val="24"/>
              </w:rPr>
            </w:pPr>
            <w:r w:rsidRPr="00CC1599">
              <w:rPr>
                <w:rFonts w:ascii="Agency FB" w:hAnsi="Agency FB"/>
                <w:b/>
                <w:bCs/>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TYPE</w:t>
            </w:r>
          </w:p>
        </w:tc>
        <w:tc>
          <w:tcPr>
            <w:tcW w:w="99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Taux Journalier</w:t>
            </w:r>
          </w:p>
        </w:tc>
        <w:tc>
          <w:tcPr>
            <w:tcW w:w="81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Jours facturés</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Montant</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300"/>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b/>
                <w:bCs/>
                <w:sz w:val="24"/>
                <w:szCs w:val="24"/>
              </w:rPr>
            </w:pPr>
            <w:r w:rsidRPr="00CC1599">
              <w:rPr>
                <w:rFonts w:ascii="Agency FB" w:hAnsi="Agency FB"/>
                <w:b/>
                <w:bCs/>
                <w:sz w:val="24"/>
                <w:szCs w:val="24"/>
              </w:rPr>
              <w:t>B</w:t>
            </w: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r w:rsidRPr="00CC1599">
              <w:rPr>
                <w:rFonts w:ascii="Agency FB" w:hAnsi="Agency FB"/>
                <w:sz w:val="24"/>
                <w:szCs w:val="24"/>
              </w:rPr>
              <w:t>Matériel</w:t>
            </w: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r w:rsidRPr="00CC1599">
              <w:rPr>
                <w:rFonts w:ascii="Agency FB" w:hAnsi="Agency FB"/>
                <w:sz w:val="24"/>
                <w:szCs w:val="24"/>
              </w:rPr>
              <w:t>Engins</w:t>
            </w: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300"/>
        </w:trPr>
        <w:tc>
          <w:tcPr>
            <w:tcW w:w="2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nil"/>
              <w:right w:val="nil"/>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b/>
                <w:bCs/>
                <w:sz w:val="24"/>
                <w:szCs w:val="24"/>
              </w:rPr>
            </w:pPr>
            <w:r w:rsidRPr="00CC1599">
              <w:rPr>
                <w:rFonts w:ascii="Agency FB" w:hAnsi="Agency FB"/>
                <w:b/>
                <w:bCs/>
                <w:sz w:val="24"/>
                <w:szCs w:val="24"/>
              </w:rPr>
              <w:t>SOUS-TOTAL B</w:t>
            </w:r>
          </w:p>
        </w:tc>
        <w:tc>
          <w:tcPr>
            <w:tcW w:w="999" w:type="pct"/>
            <w:tcBorders>
              <w:top w:val="nil"/>
              <w:left w:val="nil"/>
              <w:bottom w:val="nil"/>
              <w:right w:val="nil"/>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p>
        </w:tc>
        <w:tc>
          <w:tcPr>
            <w:tcW w:w="811" w:type="pct"/>
            <w:tcBorders>
              <w:top w:val="nil"/>
              <w:left w:val="nil"/>
              <w:bottom w:val="nil"/>
              <w:right w:val="nil"/>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p>
        </w:tc>
        <w:tc>
          <w:tcPr>
            <w:tcW w:w="791" w:type="pct"/>
            <w:gridSpan w:val="2"/>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b/>
                <w:bCs/>
                <w:sz w:val="24"/>
                <w:szCs w:val="24"/>
              </w:rPr>
            </w:pPr>
            <w:r w:rsidRPr="00CC1599">
              <w:rPr>
                <w:rFonts w:ascii="Agency FB" w:hAnsi="Agency FB"/>
                <w:b/>
                <w:bCs/>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TYPE</w:t>
            </w:r>
          </w:p>
        </w:tc>
        <w:tc>
          <w:tcPr>
            <w:tcW w:w="99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Prix Unitaire</w:t>
            </w:r>
          </w:p>
        </w:tc>
        <w:tc>
          <w:tcPr>
            <w:tcW w:w="81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Consommation</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Montant</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r w:rsidRPr="00CC1599">
              <w:rPr>
                <w:rFonts w:ascii="Agency FB" w:hAnsi="Agency FB"/>
                <w:sz w:val="24"/>
                <w:szCs w:val="24"/>
              </w:rPr>
              <w:t>Divers</w:t>
            </w: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r w:rsidRPr="00CC1599">
              <w:rPr>
                <w:rFonts w:ascii="Agency FB" w:hAnsi="Agency FB"/>
                <w:sz w:val="24"/>
                <w:szCs w:val="24"/>
              </w:rPr>
              <w:t>Matériaux</w:t>
            </w: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285"/>
        </w:trPr>
        <w:tc>
          <w:tcPr>
            <w:tcW w:w="26"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300"/>
        </w:trPr>
        <w:tc>
          <w:tcPr>
            <w:tcW w:w="2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2373" w:type="pct"/>
            <w:tcBorders>
              <w:top w:val="nil"/>
              <w:left w:val="nil"/>
              <w:bottom w:val="nil"/>
              <w:right w:val="nil"/>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b/>
                <w:bCs/>
                <w:sz w:val="24"/>
                <w:szCs w:val="24"/>
              </w:rPr>
            </w:pPr>
            <w:r w:rsidRPr="00CC1599">
              <w:rPr>
                <w:rFonts w:ascii="Agency FB" w:hAnsi="Agency FB"/>
                <w:b/>
                <w:bCs/>
                <w:sz w:val="24"/>
                <w:szCs w:val="24"/>
              </w:rPr>
              <w:t>SOUS-TOTAL C</w:t>
            </w:r>
          </w:p>
        </w:tc>
        <w:tc>
          <w:tcPr>
            <w:tcW w:w="999" w:type="pct"/>
            <w:tcBorders>
              <w:top w:val="nil"/>
              <w:left w:val="nil"/>
              <w:bottom w:val="single" w:sz="4" w:space="0" w:color="auto"/>
              <w:right w:val="nil"/>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b/>
                <w:bCs/>
                <w:sz w:val="24"/>
                <w:szCs w:val="24"/>
              </w:rPr>
            </w:pPr>
            <w:r w:rsidRPr="00CC1599">
              <w:rPr>
                <w:rFonts w:ascii="Agency FB" w:hAnsi="Agency FB"/>
                <w:b/>
                <w:bCs/>
                <w:sz w:val="24"/>
                <w:szCs w:val="24"/>
              </w:rPr>
              <w:t> </w:t>
            </w:r>
          </w:p>
        </w:tc>
      </w:tr>
      <w:tr w:rsidR="00815F6A" w:rsidRPr="00CC1599" w:rsidTr="00444996">
        <w:trPr>
          <w:trHeight w:val="300"/>
        </w:trPr>
        <w:tc>
          <w:tcPr>
            <w:tcW w:w="2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b/>
                <w:bCs/>
                <w:sz w:val="24"/>
                <w:szCs w:val="24"/>
                <w:lang w:val="en-GB"/>
              </w:rPr>
            </w:pPr>
            <w:r w:rsidRPr="00CC1599">
              <w:rPr>
                <w:rFonts w:ascii="Agency FB" w:hAnsi="Agency FB"/>
                <w:b/>
                <w:bCs/>
                <w:sz w:val="24"/>
                <w:szCs w:val="24"/>
                <w:lang w:val="en-GB"/>
              </w:rPr>
              <w:t>D</w:t>
            </w:r>
          </w:p>
        </w:tc>
        <w:tc>
          <w:tcPr>
            <w:tcW w:w="2373"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b/>
                <w:bCs/>
                <w:sz w:val="24"/>
                <w:szCs w:val="24"/>
                <w:lang w:val="en-GB"/>
              </w:rPr>
            </w:pPr>
            <w:r w:rsidRPr="00CC1599">
              <w:rPr>
                <w:rFonts w:ascii="Agency FB" w:hAnsi="Agency FB"/>
                <w:b/>
                <w:bCs/>
                <w:sz w:val="24"/>
                <w:szCs w:val="24"/>
                <w:lang w:val="en-GB"/>
              </w:rPr>
              <w:t>TOTAL COUTS DIRECTS</w:t>
            </w:r>
          </w:p>
        </w:tc>
        <w:tc>
          <w:tcPr>
            <w:tcW w:w="999" w:type="pct"/>
            <w:tcBorders>
              <w:top w:val="nil"/>
              <w:left w:val="nil"/>
              <w:bottom w:val="nil"/>
              <w:right w:val="nil"/>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lang w:val="en-GB"/>
              </w:rPr>
            </w:pPr>
          </w:p>
        </w:tc>
        <w:tc>
          <w:tcPr>
            <w:tcW w:w="811" w:type="pct"/>
            <w:tcBorders>
              <w:top w:val="nil"/>
              <w:left w:val="nil"/>
              <w:bottom w:val="nil"/>
              <w:right w:val="nil"/>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b/>
                <w:bCs/>
                <w:sz w:val="24"/>
                <w:szCs w:val="24"/>
                <w:lang w:val="en-GB"/>
              </w:rPr>
            </w:pPr>
            <w:r w:rsidRPr="00CC1599">
              <w:rPr>
                <w:rFonts w:ascii="Agency FB" w:hAnsi="Agency FB"/>
                <w:b/>
                <w:bCs/>
                <w:sz w:val="24"/>
                <w:szCs w:val="24"/>
                <w:lang w:val="en-GB"/>
              </w:rPr>
              <w:t>A+B+C</w:t>
            </w:r>
          </w:p>
        </w:tc>
        <w:tc>
          <w:tcPr>
            <w:tcW w:w="791" w:type="pct"/>
            <w:gridSpan w:val="2"/>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b/>
                <w:bCs/>
                <w:sz w:val="24"/>
                <w:szCs w:val="24"/>
                <w:lang w:val="en-GB"/>
              </w:rPr>
            </w:pPr>
            <w:r w:rsidRPr="00CC1599">
              <w:rPr>
                <w:rFonts w:ascii="Agency FB" w:hAnsi="Agency FB"/>
                <w:b/>
                <w:bCs/>
                <w:sz w:val="24"/>
                <w:szCs w:val="24"/>
                <w:lang w:val="en-GB"/>
              </w:rPr>
              <w:t> </w:t>
            </w:r>
          </w:p>
        </w:tc>
      </w:tr>
      <w:tr w:rsidR="00815F6A" w:rsidRPr="00CC1599" w:rsidTr="00444996">
        <w:trPr>
          <w:trHeight w:val="300"/>
        </w:trPr>
        <w:tc>
          <w:tcPr>
            <w:tcW w:w="2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b/>
                <w:bCs/>
                <w:sz w:val="24"/>
                <w:szCs w:val="24"/>
              </w:rPr>
            </w:pPr>
            <w:r w:rsidRPr="00CC1599">
              <w:rPr>
                <w:rFonts w:ascii="Agency FB" w:hAnsi="Agency FB"/>
                <w:b/>
                <w:bCs/>
                <w:sz w:val="24"/>
                <w:szCs w:val="24"/>
              </w:rPr>
              <w:t>E</w:t>
            </w: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Frais généraux de chantier</w:t>
            </w:r>
          </w:p>
        </w:tc>
        <w:tc>
          <w:tcPr>
            <w:tcW w:w="99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300"/>
        </w:trPr>
        <w:tc>
          <w:tcPr>
            <w:tcW w:w="2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b/>
                <w:bCs/>
                <w:sz w:val="24"/>
                <w:szCs w:val="24"/>
              </w:rPr>
            </w:pPr>
            <w:r w:rsidRPr="00CC1599">
              <w:rPr>
                <w:rFonts w:ascii="Agency FB" w:hAnsi="Agency FB"/>
                <w:b/>
                <w:bCs/>
                <w:sz w:val="24"/>
                <w:szCs w:val="24"/>
              </w:rPr>
              <w:t>F</w:t>
            </w: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Frais généraux de siège</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300"/>
        </w:trPr>
        <w:tc>
          <w:tcPr>
            <w:tcW w:w="2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b/>
                <w:bCs/>
                <w:sz w:val="24"/>
                <w:szCs w:val="24"/>
              </w:rPr>
            </w:pPr>
            <w:r w:rsidRPr="00CC1599">
              <w:rPr>
                <w:rFonts w:ascii="Agency FB" w:hAnsi="Agency FB"/>
                <w:b/>
                <w:bCs/>
                <w:sz w:val="24"/>
                <w:szCs w:val="24"/>
              </w:rPr>
              <w:t>G</w:t>
            </w: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b/>
                <w:bCs/>
                <w:sz w:val="24"/>
                <w:szCs w:val="24"/>
              </w:rPr>
            </w:pPr>
            <w:r w:rsidRPr="00CC1599">
              <w:rPr>
                <w:rFonts w:ascii="Agency FB" w:hAnsi="Agency FB"/>
                <w:b/>
                <w:bCs/>
                <w:sz w:val="24"/>
                <w:szCs w:val="24"/>
              </w:rPr>
              <w:t>COUT DE REVIENT</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D+E+F</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300"/>
        </w:trPr>
        <w:tc>
          <w:tcPr>
            <w:tcW w:w="2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b/>
                <w:bCs/>
                <w:sz w:val="24"/>
                <w:szCs w:val="24"/>
              </w:rPr>
            </w:pPr>
            <w:r w:rsidRPr="00CC1599">
              <w:rPr>
                <w:rFonts w:ascii="Agency FB" w:hAnsi="Agency FB"/>
                <w:b/>
                <w:bCs/>
                <w:sz w:val="24"/>
                <w:szCs w:val="24"/>
              </w:rPr>
              <w:t>H</w:t>
            </w: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Risques et Bénéfices</w:t>
            </w:r>
          </w:p>
        </w:tc>
        <w:tc>
          <w:tcPr>
            <w:tcW w:w="99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sz w:val="24"/>
                <w:szCs w:val="24"/>
              </w:rPr>
            </w:pP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300"/>
        </w:trPr>
        <w:tc>
          <w:tcPr>
            <w:tcW w:w="2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b/>
                <w:bCs/>
                <w:sz w:val="24"/>
                <w:szCs w:val="24"/>
              </w:rPr>
            </w:pPr>
            <w:r w:rsidRPr="00CC1599">
              <w:rPr>
                <w:rFonts w:ascii="Agency FB" w:hAnsi="Agency FB"/>
                <w:b/>
                <w:bCs/>
                <w:sz w:val="24"/>
                <w:szCs w:val="24"/>
              </w:rPr>
              <w:t>P</w:t>
            </w: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b/>
                <w:bCs/>
                <w:sz w:val="24"/>
                <w:szCs w:val="24"/>
              </w:rPr>
            </w:pPr>
            <w:r w:rsidRPr="00CC1599">
              <w:rPr>
                <w:rFonts w:ascii="Agency FB" w:hAnsi="Agency FB"/>
                <w:b/>
                <w:bCs/>
                <w:sz w:val="24"/>
                <w:szCs w:val="24"/>
              </w:rPr>
              <w:t>PRIX DE REVIENT TOTAL HORS TAXE</w:t>
            </w:r>
          </w:p>
        </w:tc>
        <w:tc>
          <w:tcPr>
            <w:tcW w:w="999" w:type="pct"/>
            <w:tcBorders>
              <w:top w:val="nil"/>
              <w:left w:val="nil"/>
              <w:bottom w:val="single" w:sz="4" w:space="0" w:color="auto"/>
              <w:right w:val="nil"/>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b/>
                <w:bCs/>
                <w:sz w:val="24"/>
                <w:szCs w:val="24"/>
              </w:rPr>
            </w:pPr>
            <w:r w:rsidRPr="00CC1599">
              <w:rPr>
                <w:rFonts w:ascii="Agency FB" w:hAnsi="Agency FB"/>
                <w:b/>
                <w:bCs/>
                <w:sz w:val="24"/>
                <w:szCs w:val="24"/>
              </w:rPr>
              <w:t>G+H</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r>
      <w:tr w:rsidR="00815F6A" w:rsidRPr="00CC1599" w:rsidTr="00444996">
        <w:trPr>
          <w:trHeight w:val="300"/>
        </w:trPr>
        <w:tc>
          <w:tcPr>
            <w:tcW w:w="2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b/>
                <w:bCs/>
                <w:sz w:val="24"/>
                <w:szCs w:val="24"/>
              </w:rPr>
            </w:pPr>
            <w:r w:rsidRPr="00CC1599">
              <w:rPr>
                <w:rFonts w:ascii="Agency FB" w:hAnsi="Agency FB"/>
                <w:b/>
                <w:bCs/>
                <w:sz w:val="24"/>
                <w:szCs w:val="24"/>
              </w:rPr>
              <w:t>V</w:t>
            </w:r>
          </w:p>
        </w:tc>
        <w:tc>
          <w:tcPr>
            <w:tcW w:w="237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b/>
                <w:bCs/>
                <w:sz w:val="24"/>
                <w:szCs w:val="24"/>
              </w:rPr>
            </w:pPr>
            <w:r w:rsidRPr="00CC1599">
              <w:rPr>
                <w:rFonts w:ascii="Agency FB" w:hAnsi="Agency FB"/>
                <w:b/>
                <w:bCs/>
                <w:sz w:val="24"/>
                <w:szCs w:val="24"/>
              </w:rPr>
              <w:t>PRIX DE VENTE UNITAIRE HORS TAXE</w:t>
            </w:r>
          </w:p>
        </w:tc>
        <w:tc>
          <w:tcPr>
            <w:tcW w:w="999" w:type="pct"/>
            <w:tcBorders>
              <w:top w:val="nil"/>
              <w:left w:val="nil"/>
              <w:bottom w:val="single" w:sz="4" w:space="0" w:color="auto"/>
              <w:right w:val="nil"/>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sz w:val="24"/>
                <w:szCs w:val="24"/>
              </w:rPr>
            </w:pPr>
            <w:r w:rsidRPr="00CC1599">
              <w:rPr>
                <w:rFonts w:ascii="Agency FB" w:hAnsi="Agency FB"/>
                <w:sz w:val="24"/>
                <w:szCs w:val="24"/>
              </w:rPr>
              <w:t> </w:t>
            </w:r>
          </w:p>
        </w:tc>
        <w:tc>
          <w:tcPr>
            <w:tcW w:w="81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center"/>
              <w:rPr>
                <w:rFonts w:ascii="Agency FB" w:eastAsia="Arial Unicode MS" w:hAnsi="Agency FB"/>
                <w:b/>
                <w:bCs/>
                <w:sz w:val="24"/>
                <w:szCs w:val="24"/>
              </w:rPr>
            </w:pPr>
            <w:r w:rsidRPr="00CC1599">
              <w:rPr>
                <w:rFonts w:ascii="Agency FB" w:hAnsi="Agency FB"/>
                <w:b/>
                <w:bCs/>
                <w:sz w:val="24"/>
                <w:szCs w:val="24"/>
              </w:rPr>
              <w:t>P/Q</w:t>
            </w:r>
          </w:p>
        </w:tc>
        <w:tc>
          <w:tcPr>
            <w:tcW w:w="791" w:type="pct"/>
            <w:gridSpan w:val="2"/>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CC1599" w:rsidRDefault="00815F6A" w:rsidP="00815F6A">
            <w:pPr>
              <w:jc w:val="both"/>
              <w:rPr>
                <w:rFonts w:ascii="Agency FB" w:eastAsia="Arial Unicode MS" w:hAnsi="Agency FB"/>
                <w:b/>
                <w:bCs/>
                <w:sz w:val="24"/>
                <w:szCs w:val="24"/>
              </w:rPr>
            </w:pPr>
            <w:r w:rsidRPr="00CC1599">
              <w:rPr>
                <w:rFonts w:ascii="Agency FB" w:hAnsi="Agency FB"/>
                <w:b/>
                <w:bCs/>
                <w:sz w:val="24"/>
                <w:szCs w:val="24"/>
              </w:rPr>
              <w:t> </w:t>
            </w:r>
          </w:p>
        </w:tc>
      </w:tr>
    </w:tbl>
    <w:p w:rsidR="007229AE" w:rsidRPr="00CC1599" w:rsidRDefault="007229AE" w:rsidP="007229AE">
      <w:pPr>
        <w:autoSpaceDE w:val="0"/>
        <w:autoSpaceDN w:val="0"/>
        <w:adjustRightInd w:val="0"/>
        <w:spacing w:line="268" w:lineRule="exact"/>
        <w:jc w:val="both"/>
        <w:rPr>
          <w:rFonts w:ascii="Agency FB" w:hAnsi="Agency FB" w:cs="Arial"/>
          <w:sz w:val="24"/>
          <w:szCs w:val="24"/>
          <w:u w:val="single"/>
        </w:rPr>
        <w:sectPr w:rsidR="007229AE" w:rsidRPr="00CC1599" w:rsidSect="00332529">
          <w:headerReference w:type="default" r:id="rId11"/>
          <w:footerReference w:type="even" r:id="rId12"/>
          <w:footerReference w:type="default" r:id="rId13"/>
          <w:pgSz w:w="12240" w:h="15840"/>
          <w:pgMar w:top="568" w:right="616" w:bottom="0" w:left="709" w:header="720" w:footer="720" w:gutter="0"/>
          <w:cols w:space="720"/>
          <w:noEndnote/>
          <w:docGrid w:linePitch="272"/>
        </w:sectPr>
      </w:pPr>
    </w:p>
    <w:p w:rsidR="007229AE" w:rsidRPr="00CC1599" w:rsidRDefault="007229AE" w:rsidP="007229AE">
      <w:pPr>
        <w:rPr>
          <w:rFonts w:ascii="Agency FB" w:hAnsi="Agency FB" w:cs="Arial"/>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jc w:val="center"/>
        <w:rPr>
          <w:rFonts w:ascii="Agency FB" w:hAnsi="Agency FB"/>
          <w:b/>
          <w:sz w:val="24"/>
          <w:szCs w:val="24"/>
          <w:u w:val="single"/>
        </w:rPr>
      </w:pPr>
      <w:r w:rsidRPr="00CC1599">
        <w:rPr>
          <w:rFonts w:ascii="Agency FB" w:hAnsi="Agency FB"/>
          <w:b/>
          <w:sz w:val="24"/>
          <w:szCs w:val="24"/>
          <w:u w:val="single"/>
        </w:rPr>
        <w:t>Pièce 9</w:t>
      </w:r>
    </w:p>
    <w:p w:rsidR="007229AE" w:rsidRPr="00CC1599" w:rsidRDefault="007229AE" w:rsidP="007229AE">
      <w:pPr>
        <w:jc w:val="both"/>
        <w:rPr>
          <w:rFonts w:ascii="Agency FB" w:hAnsi="Agency FB"/>
          <w:sz w:val="24"/>
          <w:szCs w:val="24"/>
        </w:rPr>
      </w:pPr>
    </w:p>
    <w:p w:rsidR="007229AE" w:rsidRPr="00CC1599" w:rsidRDefault="007229AE" w:rsidP="007229AE">
      <w:pPr>
        <w:jc w:val="both"/>
        <w:rPr>
          <w:rFonts w:ascii="Agency FB" w:hAnsi="Agency FB"/>
          <w:sz w:val="24"/>
          <w:szCs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CC1599"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CC1599" w:rsidRDefault="007229AE" w:rsidP="00FE2C9B">
            <w:pPr>
              <w:jc w:val="center"/>
              <w:rPr>
                <w:rFonts w:ascii="Agency FB" w:hAnsi="Agency FB"/>
                <w:b/>
                <w:sz w:val="24"/>
                <w:szCs w:val="24"/>
              </w:rPr>
            </w:pPr>
          </w:p>
          <w:p w:rsidR="007229AE" w:rsidRPr="00CC1599" w:rsidRDefault="007229AE" w:rsidP="00FE2C9B">
            <w:pPr>
              <w:jc w:val="center"/>
              <w:rPr>
                <w:rFonts w:ascii="Agency FB" w:hAnsi="Agency FB"/>
                <w:b/>
                <w:sz w:val="24"/>
                <w:szCs w:val="24"/>
              </w:rPr>
            </w:pPr>
            <w:r w:rsidRPr="00CC1599">
              <w:rPr>
                <w:rFonts w:ascii="Agency FB" w:hAnsi="Agency FB"/>
                <w:b/>
                <w:sz w:val="24"/>
                <w:szCs w:val="24"/>
              </w:rPr>
              <w:t>MODÈLE DE MARCHÉ</w:t>
            </w:r>
          </w:p>
          <w:p w:rsidR="007229AE" w:rsidRPr="00CC1599" w:rsidRDefault="007229AE" w:rsidP="00FE2C9B">
            <w:pPr>
              <w:jc w:val="center"/>
              <w:rPr>
                <w:rFonts w:ascii="Agency FB" w:hAnsi="Agency FB"/>
                <w:b/>
                <w:sz w:val="24"/>
                <w:szCs w:val="24"/>
              </w:rPr>
            </w:pPr>
          </w:p>
        </w:tc>
      </w:tr>
    </w:tbl>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C6179A" w:rsidRPr="00CC1599" w:rsidRDefault="00C6179A" w:rsidP="007229AE">
      <w:pPr>
        <w:tabs>
          <w:tab w:val="left" w:pos="1940"/>
        </w:tabs>
        <w:rPr>
          <w:rFonts w:ascii="Agency FB" w:hAnsi="Agency FB"/>
          <w:sz w:val="24"/>
          <w:szCs w:val="24"/>
        </w:rPr>
      </w:pPr>
    </w:p>
    <w:p w:rsidR="00C6179A" w:rsidRPr="00CC1599" w:rsidRDefault="00C6179A" w:rsidP="007229AE">
      <w:pPr>
        <w:tabs>
          <w:tab w:val="left" w:pos="1940"/>
        </w:tabs>
        <w:rPr>
          <w:rFonts w:ascii="Agency FB" w:hAnsi="Agency FB"/>
          <w:sz w:val="24"/>
          <w:szCs w:val="24"/>
        </w:rPr>
      </w:pPr>
    </w:p>
    <w:p w:rsidR="00C6179A" w:rsidRPr="00CC1599" w:rsidRDefault="00C6179A"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584EDE" w:rsidRPr="00CC1599" w:rsidRDefault="00584ED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sz w:val="24"/>
          <w:szCs w:val="24"/>
        </w:rPr>
      </w:pPr>
    </w:p>
    <w:p w:rsidR="0092485D" w:rsidRPr="00CC1599" w:rsidRDefault="0092485D" w:rsidP="007229AE">
      <w:pPr>
        <w:tabs>
          <w:tab w:val="left" w:pos="1940"/>
        </w:tabs>
        <w:rPr>
          <w:rFonts w:ascii="Agency FB" w:hAnsi="Agency FB"/>
          <w:sz w:val="24"/>
          <w:szCs w:val="24"/>
        </w:rPr>
      </w:pPr>
    </w:p>
    <w:p w:rsidR="0092485D" w:rsidRPr="00CC1599" w:rsidRDefault="0092485D" w:rsidP="007229AE">
      <w:pPr>
        <w:tabs>
          <w:tab w:val="left" w:pos="1940"/>
        </w:tabs>
        <w:rPr>
          <w:rFonts w:ascii="Agency FB" w:hAnsi="Agency FB"/>
          <w:sz w:val="24"/>
          <w:szCs w:val="24"/>
        </w:rPr>
      </w:pPr>
    </w:p>
    <w:p w:rsidR="000144ED" w:rsidRPr="00B77F31" w:rsidRDefault="002403CF" w:rsidP="000144ED">
      <w:pPr>
        <w:rPr>
          <w:rFonts w:ascii="Agency FB" w:eastAsia="Calibri" w:hAnsi="Agency FB"/>
          <w:b/>
          <w:sz w:val="24"/>
          <w:szCs w:val="24"/>
          <w:lang w:eastAsia="en-US"/>
        </w:rPr>
      </w:pPr>
      <w:r>
        <w:rPr>
          <w:noProof/>
        </w:rPr>
        <w:pict>
          <v:shape id="_x0000_s1051" type="#_x0000_t202" style="position:absolute;margin-left:360.3pt;margin-top:6.05pt;width:148.95pt;height:159pt;z-index:2516889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" filled="f" stroked="f">
            <v:textbox>
              <w:txbxContent>
                <w:p w:rsidR="00255C0E" w:rsidRPr="00EE6B10" w:rsidRDefault="00255C0E" w:rsidP="000144ED">
                  <w:pPr>
                    <w:pStyle w:val="Sansinterligne"/>
                    <w:jc w:val="center"/>
                    <w:rPr>
                      <w:b/>
                      <w:lang w:val="en-US"/>
                    </w:rPr>
                  </w:pPr>
                  <w:r w:rsidRPr="00EE6B10">
                    <w:rPr>
                      <w:b/>
                      <w:lang w:val="en-US"/>
                    </w:rPr>
                    <w:t>REPUBLIC OF CAMEROON</w:t>
                  </w:r>
                </w:p>
                <w:p w:rsidR="00255C0E" w:rsidRPr="00EE6B10" w:rsidRDefault="00255C0E" w:rsidP="000144ED">
                  <w:pPr>
                    <w:pStyle w:val="Sansinterligne"/>
                    <w:jc w:val="center"/>
                    <w:rPr>
                      <w:b/>
                      <w:lang w:val="en-US"/>
                    </w:rPr>
                  </w:pPr>
                  <w:r w:rsidRPr="00EE6B10">
                    <w:rPr>
                      <w:b/>
                      <w:lang w:val="en-US"/>
                    </w:rPr>
                    <w:t>Peace-Work-Fatherland                                                                                                                                                                                                             -------------</w:t>
                  </w:r>
                </w:p>
                <w:p w:rsidR="00255C0E" w:rsidRPr="00EE6B10" w:rsidRDefault="00255C0E" w:rsidP="000144ED">
                  <w:pPr>
                    <w:pStyle w:val="Sansinterligne"/>
                    <w:jc w:val="center"/>
                    <w:rPr>
                      <w:b/>
                      <w:lang w:val="en-US"/>
                    </w:rPr>
                  </w:pPr>
                  <w:r w:rsidRPr="00EE6B10">
                    <w:rPr>
                      <w:b/>
                      <w:lang w:val="en-US"/>
                    </w:rPr>
                    <w:t>FAR NORTH REGION</w:t>
                  </w:r>
                </w:p>
                <w:p w:rsidR="00255C0E" w:rsidRPr="00EE6B10" w:rsidRDefault="00255C0E" w:rsidP="000144ED">
                  <w:pPr>
                    <w:pStyle w:val="Sansinterligne"/>
                    <w:jc w:val="center"/>
                    <w:rPr>
                      <w:b/>
                      <w:lang w:val="en-US"/>
                    </w:rPr>
                  </w:pPr>
                  <w:r w:rsidRPr="00EE6B10">
                    <w:rPr>
                      <w:b/>
                      <w:lang w:val="en-US"/>
                    </w:rPr>
                    <w:t>---------------</w:t>
                  </w:r>
                </w:p>
                <w:p w:rsidR="00255C0E" w:rsidRPr="00EE6B10" w:rsidRDefault="00255C0E" w:rsidP="000144ED">
                  <w:pPr>
                    <w:pStyle w:val="Sansinterligne"/>
                    <w:jc w:val="center"/>
                    <w:rPr>
                      <w:b/>
                      <w:lang w:val="en-US"/>
                    </w:rPr>
                  </w:pPr>
                  <w:r w:rsidRPr="00EE6B10">
                    <w:rPr>
                      <w:b/>
                      <w:lang w:val="en-US"/>
                    </w:rPr>
                    <w:t>MAYO DANAY DIVISION</w:t>
                  </w:r>
                </w:p>
                <w:p w:rsidR="00255C0E" w:rsidRPr="00EE6B10" w:rsidRDefault="00255C0E" w:rsidP="000144ED">
                  <w:pPr>
                    <w:pStyle w:val="Sansinterligne"/>
                    <w:jc w:val="center"/>
                    <w:rPr>
                      <w:b/>
                      <w:lang w:val="en-US"/>
                    </w:rPr>
                  </w:pPr>
                  <w:r w:rsidRPr="00EE6B10">
                    <w:rPr>
                      <w:b/>
                      <w:lang w:val="en-US"/>
                    </w:rPr>
                    <w:t>--------------</w:t>
                  </w:r>
                </w:p>
                <w:p w:rsidR="00255C0E" w:rsidRPr="00EE6B10" w:rsidRDefault="00255C0E" w:rsidP="000144ED">
                  <w:pPr>
                    <w:pStyle w:val="Sansinterligne"/>
                    <w:jc w:val="center"/>
                    <w:rPr>
                      <w:rFonts w:ascii="Tahoma" w:hAnsi="Tahoma" w:cs="Tahoma"/>
                      <w:b/>
                      <w:lang w:val="en-US"/>
                    </w:rPr>
                  </w:pPr>
                  <w:r w:rsidRPr="00EE6B10">
                    <w:rPr>
                      <w:rFonts w:ascii="Tahoma" w:hAnsi="Tahoma" w:cs="Tahoma"/>
                      <w:b/>
                      <w:lang w:val="en-US"/>
                    </w:rPr>
                    <w:t>TCHATIBALI COUNCIL</w:t>
                  </w:r>
                </w:p>
                <w:p w:rsidR="00255C0E" w:rsidRPr="00EE6B10" w:rsidRDefault="00255C0E" w:rsidP="000144ED">
                  <w:pPr>
                    <w:pStyle w:val="Sansinterligne"/>
                    <w:jc w:val="center"/>
                    <w:rPr>
                      <w:b/>
                      <w:lang w:val="en-US"/>
                    </w:rPr>
                  </w:pPr>
                  <w:r w:rsidRPr="00EE6B10">
                    <w:rPr>
                      <w:b/>
                      <w:lang w:val="en-US"/>
                    </w:rPr>
                    <w:t>---------------</w:t>
                  </w:r>
                </w:p>
                <w:p w:rsidR="00255C0E" w:rsidRPr="00EE6B10" w:rsidRDefault="00255C0E" w:rsidP="000144ED">
                  <w:pPr>
                    <w:pStyle w:val="Sansinterligne"/>
                    <w:jc w:val="center"/>
                    <w:rPr>
                      <w:b/>
                      <w:lang w:val="en-US"/>
                    </w:rPr>
                  </w:pPr>
                  <w:r w:rsidRPr="00EE6B10">
                    <w:rPr>
                      <w:b/>
                      <w:lang w:val="en-US"/>
                    </w:rPr>
                    <w:t>GENERAL SECRETARY</w:t>
                  </w:r>
                </w:p>
                <w:p w:rsidR="00255C0E" w:rsidRPr="00EE6B10" w:rsidRDefault="00255C0E" w:rsidP="000144ED">
                  <w:pPr>
                    <w:pStyle w:val="Sansinterligne"/>
                    <w:jc w:val="center"/>
                    <w:rPr>
                      <w:b/>
                      <w:lang w:val="en-US"/>
                    </w:rPr>
                  </w:pPr>
                  <w:r w:rsidRPr="00EE6B10">
                    <w:rPr>
                      <w:rFonts w:ascii="Tahoma" w:hAnsi="Tahoma" w:cs="Tahoma"/>
                      <w:b/>
                      <w:lang w:val="en-US"/>
                    </w:rPr>
                    <w:t>-------------</w:t>
                  </w:r>
                </w:p>
                <w:p w:rsidR="00255C0E" w:rsidRDefault="00255C0E" w:rsidP="000144ED">
                  <w:pPr>
                    <w:rPr>
                      <w:lang w:val="en-US"/>
                    </w:rPr>
                  </w:pPr>
                </w:p>
                <w:p w:rsidR="00255C0E" w:rsidRDefault="00255C0E" w:rsidP="000144ED">
                  <w:pPr>
                    <w:rPr>
                      <w:lang w:val="en-US"/>
                    </w:rPr>
                  </w:pPr>
                </w:p>
                <w:p w:rsidR="00255C0E" w:rsidRDefault="00255C0E" w:rsidP="000144ED">
                  <w:pPr>
                    <w:rPr>
                      <w:lang w:val="en-US"/>
                    </w:rPr>
                  </w:pPr>
                </w:p>
                <w:p w:rsidR="00255C0E" w:rsidRDefault="00255C0E" w:rsidP="000144ED">
                  <w:pPr>
                    <w:rPr>
                      <w:lang w:val="en-US"/>
                    </w:rPr>
                  </w:pPr>
                </w:p>
                <w:p w:rsidR="00255C0E" w:rsidRDefault="00255C0E" w:rsidP="000144ED">
                  <w:pPr>
                    <w:rPr>
                      <w:lang w:val="en-US"/>
                    </w:rPr>
                  </w:pPr>
                </w:p>
              </w:txbxContent>
            </v:textbox>
          </v:shape>
        </w:pict>
      </w:r>
      <w:r>
        <w:rPr>
          <w:noProof/>
        </w:rPr>
        <w:pict>
          <v:shape id="_x0000_s1050" type="#_x0000_t202" style="position:absolute;margin-left:-21.7pt;margin-top:6.05pt;width:169.25pt;height:155.8pt;z-index:2516879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" filled="f" stroked="f">
            <v:textbox>
              <w:txbxContent>
                <w:p w:rsidR="00255C0E" w:rsidRPr="00EE6B10" w:rsidRDefault="00255C0E" w:rsidP="000144ED">
                  <w:pPr>
                    <w:pStyle w:val="Sansinterligne"/>
                    <w:rPr>
                      <w:b/>
                    </w:rPr>
                  </w:pPr>
                  <w:r w:rsidRPr="00EE6B10">
                    <w:rPr>
                      <w:b/>
                    </w:rPr>
                    <w:t>REPUBLIQUE DU CAMEROUN</w:t>
                  </w:r>
                </w:p>
                <w:p w:rsidR="00255C0E" w:rsidRPr="00EE6B10" w:rsidRDefault="00255C0E" w:rsidP="000144ED">
                  <w:pPr>
                    <w:pStyle w:val="Sansinterligne"/>
                    <w:rPr>
                      <w:b/>
                    </w:rPr>
                  </w:pPr>
                  <w:r w:rsidRPr="00EE6B10">
                    <w:rPr>
                      <w:b/>
                    </w:rPr>
                    <w:t xml:space="preserve">         Paix-Travail-Patrie</w:t>
                  </w:r>
                </w:p>
                <w:p w:rsidR="00255C0E" w:rsidRPr="00EE6B10" w:rsidRDefault="00255C0E" w:rsidP="000144ED">
                  <w:pPr>
                    <w:pStyle w:val="Sansinterligne"/>
                    <w:rPr>
                      <w:b/>
                    </w:rPr>
                  </w:pPr>
                  <w:r w:rsidRPr="00EE6B10">
                    <w:rPr>
                      <w:b/>
                    </w:rPr>
                    <w:t xml:space="preserve">         ------------------</w:t>
                  </w:r>
                </w:p>
                <w:p w:rsidR="00255C0E" w:rsidRPr="00EE6B10" w:rsidRDefault="00255C0E" w:rsidP="000144ED">
                  <w:pPr>
                    <w:pStyle w:val="Sansinterligne"/>
                    <w:rPr>
                      <w:b/>
                    </w:rPr>
                  </w:pPr>
                  <w:r w:rsidRPr="00EE6B10">
                    <w:rPr>
                      <w:b/>
                    </w:rPr>
                    <w:t>REGION DE L’EXTREME-NORD</w:t>
                  </w:r>
                </w:p>
                <w:p w:rsidR="00255C0E" w:rsidRPr="00EE6B10" w:rsidRDefault="00255C0E" w:rsidP="000144ED">
                  <w:pPr>
                    <w:pStyle w:val="Sansinterligne"/>
                    <w:rPr>
                      <w:b/>
                    </w:rPr>
                  </w:pPr>
                  <w:r w:rsidRPr="00EE6B10">
                    <w:rPr>
                      <w:b/>
                    </w:rPr>
                    <w:t xml:space="preserve">             ---------------</w:t>
                  </w:r>
                </w:p>
                <w:p w:rsidR="00255C0E" w:rsidRPr="00EE6B10" w:rsidRDefault="00255C0E" w:rsidP="000144ED">
                  <w:pPr>
                    <w:pStyle w:val="Sansinterligne"/>
                    <w:rPr>
                      <w:b/>
                    </w:rPr>
                  </w:pPr>
                  <w:r w:rsidRPr="00EE6B10">
                    <w:rPr>
                      <w:b/>
                    </w:rPr>
                    <w:t>DEPARTEMENT DU MAYO-DANAY</w:t>
                  </w:r>
                </w:p>
                <w:p w:rsidR="00255C0E" w:rsidRPr="00EE6B10" w:rsidRDefault="00255C0E" w:rsidP="000144ED">
                  <w:pPr>
                    <w:pStyle w:val="Sansinterligne"/>
                    <w:rPr>
                      <w:b/>
                    </w:rPr>
                  </w:pPr>
                  <w:r w:rsidRPr="00EE6B10">
                    <w:rPr>
                      <w:b/>
                    </w:rPr>
                    <w:t xml:space="preserve">            ---------------</w:t>
                  </w:r>
                </w:p>
                <w:p w:rsidR="00255C0E" w:rsidRPr="00EE6B10" w:rsidRDefault="00255C0E" w:rsidP="000144ED">
                  <w:pPr>
                    <w:pStyle w:val="Sansinterligne"/>
                    <w:rPr>
                      <w:b/>
                    </w:rPr>
                  </w:pPr>
                  <w:r w:rsidRPr="00EE6B10">
                    <w:rPr>
                      <w:b/>
                    </w:rPr>
                    <w:t xml:space="preserve">COMMUNE DE TCHATIBALI  </w:t>
                  </w:r>
                </w:p>
                <w:p w:rsidR="00255C0E" w:rsidRPr="00EE6B10" w:rsidRDefault="00255C0E" w:rsidP="000144ED">
                  <w:pPr>
                    <w:pStyle w:val="Sansinterligne"/>
                    <w:rPr>
                      <w:b/>
                    </w:rPr>
                  </w:pPr>
                  <w:r w:rsidRPr="00EE6B10">
                    <w:rPr>
                      <w:b/>
                    </w:rPr>
                    <w:t xml:space="preserve">         ---------------        </w:t>
                  </w:r>
                </w:p>
                <w:p w:rsidR="00255C0E" w:rsidRPr="00EE6B10" w:rsidRDefault="00255C0E" w:rsidP="000144ED">
                  <w:pPr>
                    <w:pStyle w:val="Sansinterligne"/>
                    <w:rPr>
                      <w:b/>
                    </w:rPr>
                  </w:pPr>
                  <w:r w:rsidRPr="00EE6B10">
                    <w:rPr>
                      <w:b/>
                    </w:rPr>
                    <w:t>SECRETARIAT GENERAL</w:t>
                  </w:r>
                </w:p>
                <w:p w:rsidR="00255C0E" w:rsidRPr="00EE6B10" w:rsidRDefault="00255C0E" w:rsidP="000144ED">
                  <w:pPr>
                    <w:pStyle w:val="Sansinterligne"/>
                    <w:rPr>
                      <w:b/>
                    </w:rPr>
                  </w:pPr>
                  <w:r w:rsidRPr="00EE6B10">
                    <w:rPr>
                      <w:b/>
                    </w:rPr>
                    <w:t xml:space="preserve">              -----------   </w:t>
                  </w:r>
                </w:p>
                <w:p w:rsidR="00255C0E" w:rsidRDefault="00255C0E" w:rsidP="000144ED">
                  <w:r>
                    <w:t xml:space="preserve">  </w:t>
                  </w:r>
                </w:p>
                <w:p w:rsidR="00255C0E" w:rsidRDefault="00255C0E" w:rsidP="000144ED"/>
              </w:txbxContent>
            </v:textbox>
          </v:shape>
        </w:pict>
      </w:r>
    </w:p>
    <w:p w:rsidR="000144ED" w:rsidRPr="00B77F31" w:rsidRDefault="000144ED" w:rsidP="000144ED">
      <w:pPr>
        <w:rPr>
          <w:rFonts w:ascii="Agency FB" w:eastAsia="Calibri" w:hAnsi="Agency FB"/>
          <w:sz w:val="24"/>
          <w:szCs w:val="24"/>
          <w:lang w:eastAsia="en-US"/>
        </w:rPr>
      </w:pPr>
      <w:r w:rsidRPr="00B77F31">
        <w:rPr>
          <w:rFonts w:ascii="Agency FB" w:eastAsia="Calibri" w:hAnsi="Agency FB"/>
          <w:sz w:val="24"/>
          <w:szCs w:val="24"/>
          <w:lang w:eastAsia="en-US"/>
        </w:rPr>
        <w:t xml:space="preserve">                                                                                 </w:t>
      </w:r>
      <w:r>
        <w:rPr>
          <w:rFonts w:asciiTheme="majorHAnsi" w:hAnsiTheme="majorHAnsi"/>
          <w:noProof/>
        </w:rPr>
        <w:drawing>
          <wp:inline distT="0" distB="0" distL="0" distR="0" wp14:anchorId="1ECA7B99" wp14:editId="58F45334">
            <wp:extent cx="1583140" cy="1753737"/>
            <wp:effectExtent l="0" t="0" r="0" b="0"/>
            <wp:docPr id="6"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sz w:val="24"/>
          <w:szCs w:val="24"/>
          <w:lang w:eastAsia="en-US"/>
        </w:rPr>
        <w:t xml:space="preserve">                                 </w:t>
      </w:r>
    </w:p>
    <w:p w:rsidR="0092485D" w:rsidRPr="00CC1599" w:rsidRDefault="00630515" w:rsidP="007229AE">
      <w:pPr>
        <w:tabs>
          <w:tab w:val="left" w:pos="1940"/>
        </w:tabs>
        <w:rPr>
          <w:rFonts w:ascii="Agency FB" w:hAnsi="Agency FB"/>
          <w:sz w:val="24"/>
          <w:szCs w:val="24"/>
        </w:rPr>
      </w:pPr>
      <w:r>
        <w:rPr>
          <w:rFonts w:ascii="Agency FB" w:hAnsi="Agency FB"/>
          <w:sz w:val="24"/>
          <w:szCs w:val="24"/>
        </w:rPr>
        <w:t xml:space="preserve">                                                                                      </w:t>
      </w:r>
    </w:p>
    <w:p w:rsidR="0092485D" w:rsidRPr="00CC1599" w:rsidRDefault="0092485D" w:rsidP="007229AE">
      <w:pPr>
        <w:tabs>
          <w:tab w:val="left" w:pos="1940"/>
        </w:tabs>
        <w:rPr>
          <w:rFonts w:ascii="Agency FB" w:hAnsi="Agency FB"/>
          <w:sz w:val="24"/>
          <w:szCs w:val="24"/>
        </w:rPr>
      </w:pPr>
    </w:p>
    <w:p w:rsidR="00630515" w:rsidRPr="00CC1599" w:rsidRDefault="00630515" w:rsidP="007229AE">
      <w:pPr>
        <w:tabs>
          <w:tab w:val="left" w:pos="1940"/>
        </w:tabs>
        <w:rPr>
          <w:rFonts w:ascii="Agency FB" w:hAnsi="Agency FB"/>
          <w:sz w:val="24"/>
          <w:szCs w:val="24"/>
        </w:rPr>
      </w:pPr>
      <w:r>
        <w:rPr>
          <w:rFonts w:ascii="Agency FB" w:hAnsi="Agency FB"/>
          <w:sz w:val="24"/>
          <w:szCs w:val="24"/>
        </w:rPr>
        <w:t xml:space="preserve">                                                                  </w:t>
      </w:r>
      <w:r w:rsidR="008F04E8">
        <w:rPr>
          <w:rFonts w:ascii="Agency FB" w:hAnsi="Agency FB"/>
          <w:sz w:val="24"/>
          <w:szCs w:val="24"/>
        </w:rPr>
        <w:t xml:space="preserve">                              </w:t>
      </w:r>
    </w:p>
    <w:tbl>
      <w:tblPr>
        <w:tblpPr w:leftFromText="141" w:rightFromText="141" w:vertAnchor="text" w:horzAnchor="margin" w:tblpY="-517"/>
        <w:tblW w:w="4677" w:type="dxa"/>
        <w:tblLayout w:type="fixed"/>
        <w:tblCellMar>
          <w:left w:w="70" w:type="dxa"/>
          <w:right w:w="70" w:type="dxa"/>
        </w:tblCellMar>
        <w:tblLook w:val="0000" w:firstRow="0" w:lastRow="0" w:firstColumn="0" w:lastColumn="0" w:noHBand="0" w:noVBand="0"/>
      </w:tblPr>
      <w:tblGrid>
        <w:gridCol w:w="4677"/>
      </w:tblGrid>
      <w:tr w:rsidR="00AC0C41" w:rsidRPr="00CC1599" w:rsidTr="00AC0C41">
        <w:trPr>
          <w:trHeight w:val="284"/>
        </w:trPr>
        <w:tc>
          <w:tcPr>
            <w:tcW w:w="4677" w:type="dxa"/>
            <w:vMerge w:val="restart"/>
          </w:tcPr>
          <w:p w:rsidR="00AC0C41" w:rsidRPr="00CC1599" w:rsidRDefault="00AC0C41" w:rsidP="00444996">
            <w:pPr>
              <w:rPr>
                <w:rFonts w:ascii="Agency FB" w:hAnsi="Agency FB"/>
                <w:sz w:val="24"/>
                <w:szCs w:val="24"/>
                <w:lang w:val="en-GB"/>
              </w:rPr>
            </w:pPr>
          </w:p>
        </w:tc>
      </w:tr>
      <w:tr w:rsidR="00AC0C41" w:rsidRPr="00CC1599" w:rsidTr="00AC0C41">
        <w:trPr>
          <w:trHeight w:val="284"/>
        </w:trPr>
        <w:tc>
          <w:tcPr>
            <w:tcW w:w="4677" w:type="dxa"/>
            <w:vMerge/>
          </w:tcPr>
          <w:p w:rsidR="00AC0C41" w:rsidRPr="00CC1599" w:rsidRDefault="00AC0C41" w:rsidP="00356D40">
            <w:pPr>
              <w:ind w:left="-108"/>
              <w:jc w:val="center"/>
              <w:rPr>
                <w:rFonts w:ascii="Agency FB" w:hAnsi="Agency FB"/>
                <w:sz w:val="24"/>
                <w:szCs w:val="24"/>
              </w:rPr>
            </w:pPr>
          </w:p>
        </w:tc>
      </w:tr>
      <w:tr w:rsidR="00AC0C41" w:rsidRPr="00CC1599" w:rsidTr="00AC0C41">
        <w:trPr>
          <w:trHeight w:val="284"/>
        </w:trPr>
        <w:tc>
          <w:tcPr>
            <w:tcW w:w="4677" w:type="dxa"/>
            <w:vMerge/>
          </w:tcPr>
          <w:p w:rsidR="00AC0C41" w:rsidRPr="00CC1599" w:rsidRDefault="00AC0C41" w:rsidP="00356D40">
            <w:pPr>
              <w:ind w:left="-108"/>
              <w:jc w:val="center"/>
              <w:rPr>
                <w:rFonts w:ascii="Agency FB" w:hAnsi="Agency FB"/>
                <w:sz w:val="24"/>
                <w:szCs w:val="24"/>
              </w:rPr>
            </w:pPr>
          </w:p>
        </w:tc>
      </w:tr>
    </w:tbl>
    <w:p w:rsidR="007229AE" w:rsidRPr="00CC1599" w:rsidRDefault="007229AE" w:rsidP="007229AE">
      <w:pPr>
        <w:tabs>
          <w:tab w:val="left" w:pos="1940"/>
        </w:tabs>
        <w:rPr>
          <w:rFonts w:ascii="Agency FB" w:hAnsi="Agency FB"/>
          <w:sz w:val="24"/>
          <w:szCs w:val="24"/>
        </w:rPr>
      </w:pPr>
    </w:p>
    <w:p w:rsidR="007229AE" w:rsidRPr="00CC1599" w:rsidRDefault="007229AE" w:rsidP="007229AE">
      <w:pPr>
        <w:tabs>
          <w:tab w:val="left" w:pos="1940"/>
        </w:tabs>
        <w:rPr>
          <w:rFonts w:ascii="Agency FB" w:hAnsi="Agency FB"/>
          <w:color w:val="FF0000"/>
          <w:sz w:val="24"/>
          <w:szCs w:val="24"/>
        </w:rPr>
      </w:pPr>
    </w:p>
    <w:p w:rsidR="00A334DF" w:rsidRPr="00CC1599" w:rsidRDefault="0033059A" w:rsidP="00A334DF">
      <w:pPr>
        <w:pStyle w:val="Corpsdetexte2"/>
        <w:jc w:val="center"/>
        <w:rPr>
          <w:rFonts w:ascii="Agency FB" w:hAnsi="Agency FB"/>
          <w:b/>
          <w:color w:val="FF0000"/>
          <w:sz w:val="24"/>
          <w:szCs w:val="24"/>
        </w:rPr>
      </w:pPr>
      <w:r w:rsidRPr="00CC1599">
        <w:rPr>
          <w:rFonts w:ascii="Agency FB" w:hAnsi="Agency FB"/>
          <w:b/>
          <w:color w:val="FF0000"/>
          <w:sz w:val="24"/>
          <w:szCs w:val="24"/>
        </w:rPr>
        <w:t>MARCHE N°_______</w:t>
      </w:r>
      <w:r w:rsidR="00C6179A" w:rsidRPr="00CC1599">
        <w:rPr>
          <w:rFonts w:ascii="Agency FB" w:hAnsi="Agency FB"/>
          <w:b/>
          <w:color w:val="FF0000"/>
          <w:sz w:val="24"/>
          <w:szCs w:val="24"/>
        </w:rPr>
        <w:t>/</w:t>
      </w:r>
      <w:r w:rsidR="007229AE" w:rsidRPr="00CC1599">
        <w:rPr>
          <w:rFonts w:ascii="Agency FB" w:hAnsi="Agency FB"/>
          <w:b/>
          <w:color w:val="FF0000"/>
          <w:sz w:val="24"/>
          <w:szCs w:val="24"/>
        </w:rPr>
        <w:t>M</w:t>
      </w:r>
      <w:r w:rsidRPr="00CC1599">
        <w:rPr>
          <w:rFonts w:ascii="Agency FB" w:hAnsi="Agency FB"/>
          <w:b/>
          <w:color w:val="FF0000"/>
          <w:sz w:val="24"/>
          <w:szCs w:val="24"/>
        </w:rPr>
        <w:t>/C-</w:t>
      </w:r>
      <w:r w:rsidR="009A7951" w:rsidRPr="00CC1599">
        <w:rPr>
          <w:rFonts w:ascii="Agency FB" w:hAnsi="Agency FB"/>
          <w:b/>
          <w:color w:val="FF0000"/>
          <w:sz w:val="24"/>
          <w:szCs w:val="24"/>
        </w:rPr>
        <w:t>TCHATIBALI</w:t>
      </w:r>
      <w:r w:rsidR="00C6179A" w:rsidRPr="00CC1599">
        <w:rPr>
          <w:rFonts w:ascii="Agency FB" w:hAnsi="Agency FB"/>
          <w:b/>
          <w:color w:val="FF0000"/>
          <w:sz w:val="24"/>
          <w:szCs w:val="24"/>
        </w:rPr>
        <w:t>/</w:t>
      </w:r>
      <w:r w:rsidR="007229AE" w:rsidRPr="00CC1599">
        <w:rPr>
          <w:rFonts w:ascii="Agency FB" w:hAnsi="Agency FB"/>
          <w:b/>
          <w:color w:val="FF0000"/>
          <w:sz w:val="24"/>
          <w:szCs w:val="24"/>
        </w:rPr>
        <w:t>C</w:t>
      </w:r>
      <w:r w:rsidRPr="00CC1599">
        <w:rPr>
          <w:rFonts w:ascii="Agency FB" w:hAnsi="Agency FB"/>
          <w:b/>
          <w:color w:val="FF0000"/>
          <w:sz w:val="24"/>
          <w:szCs w:val="24"/>
        </w:rPr>
        <w:t>I</w:t>
      </w:r>
      <w:r w:rsidR="00A02E3A" w:rsidRPr="00CC1599">
        <w:rPr>
          <w:rFonts w:ascii="Agency FB" w:hAnsi="Agency FB"/>
          <w:b/>
          <w:color w:val="FF0000"/>
          <w:sz w:val="24"/>
          <w:szCs w:val="24"/>
        </w:rPr>
        <w:t>PM-TR</w:t>
      </w:r>
      <w:r w:rsidR="00BF5647">
        <w:rPr>
          <w:rFonts w:ascii="Agency FB" w:hAnsi="Agency FB"/>
          <w:b/>
          <w:color w:val="FF0000"/>
          <w:sz w:val="24"/>
          <w:szCs w:val="24"/>
        </w:rPr>
        <w:t>/2025</w:t>
      </w:r>
    </w:p>
    <w:p w:rsidR="00A334DF" w:rsidRPr="00CC1599" w:rsidRDefault="00A334DF" w:rsidP="00A334DF">
      <w:pPr>
        <w:pStyle w:val="Corpsdetexte2"/>
        <w:jc w:val="center"/>
        <w:rPr>
          <w:rFonts w:ascii="Agency FB" w:hAnsi="Agency FB"/>
          <w:b/>
          <w:sz w:val="24"/>
          <w:szCs w:val="24"/>
        </w:rPr>
      </w:pPr>
    </w:p>
    <w:p w:rsidR="00865149" w:rsidRPr="00CC1599" w:rsidRDefault="00C6179A" w:rsidP="007229AE">
      <w:pPr>
        <w:pStyle w:val="Corpsdetexte2"/>
        <w:rPr>
          <w:rFonts w:ascii="Agency FB" w:hAnsi="Agency FB"/>
          <w:b/>
          <w:sz w:val="24"/>
          <w:szCs w:val="24"/>
        </w:rPr>
      </w:pPr>
      <w:r w:rsidRPr="00CC1599">
        <w:rPr>
          <w:rFonts w:ascii="Agency FB" w:hAnsi="Agency FB"/>
          <w:b/>
          <w:sz w:val="24"/>
          <w:szCs w:val="24"/>
        </w:rPr>
        <w:t>PASSE</w:t>
      </w:r>
      <w:r w:rsidR="007229AE" w:rsidRPr="00CC1599">
        <w:rPr>
          <w:rFonts w:ascii="Agency FB" w:hAnsi="Agency FB"/>
          <w:b/>
          <w:sz w:val="24"/>
          <w:szCs w:val="24"/>
        </w:rPr>
        <w:t xml:space="preserve"> APRES APPEL D’OFFRES NATIONAL OUVERT ________________________.</w:t>
      </w:r>
      <w:r w:rsidR="00865149" w:rsidRPr="00CC1599">
        <w:rPr>
          <w:rFonts w:ascii="Agency FB" w:hAnsi="Agency FB"/>
          <w:b/>
          <w:sz w:val="24"/>
          <w:szCs w:val="24"/>
        </w:rPr>
        <w:t xml:space="preserve">LOT N° </w:t>
      </w:r>
    </w:p>
    <w:p w:rsidR="007229AE" w:rsidRPr="00CC1599" w:rsidRDefault="007229AE" w:rsidP="007229AE">
      <w:pPr>
        <w:pStyle w:val="Style1"/>
        <w:rPr>
          <w:rFonts w:ascii="Agency FB" w:hAnsi="Agency FB"/>
          <w:sz w:val="24"/>
          <w:szCs w:val="24"/>
        </w:rPr>
      </w:pPr>
    </w:p>
    <w:p w:rsidR="007229AE" w:rsidRPr="00CC1599" w:rsidRDefault="007229AE" w:rsidP="007229AE">
      <w:pPr>
        <w:pStyle w:val="Style1"/>
        <w:tabs>
          <w:tab w:val="left" w:pos="2835"/>
        </w:tabs>
        <w:ind w:left="3402" w:hanging="3402"/>
        <w:rPr>
          <w:rFonts w:ascii="Agency FB" w:hAnsi="Agency FB" w:cs="Arial"/>
          <w:sz w:val="24"/>
          <w:szCs w:val="24"/>
        </w:rPr>
      </w:pPr>
      <w:r w:rsidRPr="00CC1599">
        <w:rPr>
          <w:rFonts w:ascii="Agency FB" w:hAnsi="Agency FB"/>
          <w:b/>
          <w:sz w:val="24"/>
          <w:szCs w:val="24"/>
        </w:rPr>
        <w:t>TITULAIRE DU MARCHE </w:t>
      </w:r>
      <w:r w:rsidRPr="00CC1599">
        <w:rPr>
          <w:rFonts w:ascii="Agency FB" w:hAnsi="Agency FB"/>
          <w:sz w:val="24"/>
          <w:szCs w:val="24"/>
        </w:rPr>
        <w:t>:</w:t>
      </w:r>
      <w:r w:rsidRPr="00CC1599">
        <w:rPr>
          <w:rFonts w:ascii="Agency FB" w:hAnsi="Agency FB" w:cs="Arial"/>
          <w:sz w:val="24"/>
          <w:szCs w:val="24"/>
        </w:rPr>
        <w:t xml:space="preserve"> ________________________________________</w:t>
      </w:r>
    </w:p>
    <w:p w:rsidR="007229AE" w:rsidRPr="00CC1599" w:rsidRDefault="007229AE" w:rsidP="007229AE">
      <w:pPr>
        <w:pStyle w:val="Style1"/>
        <w:tabs>
          <w:tab w:val="left" w:pos="2835"/>
        </w:tabs>
        <w:ind w:left="3402" w:hanging="3402"/>
        <w:rPr>
          <w:rFonts w:ascii="Agency FB" w:hAnsi="Agency FB" w:cs="Arial"/>
          <w:sz w:val="24"/>
          <w:szCs w:val="24"/>
        </w:rPr>
      </w:pPr>
      <w:r w:rsidRPr="00CC1599">
        <w:rPr>
          <w:rFonts w:ascii="Agency FB" w:hAnsi="Agency FB" w:cs="Arial"/>
          <w:sz w:val="24"/>
          <w:szCs w:val="24"/>
        </w:rPr>
        <w:t>BP …………………Tél/Fax ……………………….</w:t>
      </w:r>
    </w:p>
    <w:p w:rsidR="007229AE" w:rsidRPr="00CC1599" w:rsidRDefault="007229AE" w:rsidP="007229AE">
      <w:pPr>
        <w:ind w:firstLine="3544"/>
        <w:jc w:val="both"/>
        <w:rPr>
          <w:rFonts w:ascii="Agency FB" w:hAnsi="Agency FB" w:cs="Arial"/>
          <w:sz w:val="24"/>
          <w:szCs w:val="24"/>
        </w:rPr>
      </w:pPr>
      <w:r w:rsidRPr="00CC1599">
        <w:rPr>
          <w:rFonts w:ascii="Agency FB" w:hAnsi="Agency FB" w:cs="Arial"/>
          <w:sz w:val="24"/>
          <w:szCs w:val="24"/>
        </w:rPr>
        <w:t>N° R.C : ____________________________</w:t>
      </w:r>
    </w:p>
    <w:p w:rsidR="007229AE" w:rsidRPr="00CC1599" w:rsidRDefault="007229AE" w:rsidP="007229AE">
      <w:pPr>
        <w:ind w:firstLine="3544"/>
        <w:jc w:val="both"/>
        <w:rPr>
          <w:rFonts w:ascii="Agency FB" w:hAnsi="Agency FB" w:cs="Arial"/>
          <w:sz w:val="24"/>
          <w:szCs w:val="24"/>
        </w:rPr>
      </w:pPr>
      <w:r w:rsidRPr="00CC1599">
        <w:rPr>
          <w:rFonts w:ascii="Agency FB" w:hAnsi="Agency FB" w:cs="Arial"/>
          <w:sz w:val="24"/>
          <w:szCs w:val="24"/>
        </w:rPr>
        <w:t>N° CONTRIBUABLE : ________________</w:t>
      </w:r>
    </w:p>
    <w:p w:rsidR="007229AE" w:rsidRPr="00CC1599" w:rsidRDefault="007229AE" w:rsidP="007229AE">
      <w:pPr>
        <w:pStyle w:val="Style1"/>
        <w:tabs>
          <w:tab w:val="left" w:pos="2835"/>
        </w:tabs>
        <w:ind w:left="3402" w:hanging="3402"/>
        <w:rPr>
          <w:rFonts w:ascii="Agency FB" w:hAnsi="Agency FB" w:cs="Arial"/>
          <w:sz w:val="24"/>
          <w:szCs w:val="24"/>
        </w:rPr>
      </w:pPr>
      <w:r w:rsidRPr="00CC1599">
        <w:rPr>
          <w:rFonts w:ascii="Agency FB" w:hAnsi="Agency FB" w:cs="Arial"/>
          <w:sz w:val="24"/>
          <w:szCs w:val="24"/>
        </w:rPr>
        <w:tab/>
      </w:r>
      <w:r w:rsidRPr="00CC1599">
        <w:rPr>
          <w:rFonts w:ascii="Agency FB" w:hAnsi="Agency FB" w:cs="Arial"/>
          <w:sz w:val="24"/>
          <w:szCs w:val="24"/>
        </w:rPr>
        <w:tab/>
        <w:t xml:space="preserve">   N° COMPTE BANCAIRE :___________________</w:t>
      </w:r>
    </w:p>
    <w:p w:rsidR="007229AE" w:rsidRPr="00CC1599" w:rsidRDefault="007229AE" w:rsidP="007229AE">
      <w:pPr>
        <w:pStyle w:val="Style1"/>
        <w:tabs>
          <w:tab w:val="left" w:pos="2835"/>
        </w:tabs>
        <w:ind w:left="3402" w:firstLine="142"/>
        <w:rPr>
          <w:rFonts w:ascii="Agency FB" w:hAnsi="Agency FB"/>
          <w:sz w:val="24"/>
          <w:szCs w:val="24"/>
        </w:rPr>
      </w:pPr>
      <w:r w:rsidRPr="00CC1599">
        <w:rPr>
          <w:rFonts w:ascii="Agency FB" w:hAnsi="Agency FB" w:cs="Arial"/>
          <w:sz w:val="24"/>
          <w:szCs w:val="24"/>
        </w:rPr>
        <w:t>BANQUE : ________________________________</w:t>
      </w:r>
      <w:r w:rsidRPr="00CC1599">
        <w:rPr>
          <w:rFonts w:ascii="Agency FB" w:hAnsi="Agency FB"/>
          <w:sz w:val="24"/>
          <w:szCs w:val="24"/>
        </w:rPr>
        <w:tab/>
      </w:r>
    </w:p>
    <w:p w:rsidR="0092485D" w:rsidRPr="00CC1599" w:rsidRDefault="0092485D" w:rsidP="007229AE">
      <w:pPr>
        <w:pStyle w:val="Style1"/>
        <w:tabs>
          <w:tab w:val="left" w:pos="2835"/>
        </w:tabs>
        <w:ind w:left="3402" w:firstLine="142"/>
        <w:rPr>
          <w:rFonts w:ascii="Agency FB" w:hAnsi="Agency FB"/>
          <w:sz w:val="24"/>
          <w:szCs w:val="24"/>
        </w:rPr>
      </w:pPr>
    </w:p>
    <w:p w:rsidR="00BC17D5" w:rsidRPr="00CC1599" w:rsidRDefault="007229AE" w:rsidP="00A02E3A">
      <w:pPr>
        <w:pStyle w:val="Corpsdetexte2"/>
        <w:ind w:left="2268" w:hanging="2268"/>
        <w:rPr>
          <w:rFonts w:ascii="Agency FB" w:hAnsi="Agency FB"/>
          <w:b/>
          <w:sz w:val="24"/>
          <w:szCs w:val="24"/>
        </w:rPr>
      </w:pPr>
      <w:r w:rsidRPr="00CC1599">
        <w:rPr>
          <w:rFonts w:ascii="Agency FB" w:hAnsi="Agency FB"/>
          <w:b/>
          <w:sz w:val="24"/>
          <w:szCs w:val="24"/>
        </w:rPr>
        <w:t>OBJET DU MARCHE</w:t>
      </w:r>
      <w:r w:rsidR="00AC0C41" w:rsidRPr="00CC1599">
        <w:rPr>
          <w:rFonts w:ascii="Agency FB" w:hAnsi="Agency FB"/>
          <w:sz w:val="24"/>
          <w:szCs w:val="24"/>
        </w:rPr>
        <w:t>:</w:t>
      </w:r>
    </w:p>
    <w:tbl>
      <w:tblPr>
        <w:tblW w:w="10318" w:type="dxa"/>
        <w:tblInd w:w="30" w:type="dxa"/>
        <w:tblCellMar>
          <w:left w:w="70" w:type="dxa"/>
          <w:right w:w="70" w:type="dxa"/>
        </w:tblCellMar>
        <w:tblLook w:val="04A0" w:firstRow="1" w:lastRow="0" w:firstColumn="1" w:lastColumn="0" w:noHBand="0" w:noVBand="1"/>
      </w:tblPr>
      <w:tblGrid>
        <w:gridCol w:w="10318"/>
      </w:tblGrid>
      <w:tr w:rsidR="00BC17D5" w:rsidRPr="00CC1599" w:rsidTr="00FC24AD">
        <w:trPr>
          <w:trHeight w:val="375"/>
        </w:trPr>
        <w:tc>
          <w:tcPr>
            <w:tcW w:w="10318" w:type="dxa"/>
            <w:vMerge w:val="restart"/>
            <w:tcBorders>
              <w:top w:val="nil"/>
              <w:left w:val="nil"/>
              <w:bottom w:val="nil"/>
              <w:right w:val="nil"/>
            </w:tcBorders>
            <w:shd w:val="clear" w:color="auto" w:fill="auto"/>
            <w:vAlign w:val="center"/>
            <w:hideMark/>
          </w:tcPr>
          <w:p w:rsidR="00BC17D5" w:rsidRPr="004C5FF7" w:rsidRDefault="00411014" w:rsidP="004C5FF7">
            <w:pPr>
              <w:pStyle w:val="Corpsdetexte"/>
              <w:jc w:val="left"/>
              <w:rPr>
                <w:rFonts w:ascii="Agency FB" w:hAnsi="Agency FB"/>
                <w:b/>
                <w:sz w:val="24"/>
                <w:szCs w:val="24"/>
              </w:rPr>
            </w:pPr>
            <w:r w:rsidRPr="00CC1599">
              <w:rPr>
                <w:rFonts w:ascii="Agency FB" w:hAnsi="Agency FB"/>
                <w:b/>
                <w:sz w:val="24"/>
                <w:szCs w:val="24"/>
              </w:rPr>
              <w:t xml:space="preserve">POUR L’EXECUTION  DES </w:t>
            </w:r>
            <w:r w:rsidRPr="00CC1599">
              <w:rPr>
                <w:rFonts w:ascii="Agency FB" w:hAnsi="Agency FB"/>
                <w:b/>
                <w:color w:val="000000"/>
                <w:sz w:val="24"/>
                <w:szCs w:val="24"/>
              </w:rPr>
              <w:t xml:space="preserve">TRAVAUX D’ENTRETIEN </w:t>
            </w:r>
            <w:r w:rsidRPr="00CC1599">
              <w:rPr>
                <w:rFonts w:ascii="Agency FB" w:hAnsi="Agency FB"/>
                <w:b/>
                <w:sz w:val="24"/>
                <w:szCs w:val="24"/>
              </w:rPr>
              <w:t>DE LA ROUTE CARREFOUR SAORINGWA-GOUA =7,2 KM DANS L’ARRONDISSEMENT DE TCHATIBALI, DEPARTEMENT DU MAYO DA-NAY, REGION DE L’</w:t>
            </w:r>
            <w:r w:rsidR="00517084" w:rsidRPr="00CC1599">
              <w:rPr>
                <w:rFonts w:ascii="Agency FB" w:hAnsi="Agency FB"/>
                <w:b/>
                <w:sz w:val="24"/>
                <w:szCs w:val="24"/>
              </w:rPr>
              <w:t>EXTREME-NORD</w:t>
            </w:r>
          </w:p>
        </w:tc>
      </w:tr>
      <w:tr w:rsidR="00BC17D5" w:rsidRPr="00CC1599" w:rsidTr="00FC24AD">
        <w:trPr>
          <w:trHeight w:val="360"/>
        </w:trPr>
        <w:tc>
          <w:tcPr>
            <w:tcW w:w="10318" w:type="dxa"/>
            <w:vMerge/>
            <w:tcBorders>
              <w:top w:val="nil"/>
              <w:left w:val="nil"/>
              <w:bottom w:val="nil"/>
              <w:right w:val="nil"/>
            </w:tcBorders>
            <w:vAlign w:val="center"/>
            <w:hideMark/>
          </w:tcPr>
          <w:p w:rsidR="00BC17D5" w:rsidRPr="00CC1599" w:rsidRDefault="00BC17D5" w:rsidP="00FC24AD">
            <w:pPr>
              <w:rPr>
                <w:rFonts w:ascii="Agency FB" w:hAnsi="Agency FB"/>
                <w:b/>
                <w:bCs/>
                <w:sz w:val="24"/>
                <w:szCs w:val="24"/>
              </w:rPr>
            </w:pPr>
          </w:p>
        </w:tc>
      </w:tr>
      <w:tr w:rsidR="00BC17D5" w:rsidRPr="00CC1599" w:rsidTr="00FC24AD">
        <w:trPr>
          <w:trHeight w:val="750"/>
        </w:trPr>
        <w:tc>
          <w:tcPr>
            <w:tcW w:w="10318" w:type="dxa"/>
            <w:vMerge/>
            <w:tcBorders>
              <w:top w:val="nil"/>
              <w:left w:val="nil"/>
              <w:bottom w:val="nil"/>
              <w:right w:val="nil"/>
            </w:tcBorders>
            <w:vAlign w:val="center"/>
            <w:hideMark/>
          </w:tcPr>
          <w:p w:rsidR="00BC17D5" w:rsidRPr="00CC1599" w:rsidRDefault="00BC17D5" w:rsidP="00FC24AD">
            <w:pPr>
              <w:rPr>
                <w:rFonts w:ascii="Agency FB" w:hAnsi="Agency FB"/>
                <w:b/>
                <w:bCs/>
                <w:sz w:val="24"/>
                <w:szCs w:val="24"/>
              </w:rPr>
            </w:pPr>
          </w:p>
        </w:tc>
      </w:tr>
    </w:tbl>
    <w:p w:rsidR="007229AE" w:rsidRPr="00CC1599" w:rsidRDefault="007229AE" w:rsidP="00A02E3A">
      <w:pPr>
        <w:pStyle w:val="Corpsdetexte2"/>
        <w:ind w:left="2268" w:hanging="2268"/>
        <w:rPr>
          <w:rFonts w:ascii="Agency FB" w:hAnsi="Agency FB"/>
          <w:b/>
          <w:sz w:val="24"/>
          <w:szCs w:val="24"/>
        </w:rPr>
      </w:pPr>
      <w:r w:rsidRPr="00CC1599">
        <w:rPr>
          <w:rFonts w:ascii="Agency FB" w:hAnsi="Agency FB"/>
          <w:b/>
          <w:sz w:val="24"/>
          <w:szCs w:val="24"/>
        </w:rPr>
        <w:t>LIEU D’EXECUTION</w:t>
      </w:r>
      <w:r w:rsidRPr="00CC1599">
        <w:rPr>
          <w:rFonts w:ascii="Agency FB" w:hAnsi="Agency FB"/>
          <w:b/>
          <w:sz w:val="24"/>
          <w:szCs w:val="24"/>
        </w:rPr>
        <w:tab/>
      </w:r>
      <w:r w:rsidRPr="00CC1599">
        <w:rPr>
          <w:rFonts w:ascii="Agency FB" w:hAnsi="Agency FB"/>
          <w:sz w:val="24"/>
          <w:szCs w:val="24"/>
        </w:rPr>
        <w:t>:</w:t>
      </w:r>
      <w:r w:rsidRPr="00CC1599">
        <w:rPr>
          <w:rFonts w:ascii="Agency FB" w:hAnsi="Agency FB"/>
          <w:sz w:val="24"/>
          <w:szCs w:val="24"/>
        </w:rPr>
        <w:tab/>
      </w:r>
      <w:r w:rsidR="0092485D" w:rsidRPr="00CC1599">
        <w:rPr>
          <w:rFonts w:ascii="Agency FB" w:hAnsi="Agency FB"/>
          <w:sz w:val="24"/>
          <w:szCs w:val="24"/>
        </w:rPr>
        <w:t>REGION DE L’EXTRÊME-NORD</w:t>
      </w:r>
    </w:p>
    <w:p w:rsidR="007229AE" w:rsidRPr="00CC1599" w:rsidRDefault="007229AE" w:rsidP="007229AE">
      <w:pPr>
        <w:pStyle w:val="Style1"/>
        <w:tabs>
          <w:tab w:val="left" w:pos="2835"/>
        </w:tabs>
        <w:ind w:left="3544" w:hanging="3544"/>
        <w:rPr>
          <w:rFonts w:ascii="Agency FB" w:hAnsi="Agency FB"/>
          <w:b/>
          <w:sz w:val="24"/>
          <w:szCs w:val="24"/>
        </w:rPr>
      </w:pPr>
    </w:p>
    <w:p w:rsidR="007229AE" w:rsidRPr="00CC1599" w:rsidRDefault="007229AE" w:rsidP="007229AE">
      <w:pPr>
        <w:pStyle w:val="Style1"/>
        <w:tabs>
          <w:tab w:val="left" w:pos="2835"/>
          <w:tab w:val="left" w:pos="3402"/>
        </w:tabs>
        <w:ind w:left="3969" w:hanging="3969"/>
        <w:rPr>
          <w:rFonts w:ascii="Agency FB" w:hAnsi="Agency FB"/>
          <w:b/>
          <w:sz w:val="24"/>
          <w:szCs w:val="24"/>
        </w:rPr>
      </w:pPr>
      <w:r w:rsidRPr="00CC1599">
        <w:rPr>
          <w:rFonts w:ascii="Agency FB" w:hAnsi="Agency FB"/>
          <w:b/>
          <w:sz w:val="24"/>
          <w:szCs w:val="24"/>
        </w:rPr>
        <w:t>MONTANT DU MARCHE</w:t>
      </w:r>
      <w:r w:rsidRPr="00CC1599">
        <w:rPr>
          <w:rFonts w:ascii="Agency FB" w:hAnsi="Agency FB"/>
          <w:sz w:val="24"/>
          <w:szCs w:val="24"/>
        </w:rPr>
        <w:t>: MONTANT T.T.C</w:t>
      </w:r>
      <w:r w:rsidR="007543EE" w:rsidRPr="00CC1599">
        <w:rPr>
          <w:rFonts w:ascii="Agency FB" w:hAnsi="Agency FB"/>
          <w:sz w:val="24"/>
          <w:szCs w:val="24"/>
        </w:rPr>
        <w:t> :</w:t>
      </w:r>
      <w:r w:rsidR="00F14AA0" w:rsidRPr="00CC1599">
        <w:rPr>
          <w:rFonts w:ascii="Agency FB" w:hAnsi="Agency FB"/>
          <w:sz w:val="24"/>
          <w:szCs w:val="24"/>
        </w:rPr>
        <w:t xml:space="preserve"> </w:t>
      </w:r>
    </w:p>
    <w:p w:rsidR="00451F1A" w:rsidRPr="00CC1599" w:rsidRDefault="007543EE" w:rsidP="004C5FF7">
      <w:pPr>
        <w:pStyle w:val="Style1"/>
        <w:tabs>
          <w:tab w:val="left" w:pos="2835"/>
          <w:tab w:val="left" w:pos="3402"/>
        </w:tabs>
        <w:ind w:left="3969" w:hanging="3969"/>
        <w:rPr>
          <w:rFonts w:ascii="Agency FB" w:hAnsi="Agency FB"/>
          <w:sz w:val="24"/>
          <w:szCs w:val="24"/>
        </w:rPr>
      </w:pPr>
      <w:r w:rsidRPr="00CC1599">
        <w:rPr>
          <w:rFonts w:ascii="Agency FB" w:hAnsi="Agency FB"/>
          <w:sz w:val="24"/>
          <w:szCs w:val="24"/>
        </w:rPr>
        <w:tab/>
        <w:t>MONTANT T.V</w:t>
      </w:r>
      <w:r w:rsidR="007229AE" w:rsidRPr="00CC1599">
        <w:rPr>
          <w:rFonts w:ascii="Agency FB" w:hAnsi="Agency FB"/>
          <w:sz w:val="24"/>
          <w:szCs w:val="24"/>
        </w:rPr>
        <w:t>A</w:t>
      </w:r>
      <w:r w:rsidRPr="00CC1599">
        <w:rPr>
          <w:rFonts w:ascii="Agency FB" w:hAnsi="Agency FB"/>
          <w:sz w:val="24"/>
          <w:szCs w:val="24"/>
        </w:rPr>
        <w:t> :</w:t>
      </w:r>
      <w:r w:rsidRPr="00CC1599">
        <w:rPr>
          <w:rFonts w:ascii="Agency FB" w:hAnsi="Agency FB"/>
          <w:b/>
          <w:sz w:val="24"/>
          <w:szCs w:val="24"/>
        </w:rPr>
        <w:t> </w:t>
      </w:r>
      <w:r w:rsidRPr="00CC1599">
        <w:rPr>
          <w:rFonts w:ascii="Agency FB" w:hAnsi="Agency FB"/>
          <w:sz w:val="24"/>
          <w:szCs w:val="24"/>
        </w:rPr>
        <w:tab/>
      </w:r>
    </w:p>
    <w:p w:rsidR="007229AE" w:rsidRDefault="007543EE" w:rsidP="00451F1A">
      <w:pPr>
        <w:pStyle w:val="Style1"/>
        <w:tabs>
          <w:tab w:val="left" w:pos="2835"/>
          <w:tab w:val="left" w:pos="3402"/>
        </w:tabs>
        <w:ind w:left="3969" w:hanging="3969"/>
        <w:rPr>
          <w:rFonts w:ascii="Agency FB" w:hAnsi="Agency FB"/>
          <w:b/>
          <w:sz w:val="24"/>
          <w:szCs w:val="24"/>
        </w:rPr>
      </w:pPr>
      <w:r w:rsidRPr="00CC1599">
        <w:rPr>
          <w:rFonts w:ascii="Agency FB" w:hAnsi="Agency FB"/>
          <w:sz w:val="24"/>
          <w:szCs w:val="24"/>
        </w:rPr>
        <w:tab/>
      </w:r>
      <w:r w:rsidR="007229AE" w:rsidRPr="00CC1599">
        <w:rPr>
          <w:rFonts w:ascii="Agency FB" w:hAnsi="Agency FB"/>
          <w:sz w:val="24"/>
          <w:szCs w:val="24"/>
        </w:rPr>
        <w:t>MONTANT H.T</w:t>
      </w:r>
      <w:r w:rsidRPr="00CC1599">
        <w:rPr>
          <w:rFonts w:ascii="Agency FB" w:hAnsi="Agency FB"/>
          <w:sz w:val="24"/>
          <w:szCs w:val="24"/>
        </w:rPr>
        <w:t xml:space="preserve"> : </w:t>
      </w:r>
    </w:p>
    <w:p w:rsidR="00451F1A" w:rsidRPr="00CC1599" w:rsidRDefault="00451F1A" w:rsidP="004C5FF7">
      <w:pPr>
        <w:pStyle w:val="Style1"/>
        <w:tabs>
          <w:tab w:val="left" w:pos="2835"/>
          <w:tab w:val="left" w:pos="3402"/>
        </w:tabs>
        <w:ind w:left="0"/>
        <w:rPr>
          <w:rFonts w:ascii="Agency FB" w:hAnsi="Agency FB"/>
          <w:sz w:val="24"/>
          <w:szCs w:val="24"/>
          <w:highlight w:val="yellow"/>
        </w:rPr>
      </w:pPr>
    </w:p>
    <w:p w:rsidR="007229AE" w:rsidRDefault="007229AE" w:rsidP="007229AE">
      <w:pPr>
        <w:pStyle w:val="Style1"/>
        <w:tabs>
          <w:tab w:val="left" w:pos="2835"/>
          <w:tab w:val="left" w:pos="3402"/>
        </w:tabs>
        <w:ind w:left="4253" w:hanging="4253"/>
        <w:rPr>
          <w:rFonts w:ascii="Agency FB" w:hAnsi="Agency FB"/>
          <w:sz w:val="24"/>
          <w:szCs w:val="24"/>
        </w:rPr>
      </w:pPr>
      <w:r w:rsidRPr="00CC1599">
        <w:rPr>
          <w:rFonts w:ascii="Agency FB" w:hAnsi="Agency FB"/>
          <w:b/>
          <w:sz w:val="24"/>
          <w:szCs w:val="24"/>
        </w:rPr>
        <w:t>DELAI D’EXECUTION</w:t>
      </w:r>
      <w:r w:rsidRPr="00CC1599">
        <w:rPr>
          <w:rFonts w:ascii="Agency FB" w:hAnsi="Agency FB"/>
          <w:sz w:val="24"/>
          <w:szCs w:val="24"/>
        </w:rPr>
        <w:tab/>
        <w:t>:</w:t>
      </w:r>
      <w:r w:rsidR="00C8792D" w:rsidRPr="00CC1599">
        <w:rPr>
          <w:rFonts w:ascii="Agency FB" w:hAnsi="Agency FB"/>
          <w:sz w:val="24"/>
          <w:szCs w:val="24"/>
        </w:rPr>
        <w:t xml:space="preserve"> </w:t>
      </w:r>
      <w:r w:rsidR="00913C82" w:rsidRPr="00CC1599">
        <w:rPr>
          <w:rFonts w:ascii="Agency FB" w:hAnsi="Agency FB"/>
          <w:sz w:val="24"/>
          <w:szCs w:val="24"/>
        </w:rPr>
        <w:t>06</w:t>
      </w:r>
      <w:r w:rsidR="00C8792D" w:rsidRPr="00CC1599">
        <w:rPr>
          <w:rFonts w:ascii="Agency FB" w:hAnsi="Agency FB"/>
          <w:sz w:val="24"/>
          <w:szCs w:val="24"/>
        </w:rPr>
        <w:t>(</w:t>
      </w:r>
      <w:r w:rsidR="00913C82" w:rsidRPr="00CC1599">
        <w:rPr>
          <w:rFonts w:ascii="Agency FB" w:hAnsi="Agency FB"/>
          <w:sz w:val="24"/>
          <w:szCs w:val="24"/>
        </w:rPr>
        <w:t>SIX</w:t>
      </w:r>
      <w:r w:rsidR="00C8792D" w:rsidRPr="00CC1599">
        <w:rPr>
          <w:rFonts w:ascii="Agency FB" w:hAnsi="Agency FB"/>
          <w:sz w:val="24"/>
          <w:szCs w:val="24"/>
        </w:rPr>
        <w:t xml:space="preserve">) </w:t>
      </w:r>
      <w:r w:rsidRPr="00CC1599">
        <w:rPr>
          <w:rFonts w:ascii="Agency FB" w:hAnsi="Agency FB"/>
          <w:sz w:val="24"/>
          <w:szCs w:val="24"/>
        </w:rPr>
        <w:t>MOIS</w:t>
      </w:r>
    </w:p>
    <w:p w:rsidR="00451F1A" w:rsidRPr="00CC1599" w:rsidRDefault="00451F1A" w:rsidP="007229AE">
      <w:pPr>
        <w:pStyle w:val="Style1"/>
        <w:tabs>
          <w:tab w:val="left" w:pos="2835"/>
          <w:tab w:val="left" w:pos="3402"/>
        </w:tabs>
        <w:ind w:left="4253" w:hanging="4253"/>
        <w:rPr>
          <w:rFonts w:ascii="Agency FB" w:hAnsi="Agency FB"/>
          <w:sz w:val="24"/>
          <w:szCs w:val="24"/>
        </w:rPr>
      </w:pPr>
    </w:p>
    <w:p w:rsidR="007229AE" w:rsidRPr="00BF5647" w:rsidRDefault="00773113" w:rsidP="007229AE">
      <w:pPr>
        <w:pStyle w:val="Style1"/>
        <w:tabs>
          <w:tab w:val="left" w:pos="2835"/>
          <w:tab w:val="left" w:pos="3402"/>
        </w:tabs>
        <w:ind w:left="4253" w:hanging="4253"/>
        <w:rPr>
          <w:rFonts w:ascii="Agency FB" w:hAnsi="Agency FB"/>
          <w:sz w:val="24"/>
          <w:szCs w:val="24"/>
        </w:rPr>
      </w:pPr>
      <w:r>
        <w:rPr>
          <w:rFonts w:ascii="Agency FB" w:hAnsi="Agency FB"/>
          <w:sz w:val="24"/>
          <w:szCs w:val="24"/>
        </w:rPr>
        <w:tab/>
        <w:t>Programme 2024</w:t>
      </w:r>
      <w:r w:rsidR="00BF5647">
        <w:rPr>
          <w:rFonts w:ascii="Agency FB" w:hAnsi="Agency FB"/>
          <w:sz w:val="24"/>
          <w:szCs w:val="24"/>
        </w:rPr>
        <w:t> : 04 (Quatre</w:t>
      </w:r>
      <w:r w:rsidR="00C8792D" w:rsidRPr="00BF5647">
        <w:rPr>
          <w:rFonts w:ascii="Agency FB" w:hAnsi="Agency FB"/>
          <w:sz w:val="24"/>
          <w:szCs w:val="24"/>
        </w:rPr>
        <w:t>) mois</w:t>
      </w:r>
    </w:p>
    <w:p w:rsidR="007229AE" w:rsidRPr="00CC1599" w:rsidRDefault="007229AE" w:rsidP="007229AE">
      <w:pPr>
        <w:pStyle w:val="Style1"/>
        <w:tabs>
          <w:tab w:val="left" w:pos="2835"/>
          <w:tab w:val="left" w:pos="3402"/>
        </w:tabs>
        <w:ind w:left="4253" w:hanging="4253"/>
        <w:rPr>
          <w:rFonts w:ascii="Agency FB" w:hAnsi="Agency FB"/>
          <w:sz w:val="24"/>
          <w:szCs w:val="24"/>
          <w:highlight w:val="yellow"/>
        </w:rPr>
      </w:pPr>
    </w:p>
    <w:p w:rsidR="007229AE" w:rsidRPr="00CC1599" w:rsidRDefault="007229AE" w:rsidP="007229AE">
      <w:pPr>
        <w:pStyle w:val="Style1"/>
        <w:tabs>
          <w:tab w:val="left" w:pos="2835"/>
          <w:tab w:val="left" w:pos="3600"/>
        </w:tabs>
        <w:spacing w:line="360" w:lineRule="auto"/>
        <w:ind w:left="3600" w:hanging="3600"/>
        <w:rPr>
          <w:rFonts w:ascii="Agency FB" w:hAnsi="Agency FB"/>
          <w:sz w:val="24"/>
          <w:szCs w:val="24"/>
        </w:rPr>
      </w:pPr>
      <w:r w:rsidRPr="00CC1599">
        <w:rPr>
          <w:rFonts w:ascii="Agency FB" w:hAnsi="Agency FB"/>
          <w:b/>
          <w:sz w:val="24"/>
          <w:szCs w:val="24"/>
        </w:rPr>
        <w:t>FINANCEMENT</w:t>
      </w:r>
      <w:r w:rsidRPr="00CC1599">
        <w:rPr>
          <w:rFonts w:ascii="Agency FB" w:hAnsi="Agency FB"/>
          <w:b/>
          <w:sz w:val="24"/>
          <w:szCs w:val="24"/>
        </w:rPr>
        <w:tab/>
      </w:r>
      <w:r w:rsidRPr="00CC1599">
        <w:rPr>
          <w:rFonts w:ascii="Agency FB" w:hAnsi="Agency FB"/>
          <w:sz w:val="24"/>
          <w:szCs w:val="24"/>
        </w:rPr>
        <w:t>: BUDGET MIN</w:t>
      </w:r>
      <w:r w:rsidR="00F24D56" w:rsidRPr="00CC1599">
        <w:rPr>
          <w:rFonts w:ascii="Agency FB" w:hAnsi="Agency FB"/>
          <w:sz w:val="24"/>
          <w:szCs w:val="24"/>
        </w:rPr>
        <w:t>TP</w:t>
      </w:r>
    </w:p>
    <w:p w:rsidR="007229AE" w:rsidRPr="00CC1599" w:rsidRDefault="007229AE" w:rsidP="00356D40">
      <w:pPr>
        <w:pStyle w:val="Corpsdetexte3"/>
        <w:ind w:left="2160" w:right="-180" w:hanging="2340"/>
        <w:rPr>
          <w:rFonts w:ascii="Agency FB" w:hAnsi="Agency FB"/>
          <w:snapToGrid w:val="0"/>
          <w:sz w:val="24"/>
          <w:szCs w:val="24"/>
        </w:rPr>
      </w:pPr>
      <w:r w:rsidRPr="00CC1599">
        <w:rPr>
          <w:rFonts w:ascii="Agency FB" w:hAnsi="Agency FB"/>
          <w:sz w:val="24"/>
          <w:szCs w:val="24"/>
        </w:rPr>
        <w:t>Exercice 2</w:t>
      </w:r>
      <w:r w:rsidR="00C8792D" w:rsidRPr="00CC1599">
        <w:rPr>
          <w:rFonts w:ascii="Agency FB" w:hAnsi="Agency FB"/>
          <w:sz w:val="24"/>
          <w:szCs w:val="24"/>
        </w:rPr>
        <w:t>023</w:t>
      </w:r>
    </w:p>
    <w:p w:rsidR="007229AE" w:rsidRPr="00CC1599" w:rsidRDefault="007229AE" w:rsidP="007229AE">
      <w:pPr>
        <w:pStyle w:val="Style1"/>
        <w:tabs>
          <w:tab w:val="left" w:pos="2835"/>
          <w:tab w:val="left" w:pos="3600"/>
        </w:tabs>
        <w:spacing w:line="360" w:lineRule="auto"/>
        <w:ind w:left="3600" w:hanging="3600"/>
        <w:rPr>
          <w:rFonts w:ascii="Agency FB" w:hAnsi="Agency FB"/>
          <w:b/>
          <w:sz w:val="24"/>
          <w:szCs w:val="24"/>
        </w:rPr>
      </w:pPr>
    </w:p>
    <w:p w:rsidR="007229AE" w:rsidRPr="007E33CA" w:rsidRDefault="00A334DF" w:rsidP="007229AE">
      <w:pPr>
        <w:pStyle w:val="Style1"/>
        <w:tabs>
          <w:tab w:val="left" w:pos="2835"/>
          <w:tab w:val="left" w:pos="3402"/>
        </w:tabs>
        <w:spacing w:line="360" w:lineRule="auto"/>
        <w:ind w:left="4253" w:hanging="4253"/>
        <w:rPr>
          <w:rFonts w:ascii="Agency FB" w:hAnsi="Agency FB"/>
          <w:sz w:val="24"/>
          <w:szCs w:val="24"/>
        </w:rPr>
      </w:pPr>
      <w:r w:rsidRPr="00CC1599">
        <w:rPr>
          <w:rFonts w:ascii="Agency FB" w:hAnsi="Agency FB"/>
          <w:b/>
          <w:sz w:val="24"/>
          <w:szCs w:val="24"/>
        </w:rPr>
        <w:tab/>
      </w:r>
      <w:r w:rsidRPr="00CC1599">
        <w:rPr>
          <w:rFonts w:ascii="Agency FB" w:hAnsi="Agency FB"/>
          <w:b/>
          <w:sz w:val="24"/>
          <w:szCs w:val="24"/>
        </w:rPr>
        <w:tab/>
      </w:r>
      <w:r w:rsidRPr="00CC1599">
        <w:rPr>
          <w:rFonts w:ascii="Agency FB" w:hAnsi="Agency FB"/>
          <w:b/>
          <w:sz w:val="24"/>
          <w:szCs w:val="24"/>
        </w:rPr>
        <w:tab/>
      </w:r>
      <w:r w:rsidRPr="007E33CA">
        <w:rPr>
          <w:rFonts w:ascii="Agency FB" w:hAnsi="Agency FB"/>
          <w:sz w:val="24"/>
          <w:szCs w:val="24"/>
        </w:rPr>
        <w:t>SOUSCRIT</w:t>
      </w:r>
      <w:r w:rsidR="007229AE" w:rsidRPr="007E33CA">
        <w:rPr>
          <w:rFonts w:ascii="Agency FB" w:hAnsi="Agency FB"/>
          <w:sz w:val="24"/>
          <w:szCs w:val="24"/>
        </w:rPr>
        <w:t xml:space="preserve"> LE:__________________</w:t>
      </w:r>
      <w:r w:rsidR="007229AE" w:rsidRPr="007E33CA">
        <w:rPr>
          <w:rFonts w:ascii="Agency FB" w:hAnsi="Agency FB"/>
          <w:sz w:val="24"/>
          <w:szCs w:val="24"/>
        </w:rPr>
        <w:tab/>
      </w:r>
    </w:p>
    <w:p w:rsidR="007229AE" w:rsidRPr="007E33CA" w:rsidRDefault="00A334DF" w:rsidP="007229AE">
      <w:pPr>
        <w:pStyle w:val="Style1"/>
        <w:tabs>
          <w:tab w:val="left" w:pos="2835"/>
          <w:tab w:val="left" w:pos="3402"/>
        </w:tabs>
        <w:spacing w:line="360" w:lineRule="auto"/>
        <w:ind w:left="4253" w:hanging="4253"/>
        <w:rPr>
          <w:rFonts w:ascii="Agency FB" w:hAnsi="Agency FB"/>
          <w:sz w:val="24"/>
          <w:szCs w:val="24"/>
        </w:rPr>
      </w:pPr>
      <w:r w:rsidRPr="007E33CA">
        <w:rPr>
          <w:rFonts w:ascii="Agency FB" w:hAnsi="Agency FB"/>
          <w:sz w:val="24"/>
          <w:szCs w:val="24"/>
        </w:rPr>
        <w:tab/>
      </w:r>
      <w:r w:rsidRPr="007E33CA">
        <w:rPr>
          <w:rFonts w:ascii="Agency FB" w:hAnsi="Agency FB"/>
          <w:sz w:val="24"/>
          <w:szCs w:val="24"/>
        </w:rPr>
        <w:tab/>
      </w:r>
      <w:r w:rsidRPr="007E33CA">
        <w:rPr>
          <w:rFonts w:ascii="Agency FB" w:hAnsi="Agency FB"/>
          <w:sz w:val="24"/>
          <w:szCs w:val="24"/>
        </w:rPr>
        <w:tab/>
      </w:r>
      <w:r w:rsidR="0088115A" w:rsidRPr="007E33CA">
        <w:rPr>
          <w:rFonts w:ascii="Agency FB" w:hAnsi="Agency FB"/>
          <w:sz w:val="24"/>
          <w:szCs w:val="24"/>
        </w:rPr>
        <w:t>APPROUVE-LE</w:t>
      </w:r>
      <w:r w:rsidR="007229AE" w:rsidRPr="007E33CA">
        <w:rPr>
          <w:rFonts w:ascii="Agency FB" w:hAnsi="Agency FB"/>
          <w:sz w:val="24"/>
          <w:szCs w:val="24"/>
        </w:rPr>
        <w:t> : _________________</w:t>
      </w:r>
      <w:r w:rsidR="007229AE" w:rsidRPr="007E33CA">
        <w:rPr>
          <w:rFonts w:ascii="Agency FB" w:hAnsi="Agency FB"/>
          <w:sz w:val="24"/>
          <w:szCs w:val="24"/>
        </w:rPr>
        <w:tab/>
      </w:r>
      <w:r w:rsidR="007229AE" w:rsidRPr="007E33CA">
        <w:rPr>
          <w:rFonts w:ascii="Agency FB" w:hAnsi="Agency FB"/>
          <w:sz w:val="24"/>
          <w:szCs w:val="24"/>
        </w:rPr>
        <w:tab/>
      </w:r>
    </w:p>
    <w:p w:rsidR="007229AE" w:rsidRPr="007E33CA" w:rsidRDefault="00A334DF" w:rsidP="007229AE">
      <w:pPr>
        <w:pStyle w:val="Style1"/>
        <w:tabs>
          <w:tab w:val="left" w:pos="2835"/>
          <w:tab w:val="left" w:pos="3402"/>
        </w:tabs>
        <w:spacing w:line="360" w:lineRule="auto"/>
        <w:ind w:left="4253" w:right="-158" w:hanging="4253"/>
        <w:rPr>
          <w:rFonts w:ascii="Agency FB" w:hAnsi="Agency FB"/>
          <w:sz w:val="24"/>
          <w:szCs w:val="24"/>
        </w:rPr>
      </w:pPr>
      <w:r w:rsidRPr="007E33CA">
        <w:rPr>
          <w:rFonts w:ascii="Agency FB" w:hAnsi="Agency FB"/>
          <w:sz w:val="24"/>
          <w:szCs w:val="24"/>
        </w:rPr>
        <w:tab/>
      </w:r>
      <w:r w:rsidRPr="007E33CA">
        <w:rPr>
          <w:rFonts w:ascii="Agency FB" w:hAnsi="Agency FB"/>
          <w:sz w:val="24"/>
          <w:szCs w:val="24"/>
        </w:rPr>
        <w:tab/>
      </w:r>
      <w:r w:rsidRPr="007E33CA">
        <w:rPr>
          <w:rFonts w:ascii="Agency FB" w:hAnsi="Agency FB"/>
          <w:sz w:val="24"/>
          <w:szCs w:val="24"/>
        </w:rPr>
        <w:tab/>
      </w:r>
      <w:r w:rsidR="0088115A" w:rsidRPr="007E33CA">
        <w:rPr>
          <w:rFonts w:ascii="Agency FB" w:hAnsi="Agency FB"/>
          <w:sz w:val="24"/>
          <w:szCs w:val="24"/>
        </w:rPr>
        <w:t>NOTIFIE-LE</w:t>
      </w:r>
      <w:r w:rsidR="007229AE" w:rsidRPr="007E33CA">
        <w:rPr>
          <w:rFonts w:ascii="Agency FB" w:hAnsi="Agency FB"/>
          <w:sz w:val="24"/>
          <w:szCs w:val="24"/>
        </w:rPr>
        <w:t> : ____________________</w:t>
      </w:r>
    </w:p>
    <w:p w:rsidR="007229AE" w:rsidRPr="00CC1599" w:rsidRDefault="007229AE" w:rsidP="007229AE">
      <w:pPr>
        <w:pStyle w:val="Style1"/>
        <w:tabs>
          <w:tab w:val="left" w:pos="2835"/>
          <w:tab w:val="left" w:pos="3402"/>
        </w:tabs>
        <w:spacing w:line="360" w:lineRule="auto"/>
        <w:ind w:left="4253" w:right="-158" w:hanging="4253"/>
        <w:rPr>
          <w:rFonts w:ascii="Agency FB" w:hAnsi="Agency FB"/>
          <w:sz w:val="24"/>
          <w:szCs w:val="24"/>
        </w:rPr>
      </w:pPr>
      <w:r w:rsidRPr="007E33CA">
        <w:rPr>
          <w:rFonts w:ascii="Agency FB" w:hAnsi="Agency FB"/>
          <w:sz w:val="24"/>
          <w:szCs w:val="24"/>
        </w:rPr>
        <w:tab/>
      </w:r>
      <w:r w:rsidRPr="007E33CA">
        <w:rPr>
          <w:rFonts w:ascii="Agency FB" w:hAnsi="Agency FB"/>
          <w:sz w:val="24"/>
          <w:szCs w:val="24"/>
        </w:rPr>
        <w:tab/>
      </w:r>
      <w:r w:rsidRPr="007E33CA">
        <w:rPr>
          <w:rFonts w:ascii="Agency FB" w:hAnsi="Agency FB"/>
          <w:sz w:val="24"/>
          <w:szCs w:val="24"/>
        </w:rPr>
        <w:tab/>
      </w:r>
      <w:r w:rsidR="0088115A" w:rsidRPr="007E33CA">
        <w:rPr>
          <w:rFonts w:ascii="Agency FB" w:hAnsi="Agency FB"/>
          <w:sz w:val="24"/>
          <w:szCs w:val="24"/>
        </w:rPr>
        <w:t>ENREGISTRE-LE</w:t>
      </w:r>
      <w:r w:rsidRPr="007E33CA">
        <w:rPr>
          <w:rFonts w:ascii="Agency FB" w:hAnsi="Agency FB"/>
          <w:sz w:val="24"/>
          <w:szCs w:val="24"/>
        </w:rPr>
        <w:t> : _______________</w:t>
      </w:r>
      <w:r w:rsidRPr="00CC1599">
        <w:rPr>
          <w:rFonts w:ascii="Agency FB" w:hAnsi="Agency FB"/>
          <w:sz w:val="24"/>
          <w:szCs w:val="24"/>
        </w:rPr>
        <w:tab/>
      </w:r>
      <w:r w:rsidRPr="00CC1599">
        <w:rPr>
          <w:rFonts w:ascii="Agency FB" w:hAnsi="Agency FB"/>
          <w:sz w:val="24"/>
          <w:szCs w:val="24"/>
        </w:rPr>
        <w:tab/>
      </w:r>
    </w:p>
    <w:p w:rsidR="007229AE" w:rsidRPr="00CC1599" w:rsidRDefault="007229AE" w:rsidP="007229AE">
      <w:pPr>
        <w:autoSpaceDE w:val="0"/>
        <w:autoSpaceDN w:val="0"/>
        <w:adjustRightInd w:val="0"/>
        <w:spacing w:line="292" w:lineRule="exact"/>
        <w:jc w:val="both"/>
        <w:rPr>
          <w:rFonts w:ascii="Agency FB" w:hAnsi="Agency FB" w:cs="Arial"/>
          <w:sz w:val="24"/>
          <w:szCs w:val="24"/>
        </w:rPr>
      </w:pPr>
      <w:r w:rsidRPr="00CC1599">
        <w:rPr>
          <w:rFonts w:ascii="Agency FB" w:hAnsi="Agency FB" w:cs="Arial"/>
          <w:sz w:val="24"/>
          <w:szCs w:val="24"/>
        </w:rPr>
        <w:br w:type="page"/>
        <w:t xml:space="preserve">ENTRE : </w:t>
      </w:r>
    </w:p>
    <w:p w:rsidR="007229AE" w:rsidRPr="00CC1599" w:rsidRDefault="007229AE" w:rsidP="007229AE">
      <w:pPr>
        <w:autoSpaceDE w:val="0"/>
        <w:autoSpaceDN w:val="0"/>
        <w:adjustRightInd w:val="0"/>
        <w:spacing w:line="292" w:lineRule="exact"/>
        <w:jc w:val="both"/>
        <w:rPr>
          <w:rFonts w:ascii="Agency FB" w:hAnsi="Agency FB" w:cs="Arial"/>
          <w:sz w:val="24"/>
          <w:szCs w:val="24"/>
        </w:rPr>
      </w:pPr>
    </w:p>
    <w:p w:rsidR="007229AE" w:rsidRPr="00CC1599" w:rsidRDefault="007229AE" w:rsidP="007229AE">
      <w:pPr>
        <w:autoSpaceDE w:val="0"/>
        <w:autoSpaceDN w:val="0"/>
        <w:adjustRightInd w:val="0"/>
        <w:spacing w:line="292" w:lineRule="exact"/>
        <w:jc w:val="both"/>
        <w:rPr>
          <w:rFonts w:ascii="Agency FB" w:hAnsi="Agency FB" w:cs="Arial"/>
          <w:sz w:val="24"/>
          <w:szCs w:val="24"/>
        </w:rPr>
      </w:pPr>
      <w:r w:rsidRPr="00CC1599">
        <w:rPr>
          <w:rFonts w:ascii="Agency FB" w:hAnsi="Agency FB" w:cs="Arial"/>
          <w:sz w:val="24"/>
          <w:szCs w:val="24"/>
        </w:rPr>
        <w:t xml:space="preserve">LE GOUVERNEMENT DE LA REPUBLIQUE DU CAMEROUN REPRESENTE PAR MONSIEUR LE </w:t>
      </w:r>
      <w:r w:rsidR="0033059A" w:rsidRPr="00CC1599">
        <w:rPr>
          <w:rFonts w:ascii="Agency FB" w:hAnsi="Agency FB" w:cs="Arial"/>
          <w:sz w:val="24"/>
          <w:szCs w:val="24"/>
        </w:rPr>
        <w:t xml:space="preserve">MAIRE DE LA COMMUNE DE </w:t>
      </w:r>
      <w:r w:rsidR="009A7951" w:rsidRPr="00CC1599">
        <w:rPr>
          <w:rFonts w:ascii="Agency FB" w:hAnsi="Agency FB" w:cs="Arial"/>
          <w:sz w:val="24"/>
          <w:szCs w:val="24"/>
        </w:rPr>
        <w:t>TCHATIBALI</w:t>
      </w:r>
      <w:r w:rsidRPr="00CC1599">
        <w:rPr>
          <w:rFonts w:ascii="Agency FB" w:hAnsi="Agency FB" w:cs="Arial"/>
          <w:sz w:val="24"/>
          <w:szCs w:val="24"/>
        </w:rPr>
        <w:t>, Ci-après désigné</w:t>
      </w:r>
    </w:p>
    <w:p w:rsidR="007229AE" w:rsidRPr="00CC1599" w:rsidRDefault="007229AE" w:rsidP="007229AE">
      <w:pPr>
        <w:autoSpaceDE w:val="0"/>
        <w:autoSpaceDN w:val="0"/>
        <w:adjustRightInd w:val="0"/>
        <w:spacing w:line="292" w:lineRule="exact"/>
        <w:jc w:val="both"/>
        <w:rPr>
          <w:rFonts w:ascii="Agency FB" w:hAnsi="Agency FB" w:cs="Arial"/>
          <w:sz w:val="24"/>
          <w:szCs w:val="24"/>
        </w:rPr>
      </w:pPr>
    </w:p>
    <w:p w:rsidR="007229AE" w:rsidRPr="00CC1599" w:rsidRDefault="007229AE" w:rsidP="007229AE">
      <w:pPr>
        <w:autoSpaceDE w:val="0"/>
        <w:autoSpaceDN w:val="0"/>
        <w:adjustRightInd w:val="0"/>
        <w:spacing w:line="292" w:lineRule="exact"/>
        <w:jc w:val="both"/>
        <w:rPr>
          <w:rFonts w:ascii="Agency FB" w:hAnsi="Agency FB" w:cs="Arial"/>
          <w:sz w:val="24"/>
          <w:szCs w:val="24"/>
        </w:rPr>
      </w:pPr>
    </w:p>
    <w:p w:rsidR="007229AE" w:rsidRPr="00CC1599" w:rsidRDefault="007229AE" w:rsidP="007229AE">
      <w:pPr>
        <w:autoSpaceDE w:val="0"/>
        <w:autoSpaceDN w:val="0"/>
        <w:adjustRightInd w:val="0"/>
        <w:spacing w:line="240" w:lineRule="exact"/>
        <w:ind w:left="708" w:firstLine="708"/>
        <w:jc w:val="both"/>
        <w:rPr>
          <w:rFonts w:ascii="Agency FB" w:hAnsi="Agency FB" w:cs="Arial"/>
          <w:b/>
          <w:bCs/>
          <w:sz w:val="24"/>
          <w:szCs w:val="24"/>
        </w:rPr>
      </w:pPr>
      <w:r w:rsidRPr="00CC1599">
        <w:rPr>
          <w:rFonts w:ascii="Agency FB" w:hAnsi="Agency FB" w:cs="Arial"/>
          <w:b/>
          <w:bCs/>
          <w:sz w:val="24"/>
          <w:szCs w:val="24"/>
        </w:rPr>
        <w:t>"L’Autorité Contractante "</w:t>
      </w:r>
    </w:p>
    <w:p w:rsidR="007229AE" w:rsidRPr="00CC1599" w:rsidRDefault="007229AE" w:rsidP="007229AE">
      <w:pPr>
        <w:autoSpaceDE w:val="0"/>
        <w:autoSpaceDN w:val="0"/>
        <w:adjustRightInd w:val="0"/>
        <w:spacing w:line="273" w:lineRule="exact"/>
        <w:jc w:val="both"/>
        <w:rPr>
          <w:rFonts w:ascii="Agency FB" w:hAnsi="Agency FB" w:cs="Arial"/>
          <w:sz w:val="24"/>
          <w:szCs w:val="24"/>
        </w:rPr>
      </w:pPr>
    </w:p>
    <w:p w:rsidR="007229AE" w:rsidRPr="00CC1599" w:rsidRDefault="007229AE" w:rsidP="007229AE">
      <w:pPr>
        <w:autoSpaceDE w:val="0"/>
        <w:autoSpaceDN w:val="0"/>
        <w:adjustRightInd w:val="0"/>
        <w:spacing w:line="273" w:lineRule="exact"/>
        <w:ind w:left="3540" w:firstLine="708"/>
        <w:jc w:val="both"/>
        <w:rPr>
          <w:rFonts w:ascii="Agency FB" w:hAnsi="Agency FB" w:cs="Arial"/>
          <w:sz w:val="24"/>
          <w:szCs w:val="24"/>
        </w:rPr>
      </w:pPr>
    </w:p>
    <w:p w:rsidR="007229AE" w:rsidRPr="00CC1599" w:rsidRDefault="007229AE" w:rsidP="007229AE">
      <w:pPr>
        <w:autoSpaceDE w:val="0"/>
        <w:autoSpaceDN w:val="0"/>
        <w:adjustRightInd w:val="0"/>
        <w:spacing w:line="273" w:lineRule="exact"/>
        <w:ind w:left="3540" w:firstLine="708"/>
        <w:jc w:val="both"/>
        <w:rPr>
          <w:rFonts w:ascii="Agency FB" w:hAnsi="Agency FB" w:cs="Arial"/>
          <w:sz w:val="24"/>
          <w:szCs w:val="24"/>
        </w:rPr>
      </w:pPr>
    </w:p>
    <w:p w:rsidR="007229AE" w:rsidRPr="00CC1599" w:rsidRDefault="007229AE" w:rsidP="007229AE">
      <w:pPr>
        <w:autoSpaceDE w:val="0"/>
        <w:autoSpaceDN w:val="0"/>
        <w:adjustRightInd w:val="0"/>
        <w:spacing w:line="273" w:lineRule="exact"/>
        <w:ind w:left="3540" w:firstLine="708"/>
        <w:jc w:val="both"/>
        <w:rPr>
          <w:rFonts w:ascii="Agency FB" w:hAnsi="Agency FB" w:cs="Arial"/>
          <w:sz w:val="24"/>
          <w:szCs w:val="24"/>
        </w:rPr>
      </w:pPr>
    </w:p>
    <w:p w:rsidR="007229AE" w:rsidRPr="00CC1599" w:rsidRDefault="007229AE" w:rsidP="007229AE">
      <w:pPr>
        <w:autoSpaceDE w:val="0"/>
        <w:autoSpaceDN w:val="0"/>
        <w:adjustRightInd w:val="0"/>
        <w:spacing w:line="273" w:lineRule="exact"/>
        <w:ind w:left="3540" w:firstLine="708"/>
        <w:jc w:val="both"/>
        <w:rPr>
          <w:rFonts w:ascii="Agency FB" w:hAnsi="Agency FB" w:cs="Arial"/>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r w:rsidRPr="00CC1599">
        <w:rPr>
          <w:rFonts w:ascii="Agency FB" w:hAnsi="Agency FB"/>
          <w:b/>
          <w:bCs/>
          <w:sz w:val="24"/>
          <w:szCs w:val="24"/>
        </w:rPr>
        <w:t>D’UNE PART</w:t>
      </w:r>
      <w:r w:rsidRPr="00CC1599">
        <w:rPr>
          <w:rFonts w:ascii="Agency FB" w:hAnsi="Agency FB"/>
          <w:sz w:val="24"/>
          <w:szCs w:val="24"/>
        </w:rPr>
        <w:t>,</w:t>
      </w:r>
      <w:r w:rsidRPr="00CC1599">
        <w:rPr>
          <w:rFonts w:ascii="Agency FB" w:hAnsi="Agency FB"/>
          <w:sz w:val="24"/>
          <w:szCs w:val="24"/>
        </w:rPr>
        <w:cr/>
      </w:r>
    </w:p>
    <w:p w:rsidR="007229AE" w:rsidRPr="00CC1599" w:rsidRDefault="007229AE" w:rsidP="007229AE">
      <w:pPr>
        <w:rPr>
          <w:rFonts w:ascii="Agency FB" w:hAnsi="Agency FB"/>
          <w:sz w:val="24"/>
          <w:szCs w:val="24"/>
        </w:rPr>
      </w:pPr>
    </w:p>
    <w:p w:rsidR="007229AE" w:rsidRPr="00CC1599" w:rsidRDefault="007229AE" w:rsidP="007229AE">
      <w:pPr>
        <w:jc w:val="both"/>
        <w:rPr>
          <w:rFonts w:ascii="Agency FB" w:hAnsi="Agency FB"/>
          <w:sz w:val="24"/>
          <w:szCs w:val="24"/>
        </w:rPr>
      </w:pPr>
      <w:r w:rsidRPr="00CC1599">
        <w:rPr>
          <w:rFonts w:ascii="Agency FB" w:hAnsi="Agency FB"/>
          <w:sz w:val="24"/>
          <w:szCs w:val="24"/>
        </w:rPr>
        <w:t>ET :</w:t>
      </w:r>
      <w:r w:rsidRPr="00CC1599">
        <w:rPr>
          <w:rFonts w:ascii="Agency FB" w:hAnsi="Agency FB"/>
          <w:sz w:val="24"/>
          <w:szCs w:val="24"/>
        </w:rPr>
        <w:cr/>
      </w:r>
      <w:r w:rsidRPr="00CC1599">
        <w:rPr>
          <w:rFonts w:ascii="Agency FB" w:hAnsi="Agency FB"/>
          <w:sz w:val="24"/>
          <w:szCs w:val="24"/>
        </w:rPr>
        <w:cr/>
      </w:r>
    </w:p>
    <w:p w:rsidR="007229AE" w:rsidRPr="00CC1599" w:rsidRDefault="007229AE" w:rsidP="007229AE">
      <w:pPr>
        <w:autoSpaceDE w:val="0"/>
        <w:autoSpaceDN w:val="0"/>
        <w:adjustRightInd w:val="0"/>
        <w:spacing w:line="307" w:lineRule="exact"/>
        <w:ind w:left="708" w:firstLine="708"/>
        <w:jc w:val="both"/>
        <w:rPr>
          <w:rFonts w:ascii="Agency FB" w:hAnsi="Agency FB" w:cs="Arial"/>
          <w:sz w:val="24"/>
          <w:szCs w:val="24"/>
        </w:rPr>
      </w:pPr>
      <w:r w:rsidRPr="00CC1599">
        <w:rPr>
          <w:rFonts w:ascii="Agency FB" w:hAnsi="Agency FB"/>
          <w:sz w:val="24"/>
          <w:szCs w:val="24"/>
        </w:rPr>
        <w:cr/>
      </w:r>
    </w:p>
    <w:p w:rsidR="007229AE" w:rsidRPr="00CC1599" w:rsidRDefault="007229AE" w:rsidP="007229AE">
      <w:pPr>
        <w:autoSpaceDE w:val="0"/>
        <w:autoSpaceDN w:val="0"/>
        <w:adjustRightInd w:val="0"/>
        <w:spacing w:line="307" w:lineRule="exact"/>
        <w:ind w:left="708" w:hanging="708"/>
        <w:jc w:val="both"/>
        <w:rPr>
          <w:rFonts w:ascii="Agency FB" w:hAnsi="Agency FB" w:cs="Arial"/>
          <w:sz w:val="24"/>
          <w:szCs w:val="24"/>
        </w:rPr>
      </w:pPr>
      <w:r w:rsidRPr="00CC1599">
        <w:rPr>
          <w:rFonts w:ascii="Agency FB" w:hAnsi="Agency FB" w:cs="Arial"/>
          <w:sz w:val="24"/>
          <w:szCs w:val="24"/>
        </w:rPr>
        <w:t>L'EN</w:t>
      </w:r>
      <w:r w:rsidR="001A2045" w:rsidRPr="00CC1599">
        <w:rPr>
          <w:rFonts w:ascii="Agency FB" w:hAnsi="Agency FB" w:cs="Arial"/>
          <w:sz w:val="24"/>
          <w:szCs w:val="24"/>
        </w:rPr>
        <w:t>T</w:t>
      </w:r>
      <w:r w:rsidRPr="00CC1599">
        <w:rPr>
          <w:rFonts w:ascii="Agency FB" w:hAnsi="Agency FB" w:cs="Arial"/>
          <w:sz w:val="24"/>
          <w:szCs w:val="24"/>
        </w:rPr>
        <w:t>REPRISE………………BP …………………Tél/Fax ………………..</w:t>
      </w:r>
    </w:p>
    <w:p w:rsidR="007229AE" w:rsidRDefault="007229AE" w:rsidP="007229AE">
      <w:pPr>
        <w:ind w:left="708" w:firstLine="708"/>
        <w:jc w:val="both"/>
        <w:rPr>
          <w:rFonts w:ascii="Agency FB" w:hAnsi="Agency FB" w:cs="Arial"/>
          <w:sz w:val="24"/>
          <w:szCs w:val="24"/>
        </w:rPr>
      </w:pPr>
      <w:r w:rsidRPr="00CC1599">
        <w:rPr>
          <w:rFonts w:ascii="Agency FB" w:hAnsi="Agency FB" w:cs="Arial"/>
          <w:sz w:val="24"/>
          <w:szCs w:val="24"/>
        </w:rPr>
        <w:t xml:space="preserve">N° R.C : </w:t>
      </w:r>
    </w:p>
    <w:p w:rsidR="00451F1A" w:rsidRPr="00CC1599" w:rsidRDefault="00451F1A" w:rsidP="007229AE">
      <w:pPr>
        <w:ind w:left="708" w:firstLine="708"/>
        <w:jc w:val="both"/>
        <w:rPr>
          <w:rFonts w:ascii="Agency FB" w:hAnsi="Agency FB" w:cs="Arial"/>
          <w:sz w:val="24"/>
          <w:szCs w:val="24"/>
        </w:rPr>
      </w:pPr>
    </w:p>
    <w:p w:rsidR="007229AE" w:rsidRDefault="007229AE" w:rsidP="007229AE">
      <w:pPr>
        <w:jc w:val="both"/>
        <w:rPr>
          <w:rFonts w:ascii="Agency FB" w:hAnsi="Agency FB" w:cs="Arial"/>
          <w:sz w:val="24"/>
          <w:szCs w:val="24"/>
        </w:rPr>
      </w:pPr>
      <w:r w:rsidRPr="00CC1599">
        <w:rPr>
          <w:rFonts w:ascii="Agency FB" w:hAnsi="Agency FB" w:cs="Arial"/>
          <w:sz w:val="24"/>
          <w:szCs w:val="24"/>
        </w:rPr>
        <w:tab/>
      </w:r>
      <w:r w:rsidRPr="00CC1599">
        <w:rPr>
          <w:rFonts w:ascii="Agency FB" w:hAnsi="Agency FB" w:cs="Arial"/>
          <w:sz w:val="24"/>
          <w:szCs w:val="24"/>
        </w:rPr>
        <w:tab/>
        <w:t xml:space="preserve">N° CONTRIBUABLE : </w:t>
      </w:r>
    </w:p>
    <w:p w:rsidR="00451F1A" w:rsidRPr="00CC1599" w:rsidRDefault="00451F1A" w:rsidP="007229AE">
      <w:pPr>
        <w:jc w:val="both"/>
        <w:rPr>
          <w:rFonts w:ascii="Agency FB" w:hAnsi="Agency FB" w:cs="Arial"/>
          <w:sz w:val="24"/>
          <w:szCs w:val="24"/>
        </w:rPr>
      </w:pPr>
    </w:p>
    <w:p w:rsidR="007229AE" w:rsidRPr="00CC1599" w:rsidRDefault="007229AE" w:rsidP="007229AE">
      <w:pPr>
        <w:autoSpaceDE w:val="0"/>
        <w:autoSpaceDN w:val="0"/>
        <w:adjustRightInd w:val="0"/>
        <w:spacing w:line="288" w:lineRule="exact"/>
        <w:jc w:val="both"/>
        <w:rPr>
          <w:rFonts w:ascii="Agency FB" w:hAnsi="Agency FB" w:cs="Arial"/>
          <w:sz w:val="24"/>
          <w:szCs w:val="24"/>
        </w:rPr>
      </w:pPr>
      <w:r w:rsidRPr="00CC1599">
        <w:rPr>
          <w:rFonts w:ascii="Agency FB" w:hAnsi="Agency FB" w:cs="Arial"/>
          <w:sz w:val="24"/>
          <w:szCs w:val="24"/>
        </w:rPr>
        <w:tab/>
      </w:r>
      <w:r w:rsidRPr="00CC1599">
        <w:rPr>
          <w:rFonts w:ascii="Agency FB" w:hAnsi="Agency FB" w:cs="Arial"/>
          <w:sz w:val="24"/>
          <w:szCs w:val="24"/>
        </w:rPr>
        <w:tab/>
        <w:t>N° COMPTE BANCAIRE :</w:t>
      </w:r>
      <w:r w:rsidRPr="00CC1599">
        <w:rPr>
          <w:rFonts w:ascii="Agency FB" w:hAnsi="Agency FB" w:cs="Arial"/>
          <w:sz w:val="24"/>
          <w:szCs w:val="24"/>
        </w:rPr>
        <w:tab/>
      </w:r>
    </w:p>
    <w:p w:rsidR="007229AE" w:rsidRPr="00CC1599" w:rsidRDefault="007229AE" w:rsidP="007229AE">
      <w:pPr>
        <w:autoSpaceDE w:val="0"/>
        <w:autoSpaceDN w:val="0"/>
        <w:adjustRightInd w:val="0"/>
        <w:spacing w:line="288" w:lineRule="exact"/>
        <w:jc w:val="both"/>
        <w:rPr>
          <w:rFonts w:ascii="Agency FB" w:hAnsi="Agency FB" w:cs="Arial"/>
          <w:sz w:val="24"/>
          <w:szCs w:val="24"/>
        </w:rPr>
      </w:pPr>
    </w:p>
    <w:p w:rsidR="007229AE" w:rsidRPr="00CC1599" w:rsidRDefault="007229AE" w:rsidP="007229AE">
      <w:pPr>
        <w:autoSpaceDE w:val="0"/>
        <w:autoSpaceDN w:val="0"/>
        <w:adjustRightInd w:val="0"/>
        <w:spacing w:line="288" w:lineRule="exact"/>
        <w:ind w:left="708" w:firstLine="708"/>
        <w:jc w:val="both"/>
        <w:rPr>
          <w:rFonts w:ascii="Agency FB" w:hAnsi="Agency FB" w:cs="Arial"/>
          <w:sz w:val="24"/>
          <w:szCs w:val="24"/>
        </w:rPr>
      </w:pPr>
      <w:r w:rsidRPr="00CC1599">
        <w:rPr>
          <w:rFonts w:ascii="Agency FB" w:hAnsi="Agency FB" w:cs="Arial"/>
          <w:sz w:val="24"/>
          <w:szCs w:val="24"/>
        </w:rPr>
        <w:t>Représentée par………………………………. ci-après désignée</w:t>
      </w:r>
    </w:p>
    <w:p w:rsidR="007229AE" w:rsidRPr="00CC1599" w:rsidRDefault="007229AE" w:rsidP="007229AE">
      <w:pPr>
        <w:autoSpaceDE w:val="0"/>
        <w:autoSpaceDN w:val="0"/>
        <w:adjustRightInd w:val="0"/>
        <w:spacing w:line="288" w:lineRule="exact"/>
        <w:jc w:val="both"/>
        <w:rPr>
          <w:rFonts w:ascii="Agency FB" w:hAnsi="Agency FB" w:cs="Arial"/>
          <w:b/>
          <w:bCs/>
          <w:sz w:val="24"/>
          <w:szCs w:val="24"/>
        </w:rPr>
      </w:pPr>
    </w:p>
    <w:p w:rsidR="007229AE" w:rsidRPr="00CC1599" w:rsidRDefault="007229AE" w:rsidP="007229AE">
      <w:pPr>
        <w:autoSpaceDE w:val="0"/>
        <w:autoSpaceDN w:val="0"/>
        <w:adjustRightInd w:val="0"/>
        <w:spacing w:line="288" w:lineRule="exact"/>
        <w:jc w:val="both"/>
        <w:rPr>
          <w:rFonts w:ascii="Agency FB" w:hAnsi="Agency FB" w:cs="Arial"/>
          <w:b/>
          <w:bCs/>
          <w:sz w:val="24"/>
          <w:szCs w:val="24"/>
        </w:rPr>
      </w:pPr>
    </w:p>
    <w:p w:rsidR="007229AE" w:rsidRPr="00CC1599" w:rsidRDefault="007229AE" w:rsidP="007229AE">
      <w:pPr>
        <w:autoSpaceDE w:val="0"/>
        <w:autoSpaceDN w:val="0"/>
        <w:adjustRightInd w:val="0"/>
        <w:spacing w:line="288" w:lineRule="exact"/>
        <w:ind w:left="708" w:firstLine="708"/>
        <w:jc w:val="both"/>
        <w:rPr>
          <w:rFonts w:ascii="Agency FB" w:hAnsi="Agency FB" w:cs="Arial"/>
          <w:b/>
          <w:bCs/>
          <w:sz w:val="24"/>
          <w:szCs w:val="24"/>
        </w:rPr>
      </w:pPr>
      <w:r w:rsidRPr="00CC1599">
        <w:rPr>
          <w:rFonts w:ascii="Agency FB" w:hAnsi="Agency FB" w:cs="Arial"/>
          <w:b/>
          <w:bCs/>
          <w:sz w:val="24"/>
          <w:szCs w:val="24"/>
        </w:rPr>
        <w:t>" L</w:t>
      </w:r>
      <w:r w:rsidR="00356D40" w:rsidRPr="00CC1599">
        <w:rPr>
          <w:rFonts w:ascii="Agency FB" w:hAnsi="Agency FB" w:cs="Arial"/>
          <w:b/>
          <w:bCs/>
          <w:sz w:val="24"/>
          <w:szCs w:val="24"/>
        </w:rPr>
        <w:t>e Cocontractant</w:t>
      </w:r>
      <w:r w:rsidRPr="00CC1599">
        <w:rPr>
          <w:rFonts w:ascii="Agency FB" w:hAnsi="Agency FB" w:cs="Arial"/>
          <w:b/>
          <w:bCs/>
          <w:sz w:val="24"/>
          <w:szCs w:val="24"/>
        </w:rPr>
        <w:t xml:space="preserve"> "</w:t>
      </w:r>
    </w:p>
    <w:p w:rsidR="007229AE" w:rsidRPr="00CC1599" w:rsidRDefault="007229AE" w:rsidP="007229AE">
      <w:pPr>
        <w:autoSpaceDE w:val="0"/>
        <w:autoSpaceDN w:val="0"/>
        <w:adjustRightInd w:val="0"/>
        <w:spacing w:line="278" w:lineRule="exact"/>
        <w:jc w:val="both"/>
        <w:rPr>
          <w:rFonts w:ascii="Agency FB" w:hAnsi="Agency FB" w:cs="Arial"/>
          <w:sz w:val="24"/>
          <w:szCs w:val="24"/>
        </w:rPr>
      </w:pPr>
    </w:p>
    <w:p w:rsidR="007229AE" w:rsidRPr="00CC1599" w:rsidRDefault="007229AE" w:rsidP="007229AE">
      <w:pPr>
        <w:autoSpaceDE w:val="0"/>
        <w:autoSpaceDN w:val="0"/>
        <w:adjustRightInd w:val="0"/>
        <w:spacing w:line="278" w:lineRule="exact"/>
        <w:jc w:val="both"/>
        <w:rPr>
          <w:rFonts w:ascii="Agency FB" w:hAnsi="Agency FB" w:cs="Arial"/>
          <w:sz w:val="24"/>
          <w:szCs w:val="24"/>
        </w:rPr>
      </w:pPr>
    </w:p>
    <w:p w:rsidR="007229AE" w:rsidRPr="00CC1599" w:rsidRDefault="007229AE" w:rsidP="007229AE">
      <w:pPr>
        <w:autoSpaceDE w:val="0"/>
        <w:autoSpaceDN w:val="0"/>
        <w:adjustRightInd w:val="0"/>
        <w:spacing w:line="278" w:lineRule="exact"/>
        <w:jc w:val="both"/>
        <w:rPr>
          <w:rFonts w:ascii="Agency FB" w:hAnsi="Agency FB" w:cs="Arial"/>
          <w:sz w:val="24"/>
          <w:szCs w:val="24"/>
        </w:rPr>
      </w:pPr>
    </w:p>
    <w:p w:rsidR="007229AE" w:rsidRPr="00CC1599" w:rsidRDefault="007229AE" w:rsidP="007229AE">
      <w:pPr>
        <w:autoSpaceDE w:val="0"/>
        <w:autoSpaceDN w:val="0"/>
        <w:adjustRightInd w:val="0"/>
        <w:spacing w:line="278" w:lineRule="exact"/>
        <w:jc w:val="both"/>
        <w:rPr>
          <w:rFonts w:ascii="Agency FB" w:hAnsi="Agency FB" w:cs="Arial"/>
          <w:sz w:val="24"/>
          <w:szCs w:val="24"/>
        </w:rPr>
      </w:pPr>
    </w:p>
    <w:p w:rsidR="007229AE" w:rsidRPr="00CC1599" w:rsidRDefault="007229AE" w:rsidP="007229AE">
      <w:pPr>
        <w:autoSpaceDE w:val="0"/>
        <w:autoSpaceDN w:val="0"/>
        <w:adjustRightInd w:val="0"/>
        <w:spacing w:line="278" w:lineRule="exact"/>
        <w:ind w:left="4248" w:firstLine="708"/>
        <w:jc w:val="both"/>
        <w:rPr>
          <w:rFonts w:ascii="Agency FB" w:hAnsi="Agency FB"/>
          <w:b/>
          <w:bCs/>
          <w:sz w:val="24"/>
          <w:szCs w:val="24"/>
        </w:rPr>
      </w:pPr>
      <w:r w:rsidRPr="00CC1599">
        <w:rPr>
          <w:rFonts w:ascii="Agency FB" w:hAnsi="Agency FB"/>
          <w:b/>
          <w:bCs/>
          <w:sz w:val="24"/>
          <w:szCs w:val="24"/>
        </w:rPr>
        <w:t>D’AUTRE PART,</w:t>
      </w:r>
    </w:p>
    <w:p w:rsidR="007229AE" w:rsidRPr="00CC1599" w:rsidRDefault="007229AE" w:rsidP="007229AE">
      <w:pPr>
        <w:autoSpaceDE w:val="0"/>
        <w:autoSpaceDN w:val="0"/>
        <w:adjustRightInd w:val="0"/>
        <w:spacing w:line="288" w:lineRule="exact"/>
        <w:jc w:val="both"/>
        <w:rPr>
          <w:rFonts w:ascii="Agency FB" w:hAnsi="Agency FB" w:cs="Arial"/>
          <w:sz w:val="24"/>
          <w:szCs w:val="24"/>
        </w:rPr>
      </w:pPr>
    </w:p>
    <w:p w:rsidR="007229AE" w:rsidRPr="00CC1599" w:rsidRDefault="007229AE" w:rsidP="007229AE">
      <w:pPr>
        <w:autoSpaceDE w:val="0"/>
        <w:autoSpaceDN w:val="0"/>
        <w:adjustRightInd w:val="0"/>
        <w:spacing w:line="288" w:lineRule="exact"/>
        <w:jc w:val="both"/>
        <w:rPr>
          <w:rFonts w:ascii="Agency FB" w:hAnsi="Agency FB" w:cs="Arial"/>
          <w:sz w:val="24"/>
          <w:szCs w:val="24"/>
        </w:rPr>
      </w:pPr>
    </w:p>
    <w:p w:rsidR="007229AE" w:rsidRPr="00CC1599" w:rsidRDefault="007229AE" w:rsidP="007229AE">
      <w:pPr>
        <w:autoSpaceDE w:val="0"/>
        <w:autoSpaceDN w:val="0"/>
        <w:adjustRightInd w:val="0"/>
        <w:spacing w:line="288" w:lineRule="exact"/>
        <w:jc w:val="both"/>
        <w:rPr>
          <w:rFonts w:ascii="Agency FB" w:hAnsi="Agency FB" w:cs="Arial"/>
          <w:sz w:val="24"/>
          <w:szCs w:val="24"/>
        </w:rPr>
      </w:pPr>
    </w:p>
    <w:p w:rsidR="007229AE" w:rsidRPr="00CC1599" w:rsidRDefault="007229AE" w:rsidP="007229AE">
      <w:pPr>
        <w:autoSpaceDE w:val="0"/>
        <w:autoSpaceDN w:val="0"/>
        <w:adjustRightInd w:val="0"/>
        <w:spacing w:line="288" w:lineRule="exact"/>
        <w:jc w:val="both"/>
        <w:rPr>
          <w:rFonts w:ascii="Agency FB" w:hAnsi="Agency FB" w:cs="Arial"/>
          <w:sz w:val="24"/>
          <w:szCs w:val="24"/>
        </w:rPr>
      </w:pPr>
    </w:p>
    <w:p w:rsidR="007229AE" w:rsidRPr="00CC1599" w:rsidRDefault="007229AE" w:rsidP="007229AE">
      <w:pPr>
        <w:autoSpaceDE w:val="0"/>
        <w:autoSpaceDN w:val="0"/>
        <w:adjustRightInd w:val="0"/>
        <w:spacing w:line="288" w:lineRule="exact"/>
        <w:jc w:val="both"/>
        <w:rPr>
          <w:rFonts w:ascii="Agency FB" w:hAnsi="Agency FB" w:cs="Arial"/>
          <w:sz w:val="24"/>
          <w:szCs w:val="24"/>
        </w:rPr>
      </w:pPr>
    </w:p>
    <w:p w:rsidR="007229AE" w:rsidRPr="00CC1599" w:rsidRDefault="007229AE" w:rsidP="007229AE">
      <w:pPr>
        <w:autoSpaceDE w:val="0"/>
        <w:autoSpaceDN w:val="0"/>
        <w:adjustRightInd w:val="0"/>
        <w:spacing w:line="288" w:lineRule="exact"/>
        <w:jc w:val="both"/>
        <w:rPr>
          <w:rFonts w:ascii="Agency FB" w:hAnsi="Agency FB" w:cs="Arial"/>
          <w:sz w:val="24"/>
          <w:szCs w:val="24"/>
        </w:rPr>
      </w:pPr>
    </w:p>
    <w:p w:rsidR="007229AE" w:rsidRPr="00CC1599" w:rsidRDefault="007229AE" w:rsidP="007229AE">
      <w:pPr>
        <w:autoSpaceDE w:val="0"/>
        <w:autoSpaceDN w:val="0"/>
        <w:adjustRightInd w:val="0"/>
        <w:spacing w:line="288" w:lineRule="exact"/>
        <w:jc w:val="both"/>
        <w:rPr>
          <w:rFonts w:ascii="Agency FB" w:hAnsi="Agency FB" w:cs="Arial"/>
          <w:sz w:val="24"/>
          <w:szCs w:val="24"/>
        </w:rPr>
      </w:pPr>
    </w:p>
    <w:p w:rsidR="007229AE" w:rsidRPr="00CC1599" w:rsidRDefault="007229AE" w:rsidP="007229AE">
      <w:pPr>
        <w:autoSpaceDE w:val="0"/>
        <w:autoSpaceDN w:val="0"/>
        <w:adjustRightInd w:val="0"/>
        <w:spacing w:line="288" w:lineRule="exact"/>
        <w:jc w:val="both"/>
        <w:rPr>
          <w:rFonts w:ascii="Agency FB" w:hAnsi="Agency FB" w:cs="Arial"/>
          <w:sz w:val="24"/>
          <w:szCs w:val="24"/>
        </w:rPr>
      </w:pPr>
    </w:p>
    <w:p w:rsidR="007229AE" w:rsidRPr="00CC1599" w:rsidRDefault="007229AE" w:rsidP="007229AE">
      <w:pPr>
        <w:autoSpaceDE w:val="0"/>
        <w:autoSpaceDN w:val="0"/>
        <w:adjustRightInd w:val="0"/>
        <w:spacing w:line="288" w:lineRule="exact"/>
        <w:jc w:val="both"/>
        <w:rPr>
          <w:rFonts w:ascii="Agency FB" w:hAnsi="Agency FB" w:cs="Arial"/>
          <w:sz w:val="24"/>
          <w:szCs w:val="24"/>
        </w:rPr>
      </w:pPr>
    </w:p>
    <w:p w:rsidR="0092485D" w:rsidRPr="00CC1599" w:rsidRDefault="0092485D" w:rsidP="007229AE">
      <w:pPr>
        <w:pStyle w:val="Titre6"/>
        <w:rPr>
          <w:rFonts w:ascii="Agency FB" w:hAnsi="Agency FB"/>
          <w:sz w:val="24"/>
          <w:szCs w:val="24"/>
        </w:rPr>
      </w:pPr>
    </w:p>
    <w:p w:rsidR="007229AE" w:rsidRPr="00CC1599" w:rsidRDefault="007229AE" w:rsidP="007229AE">
      <w:pPr>
        <w:pStyle w:val="Titre6"/>
        <w:rPr>
          <w:rFonts w:ascii="Agency FB" w:hAnsi="Agency FB"/>
          <w:sz w:val="24"/>
          <w:szCs w:val="24"/>
        </w:rPr>
      </w:pPr>
      <w:r w:rsidRPr="00CC1599">
        <w:rPr>
          <w:rFonts w:ascii="Agency FB" w:hAnsi="Agency FB"/>
          <w:sz w:val="24"/>
          <w:szCs w:val="24"/>
        </w:rPr>
        <w:t>IL A ETE CONVENU ET ARRETE CE QUI SUIT:</w:t>
      </w:r>
    </w:p>
    <w:p w:rsidR="007229AE" w:rsidRPr="00CC1599" w:rsidRDefault="007229AE" w:rsidP="007229AE">
      <w:pPr>
        <w:autoSpaceDE w:val="0"/>
        <w:autoSpaceDN w:val="0"/>
        <w:adjustRightInd w:val="0"/>
        <w:jc w:val="both"/>
        <w:rPr>
          <w:rFonts w:ascii="Agency FB" w:hAnsi="Agency FB" w:cs="Arial"/>
          <w:sz w:val="24"/>
          <w:szCs w:val="24"/>
        </w:rPr>
      </w:pPr>
    </w:p>
    <w:p w:rsidR="0092485D" w:rsidRPr="00CC1599" w:rsidRDefault="0092485D" w:rsidP="007229AE">
      <w:pPr>
        <w:autoSpaceDE w:val="0"/>
        <w:autoSpaceDN w:val="0"/>
        <w:adjustRightInd w:val="0"/>
        <w:jc w:val="both"/>
        <w:rPr>
          <w:rFonts w:ascii="Agency FB" w:hAnsi="Agency FB" w:cs="Arial"/>
          <w:sz w:val="24"/>
          <w:szCs w:val="24"/>
        </w:rPr>
      </w:pPr>
    </w:p>
    <w:p w:rsidR="00C6179A" w:rsidRPr="00CC1599" w:rsidRDefault="00C6179A" w:rsidP="007229AE">
      <w:pPr>
        <w:pStyle w:val="Titre"/>
        <w:rPr>
          <w:rFonts w:ascii="Agency FB" w:hAnsi="Agency FB"/>
          <w:sz w:val="24"/>
          <w:szCs w:val="24"/>
        </w:rPr>
      </w:pPr>
    </w:p>
    <w:p w:rsidR="00C6179A" w:rsidRPr="00CC1599" w:rsidRDefault="00C6179A" w:rsidP="007229AE">
      <w:pPr>
        <w:pStyle w:val="Titre"/>
        <w:rPr>
          <w:rFonts w:ascii="Agency FB" w:hAnsi="Agency FB"/>
          <w:sz w:val="24"/>
          <w:szCs w:val="24"/>
        </w:rPr>
      </w:pPr>
    </w:p>
    <w:p w:rsidR="00C6179A" w:rsidRPr="00CC1599" w:rsidRDefault="00C6179A" w:rsidP="007229AE">
      <w:pPr>
        <w:pStyle w:val="Titre"/>
        <w:rPr>
          <w:rFonts w:ascii="Agency FB" w:hAnsi="Agency FB"/>
          <w:sz w:val="24"/>
          <w:szCs w:val="24"/>
        </w:rPr>
      </w:pPr>
    </w:p>
    <w:p w:rsidR="00584EDE" w:rsidRPr="00CC1599" w:rsidRDefault="00584EDE" w:rsidP="007229AE">
      <w:pPr>
        <w:pStyle w:val="Titre"/>
        <w:rPr>
          <w:rFonts w:ascii="Agency FB" w:hAnsi="Agency FB"/>
          <w:sz w:val="24"/>
          <w:szCs w:val="24"/>
        </w:rPr>
      </w:pPr>
    </w:p>
    <w:p w:rsidR="00C6179A" w:rsidRPr="00CC1599" w:rsidRDefault="00C6179A" w:rsidP="007229AE">
      <w:pPr>
        <w:pStyle w:val="Titre"/>
        <w:rPr>
          <w:rFonts w:ascii="Agency FB" w:hAnsi="Agency FB"/>
          <w:sz w:val="24"/>
          <w:szCs w:val="24"/>
        </w:rPr>
      </w:pPr>
    </w:p>
    <w:p w:rsidR="007229AE" w:rsidRPr="00CC1599" w:rsidRDefault="007229AE" w:rsidP="007229AE">
      <w:pPr>
        <w:pStyle w:val="Titre"/>
        <w:rPr>
          <w:rFonts w:ascii="Agency FB" w:hAnsi="Agency FB"/>
          <w:sz w:val="24"/>
          <w:szCs w:val="24"/>
        </w:rPr>
      </w:pPr>
      <w:r w:rsidRPr="00CC1599">
        <w:rPr>
          <w:rFonts w:ascii="Agency FB" w:hAnsi="Agency FB"/>
          <w:sz w:val="24"/>
          <w:szCs w:val="24"/>
        </w:rPr>
        <w:t xml:space="preserve">SOMMAIRE DU MARCHE </w:t>
      </w:r>
    </w:p>
    <w:p w:rsidR="007229AE" w:rsidRPr="00CC1599" w:rsidRDefault="007229AE" w:rsidP="007229AE">
      <w:pPr>
        <w:pStyle w:val="Titre"/>
        <w:rPr>
          <w:rFonts w:ascii="Agency FB" w:hAnsi="Agency FB"/>
          <w:b w:val="0"/>
          <w:sz w:val="24"/>
          <w:szCs w:val="24"/>
        </w:rPr>
      </w:pPr>
    </w:p>
    <w:p w:rsidR="007229AE" w:rsidRPr="00CC1599" w:rsidRDefault="007229AE" w:rsidP="007229AE">
      <w:pPr>
        <w:pStyle w:val="Sous-titre"/>
        <w:ind w:left="1560" w:hanging="1560"/>
        <w:jc w:val="left"/>
        <w:rPr>
          <w:rFonts w:ascii="Agency FB" w:hAnsi="Agency FB"/>
          <w:sz w:val="24"/>
          <w:szCs w:val="24"/>
        </w:rPr>
      </w:pPr>
      <w:r w:rsidRPr="00CC1599">
        <w:rPr>
          <w:rFonts w:ascii="Agency FB" w:hAnsi="Agency FB"/>
          <w:sz w:val="24"/>
          <w:szCs w:val="24"/>
        </w:rPr>
        <w:t xml:space="preserve">TITRE I : CAHIER DES CLAUSES ADMINISTRATIVES PARTICULIERES </w:t>
      </w:r>
    </w:p>
    <w:p w:rsidR="007229AE" w:rsidRPr="00CC1599" w:rsidRDefault="007229AE" w:rsidP="007229AE">
      <w:pPr>
        <w:rPr>
          <w:rFonts w:ascii="Agency FB" w:hAnsi="Agency FB"/>
          <w:b/>
          <w:sz w:val="24"/>
          <w:szCs w:val="24"/>
        </w:rPr>
      </w:pPr>
    </w:p>
    <w:p w:rsidR="007229AE" w:rsidRPr="00CC1599" w:rsidRDefault="007229AE" w:rsidP="007229AE">
      <w:pPr>
        <w:outlineLvl w:val="0"/>
        <w:rPr>
          <w:rFonts w:ascii="Agency FB" w:hAnsi="Agency FB"/>
          <w:b/>
          <w:sz w:val="24"/>
          <w:szCs w:val="24"/>
        </w:rPr>
      </w:pPr>
      <w:r w:rsidRPr="00CC1599">
        <w:rPr>
          <w:rFonts w:ascii="Agency FB" w:hAnsi="Agency FB"/>
          <w:b/>
          <w:sz w:val="24"/>
          <w:szCs w:val="24"/>
        </w:rPr>
        <w:t>CHAPITRE I  - DISPOSITIONS GENERALES</w:t>
      </w:r>
    </w:p>
    <w:p w:rsidR="007229AE" w:rsidRPr="00CC1599" w:rsidRDefault="007229AE" w:rsidP="007229AE">
      <w:pPr>
        <w:outlineLvl w:val="0"/>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1 - OBJET DU MARCHÉ</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2 – LOIS ET REGLEMENTATIONS APPLICABLES</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3 – PROCEDURE DE PASSATION DU MARCHÉ</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4 - LANGUE APPLICABLE AU MARCHÉ</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5 – DOCUMENTS CONTRACTUELS</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6 - DEFINITIONS ET ATTRIBUTIONS</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7 - REPRESENTANT DU COCONTRACTANT</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8 - CONSISTANCE DES TRAVAUX</w:t>
      </w:r>
    </w:p>
    <w:p w:rsidR="007229AE" w:rsidRPr="00CC1599" w:rsidRDefault="007229AE" w:rsidP="007229AE">
      <w:pPr>
        <w:rPr>
          <w:rFonts w:ascii="Agency FB" w:hAnsi="Agency FB"/>
          <w:sz w:val="24"/>
          <w:szCs w:val="24"/>
        </w:rPr>
      </w:pPr>
    </w:p>
    <w:p w:rsidR="007229AE" w:rsidRPr="00CC1599" w:rsidRDefault="007229AE" w:rsidP="007229AE">
      <w:pPr>
        <w:jc w:val="both"/>
        <w:outlineLvl w:val="0"/>
        <w:rPr>
          <w:rFonts w:ascii="Agency FB" w:hAnsi="Agency FB"/>
          <w:sz w:val="24"/>
          <w:szCs w:val="24"/>
        </w:rPr>
      </w:pPr>
      <w:r w:rsidRPr="00CC1599">
        <w:rPr>
          <w:rFonts w:ascii="Agency FB" w:hAnsi="Agency FB"/>
          <w:sz w:val="24"/>
          <w:szCs w:val="24"/>
        </w:rPr>
        <w:t>ARTICLE  9 - ORDRES DE SERVICE ET CORRESPONDANCES</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10 - DOMICILE DU COCONTRACTANT</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b/>
          <w:sz w:val="24"/>
          <w:szCs w:val="24"/>
        </w:rPr>
      </w:pPr>
      <w:r w:rsidRPr="00CC1599">
        <w:rPr>
          <w:rFonts w:ascii="Agency FB" w:hAnsi="Agency FB"/>
          <w:b/>
          <w:sz w:val="24"/>
          <w:szCs w:val="24"/>
        </w:rPr>
        <w:t>CHAPITRE II - EXECUTION DES TRAVAUX</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11 - CONNAISSANCE DES LIEUX ET CONDITIONS GENERALES DES TRAVAUX</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12 - ROLE ET RESPONSABILITE DU COCONTRACTANT</w:t>
      </w:r>
    </w:p>
    <w:p w:rsidR="007229AE" w:rsidRPr="00CC1599" w:rsidRDefault="007229AE" w:rsidP="007229AE">
      <w:pPr>
        <w:rPr>
          <w:rFonts w:ascii="Agency FB" w:hAnsi="Agency FB"/>
          <w:sz w:val="24"/>
          <w:szCs w:val="24"/>
        </w:rPr>
      </w:pPr>
    </w:p>
    <w:p w:rsidR="007229AE" w:rsidRPr="00CC1599" w:rsidRDefault="007229AE" w:rsidP="007229AE">
      <w:pPr>
        <w:pStyle w:val="En-tte"/>
        <w:tabs>
          <w:tab w:val="clear" w:pos="4536"/>
          <w:tab w:val="clear" w:pos="9072"/>
        </w:tabs>
        <w:outlineLvl w:val="0"/>
        <w:rPr>
          <w:rFonts w:ascii="Agency FB" w:hAnsi="Agency FB"/>
          <w:sz w:val="24"/>
          <w:szCs w:val="24"/>
        </w:rPr>
      </w:pPr>
      <w:r w:rsidRPr="00CC1599">
        <w:rPr>
          <w:rFonts w:ascii="Agency FB" w:hAnsi="Agency FB"/>
          <w:sz w:val="24"/>
          <w:szCs w:val="24"/>
        </w:rPr>
        <w:t xml:space="preserve">ARTICLE  13 - SOUS-TRAITANCE </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14 - TRAVAUX EN REGIE D’ENTREPRISE</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 xml:space="preserve">ARTICLE  15 - PLANS ET DOCUMENTS D'EXECUTION </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16 - RESEAUX PUBLICS ET PRIVES</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17 - MATERIEL ET PERSONNEL A METTRE EN PLACE</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18 - REMPLACEMENT DU PERSONNEL D'ENCADREMENT</w:t>
      </w:r>
    </w:p>
    <w:p w:rsidR="007229AE" w:rsidRPr="00CC1599" w:rsidRDefault="007229AE" w:rsidP="007229AE">
      <w:pPr>
        <w:rPr>
          <w:rFonts w:ascii="Agency FB" w:hAnsi="Agency FB"/>
          <w:sz w:val="24"/>
          <w:szCs w:val="24"/>
        </w:rPr>
      </w:pPr>
    </w:p>
    <w:p w:rsidR="007229AE" w:rsidRPr="00CC1599" w:rsidRDefault="007229AE" w:rsidP="007229AE">
      <w:pPr>
        <w:pStyle w:val="En-tte"/>
        <w:tabs>
          <w:tab w:val="clear" w:pos="4536"/>
          <w:tab w:val="clear" w:pos="9072"/>
        </w:tabs>
        <w:outlineLvl w:val="0"/>
        <w:rPr>
          <w:rFonts w:ascii="Agency FB" w:hAnsi="Agency FB"/>
          <w:sz w:val="24"/>
          <w:szCs w:val="24"/>
        </w:rPr>
      </w:pPr>
      <w:r w:rsidRPr="00CC1599">
        <w:rPr>
          <w:rFonts w:ascii="Agency FB" w:hAnsi="Agency FB"/>
          <w:sz w:val="24"/>
          <w:szCs w:val="24"/>
        </w:rPr>
        <w:t>ARTICLE  19 - PROJET D’EXECUTION DES TRAVAUX</w:t>
      </w:r>
    </w:p>
    <w:p w:rsidR="007229AE" w:rsidRPr="00CC1599" w:rsidRDefault="007229AE" w:rsidP="007229AE">
      <w:pPr>
        <w:rPr>
          <w:rFonts w:ascii="Agency FB" w:hAnsi="Agency FB"/>
          <w:sz w:val="24"/>
          <w:szCs w:val="24"/>
        </w:rPr>
      </w:pPr>
    </w:p>
    <w:p w:rsidR="007229AE" w:rsidRPr="00CC1599" w:rsidRDefault="007229AE" w:rsidP="007229AE">
      <w:pPr>
        <w:ind w:left="1566" w:hanging="1566"/>
        <w:outlineLvl w:val="0"/>
        <w:rPr>
          <w:rFonts w:ascii="Agency FB" w:hAnsi="Agency FB"/>
          <w:sz w:val="24"/>
          <w:szCs w:val="24"/>
        </w:rPr>
      </w:pPr>
      <w:r w:rsidRPr="00CC1599">
        <w:rPr>
          <w:rFonts w:ascii="Agency FB" w:hAnsi="Agency FB"/>
          <w:sz w:val="24"/>
          <w:szCs w:val="24"/>
        </w:rPr>
        <w:t>ARTICLE  20 - INTERDICTION DE TRAVAILLER LA NUIT, LES DIMANCHES ET LES JOURS FERIES.</w:t>
      </w:r>
    </w:p>
    <w:p w:rsidR="007229AE" w:rsidRPr="00CC1599" w:rsidRDefault="007229AE" w:rsidP="007229AE">
      <w:pPr>
        <w:pStyle w:val="En-tte"/>
        <w:tabs>
          <w:tab w:val="clear" w:pos="4536"/>
          <w:tab w:val="clear" w:pos="9072"/>
        </w:tabs>
        <w:rPr>
          <w:rFonts w:ascii="Agency FB" w:hAnsi="Agency FB"/>
          <w:sz w:val="24"/>
          <w:szCs w:val="24"/>
        </w:rPr>
      </w:pPr>
    </w:p>
    <w:p w:rsidR="007229AE" w:rsidRPr="00CC1599" w:rsidRDefault="007229AE" w:rsidP="007229AE">
      <w:pPr>
        <w:pStyle w:val="Retraitcorpsdetexte2"/>
        <w:ind w:left="1276" w:hanging="1276"/>
        <w:rPr>
          <w:rFonts w:ascii="Agency FB" w:hAnsi="Agency FB"/>
          <w:sz w:val="24"/>
          <w:szCs w:val="24"/>
        </w:rPr>
      </w:pPr>
      <w:r w:rsidRPr="00CC1599">
        <w:rPr>
          <w:rFonts w:ascii="Agency FB" w:hAnsi="Agency FB"/>
          <w:sz w:val="24"/>
          <w:szCs w:val="24"/>
        </w:rPr>
        <w:t>ARTICLE  21 - DEMOLITION DES OUVRAGES DEFECTUEUX ET ENLEVEMENT DES MATERIAUX REFUSES</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 xml:space="preserve">ARTICLE  22 - MODIFICATION DES OUVRAGES </w:t>
      </w:r>
    </w:p>
    <w:p w:rsidR="007229AE" w:rsidRPr="00CC1599" w:rsidRDefault="007229AE" w:rsidP="007229AE">
      <w:pPr>
        <w:pStyle w:val="En-tte"/>
        <w:tabs>
          <w:tab w:val="clear" w:pos="4536"/>
          <w:tab w:val="clear" w:pos="9072"/>
        </w:tabs>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23 - MATERIAUX</w:t>
      </w:r>
    </w:p>
    <w:p w:rsidR="007229AE" w:rsidRPr="00CC1599" w:rsidRDefault="007229AE" w:rsidP="007229AE">
      <w:pPr>
        <w:outlineLvl w:val="0"/>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24 - BREVET D'INVENTION</w:t>
      </w:r>
    </w:p>
    <w:p w:rsidR="007229AE" w:rsidRPr="00CC1599" w:rsidRDefault="007229AE" w:rsidP="007229AE">
      <w:pPr>
        <w:outlineLvl w:val="0"/>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 xml:space="preserve">ARTICLE  25 - DELAI D'EXECUTION </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26 - PENALITES DE RETARD</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27 - RECEPTION PROVISOIRE</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28 – DELAI DE GARANTIE</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29 - ENTRETIEN PENDANT LA PERIODE  DE GARANTIE</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30 - RECEPTION DEFINITIVE</w:t>
      </w:r>
    </w:p>
    <w:p w:rsidR="007229AE" w:rsidRPr="00CC1599" w:rsidRDefault="007229AE" w:rsidP="007229AE">
      <w:pPr>
        <w:outlineLvl w:val="0"/>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 xml:space="preserve">ARTICLE  31 - ACCES AU CHANTIER </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 xml:space="preserve">ARTICLE  32 - ATTRIBUTIONS DU MAITRE D'ŒUVRE </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33 - REUNIONS DE CHANTIER</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34 - JOURNAL DE CHANTIER</w:t>
      </w:r>
    </w:p>
    <w:p w:rsidR="007229AE" w:rsidRPr="00CC1599" w:rsidRDefault="007229AE" w:rsidP="007229AE">
      <w:pPr>
        <w:outlineLvl w:val="0"/>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 xml:space="preserve">ARTICLE  35 - MISE A DISPOSITION DES LIEUX </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36 - MAINTIEN DE LA CIRCULATION</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37 - MESURES DE SECURITE</w:t>
      </w:r>
    </w:p>
    <w:p w:rsidR="007229AE" w:rsidRPr="00CC1599" w:rsidRDefault="007229AE" w:rsidP="007229AE">
      <w:pPr>
        <w:rPr>
          <w:rFonts w:ascii="Agency FB" w:hAnsi="Agency FB"/>
          <w:sz w:val="24"/>
          <w:szCs w:val="24"/>
        </w:rPr>
      </w:pPr>
    </w:p>
    <w:p w:rsidR="007229AE" w:rsidRPr="00CC1599" w:rsidRDefault="007229AE" w:rsidP="007229AE">
      <w:pPr>
        <w:ind w:right="-574"/>
        <w:outlineLvl w:val="0"/>
        <w:rPr>
          <w:rFonts w:ascii="Agency FB" w:hAnsi="Agency FB"/>
          <w:sz w:val="24"/>
          <w:szCs w:val="24"/>
        </w:rPr>
      </w:pPr>
      <w:r w:rsidRPr="00CC1599">
        <w:rPr>
          <w:rFonts w:ascii="Agency FB" w:hAnsi="Agency FB"/>
          <w:sz w:val="24"/>
          <w:szCs w:val="24"/>
        </w:rPr>
        <w:t>ARTICLE  38 - DOMMAGES AUX PROPRIETAIRES DANS L'EMPRISE DES TRAVAUX</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39 - SUJETIONS RESULTANT DU VOISINAGE D'AUTRES CHANTIERS</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40 - PROTECTION  DE  L'ENVIRONNEMENT</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41 - REMISE  EN ETAT DES LIEUX</w:t>
      </w:r>
    </w:p>
    <w:p w:rsidR="007229AE" w:rsidRPr="00CC1599" w:rsidRDefault="007229AE" w:rsidP="007229AE">
      <w:pPr>
        <w:rPr>
          <w:rFonts w:ascii="Agency FB" w:hAnsi="Agency FB"/>
          <w:b/>
          <w:sz w:val="24"/>
          <w:szCs w:val="24"/>
        </w:rPr>
      </w:pPr>
    </w:p>
    <w:p w:rsidR="007229AE" w:rsidRPr="00CC1599" w:rsidRDefault="007229AE" w:rsidP="007229AE">
      <w:pPr>
        <w:outlineLvl w:val="0"/>
        <w:rPr>
          <w:rFonts w:ascii="Agency FB" w:hAnsi="Agency FB"/>
          <w:b/>
          <w:sz w:val="24"/>
          <w:szCs w:val="24"/>
        </w:rPr>
      </w:pPr>
      <w:r w:rsidRPr="00CC1599">
        <w:rPr>
          <w:rFonts w:ascii="Agency FB" w:hAnsi="Agency FB"/>
          <w:b/>
          <w:sz w:val="24"/>
          <w:szCs w:val="24"/>
        </w:rPr>
        <w:t>CHAPITRE III  -  CLAUSES FINANCIERES</w:t>
      </w:r>
    </w:p>
    <w:p w:rsidR="007229AE" w:rsidRPr="00CC1599" w:rsidRDefault="007229AE" w:rsidP="007229AE">
      <w:pPr>
        <w:outlineLvl w:val="0"/>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42 - MONTANT DU MARCHÉ</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43 - CONSISTANCE DES PRIX</w:t>
      </w: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44 - SOUS -DETAIL DES PRIX</w:t>
      </w:r>
    </w:p>
    <w:p w:rsidR="007229AE" w:rsidRPr="00CC1599" w:rsidRDefault="007229AE" w:rsidP="007229AE">
      <w:pPr>
        <w:rPr>
          <w:rFonts w:ascii="Agency FB" w:hAnsi="Agency FB"/>
          <w:sz w:val="24"/>
          <w:szCs w:val="24"/>
        </w:rPr>
      </w:pPr>
    </w:p>
    <w:p w:rsidR="007229AE" w:rsidRPr="00CC1599" w:rsidRDefault="007229AE" w:rsidP="007229AE">
      <w:pPr>
        <w:ind w:left="1418" w:right="-291" w:hanging="1418"/>
        <w:outlineLvl w:val="0"/>
        <w:rPr>
          <w:rFonts w:ascii="Agency FB" w:hAnsi="Agency FB"/>
          <w:sz w:val="24"/>
          <w:szCs w:val="24"/>
        </w:rPr>
      </w:pPr>
      <w:r w:rsidRPr="00CC1599">
        <w:rPr>
          <w:rFonts w:ascii="Agency FB" w:hAnsi="Agency FB"/>
          <w:sz w:val="24"/>
          <w:szCs w:val="24"/>
        </w:rPr>
        <w:t>ARTICLE  45 - TRAVAUX SUPPLEMENTAIRES - VARIATION DANS LA MASSE DES TRAVAUX ET DANS LA NATURE DES OUVRAGES</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 xml:space="preserve">ARTICLE  46 - MODE DE REGLEMENT DES TRAVAUX </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47 - REGLEMENT  DES TRAVAUX EN REGIE D’ENTREPRISE</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48 - LIEU ET MODE DE PAIEMENT</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49 - AVANCE DE DEMARRAGE</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50 - CAUTIONNEMENT DEFINITIF</w:t>
      </w:r>
    </w:p>
    <w:p w:rsidR="007229AE" w:rsidRPr="00CC1599" w:rsidRDefault="007229AE" w:rsidP="007229AE">
      <w:pPr>
        <w:outlineLvl w:val="0"/>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51 - RETENUE DE GARANTIE</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52 – NANTISSEMENT</w:t>
      </w:r>
    </w:p>
    <w:p w:rsidR="007229AE" w:rsidRPr="00CC1599" w:rsidRDefault="007229AE" w:rsidP="007229AE">
      <w:pPr>
        <w:outlineLvl w:val="0"/>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53 - ASSURANCES</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54 - VARIATION DES PRIX</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55 - TIMBRE ET ENREGISTREMENT</w:t>
      </w:r>
    </w:p>
    <w:p w:rsidR="007229AE" w:rsidRPr="00CC1599" w:rsidRDefault="007229AE" w:rsidP="007229AE">
      <w:pPr>
        <w:pStyle w:val="En-tte"/>
        <w:tabs>
          <w:tab w:val="clear" w:pos="4536"/>
          <w:tab w:val="clear" w:pos="9072"/>
        </w:tabs>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56 - REGIME FISCAL ET DOUANIER</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b/>
          <w:sz w:val="24"/>
          <w:szCs w:val="24"/>
        </w:rPr>
      </w:pPr>
      <w:r w:rsidRPr="00CC1599">
        <w:rPr>
          <w:rFonts w:ascii="Agency FB" w:hAnsi="Agency FB"/>
          <w:b/>
          <w:sz w:val="24"/>
          <w:szCs w:val="24"/>
        </w:rPr>
        <w:t>CHAPITRE IV - CLAUSES DIVERSES</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57 - RISQUES, RESERVES ET CAS DE FORCE MAJEURE</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58 - LEGISLATION CONCERNANT LA MAIN D'OEUVRE</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 xml:space="preserve">ARTICLE  59 - REGLEMENT DES LITIGES </w:t>
      </w:r>
    </w:p>
    <w:p w:rsidR="007229AE" w:rsidRPr="00CC1599" w:rsidRDefault="007229AE" w:rsidP="007229AE">
      <w:pPr>
        <w:pStyle w:val="En-tte"/>
        <w:tabs>
          <w:tab w:val="clear" w:pos="4536"/>
          <w:tab w:val="clear" w:pos="9072"/>
        </w:tabs>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60 - MISE EN FORME ET REPRODUCTION DU MARCHE</w:t>
      </w:r>
    </w:p>
    <w:p w:rsidR="007229AE" w:rsidRPr="00CC1599" w:rsidRDefault="007229AE" w:rsidP="007229AE">
      <w:pPr>
        <w:rPr>
          <w:rFonts w:ascii="Agency FB" w:hAnsi="Agency FB"/>
          <w:sz w:val="24"/>
          <w:szCs w:val="24"/>
        </w:rPr>
      </w:pPr>
    </w:p>
    <w:p w:rsidR="007229AE" w:rsidRPr="00CC1599" w:rsidRDefault="007229AE" w:rsidP="007229AE">
      <w:pPr>
        <w:outlineLvl w:val="0"/>
        <w:rPr>
          <w:rFonts w:ascii="Agency FB" w:hAnsi="Agency FB"/>
          <w:sz w:val="24"/>
          <w:szCs w:val="24"/>
        </w:rPr>
      </w:pPr>
      <w:r w:rsidRPr="00CC1599">
        <w:rPr>
          <w:rFonts w:ascii="Agency FB" w:hAnsi="Agency FB"/>
          <w:sz w:val="24"/>
          <w:szCs w:val="24"/>
        </w:rPr>
        <w:t>ARTICLE  61 - RESILIATION DU MARCHÉ</w:t>
      </w: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r w:rsidRPr="00CC1599">
        <w:rPr>
          <w:rFonts w:ascii="Agency FB" w:hAnsi="Agency FB"/>
          <w:sz w:val="24"/>
          <w:szCs w:val="24"/>
        </w:rPr>
        <w:t>ARTICLE  62 ET DERNIER - VALIDITE DU MARCHÉ</w:t>
      </w:r>
    </w:p>
    <w:p w:rsidR="00711E50" w:rsidRPr="00CC1599" w:rsidRDefault="00711E50" w:rsidP="007229AE">
      <w:pPr>
        <w:rPr>
          <w:rFonts w:ascii="Agency FB" w:hAnsi="Agency FB"/>
          <w:sz w:val="24"/>
          <w:szCs w:val="24"/>
        </w:rPr>
      </w:pPr>
    </w:p>
    <w:p w:rsidR="007229AE" w:rsidRPr="00CC1599" w:rsidRDefault="007229AE" w:rsidP="007229AE">
      <w:pPr>
        <w:jc w:val="center"/>
        <w:outlineLvl w:val="0"/>
        <w:rPr>
          <w:rFonts w:ascii="Agency FB" w:hAnsi="Agency FB"/>
          <w:b/>
          <w:sz w:val="24"/>
          <w:szCs w:val="24"/>
        </w:rPr>
      </w:pPr>
    </w:p>
    <w:p w:rsidR="007229AE" w:rsidRPr="00CC1599" w:rsidRDefault="007229AE" w:rsidP="007229AE">
      <w:pPr>
        <w:outlineLvl w:val="0"/>
        <w:rPr>
          <w:rFonts w:ascii="Agency FB" w:hAnsi="Agency FB"/>
          <w:b/>
          <w:sz w:val="24"/>
          <w:szCs w:val="24"/>
        </w:rPr>
      </w:pPr>
      <w:r w:rsidRPr="00CC1599">
        <w:rPr>
          <w:rFonts w:ascii="Agency FB" w:hAnsi="Agency FB"/>
          <w:b/>
          <w:sz w:val="24"/>
          <w:szCs w:val="24"/>
        </w:rPr>
        <w:t>TITRE II : CAHIER DES CLAUSES TECHNIQUES PARTICULIERES (CCTP)</w:t>
      </w:r>
    </w:p>
    <w:p w:rsidR="00711E50" w:rsidRPr="00CC1599" w:rsidRDefault="00711E50" w:rsidP="007229AE">
      <w:pPr>
        <w:outlineLvl w:val="0"/>
        <w:rPr>
          <w:rFonts w:ascii="Agency FB" w:hAnsi="Agency FB"/>
          <w:b/>
          <w:sz w:val="24"/>
          <w:szCs w:val="24"/>
        </w:rPr>
      </w:pPr>
    </w:p>
    <w:p w:rsidR="007229AE" w:rsidRPr="00CC1599" w:rsidRDefault="007229AE" w:rsidP="007229AE">
      <w:pPr>
        <w:outlineLvl w:val="0"/>
        <w:rPr>
          <w:rFonts w:ascii="Agency FB" w:hAnsi="Agency FB"/>
          <w:b/>
          <w:sz w:val="24"/>
          <w:szCs w:val="24"/>
        </w:rPr>
      </w:pPr>
    </w:p>
    <w:p w:rsidR="007229AE" w:rsidRPr="00CC1599" w:rsidRDefault="007229AE" w:rsidP="007229AE">
      <w:pPr>
        <w:outlineLvl w:val="0"/>
        <w:rPr>
          <w:rFonts w:ascii="Agency FB" w:hAnsi="Agency FB"/>
          <w:b/>
          <w:sz w:val="24"/>
          <w:szCs w:val="24"/>
        </w:rPr>
      </w:pPr>
      <w:r w:rsidRPr="00CC1599">
        <w:rPr>
          <w:rFonts w:ascii="Agency FB" w:hAnsi="Agency FB"/>
          <w:b/>
          <w:sz w:val="24"/>
          <w:szCs w:val="24"/>
        </w:rPr>
        <w:t>TITRE III : BORDEREAU DES PRIX (BP)</w:t>
      </w:r>
    </w:p>
    <w:p w:rsidR="00711E50" w:rsidRPr="00CC1599" w:rsidRDefault="00711E50" w:rsidP="007229AE">
      <w:pPr>
        <w:outlineLvl w:val="0"/>
        <w:rPr>
          <w:rFonts w:ascii="Agency FB" w:hAnsi="Agency FB"/>
          <w:b/>
          <w:sz w:val="24"/>
          <w:szCs w:val="24"/>
        </w:rPr>
      </w:pPr>
    </w:p>
    <w:p w:rsidR="007229AE" w:rsidRPr="00CC1599" w:rsidRDefault="007229AE" w:rsidP="007229AE">
      <w:pPr>
        <w:outlineLvl w:val="0"/>
        <w:rPr>
          <w:rFonts w:ascii="Agency FB" w:hAnsi="Agency FB"/>
          <w:b/>
          <w:sz w:val="24"/>
          <w:szCs w:val="24"/>
        </w:rPr>
      </w:pPr>
    </w:p>
    <w:p w:rsidR="007229AE" w:rsidRPr="00CC1599" w:rsidRDefault="007229AE" w:rsidP="007229AE">
      <w:pPr>
        <w:outlineLvl w:val="0"/>
        <w:rPr>
          <w:rFonts w:ascii="Agency FB" w:hAnsi="Agency FB"/>
          <w:b/>
          <w:sz w:val="24"/>
          <w:szCs w:val="24"/>
        </w:rPr>
      </w:pPr>
      <w:r w:rsidRPr="00CC1599">
        <w:rPr>
          <w:rFonts w:ascii="Agency FB" w:hAnsi="Agency FB"/>
          <w:b/>
          <w:sz w:val="24"/>
          <w:szCs w:val="24"/>
        </w:rPr>
        <w:t>TITRE IV : DETAIL QUANTITATIF ET ESTIMATIF (DQE)</w:t>
      </w: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7229AE" w:rsidRPr="00CC1599" w:rsidRDefault="007229AE"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1A2045" w:rsidRPr="00CC1599" w:rsidRDefault="001A2045" w:rsidP="007229AE">
      <w:pPr>
        <w:pStyle w:val="Titre"/>
        <w:jc w:val="left"/>
        <w:rPr>
          <w:rFonts w:ascii="Agency FB" w:hAnsi="Agency FB"/>
          <w:b w:val="0"/>
          <w:sz w:val="24"/>
          <w:szCs w:val="24"/>
        </w:rPr>
      </w:pPr>
    </w:p>
    <w:p w:rsidR="007229AE" w:rsidRPr="00CC1599" w:rsidRDefault="007229AE" w:rsidP="007229AE">
      <w:pPr>
        <w:pStyle w:val="Titre"/>
        <w:jc w:val="left"/>
        <w:rPr>
          <w:rFonts w:ascii="Agency FB" w:hAnsi="Agency FB"/>
          <w:sz w:val="24"/>
          <w:szCs w:val="24"/>
          <w:u w:val="single"/>
        </w:rPr>
      </w:pPr>
    </w:p>
    <w:p w:rsidR="007229AE" w:rsidRPr="00CC1599" w:rsidRDefault="007229AE" w:rsidP="00356D40">
      <w:pPr>
        <w:pStyle w:val="Titre1"/>
        <w:jc w:val="center"/>
        <w:rPr>
          <w:rFonts w:ascii="Agency FB" w:hAnsi="Agency FB"/>
          <w:sz w:val="24"/>
          <w:szCs w:val="24"/>
        </w:rPr>
      </w:pPr>
      <w:r w:rsidRPr="00CC1599">
        <w:rPr>
          <w:rFonts w:ascii="Agency FB" w:hAnsi="Agency FB"/>
          <w:sz w:val="24"/>
          <w:szCs w:val="24"/>
        </w:rPr>
        <w:t>DOCUMENTS A INSERER (avant la  page de signature):</w:t>
      </w:r>
    </w:p>
    <w:p w:rsidR="007229AE" w:rsidRPr="00CC1599" w:rsidRDefault="007229AE" w:rsidP="00356D40">
      <w:pPr>
        <w:pStyle w:val="Titre8"/>
        <w:jc w:val="center"/>
        <w:rPr>
          <w:rFonts w:ascii="Agency FB" w:hAnsi="Agency FB"/>
          <w:sz w:val="24"/>
          <w:szCs w:val="24"/>
        </w:rPr>
      </w:pPr>
    </w:p>
    <w:p w:rsidR="007229AE" w:rsidRPr="00CC1599" w:rsidRDefault="007229AE" w:rsidP="00356D40">
      <w:pPr>
        <w:pStyle w:val="Titre8"/>
        <w:jc w:val="center"/>
        <w:rPr>
          <w:rFonts w:ascii="Agency FB" w:hAnsi="Agency FB"/>
          <w:sz w:val="24"/>
          <w:szCs w:val="24"/>
        </w:rPr>
      </w:pPr>
      <w:r w:rsidRPr="00CC1599">
        <w:rPr>
          <w:rFonts w:ascii="Agency FB" w:hAnsi="Agency FB"/>
          <w:sz w:val="24"/>
          <w:szCs w:val="24"/>
        </w:rPr>
        <w:t>CCAP</w:t>
      </w:r>
    </w:p>
    <w:p w:rsidR="007229AE" w:rsidRPr="00CC1599" w:rsidRDefault="007229AE" w:rsidP="00356D40">
      <w:pPr>
        <w:jc w:val="center"/>
        <w:rPr>
          <w:rFonts w:ascii="Agency FB" w:hAnsi="Agency FB"/>
          <w:b/>
          <w:sz w:val="24"/>
          <w:szCs w:val="24"/>
        </w:rPr>
      </w:pPr>
    </w:p>
    <w:p w:rsidR="007229AE" w:rsidRPr="00CC1599" w:rsidRDefault="007229AE" w:rsidP="00356D40">
      <w:pPr>
        <w:jc w:val="center"/>
        <w:rPr>
          <w:rFonts w:ascii="Agency FB" w:hAnsi="Agency FB"/>
          <w:b/>
          <w:sz w:val="24"/>
          <w:szCs w:val="24"/>
        </w:rPr>
      </w:pPr>
      <w:r w:rsidRPr="00CC1599">
        <w:rPr>
          <w:rFonts w:ascii="Agency FB" w:hAnsi="Agency FB"/>
          <w:b/>
          <w:sz w:val="24"/>
          <w:szCs w:val="24"/>
        </w:rPr>
        <w:t>CCTP</w:t>
      </w:r>
    </w:p>
    <w:p w:rsidR="007229AE" w:rsidRPr="00CC1599" w:rsidRDefault="007229AE" w:rsidP="00356D40">
      <w:pPr>
        <w:jc w:val="center"/>
        <w:rPr>
          <w:rFonts w:ascii="Agency FB" w:hAnsi="Agency FB"/>
          <w:b/>
          <w:sz w:val="24"/>
          <w:szCs w:val="24"/>
        </w:rPr>
      </w:pPr>
    </w:p>
    <w:p w:rsidR="007229AE" w:rsidRPr="00CC1599" w:rsidRDefault="007229AE" w:rsidP="00356D40">
      <w:pPr>
        <w:jc w:val="center"/>
        <w:rPr>
          <w:rFonts w:ascii="Agency FB" w:hAnsi="Agency FB"/>
          <w:b/>
          <w:sz w:val="24"/>
          <w:szCs w:val="24"/>
        </w:rPr>
      </w:pPr>
      <w:r w:rsidRPr="00CC1599">
        <w:rPr>
          <w:rFonts w:ascii="Agency FB" w:hAnsi="Agency FB"/>
          <w:b/>
          <w:sz w:val="24"/>
          <w:szCs w:val="24"/>
        </w:rPr>
        <w:t>BP</w:t>
      </w:r>
    </w:p>
    <w:p w:rsidR="007229AE" w:rsidRPr="00CC1599" w:rsidRDefault="007229AE" w:rsidP="00356D40">
      <w:pPr>
        <w:jc w:val="center"/>
        <w:rPr>
          <w:rFonts w:ascii="Agency FB" w:hAnsi="Agency FB"/>
          <w:b/>
          <w:sz w:val="24"/>
          <w:szCs w:val="24"/>
        </w:rPr>
      </w:pPr>
    </w:p>
    <w:p w:rsidR="007229AE" w:rsidRPr="00CC1599" w:rsidRDefault="007229AE" w:rsidP="00356D40">
      <w:pPr>
        <w:jc w:val="center"/>
        <w:rPr>
          <w:rFonts w:ascii="Agency FB" w:hAnsi="Agency FB"/>
          <w:b/>
          <w:sz w:val="24"/>
          <w:szCs w:val="24"/>
        </w:rPr>
      </w:pPr>
      <w:r w:rsidRPr="00CC1599">
        <w:rPr>
          <w:rFonts w:ascii="Agency FB" w:hAnsi="Agency FB"/>
          <w:b/>
          <w:sz w:val="24"/>
          <w:szCs w:val="24"/>
        </w:rPr>
        <w:t>DE</w:t>
      </w:r>
    </w:p>
    <w:p w:rsidR="007229AE" w:rsidRPr="00CC1599" w:rsidRDefault="007229AE" w:rsidP="007229AE">
      <w:pPr>
        <w:jc w:val="center"/>
        <w:rPr>
          <w:rFonts w:ascii="Agency FB" w:hAnsi="Agency FB"/>
          <w:b/>
          <w:sz w:val="24"/>
          <w:szCs w:val="24"/>
        </w:rPr>
      </w:pPr>
    </w:p>
    <w:p w:rsidR="007229AE" w:rsidRPr="007E33CA" w:rsidRDefault="007229AE" w:rsidP="007229AE">
      <w:pPr>
        <w:autoSpaceDE w:val="0"/>
        <w:autoSpaceDN w:val="0"/>
        <w:adjustRightInd w:val="0"/>
        <w:spacing w:line="316" w:lineRule="exact"/>
        <w:jc w:val="center"/>
        <w:rPr>
          <w:rFonts w:ascii="Agency FB" w:hAnsi="Agency FB" w:cs="Arial"/>
          <w:sz w:val="24"/>
          <w:szCs w:val="24"/>
        </w:rPr>
      </w:pPr>
      <w:r w:rsidRPr="00CC1599">
        <w:rPr>
          <w:rFonts w:ascii="Agency FB" w:hAnsi="Agency FB"/>
          <w:sz w:val="24"/>
          <w:szCs w:val="24"/>
        </w:rPr>
        <w:br w:type="page"/>
      </w:r>
      <w:r w:rsidRPr="007E33CA">
        <w:rPr>
          <w:rFonts w:ascii="Agency FB" w:hAnsi="Agency FB" w:cs="Arial"/>
          <w:sz w:val="24"/>
          <w:szCs w:val="24"/>
        </w:rPr>
        <w:t>PAGE_______ ET DERNIERE D</w:t>
      </w:r>
      <w:r w:rsidR="008517FB" w:rsidRPr="007E33CA">
        <w:rPr>
          <w:rFonts w:ascii="Agency FB" w:hAnsi="Agency FB" w:cs="Arial"/>
          <w:sz w:val="24"/>
          <w:szCs w:val="24"/>
        </w:rPr>
        <w:t>U MARCHE</w:t>
      </w:r>
    </w:p>
    <w:p w:rsidR="00CC1116" w:rsidRPr="007E33CA" w:rsidRDefault="008517FB" w:rsidP="00CC1116">
      <w:pPr>
        <w:pStyle w:val="Corpsdetexte2"/>
        <w:jc w:val="center"/>
        <w:rPr>
          <w:rFonts w:ascii="Agency FB" w:hAnsi="Agency FB" w:cs="Arial"/>
          <w:sz w:val="24"/>
          <w:szCs w:val="24"/>
        </w:rPr>
      </w:pPr>
      <w:r w:rsidRPr="007E33CA">
        <w:rPr>
          <w:rFonts w:ascii="Agency FB" w:hAnsi="Agency FB" w:cs="Arial"/>
          <w:sz w:val="24"/>
          <w:szCs w:val="24"/>
        </w:rPr>
        <w:t>N° ___/M</w:t>
      </w:r>
      <w:r w:rsidR="007229AE" w:rsidRPr="007E33CA">
        <w:rPr>
          <w:rFonts w:ascii="Agency FB" w:hAnsi="Agency FB" w:cs="Arial"/>
          <w:sz w:val="24"/>
          <w:szCs w:val="24"/>
        </w:rPr>
        <w:t>/PR/MINMAP/DREN/C</w:t>
      </w:r>
      <w:r w:rsidRPr="007E33CA">
        <w:rPr>
          <w:rFonts w:ascii="Agency FB" w:hAnsi="Agency FB" w:cs="Arial"/>
          <w:sz w:val="24"/>
          <w:szCs w:val="24"/>
        </w:rPr>
        <w:t>R</w:t>
      </w:r>
      <w:r w:rsidR="007229AE" w:rsidRPr="007E33CA">
        <w:rPr>
          <w:rFonts w:ascii="Agency FB" w:hAnsi="Agency FB" w:cs="Arial"/>
          <w:sz w:val="24"/>
          <w:szCs w:val="24"/>
        </w:rPr>
        <w:t>DPM-T</w:t>
      </w:r>
      <w:r w:rsidRPr="007E33CA">
        <w:rPr>
          <w:rFonts w:ascii="Agency FB" w:hAnsi="Agency FB" w:cs="Arial"/>
          <w:sz w:val="24"/>
          <w:szCs w:val="24"/>
        </w:rPr>
        <w:t>R</w:t>
      </w:r>
      <w:r w:rsidR="00192853" w:rsidRPr="007E33CA">
        <w:rPr>
          <w:rFonts w:ascii="Agency FB" w:hAnsi="Agency FB" w:cs="Arial"/>
          <w:sz w:val="24"/>
          <w:szCs w:val="24"/>
        </w:rPr>
        <w:t>/2025</w:t>
      </w:r>
    </w:p>
    <w:p w:rsidR="001B72E7" w:rsidRPr="007E33CA" w:rsidRDefault="00A334DF" w:rsidP="001B72E7">
      <w:pPr>
        <w:pStyle w:val="Corpsdetexte"/>
        <w:jc w:val="left"/>
        <w:rPr>
          <w:rFonts w:ascii="Agency FB" w:hAnsi="Agency FB"/>
          <w:sz w:val="24"/>
          <w:szCs w:val="24"/>
        </w:rPr>
      </w:pPr>
      <w:r w:rsidRPr="007E33CA">
        <w:rPr>
          <w:rFonts w:ascii="Agency FB" w:hAnsi="Agency FB" w:cs="Arial"/>
          <w:sz w:val="24"/>
          <w:szCs w:val="24"/>
        </w:rPr>
        <w:t>PASSE</w:t>
      </w:r>
      <w:r w:rsidR="007229AE" w:rsidRPr="007E33CA">
        <w:rPr>
          <w:rFonts w:ascii="Agency FB" w:hAnsi="Agency FB" w:cs="Arial"/>
          <w:sz w:val="24"/>
          <w:szCs w:val="24"/>
        </w:rPr>
        <w:t xml:space="preserve"> APRES APPEL D'OFFRES NATIONAL OUVERT AVEC L’ENTREPRISE </w:t>
      </w:r>
      <w:r w:rsidR="007229AE" w:rsidRPr="007E33CA">
        <w:rPr>
          <w:rFonts w:ascii="Agency FB" w:hAnsi="Agency FB"/>
          <w:sz w:val="24"/>
          <w:szCs w:val="24"/>
        </w:rPr>
        <w:t>___________________</w:t>
      </w:r>
      <w:r w:rsidR="001B72E7" w:rsidRPr="007E33CA">
        <w:rPr>
          <w:rFonts w:ascii="Agency FB" w:hAnsi="Agency FB"/>
          <w:sz w:val="24"/>
          <w:szCs w:val="24"/>
        </w:rPr>
        <w:t xml:space="preserve">POUR </w:t>
      </w:r>
      <w:r w:rsidR="00B06525" w:rsidRPr="007E33CA">
        <w:rPr>
          <w:rFonts w:ascii="Agency FB" w:hAnsi="Agency FB"/>
          <w:sz w:val="24"/>
          <w:szCs w:val="24"/>
        </w:rPr>
        <w:t>L’EXECUTION DES</w:t>
      </w:r>
      <w:r w:rsidR="001B72E7" w:rsidRPr="007E33CA">
        <w:rPr>
          <w:rFonts w:ascii="Agency FB" w:hAnsi="Agency FB"/>
          <w:sz w:val="24"/>
          <w:szCs w:val="24"/>
        </w:rPr>
        <w:t xml:space="preserve"> </w:t>
      </w:r>
      <w:r w:rsidR="001B72E7" w:rsidRPr="007E33CA">
        <w:rPr>
          <w:rFonts w:ascii="Agency FB" w:hAnsi="Agency FB"/>
          <w:color w:val="000000"/>
          <w:sz w:val="24"/>
          <w:szCs w:val="24"/>
        </w:rPr>
        <w:t xml:space="preserve">TRAVAUX D’ENTRETIEN </w:t>
      </w:r>
      <w:r w:rsidR="001B72E7" w:rsidRPr="007E33CA">
        <w:rPr>
          <w:rFonts w:ascii="Agency FB" w:hAnsi="Agency FB"/>
          <w:sz w:val="24"/>
          <w:szCs w:val="24"/>
        </w:rPr>
        <w:t xml:space="preserve">DE LA ROUTE CARREFOUR </w:t>
      </w:r>
      <w:r w:rsidR="002B7967" w:rsidRPr="007E33CA">
        <w:rPr>
          <w:rFonts w:ascii="Agency FB" w:hAnsi="Agency FB" w:cs="Tahoma"/>
          <w:sz w:val="24"/>
          <w:szCs w:val="24"/>
        </w:rPr>
        <w:t xml:space="preserve">DJAKSIRIKOKRA-SAOURINGWA-MANDJAKMA-DOUDOULA 06.500 </w:t>
      </w:r>
      <w:r w:rsidR="001B72E7" w:rsidRPr="007E33CA">
        <w:rPr>
          <w:rFonts w:ascii="Agency FB" w:hAnsi="Agency FB"/>
          <w:sz w:val="24"/>
          <w:szCs w:val="24"/>
        </w:rPr>
        <w:t>KM DANS L’ARRONDISSEMENT DE TCHATIBALI, DEPARTEMENT DU MAYO DA-NAY, REGION DE L’</w:t>
      </w:r>
      <w:r w:rsidR="00517084" w:rsidRPr="007E33CA">
        <w:rPr>
          <w:rFonts w:ascii="Agency FB" w:hAnsi="Agency FB"/>
          <w:sz w:val="24"/>
          <w:szCs w:val="24"/>
        </w:rPr>
        <w:t>EXTREME-NORD</w:t>
      </w:r>
    </w:p>
    <w:p w:rsidR="008517FB" w:rsidRPr="007E33CA" w:rsidRDefault="008517FB" w:rsidP="00F816DE">
      <w:pPr>
        <w:pStyle w:val="Titre"/>
        <w:rPr>
          <w:rFonts w:ascii="Agency FB" w:hAnsi="Agency FB"/>
          <w:b w:val="0"/>
          <w:color w:val="FF0000"/>
          <w:sz w:val="24"/>
          <w:szCs w:val="24"/>
        </w:rPr>
      </w:pPr>
    </w:p>
    <w:p w:rsidR="00EC3748" w:rsidRPr="00CC1599" w:rsidRDefault="00EC3748" w:rsidP="003369A6">
      <w:pPr>
        <w:pStyle w:val="Corpsdetexte2"/>
        <w:rPr>
          <w:rFonts w:ascii="Agency FB" w:hAnsi="Agency FB" w:cs="Arial"/>
          <w:b/>
          <w:color w:val="FF0000"/>
          <w:sz w:val="24"/>
          <w:szCs w:val="24"/>
        </w:rPr>
      </w:pPr>
    </w:p>
    <w:p w:rsidR="007229AE" w:rsidRPr="00CC1599" w:rsidRDefault="00CC1116" w:rsidP="003369A6">
      <w:pPr>
        <w:pStyle w:val="Corpsdetexte2"/>
        <w:rPr>
          <w:rFonts w:ascii="Agency FB" w:hAnsi="Agency FB" w:cs="Arial"/>
          <w:b/>
          <w:sz w:val="24"/>
          <w:szCs w:val="24"/>
        </w:rPr>
      </w:pPr>
      <w:r w:rsidRPr="00CC1599">
        <w:rPr>
          <w:rFonts w:ascii="Agency FB" w:hAnsi="Agency FB" w:cs="Arial"/>
          <w:b/>
          <w:sz w:val="24"/>
          <w:szCs w:val="24"/>
        </w:rPr>
        <w:t xml:space="preserve">DELAI </w:t>
      </w:r>
      <w:r w:rsidR="00B06525" w:rsidRPr="00CC1599">
        <w:rPr>
          <w:rFonts w:ascii="Agency FB" w:hAnsi="Agency FB" w:cs="Arial"/>
          <w:b/>
          <w:sz w:val="24"/>
          <w:szCs w:val="24"/>
        </w:rPr>
        <w:t>D’EXECUTION :</w:t>
      </w:r>
      <w:r w:rsidRPr="00CC1599">
        <w:rPr>
          <w:rFonts w:ascii="Agency FB" w:hAnsi="Agency FB" w:cs="Arial"/>
          <w:b/>
          <w:sz w:val="24"/>
          <w:szCs w:val="24"/>
        </w:rPr>
        <w:t xml:space="preserve"> </w:t>
      </w:r>
      <w:r w:rsidR="00913C82" w:rsidRPr="00CC1599">
        <w:rPr>
          <w:rFonts w:ascii="Agency FB" w:hAnsi="Agency FB" w:cs="Arial"/>
          <w:b/>
          <w:sz w:val="24"/>
          <w:szCs w:val="24"/>
        </w:rPr>
        <w:t>SIX</w:t>
      </w:r>
      <w:r w:rsidR="007229AE" w:rsidRPr="00CC1599">
        <w:rPr>
          <w:rFonts w:ascii="Agency FB" w:hAnsi="Agency FB" w:cs="Arial"/>
          <w:b/>
          <w:sz w:val="24"/>
          <w:szCs w:val="24"/>
        </w:rPr>
        <w:t xml:space="preserve"> (0</w:t>
      </w:r>
      <w:r w:rsidR="00913C82" w:rsidRPr="00CC1599">
        <w:rPr>
          <w:rFonts w:ascii="Agency FB" w:hAnsi="Agency FB" w:cs="Arial"/>
          <w:b/>
          <w:sz w:val="24"/>
          <w:szCs w:val="24"/>
        </w:rPr>
        <w:t>6</w:t>
      </w:r>
      <w:r w:rsidR="007229AE" w:rsidRPr="00CC1599">
        <w:rPr>
          <w:rFonts w:ascii="Agency FB" w:hAnsi="Agency FB" w:cs="Arial"/>
          <w:b/>
          <w:sz w:val="24"/>
          <w:szCs w:val="24"/>
        </w:rPr>
        <w:t>) Mois</w:t>
      </w:r>
    </w:p>
    <w:p w:rsidR="007229AE" w:rsidRPr="00CC1599" w:rsidRDefault="007229AE" w:rsidP="007229AE">
      <w:pPr>
        <w:jc w:val="both"/>
        <w:rPr>
          <w:rFonts w:ascii="Agency FB" w:hAnsi="Agency FB" w:cs="Arial"/>
          <w:b/>
          <w:sz w:val="24"/>
          <w:szCs w:val="24"/>
        </w:rPr>
      </w:pPr>
    </w:p>
    <w:p w:rsidR="007229AE" w:rsidRPr="00CC1599" w:rsidRDefault="007229AE" w:rsidP="007229AE">
      <w:pPr>
        <w:jc w:val="both"/>
        <w:rPr>
          <w:rFonts w:ascii="Agency FB" w:hAnsi="Agency FB" w:cs="Arial"/>
          <w:b/>
          <w:sz w:val="24"/>
          <w:szCs w:val="24"/>
        </w:rPr>
      </w:pPr>
      <w:r w:rsidRPr="00CC1599">
        <w:rPr>
          <w:rFonts w:ascii="Agency FB" w:hAnsi="Agency FB" w:cs="Arial"/>
          <w:b/>
          <w:sz w:val="24"/>
          <w:szCs w:val="24"/>
        </w:rPr>
        <w:t>MONTANT</w:t>
      </w:r>
      <w:r w:rsidR="00287B11" w:rsidRPr="00CC1599">
        <w:rPr>
          <w:rFonts w:ascii="Agency FB" w:hAnsi="Agency FB" w:cs="Arial"/>
          <w:b/>
          <w:sz w:val="24"/>
          <w:szCs w:val="24"/>
        </w:rPr>
        <w:t xml:space="preserve">S EN </w:t>
      </w:r>
      <w:r w:rsidR="00B06525" w:rsidRPr="00CC1599">
        <w:rPr>
          <w:rFonts w:ascii="Agency FB" w:hAnsi="Agency FB" w:cs="Arial"/>
          <w:b/>
          <w:sz w:val="24"/>
          <w:szCs w:val="24"/>
        </w:rPr>
        <w:t>FCFA :</w:t>
      </w:r>
      <w:r w:rsidRPr="00CC1599">
        <w:rPr>
          <w:rFonts w:ascii="Agency FB" w:hAnsi="Agency FB" w:cs="Arial"/>
          <w:b/>
          <w:sz w:val="24"/>
          <w:szCs w:val="24"/>
        </w:rPr>
        <w:t xml:space="preserve"> </w:t>
      </w:r>
    </w:p>
    <w:p w:rsidR="007229AE" w:rsidRPr="00CC1599" w:rsidRDefault="007229AE" w:rsidP="007229AE">
      <w:pPr>
        <w:jc w:val="both"/>
        <w:rPr>
          <w:rFonts w:ascii="Agency FB" w:hAnsi="Agency FB" w:cs="Arial"/>
          <w:b/>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7229AE" w:rsidRPr="00CC1599" w:rsidTr="00FE2C9B">
        <w:tc>
          <w:tcPr>
            <w:tcW w:w="3958" w:type="dxa"/>
          </w:tcPr>
          <w:p w:rsidR="007229AE" w:rsidRPr="00CC1599" w:rsidRDefault="007229AE" w:rsidP="00FE2C9B">
            <w:pPr>
              <w:jc w:val="both"/>
              <w:rPr>
                <w:rFonts w:ascii="Agency FB" w:hAnsi="Agency FB" w:cs="Arial"/>
                <w:b/>
                <w:sz w:val="24"/>
                <w:szCs w:val="24"/>
              </w:rPr>
            </w:pPr>
            <w:r w:rsidRPr="00CC1599">
              <w:rPr>
                <w:rFonts w:ascii="Agency FB" w:hAnsi="Agency FB" w:cs="Arial"/>
                <w:b/>
                <w:sz w:val="24"/>
                <w:szCs w:val="24"/>
              </w:rPr>
              <w:t>TTC</w:t>
            </w:r>
          </w:p>
        </w:tc>
        <w:tc>
          <w:tcPr>
            <w:tcW w:w="3686" w:type="dxa"/>
          </w:tcPr>
          <w:p w:rsidR="007229AE" w:rsidRPr="00CC1599" w:rsidRDefault="007229AE" w:rsidP="00FE2C9B">
            <w:pPr>
              <w:jc w:val="right"/>
              <w:rPr>
                <w:rFonts w:ascii="Agency FB" w:hAnsi="Agency FB" w:cs="Arial"/>
                <w:b/>
                <w:sz w:val="24"/>
                <w:szCs w:val="24"/>
              </w:rPr>
            </w:pPr>
          </w:p>
        </w:tc>
      </w:tr>
      <w:tr w:rsidR="007229AE" w:rsidRPr="00CC1599" w:rsidTr="00FE2C9B">
        <w:tc>
          <w:tcPr>
            <w:tcW w:w="3958" w:type="dxa"/>
          </w:tcPr>
          <w:p w:rsidR="007229AE" w:rsidRPr="00CC1599" w:rsidRDefault="007229AE" w:rsidP="00FE2C9B">
            <w:pPr>
              <w:jc w:val="both"/>
              <w:rPr>
                <w:rFonts w:ascii="Agency FB" w:hAnsi="Agency FB" w:cs="Arial"/>
                <w:b/>
                <w:sz w:val="24"/>
                <w:szCs w:val="24"/>
              </w:rPr>
            </w:pPr>
            <w:r w:rsidRPr="00CC1599">
              <w:rPr>
                <w:rFonts w:ascii="Agency FB" w:hAnsi="Agency FB" w:cs="Arial"/>
                <w:b/>
                <w:sz w:val="24"/>
                <w:szCs w:val="24"/>
              </w:rPr>
              <w:t>HTVA</w:t>
            </w:r>
          </w:p>
        </w:tc>
        <w:tc>
          <w:tcPr>
            <w:tcW w:w="3686" w:type="dxa"/>
          </w:tcPr>
          <w:p w:rsidR="007229AE" w:rsidRPr="00CC1599" w:rsidRDefault="007229AE" w:rsidP="00FE2C9B">
            <w:pPr>
              <w:jc w:val="right"/>
              <w:rPr>
                <w:rFonts w:ascii="Agency FB" w:hAnsi="Agency FB" w:cs="Arial"/>
                <w:b/>
                <w:sz w:val="24"/>
                <w:szCs w:val="24"/>
              </w:rPr>
            </w:pPr>
          </w:p>
        </w:tc>
      </w:tr>
      <w:tr w:rsidR="007229AE" w:rsidRPr="00CC1599" w:rsidTr="00FE2C9B">
        <w:tc>
          <w:tcPr>
            <w:tcW w:w="3958" w:type="dxa"/>
          </w:tcPr>
          <w:p w:rsidR="007229AE" w:rsidRPr="00CC1599" w:rsidRDefault="007229AE" w:rsidP="00FE2C9B">
            <w:pPr>
              <w:jc w:val="both"/>
              <w:rPr>
                <w:rFonts w:ascii="Agency FB" w:hAnsi="Agency FB" w:cs="Arial"/>
                <w:b/>
                <w:sz w:val="24"/>
                <w:szCs w:val="24"/>
              </w:rPr>
            </w:pPr>
            <w:r w:rsidRPr="00CC1599">
              <w:rPr>
                <w:rFonts w:ascii="Agency FB" w:hAnsi="Agency FB" w:cs="Arial"/>
                <w:b/>
                <w:sz w:val="24"/>
                <w:szCs w:val="24"/>
              </w:rPr>
              <w:t>TVA (19,25%)</w:t>
            </w:r>
          </w:p>
        </w:tc>
        <w:tc>
          <w:tcPr>
            <w:tcW w:w="3686" w:type="dxa"/>
          </w:tcPr>
          <w:p w:rsidR="007229AE" w:rsidRPr="00CC1599" w:rsidRDefault="007229AE" w:rsidP="00FE2C9B">
            <w:pPr>
              <w:jc w:val="right"/>
              <w:rPr>
                <w:rFonts w:ascii="Agency FB" w:hAnsi="Agency FB" w:cs="Arial"/>
                <w:b/>
                <w:sz w:val="24"/>
                <w:szCs w:val="24"/>
              </w:rPr>
            </w:pPr>
          </w:p>
        </w:tc>
      </w:tr>
      <w:tr w:rsidR="007229AE" w:rsidRPr="00CC1599" w:rsidTr="00FE2C9B">
        <w:tc>
          <w:tcPr>
            <w:tcW w:w="3958" w:type="dxa"/>
          </w:tcPr>
          <w:p w:rsidR="007229AE" w:rsidRPr="00CC1599" w:rsidRDefault="007229AE" w:rsidP="0084583B">
            <w:pPr>
              <w:jc w:val="both"/>
              <w:rPr>
                <w:rFonts w:ascii="Agency FB" w:hAnsi="Agency FB" w:cs="Arial"/>
                <w:b/>
                <w:sz w:val="24"/>
                <w:szCs w:val="24"/>
              </w:rPr>
            </w:pPr>
            <w:r w:rsidRPr="00CC1599">
              <w:rPr>
                <w:rFonts w:ascii="Agency FB" w:hAnsi="Agency FB" w:cs="Arial"/>
                <w:b/>
                <w:sz w:val="24"/>
                <w:szCs w:val="24"/>
              </w:rPr>
              <w:t>I.R (</w:t>
            </w:r>
            <w:r w:rsidR="0084583B" w:rsidRPr="00CC1599">
              <w:rPr>
                <w:rFonts w:ascii="Agency FB" w:hAnsi="Agency FB" w:cs="Arial"/>
                <w:b/>
                <w:sz w:val="24"/>
                <w:szCs w:val="24"/>
              </w:rPr>
              <w:t>2</w:t>
            </w:r>
            <w:r w:rsidRPr="00CC1599">
              <w:rPr>
                <w:rFonts w:ascii="Agency FB" w:hAnsi="Agency FB" w:cs="Arial"/>
                <w:b/>
                <w:sz w:val="24"/>
                <w:szCs w:val="24"/>
              </w:rPr>
              <w:t>,</w:t>
            </w:r>
            <w:r w:rsidR="0084583B" w:rsidRPr="00CC1599">
              <w:rPr>
                <w:rFonts w:ascii="Agency FB" w:hAnsi="Agency FB" w:cs="Arial"/>
                <w:b/>
                <w:sz w:val="24"/>
                <w:szCs w:val="24"/>
              </w:rPr>
              <w:t>2</w:t>
            </w:r>
            <w:r w:rsidR="00D02F01" w:rsidRPr="00CC1599">
              <w:rPr>
                <w:rFonts w:ascii="Agency FB" w:hAnsi="Agency FB" w:cs="Arial"/>
                <w:b/>
                <w:sz w:val="24"/>
                <w:szCs w:val="24"/>
              </w:rPr>
              <w:t>ou 5,5</w:t>
            </w:r>
            <w:r w:rsidRPr="00CC1599">
              <w:rPr>
                <w:rFonts w:ascii="Agency FB" w:hAnsi="Agency FB" w:cs="Arial"/>
                <w:b/>
                <w:sz w:val="24"/>
                <w:szCs w:val="24"/>
              </w:rPr>
              <w:t xml:space="preserve"> %)</w:t>
            </w:r>
          </w:p>
        </w:tc>
        <w:tc>
          <w:tcPr>
            <w:tcW w:w="3686" w:type="dxa"/>
          </w:tcPr>
          <w:p w:rsidR="007229AE" w:rsidRPr="00CC1599" w:rsidRDefault="007229AE" w:rsidP="00FE2C9B">
            <w:pPr>
              <w:jc w:val="right"/>
              <w:rPr>
                <w:rFonts w:ascii="Agency FB" w:hAnsi="Agency FB" w:cs="Arial"/>
                <w:b/>
                <w:sz w:val="24"/>
                <w:szCs w:val="24"/>
              </w:rPr>
            </w:pPr>
          </w:p>
        </w:tc>
      </w:tr>
      <w:tr w:rsidR="007229AE" w:rsidRPr="00CC1599" w:rsidTr="00FE2C9B">
        <w:tc>
          <w:tcPr>
            <w:tcW w:w="3958" w:type="dxa"/>
          </w:tcPr>
          <w:p w:rsidR="007229AE" w:rsidRPr="00CC1599" w:rsidRDefault="007229AE" w:rsidP="00FE2C9B">
            <w:pPr>
              <w:jc w:val="both"/>
              <w:rPr>
                <w:rFonts w:ascii="Agency FB" w:hAnsi="Agency FB" w:cs="Arial"/>
                <w:b/>
                <w:sz w:val="24"/>
                <w:szCs w:val="24"/>
              </w:rPr>
            </w:pPr>
            <w:r w:rsidRPr="00CC1599">
              <w:rPr>
                <w:rFonts w:ascii="Agency FB" w:hAnsi="Agency FB" w:cs="Arial"/>
                <w:b/>
                <w:sz w:val="24"/>
                <w:szCs w:val="24"/>
              </w:rPr>
              <w:t>Net à Mandater</w:t>
            </w:r>
          </w:p>
        </w:tc>
        <w:tc>
          <w:tcPr>
            <w:tcW w:w="3686" w:type="dxa"/>
          </w:tcPr>
          <w:p w:rsidR="007229AE" w:rsidRPr="00CC1599" w:rsidRDefault="007229AE" w:rsidP="00FE2C9B">
            <w:pPr>
              <w:jc w:val="right"/>
              <w:rPr>
                <w:rFonts w:ascii="Agency FB" w:hAnsi="Agency FB" w:cs="Arial"/>
                <w:b/>
                <w:sz w:val="24"/>
                <w:szCs w:val="24"/>
              </w:rPr>
            </w:pPr>
          </w:p>
        </w:tc>
      </w:tr>
    </w:tbl>
    <w:p w:rsidR="007229AE" w:rsidRPr="00CC1599" w:rsidRDefault="007229AE" w:rsidP="007229AE">
      <w:pPr>
        <w:jc w:val="both"/>
        <w:rPr>
          <w:rFonts w:ascii="Agency FB" w:hAnsi="Agency FB"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7229AE" w:rsidRPr="00CC1599" w:rsidTr="00FE2C9B">
        <w:tc>
          <w:tcPr>
            <w:tcW w:w="10138" w:type="dxa"/>
          </w:tcPr>
          <w:p w:rsidR="007229AE" w:rsidRPr="00CC1599" w:rsidRDefault="00C6179A" w:rsidP="00FE2C9B">
            <w:pPr>
              <w:jc w:val="center"/>
              <w:rPr>
                <w:rFonts w:ascii="Agency FB" w:hAnsi="Agency FB" w:cs="Arial"/>
                <w:b/>
                <w:sz w:val="24"/>
                <w:szCs w:val="24"/>
              </w:rPr>
            </w:pPr>
            <w:r w:rsidRPr="00CC1599">
              <w:rPr>
                <w:rFonts w:ascii="Agency FB" w:hAnsi="Agency FB" w:cs="Arial"/>
                <w:b/>
                <w:sz w:val="24"/>
                <w:szCs w:val="24"/>
              </w:rPr>
              <w:t>Lu et accepté</w:t>
            </w:r>
            <w:r w:rsidR="007229AE" w:rsidRPr="00CC1599">
              <w:rPr>
                <w:rFonts w:ascii="Agency FB" w:hAnsi="Agency FB" w:cs="Arial"/>
                <w:b/>
                <w:sz w:val="24"/>
                <w:szCs w:val="24"/>
              </w:rPr>
              <w:t xml:space="preserve"> par le Cocontractant</w:t>
            </w:r>
          </w:p>
          <w:p w:rsidR="007229AE" w:rsidRPr="00CC1599" w:rsidRDefault="007229AE" w:rsidP="00FE2C9B">
            <w:pPr>
              <w:jc w:val="center"/>
              <w:rPr>
                <w:rFonts w:ascii="Agency FB" w:hAnsi="Agency FB" w:cs="Arial"/>
                <w:b/>
                <w:sz w:val="24"/>
                <w:szCs w:val="24"/>
              </w:rPr>
            </w:pPr>
          </w:p>
          <w:p w:rsidR="007229AE" w:rsidRPr="00CC1599" w:rsidRDefault="007229AE" w:rsidP="00FE2C9B">
            <w:pPr>
              <w:jc w:val="center"/>
              <w:rPr>
                <w:rFonts w:ascii="Agency FB" w:hAnsi="Agency FB" w:cs="Arial"/>
                <w:b/>
                <w:sz w:val="24"/>
                <w:szCs w:val="24"/>
              </w:rPr>
            </w:pPr>
          </w:p>
          <w:p w:rsidR="007229AE" w:rsidRPr="00CC1599" w:rsidRDefault="007229AE" w:rsidP="00FE2C9B">
            <w:pPr>
              <w:jc w:val="center"/>
              <w:rPr>
                <w:rFonts w:ascii="Agency FB" w:hAnsi="Agency FB" w:cs="Arial"/>
                <w:b/>
                <w:sz w:val="24"/>
                <w:szCs w:val="24"/>
              </w:rPr>
            </w:pPr>
          </w:p>
          <w:p w:rsidR="007229AE" w:rsidRPr="00CC1599" w:rsidRDefault="007229AE" w:rsidP="00FE2C9B">
            <w:pPr>
              <w:jc w:val="center"/>
              <w:rPr>
                <w:rFonts w:ascii="Agency FB" w:hAnsi="Agency FB" w:cs="Arial"/>
                <w:b/>
                <w:sz w:val="24"/>
                <w:szCs w:val="24"/>
              </w:rPr>
            </w:pPr>
          </w:p>
          <w:p w:rsidR="007229AE" w:rsidRPr="00CC1599" w:rsidRDefault="007229AE" w:rsidP="00FE2C9B">
            <w:pPr>
              <w:jc w:val="center"/>
              <w:rPr>
                <w:rFonts w:ascii="Agency FB" w:hAnsi="Agency FB" w:cs="Arial"/>
                <w:b/>
                <w:sz w:val="24"/>
                <w:szCs w:val="24"/>
              </w:rPr>
            </w:pPr>
          </w:p>
          <w:p w:rsidR="007229AE" w:rsidRPr="00CC1599" w:rsidRDefault="007229AE" w:rsidP="00FE2C9B">
            <w:pPr>
              <w:jc w:val="center"/>
              <w:rPr>
                <w:rFonts w:ascii="Agency FB" w:hAnsi="Agency FB" w:cs="Arial"/>
                <w:b/>
                <w:sz w:val="24"/>
                <w:szCs w:val="24"/>
              </w:rPr>
            </w:pPr>
          </w:p>
          <w:p w:rsidR="007229AE" w:rsidRPr="00CC1599" w:rsidRDefault="007229AE" w:rsidP="00FE2C9B">
            <w:pPr>
              <w:jc w:val="center"/>
              <w:rPr>
                <w:rFonts w:ascii="Agency FB" w:hAnsi="Agency FB"/>
                <w:b/>
                <w:bCs/>
                <w:sz w:val="24"/>
                <w:szCs w:val="24"/>
              </w:rPr>
            </w:pPr>
            <w:r w:rsidRPr="00CC1599">
              <w:rPr>
                <w:rFonts w:ascii="Agency FB" w:hAnsi="Agency FB" w:cs="Arial"/>
                <w:b/>
                <w:sz w:val="24"/>
                <w:szCs w:val="24"/>
              </w:rPr>
              <w:t xml:space="preserve"> le _______________</w:t>
            </w:r>
          </w:p>
          <w:p w:rsidR="007229AE" w:rsidRPr="00CC1599" w:rsidRDefault="007229AE" w:rsidP="00FE2C9B">
            <w:pPr>
              <w:jc w:val="center"/>
              <w:rPr>
                <w:rFonts w:ascii="Agency FB" w:hAnsi="Agency FB"/>
                <w:b/>
                <w:bCs/>
                <w:sz w:val="24"/>
                <w:szCs w:val="24"/>
              </w:rPr>
            </w:pPr>
          </w:p>
        </w:tc>
      </w:tr>
      <w:tr w:rsidR="007229AE" w:rsidRPr="00CC1599" w:rsidTr="00FE2C9B">
        <w:tc>
          <w:tcPr>
            <w:tcW w:w="10138" w:type="dxa"/>
          </w:tcPr>
          <w:p w:rsidR="007229AE" w:rsidRPr="00CC1599" w:rsidRDefault="007229AE" w:rsidP="0033059A">
            <w:pPr>
              <w:autoSpaceDE w:val="0"/>
              <w:autoSpaceDN w:val="0"/>
              <w:adjustRightInd w:val="0"/>
              <w:spacing w:line="264" w:lineRule="exact"/>
              <w:jc w:val="center"/>
              <w:rPr>
                <w:rFonts w:ascii="Agency FB" w:hAnsi="Agency FB" w:cs="Arial"/>
                <w:b/>
                <w:sz w:val="24"/>
                <w:szCs w:val="24"/>
              </w:rPr>
            </w:pPr>
            <w:r w:rsidRPr="00CC1599">
              <w:rPr>
                <w:rFonts w:ascii="Agency FB" w:hAnsi="Agency FB" w:cs="Arial"/>
                <w:b/>
                <w:sz w:val="24"/>
                <w:szCs w:val="24"/>
              </w:rPr>
              <w:t xml:space="preserve">Signée par le </w:t>
            </w:r>
            <w:r w:rsidR="0033059A" w:rsidRPr="00CC1599">
              <w:rPr>
                <w:rFonts w:ascii="Agency FB" w:hAnsi="Agency FB" w:cs="Arial"/>
                <w:b/>
                <w:sz w:val="24"/>
                <w:szCs w:val="24"/>
              </w:rPr>
              <w:t xml:space="preserve">Maire de la commune de </w:t>
            </w:r>
            <w:r w:rsidR="009A7951" w:rsidRPr="00CC1599">
              <w:rPr>
                <w:rFonts w:ascii="Agency FB" w:hAnsi="Agency FB" w:cs="Arial"/>
                <w:b/>
                <w:sz w:val="24"/>
                <w:szCs w:val="24"/>
              </w:rPr>
              <w:t>T</w:t>
            </w:r>
            <w:r w:rsidR="00444996" w:rsidRPr="00CC1599">
              <w:rPr>
                <w:rFonts w:ascii="Agency FB" w:hAnsi="Agency FB" w:cs="Arial"/>
                <w:b/>
                <w:sz w:val="24"/>
                <w:szCs w:val="24"/>
              </w:rPr>
              <w:t>chatibali</w:t>
            </w:r>
          </w:p>
          <w:p w:rsidR="007229AE" w:rsidRPr="00CC1599" w:rsidRDefault="007229AE" w:rsidP="00FE2C9B">
            <w:pPr>
              <w:autoSpaceDE w:val="0"/>
              <w:autoSpaceDN w:val="0"/>
              <w:adjustRightInd w:val="0"/>
              <w:spacing w:line="264" w:lineRule="exact"/>
              <w:ind w:left="4956" w:hanging="1270"/>
              <w:jc w:val="both"/>
              <w:rPr>
                <w:rFonts w:ascii="Agency FB" w:hAnsi="Agency FB" w:cs="Arial"/>
                <w:b/>
                <w:sz w:val="24"/>
                <w:szCs w:val="24"/>
              </w:rPr>
            </w:pPr>
            <w:r w:rsidRPr="00CC1599">
              <w:rPr>
                <w:rFonts w:ascii="Agency FB" w:hAnsi="Agency FB" w:cs="Arial"/>
                <w:b/>
                <w:sz w:val="24"/>
                <w:szCs w:val="24"/>
              </w:rPr>
              <w:t>(Autorité Contractante)</w:t>
            </w:r>
          </w:p>
          <w:p w:rsidR="007229AE" w:rsidRPr="00CC1599" w:rsidRDefault="007229AE" w:rsidP="00FE2C9B">
            <w:pPr>
              <w:autoSpaceDE w:val="0"/>
              <w:autoSpaceDN w:val="0"/>
              <w:adjustRightInd w:val="0"/>
              <w:spacing w:line="264" w:lineRule="exact"/>
              <w:ind w:left="4956"/>
              <w:jc w:val="both"/>
              <w:rPr>
                <w:rFonts w:ascii="Agency FB" w:hAnsi="Agency FB" w:cs="Arial"/>
                <w:b/>
                <w:sz w:val="24"/>
                <w:szCs w:val="24"/>
              </w:rPr>
            </w:pPr>
          </w:p>
          <w:p w:rsidR="007229AE" w:rsidRPr="00CC1599" w:rsidRDefault="007229AE" w:rsidP="00FE2C9B">
            <w:pPr>
              <w:autoSpaceDE w:val="0"/>
              <w:autoSpaceDN w:val="0"/>
              <w:adjustRightInd w:val="0"/>
              <w:spacing w:line="264" w:lineRule="exact"/>
              <w:ind w:left="4956"/>
              <w:jc w:val="both"/>
              <w:rPr>
                <w:rFonts w:ascii="Agency FB" w:hAnsi="Agency FB" w:cs="Arial"/>
                <w:b/>
                <w:sz w:val="24"/>
                <w:szCs w:val="24"/>
              </w:rPr>
            </w:pPr>
          </w:p>
          <w:p w:rsidR="007229AE" w:rsidRPr="00CC1599" w:rsidRDefault="007229AE" w:rsidP="00FE2C9B">
            <w:pPr>
              <w:jc w:val="center"/>
              <w:rPr>
                <w:rFonts w:ascii="Agency FB" w:hAnsi="Agency FB" w:cs="Arial"/>
                <w:b/>
                <w:sz w:val="24"/>
                <w:szCs w:val="24"/>
              </w:rPr>
            </w:pPr>
          </w:p>
          <w:p w:rsidR="007229AE" w:rsidRPr="00CC1599" w:rsidRDefault="007229AE" w:rsidP="00FE2C9B">
            <w:pPr>
              <w:jc w:val="center"/>
              <w:rPr>
                <w:rFonts w:ascii="Agency FB" w:hAnsi="Agency FB" w:cs="Arial"/>
                <w:b/>
                <w:sz w:val="24"/>
                <w:szCs w:val="24"/>
              </w:rPr>
            </w:pPr>
          </w:p>
          <w:p w:rsidR="007229AE" w:rsidRPr="00CC1599" w:rsidRDefault="007229AE" w:rsidP="00FE2C9B">
            <w:pPr>
              <w:rPr>
                <w:rFonts w:ascii="Agency FB" w:hAnsi="Agency FB" w:cs="Arial"/>
                <w:b/>
                <w:sz w:val="24"/>
                <w:szCs w:val="24"/>
              </w:rPr>
            </w:pPr>
          </w:p>
          <w:p w:rsidR="007229AE" w:rsidRPr="00CC1599" w:rsidRDefault="007229AE" w:rsidP="00FE2C9B">
            <w:pPr>
              <w:jc w:val="center"/>
              <w:rPr>
                <w:rFonts w:ascii="Agency FB" w:hAnsi="Agency FB" w:cs="Arial"/>
                <w:b/>
                <w:sz w:val="24"/>
                <w:szCs w:val="24"/>
              </w:rPr>
            </w:pPr>
          </w:p>
          <w:p w:rsidR="007229AE" w:rsidRPr="00CC1599" w:rsidRDefault="00444996" w:rsidP="00FE2C9B">
            <w:pPr>
              <w:jc w:val="center"/>
              <w:rPr>
                <w:rFonts w:ascii="Agency FB" w:hAnsi="Agency FB" w:cs="Arial"/>
                <w:b/>
                <w:sz w:val="24"/>
                <w:szCs w:val="24"/>
              </w:rPr>
            </w:pPr>
            <w:r w:rsidRPr="00CC1599">
              <w:rPr>
                <w:rFonts w:ascii="Agency FB" w:hAnsi="Agency FB" w:cs="Arial"/>
                <w:b/>
                <w:sz w:val="24"/>
                <w:szCs w:val="24"/>
              </w:rPr>
              <w:t>Tchatibali</w:t>
            </w:r>
            <w:r w:rsidR="007229AE" w:rsidRPr="00CC1599">
              <w:rPr>
                <w:rFonts w:ascii="Agency FB" w:hAnsi="Agency FB" w:cs="Arial"/>
                <w:b/>
                <w:sz w:val="24"/>
                <w:szCs w:val="24"/>
              </w:rPr>
              <w:t xml:space="preserve">, le _______________ </w:t>
            </w:r>
          </w:p>
          <w:p w:rsidR="007229AE" w:rsidRPr="00CC1599" w:rsidRDefault="007229AE" w:rsidP="00FE2C9B">
            <w:pPr>
              <w:jc w:val="center"/>
              <w:rPr>
                <w:rFonts w:ascii="Agency FB" w:hAnsi="Agency FB"/>
                <w:b/>
                <w:bCs/>
                <w:sz w:val="24"/>
                <w:szCs w:val="24"/>
              </w:rPr>
            </w:pPr>
          </w:p>
        </w:tc>
      </w:tr>
      <w:tr w:rsidR="007229AE" w:rsidRPr="00CC1599" w:rsidTr="00FE2C9B">
        <w:trPr>
          <w:trHeight w:val="2334"/>
        </w:trPr>
        <w:tc>
          <w:tcPr>
            <w:tcW w:w="10138" w:type="dxa"/>
          </w:tcPr>
          <w:p w:rsidR="007229AE" w:rsidRPr="00CC1599" w:rsidRDefault="00444996" w:rsidP="00FE2C9B">
            <w:pPr>
              <w:jc w:val="center"/>
              <w:rPr>
                <w:rFonts w:ascii="Agency FB" w:hAnsi="Agency FB" w:cs="Arial"/>
                <w:b/>
                <w:sz w:val="24"/>
                <w:szCs w:val="24"/>
              </w:rPr>
            </w:pPr>
            <w:r w:rsidRPr="00CC1599">
              <w:rPr>
                <w:rFonts w:ascii="Agency FB" w:hAnsi="Agency FB" w:cs="Arial"/>
                <w:b/>
                <w:sz w:val="24"/>
                <w:szCs w:val="24"/>
              </w:rPr>
              <w:t>Enregistrement</w:t>
            </w:r>
          </w:p>
          <w:p w:rsidR="007229AE" w:rsidRPr="00CC1599" w:rsidRDefault="007229AE" w:rsidP="00FE2C9B">
            <w:pPr>
              <w:jc w:val="center"/>
              <w:rPr>
                <w:rFonts w:ascii="Agency FB" w:hAnsi="Agency FB" w:cs="Arial"/>
                <w:b/>
                <w:sz w:val="24"/>
                <w:szCs w:val="24"/>
              </w:rPr>
            </w:pPr>
          </w:p>
          <w:p w:rsidR="007229AE" w:rsidRPr="00CC1599" w:rsidRDefault="007229AE" w:rsidP="00FE2C9B">
            <w:pPr>
              <w:jc w:val="center"/>
              <w:rPr>
                <w:rFonts w:ascii="Agency FB" w:hAnsi="Agency FB"/>
                <w:b/>
                <w:bCs/>
                <w:sz w:val="24"/>
                <w:szCs w:val="24"/>
              </w:rPr>
            </w:pPr>
          </w:p>
          <w:p w:rsidR="007229AE" w:rsidRPr="00CC1599" w:rsidRDefault="007229AE" w:rsidP="00FE2C9B">
            <w:pPr>
              <w:jc w:val="center"/>
              <w:rPr>
                <w:rFonts w:ascii="Agency FB" w:hAnsi="Agency FB"/>
                <w:b/>
                <w:bCs/>
                <w:sz w:val="24"/>
                <w:szCs w:val="24"/>
              </w:rPr>
            </w:pPr>
          </w:p>
          <w:p w:rsidR="00584EDE" w:rsidRPr="00CC1599" w:rsidRDefault="00584EDE" w:rsidP="00FE2C9B">
            <w:pPr>
              <w:jc w:val="center"/>
              <w:rPr>
                <w:rFonts w:ascii="Agency FB" w:hAnsi="Agency FB"/>
                <w:b/>
                <w:bCs/>
                <w:sz w:val="24"/>
                <w:szCs w:val="24"/>
              </w:rPr>
            </w:pPr>
          </w:p>
          <w:p w:rsidR="00584EDE" w:rsidRPr="00CC1599" w:rsidRDefault="00584EDE" w:rsidP="00FE2C9B">
            <w:pPr>
              <w:jc w:val="center"/>
              <w:rPr>
                <w:rFonts w:ascii="Agency FB" w:hAnsi="Agency FB"/>
                <w:b/>
                <w:bCs/>
                <w:sz w:val="24"/>
                <w:szCs w:val="24"/>
              </w:rPr>
            </w:pPr>
          </w:p>
          <w:p w:rsidR="007229AE" w:rsidRPr="00CC1599" w:rsidRDefault="007229AE" w:rsidP="00FE2C9B">
            <w:pPr>
              <w:rPr>
                <w:rFonts w:ascii="Agency FB" w:hAnsi="Agency FB"/>
                <w:b/>
                <w:bCs/>
                <w:sz w:val="24"/>
                <w:szCs w:val="24"/>
              </w:rPr>
            </w:pPr>
          </w:p>
          <w:p w:rsidR="007229AE" w:rsidRPr="00CC1599" w:rsidRDefault="007229AE" w:rsidP="00FE2C9B">
            <w:pPr>
              <w:jc w:val="center"/>
              <w:rPr>
                <w:rFonts w:ascii="Agency FB" w:hAnsi="Agency FB"/>
                <w:b/>
                <w:bCs/>
                <w:sz w:val="24"/>
                <w:szCs w:val="24"/>
              </w:rPr>
            </w:pPr>
          </w:p>
          <w:p w:rsidR="007229AE" w:rsidRPr="00CC1599" w:rsidRDefault="007229AE" w:rsidP="00FE2C9B">
            <w:pPr>
              <w:jc w:val="center"/>
              <w:rPr>
                <w:rFonts w:ascii="Agency FB" w:hAnsi="Agency FB"/>
                <w:b/>
                <w:bCs/>
                <w:sz w:val="24"/>
                <w:szCs w:val="24"/>
              </w:rPr>
            </w:pPr>
          </w:p>
        </w:tc>
      </w:tr>
    </w:tbl>
    <w:p w:rsidR="007229AE" w:rsidRPr="00CC1599" w:rsidRDefault="007229AE" w:rsidP="007229AE">
      <w:pPr>
        <w:tabs>
          <w:tab w:val="left" w:pos="859"/>
          <w:tab w:val="left" w:leader="hyphen" w:pos="6628"/>
        </w:tabs>
        <w:autoSpaceDE w:val="0"/>
        <w:autoSpaceDN w:val="0"/>
        <w:adjustRightInd w:val="0"/>
        <w:spacing w:line="273" w:lineRule="exact"/>
        <w:jc w:val="both"/>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FC42ED" w:rsidRPr="00CC1599" w:rsidRDefault="00FC42ED" w:rsidP="007229AE">
      <w:pPr>
        <w:rPr>
          <w:rFonts w:ascii="Agency FB" w:hAnsi="Agency FB"/>
          <w:sz w:val="24"/>
          <w:szCs w:val="24"/>
        </w:rPr>
      </w:pPr>
    </w:p>
    <w:p w:rsidR="00FC42ED" w:rsidRPr="00CC1599" w:rsidRDefault="00FC42ED" w:rsidP="007229AE">
      <w:pPr>
        <w:rPr>
          <w:rFonts w:ascii="Agency FB" w:hAnsi="Agency FB"/>
          <w:sz w:val="24"/>
          <w:szCs w:val="24"/>
        </w:rPr>
      </w:pPr>
    </w:p>
    <w:p w:rsidR="00FC42ED" w:rsidRPr="00CC1599" w:rsidRDefault="00FC42ED" w:rsidP="007229AE">
      <w:pPr>
        <w:rPr>
          <w:rFonts w:ascii="Agency FB" w:hAnsi="Agency FB"/>
          <w:sz w:val="24"/>
          <w:szCs w:val="24"/>
        </w:rPr>
      </w:pPr>
    </w:p>
    <w:p w:rsidR="00FC42ED" w:rsidRPr="00CC1599" w:rsidRDefault="00FC42ED" w:rsidP="007229AE">
      <w:pPr>
        <w:rPr>
          <w:rFonts w:ascii="Agency FB" w:hAnsi="Agency FB"/>
          <w:sz w:val="24"/>
          <w:szCs w:val="24"/>
        </w:rPr>
      </w:pPr>
    </w:p>
    <w:p w:rsidR="00FC42ED" w:rsidRPr="00CC1599" w:rsidRDefault="00FC42ED" w:rsidP="007229AE">
      <w:pPr>
        <w:rPr>
          <w:rFonts w:ascii="Agency FB" w:hAnsi="Agency FB"/>
          <w:sz w:val="24"/>
          <w:szCs w:val="24"/>
        </w:rPr>
      </w:pPr>
    </w:p>
    <w:p w:rsidR="00FC42ED" w:rsidRPr="00CC1599" w:rsidRDefault="00FC42ED" w:rsidP="007229AE">
      <w:pPr>
        <w:rPr>
          <w:rFonts w:ascii="Agency FB" w:hAnsi="Agency FB"/>
          <w:sz w:val="24"/>
          <w:szCs w:val="24"/>
        </w:rPr>
      </w:pPr>
    </w:p>
    <w:p w:rsidR="00FC42ED" w:rsidRPr="00CC1599" w:rsidRDefault="00FC42ED" w:rsidP="007229AE">
      <w:pPr>
        <w:rPr>
          <w:rFonts w:ascii="Agency FB" w:hAnsi="Agency FB"/>
          <w:sz w:val="24"/>
          <w:szCs w:val="24"/>
        </w:rPr>
      </w:pPr>
    </w:p>
    <w:p w:rsidR="00CC1116" w:rsidRPr="00CC1599" w:rsidRDefault="00CC1116" w:rsidP="007229AE">
      <w:pPr>
        <w:rPr>
          <w:rFonts w:ascii="Agency FB" w:hAnsi="Agency FB"/>
          <w:sz w:val="24"/>
          <w:szCs w:val="24"/>
        </w:rPr>
      </w:pPr>
    </w:p>
    <w:p w:rsidR="00CC1116" w:rsidRPr="00CC1599" w:rsidRDefault="00CC1116" w:rsidP="007229AE">
      <w:pPr>
        <w:rPr>
          <w:rFonts w:ascii="Agency FB" w:hAnsi="Agency FB"/>
          <w:sz w:val="24"/>
          <w:szCs w:val="24"/>
        </w:rPr>
      </w:pPr>
    </w:p>
    <w:p w:rsidR="00CC1116" w:rsidRPr="00CC1599" w:rsidRDefault="00CC1116" w:rsidP="007229AE">
      <w:pPr>
        <w:rPr>
          <w:rFonts w:ascii="Agency FB" w:hAnsi="Agency FB"/>
          <w:sz w:val="24"/>
          <w:szCs w:val="24"/>
        </w:rPr>
      </w:pPr>
    </w:p>
    <w:p w:rsidR="00CC1116" w:rsidRPr="00CC1599" w:rsidRDefault="00CC1116" w:rsidP="007229AE">
      <w:pPr>
        <w:rPr>
          <w:rFonts w:ascii="Agency FB" w:hAnsi="Agency FB"/>
          <w:sz w:val="24"/>
          <w:szCs w:val="24"/>
        </w:rPr>
      </w:pPr>
    </w:p>
    <w:p w:rsidR="00CC1116" w:rsidRPr="00CC1599" w:rsidRDefault="00CC1116" w:rsidP="007229AE">
      <w:pPr>
        <w:rPr>
          <w:rFonts w:ascii="Agency FB" w:hAnsi="Agency FB"/>
          <w:sz w:val="24"/>
          <w:szCs w:val="24"/>
        </w:rPr>
      </w:pPr>
    </w:p>
    <w:p w:rsidR="00CC1116" w:rsidRPr="00CC1599" w:rsidRDefault="00CC1116" w:rsidP="007229AE">
      <w:pPr>
        <w:rPr>
          <w:rFonts w:ascii="Agency FB" w:hAnsi="Agency FB"/>
          <w:sz w:val="24"/>
          <w:szCs w:val="24"/>
        </w:rPr>
      </w:pPr>
    </w:p>
    <w:p w:rsidR="00CC1116" w:rsidRPr="00CC1599" w:rsidRDefault="00CC1116" w:rsidP="007229AE">
      <w:pPr>
        <w:rPr>
          <w:rFonts w:ascii="Agency FB" w:hAnsi="Agency FB"/>
          <w:sz w:val="24"/>
          <w:szCs w:val="24"/>
        </w:rPr>
      </w:pPr>
    </w:p>
    <w:p w:rsidR="00FC42ED" w:rsidRPr="00CC1599" w:rsidRDefault="00FC42ED" w:rsidP="007229AE">
      <w:pPr>
        <w:rPr>
          <w:rFonts w:ascii="Agency FB" w:hAnsi="Agency FB"/>
          <w:sz w:val="24"/>
          <w:szCs w:val="24"/>
        </w:rPr>
      </w:pPr>
    </w:p>
    <w:p w:rsidR="00584EDE" w:rsidRPr="00CC1599" w:rsidRDefault="00584EDE" w:rsidP="007229AE">
      <w:pPr>
        <w:rPr>
          <w:rFonts w:ascii="Agency FB" w:hAnsi="Agency FB"/>
          <w:sz w:val="24"/>
          <w:szCs w:val="24"/>
        </w:rPr>
      </w:pPr>
    </w:p>
    <w:p w:rsidR="00FC42ED" w:rsidRPr="00CC1599" w:rsidRDefault="00FC42ED"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jc w:val="center"/>
        <w:rPr>
          <w:rFonts w:ascii="Agency FB" w:hAnsi="Agency FB"/>
          <w:b/>
          <w:sz w:val="24"/>
          <w:szCs w:val="24"/>
          <w:u w:val="single"/>
        </w:rPr>
      </w:pPr>
      <w:r w:rsidRPr="00CC1599">
        <w:rPr>
          <w:rFonts w:ascii="Agency FB" w:hAnsi="Agency FB"/>
          <w:b/>
          <w:sz w:val="24"/>
          <w:szCs w:val="24"/>
          <w:u w:val="single"/>
        </w:rPr>
        <w:t>Pièce 10</w:t>
      </w:r>
    </w:p>
    <w:p w:rsidR="007229AE" w:rsidRPr="00CC1599" w:rsidRDefault="007229AE" w:rsidP="007229AE">
      <w:pPr>
        <w:jc w:val="both"/>
        <w:rPr>
          <w:rFonts w:ascii="Agency FB" w:hAnsi="Agency FB"/>
          <w:sz w:val="24"/>
          <w:szCs w:val="24"/>
        </w:rPr>
      </w:pPr>
    </w:p>
    <w:p w:rsidR="007229AE" w:rsidRPr="00CC1599" w:rsidRDefault="007229AE" w:rsidP="007229AE">
      <w:pPr>
        <w:jc w:val="both"/>
        <w:rPr>
          <w:rFonts w:ascii="Agency FB" w:hAnsi="Agency FB"/>
          <w:sz w:val="24"/>
          <w:szCs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CC1599"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CC1599" w:rsidRDefault="007229AE" w:rsidP="00FE2C9B">
            <w:pPr>
              <w:jc w:val="center"/>
              <w:rPr>
                <w:rFonts w:ascii="Agency FB" w:hAnsi="Agency FB"/>
                <w:b/>
                <w:sz w:val="24"/>
                <w:szCs w:val="24"/>
              </w:rPr>
            </w:pPr>
          </w:p>
          <w:p w:rsidR="007229AE" w:rsidRPr="00CC1599" w:rsidRDefault="007229AE" w:rsidP="00FE2C9B">
            <w:pPr>
              <w:jc w:val="center"/>
              <w:rPr>
                <w:rFonts w:ascii="Agency FB" w:hAnsi="Agency FB"/>
                <w:b/>
                <w:sz w:val="24"/>
                <w:szCs w:val="24"/>
              </w:rPr>
            </w:pPr>
            <w:r w:rsidRPr="00CC1599">
              <w:rPr>
                <w:rFonts w:ascii="Agency FB" w:hAnsi="Agency FB"/>
                <w:b/>
                <w:sz w:val="24"/>
                <w:szCs w:val="24"/>
              </w:rPr>
              <w:t>FORMULAIRES ET MODÈLES</w:t>
            </w:r>
          </w:p>
          <w:p w:rsidR="007229AE" w:rsidRPr="00CC1599" w:rsidRDefault="007229AE" w:rsidP="00FE2C9B">
            <w:pPr>
              <w:jc w:val="center"/>
              <w:rPr>
                <w:rFonts w:ascii="Agency FB" w:hAnsi="Agency FB"/>
                <w:b/>
                <w:sz w:val="24"/>
                <w:szCs w:val="24"/>
              </w:rPr>
            </w:pPr>
          </w:p>
        </w:tc>
      </w:tr>
    </w:tbl>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Default="007229AE" w:rsidP="007229AE">
      <w:pPr>
        <w:rPr>
          <w:rFonts w:ascii="Agency FB" w:hAnsi="Agency FB"/>
          <w:sz w:val="24"/>
          <w:szCs w:val="24"/>
        </w:rPr>
      </w:pPr>
    </w:p>
    <w:p w:rsidR="007E33CA" w:rsidRDefault="007E33CA" w:rsidP="007229AE">
      <w:pPr>
        <w:rPr>
          <w:rFonts w:ascii="Agency FB" w:hAnsi="Agency FB"/>
          <w:sz w:val="24"/>
          <w:szCs w:val="24"/>
        </w:rPr>
      </w:pPr>
    </w:p>
    <w:p w:rsidR="007E33CA" w:rsidRPr="00CC1599" w:rsidRDefault="007E33CA"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autoSpaceDE w:val="0"/>
        <w:autoSpaceDN w:val="0"/>
        <w:adjustRightInd w:val="0"/>
        <w:jc w:val="center"/>
        <w:rPr>
          <w:rFonts w:ascii="Agency FB" w:hAnsi="Agency FB" w:cs="Arial"/>
          <w:sz w:val="24"/>
          <w:szCs w:val="24"/>
        </w:rPr>
      </w:pPr>
      <w:r w:rsidRPr="00CC1599">
        <w:rPr>
          <w:rFonts w:ascii="Agency FB" w:hAnsi="Agency FB" w:cs="Arial"/>
          <w:b/>
          <w:sz w:val="24"/>
          <w:szCs w:val="24"/>
        </w:rPr>
        <w:t>Pièce n° 10 : Les formulaires et modèles à utiliser par les soumissionnaires</w:t>
      </w:r>
    </w:p>
    <w:p w:rsidR="007229AE" w:rsidRPr="00CC1599" w:rsidRDefault="007229AE" w:rsidP="007229AE">
      <w:pPr>
        <w:autoSpaceDE w:val="0"/>
        <w:autoSpaceDN w:val="0"/>
        <w:adjustRightInd w:val="0"/>
        <w:jc w:val="center"/>
        <w:rPr>
          <w:rFonts w:ascii="Agency FB" w:hAnsi="Agency FB" w:cs="Arial"/>
          <w:b/>
          <w:sz w:val="24"/>
          <w:szCs w:val="24"/>
          <w:u w:val="single"/>
        </w:rPr>
      </w:pPr>
    </w:p>
    <w:p w:rsidR="007229AE" w:rsidRPr="00CC1599" w:rsidRDefault="007229AE" w:rsidP="007229AE">
      <w:pPr>
        <w:autoSpaceDE w:val="0"/>
        <w:autoSpaceDN w:val="0"/>
        <w:adjustRightInd w:val="0"/>
        <w:jc w:val="center"/>
        <w:rPr>
          <w:rFonts w:ascii="Agency FB" w:hAnsi="Agency FB" w:cs="Arial"/>
          <w:b/>
          <w:sz w:val="24"/>
          <w:szCs w:val="24"/>
          <w:u w:val="single"/>
        </w:rPr>
      </w:pPr>
      <w:r w:rsidRPr="00CC1599">
        <w:rPr>
          <w:rFonts w:ascii="Agency FB" w:hAnsi="Agency FB" w:cs="Arial"/>
          <w:b/>
          <w:sz w:val="24"/>
          <w:szCs w:val="24"/>
          <w:u w:val="single"/>
        </w:rPr>
        <w:t>Sommaire</w:t>
      </w:r>
    </w:p>
    <w:tbl>
      <w:tblPr>
        <w:tblW w:w="10083" w:type="dxa"/>
        <w:tblLayout w:type="fixed"/>
        <w:tblCellMar>
          <w:left w:w="0" w:type="dxa"/>
          <w:right w:w="0" w:type="dxa"/>
        </w:tblCellMar>
        <w:tblLook w:val="0000" w:firstRow="0" w:lastRow="0" w:firstColumn="0" w:lastColumn="0" w:noHBand="0" w:noVBand="0"/>
      </w:tblPr>
      <w:tblGrid>
        <w:gridCol w:w="2883"/>
        <w:gridCol w:w="450"/>
        <w:gridCol w:w="5940"/>
        <w:gridCol w:w="810"/>
      </w:tblGrid>
      <w:tr w:rsidR="007229AE" w:rsidRPr="00CC1599" w:rsidTr="00FE2C9B">
        <w:trPr>
          <w:trHeight w:hRule="exact" w:val="545"/>
        </w:trPr>
        <w:tc>
          <w:tcPr>
            <w:tcW w:w="2883" w:type="dxa"/>
          </w:tcPr>
          <w:p w:rsidR="007229AE" w:rsidRPr="00CC1599" w:rsidRDefault="007229AE" w:rsidP="00FE2C9B">
            <w:pPr>
              <w:widowControl w:val="0"/>
              <w:autoSpaceDE w:val="0"/>
              <w:autoSpaceDN w:val="0"/>
              <w:adjustRightInd w:val="0"/>
              <w:spacing w:line="240" w:lineRule="exact"/>
              <w:ind w:right="-20"/>
              <w:rPr>
                <w:rFonts w:ascii="Agency FB" w:hAnsi="Agency FB"/>
                <w:sz w:val="24"/>
                <w:szCs w:val="24"/>
              </w:rPr>
            </w:pPr>
            <w:r w:rsidRPr="00CC1599">
              <w:rPr>
                <w:rFonts w:ascii="Agency FB" w:hAnsi="Agency FB" w:cs="Arial"/>
                <w:sz w:val="24"/>
                <w:szCs w:val="24"/>
              </w:rPr>
              <w:t>Formulairen°1</w:t>
            </w:r>
          </w:p>
        </w:tc>
        <w:tc>
          <w:tcPr>
            <w:tcW w:w="450" w:type="dxa"/>
          </w:tcPr>
          <w:p w:rsidR="007229AE" w:rsidRPr="00CC1599" w:rsidRDefault="007229AE" w:rsidP="00FE2C9B">
            <w:pPr>
              <w:widowControl w:val="0"/>
              <w:autoSpaceDE w:val="0"/>
              <w:autoSpaceDN w:val="0"/>
              <w:adjustRightInd w:val="0"/>
              <w:spacing w:line="240" w:lineRule="exact"/>
              <w:ind w:left="117" w:right="96"/>
              <w:jc w:val="center"/>
              <w:rPr>
                <w:rFonts w:ascii="Agency FB" w:hAnsi="Agency FB"/>
                <w:sz w:val="24"/>
                <w:szCs w:val="24"/>
              </w:rPr>
            </w:pPr>
            <w:r w:rsidRPr="00CC1599">
              <w:rPr>
                <w:rFonts w:ascii="Agency FB" w:hAnsi="Agency FB" w:cs="Arial"/>
                <w:sz w:val="24"/>
                <w:szCs w:val="24"/>
              </w:rPr>
              <w:t>:</w:t>
            </w:r>
          </w:p>
        </w:tc>
        <w:tc>
          <w:tcPr>
            <w:tcW w:w="5940" w:type="dxa"/>
          </w:tcPr>
          <w:p w:rsidR="007229AE" w:rsidRPr="00CC1599" w:rsidRDefault="007229AE" w:rsidP="00FE2C9B">
            <w:pPr>
              <w:widowControl w:val="0"/>
              <w:autoSpaceDE w:val="0"/>
              <w:autoSpaceDN w:val="0"/>
              <w:adjustRightInd w:val="0"/>
              <w:spacing w:line="240" w:lineRule="exact"/>
              <w:ind w:left="117" w:right="-123"/>
              <w:rPr>
                <w:rFonts w:ascii="Agency FB" w:hAnsi="Agency FB"/>
                <w:sz w:val="24"/>
                <w:szCs w:val="24"/>
              </w:rPr>
            </w:pPr>
            <w:r w:rsidRPr="00CC1599">
              <w:rPr>
                <w:rFonts w:ascii="Agency FB" w:hAnsi="Agency FB" w:cs="Arial"/>
                <w:sz w:val="24"/>
                <w:szCs w:val="24"/>
              </w:rPr>
              <w:t>Modèle</w:t>
            </w:r>
            <w:r w:rsidR="000A3400" w:rsidRPr="00CC1599">
              <w:rPr>
                <w:rFonts w:ascii="Agency FB" w:hAnsi="Agency FB" w:cs="Arial"/>
                <w:sz w:val="24"/>
                <w:szCs w:val="24"/>
              </w:rPr>
              <w:t xml:space="preserve"> </w:t>
            </w:r>
            <w:r w:rsidRPr="00CC1599">
              <w:rPr>
                <w:rFonts w:ascii="Agency FB" w:hAnsi="Agency FB" w:cs="Arial"/>
                <w:sz w:val="24"/>
                <w:szCs w:val="24"/>
              </w:rPr>
              <w:t>de</w:t>
            </w:r>
            <w:r w:rsidR="000A3400" w:rsidRPr="00CC1599">
              <w:rPr>
                <w:rFonts w:ascii="Agency FB" w:hAnsi="Agency FB" w:cs="Arial"/>
                <w:sz w:val="24"/>
                <w:szCs w:val="24"/>
              </w:rPr>
              <w:t xml:space="preserve"> </w:t>
            </w:r>
            <w:r w:rsidRPr="00CC1599">
              <w:rPr>
                <w:rFonts w:ascii="Agency FB" w:hAnsi="Agency FB" w:cs="Arial"/>
                <w:sz w:val="24"/>
                <w:szCs w:val="24"/>
              </w:rPr>
              <w:t xml:space="preserve">déclaration d’intention de soumissionner </w:t>
            </w:r>
          </w:p>
        </w:tc>
        <w:tc>
          <w:tcPr>
            <w:tcW w:w="810" w:type="dxa"/>
          </w:tcPr>
          <w:p w:rsidR="007229AE" w:rsidRPr="00CC1599" w:rsidRDefault="007229AE" w:rsidP="00FE2C9B">
            <w:pPr>
              <w:widowControl w:val="0"/>
              <w:autoSpaceDE w:val="0"/>
              <w:autoSpaceDN w:val="0"/>
              <w:adjustRightInd w:val="0"/>
              <w:spacing w:line="240" w:lineRule="exact"/>
              <w:ind w:right="-31"/>
              <w:rPr>
                <w:rFonts w:ascii="Agency FB" w:hAnsi="Agency FB"/>
                <w:sz w:val="24"/>
                <w:szCs w:val="24"/>
              </w:rPr>
            </w:pPr>
          </w:p>
        </w:tc>
      </w:tr>
      <w:tr w:rsidR="007229AE" w:rsidRPr="00CC1599" w:rsidTr="00FE2C9B">
        <w:trPr>
          <w:trHeight w:hRule="exact" w:val="446"/>
        </w:trPr>
        <w:tc>
          <w:tcPr>
            <w:tcW w:w="2883" w:type="dxa"/>
          </w:tcPr>
          <w:p w:rsidR="007229AE" w:rsidRPr="00CC1599" w:rsidRDefault="007229AE" w:rsidP="00FE2C9B">
            <w:pPr>
              <w:widowControl w:val="0"/>
              <w:autoSpaceDE w:val="0"/>
              <w:autoSpaceDN w:val="0"/>
              <w:adjustRightInd w:val="0"/>
              <w:spacing w:line="240" w:lineRule="exact"/>
              <w:ind w:right="-20"/>
              <w:rPr>
                <w:rFonts w:ascii="Agency FB" w:hAnsi="Agency FB"/>
                <w:sz w:val="24"/>
                <w:szCs w:val="24"/>
              </w:rPr>
            </w:pPr>
            <w:r w:rsidRPr="00CC1599">
              <w:rPr>
                <w:rFonts w:ascii="Agency FB" w:hAnsi="Agency FB" w:cs="Arial"/>
                <w:sz w:val="24"/>
                <w:szCs w:val="24"/>
              </w:rPr>
              <w:t>Formulairen°2</w:t>
            </w:r>
          </w:p>
        </w:tc>
        <w:tc>
          <w:tcPr>
            <w:tcW w:w="450" w:type="dxa"/>
          </w:tcPr>
          <w:p w:rsidR="007229AE" w:rsidRPr="00CC1599" w:rsidRDefault="007229AE" w:rsidP="00FE2C9B">
            <w:pPr>
              <w:widowControl w:val="0"/>
              <w:autoSpaceDE w:val="0"/>
              <w:autoSpaceDN w:val="0"/>
              <w:adjustRightInd w:val="0"/>
              <w:spacing w:line="240" w:lineRule="exact"/>
              <w:ind w:left="117" w:right="96"/>
              <w:jc w:val="center"/>
              <w:rPr>
                <w:rFonts w:ascii="Agency FB" w:hAnsi="Agency FB"/>
                <w:sz w:val="24"/>
                <w:szCs w:val="24"/>
              </w:rPr>
            </w:pPr>
            <w:r w:rsidRPr="00CC1599">
              <w:rPr>
                <w:rFonts w:ascii="Agency FB" w:hAnsi="Agency FB" w:cs="Arial"/>
                <w:sz w:val="24"/>
                <w:szCs w:val="24"/>
              </w:rPr>
              <w:t>:</w:t>
            </w:r>
          </w:p>
        </w:tc>
        <w:tc>
          <w:tcPr>
            <w:tcW w:w="5940" w:type="dxa"/>
          </w:tcPr>
          <w:p w:rsidR="007229AE" w:rsidRPr="00CC1599" w:rsidRDefault="007229AE" w:rsidP="00FE2C9B">
            <w:pPr>
              <w:widowControl w:val="0"/>
              <w:autoSpaceDE w:val="0"/>
              <w:autoSpaceDN w:val="0"/>
              <w:adjustRightInd w:val="0"/>
              <w:spacing w:line="240" w:lineRule="exact"/>
              <w:ind w:left="117" w:right="-123"/>
              <w:rPr>
                <w:rFonts w:ascii="Agency FB" w:hAnsi="Agency FB"/>
                <w:sz w:val="24"/>
                <w:szCs w:val="24"/>
              </w:rPr>
            </w:pPr>
            <w:r w:rsidRPr="00CC1599">
              <w:rPr>
                <w:rFonts w:ascii="Agency FB" w:hAnsi="Agency FB" w:cs="Arial"/>
                <w:sz w:val="24"/>
                <w:szCs w:val="24"/>
              </w:rPr>
              <w:t>Modèle</w:t>
            </w:r>
            <w:r w:rsidR="000A3400" w:rsidRPr="00CC1599">
              <w:rPr>
                <w:rFonts w:ascii="Agency FB" w:hAnsi="Agency FB" w:cs="Arial"/>
                <w:sz w:val="24"/>
                <w:szCs w:val="24"/>
              </w:rPr>
              <w:t xml:space="preserve"> </w:t>
            </w:r>
            <w:r w:rsidRPr="00CC1599">
              <w:rPr>
                <w:rFonts w:ascii="Agency FB" w:hAnsi="Agency FB" w:cs="Arial"/>
                <w:sz w:val="24"/>
                <w:szCs w:val="24"/>
              </w:rPr>
              <w:t>de</w:t>
            </w:r>
            <w:r w:rsidR="000A3400" w:rsidRPr="00CC1599">
              <w:rPr>
                <w:rFonts w:ascii="Agency FB" w:hAnsi="Agency FB" w:cs="Arial"/>
                <w:sz w:val="24"/>
                <w:szCs w:val="24"/>
              </w:rPr>
              <w:t xml:space="preserve"> </w:t>
            </w:r>
            <w:r w:rsidRPr="00CC1599">
              <w:rPr>
                <w:rFonts w:ascii="Agency FB" w:hAnsi="Agency FB" w:cs="Arial"/>
                <w:sz w:val="24"/>
                <w:szCs w:val="24"/>
              </w:rPr>
              <w:t>soumission</w:t>
            </w:r>
          </w:p>
        </w:tc>
        <w:tc>
          <w:tcPr>
            <w:tcW w:w="810" w:type="dxa"/>
          </w:tcPr>
          <w:p w:rsidR="007229AE" w:rsidRPr="00CC1599" w:rsidRDefault="007229AE" w:rsidP="00FE2C9B">
            <w:pPr>
              <w:widowControl w:val="0"/>
              <w:autoSpaceDE w:val="0"/>
              <w:autoSpaceDN w:val="0"/>
              <w:adjustRightInd w:val="0"/>
              <w:spacing w:line="240" w:lineRule="exact"/>
              <w:ind w:left="121" w:right="-31"/>
              <w:rPr>
                <w:rFonts w:ascii="Agency FB" w:hAnsi="Agency FB" w:cs="Arial"/>
                <w:sz w:val="24"/>
                <w:szCs w:val="24"/>
              </w:rPr>
            </w:pPr>
          </w:p>
        </w:tc>
      </w:tr>
      <w:tr w:rsidR="007229AE" w:rsidRPr="00CC1599" w:rsidTr="00FE2C9B">
        <w:trPr>
          <w:trHeight w:hRule="exact" w:val="628"/>
        </w:trPr>
        <w:tc>
          <w:tcPr>
            <w:tcW w:w="2883"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right="-20"/>
              <w:rPr>
                <w:rFonts w:ascii="Agency FB" w:hAnsi="Agency FB"/>
                <w:sz w:val="24"/>
                <w:szCs w:val="24"/>
              </w:rPr>
            </w:pPr>
            <w:r w:rsidRPr="00CC1599">
              <w:rPr>
                <w:rFonts w:ascii="Agency FB" w:hAnsi="Agency FB" w:cs="Arial"/>
                <w:sz w:val="24"/>
                <w:szCs w:val="24"/>
              </w:rPr>
              <w:t>Formulairen°3</w:t>
            </w:r>
          </w:p>
        </w:tc>
        <w:tc>
          <w:tcPr>
            <w:tcW w:w="45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left="117" w:right="96"/>
              <w:jc w:val="center"/>
              <w:rPr>
                <w:rFonts w:ascii="Agency FB" w:hAnsi="Agency FB"/>
                <w:sz w:val="24"/>
                <w:szCs w:val="24"/>
              </w:rPr>
            </w:pPr>
            <w:r w:rsidRPr="00CC1599">
              <w:rPr>
                <w:rFonts w:ascii="Agency FB" w:hAnsi="Agency FB" w:cs="Arial"/>
                <w:sz w:val="24"/>
                <w:szCs w:val="24"/>
              </w:rPr>
              <w:t>:</w:t>
            </w:r>
          </w:p>
        </w:tc>
        <w:tc>
          <w:tcPr>
            <w:tcW w:w="594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left="117" w:right="-124"/>
              <w:rPr>
                <w:rFonts w:ascii="Agency FB" w:hAnsi="Agency FB"/>
                <w:sz w:val="24"/>
                <w:szCs w:val="24"/>
              </w:rPr>
            </w:pPr>
            <w:r w:rsidRPr="00CC1599">
              <w:rPr>
                <w:rFonts w:ascii="Agency FB" w:hAnsi="Agency FB" w:cs="Arial"/>
                <w:sz w:val="24"/>
                <w:szCs w:val="24"/>
              </w:rPr>
              <w:t>Modèle</w:t>
            </w:r>
            <w:r w:rsidR="000A3400" w:rsidRPr="00CC1599">
              <w:rPr>
                <w:rFonts w:ascii="Agency FB" w:hAnsi="Agency FB" w:cs="Arial"/>
                <w:sz w:val="24"/>
                <w:szCs w:val="24"/>
              </w:rPr>
              <w:t xml:space="preserve"> </w:t>
            </w:r>
            <w:r w:rsidRPr="00CC1599">
              <w:rPr>
                <w:rFonts w:ascii="Agency FB" w:hAnsi="Agency FB" w:cs="Arial"/>
                <w:sz w:val="24"/>
                <w:szCs w:val="24"/>
              </w:rPr>
              <w:t>de</w:t>
            </w:r>
            <w:r w:rsidR="000A3400" w:rsidRPr="00CC1599">
              <w:rPr>
                <w:rFonts w:ascii="Agency FB" w:hAnsi="Agency FB" w:cs="Arial"/>
                <w:sz w:val="24"/>
                <w:szCs w:val="24"/>
              </w:rPr>
              <w:t xml:space="preserve"> </w:t>
            </w:r>
            <w:r w:rsidRPr="00CC1599">
              <w:rPr>
                <w:rFonts w:ascii="Agency FB" w:hAnsi="Agency FB" w:cs="Arial"/>
                <w:sz w:val="24"/>
                <w:szCs w:val="24"/>
              </w:rPr>
              <w:t>caution</w:t>
            </w:r>
            <w:r w:rsidR="000A3400" w:rsidRPr="00CC1599">
              <w:rPr>
                <w:rFonts w:ascii="Agency FB" w:hAnsi="Agency FB" w:cs="Arial"/>
                <w:sz w:val="24"/>
                <w:szCs w:val="24"/>
              </w:rPr>
              <w:t xml:space="preserve"> </w:t>
            </w:r>
            <w:r w:rsidRPr="00CC1599">
              <w:rPr>
                <w:rFonts w:ascii="Agency FB" w:hAnsi="Agency FB" w:cs="Arial"/>
                <w:sz w:val="24"/>
                <w:szCs w:val="24"/>
              </w:rPr>
              <w:t>de</w:t>
            </w:r>
            <w:r w:rsidR="000A3400" w:rsidRPr="00CC1599">
              <w:rPr>
                <w:rFonts w:ascii="Agency FB" w:hAnsi="Agency FB" w:cs="Arial"/>
                <w:sz w:val="24"/>
                <w:szCs w:val="24"/>
              </w:rPr>
              <w:t xml:space="preserve"> </w:t>
            </w:r>
            <w:r w:rsidRPr="00CC1599">
              <w:rPr>
                <w:rFonts w:ascii="Agency FB" w:hAnsi="Agency FB" w:cs="Arial"/>
                <w:sz w:val="24"/>
                <w:szCs w:val="24"/>
              </w:rPr>
              <w:t>soumission</w:t>
            </w:r>
          </w:p>
        </w:tc>
        <w:tc>
          <w:tcPr>
            <w:tcW w:w="810" w:type="dxa"/>
          </w:tcPr>
          <w:p w:rsidR="007229AE" w:rsidRPr="00CC1599" w:rsidRDefault="007229AE" w:rsidP="00FE2C9B">
            <w:pPr>
              <w:widowControl w:val="0"/>
              <w:autoSpaceDE w:val="0"/>
              <w:autoSpaceDN w:val="0"/>
              <w:adjustRightInd w:val="0"/>
              <w:ind w:left="121" w:right="-31"/>
              <w:rPr>
                <w:rFonts w:ascii="Agency FB" w:hAnsi="Agency FB"/>
                <w:sz w:val="24"/>
                <w:szCs w:val="24"/>
              </w:rPr>
            </w:pPr>
          </w:p>
        </w:tc>
      </w:tr>
      <w:tr w:rsidR="007229AE" w:rsidRPr="00CC1599" w:rsidTr="00FE2C9B">
        <w:trPr>
          <w:trHeight w:hRule="exact" w:val="628"/>
        </w:trPr>
        <w:tc>
          <w:tcPr>
            <w:tcW w:w="2883"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right="-20"/>
              <w:rPr>
                <w:rFonts w:ascii="Agency FB" w:hAnsi="Agency FB"/>
                <w:sz w:val="24"/>
                <w:szCs w:val="24"/>
              </w:rPr>
            </w:pPr>
            <w:r w:rsidRPr="00CC1599">
              <w:rPr>
                <w:rFonts w:ascii="Agency FB" w:hAnsi="Agency FB" w:cs="Arial"/>
                <w:sz w:val="24"/>
                <w:szCs w:val="24"/>
              </w:rPr>
              <w:t>Formulairen°4</w:t>
            </w:r>
          </w:p>
        </w:tc>
        <w:tc>
          <w:tcPr>
            <w:tcW w:w="45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left="117" w:right="96"/>
              <w:jc w:val="center"/>
              <w:rPr>
                <w:rFonts w:ascii="Agency FB" w:hAnsi="Agency FB"/>
                <w:sz w:val="24"/>
                <w:szCs w:val="24"/>
              </w:rPr>
            </w:pPr>
            <w:r w:rsidRPr="00CC1599">
              <w:rPr>
                <w:rFonts w:ascii="Agency FB" w:hAnsi="Agency FB" w:cs="Arial"/>
                <w:sz w:val="24"/>
                <w:szCs w:val="24"/>
              </w:rPr>
              <w:t>:</w:t>
            </w:r>
          </w:p>
        </w:tc>
        <w:tc>
          <w:tcPr>
            <w:tcW w:w="594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left="117" w:right="-124"/>
              <w:rPr>
                <w:rFonts w:ascii="Agency FB" w:hAnsi="Agency FB"/>
                <w:sz w:val="24"/>
                <w:szCs w:val="24"/>
              </w:rPr>
            </w:pPr>
            <w:r w:rsidRPr="00CC1599">
              <w:rPr>
                <w:rFonts w:ascii="Agency FB" w:hAnsi="Agency FB" w:cs="Arial"/>
                <w:sz w:val="24"/>
                <w:szCs w:val="24"/>
              </w:rPr>
              <w:t>Modèle</w:t>
            </w:r>
            <w:r w:rsidR="000A3400" w:rsidRPr="00CC1599">
              <w:rPr>
                <w:rFonts w:ascii="Agency FB" w:hAnsi="Agency FB" w:cs="Arial"/>
                <w:sz w:val="24"/>
                <w:szCs w:val="24"/>
              </w:rPr>
              <w:t xml:space="preserve"> </w:t>
            </w:r>
            <w:r w:rsidRPr="00CC1599">
              <w:rPr>
                <w:rFonts w:ascii="Agency FB" w:hAnsi="Agency FB" w:cs="Arial"/>
                <w:sz w:val="24"/>
                <w:szCs w:val="24"/>
              </w:rPr>
              <w:t>de</w:t>
            </w:r>
            <w:r w:rsidR="000A3400" w:rsidRPr="00CC1599">
              <w:rPr>
                <w:rFonts w:ascii="Agency FB" w:hAnsi="Agency FB" w:cs="Arial"/>
                <w:sz w:val="24"/>
                <w:szCs w:val="24"/>
              </w:rPr>
              <w:t xml:space="preserve"> </w:t>
            </w:r>
            <w:r w:rsidRPr="00CC1599">
              <w:rPr>
                <w:rFonts w:ascii="Agency FB" w:hAnsi="Agency FB" w:cs="Arial"/>
                <w:sz w:val="24"/>
                <w:szCs w:val="24"/>
              </w:rPr>
              <w:t>cautionnement</w:t>
            </w:r>
            <w:r w:rsidR="000A3400" w:rsidRPr="00CC1599">
              <w:rPr>
                <w:rFonts w:ascii="Agency FB" w:hAnsi="Agency FB" w:cs="Arial"/>
                <w:sz w:val="24"/>
                <w:szCs w:val="24"/>
              </w:rPr>
              <w:t xml:space="preserve"> </w:t>
            </w:r>
            <w:r w:rsidRPr="00CC1599">
              <w:rPr>
                <w:rFonts w:ascii="Agency FB" w:hAnsi="Agency FB" w:cs="Arial"/>
                <w:sz w:val="24"/>
                <w:szCs w:val="24"/>
              </w:rPr>
              <w:t>définitif</w:t>
            </w:r>
          </w:p>
        </w:tc>
        <w:tc>
          <w:tcPr>
            <w:tcW w:w="810" w:type="dxa"/>
          </w:tcPr>
          <w:p w:rsidR="007229AE" w:rsidRPr="00CC1599" w:rsidRDefault="007229AE" w:rsidP="00FE2C9B">
            <w:pPr>
              <w:widowControl w:val="0"/>
              <w:autoSpaceDE w:val="0"/>
              <w:autoSpaceDN w:val="0"/>
              <w:adjustRightInd w:val="0"/>
              <w:ind w:left="121" w:right="-31"/>
              <w:rPr>
                <w:rFonts w:ascii="Agency FB" w:hAnsi="Agency FB"/>
                <w:sz w:val="24"/>
                <w:szCs w:val="24"/>
              </w:rPr>
            </w:pPr>
          </w:p>
        </w:tc>
      </w:tr>
      <w:tr w:rsidR="007229AE" w:rsidRPr="00CC1599" w:rsidTr="00FE2C9B">
        <w:trPr>
          <w:trHeight w:hRule="exact" w:val="628"/>
        </w:trPr>
        <w:tc>
          <w:tcPr>
            <w:tcW w:w="2883"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right="-20"/>
              <w:rPr>
                <w:rFonts w:ascii="Agency FB" w:hAnsi="Agency FB"/>
                <w:sz w:val="24"/>
                <w:szCs w:val="24"/>
              </w:rPr>
            </w:pPr>
            <w:r w:rsidRPr="00CC1599">
              <w:rPr>
                <w:rFonts w:ascii="Agency FB" w:hAnsi="Agency FB" w:cs="Arial"/>
                <w:sz w:val="24"/>
                <w:szCs w:val="24"/>
              </w:rPr>
              <w:t>Formulairen°5</w:t>
            </w:r>
          </w:p>
        </w:tc>
        <w:tc>
          <w:tcPr>
            <w:tcW w:w="45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left="117" w:right="96"/>
              <w:jc w:val="center"/>
              <w:rPr>
                <w:rFonts w:ascii="Agency FB" w:hAnsi="Agency FB"/>
                <w:sz w:val="24"/>
                <w:szCs w:val="24"/>
              </w:rPr>
            </w:pPr>
            <w:r w:rsidRPr="00CC1599">
              <w:rPr>
                <w:rFonts w:ascii="Agency FB" w:hAnsi="Agency FB" w:cs="Arial"/>
                <w:sz w:val="24"/>
                <w:szCs w:val="24"/>
              </w:rPr>
              <w:t>:</w:t>
            </w:r>
          </w:p>
        </w:tc>
        <w:tc>
          <w:tcPr>
            <w:tcW w:w="594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left="117" w:right="-124"/>
              <w:rPr>
                <w:rFonts w:ascii="Agency FB" w:hAnsi="Agency FB"/>
                <w:sz w:val="24"/>
                <w:szCs w:val="24"/>
              </w:rPr>
            </w:pPr>
            <w:r w:rsidRPr="00CC1599">
              <w:rPr>
                <w:rFonts w:ascii="Agency FB" w:hAnsi="Agency FB" w:cs="Arial"/>
                <w:sz w:val="24"/>
                <w:szCs w:val="24"/>
              </w:rPr>
              <w:t>Modèle</w:t>
            </w:r>
            <w:r w:rsidR="000A3400" w:rsidRPr="00CC1599">
              <w:rPr>
                <w:rFonts w:ascii="Agency FB" w:hAnsi="Agency FB" w:cs="Arial"/>
                <w:sz w:val="24"/>
                <w:szCs w:val="24"/>
              </w:rPr>
              <w:t xml:space="preserve"> </w:t>
            </w:r>
            <w:r w:rsidRPr="00CC1599">
              <w:rPr>
                <w:rFonts w:ascii="Agency FB" w:hAnsi="Agency FB" w:cs="Arial"/>
                <w:sz w:val="24"/>
                <w:szCs w:val="24"/>
              </w:rPr>
              <w:t>de</w:t>
            </w:r>
            <w:r w:rsidR="000A3400" w:rsidRPr="00CC1599">
              <w:rPr>
                <w:rFonts w:ascii="Agency FB" w:hAnsi="Agency FB" w:cs="Arial"/>
                <w:sz w:val="24"/>
                <w:szCs w:val="24"/>
              </w:rPr>
              <w:t xml:space="preserve"> </w:t>
            </w:r>
            <w:r w:rsidRPr="00CC1599">
              <w:rPr>
                <w:rFonts w:ascii="Agency FB" w:hAnsi="Agency FB" w:cs="Arial"/>
                <w:sz w:val="24"/>
                <w:szCs w:val="24"/>
              </w:rPr>
              <w:t>caution</w:t>
            </w:r>
            <w:r w:rsidR="000A3400" w:rsidRPr="00CC1599">
              <w:rPr>
                <w:rFonts w:ascii="Agency FB" w:hAnsi="Agency FB" w:cs="Arial"/>
                <w:sz w:val="24"/>
                <w:szCs w:val="24"/>
              </w:rPr>
              <w:t xml:space="preserve"> </w:t>
            </w:r>
            <w:r w:rsidRPr="00CC1599">
              <w:rPr>
                <w:rFonts w:ascii="Agency FB" w:hAnsi="Agency FB" w:cs="Arial"/>
                <w:sz w:val="24"/>
                <w:szCs w:val="24"/>
              </w:rPr>
              <w:t>d'avance</w:t>
            </w:r>
            <w:r w:rsidR="000A3400" w:rsidRPr="00CC1599">
              <w:rPr>
                <w:rFonts w:ascii="Agency FB" w:hAnsi="Agency FB" w:cs="Arial"/>
                <w:sz w:val="24"/>
                <w:szCs w:val="24"/>
              </w:rPr>
              <w:t xml:space="preserve"> </w:t>
            </w:r>
            <w:r w:rsidRPr="00CC1599">
              <w:rPr>
                <w:rFonts w:ascii="Agency FB" w:hAnsi="Agency FB" w:cs="Arial"/>
                <w:sz w:val="24"/>
                <w:szCs w:val="24"/>
              </w:rPr>
              <w:t>de</w:t>
            </w:r>
            <w:r w:rsidR="000A3400" w:rsidRPr="00CC1599">
              <w:rPr>
                <w:rFonts w:ascii="Agency FB" w:hAnsi="Agency FB" w:cs="Arial"/>
                <w:sz w:val="24"/>
                <w:szCs w:val="24"/>
              </w:rPr>
              <w:t xml:space="preserve"> </w:t>
            </w:r>
            <w:r w:rsidRPr="00CC1599">
              <w:rPr>
                <w:rFonts w:ascii="Agency FB" w:hAnsi="Agency FB" w:cs="Arial"/>
                <w:sz w:val="24"/>
                <w:szCs w:val="24"/>
              </w:rPr>
              <w:t>démarrage</w:t>
            </w:r>
          </w:p>
        </w:tc>
        <w:tc>
          <w:tcPr>
            <w:tcW w:w="810" w:type="dxa"/>
          </w:tcPr>
          <w:p w:rsidR="007229AE" w:rsidRPr="00CC1599" w:rsidRDefault="007229AE" w:rsidP="00FE2C9B">
            <w:pPr>
              <w:widowControl w:val="0"/>
              <w:autoSpaceDE w:val="0"/>
              <w:autoSpaceDN w:val="0"/>
              <w:adjustRightInd w:val="0"/>
              <w:ind w:left="121" w:right="-31"/>
              <w:rPr>
                <w:rFonts w:ascii="Agency FB" w:hAnsi="Agency FB"/>
                <w:sz w:val="24"/>
                <w:szCs w:val="24"/>
              </w:rPr>
            </w:pPr>
          </w:p>
        </w:tc>
      </w:tr>
      <w:tr w:rsidR="007229AE" w:rsidRPr="00CC1599" w:rsidTr="00FE2C9B">
        <w:trPr>
          <w:trHeight w:hRule="exact" w:val="628"/>
        </w:trPr>
        <w:tc>
          <w:tcPr>
            <w:tcW w:w="2883"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right="-20"/>
              <w:rPr>
                <w:rFonts w:ascii="Agency FB" w:hAnsi="Agency FB"/>
                <w:sz w:val="24"/>
                <w:szCs w:val="24"/>
              </w:rPr>
            </w:pPr>
            <w:r w:rsidRPr="00CC1599">
              <w:rPr>
                <w:rFonts w:ascii="Agency FB" w:hAnsi="Agency FB" w:cs="Arial"/>
                <w:sz w:val="24"/>
                <w:szCs w:val="24"/>
              </w:rPr>
              <w:t>Formulairen°6</w:t>
            </w:r>
          </w:p>
        </w:tc>
        <w:tc>
          <w:tcPr>
            <w:tcW w:w="45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left="117" w:right="96"/>
              <w:jc w:val="center"/>
              <w:rPr>
                <w:rFonts w:ascii="Agency FB" w:hAnsi="Agency FB"/>
                <w:sz w:val="24"/>
                <w:szCs w:val="24"/>
              </w:rPr>
            </w:pPr>
            <w:r w:rsidRPr="00CC1599">
              <w:rPr>
                <w:rFonts w:ascii="Agency FB" w:hAnsi="Agency FB" w:cs="Arial"/>
                <w:sz w:val="24"/>
                <w:szCs w:val="24"/>
              </w:rPr>
              <w:t>:</w:t>
            </w:r>
          </w:p>
        </w:tc>
        <w:tc>
          <w:tcPr>
            <w:tcW w:w="594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left="117" w:right="-124"/>
              <w:rPr>
                <w:rFonts w:ascii="Agency FB" w:hAnsi="Agency FB"/>
                <w:sz w:val="24"/>
                <w:szCs w:val="24"/>
              </w:rPr>
            </w:pPr>
            <w:r w:rsidRPr="00CC1599">
              <w:rPr>
                <w:rFonts w:ascii="Agency FB" w:hAnsi="Agency FB" w:cs="Arial"/>
                <w:sz w:val="24"/>
                <w:szCs w:val="24"/>
              </w:rPr>
              <w:t>Modèle</w:t>
            </w:r>
            <w:r w:rsidR="000A3400" w:rsidRPr="00CC1599">
              <w:rPr>
                <w:rFonts w:ascii="Agency FB" w:hAnsi="Agency FB" w:cs="Arial"/>
                <w:sz w:val="24"/>
                <w:szCs w:val="24"/>
              </w:rPr>
              <w:t xml:space="preserve"> </w:t>
            </w:r>
            <w:r w:rsidRPr="00CC1599">
              <w:rPr>
                <w:rFonts w:ascii="Agency FB" w:hAnsi="Agency FB" w:cs="Arial"/>
                <w:sz w:val="24"/>
                <w:szCs w:val="24"/>
              </w:rPr>
              <w:t>de</w:t>
            </w:r>
            <w:r w:rsidR="000A3400" w:rsidRPr="00CC1599">
              <w:rPr>
                <w:rFonts w:ascii="Agency FB" w:hAnsi="Agency FB" w:cs="Arial"/>
                <w:sz w:val="24"/>
                <w:szCs w:val="24"/>
              </w:rPr>
              <w:t xml:space="preserve"> </w:t>
            </w:r>
            <w:r w:rsidRPr="00CC1599">
              <w:rPr>
                <w:rFonts w:ascii="Agency FB" w:hAnsi="Agency FB" w:cs="Arial"/>
                <w:sz w:val="24"/>
                <w:szCs w:val="24"/>
              </w:rPr>
              <w:t>caution</w:t>
            </w:r>
            <w:r w:rsidR="000A3400" w:rsidRPr="00CC1599">
              <w:rPr>
                <w:rFonts w:ascii="Agency FB" w:hAnsi="Agency FB" w:cs="Arial"/>
                <w:sz w:val="24"/>
                <w:szCs w:val="24"/>
              </w:rPr>
              <w:t xml:space="preserve"> </w:t>
            </w:r>
            <w:r w:rsidRPr="00CC1599">
              <w:rPr>
                <w:rFonts w:ascii="Agency FB" w:hAnsi="Agency FB" w:cs="Arial"/>
                <w:sz w:val="24"/>
                <w:szCs w:val="24"/>
              </w:rPr>
              <w:t>de</w:t>
            </w:r>
            <w:r w:rsidR="000A3400" w:rsidRPr="00CC1599">
              <w:rPr>
                <w:rFonts w:ascii="Agency FB" w:hAnsi="Agency FB" w:cs="Arial"/>
                <w:sz w:val="24"/>
                <w:szCs w:val="24"/>
              </w:rPr>
              <w:t xml:space="preserve"> </w:t>
            </w:r>
            <w:r w:rsidRPr="00CC1599">
              <w:rPr>
                <w:rFonts w:ascii="Agency FB" w:hAnsi="Agency FB" w:cs="Arial"/>
                <w:sz w:val="24"/>
                <w:szCs w:val="24"/>
              </w:rPr>
              <w:t>retenue</w:t>
            </w:r>
            <w:r w:rsidR="000A3400" w:rsidRPr="00CC1599">
              <w:rPr>
                <w:rFonts w:ascii="Agency FB" w:hAnsi="Agency FB" w:cs="Arial"/>
                <w:sz w:val="24"/>
                <w:szCs w:val="24"/>
              </w:rPr>
              <w:t xml:space="preserve"> </w:t>
            </w:r>
            <w:r w:rsidRPr="00CC1599">
              <w:rPr>
                <w:rFonts w:ascii="Agency FB" w:hAnsi="Agency FB" w:cs="Arial"/>
                <w:sz w:val="24"/>
                <w:szCs w:val="24"/>
              </w:rPr>
              <w:t>de</w:t>
            </w:r>
            <w:r w:rsidR="000A3400" w:rsidRPr="00CC1599">
              <w:rPr>
                <w:rFonts w:ascii="Agency FB" w:hAnsi="Agency FB" w:cs="Arial"/>
                <w:sz w:val="24"/>
                <w:szCs w:val="24"/>
              </w:rPr>
              <w:t xml:space="preserve"> </w:t>
            </w:r>
            <w:r w:rsidRPr="00CC1599">
              <w:rPr>
                <w:rFonts w:ascii="Agency FB" w:hAnsi="Agency FB" w:cs="Arial"/>
                <w:sz w:val="24"/>
                <w:szCs w:val="24"/>
              </w:rPr>
              <w:t>garantie</w:t>
            </w:r>
          </w:p>
        </w:tc>
        <w:tc>
          <w:tcPr>
            <w:tcW w:w="810" w:type="dxa"/>
          </w:tcPr>
          <w:p w:rsidR="007229AE" w:rsidRPr="00CC1599" w:rsidRDefault="007229AE" w:rsidP="00FE2C9B">
            <w:pPr>
              <w:widowControl w:val="0"/>
              <w:autoSpaceDE w:val="0"/>
              <w:autoSpaceDN w:val="0"/>
              <w:adjustRightInd w:val="0"/>
              <w:ind w:left="121" w:right="-31"/>
              <w:rPr>
                <w:rFonts w:ascii="Agency FB" w:hAnsi="Agency FB"/>
                <w:sz w:val="24"/>
                <w:szCs w:val="24"/>
              </w:rPr>
            </w:pPr>
          </w:p>
        </w:tc>
      </w:tr>
      <w:tr w:rsidR="007229AE" w:rsidRPr="00CC1599" w:rsidTr="00FE2C9B">
        <w:trPr>
          <w:trHeight w:hRule="exact" w:val="628"/>
        </w:trPr>
        <w:tc>
          <w:tcPr>
            <w:tcW w:w="2883" w:type="dxa"/>
            <w:vAlign w:val="center"/>
          </w:tcPr>
          <w:p w:rsidR="007229AE" w:rsidRPr="00CC1599" w:rsidRDefault="007229AE" w:rsidP="00FE2C9B">
            <w:pPr>
              <w:widowControl w:val="0"/>
              <w:autoSpaceDE w:val="0"/>
              <w:autoSpaceDN w:val="0"/>
              <w:adjustRightInd w:val="0"/>
              <w:ind w:right="-20"/>
              <w:rPr>
                <w:rFonts w:ascii="Agency FB" w:hAnsi="Agency FB"/>
                <w:sz w:val="24"/>
                <w:szCs w:val="24"/>
              </w:rPr>
            </w:pPr>
            <w:r w:rsidRPr="00CC1599">
              <w:rPr>
                <w:rFonts w:ascii="Agency FB" w:hAnsi="Agency FB" w:cs="Arial"/>
                <w:sz w:val="24"/>
                <w:szCs w:val="24"/>
              </w:rPr>
              <w:t>Formulaire n° 7</w:t>
            </w:r>
          </w:p>
        </w:tc>
        <w:tc>
          <w:tcPr>
            <w:tcW w:w="45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tc>
        <w:tc>
          <w:tcPr>
            <w:tcW w:w="5940" w:type="dxa"/>
            <w:vAlign w:val="center"/>
          </w:tcPr>
          <w:p w:rsidR="007229AE" w:rsidRPr="00CC1599" w:rsidRDefault="007229AE" w:rsidP="00FE2C9B">
            <w:pPr>
              <w:widowControl w:val="0"/>
              <w:autoSpaceDE w:val="0"/>
              <w:autoSpaceDN w:val="0"/>
              <w:adjustRightInd w:val="0"/>
              <w:ind w:left="117" w:right="-124"/>
              <w:rPr>
                <w:rFonts w:ascii="Agency FB" w:hAnsi="Agency FB"/>
                <w:sz w:val="24"/>
                <w:szCs w:val="24"/>
              </w:rPr>
            </w:pPr>
            <w:r w:rsidRPr="00CC1599">
              <w:rPr>
                <w:rFonts w:ascii="Agency FB" w:hAnsi="Agency FB" w:cs="Arial"/>
                <w:sz w:val="24"/>
                <w:szCs w:val="24"/>
              </w:rPr>
              <w:t>Modèle d’Attestation de visite de site</w:t>
            </w:r>
          </w:p>
        </w:tc>
        <w:tc>
          <w:tcPr>
            <w:tcW w:w="810" w:type="dxa"/>
          </w:tcPr>
          <w:p w:rsidR="007229AE" w:rsidRPr="00CC1599" w:rsidRDefault="007229AE" w:rsidP="00FE2C9B">
            <w:pPr>
              <w:widowControl w:val="0"/>
              <w:autoSpaceDE w:val="0"/>
              <w:autoSpaceDN w:val="0"/>
              <w:adjustRightInd w:val="0"/>
              <w:ind w:left="121" w:right="-31"/>
              <w:rPr>
                <w:rFonts w:ascii="Agency FB" w:hAnsi="Agency FB"/>
                <w:sz w:val="24"/>
                <w:szCs w:val="24"/>
              </w:rPr>
            </w:pPr>
          </w:p>
        </w:tc>
      </w:tr>
      <w:tr w:rsidR="007229AE" w:rsidRPr="00CC1599" w:rsidTr="00FE2C9B">
        <w:trPr>
          <w:trHeight w:hRule="exact" w:val="628"/>
        </w:trPr>
        <w:tc>
          <w:tcPr>
            <w:tcW w:w="2883"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Formulairen°8</w:t>
            </w:r>
          </w:p>
        </w:tc>
        <w:tc>
          <w:tcPr>
            <w:tcW w:w="45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r w:rsidRPr="00CC1599">
              <w:rPr>
                <w:rFonts w:ascii="Agency FB" w:hAnsi="Agency FB" w:cs="Arial"/>
                <w:sz w:val="24"/>
                <w:szCs w:val="24"/>
              </w:rPr>
              <w:t xml:space="preserve">  :</w:t>
            </w:r>
          </w:p>
        </w:tc>
        <w:tc>
          <w:tcPr>
            <w:tcW w:w="594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left="117" w:right="-124"/>
              <w:rPr>
                <w:rFonts w:ascii="Agency FB" w:hAnsi="Agency FB" w:cs="Arial"/>
                <w:sz w:val="24"/>
                <w:szCs w:val="24"/>
              </w:rPr>
            </w:pPr>
            <w:r w:rsidRPr="00CC1599">
              <w:rPr>
                <w:rFonts w:ascii="Agency FB" w:hAnsi="Agency FB" w:cs="Arial"/>
                <w:sz w:val="24"/>
                <w:szCs w:val="24"/>
              </w:rPr>
              <w:t>Modèle</w:t>
            </w:r>
            <w:r w:rsidR="000A3400" w:rsidRPr="00CC1599">
              <w:rPr>
                <w:rFonts w:ascii="Agency FB" w:hAnsi="Agency FB" w:cs="Arial"/>
                <w:sz w:val="24"/>
                <w:szCs w:val="24"/>
              </w:rPr>
              <w:t xml:space="preserve"> </w:t>
            </w:r>
            <w:r w:rsidRPr="00CC1599">
              <w:rPr>
                <w:rFonts w:ascii="Agency FB" w:hAnsi="Agency FB" w:cs="Arial"/>
                <w:sz w:val="24"/>
                <w:szCs w:val="24"/>
              </w:rPr>
              <w:t>de</w:t>
            </w:r>
            <w:r w:rsidR="000A3400" w:rsidRPr="00CC1599">
              <w:rPr>
                <w:rFonts w:ascii="Agency FB" w:hAnsi="Agency FB" w:cs="Arial"/>
                <w:sz w:val="24"/>
                <w:szCs w:val="24"/>
              </w:rPr>
              <w:t xml:space="preserve"> </w:t>
            </w:r>
            <w:r w:rsidRPr="00CC1599">
              <w:rPr>
                <w:rFonts w:ascii="Agency FB" w:hAnsi="Agency FB" w:cs="Arial"/>
                <w:sz w:val="24"/>
                <w:szCs w:val="24"/>
              </w:rPr>
              <w:t xml:space="preserve">présentation des moyens en personnel </w:t>
            </w:r>
          </w:p>
        </w:tc>
        <w:tc>
          <w:tcPr>
            <w:tcW w:w="810" w:type="dxa"/>
          </w:tcPr>
          <w:p w:rsidR="007229AE" w:rsidRPr="00CC1599" w:rsidRDefault="007229AE" w:rsidP="00FE2C9B">
            <w:pPr>
              <w:widowControl w:val="0"/>
              <w:autoSpaceDE w:val="0"/>
              <w:autoSpaceDN w:val="0"/>
              <w:adjustRightInd w:val="0"/>
              <w:ind w:left="121" w:right="-31"/>
              <w:rPr>
                <w:rFonts w:ascii="Agency FB" w:hAnsi="Agency FB"/>
                <w:sz w:val="24"/>
                <w:szCs w:val="24"/>
              </w:rPr>
            </w:pPr>
          </w:p>
        </w:tc>
      </w:tr>
      <w:tr w:rsidR="007229AE" w:rsidRPr="00CC1599" w:rsidTr="00FE2C9B">
        <w:trPr>
          <w:trHeight w:hRule="exact" w:val="628"/>
        </w:trPr>
        <w:tc>
          <w:tcPr>
            <w:tcW w:w="2883" w:type="dxa"/>
            <w:vAlign w:val="center"/>
          </w:tcPr>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Formulaire n° 9</w:t>
            </w:r>
          </w:p>
        </w:tc>
        <w:tc>
          <w:tcPr>
            <w:tcW w:w="450" w:type="dxa"/>
            <w:vAlign w:val="center"/>
          </w:tcPr>
          <w:p w:rsidR="007229AE" w:rsidRPr="00CC1599" w:rsidRDefault="007229AE" w:rsidP="00FE2C9B">
            <w:pPr>
              <w:widowControl w:val="0"/>
              <w:autoSpaceDE w:val="0"/>
              <w:autoSpaceDN w:val="0"/>
              <w:adjustRightInd w:val="0"/>
              <w:ind w:right="-20"/>
              <w:rPr>
                <w:rFonts w:ascii="Agency FB" w:hAnsi="Agency FB" w:cs="Arial"/>
                <w:sz w:val="24"/>
                <w:szCs w:val="24"/>
              </w:rPr>
            </w:pPr>
          </w:p>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 xml:space="preserve">  :</w:t>
            </w:r>
          </w:p>
        </w:tc>
        <w:tc>
          <w:tcPr>
            <w:tcW w:w="5940" w:type="dxa"/>
            <w:vAlign w:val="center"/>
          </w:tcPr>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 xml:space="preserve">  Modèle du curriculum vitae</w:t>
            </w:r>
          </w:p>
        </w:tc>
        <w:tc>
          <w:tcPr>
            <w:tcW w:w="810" w:type="dxa"/>
          </w:tcPr>
          <w:p w:rsidR="007229AE" w:rsidRPr="00CC1599" w:rsidRDefault="007229AE" w:rsidP="00FE2C9B">
            <w:pPr>
              <w:widowControl w:val="0"/>
              <w:autoSpaceDE w:val="0"/>
              <w:autoSpaceDN w:val="0"/>
              <w:adjustRightInd w:val="0"/>
              <w:ind w:left="121" w:right="-31"/>
              <w:rPr>
                <w:rFonts w:ascii="Agency FB" w:hAnsi="Agency FB"/>
                <w:sz w:val="24"/>
                <w:szCs w:val="24"/>
              </w:rPr>
            </w:pPr>
          </w:p>
        </w:tc>
      </w:tr>
      <w:tr w:rsidR="007229AE" w:rsidRPr="00CC1599" w:rsidTr="00FE2C9B">
        <w:trPr>
          <w:trHeight w:hRule="exact" w:val="628"/>
        </w:trPr>
        <w:tc>
          <w:tcPr>
            <w:tcW w:w="2883"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Formulairen°10</w:t>
            </w:r>
          </w:p>
        </w:tc>
        <w:tc>
          <w:tcPr>
            <w:tcW w:w="45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 xml:space="preserve">  :</w:t>
            </w:r>
          </w:p>
        </w:tc>
        <w:tc>
          <w:tcPr>
            <w:tcW w:w="594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 xml:space="preserve">  Modèle</w:t>
            </w:r>
            <w:r w:rsidR="000A3400" w:rsidRPr="00CC1599">
              <w:rPr>
                <w:rFonts w:ascii="Agency FB" w:hAnsi="Agency FB" w:cs="Arial"/>
                <w:sz w:val="24"/>
                <w:szCs w:val="24"/>
              </w:rPr>
              <w:t xml:space="preserve"> </w:t>
            </w:r>
            <w:r w:rsidRPr="00CC1599">
              <w:rPr>
                <w:rFonts w:ascii="Agency FB" w:hAnsi="Agency FB" w:cs="Arial"/>
                <w:sz w:val="24"/>
                <w:szCs w:val="24"/>
              </w:rPr>
              <w:t>de</w:t>
            </w:r>
            <w:r w:rsidR="000A3400" w:rsidRPr="00CC1599">
              <w:rPr>
                <w:rFonts w:ascii="Agency FB" w:hAnsi="Agency FB" w:cs="Arial"/>
                <w:sz w:val="24"/>
                <w:szCs w:val="24"/>
              </w:rPr>
              <w:t xml:space="preserve"> </w:t>
            </w:r>
            <w:r w:rsidRPr="00CC1599">
              <w:rPr>
                <w:rFonts w:ascii="Agency FB" w:hAnsi="Agency FB" w:cs="Arial"/>
                <w:sz w:val="24"/>
                <w:szCs w:val="24"/>
              </w:rPr>
              <w:t>présentation du matériel</w:t>
            </w:r>
          </w:p>
        </w:tc>
        <w:tc>
          <w:tcPr>
            <w:tcW w:w="810" w:type="dxa"/>
          </w:tcPr>
          <w:p w:rsidR="007229AE" w:rsidRPr="00CC1599" w:rsidRDefault="007229AE" w:rsidP="00FE2C9B">
            <w:pPr>
              <w:widowControl w:val="0"/>
              <w:autoSpaceDE w:val="0"/>
              <w:autoSpaceDN w:val="0"/>
              <w:adjustRightInd w:val="0"/>
              <w:ind w:left="121" w:right="-31"/>
              <w:rPr>
                <w:rFonts w:ascii="Agency FB" w:hAnsi="Agency FB"/>
                <w:sz w:val="24"/>
                <w:szCs w:val="24"/>
              </w:rPr>
            </w:pPr>
          </w:p>
        </w:tc>
      </w:tr>
      <w:tr w:rsidR="007229AE" w:rsidRPr="00CC1599" w:rsidTr="00FE2C9B">
        <w:trPr>
          <w:trHeight w:hRule="exact" w:val="628"/>
        </w:trPr>
        <w:tc>
          <w:tcPr>
            <w:tcW w:w="2883" w:type="dxa"/>
            <w:vAlign w:val="center"/>
          </w:tcPr>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Formulaire n° 11</w:t>
            </w:r>
          </w:p>
        </w:tc>
        <w:tc>
          <w:tcPr>
            <w:tcW w:w="450" w:type="dxa"/>
            <w:vAlign w:val="center"/>
          </w:tcPr>
          <w:p w:rsidR="007229AE" w:rsidRPr="00CC1599" w:rsidRDefault="007229AE" w:rsidP="00FE2C9B">
            <w:pPr>
              <w:widowControl w:val="0"/>
              <w:autoSpaceDE w:val="0"/>
              <w:autoSpaceDN w:val="0"/>
              <w:adjustRightInd w:val="0"/>
              <w:ind w:right="-20"/>
              <w:rPr>
                <w:rFonts w:ascii="Agency FB" w:hAnsi="Agency FB" w:cs="Arial"/>
                <w:sz w:val="24"/>
                <w:szCs w:val="24"/>
              </w:rPr>
            </w:pPr>
          </w:p>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 xml:space="preserve">  :</w:t>
            </w:r>
          </w:p>
        </w:tc>
        <w:tc>
          <w:tcPr>
            <w:tcW w:w="5940" w:type="dxa"/>
            <w:vAlign w:val="center"/>
          </w:tcPr>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 xml:space="preserve">  Modèles de fiches des références de l’Entreprise</w:t>
            </w:r>
          </w:p>
        </w:tc>
        <w:tc>
          <w:tcPr>
            <w:tcW w:w="810" w:type="dxa"/>
          </w:tcPr>
          <w:p w:rsidR="007229AE" w:rsidRPr="00CC1599" w:rsidRDefault="007229AE" w:rsidP="00FE2C9B">
            <w:pPr>
              <w:widowControl w:val="0"/>
              <w:autoSpaceDE w:val="0"/>
              <w:autoSpaceDN w:val="0"/>
              <w:adjustRightInd w:val="0"/>
              <w:ind w:left="121" w:right="-31"/>
              <w:rPr>
                <w:rFonts w:ascii="Agency FB" w:hAnsi="Agency FB"/>
                <w:sz w:val="24"/>
                <w:szCs w:val="24"/>
              </w:rPr>
            </w:pPr>
          </w:p>
        </w:tc>
      </w:tr>
      <w:tr w:rsidR="007229AE" w:rsidRPr="00CC1599" w:rsidTr="00FE2C9B">
        <w:trPr>
          <w:trHeight w:hRule="exact" w:val="680"/>
        </w:trPr>
        <w:tc>
          <w:tcPr>
            <w:tcW w:w="2883" w:type="dxa"/>
            <w:vAlign w:val="center"/>
          </w:tcPr>
          <w:p w:rsidR="007229AE" w:rsidRPr="00CC1599" w:rsidRDefault="007229AE" w:rsidP="00FE2C9B">
            <w:pPr>
              <w:widowControl w:val="0"/>
              <w:autoSpaceDE w:val="0"/>
              <w:autoSpaceDN w:val="0"/>
              <w:adjustRightInd w:val="0"/>
              <w:ind w:right="-20"/>
              <w:rPr>
                <w:rFonts w:ascii="Agency FB" w:hAnsi="Agency FB"/>
                <w:sz w:val="24"/>
                <w:szCs w:val="24"/>
              </w:rPr>
            </w:pPr>
            <w:r w:rsidRPr="00CC1599">
              <w:rPr>
                <w:rFonts w:ascii="Agency FB" w:hAnsi="Agency FB" w:cs="Arial"/>
                <w:sz w:val="24"/>
                <w:szCs w:val="24"/>
              </w:rPr>
              <w:t>Formulaire n° 11.1</w:t>
            </w:r>
          </w:p>
        </w:tc>
        <w:tc>
          <w:tcPr>
            <w:tcW w:w="450" w:type="dxa"/>
            <w:vAlign w:val="center"/>
          </w:tcPr>
          <w:p w:rsidR="007229AE" w:rsidRPr="00CC1599" w:rsidRDefault="007229AE" w:rsidP="00FE2C9B">
            <w:pPr>
              <w:widowControl w:val="0"/>
              <w:autoSpaceDE w:val="0"/>
              <w:autoSpaceDN w:val="0"/>
              <w:adjustRightInd w:val="0"/>
              <w:ind w:right="-20"/>
              <w:rPr>
                <w:rFonts w:ascii="Agency FB" w:hAnsi="Agency FB" w:cs="Arial"/>
                <w:sz w:val="24"/>
                <w:szCs w:val="24"/>
              </w:rPr>
            </w:pPr>
          </w:p>
          <w:p w:rsidR="007229AE" w:rsidRPr="00CC1599" w:rsidRDefault="007229AE" w:rsidP="00FE2C9B">
            <w:pPr>
              <w:widowControl w:val="0"/>
              <w:autoSpaceDE w:val="0"/>
              <w:autoSpaceDN w:val="0"/>
              <w:adjustRightInd w:val="0"/>
              <w:ind w:left="117" w:right="96"/>
              <w:jc w:val="center"/>
              <w:rPr>
                <w:rFonts w:ascii="Agency FB" w:hAnsi="Agency FB"/>
                <w:sz w:val="24"/>
                <w:szCs w:val="24"/>
              </w:rPr>
            </w:pPr>
          </w:p>
        </w:tc>
        <w:tc>
          <w:tcPr>
            <w:tcW w:w="5940" w:type="dxa"/>
            <w:vAlign w:val="center"/>
          </w:tcPr>
          <w:p w:rsidR="007229AE" w:rsidRPr="00CC1599" w:rsidRDefault="007229AE" w:rsidP="00FE2C9B">
            <w:pPr>
              <w:widowControl w:val="0"/>
              <w:autoSpaceDE w:val="0"/>
              <w:autoSpaceDN w:val="0"/>
              <w:adjustRightInd w:val="0"/>
              <w:ind w:left="117" w:right="-124"/>
              <w:rPr>
                <w:rFonts w:ascii="Agency FB" w:hAnsi="Agency FB"/>
                <w:sz w:val="24"/>
                <w:szCs w:val="24"/>
              </w:rPr>
            </w:pPr>
            <w:r w:rsidRPr="00CC1599">
              <w:rPr>
                <w:rFonts w:ascii="Agency FB" w:hAnsi="Agency FB" w:cs="Arial"/>
                <w:sz w:val="24"/>
                <w:szCs w:val="24"/>
              </w:rPr>
              <w:t>Fiche récapitulative des références de l’Entreprise</w:t>
            </w:r>
          </w:p>
        </w:tc>
        <w:tc>
          <w:tcPr>
            <w:tcW w:w="81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left="121" w:right="-31"/>
              <w:rPr>
                <w:rFonts w:ascii="Agency FB" w:hAnsi="Agency FB" w:cs="Arial"/>
                <w:sz w:val="24"/>
                <w:szCs w:val="24"/>
              </w:rPr>
            </w:pPr>
          </w:p>
          <w:p w:rsidR="007229AE" w:rsidRPr="00CC1599" w:rsidRDefault="007229AE" w:rsidP="00FE2C9B">
            <w:pPr>
              <w:widowControl w:val="0"/>
              <w:autoSpaceDE w:val="0"/>
              <w:autoSpaceDN w:val="0"/>
              <w:adjustRightInd w:val="0"/>
              <w:ind w:left="121" w:right="-31"/>
              <w:rPr>
                <w:rFonts w:ascii="Agency FB" w:hAnsi="Agency FB"/>
                <w:sz w:val="24"/>
                <w:szCs w:val="24"/>
              </w:rPr>
            </w:pPr>
          </w:p>
        </w:tc>
      </w:tr>
      <w:tr w:rsidR="007229AE" w:rsidRPr="00CC1599" w:rsidTr="00FE2C9B">
        <w:trPr>
          <w:trHeight w:hRule="exact" w:val="680"/>
        </w:trPr>
        <w:tc>
          <w:tcPr>
            <w:tcW w:w="2883" w:type="dxa"/>
            <w:vAlign w:val="center"/>
          </w:tcPr>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Formulaire n° 11.2</w:t>
            </w:r>
          </w:p>
        </w:tc>
        <w:tc>
          <w:tcPr>
            <w:tcW w:w="450" w:type="dxa"/>
            <w:vAlign w:val="center"/>
          </w:tcPr>
          <w:p w:rsidR="007229AE" w:rsidRPr="00CC1599" w:rsidRDefault="007229AE" w:rsidP="00FE2C9B">
            <w:pPr>
              <w:widowControl w:val="0"/>
              <w:autoSpaceDE w:val="0"/>
              <w:autoSpaceDN w:val="0"/>
              <w:adjustRightInd w:val="0"/>
              <w:ind w:right="-20"/>
              <w:rPr>
                <w:rFonts w:ascii="Agency FB" w:hAnsi="Agency FB" w:cs="Arial"/>
                <w:sz w:val="24"/>
                <w:szCs w:val="24"/>
              </w:rPr>
            </w:pPr>
          </w:p>
          <w:p w:rsidR="007229AE" w:rsidRPr="00CC1599" w:rsidRDefault="007229AE" w:rsidP="00FE2C9B">
            <w:pPr>
              <w:widowControl w:val="0"/>
              <w:autoSpaceDE w:val="0"/>
              <w:autoSpaceDN w:val="0"/>
              <w:adjustRightInd w:val="0"/>
              <w:ind w:right="-20"/>
              <w:rPr>
                <w:rFonts w:ascii="Agency FB" w:hAnsi="Agency FB" w:cs="Arial"/>
                <w:sz w:val="24"/>
                <w:szCs w:val="24"/>
              </w:rPr>
            </w:pPr>
          </w:p>
        </w:tc>
        <w:tc>
          <w:tcPr>
            <w:tcW w:w="5940" w:type="dxa"/>
            <w:vAlign w:val="center"/>
          </w:tcPr>
          <w:p w:rsidR="007229AE" w:rsidRPr="00CC1599" w:rsidRDefault="007229AE" w:rsidP="00FE2C9B">
            <w:pPr>
              <w:widowControl w:val="0"/>
              <w:autoSpaceDE w:val="0"/>
              <w:autoSpaceDN w:val="0"/>
              <w:adjustRightInd w:val="0"/>
              <w:ind w:left="117" w:right="-124"/>
              <w:rPr>
                <w:rFonts w:ascii="Agency FB" w:hAnsi="Agency FB" w:cs="Arial"/>
                <w:sz w:val="24"/>
                <w:szCs w:val="24"/>
              </w:rPr>
            </w:pPr>
            <w:r w:rsidRPr="00CC1599">
              <w:rPr>
                <w:rFonts w:ascii="Agency FB" w:hAnsi="Agency FB" w:cs="Arial"/>
                <w:sz w:val="24"/>
                <w:szCs w:val="24"/>
              </w:rPr>
              <w:t xml:space="preserve"> Fiche d’identification des projets (joindre justificatifs des projets)</w:t>
            </w:r>
          </w:p>
          <w:p w:rsidR="007229AE" w:rsidRPr="00CC1599" w:rsidRDefault="007229AE" w:rsidP="00FE2C9B">
            <w:pPr>
              <w:widowControl w:val="0"/>
              <w:autoSpaceDE w:val="0"/>
              <w:autoSpaceDN w:val="0"/>
              <w:adjustRightInd w:val="0"/>
              <w:ind w:left="117" w:right="-124"/>
              <w:rPr>
                <w:rFonts w:ascii="Agency FB" w:hAnsi="Agency FB" w:cs="Arial"/>
                <w:sz w:val="24"/>
                <w:szCs w:val="24"/>
              </w:rPr>
            </w:pPr>
          </w:p>
          <w:p w:rsidR="007229AE" w:rsidRPr="00CC1599" w:rsidRDefault="007229AE" w:rsidP="00FE2C9B">
            <w:pPr>
              <w:widowControl w:val="0"/>
              <w:autoSpaceDE w:val="0"/>
              <w:autoSpaceDN w:val="0"/>
              <w:adjustRightInd w:val="0"/>
              <w:ind w:left="117" w:right="-124"/>
              <w:rPr>
                <w:rFonts w:ascii="Agency FB" w:hAnsi="Agency FB" w:cs="Arial"/>
                <w:sz w:val="24"/>
                <w:szCs w:val="24"/>
              </w:rPr>
            </w:pPr>
          </w:p>
          <w:p w:rsidR="007229AE" w:rsidRPr="00CC1599" w:rsidRDefault="007229AE" w:rsidP="00FE2C9B">
            <w:pPr>
              <w:widowControl w:val="0"/>
              <w:autoSpaceDE w:val="0"/>
              <w:autoSpaceDN w:val="0"/>
              <w:adjustRightInd w:val="0"/>
              <w:ind w:left="117" w:right="-124"/>
              <w:rPr>
                <w:rFonts w:ascii="Agency FB" w:hAnsi="Agency FB" w:cs="Arial"/>
                <w:sz w:val="24"/>
                <w:szCs w:val="24"/>
              </w:rPr>
            </w:pPr>
          </w:p>
          <w:p w:rsidR="007229AE" w:rsidRPr="00CC1599" w:rsidRDefault="007229AE" w:rsidP="00FE2C9B">
            <w:pPr>
              <w:widowControl w:val="0"/>
              <w:autoSpaceDE w:val="0"/>
              <w:autoSpaceDN w:val="0"/>
              <w:adjustRightInd w:val="0"/>
              <w:ind w:left="117" w:right="-124"/>
              <w:rPr>
                <w:rFonts w:ascii="Agency FB" w:hAnsi="Agency FB" w:cs="Arial"/>
                <w:sz w:val="24"/>
                <w:szCs w:val="24"/>
              </w:rPr>
            </w:pPr>
          </w:p>
          <w:p w:rsidR="007229AE" w:rsidRPr="00CC1599" w:rsidRDefault="007229AE" w:rsidP="00FE2C9B">
            <w:pPr>
              <w:widowControl w:val="0"/>
              <w:autoSpaceDE w:val="0"/>
              <w:autoSpaceDN w:val="0"/>
              <w:adjustRightInd w:val="0"/>
              <w:ind w:left="117" w:right="-124"/>
              <w:rPr>
                <w:rFonts w:ascii="Agency FB" w:hAnsi="Agency FB" w:cs="Arial"/>
                <w:sz w:val="24"/>
                <w:szCs w:val="24"/>
              </w:rPr>
            </w:pPr>
          </w:p>
          <w:p w:rsidR="007229AE" w:rsidRPr="00CC1599" w:rsidRDefault="007229AE" w:rsidP="00FE2C9B">
            <w:pPr>
              <w:widowControl w:val="0"/>
              <w:autoSpaceDE w:val="0"/>
              <w:autoSpaceDN w:val="0"/>
              <w:adjustRightInd w:val="0"/>
              <w:ind w:left="117" w:right="-124"/>
              <w:rPr>
                <w:rFonts w:ascii="Agency FB" w:hAnsi="Agency FB" w:cs="Arial"/>
                <w:sz w:val="24"/>
                <w:szCs w:val="24"/>
              </w:rPr>
            </w:pPr>
          </w:p>
          <w:p w:rsidR="007229AE" w:rsidRPr="00CC1599" w:rsidRDefault="007229AE" w:rsidP="00FE2C9B">
            <w:pPr>
              <w:widowControl w:val="0"/>
              <w:autoSpaceDE w:val="0"/>
              <w:autoSpaceDN w:val="0"/>
              <w:adjustRightInd w:val="0"/>
              <w:ind w:left="117" w:right="-124"/>
              <w:rPr>
                <w:rFonts w:ascii="Agency FB" w:hAnsi="Agency FB" w:cs="Arial"/>
                <w:sz w:val="24"/>
                <w:szCs w:val="24"/>
              </w:rPr>
            </w:pPr>
          </w:p>
          <w:p w:rsidR="007229AE" w:rsidRPr="00CC1599" w:rsidRDefault="007229AE" w:rsidP="00FE2C9B">
            <w:pPr>
              <w:widowControl w:val="0"/>
              <w:autoSpaceDE w:val="0"/>
              <w:autoSpaceDN w:val="0"/>
              <w:adjustRightInd w:val="0"/>
              <w:ind w:left="117" w:right="-124"/>
              <w:rPr>
                <w:rFonts w:ascii="Agency FB" w:hAnsi="Agency FB" w:cs="Arial"/>
                <w:sz w:val="24"/>
                <w:szCs w:val="24"/>
              </w:rPr>
            </w:pPr>
          </w:p>
          <w:p w:rsidR="007229AE" w:rsidRPr="00CC1599" w:rsidRDefault="007229AE" w:rsidP="00FE2C9B">
            <w:pPr>
              <w:widowControl w:val="0"/>
              <w:autoSpaceDE w:val="0"/>
              <w:autoSpaceDN w:val="0"/>
              <w:adjustRightInd w:val="0"/>
              <w:ind w:left="117" w:right="-124"/>
              <w:rPr>
                <w:rFonts w:ascii="Agency FB" w:hAnsi="Agency FB" w:cs="Arial"/>
                <w:sz w:val="24"/>
                <w:szCs w:val="24"/>
              </w:rPr>
            </w:pPr>
          </w:p>
          <w:p w:rsidR="007229AE" w:rsidRPr="00CC1599" w:rsidRDefault="007229AE" w:rsidP="00FE2C9B">
            <w:pPr>
              <w:widowControl w:val="0"/>
              <w:autoSpaceDE w:val="0"/>
              <w:autoSpaceDN w:val="0"/>
              <w:adjustRightInd w:val="0"/>
              <w:ind w:left="117" w:right="-124"/>
              <w:rPr>
                <w:rFonts w:ascii="Agency FB" w:hAnsi="Agency FB" w:cs="Arial"/>
                <w:sz w:val="24"/>
                <w:szCs w:val="24"/>
              </w:rPr>
            </w:pPr>
          </w:p>
          <w:p w:rsidR="007229AE" w:rsidRPr="00CC1599" w:rsidRDefault="007229AE" w:rsidP="00FE2C9B">
            <w:pPr>
              <w:widowControl w:val="0"/>
              <w:autoSpaceDE w:val="0"/>
              <w:autoSpaceDN w:val="0"/>
              <w:adjustRightInd w:val="0"/>
              <w:ind w:left="117" w:right="-124"/>
              <w:rPr>
                <w:rFonts w:ascii="Agency FB" w:hAnsi="Agency FB" w:cs="Arial"/>
                <w:sz w:val="24"/>
                <w:szCs w:val="24"/>
              </w:rPr>
            </w:pPr>
            <w:r w:rsidRPr="00CC1599">
              <w:rPr>
                <w:rFonts w:ascii="Agency FB" w:hAnsi="Agency FB" w:cs="Arial"/>
                <w:sz w:val="24"/>
                <w:szCs w:val="24"/>
              </w:rPr>
              <w:t>Modèles de fiches des références de l’Entreprise</w:t>
            </w:r>
          </w:p>
        </w:tc>
        <w:tc>
          <w:tcPr>
            <w:tcW w:w="81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tc>
      </w:tr>
      <w:tr w:rsidR="007229AE" w:rsidRPr="00CC1599" w:rsidTr="00FE2C9B">
        <w:trPr>
          <w:trHeight w:hRule="exact" w:val="680"/>
        </w:trPr>
        <w:tc>
          <w:tcPr>
            <w:tcW w:w="2883" w:type="dxa"/>
            <w:vAlign w:val="center"/>
          </w:tcPr>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Formulaire n° 11.3</w:t>
            </w:r>
          </w:p>
        </w:tc>
        <w:tc>
          <w:tcPr>
            <w:tcW w:w="450" w:type="dxa"/>
            <w:vAlign w:val="center"/>
          </w:tcPr>
          <w:p w:rsidR="007229AE" w:rsidRPr="00CC1599" w:rsidRDefault="007229AE" w:rsidP="00FE2C9B">
            <w:pPr>
              <w:widowControl w:val="0"/>
              <w:autoSpaceDE w:val="0"/>
              <w:autoSpaceDN w:val="0"/>
              <w:adjustRightInd w:val="0"/>
              <w:ind w:right="-20"/>
              <w:rPr>
                <w:rFonts w:ascii="Agency FB" w:hAnsi="Agency FB" w:cs="Arial"/>
                <w:sz w:val="24"/>
                <w:szCs w:val="24"/>
              </w:rPr>
            </w:pPr>
          </w:p>
          <w:p w:rsidR="007229AE" w:rsidRPr="00CC1599" w:rsidRDefault="007229AE" w:rsidP="00FE2C9B">
            <w:pPr>
              <w:widowControl w:val="0"/>
              <w:autoSpaceDE w:val="0"/>
              <w:autoSpaceDN w:val="0"/>
              <w:adjustRightInd w:val="0"/>
              <w:ind w:right="-20"/>
              <w:rPr>
                <w:rFonts w:ascii="Agency FB" w:hAnsi="Agency FB" w:cs="Arial"/>
                <w:sz w:val="24"/>
                <w:szCs w:val="24"/>
              </w:rPr>
            </w:pPr>
          </w:p>
        </w:tc>
        <w:tc>
          <w:tcPr>
            <w:tcW w:w="5940" w:type="dxa"/>
            <w:vAlign w:val="center"/>
          </w:tcPr>
          <w:p w:rsidR="007229AE" w:rsidRPr="00CC1599" w:rsidRDefault="007229AE" w:rsidP="00FE2C9B">
            <w:pPr>
              <w:widowControl w:val="0"/>
              <w:autoSpaceDE w:val="0"/>
              <w:autoSpaceDN w:val="0"/>
              <w:adjustRightInd w:val="0"/>
              <w:ind w:left="117" w:right="-124"/>
              <w:rPr>
                <w:rFonts w:ascii="Agency FB" w:hAnsi="Agency FB" w:cs="Arial"/>
                <w:sz w:val="24"/>
                <w:szCs w:val="24"/>
              </w:rPr>
            </w:pPr>
            <w:r w:rsidRPr="00CC1599">
              <w:rPr>
                <w:rFonts w:ascii="Agency FB" w:hAnsi="Agency FB" w:cs="Arial"/>
                <w:sz w:val="24"/>
                <w:szCs w:val="24"/>
              </w:rPr>
              <w:t xml:space="preserve">  Fiche des contrats en cours (Plan de charge de l’Entreprise)</w:t>
            </w:r>
          </w:p>
        </w:tc>
        <w:tc>
          <w:tcPr>
            <w:tcW w:w="81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tc>
      </w:tr>
      <w:tr w:rsidR="007229AE" w:rsidRPr="00CC1599" w:rsidTr="00FE2C9B">
        <w:trPr>
          <w:trHeight w:hRule="exact" w:val="680"/>
        </w:trPr>
        <w:tc>
          <w:tcPr>
            <w:tcW w:w="2883"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Formulairen°12</w:t>
            </w:r>
          </w:p>
        </w:tc>
        <w:tc>
          <w:tcPr>
            <w:tcW w:w="45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w:t>
            </w:r>
          </w:p>
        </w:tc>
        <w:tc>
          <w:tcPr>
            <w:tcW w:w="594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p w:rsidR="007229AE" w:rsidRPr="00CC1599" w:rsidRDefault="007229AE" w:rsidP="00FE2C9B">
            <w:pPr>
              <w:widowControl w:val="0"/>
              <w:autoSpaceDE w:val="0"/>
              <w:autoSpaceDN w:val="0"/>
              <w:adjustRightInd w:val="0"/>
              <w:ind w:left="117" w:right="-124"/>
              <w:rPr>
                <w:rFonts w:ascii="Agency FB" w:hAnsi="Agency FB" w:cs="Arial"/>
                <w:sz w:val="24"/>
                <w:szCs w:val="24"/>
              </w:rPr>
            </w:pPr>
            <w:r w:rsidRPr="00CC1599">
              <w:rPr>
                <w:rFonts w:ascii="Agency FB" w:hAnsi="Agency FB" w:cs="Arial"/>
                <w:sz w:val="24"/>
                <w:szCs w:val="24"/>
              </w:rPr>
              <w:t>Modèle</w:t>
            </w:r>
            <w:r w:rsidR="000A3400" w:rsidRPr="00CC1599">
              <w:rPr>
                <w:rFonts w:ascii="Agency FB" w:hAnsi="Agency FB" w:cs="Arial"/>
                <w:sz w:val="24"/>
                <w:szCs w:val="24"/>
              </w:rPr>
              <w:t xml:space="preserve"> </w:t>
            </w:r>
            <w:r w:rsidRPr="00CC1599">
              <w:rPr>
                <w:rFonts w:ascii="Agency FB" w:hAnsi="Agency FB" w:cs="Arial"/>
                <w:sz w:val="24"/>
                <w:szCs w:val="24"/>
              </w:rPr>
              <w:t>de</w:t>
            </w:r>
            <w:r w:rsidRPr="00CC1599">
              <w:rPr>
                <w:rFonts w:ascii="Agency FB" w:hAnsi="Agency FB" w:cs="Arial"/>
                <w:spacing w:val="7"/>
                <w:sz w:val="24"/>
                <w:szCs w:val="24"/>
              </w:rPr>
              <w:t xml:space="preserve"> fiche de planning et d’organisation des travaux</w:t>
            </w:r>
          </w:p>
        </w:tc>
        <w:tc>
          <w:tcPr>
            <w:tcW w:w="81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tc>
      </w:tr>
      <w:tr w:rsidR="007229AE" w:rsidRPr="00CC1599" w:rsidTr="00FE2C9B">
        <w:trPr>
          <w:trHeight w:hRule="exact" w:val="680"/>
        </w:trPr>
        <w:tc>
          <w:tcPr>
            <w:tcW w:w="2883" w:type="dxa"/>
          </w:tcPr>
          <w:p w:rsidR="007229AE" w:rsidRPr="00CC1599" w:rsidRDefault="007229AE" w:rsidP="00FE2C9B">
            <w:pPr>
              <w:widowControl w:val="0"/>
              <w:autoSpaceDE w:val="0"/>
              <w:autoSpaceDN w:val="0"/>
              <w:adjustRightInd w:val="0"/>
              <w:ind w:right="-20"/>
              <w:rPr>
                <w:rFonts w:ascii="Agency FB" w:hAnsi="Agency FB" w:cs="Arial"/>
                <w:sz w:val="24"/>
                <w:szCs w:val="24"/>
              </w:rPr>
            </w:pPr>
          </w:p>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Formulaire n° 13</w:t>
            </w:r>
          </w:p>
        </w:tc>
        <w:tc>
          <w:tcPr>
            <w:tcW w:w="450" w:type="dxa"/>
          </w:tcPr>
          <w:p w:rsidR="007229AE" w:rsidRPr="00CC1599" w:rsidRDefault="007229AE" w:rsidP="00FE2C9B">
            <w:pPr>
              <w:widowControl w:val="0"/>
              <w:autoSpaceDE w:val="0"/>
              <w:autoSpaceDN w:val="0"/>
              <w:adjustRightInd w:val="0"/>
              <w:ind w:right="-20"/>
              <w:rPr>
                <w:rFonts w:ascii="Agency FB" w:hAnsi="Agency FB" w:cs="Arial"/>
                <w:sz w:val="24"/>
                <w:szCs w:val="24"/>
              </w:rPr>
            </w:pPr>
          </w:p>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w:t>
            </w:r>
          </w:p>
        </w:tc>
        <w:tc>
          <w:tcPr>
            <w:tcW w:w="5940" w:type="dxa"/>
          </w:tcPr>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 xml:space="preserve">  Modèle des pouvoirs au mandataire (en cas de</w:t>
            </w:r>
          </w:p>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 xml:space="preserve">  groupement d’entreprises)</w:t>
            </w:r>
          </w:p>
        </w:tc>
        <w:tc>
          <w:tcPr>
            <w:tcW w:w="81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tc>
      </w:tr>
      <w:tr w:rsidR="007229AE" w:rsidRPr="00CC1599" w:rsidTr="00FE2C9B">
        <w:trPr>
          <w:trHeight w:hRule="exact" w:val="818"/>
        </w:trPr>
        <w:tc>
          <w:tcPr>
            <w:tcW w:w="2883" w:type="dxa"/>
          </w:tcPr>
          <w:p w:rsidR="007229AE" w:rsidRPr="00CC1599" w:rsidRDefault="007229AE" w:rsidP="00FE2C9B">
            <w:pPr>
              <w:widowControl w:val="0"/>
              <w:autoSpaceDE w:val="0"/>
              <w:autoSpaceDN w:val="0"/>
              <w:adjustRightInd w:val="0"/>
              <w:ind w:right="-20"/>
              <w:rPr>
                <w:rFonts w:ascii="Agency FB" w:hAnsi="Agency FB" w:cs="Arial"/>
                <w:sz w:val="24"/>
                <w:szCs w:val="24"/>
              </w:rPr>
            </w:pPr>
          </w:p>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Formulaire n° 14</w:t>
            </w:r>
          </w:p>
        </w:tc>
        <w:tc>
          <w:tcPr>
            <w:tcW w:w="450" w:type="dxa"/>
          </w:tcPr>
          <w:p w:rsidR="007229AE" w:rsidRPr="00CC1599" w:rsidRDefault="007229AE" w:rsidP="00FE2C9B">
            <w:pPr>
              <w:widowControl w:val="0"/>
              <w:autoSpaceDE w:val="0"/>
              <w:autoSpaceDN w:val="0"/>
              <w:adjustRightInd w:val="0"/>
              <w:ind w:right="-20"/>
              <w:rPr>
                <w:rFonts w:ascii="Agency FB" w:hAnsi="Agency FB" w:cs="Arial"/>
                <w:sz w:val="24"/>
                <w:szCs w:val="24"/>
              </w:rPr>
            </w:pPr>
          </w:p>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w:t>
            </w:r>
          </w:p>
        </w:tc>
        <w:tc>
          <w:tcPr>
            <w:tcW w:w="5940" w:type="dxa"/>
          </w:tcPr>
          <w:p w:rsidR="007229AE" w:rsidRPr="00CC1599" w:rsidRDefault="007229AE" w:rsidP="00FE2C9B">
            <w:pPr>
              <w:widowControl w:val="0"/>
              <w:autoSpaceDE w:val="0"/>
              <w:autoSpaceDN w:val="0"/>
              <w:adjustRightInd w:val="0"/>
              <w:ind w:right="-20"/>
              <w:rPr>
                <w:rFonts w:ascii="Agency FB" w:hAnsi="Agency FB" w:cs="Arial"/>
                <w:sz w:val="24"/>
                <w:szCs w:val="24"/>
              </w:rPr>
            </w:pPr>
          </w:p>
          <w:p w:rsidR="007229AE" w:rsidRPr="00CC1599" w:rsidRDefault="007229AE" w:rsidP="00FE2C9B">
            <w:pPr>
              <w:widowControl w:val="0"/>
              <w:autoSpaceDE w:val="0"/>
              <w:autoSpaceDN w:val="0"/>
              <w:adjustRightInd w:val="0"/>
              <w:ind w:right="-20"/>
              <w:rPr>
                <w:rFonts w:ascii="Agency FB" w:hAnsi="Agency FB" w:cs="Arial"/>
                <w:sz w:val="24"/>
                <w:szCs w:val="24"/>
              </w:rPr>
            </w:pPr>
            <w:r w:rsidRPr="00CC1599">
              <w:rPr>
                <w:rFonts w:ascii="Agency FB" w:hAnsi="Agency FB" w:cs="Arial"/>
                <w:sz w:val="24"/>
                <w:szCs w:val="24"/>
              </w:rPr>
              <w:t xml:space="preserve">  Modèle de cadre d’Accord de groupement</w:t>
            </w:r>
          </w:p>
        </w:tc>
        <w:tc>
          <w:tcPr>
            <w:tcW w:w="810" w:type="dxa"/>
          </w:tcPr>
          <w:p w:rsidR="007229AE" w:rsidRPr="00CC1599" w:rsidRDefault="007229AE" w:rsidP="00FE2C9B">
            <w:pPr>
              <w:widowControl w:val="0"/>
              <w:autoSpaceDE w:val="0"/>
              <w:autoSpaceDN w:val="0"/>
              <w:adjustRightInd w:val="0"/>
              <w:spacing w:before="17" w:line="140" w:lineRule="exact"/>
              <w:rPr>
                <w:rFonts w:ascii="Agency FB" w:hAnsi="Agency FB"/>
                <w:sz w:val="24"/>
                <w:szCs w:val="24"/>
              </w:rPr>
            </w:pPr>
          </w:p>
        </w:tc>
      </w:tr>
    </w:tbl>
    <w:p w:rsidR="007229AE" w:rsidRPr="00CC1599" w:rsidRDefault="007229AE" w:rsidP="007229AE">
      <w:pPr>
        <w:autoSpaceDE w:val="0"/>
        <w:autoSpaceDN w:val="0"/>
        <w:adjustRightInd w:val="0"/>
        <w:jc w:val="both"/>
        <w:rPr>
          <w:rFonts w:ascii="Agency FB" w:hAnsi="Agency FB" w:cs="Arial"/>
          <w:sz w:val="24"/>
          <w:szCs w:val="24"/>
        </w:rPr>
      </w:pPr>
    </w:p>
    <w:p w:rsidR="007229AE" w:rsidRPr="00CC1599" w:rsidRDefault="007229AE" w:rsidP="007229AE">
      <w:pPr>
        <w:autoSpaceDE w:val="0"/>
        <w:autoSpaceDN w:val="0"/>
        <w:adjustRightInd w:val="0"/>
        <w:jc w:val="both"/>
        <w:rPr>
          <w:rFonts w:ascii="Agency FB" w:hAnsi="Agency FB" w:cs="Arial"/>
          <w:sz w:val="24"/>
          <w:szCs w:val="24"/>
        </w:rPr>
      </w:pPr>
    </w:p>
    <w:p w:rsidR="007229AE" w:rsidRPr="00CC1599" w:rsidRDefault="007229AE" w:rsidP="007229AE">
      <w:pPr>
        <w:autoSpaceDE w:val="0"/>
        <w:autoSpaceDN w:val="0"/>
        <w:adjustRightInd w:val="0"/>
        <w:jc w:val="both"/>
        <w:rPr>
          <w:rFonts w:ascii="Agency FB" w:hAnsi="Agency FB" w:cs="Arial"/>
          <w:sz w:val="24"/>
          <w:szCs w:val="24"/>
        </w:rPr>
      </w:pPr>
    </w:p>
    <w:p w:rsidR="007229AE" w:rsidRPr="00CC1599" w:rsidRDefault="007229AE" w:rsidP="007229AE">
      <w:pPr>
        <w:autoSpaceDE w:val="0"/>
        <w:autoSpaceDN w:val="0"/>
        <w:adjustRightInd w:val="0"/>
        <w:jc w:val="both"/>
        <w:rPr>
          <w:rFonts w:ascii="Agency FB" w:hAnsi="Agency FB" w:cs="Arial"/>
          <w:sz w:val="24"/>
          <w:szCs w:val="24"/>
        </w:rPr>
      </w:pPr>
    </w:p>
    <w:p w:rsidR="00FC42ED" w:rsidRPr="00CC1599" w:rsidRDefault="00FC42ED" w:rsidP="007229AE">
      <w:pPr>
        <w:autoSpaceDE w:val="0"/>
        <w:autoSpaceDN w:val="0"/>
        <w:adjustRightInd w:val="0"/>
        <w:jc w:val="both"/>
        <w:rPr>
          <w:rFonts w:ascii="Agency FB" w:hAnsi="Agency FB" w:cs="Arial"/>
          <w:sz w:val="24"/>
          <w:szCs w:val="24"/>
        </w:rPr>
      </w:pPr>
    </w:p>
    <w:p w:rsidR="00FC42ED" w:rsidRPr="00CC1599" w:rsidRDefault="00FC42ED" w:rsidP="007229AE">
      <w:pPr>
        <w:autoSpaceDE w:val="0"/>
        <w:autoSpaceDN w:val="0"/>
        <w:adjustRightInd w:val="0"/>
        <w:jc w:val="both"/>
        <w:rPr>
          <w:rFonts w:ascii="Agency FB" w:hAnsi="Agency FB" w:cs="Arial"/>
          <w:sz w:val="24"/>
          <w:szCs w:val="24"/>
        </w:rPr>
      </w:pPr>
    </w:p>
    <w:p w:rsidR="00584EDE" w:rsidRPr="00CC1599" w:rsidRDefault="00584EDE" w:rsidP="007229AE">
      <w:pPr>
        <w:autoSpaceDE w:val="0"/>
        <w:autoSpaceDN w:val="0"/>
        <w:adjustRightInd w:val="0"/>
        <w:jc w:val="both"/>
        <w:rPr>
          <w:rFonts w:ascii="Agency FB" w:hAnsi="Agency FB" w:cs="Arial"/>
          <w:sz w:val="24"/>
          <w:szCs w:val="24"/>
        </w:rPr>
      </w:pPr>
    </w:p>
    <w:p w:rsidR="00FC42ED" w:rsidRPr="00CC1599" w:rsidRDefault="00FC42ED" w:rsidP="007229AE">
      <w:pPr>
        <w:autoSpaceDE w:val="0"/>
        <w:autoSpaceDN w:val="0"/>
        <w:adjustRightInd w:val="0"/>
        <w:jc w:val="both"/>
        <w:rPr>
          <w:rFonts w:ascii="Agency FB" w:hAnsi="Agency FB" w:cs="Arial"/>
          <w:sz w:val="24"/>
          <w:szCs w:val="24"/>
        </w:rPr>
      </w:pPr>
    </w:p>
    <w:p w:rsidR="00FC42ED" w:rsidRPr="00CC1599" w:rsidRDefault="00FC42ED" w:rsidP="007229AE">
      <w:pPr>
        <w:autoSpaceDE w:val="0"/>
        <w:autoSpaceDN w:val="0"/>
        <w:adjustRightInd w:val="0"/>
        <w:jc w:val="both"/>
        <w:rPr>
          <w:rFonts w:ascii="Agency FB" w:hAnsi="Agency FB" w:cs="Arial"/>
          <w:sz w:val="24"/>
          <w:szCs w:val="24"/>
        </w:rPr>
      </w:pPr>
    </w:p>
    <w:p w:rsidR="00CC1116" w:rsidRPr="00CC1599" w:rsidRDefault="00CC1116" w:rsidP="007229AE">
      <w:pPr>
        <w:autoSpaceDE w:val="0"/>
        <w:autoSpaceDN w:val="0"/>
        <w:adjustRightInd w:val="0"/>
        <w:jc w:val="both"/>
        <w:rPr>
          <w:rFonts w:ascii="Agency FB" w:hAnsi="Agency FB" w:cs="Arial"/>
          <w:sz w:val="24"/>
          <w:szCs w:val="24"/>
        </w:rPr>
      </w:pPr>
    </w:p>
    <w:p w:rsidR="007229AE" w:rsidRPr="00CC1599" w:rsidRDefault="007229AE" w:rsidP="007229AE">
      <w:pPr>
        <w:autoSpaceDE w:val="0"/>
        <w:autoSpaceDN w:val="0"/>
        <w:adjustRightInd w:val="0"/>
        <w:jc w:val="both"/>
        <w:rPr>
          <w:rFonts w:ascii="Agency FB" w:hAnsi="Agency FB" w:cs="Arial"/>
          <w:sz w:val="24"/>
          <w:szCs w:val="24"/>
        </w:rPr>
      </w:pPr>
    </w:p>
    <w:p w:rsidR="007229AE" w:rsidRPr="00CC1599" w:rsidRDefault="007229AE" w:rsidP="007229AE">
      <w:pPr>
        <w:autoSpaceDE w:val="0"/>
        <w:autoSpaceDN w:val="0"/>
        <w:adjustRightInd w:val="0"/>
        <w:jc w:val="both"/>
        <w:rPr>
          <w:rFonts w:ascii="Agency FB" w:hAnsi="Agency FB" w:cs="Arial"/>
          <w:sz w:val="24"/>
          <w:szCs w:val="24"/>
        </w:rPr>
      </w:pPr>
    </w:p>
    <w:p w:rsidR="007229AE" w:rsidRPr="00CC1599" w:rsidRDefault="007229AE" w:rsidP="007229AE">
      <w:pPr>
        <w:autoSpaceDE w:val="0"/>
        <w:autoSpaceDN w:val="0"/>
        <w:adjustRightInd w:val="0"/>
        <w:jc w:val="both"/>
        <w:rPr>
          <w:rFonts w:ascii="Agency FB" w:hAnsi="Agency FB" w:cs="Arial"/>
          <w:sz w:val="24"/>
          <w:szCs w:val="24"/>
        </w:rPr>
      </w:pPr>
    </w:p>
    <w:p w:rsidR="007229AE" w:rsidRPr="00CC1599" w:rsidRDefault="007229AE" w:rsidP="007229AE">
      <w:pPr>
        <w:rPr>
          <w:rFonts w:ascii="Agency FB" w:hAnsi="Agency FB" w:cs="Arial"/>
          <w:b/>
          <w:sz w:val="24"/>
          <w:szCs w:val="24"/>
        </w:rPr>
      </w:pPr>
      <w:r w:rsidRPr="00CC1599">
        <w:rPr>
          <w:rFonts w:ascii="Agency FB" w:hAnsi="Agency FB" w:cs="Arial"/>
          <w:b/>
          <w:bCs/>
          <w:sz w:val="24"/>
          <w:szCs w:val="24"/>
          <w:u w:val="single"/>
        </w:rPr>
        <w:t xml:space="preserve">FORMULAIRE </w:t>
      </w:r>
      <w:r w:rsidRPr="00CC1599">
        <w:rPr>
          <w:rFonts w:ascii="Agency FB" w:hAnsi="Agency FB" w:cs="Arial"/>
          <w:b/>
          <w:bCs/>
          <w:sz w:val="24"/>
          <w:szCs w:val="24"/>
        </w:rPr>
        <w:t xml:space="preserve">1 :   MODELE </w:t>
      </w:r>
      <w:r w:rsidRPr="00CC1599">
        <w:rPr>
          <w:rFonts w:ascii="Agency FB" w:hAnsi="Agency FB" w:cs="Arial"/>
          <w:b/>
          <w:sz w:val="24"/>
          <w:szCs w:val="24"/>
        </w:rPr>
        <w:t>DECLARATION D’INTENTION DE SOUMISSIONNER</w:t>
      </w:r>
    </w:p>
    <w:p w:rsidR="007229AE" w:rsidRPr="00CC1599" w:rsidRDefault="007229AE" w:rsidP="007229AE">
      <w:pPr>
        <w:jc w:val="both"/>
        <w:rPr>
          <w:rFonts w:ascii="Agency FB" w:hAnsi="Agency FB" w:cs="Arial"/>
          <w:sz w:val="24"/>
          <w:szCs w:val="24"/>
        </w:rPr>
      </w:pPr>
    </w:p>
    <w:p w:rsidR="007229AE" w:rsidRPr="00CC1599" w:rsidRDefault="007229AE" w:rsidP="007229AE">
      <w:pPr>
        <w:jc w:val="both"/>
        <w:rPr>
          <w:rFonts w:ascii="Agency FB" w:hAnsi="Agency FB" w:cs="Arial"/>
          <w:b/>
          <w:bCs/>
          <w:sz w:val="24"/>
          <w:szCs w:val="24"/>
        </w:rPr>
      </w:pPr>
      <w:r w:rsidRPr="00CC1599">
        <w:rPr>
          <w:rFonts w:ascii="Agency FB" w:hAnsi="Agency FB" w:cs="Arial"/>
          <w:sz w:val="24"/>
          <w:szCs w:val="24"/>
        </w:rPr>
        <w:t>Je soussigné,</w:t>
      </w:r>
      <w:r w:rsidR="000A3400" w:rsidRPr="00CC1599">
        <w:rPr>
          <w:rFonts w:ascii="Agency FB" w:hAnsi="Agency FB" w:cs="Arial"/>
          <w:sz w:val="24"/>
          <w:szCs w:val="24"/>
        </w:rPr>
        <w:t> </w:t>
      </w:r>
      <w:r w:rsidR="000A3400" w:rsidRPr="00CC1599">
        <w:rPr>
          <w:rFonts w:ascii="Agency FB" w:hAnsi="Agency FB" w:cs="Arial"/>
          <w:b/>
          <w:bCs/>
          <w:sz w:val="24"/>
          <w:szCs w:val="24"/>
        </w:rPr>
        <w:t>……………………………….….</w:t>
      </w:r>
      <w:r w:rsidRPr="00CC1599">
        <w:rPr>
          <w:rFonts w:ascii="Agency FB" w:hAnsi="Agency FB" w:cs="Arial"/>
          <w:b/>
          <w:bCs/>
          <w:sz w:val="24"/>
          <w:szCs w:val="24"/>
        </w:rPr>
        <w:t xml:space="preserve"> (Nom et prénoms du mandataire) </w:t>
      </w:r>
    </w:p>
    <w:p w:rsidR="007229AE" w:rsidRPr="00CC1599" w:rsidRDefault="007229AE" w:rsidP="007229AE">
      <w:pPr>
        <w:jc w:val="both"/>
        <w:rPr>
          <w:rFonts w:ascii="Agency FB" w:hAnsi="Agency FB" w:cs="Arial"/>
          <w:b/>
          <w:bCs/>
          <w:sz w:val="24"/>
          <w:szCs w:val="24"/>
        </w:rPr>
      </w:pPr>
    </w:p>
    <w:p w:rsidR="007229AE" w:rsidRPr="00CC1599" w:rsidRDefault="007229AE" w:rsidP="007229AE">
      <w:pPr>
        <w:jc w:val="both"/>
        <w:rPr>
          <w:rFonts w:ascii="Agency FB" w:hAnsi="Agency FB" w:cs="Arial"/>
          <w:b/>
          <w:bCs/>
          <w:sz w:val="24"/>
          <w:szCs w:val="24"/>
        </w:rPr>
      </w:pPr>
      <w:r w:rsidRPr="00CC1599">
        <w:rPr>
          <w:rFonts w:ascii="Agency FB" w:hAnsi="Agency FB" w:cs="Arial"/>
          <w:b/>
          <w:bCs/>
          <w:sz w:val="24"/>
          <w:szCs w:val="24"/>
        </w:rPr>
        <w:t>A</w:t>
      </w:r>
      <w:r w:rsidRPr="00CC1599">
        <w:rPr>
          <w:rFonts w:ascii="Agency FB" w:hAnsi="Agency FB" w:cs="Arial"/>
          <w:sz w:val="24"/>
          <w:szCs w:val="24"/>
        </w:rPr>
        <w:t>gissant au nom et pour le compte</w:t>
      </w:r>
      <w:r w:rsidRPr="00CC1599">
        <w:rPr>
          <w:rFonts w:ascii="Agency FB" w:hAnsi="Agency FB" w:cs="Arial"/>
          <w:b/>
          <w:bCs/>
          <w:sz w:val="24"/>
          <w:szCs w:val="24"/>
        </w:rPr>
        <w:t xml:space="preserve"> ……………………………………… (Entreprises ou Groupement d’entreprises),</w:t>
      </w:r>
    </w:p>
    <w:p w:rsidR="007229AE" w:rsidRPr="00CC1599" w:rsidRDefault="007229AE" w:rsidP="007229AE">
      <w:pPr>
        <w:jc w:val="both"/>
        <w:rPr>
          <w:rFonts w:ascii="Agency FB" w:hAnsi="Agency FB" w:cs="Arial"/>
          <w:b/>
          <w:bCs/>
          <w:sz w:val="24"/>
          <w:szCs w:val="24"/>
        </w:rPr>
      </w:pPr>
    </w:p>
    <w:p w:rsidR="007229AE" w:rsidRPr="00CC1599" w:rsidRDefault="007229AE" w:rsidP="007229AE">
      <w:pPr>
        <w:jc w:val="both"/>
        <w:rPr>
          <w:rFonts w:ascii="Agency FB" w:hAnsi="Agency FB" w:cs="Arial"/>
          <w:sz w:val="24"/>
          <w:szCs w:val="24"/>
        </w:rPr>
      </w:pPr>
      <w:r w:rsidRPr="00CC1599">
        <w:rPr>
          <w:rFonts w:ascii="Agency FB" w:hAnsi="Agency FB" w:cs="Arial"/>
          <w:sz w:val="24"/>
          <w:szCs w:val="24"/>
        </w:rPr>
        <w:t>En vertu de ma qualité</w:t>
      </w:r>
      <w:r w:rsidRPr="00CC1599">
        <w:rPr>
          <w:rFonts w:ascii="Agency FB" w:hAnsi="Agency FB" w:cs="Arial"/>
          <w:b/>
          <w:bCs/>
          <w:sz w:val="24"/>
          <w:szCs w:val="24"/>
        </w:rPr>
        <w:t xml:space="preserve"> ……………………………………………….. (Fonction du signataire), </w:t>
      </w:r>
    </w:p>
    <w:p w:rsidR="007229AE" w:rsidRPr="00CC1599" w:rsidRDefault="007229AE" w:rsidP="007229AE">
      <w:pPr>
        <w:jc w:val="both"/>
        <w:rPr>
          <w:rFonts w:ascii="Agency FB" w:hAnsi="Agency FB" w:cs="Arial"/>
          <w:sz w:val="24"/>
          <w:szCs w:val="24"/>
        </w:rPr>
      </w:pPr>
    </w:p>
    <w:p w:rsidR="007229AE" w:rsidRPr="00CC1599" w:rsidRDefault="007229AE" w:rsidP="007229AE">
      <w:pPr>
        <w:jc w:val="both"/>
        <w:rPr>
          <w:rFonts w:ascii="Agency FB" w:hAnsi="Agency FB" w:cs="Arial"/>
          <w:sz w:val="24"/>
          <w:szCs w:val="24"/>
        </w:rPr>
      </w:pPr>
      <w:r w:rsidRPr="00CC1599">
        <w:rPr>
          <w:rFonts w:ascii="Agency FB" w:hAnsi="Agency FB" w:cs="Arial"/>
          <w:sz w:val="24"/>
          <w:szCs w:val="24"/>
        </w:rPr>
        <w:t>Déclare sous peine de sanctions édictées par l’article 2 du décret n°54/596 du 11 juin 1945 :</w:t>
      </w:r>
    </w:p>
    <w:p w:rsidR="007229AE" w:rsidRPr="00CC1599" w:rsidRDefault="007229AE" w:rsidP="007229AE">
      <w:pPr>
        <w:jc w:val="both"/>
        <w:rPr>
          <w:rFonts w:ascii="Agency FB" w:hAnsi="Agency FB" w:cs="Arial"/>
          <w:sz w:val="24"/>
          <w:szCs w:val="24"/>
        </w:rPr>
      </w:pPr>
    </w:p>
    <w:p w:rsidR="007229AE" w:rsidRPr="00CC1599" w:rsidRDefault="007229AE" w:rsidP="00A40863">
      <w:pPr>
        <w:numPr>
          <w:ilvl w:val="0"/>
          <w:numId w:val="95"/>
        </w:numPr>
        <w:jc w:val="both"/>
        <w:rPr>
          <w:rFonts w:ascii="Agency FB" w:hAnsi="Agency FB" w:cs="Arial"/>
          <w:sz w:val="24"/>
          <w:szCs w:val="24"/>
        </w:rPr>
      </w:pPr>
      <w:r w:rsidRPr="00CC1599">
        <w:rPr>
          <w:rFonts w:ascii="Agency FB" w:hAnsi="Agency FB" w:cs="Arial"/>
          <w:sz w:val="24"/>
          <w:szCs w:val="24"/>
        </w:rPr>
        <w:t>Que le soumissionnaire en question est inscrit sous le n° RC ………… du registre du commerce.</w:t>
      </w:r>
    </w:p>
    <w:p w:rsidR="007229AE" w:rsidRPr="00CC1599" w:rsidRDefault="007229AE" w:rsidP="007229AE">
      <w:pPr>
        <w:jc w:val="both"/>
        <w:rPr>
          <w:rFonts w:ascii="Agency FB" w:hAnsi="Agency FB" w:cs="Arial"/>
          <w:sz w:val="24"/>
          <w:szCs w:val="24"/>
        </w:rPr>
      </w:pPr>
    </w:p>
    <w:p w:rsidR="007229AE" w:rsidRPr="00CC1599" w:rsidRDefault="007229AE" w:rsidP="00A40863">
      <w:pPr>
        <w:numPr>
          <w:ilvl w:val="0"/>
          <w:numId w:val="95"/>
        </w:numPr>
        <w:jc w:val="both"/>
        <w:rPr>
          <w:rFonts w:ascii="Agency FB" w:hAnsi="Agency FB" w:cs="Arial"/>
          <w:sz w:val="24"/>
          <w:szCs w:val="24"/>
        </w:rPr>
      </w:pPr>
      <w:r w:rsidRPr="00CC1599">
        <w:rPr>
          <w:rFonts w:ascii="Agency FB" w:hAnsi="Agency FB" w:cs="Arial"/>
          <w:sz w:val="24"/>
          <w:szCs w:val="24"/>
        </w:rPr>
        <w:t>Qu’il n’est pas en état de faillite ou de liquidation judiciaire</w:t>
      </w:r>
    </w:p>
    <w:p w:rsidR="007229AE" w:rsidRPr="00CC1599" w:rsidRDefault="007229AE" w:rsidP="007229AE">
      <w:pPr>
        <w:jc w:val="both"/>
        <w:rPr>
          <w:rFonts w:ascii="Agency FB" w:hAnsi="Agency FB" w:cs="Arial"/>
          <w:sz w:val="24"/>
          <w:szCs w:val="24"/>
        </w:rPr>
      </w:pPr>
    </w:p>
    <w:p w:rsidR="007229AE" w:rsidRPr="00CC1599" w:rsidRDefault="007229AE" w:rsidP="00A40863">
      <w:pPr>
        <w:numPr>
          <w:ilvl w:val="0"/>
          <w:numId w:val="95"/>
        </w:numPr>
        <w:jc w:val="both"/>
        <w:rPr>
          <w:rFonts w:ascii="Agency FB" w:hAnsi="Agency FB" w:cs="Arial"/>
          <w:sz w:val="24"/>
          <w:szCs w:val="24"/>
        </w:rPr>
      </w:pPr>
      <w:r w:rsidRPr="00CC1599">
        <w:rPr>
          <w:rFonts w:ascii="Agency FB" w:hAnsi="Agency FB" w:cs="Arial"/>
          <w:sz w:val="24"/>
          <w:szCs w:val="24"/>
        </w:rPr>
        <w:t>Qu’aucun des gérants, administrateurs ou directeurs de l’entreprise ne tombe sous le coup des condamnations, déchéances ou sanctions prévues par la loi n°47/1635 du 30 août 1947 relative à l’assainissement des profe</w:t>
      </w:r>
      <w:r w:rsidRPr="00CC1599">
        <w:rPr>
          <w:rFonts w:ascii="Agency FB" w:hAnsi="Agency FB" w:cs="Arial"/>
          <w:sz w:val="24"/>
          <w:szCs w:val="24"/>
        </w:rPr>
        <w:t>s</w:t>
      </w:r>
      <w:r w:rsidRPr="00CC1599">
        <w:rPr>
          <w:rFonts w:ascii="Agency FB" w:hAnsi="Agency FB" w:cs="Arial"/>
          <w:sz w:val="24"/>
          <w:szCs w:val="24"/>
        </w:rPr>
        <w:t>sions commerciales et industrielles ;</w:t>
      </w:r>
    </w:p>
    <w:p w:rsidR="007229AE" w:rsidRPr="00CC1599" w:rsidRDefault="007229AE" w:rsidP="007229AE">
      <w:pPr>
        <w:jc w:val="both"/>
        <w:rPr>
          <w:rFonts w:ascii="Agency FB" w:hAnsi="Agency FB" w:cs="Arial"/>
          <w:sz w:val="24"/>
          <w:szCs w:val="24"/>
        </w:rPr>
      </w:pPr>
    </w:p>
    <w:p w:rsidR="007229AE" w:rsidRPr="00CC1599" w:rsidRDefault="007229AE" w:rsidP="00A40863">
      <w:pPr>
        <w:numPr>
          <w:ilvl w:val="0"/>
          <w:numId w:val="95"/>
        </w:numPr>
        <w:jc w:val="both"/>
        <w:rPr>
          <w:rFonts w:ascii="Agency FB" w:hAnsi="Agency FB" w:cs="Arial"/>
          <w:sz w:val="24"/>
          <w:szCs w:val="24"/>
        </w:rPr>
      </w:pPr>
      <w:r w:rsidRPr="00CC1599">
        <w:rPr>
          <w:rFonts w:ascii="Agency FB" w:hAnsi="Agency FB" w:cs="Arial"/>
          <w:sz w:val="24"/>
          <w:szCs w:val="24"/>
        </w:rPr>
        <w:t>Que le soumissionnaire en question ne tombe pas sous le coup de l’exclusion prévue par le dernier alinéa de l’article 37 de l’Ordonnance n°53/704 du 29 août 1953 relatif au maintien ou rétablissement de la libre concu</w:t>
      </w:r>
      <w:r w:rsidRPr="00CC1599">
        <w:rPr>
          <w:rFonts w:ascii="Agency FB" w:hAnsi="Agency FB" w:cs="Arial"/>
          <w:sz w:val="24"/>
          <w:szCs w:val="24"/>
        </w:rPr>
        <w:t>r</w:t>
      </w:r>
      <w:r w:rsidRPr="00CC1599">
        <w:rPr>
          <w:rFonts w:ascii="Agency FB" w:hAnsi="Agency FB" w:cs="Arial"/>
          <w:sz w:val="24"/>
          <w:szCs w:val="24"/>
        </w:rPr>
        <w:t>rence industrielle et commerciale.</w:t>
      </w:r>
    </w:p>
    <w:p w:rsidR="007229AE" w:rsidRPr="00CC1599" w:rsidRDefault="007229AE" w:rsidP="007229AE">
      <w:pPr>
        <w:jc w:val="both"/>
        <w:rPr>
          <w:rFonts w:ascii="Agency FB" w:hAnsi="Agency FB" w:cs="Arial"/>
          <w:sz w:val="24"/>
          <w:szCs w:val="24"/>
        </w:rPr>
      </w:pPr>
    </w:p>
    <w:p w:rsidR="00343B61" w:rsidRPr="00CC1599" w:rsidRDefault="007229AE" w:rsidP="00343B61">
      <w:pPr>
        <w:pStyle w:val="Corpsdetexte"/>
        <w:jc w:val="left"/>
        <w:rPr>
          <w:rFonts w:ascii="Agency FB" w:hAnsi="Agency FB"/>
          <w:b/>
          <w:sz w:val="24"/>
          <w:szCs w:val="24"/>
        </w:rPr>
      </w:pPr>
      <w:r w:rsidRPr="00CC1599">
        <w:rPr>
          <w:rFonts w:ascii="Agency FB" w:hAnsi="Agency FB" w:cs="Arial"/>
          <w:sz w:val="24"/>
          <w:szCs w:val="24"/>
        </w:rPr>
        <w:tab/>
        <w:t>En vertu de quoi, j’ai (nous avons</w:t>
      </w:r>
      <w:r w:rsidR="000A3400" w:rsidRPr="00CC1599">
        <w:rPr>
          <w:rFonts w:ascii="Agency FB" w:hAnsi="Agency FB" w:cs="Arial"/>
          <w:sz w:val="24"/>
          <w:szCs w:val="24"/>
        </w:rPr>
        <w:t>) l’honneur</w:t>
      </w:r>
      <w:r w:rsidRPr="00CC1599">
        <w:rPr>
          <w:rFonts w:ascii="Agency FB" w:hAnsi="Agency FB" w:cs="Arial"/>
          <w:sz w:val="24"/>
          <w:szCs w:val="24"/>
        </w:rPr>
        <w:t xml:space="preserve"> de soumissionner pour le soumissionnaire dans le cadre du </w:t>
      </w:r>
      <w:r w:rsidR="000A3400" w:rsidRPr="00CC1599">
        <w:rPr>
          <w:rFonts w:ascii="Agency FB" w:hAnsi="Agency FB" w:cs="Arial"/>
          <w:sz w:val="24"/>
          <w:szCs w:val="24"/>
        </w:rPr>
        <w:t xml:space="preserve">Présent </w:t>
      </w:r>
      <w:r w:rsidR="000A3400" w:rsidRPr="00CC1599">
        <w:rPr>
          <w:rFonts w:ascii="Agency FB" w:hAnsi="Agency FB"/>
          <w:sz w:val="24"/>
          <w:szCs w:val="24"/>
        </w:rPr>
        <w:t>Appel</w:t>
      </w:r>
      <w:r w:rsidRPr="00CC1599">
        <w:rPr>
          <w:rFonts w:ascii="Agency FB" w:hAnsi="Agency FB"/>
          <w:sz w:val="24"/>
          <w:szCs w:val="24"/>
        </w:rPr>
        <w:t xml:space="preserve"> d’Offres </w:t>
      </w:r>
      <w:r w:rsidRPr="00CC1599">
        <w:rPr>
          <w:rFonts w:ascii="Agency FB" w:hAnsi="Agency FB" w:cs="Arial"/>
          <w:sz w:val="24"/>
          <w:szCs w:val="24"/>
        </w:rPr>
        <w:t xml:space="preserve">National Ouvert, en vue </w:t>
      </w:r>
      <w:r w:rsidR="008F0B86" w:rsidRPr="00CC1599">
        <w:rPr>
          <w:rFonts w:ascii="Agency FB" w:hAnsi="Agency FB"/>
          <w:b/>
          <w:sz w:val="24"/>
          <w:szCs w:val="24"/>
        </w:rPr>
        <w:t xml:space="preserve">de l’exécution des </w:t>
      </w:r>
      <w:r w:rsidR="008F0B86" w:rsidRPr="00CC1599">
        <w:rPr>
          <w:rFonts w:ascii="Agency FB" w:hAnsi="Agency FB"/>
          <w:b/>
          <w:color w:val="000000"/>
          <w:sz w:val="24"/>
          <w:szCs w:val="24"/>
        </w:rPr>
        <w:t xml:space="preserve">travaux d’entretien </w:t>
      </w:r>
      <w:r w:rsidR="008F0B86">
        <w:rPr>
          <w:rFonts w:ascii="Agency FB" w:hAnsi="Agency FB"/>
          <w:b/>
          <w:sz w:val="24"/>
          <w:szCs w:val="24"/>
        </w:rPr>
        <w:t xml:space="preserve">de la route carrefour </w:t>
      </w:r>
      <w:r w:rsidR="002B7967">
        <w:rPr>
          <w:rFonts w:ascii="Agency FB" w:hAnsi="Agency FB" w:cs="Tahoma"/>
          <w:b/>
          <w:sz w:val="24"/>
          <w:szCs w:val="24"/>
        </w:rPr>
        <w:t>Djaksirikokra-Saouringwa-Mandjakma-</w:t>
      </w:r>
      <w:r w:rsidR="002B7967" w:rsidRPr="00CC1599">
        <w:rPr>
          <w:rFonts w:ascii="Agency FB" w:hAnsi="Agency FB" w:cs="Tahoma"/>
          <w:b/>
          <w:sz w:val="24"/>
          <w:szCs w:val="24"/>
        </w:rPr>
        <w:t>Do</w:t>
      </w:r>
      <w:r w:rsidR="002B7967">
        <w:rPr>
          <w:rFonts w:ascii="Agency FB" w:hAnsi="Agency FB" w:cs="Tahoma"/>
          <w:b/>
          <w:sz w:val="24"/>
          <w:szCs w:val="24"/>
        </w:rPr>
        <w:t>udou</w:t>
      </w:r>
      <w:r w:rsidR="002B7967" w:rsidRPr="00CC1599">
        <w:rPr>
          <w:rFonts w:ascii="Agency FB" w:hAnsi="Agency FB" w:cs="Tahoma"/>
          <w:b/>
          <w:sz w:val="24"/>
          <w:szCs w:val="24"/>
        </w:rPr>
        <w:t>la</w:t>
      </w:r>
      <w:r w:rsidR="002B7967">
        <w:rPr>
          <w:rFonts w:ascii="Agency FB" w:hAnsi="Agency FB" w:cs="Tahoma"/>
          <w:b/>
          <w:sz w:val="24"/>
          <w:szCs w:val="24"/>
        </w:rPr>
        <w:t xml:space="preserve"> 06.500</w:t>
      </w:r>
      <w:r w:rsidR="002B7967" w:rsidRPr="00CC1599">
        <w:rPr>
          <w:rFonts w:ascii="Agency FB" w:hAnsi="Agency FB" w:cs="Tahoma"/>
          <w:b/>
          <w:sz w:val="24"/>
          <w:szCs w:val="24"/>
        </w:rPr>
        <w:t xml:space="preserve"> </w:t>
      </w:r>
      <w:r w:rsidR="008F0B86">
        <w:rPr>
          <w:rFonts w:ascii="Agency FB" w:hAnsi="Agency FB"/>
          <w:b/>
          <w:sz w:val="24"/>
          <w:szCs w:val="24"/>
        </w:rPr>
        <w:t>km dans l’A</w:t>
      </w:r>
      <w:r w:rsidR="008F0B86" w:rsidRPr="00CC1599">
        <w:rPr>
          <w:rFonts w:ascii="Agency FB" w:hAnsi="Agency FB"/>
          <w:b/>
          <w:sz w:val="24"/>
          <w:szCs w:val="24"/>
        </w:rPr>
        <w:t>rrondis</w:t>
      </w:r>
      <w:r w:rsidR="008F0B86">
        <w:rPr>
          <w:rFonts w:ascii="Agency FB" w:hAnsi="Agency FB"/>
          <w:b/>
          <w:sz w:val="24"/>
          <w:szCs w:val="24"/>
        </w:rPr>
        <w:t>sement de Tchatibali, D</w:t>
      </w:r>
      <w:r w:rsidR="008F0B86" w:rsidRPr="00CC1599">
        <w:rPr>
          <w:rFonts w:ascii="Agency FB" w:hAnsi="Agency FB"/>
          <w:b/>
          <w:sz w:val="24"/>
          <w:szCs w:val="24"/>
        </w:rPr>
        <w:t>épartement</w:t>
      </w:r>
      <w:r w:rsidR="008F0B86">
        <w:rPr>
          <w:rFonts w:ascii="Agency FB" w:hAnsi="Agency FB"/>
          <w:b/>
          <w:sz w:val="24"/>
          <w:szCs w:val="24"/>
        </w:rPr>
        <w:t xml:space="preserve"> du Mayo</w:t>
      </w:r>
      <w:r w:rsidR="008F0B86" w:rsidRPr="00CC1599">
        <w:rPr>
          <w:rFonts w:ascii="Agency FB" w:hAnsi="Agency FB"/>
          <w:b/>
          <w:sz w:val="24"/>
          <w:szCs w:val="24"/>
        </w:rPr>
        <w:t>-</w:t>
      </w:r>
      <w:r w:rsidR="008F0B86">
        <w:rPr>
          <w:rFonts w:ascii="Agency FB" w:hAnsi="Agency FB"/>
          <w:b/>
          <w:sz w:val="24"/>
          <w:szCs w:val="24"/>
        </w:rPr>
        <w:t>Danay, R</w:t>
      </w:r>
      <w:r w:rsidR="008F0B86" w:rsidRPr="00CC1599">
        <w:rPr>
          <w:rFonts w:ascii="Agency FB" w:hAnsi="Agency FB"/>
          <w:b/>
          <w:sz w:val="24"/>
          <w:szCs w:val="24"/>
        </w:rPr>
        <w:t>égion</w:t>
      </w:r>
      <w:r w:rsidR="008F0B86">
        <w:rPr>
          <w:rFonts w:ascii="Agency FB" w:hAnsi="Agency FB"/>
          <w:b/>
          <w:sz w:val="24"/>
          <w:szCs w:val="24"/>
        </w:rPr>
        <w:t xml:space="preserve"> de l’Extrême-N</w:t>
      </w:r>
      <w:r w:rsidR="008F0B86" w:rsidRPr="00CC1599">
        <w:rPr>
          <w:rFonts w:ascii="Agency FB" w:hAnsi="Agency FB"/>
          <w:b/>
          <w:sz w:val="24"/>
          <w:szCs w:val="24"/>
        </w:rPr>
        <w:t>ord</w:t>
      </w:r>
    </w:p>
    <w:p w:rsidR="00AD3C74" w:rsidRPr="00CC1599" w:rsidRDefault="00AD3C74" w:rsidP="00343B61">
      <w:pPr>
        <w:pStyle w:val="Titre"/>
        <w:rPr>
          <w:rFonts w:ascii="Agency FB" w:hAnsi="Agency FB" w:cs="Tahoma"/>
          <w:b w:val="0"/>
          <w:sz w:val="24"/>
          <w:szCs w:val="24"/>
        </w:rPr>
      </w:pPr>
      <w:r w:rsidRPr="00CC1599">
        <w:rPr>
          <w:rFonts w:ascii="Agency FB" w:hAnsi="Agency FB" w:cs="Tahoma"/>
          <w:sz w:val="24"/>
          <w:szCs w:val="24"/>
        </w:rPr>
        <w:t>,</w:t>
      </w:r>
    </w:p>
    <w:p w:rsidR="007229AE" w:rsidRPr="00CC1599" w:rsidRDefault="00CC1116" w:rsidP="007B50EE">
      <w:pPr>
        <w:ind w:left="708"/>
        <w:jc w:val="both"/>
        <w:rPr>
          <w:rFonts w:ascii="Agency FB" w:hAnsi="Agency FB" w:cs="Arial"/>
          <w:color w:val="FF0000"/>
          <w:sz w:val="24"/>
          <w:szCs w:val="24"/>
        </w:rPr>
      </w:pPr>
      <w:r w:rsidRPr="00CC1599">
        <w:rPr>
          <w:rFonts w:ascii="Agency FB" w:hAnsi="Agency FB" w:cs="Arial"/>
          <w:color w:val="FF0000"/>
          <w:sz w:val="24"/>
          <w:szCs w:val="24"/>
        </w:rPr>
        <w:t>.</w:t>
      </w:r>
      <w:r w:rsidR="007229AE" w:rsidRPr="00CC1599">
        <w:rPr>
          <w:rFonts w:ascii="Agency FB" w:hAnsi="Agency FB" w:cs="Arial"/>
          <w:color w:val="FF0000"/>
          <w:sz w:val="24"/>
          <w:szCs w:val="24"/>
        </w:rPr>
        <w:tab/>
      </w:r>
      <w:r w:rsidR="007229AE" w:rsidRPr="00CC1599">
        <w:rPr>
          <w:rFonts w:ascii="Agency FB" w:hAnsi="Agency FB" w:cs="Arial"/>
          <w:color w:val="FF0000"/>
          <w:sz w:val="24"/>
          <w:szCs w:val="24"/>
        </w:rPr>
        <w:tab/>
      </w:r>
      <w:r w:rsidR="007229AE" w:rsidRPr="00CC1599">
        <w:rPr>
          <w:rFonts w:ascii="Agency FB" w:hAnsi="Agency FB" w:cs="Arial"/>
          <w:color w:val="FF0000"/>
          <w:sz w:val="24"/>
          <w:szCs w:val="24"/>
        </w:rPr>
        <w:tab/>
      </w:r>
      <w:r w:rsidR="007229AE" w:rsidRPr="00CC1599">
        <w:rPr>
          <w:rFonts w:ascii="Agency FB" w:hAnsi="Agency FB" w:cs="Arial"/>
          <w:color w:val="FF0000"/>
          <w:sz w:val="24"/>
          <w:szCs w:val="24"/>
        </w:rPr>
        <w:tab/>
      </w:r>
      <w:r w:rsidR="007229AE" w:rsidRPr="00CC1599">
        <w:rPr>
          <w:rFonts w:ascii="Agency FB" w:hAnsi="Agency FB" w:cs="Arial"/>
          <w:color w:val="FF0000"/>
          <w:sz w:val="24"/>
          <w:szCs w:val="24"/>
        </w:rPr>
        <w:tab/>
      </w:r>
      <w:r w:rsidR="007229AE" w:rsidRPr="00CC1599">
        <w:rPr>
          <w:rFonts w:ascii="Agency FB" w:hAnsi="Agency FB" w:cs="Arial"/>
          <w:color w:val="FF0000"/>
          <w:sz w:val="24"/>
          <w:szCs w:val="24"/>
        </w:rPr>
        <w:tab/>
      </w:r>
    </w:p>
    <w:p w:rsidR="007229AE" w:rsidRPr="00CC1599" w:rsidRDefault="007229AE" w:rsidP="007229AE">
      <w:pPr>
        <w:ind w:left="3540" w:firstLine="708"/>
        <w:jc w:val="both"/>
        <w:rPr>
          <w:rFonts w:ascii="Agency FB" w:hAnsi="Agency FB" w:cs="Arial"/>
          <w:bCs/>
          <w:sz w:val="24"/>
          <w:szCs w:val="24"/>
        </w:rPr>
      </w:pPr>
      <w:r w:rsidRPr="00CC1599">
        <w:rPr>
          <w:rFonts w:ascii="Agency FB" w:hAnsi="Agency FB" w:cs="Arial"/>
          <w:sz w:val="24"/>
          <w:szCs w:val="24"/>
        </w:rPr>
        <w:t>Fait à</w:t>
      </w:r>
      <w:r w:rsidR="00CE7F9A" w:rsidRPr="00CC1599">
        <w:rPr>
          <w:rFonts w:ascii="Agency FB" w:hAnsi="Agency FB" w:cs="Arial"/>
          <w:sz w:val="24"/>
          <w:szCs w:val="24"/>
        </w:rPr>
        <w:t>….</w:t>
      </w:r>
      <w:r w:rsidRPr="00CC1599">
        <w:rPr>
          <w:rFonts w:ascii="Agency FB" w:hAnsi="Agency FB" w:cs="Arial"/>
          <w:sz w:val="24"/>
          <w:szCs w:val="24"/>
        </w:rPr>
        <w:t xml:space="preserve"> le</w:t>
      </w:r>
      <w:r w:rsidR="00CE7F9A" w:rsidRPr="00CC1599">
        <w:rPr>
          <w:rFonts w:ascii="Agency FB" w:hAnsi="Agency FB" w:cs="Arial"/>
          <w:sz w:val="24"/>
          <w:szCs w:val="24"/>
        </w:rPr>
        <w:t>….</w:t>
      </w:r>
    </w:p>
    <w:p w:rsidR="007229AE" w:rsidRPr="00CC1599" w:rsidRDefault="007229AE" w:rsidP="007229AE">
      <w:pPr>
        <w:jc w:val="both"/>
        <w:rPr>
          <w:rFonts w:ascii="Agency FB" w:hAnsi="Agency FB" w:cs="Arial"/>
          <w:bCs/>
          <w:sz w:val="24"/>
          <w:szCs w:val="24"/>
        </w:rPr>
      </w:pPr>
      <w:r w:rsidRPr="00CC1599">
        <w:rPr>
          <w:rFonts w:ascii="Agency FB" w:hAnsi="Agency FB" w:cs="Arial"/>
          <w:bCs/>
          <w:sz w:val="24"/>
          <w:szCs w:val="24"/>
        </w:rPr>
        <w:tab/>
      </w:r>
      <w:r w:rsidRPr="00CC1599">
        <w:rPr>
          <w:rFonts w:ascii="Agency FB" w:hAnsi="Agency FB" w:cs="Arial"/>
          <w:bCs/>
          <w:sz w:val="24"/>
          <w:szCs w:val="24"/>
        </w:rPr>
        <w:tab/>
      </w:r>
      <w:r w:rsidRPr="00CC1599">
        <w:rPr>
          <w:rFonts w:ascii="Agency FB" w:hAnsi="Agency FB" w:cs="Arial"/>
          <w:bCs/>
          <w:sz w:val="24"/>
          <w:szCs w:val="24"/>
        </w:rPr>
        <w:tab/>
      </w:r>
      <w:r w:rsidRPr="00CC1599">
        <w:rPr>
          <w:rFonts w:ascii="Agency FB" w:hAnsi="Agency FB" w:cs="Arial"/>
          <w:bCs/>
          <w:sz w:val="24"/>
          <w:szCs w:val="24"/>
        </w:rPr>
        <w:tab/>
      </w:r>
      <w:r w:rsidRPr="00CC1599">
        <w:rPr>
          <w:rFonts w:ascii="Agency FB" w:hAnsi="Agency FB" w:cs="Arial"/>
          <w:bCs/>
          <w:sz w:val="24"/>
          <w:szCs w:val="24"/>
        </w:rPr>
        <w:tab/>
      </w:r>
      <w:r w:rsidRPr="00CC1599">
        <w:rPr>
          <w:rFonts w:ascii="Agency FB" w:hAnsi="Agency FB" w:cs="Arial"/>
          <w:bCs/>
          <w:sz w:val="24"/>
          <w:szCs w:val="24"/>
        </w:rPr>
        <w:tab/>
      </w:r>
    </w:p>
    <w:p w:rsidR="007229AE" w:rsidRPr="00CC1599" w:rsidRDefault="007229AE" w:rsidP="007229AE">
      <w:pPr>
        <w:jc w:val="both"/>
        <w:rPr>
          <w:rFonts w:ascii="Agency FB" w:hAnsi="Agency FB" w:cs="Arial"/>
          <w:bCs/>
          <w:sz w:val="24"/>
          <w:szCs w:val="24"/>
        </w:rPr>
      </w:pPr>
      <w:r w:rsidRPr="00CC1599">
        <w:rPr>
          <w:rFonts w:ascii="Agency FB" w:hAnsi="Agency FB" w:cs="Arial"/>
          <w:bCs/>
          <w:sz w:val="24"/>
          <w:szCs w:val="24"/>
        </w:rPr>
        <w:tab/>
      </w:r>
      <w:r w:rsidRPr="00CC1599">
        <w:rPr>
          <w:rFonts w:ascii="Agency FB" w:hAnsi="Agency FB" w:cs="Arial"/>
          <w:bCs/>
          <w:sz w:val="24"/>
          <w:szCs w:val="24"/>
        </w:rPr>
        <w:tab/>
      </w:r>
      <w:r w:rsidRPr="00CC1599">
        <w:rPr>
          <w:rFonts w:ascii="Agency FB" w:hAnsi="Agency FB" w:cs="Arial"/>
          <w:bCs/>
          <w:sz w:val="24"/>
          <w:szCs w:val="24"/>
        </w:rPr>
        <w:tab/>
      </w:r>
      <w:r w:rsidRPr="00CC1599">
        <w:rPr>
          <w:rFonts w:ascii="Agency FB" w:hAnsi="Agency FB" w:cs="Arial"/>
          <w:bCs/>
          <w:sz w:val="24"/>
          <w:szCs w:val="24"/>
        </w:rPr>
        <w:tab/>
      </w:r>
      <w:r w:rsidRPr="00CC1599">
        <w:rPr>
          <w:rFonts w:ascii="Agency FB" w:hAnsi="Agency FB" w:cs="Arial"/>
          <w:bCs/>
          <w:sz w:val="24"/>
          <w:szCs w:val="24"/>
        </w:rPr>
        <w:tab/>
      </w:r>
      <w:r w:rsidRPr="00CC1599">
        <w:rPr>
          <w:rFonts w:ascii="Agency FB" w:hAnsi="Agency FB" w:cs="Arial"/>
          <w:bCs/>
          <w:sz w:val="24"/>
          <w:szCs w:val="24"/>
        </w:rPr>
        <w:tab/>
        <w:t>Nom et prénoms du signataire</w:t>
      </w:r>
    </w:p>
    <w:p w:rsidR="007229AE" w:rsidRPr="00CC1599" w:rsidRDefault="007229AE" w:rsidP="007229AE">
      <w:pPr>
        <w:jc w:val="both"/>
        <w:rPr>
          <w:rFonts w:ascii="Agency FB" w:hAnsi="Agency FB" w:cs="Arial"/>
          <w:bCs/>
          <w:sz w:val="24"/>
          <w:szCs w:val="24"/>
        </w:rPr>
      </w:pPr>
    </w:p>
    <w:p w:rsidR="007229AE" w:rsidRPr="00CC1599" w:rsidRDefault="007229AE" w:rsidP="007229AE">
      <w:pPr>
        <w:jc w:val="both"/>
        <w:rPr>
          <w:rFonts w:ascii="Agency FB" w:hAnsi="Agency FB" w:cs="Arial"/>
          <w:bCs/>
          <w:sz w:val="24"/>
          <w:szCs w:val="24"/>
        </w:rPr>
      </w:pPr>
      <w:r w:rsidRPr="00CC1599">
        <w:rPr>
          <w:rFonts w:ascii="Agency FB" w:hAnsi="Agency FB" w:cs="Arial"/>
          <w:bCs/>
          <w:sz w:val="24"/>
          <w:szCs w:val="24"/>
        </w:rPr>
        <w:tab/>
      </w:r>
    </w:p>
    <w:p w:rsidR="007229AE" w:rsidRPr="00CC1599" w:rsidRDefault="007229AE" w:rsidP="007229AE">
      <w:pPr>
        <w:jc w:val="both"/>
        <w:rPr>
          <w:rFonts w:ascii="Agency FB" w:hAnsi="Agency FB" w:cs="Arial"/>
          <w:bCs/>
          <w:sz w:val="24"/>
          <w:szCs w:val="24"/>
          <w:u w:val="single"/>
        </w:rPr>
      </w:pPr>
      <w:r w:rsidRPr="00CC1599">
        <w:rPr>
          <w:rFonts w:ascii="Agency FB" w:hAnsi="Agency FB" w:cs="Arial"/>
          <w:bCs/>
          <w:sz w:val="24"/>
          <w:szCs w:val="24"/>
        </w:rPr>
        <w:tab/>
      </w:r>
      <w:r w:rsidRPr="00CC1599">
        <w:rPr>
          <w:rFonts w:ascii="Agency FB" w:hAnsi="Agency FB" w:cs="Arial"/>
          <w:bCs/>
          <w:sz w:val="24"/>
          <w:szCs w:val="24"/>
        </w:rPr>
        <w:tab/>
      </w:r>
      <w:r w:rsidRPr="00CC1599">
        <w:rPr>
          <w:rFonts w:ascii="Agency FB" w:hAnsi="Agency FB" w:cs="Arial"/>
          <w:bCs/>
          <w:sz w:val="24"/>
          <w:szCs w:val="24"/>
        </w:rPr>
        <w:tab/>
      </w:r>
      <w:r w:rsidRPr="00CC1599">
        <w:rPr>
          <w:rFonts w:ascii="Agency FB" w:hAnsi="Agency FB" w:cs="Arial"/>
          <w:bCs/>
          <w:sz w:val="24"/>
          <w:szCs w:val="24"/>
        </w:rPr>
        <w:tab/>
      </w:r>
      <w:r w:rsidRPr="00CC1599">
        <w:rPr>
          <w:rFonts w:ascii="Agency FB" w:hAnsi="Agency FB" w:cs="Arial"/>
          <w:bCs/>
          <w:sz w:val="24"/>
          <w:szCs w:val="24"/>
        </w:rPr>
        <w:tab/>
      </w:r>
      <w:r w:rsidRPr="00CC1599">
        <w:rPr>
          <w:rFonts w:ascii="Agency FB" w:hAnsi="Agency FB" w:cs="Arial"/>
          <w:bCs/>
          <w:sz w:val="24"/>
          <w:szCs w:val="24"/>
        </w:rPr>
        <w:tab/>
        <w:t>Fonction</w:t>
      </w:r>
    </w:p>
    <w:p w:rsidR="007229AE" w:rsidRPr="00CC1599" w:rsidRDefault="007229AE" w:rsidP="007229AE">
      <w:pPr>
        <w:autoSpaceDE w:val="0"/>
        <w:autoSpaceDN w:val="0"/>
        <w:adjustRightInd w:val="0"/>
        <w:jc w:val="both"/>
        <w:rPr>
          <w:rFonts w:ascii="Agency FB" w:hAnsi="Agency FB" w:cs="Arial"/>
          <w:sz w:val="24"/>
          <w:szCs w:val="24"/>
        </w:rPr>
      </w:pPr>
    </w:p>
    <w:p w:rsidR="007229AE" w:rsidRPr="00CC1599" w:rsidRDefault="007229AE" w:rsidP="007229AE">
      <w:pPr>
        <w:autoSpaceDE w:val="0"/>
        <w:autoSpaceDN w:val="0"/>
        <w:adjustRightInd w:val="0"/>
        <w:jc w:val="both"/>
        <w:rPr>
          <w:rFonts w:ascii="Agency FB" w:hAnsi="Agency FB" w:cs="Arial"/>
          <w:sz w:val="24"/>
          <w:szCs w:val="24"/>
        </w:rPr>
      </w:pPr>
    </w:p>
    <w:p w:rsidR="007229AE" w:rsidRPr="00CC1599" w:rsidRDefault="007229AE" w:rsidP="007229AE">
      <w:pPr>
        <w:autoSpaceDE w:val="0"/>
        <w:autoSpaceDN w:val="0"/>
        <w:adjustRightInd w:val="0"/>
        <w:jc w:val="both"/>
        <w:rPr>
          <w:rFonts w:ascii="Agency FB" w:hAnsi="Agency FB" w:cs="Arial"/>
          <w:sz w:val="24"/>
          <w:szCs w:val="24"/>
        </w:rPr>
      </w:pPr>
    </w:p>
    <w:p w:rsidR="007229AE" w:rsidRPr="00CC1599" w:rsidRDefault="007229AE" w:rsidP="007229AE">
      <w:pPr>
        <w:autoSpaceDE w:val="0"/>
        <w:autoSpaceDN w:val="0"/>
        <w:adjustRightInd w:val="0"/>
        <w:jc w:val="both"/>
        <w:rPr>
          <w:rFonts w:ascii="Agency FB" w:hAnsi="Agency FB" w:cs="Arial"/>
          <w:sz w:val="24"/>
          <w:szCs w:val="24"/>
        </w:rPr>
      </w:pPr>
    </w:p>
    <w:p w:rsidR="007229AE" w:rsidRPr="00CC1599" w:rsidRDefault="007229AE" w:rsidP="007229AE">
      <w:pPr>
        <w:autoSpaceDE w:val="0"/>
        <w:autoSpaceDN w:val="0"/>
        <w:adjustRightInd w:val="0"/>
        <w:jc w:val="both"/>
        <w:rPr>
          <w:rFonts w:ascii="Agency FB" w:hAnsi="Agency FB" w:cs="Arial"/>
          <w:sz w:val="24"/>
          <w:szCs w:val="24"/>
        </w:rPr>
      </w:pPr>
    </w:p>
    <w:p w:rsidR="007229AE" w:rsidRPr="00CC1599" w:rsidRDefault="007229AE" w:rsidP="007229AE">
      <w:pPr>
        <w:autoSpaceDE w:val="0"/>
        <w:autoSpaceDN w:val="0"/>
        <w:adjustRightInd w:val="0"/>
        <w:jc w:val="both"/>
        <w:rPr>
          <w:rFonts w:ascii="Agency FB" w:hAnsi="Agency FB" w:cs="Arial"/>
          <w:sz w:val="24"/>
          <w:szCs w:val="24"/>
        </w:rPr>
      </w:pPr>
    </w:p>
    <w:p w:rsidR="007229AE" w:rsidRPr="00CC1599" w:rsidRDefault="007229AE" w:rsidP="007229AE">
      <w:pPr>
        <w:autoSpaceDE w:val="0"/>
        <w:autoSpaceDN w:val="0"/>
        <w:adjustRightInd w:val="0"/>
        <w:spacing w:line="211" w:lineRule="exact"/>
        <w:rPr>
          <w:rFonts w:ascii="Agency FB" w:hAnsi="Agency FB" w:cs="Arial"/>
          <w:b/>
          <w:bCs/>
          <w:sz w:val="24"/>
          <w:szCs w:val="24"/>
          <w:u w:val="single"/>
        </w:rPr>
      </w:pPr>
    </w:p>
    <w:p w:rsidR="007229AE" w:rsidRPr="00CC1599" w:rsidRDefault="007229AE" w:rsidP="007229AE">
      <w:pPr>
        <w:autoSpaceDE w:val="0"/>
        <w:autoSpaceDN w:val="0"/>
        <w:adjustRightInd w:val="0"/>
        <w:spacing w:line="211" w:lineRule="exact"/>
        <w:rPr>
          <w:rFonts w:ascii="Agency FB" w:hAnsi="Agency FB" w:cs="Arial"/>
          <w:b/>
          <w:bCs/>
          <w:sz w:val="24"/>
          <w:szCs w:val="24"/>
          <w:u w:val="single"/>
        </w:rPr>
      </w:pPr>
    </w:p>
    <w:p w:rsidR="007229AE" w:rsidRPr="00CC1599" w:rsidRDefault="007229AE" w:rsidP="007229AE">
      <w:pPr>
        <w:autoSpaceDE w:val="0"/>
        <w:autoSpaceDN w:val="0"/>
        <w:adjustRightInd w:val="0"/>
        <w:spacing w:line="211" w:lineRule="exact"/>
        <w:rPr>
          <w:rFonts w:ascii="Agency FB" w:hAnsi="Agency FB" w:cs="Arial"/>
          <w:b/>
          <w:bCs/>
          <w:sz w:val="24"/>
          <w:szCs w:val="24"/>
          <w:u w:val="single"/>
        </w:rPr>
      </w:pPr>
    </w:p>
    <w:p w:rsidR="00FC42ED" w:rsidRPr="00CC1599" w:rsidRDefault="00FC42ED" w:rsidP="007229AE">
      <w:pPr>
        <w:autoSpaceDE w:val="0"/>
        <w:autoSpaceDN w:val="0"/>
        <w:adjustRightInd w:val="0"/>
        <w:spacing w:line="211" w:lineRule="exact"/>
        <w:rPr>
          <w:rFonts w:ascii="Agency FB" w:hAnsi="Agency FB" w:cs="Arial"/>
          <w:b/>
          <w:bCs/>
          <w:sz w:val="24"/>
          <w:szCs w:val="24"/>
          <w:u w:val="single"/>
        </w:rPr>
      </w:pPr>
    </w:p>
    <w:p w:rsidR="00584EDE" w:rsidRPr="00CC1599" w:rsidRDefault="00584EDE" w:rsidP="007229AE">
      <w:pPr>
        <w:autoSpaceDE w:val="0"/>
        <w:autoSpaceDN w:val="0"/>
        <w:adjustRightInd w:val="0"/>
        <w:spacing w:line="211" w:lineRule="exact"/>
        <w:rPr>
          <w:rFonts w:ascii="Agency FB" w:hAnsi="Agency FB" w:cs="Arial"/>
          <w:b/>
          <w:bCs/>
          <w:sz w:val="24"/>
          <w:szCs w:val="24"/>
          <w:u w:val="single"/>
        </w:rPr>
      </w:pPr>
    </w:p>
    <w:p w:rsidR="00FC42ED" w:rsidRPr="00CC1599" w:rsidRDefault="00FC42ED" w:rsidP="007229AE">
      <w:pPr>
        <w:autoSpaceDE w:val="0"/>
        <w:autoSpaceDN w:val="0"/>
        <w:adjustRightInd w:val="0"/>
        <w:spacing w:line="211" w:lineRule="exact"/>
        <w:rPr>
          <w:rFonts w:ascii="Agency FB" w:hAnsi="Agency FB" w:cs="Arial"/>
          <w:b/>
          <w:bCs/>
          <w:sz w:val="24"/>
          <w:szCs w:val="24"/>
          <w:u w:val="single"/>
        </w:rPr>
      </w:pPr>
    </w:p>
    <w:p w:rsidR="00FC42ED" w:rsidRPr="00CC1599" w:rsidRDefault="00FC42ED" w:rsidP="007229AE">
      <w:pPr>
        <w:autoSpaceDE w:val="0"/>
        <w:autoSpaceDN w:val="0"/>
        <w:adjustRightInd w:val="0"/>
        <w:spacing w:line="211" w:lineRule="exact"/>
        <w:rPr>
          <w:rFonts w:ascii="Agency FB" w:hAnsi="Agency FB" w:cs="Arial"/>
          <w:b/>
          <w:bCs/>
          <w:sz w:val="24"/>
          <w:szCs w:val="24"/>
          <w:u w:val="single"/>
        </w:rPr>
      </w:pPr>
    </w:p>
    <w:p w:rsidR="00FC42ED" w:rsidRPr="00CC1599" w:rsidRDefault="00FC42ED" w:rsidP="007229AE">
      <w:pPr>
        <w:autoSpaceDE w:val="0"/>
        <w:autoSpaceDN w:val="0"/>
        <w:adjustRightInd w:val="0"/>
        <w:spacing w:line="211" w:lineRule="exact"/>
        <w:rPr>
          <w:rFonts w:ascii="Agency FB" w:hAnsi="Agency FB" w:cs="Arial"/>
          <w:b/>
          <w:bCs/>
          <w:sz w:val="24"/>
          <w:szCs w:val="24"/>
          <w:u w:val="single"/>
        </w:rPr>
      </w:pPr>
    </w:p>
    <w:p w:rsidR="00FC42ED" w:rsidRPr="00CC1599" w:rsidRDefault="00FC42ED" w:rsidP="007229AE">
      <w:pPr>
        <w:autoSpaceDE w:val="0"/>
        <w:autoSpaceDN w:val="0"/>
        <w:adjustRightInd w:val="0"/>
        <w:spacing w:line="211" w:lineRule="exact"/>
        <w:rPr>
          <w:rFonts w:ascii="Agency FB" w:hAnsi="Agency FB" w:cs="Arial"/>
          <w:b/>
          <w:bCs/>
          <w:sz w:val="24"/>
          <w:szCs w:val="24"/>
          <w:u w:val="single"/>
        </w:rPr>
      </w:pPr>
    </w:p>
    <w:p w:rsidR="00FC42ED" w:rsidRPr="00CC1599" w:rsidRDefault="00FC42ED" w:rsidP="007229AE">
      <w:pPr>
        <w:autoSpaceDE w:val="0"/>
        <w:autoSpaceDN w:val="0"/>
        <w:adjustRightInd w:val="0"/>
        <w:spacing w:line="211" w:lineRule="exact"/>
        <w:rPr>
          <w:rFonts w:ascii="Agency FB" w:hAnsi="Agency FB" w:cs="Arial"/>
          <w:b/>
          <w:bCs/>
          <w:sz w:val="24"/>
          <w:szCs w:val="24"/>
          <w:u w:val="single"/>
        </w:rPr>
      </w:pPr>
    </w:p>
    <w:p w:rsidR="00CC1116" w:rsidRPr="00CC1599" w:rsidRDefault="00CC1116" w:rsidP="007229AE">
      <w:pPr>
        <w:autoSpaceDE w:val="0"/>
        <w:autoSpaceDN w:val="0"/>
        <w:adjustRightInd w:val="0"/>
        <w:spacing w:line="211" w:lineRule="exact"/>
        <w:rPr>
          <w:rFonts w:ascii="Agency FB" w:hAnsi="Agency FB" w:cs="Arial"/>
          <w:b/>
          <w:bCs/>
          <w:sz w:val="24"/>
          <w:szCs w:val="24"/>
          <w:u w:val="single"/>
        </w:rPr>
      </w:pPr>
    </w:p>
    <w:p w:rsidR="00CC1116" w:rsidRPr="00CC1599" w:rsidRDefault="00CC1116" w:rsidP="007229AE">
      <w:pPr>
        <w:autoSpaceDE w:val="0"/>
        <w:autoSpaceDN w:val="0"/>
        <w:adjustRightInd w:val="0"/>
        <w:spacing w:line="211" w:lineRule="exact"/>
        <w:rPr>
          <w:rFonts w:ascii="Agency FB" w:hAnsi="Agency FB" w:cs="Arial"/>
          <w:b/>
          <w:bCs/>
          <w:sz w:val="24"/>
          <w:szCs w:val="24"/>
          <w:u w:val="single"/>
        </w:rPr>
      </w:pPr>
    </w:p>
    <w:p w:rsidR="00CC1116" w:rsidRPr="00CC1599" w:rsidRDefault="00CC1116" w:rsidP="007229AE">
      <w:pPr>
        <w:autoSpaceDE w:val="0"/>
        <w:autoSpaceDN w:val="0"/>
        <w:adjustRightInd w:val="0"/>
        <w:spacing w:line="211" w:lineRule="exact"/>
        <w:rPr>
          <w:rFonts w:ascii="Agency FB" w:hAnsi="Agency FB" w:cs="Arial"/>
          <w:b/>
          <w:bCs/>
          <w:sz w:val="24"/>
          <w:szCs w:val="24"/>
          <w:u w:val="single"/>
        </w:rPr>
      </w:pPr>
    </w:p>
    <w:p w:rsidR="00CC1116" w:rsidRPr="00CC1599" w:rsidRDefault="00CC1116" w:rsidP="007229AE">
      <w:pPr>
        <w:autoSpaceDE w:val="0"/>
        <w:autoSpaceDN w:val="0"/>
        <w:adjustRightInd w:val="0"/>
        <w:spacing w:line="211" w:lineRule="exact"/>
        <w:rPr>
          <w:rFonts w:ascii="Agency FB" w:hAnsi="Agency FB" w:cs="Arial"/>
          <w:b/>
          <w:bCs/>
          <w:sz w:val="24"/>
          <w:szCs w:val="24"/>
          <w:u w:val="single"/>
        </w:rPr>
      </w:pPr>
    </w:p>
    <w:p w:rsidR="0033059A" w:rsidRDefault="0033059A" w:rsidP="007229AE">
      <w:pPr>
        <w:autoSpaceDE w:val="0"/>
        <w:autoSpaceDN w:val="0"/>
        <w:adjustRightInd w:val="0"/>
        <w:spacing w:line="211" w:lineRule="exact"/>
        <w:rPr>
          <w:rFonts w:ascii="Agency FB" w:hAnsi="Agency FB" w:cs="Arial"/>
          <w:b/>
          <w:bCs/>
          <w:sz w:val="24"/>
          <w:szCs w:val="24"/>
          <w:u w:val="single"/>
        </w:rPr>
      </w:pPr>
    </w:p>
    <w:p w:rsidR="00CE7F9A" w:rsidRPr="00CC1599" w:rsidRDefault="00CE7F9A" w:rsidP="007229AE">
      <w:pPr>
        <w:autoSpaceDE w:val="0"/>
        <w:autoSpaceDN w:val="0"/>
        <w:adjustRightInd w:val="0"/>
        <w:spacing w:line="211" w:lineRule="exact"/>
        <w:rPr>
          <w:rFonts w:ascii="Agency FB" w:hAnsi="Agency FB" w:cs="Arial"/>
          <w:b/>
          <w:bCs/>
          <w:sz w:val="24"/>
          <w:szCs w:val="24"/>
          <w:u w:val="single"/>
        </w:rPr>
      </w:pPr>
    </w:p>
    <w:p w:rsidR="007229AE" w:rsidRPr="00CC1599" w:rsidRDefault="007229AE" w:rsidP="007229AE">
      <w:pPr>
        <w:autoSpaceDE w:val="0"/>
        <w:autoSpaceDN w:val="0"/>
        <w:adjustRightInd w:val="0"/>
        <w:spacing w:line="211" w:lineRule="exact"/>
        <w:rPr>
          <w:rFonts w:ascii="Agency FB" w:hAnsi="Agency FB" w:cs="Arial"/>
          <w:b/>
          <w:bCs/>
          <w:sz w:val="24"/>
          <w:szCs w:val="24"/>
          <w:u w:val="single"/>
        </w:rPr>
      </w:pPr>
    </w:p>
    <w:p w:rsidR="007229AE" w:rsidRPr="00CC1599" w:rsidRDefault="007229AE" w:rsidP="007229AE">
      <w:pPr>
        <w:autoSpaceDE w:val="0"/>
        <w:autoSpaceDN w:val="0"/>
        <w:adjustRightInd w:val="0"/>
        <w:spacing w:line="211" w:lineRule="exact"/>
        <w:rPr>
          <w:rFonts w:ascii="Agency FB" w:hAnsi="Agency FB" w:cs="Arial"/>
          <w:b/>
          <w:bCs/>
          <w:sz w:val="24"/>
          <w:szCs w:val="24"/>
          <w:u w:val="single"/>
        </w:rPr>
      </w:pPr>
    </w:p>
    <w:p w:rsidR="007229AE" w:rsidRPr="00CC1599" w:rsidRDefault="007229AE" w:rsidP="007229AE">
      <w:pPr>
        <w:autoSpaceDE w:val="0"/>
        <w:autoSpaceDN w:val="0"/>
        <w:adjustRightInd w:val="0"/>
        <w:spacing w:line="211" w:lineRule="exact"/>
        <w:rPr>
          <w:rFonts w:ascii="Agency FB" w:hAnsi="Agency FB" w:cs="Arial"/>
          <w:b/>
          <w:sz w:val="24"/>
          <w:szCs w:val="24"/>
          <w:u w:val="single"/>
        </w:rPr>
      </w:pPr>
      <w:r w:rsidRPr="00CC1599">
        <w:rPr>
          <w:rFonts w:ascii="Agency FB" w:hAnsi="Agency FB" w:cs="Arial"/>
          <w:b/>
          <w:bCs/>
          <w:sz w:val="24"/>
          <w:szCs w:val="24"/>
          <w:u w:val="single"/>
        </w:rPr>
        <w:t>FORMULAIRE</w:t>
      </w:r>
      <w:r w:rsidRPr="00CC1599">
        <w:rPr>
          <w:rFonts w:ascii="Agency FB" w:hAnsi="Agency FB" w:cs="Arial"/>
          <w:b/>
          <w:bCs/>
          <w:sz w:val="24"/>
          <w:szCs w:val="24"/>
        </w:rPr>
        <w:t xml:space="preserve">   2 :    </w:t>
      </w:r>
      <w:r w:rsidRPr="00CC1599">
        <w:rPr>
          <w:rFonts w:ascii="Agency FB" w:hAnsi="Agency FB" w:cs="Arial"/>
          <w:b/>
          <w:sz w:val="24"/>
          <w:szCs w:val="24"/>
        </w:rPr>
        <w:t>MODELE DE SOUMISSION</w:t>
      </w:r>
    </w:p>
    <w:p w:rsidR="007229AE" w:rsidRPr="00CC1599" w:rsidRDefault="007229AE" w:rsidP="007229AE">
      <w:pPr>
        <w:autoSpaceDE w:val="0"/>
        <w:autoSpaceDN w:val="0"/>
        <w:adjustRightInd w:val="0"/>
        <w:spacing w:line="211" w:lineRule="exact"/>
        <w:rPr>
          <w:rFonts w:ascii="Agency FB" w:hAnsi="Agency FB" w:cs="Arial"/>
          <w:b/>
          <w:sz w:val="24"/>
          <w:szCs w:val="24"/>
          <w:u w:val="single"/>
        </w:rPr>
      </w:pPr>
    </w:p>
    <w:p w:rsidR="007229AE" w:rsidRPr="00CC1599" w:rsidRDefault="007229AE" w:rsidP="007229AE">
      <w:pPr>
        <w:widowControl w:val="0"/>
        <w:autoSpaceDE w:val="0"/>
        <w:autoSpaceDN w:val="0"/>
        <w:adjustRightInd w:val="0"/>
        <w:ind w:left="107" w:right="-79"/>
        <w:rPr>
          <w:rFonts w:ascii="Agency FB" w:hAnsi="Agency FB" w:cs="Arial"/>
          <w:sz w:val="24"/>
          <w:szCs w:val="24"/>
        </w:rPr>
      </w:pPr>
    </w:p>
    <w:p w:rsidR="007229AE" w:rsidRPr="00CC1599" w:rsidRDefault="007229AE" w:rsidP="007229AE">
      <w:pPr>
        <w:widowControl w:val="0"/>
        <w:autoSpaceDE w:val="0"/>
        <w:autoSpaceDN w:val="0"/>
        <w:adjustRightInd w:val="0"/>
        <w:ind w:left="107" w:right="1"/>
        <w:jc w:val="both"/>
        <w:rPr>
          <w:rFonts w:ascii="Agency FB" w:hAnsi="Agency FB" w:cs="Arial"/>
          <w:sz w:val="24"/>
          <w:szCs w:val="24"/>
        </w:rPr>
      </w:pPr>
      <w:r w:rsidRPr="00CC1599">
        <w:rPr>
          <w:rFonts w:ascii="Agency FB" w:hAnsi="Agency FB" w:cs="Arial"/>
          <w:sz w:val="24"/>
          <w:szCs w:val="24"/>
        </w:rPr>
        <w:t>Je, soussigné…</w:t>
      </w:r>
      <w:r w:rsidR="00CE7F9A" w:rsidRPr="00CC1599">
        <w:rPr>
          <w:rFonts w:ascii="Agency FB" w:hAnsi="Agency FB" w:cs="Arial"/>
          <w:sz w:val="24"/>
          <w:szCs w:val="24"/>
        </w:rPr>
        <w:t>......................................................</w:t>
      </w:r>
      <w:r w:rsidRPr="00CC1599">
        <w:rPr>
          <w:rFonts w:ascii="Agency FB" w:hAnsi="Agency FB" w:cs="Arial"/>
          <w:sz w:val="24"/>
          <w:szCs w:val="24"/>
        </w:rPr>
        <w:t xml:space="preserve"> </w:t>
      </w:r>
      <w:r w:rsidRPr="00CC1599">
        <w:rPr>
          <w:rFonts w:ascii="Agency FB" w:hAnsi="Agency FB" w:cs="Arial"/>
          <w:i/>
          <w:iCs/>
          <w:sz w:val="24"/>
          <w:szCs w:val="24"/>
        </w:rPr>
        <w:t>[Indiquer le nom et la qualité du signataire]</w:t>
      </w:r>
    </w:p>
    <w:p w:rsidR="007229AE" w:rsidRPr="00CC1599" w:rsidRDefault="007229AE" w:rsidP="007229AE">
      <w:pPr>
        <w:widowControl w:val="0"/>
        <w:autoSpaceDE w:val="0"/>
        <w:autoSpaceDN w:val="0"/>
        <w:adjustRightInd w:val="0"/>
        <w:spacing w:before="12"/>
        <w:ind w:left="107" w:right="1"/>
        <w:jc w:val="both"/>
        <w:rPr>
          <w:rFonts w:ascii="Agency FB" w:hAnsi="Agency FB" w:cs="Arial"/>
          <w:sz w:val="24"/>
          <w:szCs w:val="24"/>
        </w:rPr>
      </w:pPr>
      <w:r w:rsidRPr="00CC1599">
        <w:rPr>
          <w:rFonts w:ascii="Agency FB" w:hAnsi="Agency FB" w:cs="Arial"/>
          <w:sz w:val="24"/>
          <w:szCs w:val="24"/>
        </w:rPr>
        <w:t>représentant la société, l’entreprise ou le groupemen</w:t>
      </w:r>
      <w:r w:rsidRPr="00CC1599">
        <w:rPr>
          <w:rFonts w:ascii="Agency FB" w:hAnsi="Agency FB" w:cs="Arial"/>
          <w:spacing w:val="1"/>
          <w:sz w:val="24"/>
          <w:szCs w:val="24"/>
        </w:rPr>
        <w:t>t</w:t>
      </w:r>
      <w:r w:rsidR="00CE7F9A" w:rsidRPr="00CC1599">
        <w:rPr>
          <w:rFonts w:ascii="Agency FB" w:hAnsi="Agency FB" w:cs="Arial"/>
          <w:sz w:val="24"/>
          <w:szCs w:val="24"/>
        </w:rPr>
        <w:t>…..............</w:t>
      </w:r>
      <w:r w:rsidR="000A3400" w:rsidRPr="00CC1599">
        <w:rPr>
          <w:rFonts w:ascii="Agency FB" w:hAnsi="Agency FB" w:cs="Arial"/>
          <w:sz w:val="24"/>
          <w:szCs w:val="24"/>
        </w:rPr>
        <w:t xml:space="preserve"> dont</w:t>
      </w:r>
      <w:r w:rsidRPr="00CC1599">
        <w:rPr>
          <w:rFonts w:ascii="Agency FB" w:hAnsi="Agency FB" w:cs="Arial"/>
          <w:sz w:val="24"/>
          <w:szCs w:val="24"/>
        </w:rPr>
        <w:t xml:space="preserve"> le siège social est à</w:t>
      </w:r>
      <w:r w:rsidR="00CE7F9A" w:rsidRPr="00CC1599">
        <w:rPr>
          <w:rFonts w:ascii="Agency FB" w:hAnsi="Agency FB" w:cs="Arial"/>
          <w:sz w:val="24"/>
          <w:szCs w:val="24"/>
        </w:rPr>
        <w:t>…..............................</w:t>
      </w:r>
      <w:r w:rsidRPr="00CC1599">
        <w:rPr>
          <w:rFonts w:ascii="Agency FB" w:hAnsi="Agency FB" w:cs="Arial"/>
          <w:sz w:val="24"/>
          <w:szCs w:val="24"/>
        </w:rPr>
        <w:t xml:space="preserve"> inscrite au registre du commerce de</w:t>
      </w:r>
      <w:r w:rsidR="00CE7F9A" w:rsidRPr="00CC1599">
        <w:rPr>
          <w:rFonts w:ascii="Agency FB" w:hAnsi="Agency FB" w:cs="Arial"/>
          <w:sz w:val="24"/>
          <w:szCs w:val="24"/>
        </w:rPr>
        <w:t>…...............</w:t>
      </w:r>
      <w:r w:rsidRPr="00CC1599">
        <w:rPr>
          <w:rFonts w:ascii="Agency FB" w:hAnsi="Agency FB" w:cs="Arial"/>
          <w:sz w:val="24"/>
          <w:szCs w:val="24"/>
        </w:rPr>
        <w:t xml:space="preserve"> sous le n°</w:t>
      </w:r>
      <w:r w:rsidR="00CE7F9A" w:rsidRPr="00CC1599">
        <w:rPr>
          <w:rFonts w:ascii="Agency FB" w:hAnsi="Agency FB" w:cs="Arial"/>
          <w:sz w:val="24"/>
          <w:szCs w:val="24"/>
        </w:rPr>
        <w:t>…..................................</w:t>
      </w:r>
    </w:p>
    <w:p w:rsidR="007229AE" w:rsidRPr="00CC1599" w:rsidRDefault="007229AE" w:rsidP="007229AE">
      <w:pPr>
        <w:widowControl w:val="0"/>
        <w:autoSpaceDE w:val="0"/>
        <w:autoSpaceDN w:val="0"/>
        <w:adjustRightInd w:val="0"/>
        <w:spacing w:line="100" w:lineRule="exact"/>
        <w:ind w:right="1"/>
        <w:jc w:val="both"/>
        <w:rPr>
          <w:rFonts w:ascii="Agency FB" w:hAnsi="Agency FB" w:cs="Arial"/>
          <w:sz w:val="24"/>
          <w:szCs w:val="24"/>
        </w:rPr>
      </w:pPr>
    </w:p>
    <w:p w:rsidR="007229AE" w:rsidRPr="00CC1599" w:rsidRDefault="007229AE" w:rsidP="007229AE">
      <w:pPr>
        <w:widowControl w:val="0"/>
        <w:autoSpaceDE w:val="0"/>
        <w:autoSpaceDN w:val="0"/>
        <w:adjustRightInd w:val="0"/>
        <w:spacing w:line="200" w:lineRule="exact"/>
        <w:ind w:right="1"/>
        <w:jc w:val="both"/>
        <w:rPr>
          <w:rFonts w:ascii="Agency FB" w:hAnsi="Agency FB" w:cs="Arial"/>
          <w:sz w:val="24"/>
          <w:szCs w:val="24"/>
        </w:rPr>
      </w:pPr>
    </w:p>
    <w:p w:rsidR="00407080" w:rsidRPr="00CC1599" w:rsidRDefault="007229AE" w:rsidP="00407080">
      <w:pPr>
        <w:pStyle w:val="Corpsdetexte"/>
        <w:jc w:val="left"/>
        <w:rPr>
          <w:rFonts w:ascii="Agency FB" w:hAnsi="Agency FB"/>
          <w:b/>
          <w:sz w:val="24"/>
          <w:szCs w:val="24"/>
        </w:rPr>
      </w:pPr>
      <w:r w:rsidRPr="00CC1599">
        <w:rPr>
          <w:rFonts w:ascii="Agency FB" w:hAnsi="Agency FB" w:cs="Arial"/>
          <w:sz w:val="24"/>
          <w:szCs w:val="24"/>
        </w:rPr>
        <w:t>Après avoir pris connaissance de toutes les pièces figurant ou mentionnées au dossier d'Appel d’Offres n°</w:t>
      </w:r>
      <w:r w:rsidRPr="00CC1599">
        <w:rPr>
          <w:rFonts w:ascii="Agency FB" w:hAnsi="Agency FB" w:cs="Arial"/>
          <w:sz w:val="24"/>
          <w:szCs w:val="24"/>
          <w:vertAlign w:val="subscript"/>
        </w:rPr>
        <w:t>…………………</w:t>
      </w:r>
      <w:r w:rsidRPr="00CC1599">
        <w:rPr>
          <w:rFonts w:ascii="Agency FB" w:hAnsi="Agency FB" w:cs="Arial"/>
          <w:sz w:val="24"/>
          <w:szCs w:val="24"/>
        </w:rPr>
        <w:t xml:space="preserve"> (y compris l’(es)additif(s</w:t>
      </w:r>
      <w:r w:rsidR="00CC1116" w:rsidRPr="00CC1599">
        <w:rPr>
          <w:rFonts w:ascii="Agency FB" w:hAnsi="Agency FB" w:cs="Arial"/>
          <w:sz w:val="24"/>
          <w:szCs w:val="24"/>
        </w:rPr>
        <w:t>))</w:t>
      </w:r>
      <w:r w:rsidR="00CE7F9A">
        <w:rPr>
          <w:rFonts w:ascii="Agency FB" w:hAnsi="Agency FB" w:cs="Arial"/>
          <w:sz w:val="24"/>
          <w:szCs w:val="24"/>
        </w:rPr>
        <w:t xml:space="preserve"> </w:t>
      </w:r>
      <w:r w:rsidR="00407080" w:rsidRPr="00CC1599">
        <w:rPr>
          <w:rFonts w:ascii="Agency FB" w:hAnsi="Agency FB"/>
          <w:b/>
          <w:sz w:val="24"/>
          <w:szCs w:val="24"/>
        </w:rPr>
        <w:t xml:space="preserve">POUR </w:t>
      </w:r>
      <w:r w:rsidR="000A3400" w:rsidRPr="00CC1599">
        <w:rPr>
          <w:rFonts w:ascii="Agency FB" w:hAnsi="Agency FB"/>
          <w:b/>
          <w:sz w:val="24"/>
          <w:szCs w:val="24"/>
        </w:rPr>
        <w:t>L’EXECUTION DES</w:t>
      </w:r>
      <w:r w:rsidR="00407080" w:rsidRPr="00CC1599">
        <w:rPr>
          <w:rFonts w:ascii="Agency FB" w:hAnsi="Agency FB"/>
          <w:b/>
          <w:sz w:val="24"/>
          <w:szCs w:val="24"/>
        </w:rPr>
        <w:t xml:space="preserve"> </w:t>
      </w:r>
      <w:r w:rsidR="00407080" w:rsidRPr="00CC1599">
        <w:rPr>
          <w:rFonts w:ascii="Agency FB" w:hAnsi="Agency FB"/>
          <w:b/>
          <w:color w:val="000000"/>
          <w:sz w:val="24"/>
          <w:szCs w:val="24"/>
        </w:rPr>
        <w:t xml:space="preserve">TRAVAUX D’ENTRETIEN </w:t>
      </w:r>
      <w:r w:rsidR="00407080" w:rsidRPr="00CC1599">
        <w:rPr>
          <w:rFonts w:ascii="Agency FB" w:hAnsi="Agency FB"/>
          <w:b/>
          <w:sz w:val="24"/>
          <w:szCs w:val="24"/>
        </w:rPr>
        <w:t xml:space="preserve">DE LA ROUTE CARREFOUR </w:t>
      </w:r>
      <w:r w:rsidR="002B7967">
        <w:rPr>
          <w:rFonts w:ascii="Agency FB" w:hAnsi="Agency FB" w:cs="Tahoma"/>
          <w:b/>
          <w:sz w:val="24"/>
          <w:szCs w:val="24"/>
        </w:rPr>
        <w:t>DJAKSIRIKOKRA-SAOURINGWA-MANDJAKMA-</w:t>
      </w:r>
      <w:r w:rsidR="002B7967" w:rsidRPr="00CC1599">
        <w:rPr>
          <w:rFonts w:ascii="Agency FB" w:hAnsi="Agency FB" w:cs="Tahoma"/>
          <w:b/>
          <w:sz w:val="24"/>
          <w:szCs w:val="24"/>
        </w:rPr>
        <w:t>DO</w:t>
      </w:r>
      <w:r w:rsidR="002B7967">
        <w:rPr>
          <w:rFonts w:ascii="Agency FB" w:hAnsi="Agency FB" w:cs="Tahoma"/>
          <w:b/>
          <w:sz w:val="24"/>
          <w:szCs w:val="24"/>
        </w:rPr>
        <w:t>UDOU</w:t>
      </w:r>
      <w:r w:rsidR="002B7967" w:rsidRPr="00CC1599">
        <w:rPr>
          <w:rFonts w:ascii="Agency FB" w:hAnsi="Agency FB" w:cs="Tahoma"/>
          <w:b/>
          <w:sz w:val="24"/>
          <w:szCs w:val="24"/>
        </w:rPr>
        <w:t>LA</w:t>
      </w:r>
      <w:r w:rsidR="002B7967">
        <w:rPr>
          <w:rFonts w:ascii="Agency FB" w:hAnsi="Agency FB" w:cs="Tahoma"/>
          <w:b/>
          <w:sz w:val="24"/>
          <w:szCs w:val="24"/>
        </w:rPr>
        <w:t xml:space="preserve"> 06.500</w:t>
      </w:r>
      <w:r w:rsidR="002B7967" w:rsidRPr="00CC1599">
        <w:rPr>
          <w:rFonts w:ascii="Agency FB" w:hAnsi="Agency FB" w:cs="Tahoma"/>
          <w:b/>
          <w:sz w:val="24"/>
          <w:szCs w:val="24"/>
        </w:rPr>
        <w:t xml:space="preserve"> </w:t>
      </w:r>
      <w:r w:rsidR="00407080" w:rsidRPr="00CC1599">
        <w:rPr>
          <w:rFonts w:ascii="Agency FB" w:hAnsi="Agency FB"/>
          <w:b/>
          <w:sz w:val="24"/>
          <w:szCs w:val="24"/>
        </w:rPr>
        <w:t>KM DANS L’ARRONDISSEMENT DE TCHATIBALI, DEPARTEMENT DU MAYO DA-NAY, REGION DE L’</w:t>
      </w:r>
      <w:r w:rsidR="00517084" w:rsidRPr="00CC1599">
        <w:rPr>
          <w:rFonts w:ascii="Agency FB" w:hAnsi="Agency FB"/>
          <w:b/>
          <w:sz w:val="24"/>
          <w:szCs w:val="24"/>
        </w:rPr>
        <w:t>EXTREME-NORD</w:t>
      </w:r>
    </w:p>
    <w:p w:rsidR="007229AE" w:rsidRPr="00CC1599" w:rsidRDefault="007229AE" w:rsidP="00407080">
      <w:pPr>
        <w:pStyle w:val="Titre"/>
        <w:rPr>
          <w:rFonts w:ascii="Agency FB" w:hAnsi="Agency FB" w:cs="Arial"/>
          <w:sz w:val="24"/>
          <w:szCs w:val="24"/>
        </w:rPr>
      </w:pPr>
      <w:r w:rsidRPr="00CC1599">
        <w:rPr>
          <w:rFonts w:ascii="Agency FB" w:hAnsi="Agency FB" w:cs="Arial"/>
          <w:sz w:val="24"/>
          <w:szCs w:val="24"/>
        </w:rPr>
        <w:t>Après</w:t>
      </w:r>
      <w:r w:rsidR="000A3400" w:rsidRPr="00CC1599">
        <w:rPr>
          <w:rFonts w:ascii="Agency FB" w:hAnsi="Agency FB" w:cs="Arial"/>
          <w:sz w:val="24"/>
          <w:szCs w:val="24"/>
        </w:rPr>
        <w:t xml:space="preserve"> </w:t>
      </w:r>
      <w:r w:rsidRPr="00CC1599">
        <w:rPr>
          <w:rFonts w:ascii="Agency FB" w:hAnsi="Agency FB" w:cs="Arial"/>
          <w:sz w:val="24"/>
          <w:szCs w:val="24"/>
        </w:rPr>
        <w:t>m'être</w:t>
      </w:r>
      <w:r w:rsidR="000A3400" w:rsidRPr="00CC1599">
        <w:rPr>
          <w:rFonts w:ascii="Agency FB" w:hAnsi="Agency FB" w:cs="Arial"/>
          <w:sz w:val="24"/>
          <w:szCs w:val="24"/>
        </w:rPr>
        <w:t xml:space="preserve"> </w:t>
      </w:r>
      <w:r w:rsidRPr="00CC1599">
        <w:rPr>
          <w:rFonts w:ascii="Agency FB" w:hAnsi="Agency FB" w:cs="Arial"/>
          <w:sz w:val="24"/>
          <w:szCs w:val="24"/>
        </w:rPr>
        <w:t>personnellement</w:t>
      </w:r>
      <w:r w:rsidR="000A3400" w:rsidRPr="00CC1599">
        <w:rPr>
          <w:rFonts w:ascii="Agency FB" w:hAnsi="Agency FB" w:cs="Arial"/>
          <w:sz w:val="24"/>
          <w:szCs w:val="24"/>
        </w:rPr>
        <w:t xml:space="preserve"> </w:t>
      </w:r>
      <w:r w:rsidRPr="00CC1599">
        <w:rPr>
          <w:rFonts w:ascii="Agency FB" w:hAnsi="Agency FB" w:cs="Arial"/>
          <w:sz w:val="24"/>
          <w:szCs w:val="24"/>
        </w:rPr>
        <w:t>rendu</w:t>
      </w:r>
      <w:r w:rsidR="000A3400" w:rsidRPr="00CC1599">
        <w:rPr>
          <w:rFonts w:ascii="Agency FB" w:hAnsi="Agency FB" w:cs="Arial"/>
          <w:sz w:val="24"/>
          <w:szCs w:val="24"/>
        </w:rPr>
        <w:t xml:space="preserve"> </w:t>
      </w:r>
      <w:r w:rsidRPr="00CC1599">
        <w:rPr>
          <w:rFonts w:ascii="Agency FB" w:hAnsi="Agency FB" w:cs="Arial"/>
          <w:sz w:val="24"/>
          <w:szCs w:val="24"/>
        </w:rPr>
        <w:t>compte</w:t>
      </w:r>
      <w:r w:rsidR="000A3400" w:rsidRPr="00CC1599">
        <w:rPr>
          <w:rFonts w:ascii="Agency FB" w:hAnsi="Agency FB" w:cs="Arial"/>
          <w:sz w:val="24"/>
          <w:szCs w:val="24"/>
        </w:rPr>
        <w:t xml:space="preserve"> </w:t>
      </w:r>
      <w:r w:rsidRPr="00CC1599">
        <w:rPr>
          <w:rFonts w:ascii="Agency FB" w:hAnsi="Agency FB" w:cs="Arial"/>
          <w:sz w:val="24"/>
          <w:szCs w:val="24"/>
        </w:rPr>
        <w:t>de</w:t>
      </w:r>
      <w:r w:rsidR="000A3400" w:rsidRPr="00CC1599">
        <w:rPr>
          <w:rFonts w:ascii="Agency FB" w:hAnsi="Agency FB" w:cs="Arial"/>
          <w:sz w:val="24"/>
          <w:szCs w:val="24"/>
        </w:rPr>
        <w:t xml:space="preserve"> </w:t>
      </w:r>
      <w:r w:rsidRPr="00CC1599">
        <w:rPr>
          <w:rFonts w:ascii="Agency FB" w:hAnsi="Agency FB" w:cs="Arial"/>
          <w:sz w:val="24"/>
          <w:szCs w:val="24"/>
        </w:rPr>
        <w:t>la</w:t>
      </w:r>
      <w:r w:rsidR="000A3400" w:rsidRPr="00CC1599">
        <w:rPr>
          <w:rFonts w:ascii="Agency FB" w:hAnsi="Agency FB" w:cs="Arial"/>
          <w:sz w:val="24"/>
          <w:szCs w:val="24"/>
        </w:rPr>
        <w:t xml:space="preserve"> </w:t>
      </w:r>
      <w:r w:rsidRPr="00CC1599">
        <w:rPr>
          <w:rFonts w:ascii="Agency FB" w:hAnsi="Agency FB" w:cs="Arial"/>
          <w:sz w:val="24"/>
          <w:szCs w:val="24"/>
        </w:rPr>
        <w:t>situation</w:t>
      </w:r>
      <w:r w:rsidR="000A3400" w:rsidRPr="00CC1599">
        <w:rPr>
          <w:rFonts w:ascii="Agency FB" w:hAnsi="Agency FB" w:cs="Arial"/>
          <w:sz w:val="24"/>
          <w:szCs w:val="24"/>
        </w:rPr>
        <w:t xml:space="preserve"> </w:t>
      </w:r>
      <w:r w:rsidRPr="00CC1599">
        <w:rPr>
          <w:rFonts w:ascii="Agency FB" w:hAnsi="Agency FB" w:cs="Arial"/>
          <w:sz w:val="24"/>
          <w:szCs w:val="24"/>
        </w:rPr>
        <w:t>des</w:t>
      </w:r>
      <w:r w:rsidR="000A3400" w:rsidRPr="00CC1599">
        <w:rPr>
          <w:rFonts w:ascii="Agency FB" w:hAnsi="Agency FB" w:cs="Arial"/>
          <w:sz w:val="24"/>
          <w:szCs w:val="24"/>
        </w:rPr>
        <w:t xml:space="preserve"> </w:t>
      </w:r>
      <w:r w:rsidRPr="00CC1599">
        <w:rPr>
          <w:rFonts w:ascii="Agency FB" w:hAnsi="Agency FB" w:cs="Arial"/>
          <w:sz w:val="24"/>
          <w:szCs w:val="24"/>
        </w:rPr>
        <w:t>lieux</w:t>
      </w:r>
      <w:r w:rsidR="000A3400" w:rsidRPr="00CC1599">
        <w:rPr>
          <w:rFonts w:ascii="Agency FB" w:hAnsi="Agency FB" w:cs="Arial"/>
          <w:sz w:val="24"/>
          <w:szCs w:val="24"/>
        </w:rPr>
        <w:t xml:space="preserve"> </w:t>
      </w:r>
      <w:r w:rsidRPr="00CC1599">
        <w:rPr>
          <w:rFonts w:ascii="Agency FB" w:hAnsi="Agency FB" w:cs="Arial"/>
          <w:sz w:val="24"/>
          <w:szCs w:val="24"/>
        </w:rPr>
        <w:t>et</w:t>
      </w:r>
      <w:r w:rsidR="000A3400" w:rsidRPr="00CC1599">
        <w:rPr>
          <w:rFonts w:ascii="Agency FB" w:hAnsi="Agency FB" w:cs="Arial"/>
          <w:sz w:val="24"/>
          <w:szCs w:val="24"/>
        </w:rPr>
        <w:t xml:space="preserve"> </w:t>
      </w:r>
      <w:r w:rsidRPr="00CC1599">
        <w:rPr>
          <w:rFonts w:ascii="Agency FB" w:hAnsi="Agency FB" w:cs="Arial"/>
          <w:sz w:val="24"/>
          <w:szCs w:val="24"/>
        </w:rPr>
        <w:t>avoir</w:t>
      </w:r>
      <w:r w:rsidR="000A3400" w:rsidRPr="00CC1599">
        <w:rPr>
          <w:rFonts w:ascii="Agency FB" w:hAnsi="Agency FB" w:cs="Arial"/>
          <w:sz w:val="24"/>
          <w:szCs w:val="24"/>
        </w:rPr>
        <w:t xml:space="preserve"> </w:t>
      </w:r>
      <w:r w:rsidRPr="00CC1599">
        <w:rPr>
          <w:rFonts w:ascii="Agency FB" w:hAnsi="Agency FB" w:cs="Arial"/>
          <w:sz w:val="24"/>
          <w:szCs w:val="24"/>
        </w:rPr>
        <w:t>apprécié</w:t>
      </w:r>
      <w:r w:rsidR="000A3400" w:rsidRPr="00CC1599">
        <w:rPr>
          <w:rFonts w:ascii="Agency FB" w:hAnsi="Agency FB" w:cs="Arial"/>
          <w:sz w:val="24"/>
          <w:szCs w:val="24"/>
        </w:rPr>
        <w:t xml:space="preserve"> </w:t>
      </w:r>
      <w:r w:rsidRPr="00CC1599">
        <w:rPr>
          <w:rFonts w:ascii="Agency FB" w:hAnsi="Agency FB" w:cs="Arial"/>
          <w:sz w:val="24"/>
          <w:szCs w:val="24"/>
        </w:rPr>
        <w:t>à</w:t>
      </w:r>
      <w:r w:rsidR="000A3400" w:rsidRPr="00CC1599">
        <w:rPr>
          <w:rFonts w:ascii="Agency FB" w:hAnsi="Agency FB" w:cs="Arial"/>
          <w:sz w:val="24"/>
          <w:szCs w:val="24"/>
        </w:rPr>
        <w:t xml:space="preserve"> </w:t>
      </w:r>
      <w:r w:rsidRPr="00CC1599">
        <w:rPr>
          <w:rFonts w:ascii="Agency FB" w:hAnsi="Agency FB" w:cs="Arial"/>
          <w:sz w:val="24"/>
          <w:szCs w:val="24"/>
        </w:rPr>
        <w:t>mon</w:t>
      </w:r>
      <w:r w:rsidR="000A3400" w:rsidRPr="00CC1599">
        <w:rPr>
          <w:rFonts w:ascii="Agency FB" w:hAnsi="Agency FB" w:cs="Arial"/>
          <w:sz w:val="24"/>
          <w:szCs w:val="24"/>
        </w:rPr>
        <w:t xml:space="preserve"> </w:t>
      </w:r>
      <w:r w:rsidRPr="00CC1599">
        <w:rPr>
          <w:rFonts w:ascii="Agency FB" w:hAnsi="Agency FB" w:cs="Arial"/>
          <w:sz w:val="24"/>
          <w:szCs w:val="24"/>
        </w:rPr>
        <w:t>point de</w:t>
      </w:r>
      <w:r w:rsidR="000A3400" w:rsidRPr="00CC1599">
        <w:rPr>
          <w:rFonts w:ascii="Agency FB" w:hAnsi="Agency FB" w:cs="Arial"/>
          <w:sz w:val="24"/>
          <w:szCs w:val="24"/>
        </w:rPr>
        <w:t xml:space="preserve"> </w:t>
      </w:r>
      <w:r w:rsidRPr="00CC1599">
        <w:rPr>
          <w:rFonts w:ascii="Agency FB" w:hAnsi="Agency FB" w:cs="Arial"/>
          <w:sz w:val="24"/>
          <w:szCs w:val="24"/>
        </w:rPr>
        <w:t>vue</w:t>
      </w:r>
      <w:r w:rsidR="000A3400" w:rsidRPr="00CC1599">
        <w:rPr>
          <w:rFonts w:ascii="Agency FB" w:hAnsi="Agency FB" w:cs="Arial"/>
          <w:sz w:val="24"/>
          <w:szCs w:val="24"/>
        </w:rPr>
        <w:t xml:space="preserve"> </w:t>
      </w:r>
      <w:r w:rsidRPr="00CC1599">
        <w:rPr>
          <w:rFonts w:ascii="Agency FB" w:hAnsi="Agency FB" w:cs="Arial"/>
          <w:sz w:val="24"/>
          <w:szCs w:val="24"/>
        </w:rPr>
        <w:t>et</w:t>
      </w:r>
      <w:r w:rsidR="000A3400" w:rsidRPr="00CC1599">
        <w:rPr>
          <w:rFonts w:ascii="Agency FB" w:hAnsi="Agency FB" w:cs="Arial"/>
          <w:sz w:val="24"/>
          <w:szCs w:val="24"/>
        </w:rPr>
        <w:t xml:space="preserve"> </w:t>
      </w:r>
      <w:r w:rsidRPr="00CC1599">
        <w:rPr>
          <w:rFonts w:ascii="Agency FB" w:hAnsi="Agency FB" w:cs="Arial"/>
          <w:sz w:val="24"/>
          <w:szCs w:val="24"/>
        </w:rPr>
        <w:t>sous</w:t>
      </w:r>
      <w:r w:rsidR="000A3400" w:rsidRPr="00CC1599">
        <w:rPr>
          <w:rFonts w:ascii="Agency FB" w:hAnsi="Agency FB" w:cs="Arial"/>
          <w:sz w:val="24"/>
          <w:szCs w:val="24"/>
        </w:rPr>
        <w:t xml:space="preserve"> </w:t>
      </w:r>
      <w:r w:rsidRPr="00CC1599">
        <w:rPr>
          <w:rFonts w:ascii="Agency FB" w:hAnsi="Agency FB" w:cs="Arial"/>
          <w:sz w:val="24"/>
          <w:szCs w:val="24"/>
        </w:rPr>
        <w:t>ma</w:t>
      </w:r>
      <w:r w:rsidR="000A3400" w:rsidRPr="00CC1599">
        <w:rPr>
          <w:rFonts w:ascii="Agency FB" w:hAnsi="Agency FB" w:cs="Arial"/>
          <w:sz w:val="24"/>
          <w:szCs w:val="24"/>
        </w:rPr>
        <w:t xml:space="preserve"> </w:t>
      </w:r>
      <w:r w:rsidRPr="00CC1599">
        <w:rPr>
          <w:rFonts w:ascii="Agency FB" w:hAnsi="Agency FB" w:cs="Arial"/>
          <w:sz w:val="24"/>
          <w:szCs w:val="24"/>
        </w:rPr>
        <w:t>responsabilité,</w:t>
      </w:r>
      <w:r w:rsidR="000A3400" w:rsidRPr="00CC1599">
        <w:rPr>
          <w:rFonts w:ascii="Agency FB" w:hAnsi="Agency FB" w:cs="Arial"/>
          <w:sz w:val="24"/>
          <w:szCs w:val="24"/>
        </w:rPr>
        <w:t xml:space="preserve"> </w:t>
      </w:r>
      <w:r w:rsidRPr="00CC1599">
        <w:rPr>
          <w:rFonts w:ascii="Agency FB" w:hAnsi="Agency FB" w:cs="Arial"/>
          <w:sz w:val="24"/>
          <w:szCs w:val="24"/>
        </w:rPr>
        <w:t>la</w:t>
      </w:r>
      <w:r w:rsidR="000A3400" w:rsidRPr="00CC1599">
        <w:rPr>
          <w:rFonts w:ascii="Agency FB" w:hAnsi="Agency FB" w:cs="Arial"/>
          <w:sz w:val="24"/>
          <w:szCs w:val="24"/>
        </w:rPr>
        <w:t xml:space="preserve"> </w:t>
      </w:r>
      <w:r w:rsidRPr="00CC1599">
        <w:rPr>
          <w:rFonts w:ascii="Agency FB" w:hAnsi="Agency FB" w:cs="Arial"/>
          <w:sz w:val="24"/>
          <w:szCs w:val="24"/>
        </w:rPr>
        <w:t>nature</w:t>
      </w:r>
      <w:r w:rsidR="000A3400" w:rsidRPr="00CC1599">
        <w:rPr>
          <w:rFonts w:ascii="Agency FB" w:hAnsi="Agency FB" w:cs="Arial"/>
          <w:sz w:val="24"/>
          <w:szCs w:val="24"/>
        </w:rPr>
        <w:t xml:space="preserve"> </w:t>
      </w:r>
      <w:r w:rsidRPr="00CC1599">
        <w:rPr>
          <w:rFonts w:ascii="Agency FB" w:hAnsi="Agency FB" w:cs="Arial"/>
          <w:sz w:val="24"/>
          <w:szCs w:val="24"/>
        </w:rPr>
        <w:t>et</w:t>
      </w:r>
      <w:r w:rsidR="000A3400" w:rsidRPr="00CC1599">
        <w:rPr>
          <w:rFonts w:ascii="Agency FB" w:hAnsi="Agency FB" w:cs="Arial"/>
          <w:sz w:val="24"/>
          <w:szCs w:val="24"/>
        </w:rPr>
        <w:t xml:space="preserve"> </w:t>
      </w:r>
      <w:r w:rsidRPr="00CC1599">
        <w:rPr>
          <w:rFonts w:ascii="Agency FB" w:hAnsi="Agency FB" w:cs="Arial"/>
          <w:sz w:val="24"/>
          <w:szCs w:val="24"/>
        </w:rPr>
        <w:t>la</w:t>
      </w:r>
      <w:r w:rsidR="000A3400" w:rsidRPr="00CC1599">
        <w:rPr>
          <w:rFonts w:ascii="Agency FB" w:hAnsi="Agency FB" w:cs="Arial"/>
          <w:sz w:val="24"/>
          <w:szCs w:val="24"/>
        </w:rPr>
        <w:t xml:space="preserve"> </w:t>
      </w:r>
      <w:r w:rsidRPr="00CC1599">
        <w:rPr>
          <w:rFonts w:ascii="Agency FB" w:hAnsi="Agency FB" w:cs="Arial"/>
          <w:sz w:val="24"/>
          <w:szCs w:val="24"/>
        </w:rPr>
        <w:t>difficulté</w:t>
      </w:r>
      <w:r w:rsidR="000A3400" w:rsidRPr="00CC1599">
        <w:rPr>
          <w:rFonts w:ascii="Agency FB" w:hAnsi="Agency FB" w:cs="Arial"/>
          <w:sz w:val="24"/>
          <w:szCs w:val="24"/>
        </w:rPr>
        <w:t xml:space="preserve"> </w:t>
      </w:r>
      <w:r w:rsidRPr="00CC1599">
        <w:rPr>
          <w:rFonts w:ascii="Agency FB" w:hAnsi="Agency FB" w:cs="Arial"/>
          <w:sz w:val="24"/>
          <w:szCs w:val="24"/>
        </w:rPr>
        <w:t>des</w:t>
      </w:r>
      <w:r w:rsidR="000A3400" w:rsidRPr="00CC1599">
        <w:rPr>
          <w:rFonts w:ascii="Agency FB" w:hAnsi="Agency FB" w:cs="Arial"/>
          <w:sz w:val="24"/>
          <w:szCs w:val="24"/>
        </w:rPr>
        <w:t xml:space="preserve"> </w:t>
      </w:r>
      <w:r w:rsidRPr="00CC1599">
        <w:rPr>
          <w:rFonts w:ascii="Agency FB" w:hAnsi="Agency FB" w:cs="Arial"/>
          <w:sz w:val="24"/>
          <w:szCs w:val="24"/>
        </w:rPr>
        <w:t>travaux</w:t>
      </w:r>
      <w:r w:rsidR="000A3400" w:rsidRPr="00CC1599">
        <w:rPr>
          <w:rFonts w:ascii="Agency FB" w:hAnsi="Agency FB" w:cs="Arial"/>
          <w:sz w:val="24"/>
          <w:szCs w:val="24"/>
        </w:rPr>
        <w:t xml:space="preserve"> </w:t>
      </w:r>
      <w:r w:rsidRPr="00CC1599">
        <w:rPr>
          <w:rFonts w:ascii="Agency FB" w:hAnsi="Agency FB" w:cs="Arial"/>
          <w:sz w:val="24"/>
          <w:szCs w:val="24"/>
        </w:rPr>
        <w:t>à</w:t>
      </w:r>
      <w:r w:rsidR="000A3400" w:rsidRPr="00CC1599">
        <w:rPr>
          <w:rFonts w:ascii="Agency FB" w:hAnsi="Agency FB" w:cs="Arial"/>
          <w:sz w:val="24"/>
          <w:szCs w:val="24"/>
        </w:rPr>
        <w:t xml:space="preserve"> </w:t>
      </w:r>
      <w:r w:rsidRPr="00CC1599">
        <w:rPr>
          <w:rFonts w:ascii="Agency FB" w:hAnsi="Agency FB" w:cs="Arial"/>
          <w:sz w:val="24"/>
          <w:szCs w:val="24"/>
        </w:rPr>
        <w:t>effectuer.</w:t>
      </w:r>
    </w:p>
    <w:p w:rsidR="007229AE" w:rsidRPr="00CC1599" w:rsidRDefault="007229AE" w:rsidP="007229AE">
      <w:pPr>
        <w:widowControl w:val="0"/>
        <w:autoSpaceDE w:val="0"/>
        <w:autoSpaceDN w:val="0"/>
        <w:adjustRightInd w:val="0"/>
        <w:spacing w:before="5" w:line="120" w:lineRule="exact"/>
        <w:ind w:right="1"/>
        <w:jc w:val="both"/>
        <w:rPr>
          <w:rFonts w:ascii="Agency FB" w:hAnsi="Agency FB" w:cs="Arial"/>
          <w:sz w:val="24"/>
          <w:szCs w:val="24"/>
        </w:rPr>
      </w:pPr>
    </w:p>
    <w:p w:rsidR="007229AE" w:rsidRPr="00CC1599" w:rsidRDefault="007229AE" w:rsidP="00A40863">
      <w:pPr>
        <w:widowControl w:val="0"/>
        <w:numPr>
          <w:ilvl w:val="0"/>
          <w:numId w:val="96"/>
        </w:numPr>
        <w:autoSpaceDE w:val="0"/>
        <w:autoSpaceDN w:val="0"/>
        <w:adjustRightInd w:val="0"/>
        <w:spacing w:line="250" w:lineRule="auto"/>
        <w:ind w:right="1"/>
        <w:jc w:val="both"/>
        <w:rPr>
          <w:rFonts w:ascii="Agency FB" w:hAnsi="Agency FB" w:cs="Arial"/>
          <w:sz w:val="24"/>
          <w:szCs w:val="24"/>
        </w:rPr>
      </w:pPr>
      <w:r w:rsidRPr="00CC1599">
        <w:rPr>
          <w:rFonts w:ascii="Agency FB" w:hAnsi="Agency FB" w:cs="Arial"/>
          <w:sz w:val="24"/>
          <w:szCs w:val="24"/>
        </w:rPr>
        <w:t>Remets,</w:t>
      </w:r>
      <w:r w:rsidR="000A3400" w:rsidRPr="00CC1599">
        <w:rPr>
          <w:rFonts w:ascii="Agency FB" w:hAnsi="Agency FB" w:cs="Arial"/>
          <w:sz w:val="24"/>
          <w:szCs w:val="24"/>
        </w:rPr>
        <w:t xml:space="preserve"> </w:t>
      </w:r>
      <w:r w:rsidRPr="00CC1599">
        <w:rPr>
          <w:rFonts w:ascii="Agency FB" w:hAnsi="Agency FB" w:cs="Arial"/>
          <w:sz w:val="24"/>
          <w:szCs w:val="24"/>
        </w:rPr>
        <w:t>revêtus</w:t>
      </w:r>
      <w:r w:rsidR="000A3400" w:rsidRPr="00CC1599">
        <w:rPr>
          <w:rFonts w:ascii="Agency FB" w:hAnsi="Agency FB" w:cs="Arial"/>
          <w:sz w:val="24"/>
          <w:szCs w:val="24"/>
        </w:rPr>
        <w:t xml:space="preserve"> </w:t>
      </w:r>
      <w:r w:rsidRPr="00CC1599">
        <w:rPr>
          <w:rFonts w:ascii="Agency FB" w:hAnsi="Agency FB" w:cs="Arial"/>
          <w:sz w:val="24"/>
          <w:szCs w:val="24"/>
        </w:rPr>
        <w:t>de</w:t>
      </w:r>
      <w:r w:rsidR="000A3400" w:rsidRPr="00CC1599">
        <w:rPr>
          <w:rFonts w:ascii="Agency FB" w:hAnsi="Agency FB" w:cs="Arial"/>
          <w:sz w:val="24"/>
          <w:szCs w:val="24"/>
        </w:rPr>
        <w:t xml:space="preserve"> </w:t>
      </w:r>
      <w:r w:rsidRPr="00CC1599">
        <w:rPr>
          <w:rFonts w:ascii="Agency FB" w:hAnsi="Agency FB" w:cs="Arial"/>
          <w:sz w:val="24"/>
          <w:szCs w:val="24"/>
        </w:rPr>
        <w:t>ma</w:t>
      </w:r>
      <w:r w:rsidR="000A3400" w:rsidRPr="00CC1599">
        <w:rPr>
          <w:rFonts w:ascii="Agency FB" w:hAnsi="Agency FB" w:cs="Arial"/>
          <w:sz w:val="24"/>
          <w:szCs w:val="24"/>
        </w:rPr>
        <w:t xml:space="preserve"> </w:t>
      </w:r>
      <w:r w:rsidRPr="00CC1599">
        <w:rPr>
          <w:rFonts w:ascii="Agency FB" w:hAnsi="Agency FB" w:cs="Arial"/>
          <w:sz w:val="24"/>
          <w:szCs w:val="24"/>
        </w:rPr>
        <w:t>signature,</w:t>
      </w:r>
      <w:r w:rsidR="000A3400" w:rsidRPr="00CC1599">
        <w:rPr>
          <w:rFonts w:ascii="Agency FB" w:hAnsi="Agency FB" w:cs="Arial"/>
          <w:sz w:val="24"/>
          <w:szCs w:val="24"/>
        </w:rPr>
        <w:t xml:space="preserve"> </w:t>
      </w:r>
      <w:r w:rsidRPr="00CC1599">
        <w:rPr>
          <w:rFonts w:ascii="Agency FB" w:hAnsi="Agency FB" w:cs="Arial"/>
          <w:sz w:val="24"/>
          <w:szCs w:val="24"/>
        </w:rPr>
        <w:t>le</w:t>
      </w:r>
      <w:r w:rsidR="000A3400" w:rsidRPr="00CC1599">
        <w:rPr>
          <w:rFonts w:ascii="Agency FB" w:hAnsi="Agency FB" w:cs="Arial"/>
          <w:sz w:val="24"/>
          <w:szCs w:val="24"/>
        </w:rPr>
        <w:t xml:space="preserve"> </w:t>
      </w:r>
      <w:r w:rsidRPr="00CC1599">
        <w:rPr>
          <w:rFonts w:ascii="Agency FB" w:hAnsi="Agency FB" w:cs="Arial"/>
          <w:sz w:val="24"/>
          <w:szCs w:val="24"/>
        </w:rPr>
        <w:t>Bordereau</w:t>
      </w:r>
      <w:r w:rsidR="000A3400" w:rsidRPr="00CC1599">
        <w:rPr>
          <w:rFonts w:ascii="Agency FB" w:hAnsi="Agency FB" w:cs="Arial"/>
          <w:sz w:val="24"/>
          <w:szCs w:val="24"/>
        </w:rPr>
        <w:t xml:space="preserve"> </w:t>
      </w:r>
      <w:r w:rsidRPr="00CC1599">
        <w:rPr>
          <w:rFonts w:ascii="Agency FB" w:hAnsi="Agency FB" w:cs="Arial"/>
          <w:sz w:val="24"/>
          <w:szCs w:val="24"/>
        </w:rPr>
        <w:t>des</w:t>
      </w:r>
      <w:r w:rsidR="000A3400" w:rsidRPr="00CC1599">
        <w:rPr>
          <w:rFonts w:ascii="Agency FB" w:hAnsi="Agency FB" w:cs="Arial"/>
          <w:sz w:val="24"/>
          <w:szCs w:val="24"/>
        </w:rPr>
        <w:t xml:space="preserve"> </w:t>
      </w:r>
      <w:r w:rsidRPr="00CC1599">
        <w:rPr>
          <w:rFonts w:ascii="Agency FB" w:hAnsi="Agency FB" w:cs="Arial"/>
          <w:sz w:val="24"/>
          <w:szCs w:val="24"/>
        </w:rPr>
        <w:t>Prix</w:t>
      </w:r>
      <w:r w:rsidR="000A3400" w:rsidRPr="00CC1599">
        <w:rPr>
          <w:rFonts w:ascii="Agency FB" w:hAnsi="Agency FB" w:cs="Arial"/>
          <w:sz w:val="24"/>
          <w:szCs w:val="24"/>
        </w:rPr>
        <w:t xml:space="preserve"> </w:t>
      </w:r>
      <w:r w:rsidRPr="00CC1599">
        <w:rPr>
          <w:rFonts w:ascii="Agency FB" w:hAnsi="Agency FB" w:cs="Arial"/>
          <w:sz w:val="24"/>
          <w:szCs w:val="24"/>
        </w:rPr>
        <w:t>Unitaires</w:t>
      </w:r>
      <w:r w:rsidR="000A3400" w:rsidRPr="00CC1599">
        <w:rPr>
          <w:rFonts w:ascii="Agency FB" w:hAnsi="Agency FB" w:cs="Arial"/>
          <w:sz w:val="24"/>
          <w:szCs w:val="24"/>
        </w:rPr>
        <w:t xml:space="preserve"> </w:t>
      </w:r>
      <w:r w:rsidRPr="00CC1599">
        <w:rPr>
          <w:rFonts w:ascii="Agency FB" w:hAnsi="Agency FB" w:cs="Arial"/>
          <w:sz w:val="24"/>
          <w:szCs w:val="24"/>
        </w:rPr>
        <w:t>ainsi</w:t>
      </w:r>
      <w:r w:rsidR="000A3400" w:rsidRPr="00CC1599">
        <w:rPr>
          <w:rFonts w:ascii="Agency FB" w:hAnsi="Agency FB" w:cs="Arial"/>
          <w:sz w:val="24"/>
          <w:szCs w:val="24"/>
        </w:rPr>
        <w:t xml:space="preserve"> </w:t>
      </w:r>
      <w:r w:rsidRPr="00CC1599">
        <w:rPr>
          <w:rFonts w:ascii="Agency FB" w:hAnsi="Agency FB" w:cs="Arial"/>
          <w:sz w:val="24"/>
          <w:szCs w:val="24"/>
        </w:rPr>
        <w:t>que</w:t>
      </w:r>
      <w:r w:rsidR="000A3400" w:rsidRPr="00CC1599">
        <w:rPr>
          <w:rFonts w:ascii="Agency FB" w:hAnsi="Agency FB" w:cs="Arial"/>
          <w:sz w:val="24"/>
          <w:szCs w:val="24"/>
        </w:rPr>
        <w:t xml:space="preserve"> </w:t>
      </w:r>
      <w:r w:rsidRPr="00CC1599">
        <w:rPr>
          <w:rFonts w:ascii="Agency FB" w:hAnsi="Agency FB" w:cs="Arial"/>
          <w:sz w:val="24"/>
          <w:szCs w:val="24"/>
        </w:rPr>
        <w:t>le</w:t>
      </w:r>
      <w:r w:rsidR="000A3400" w:rsidRPr="00CC1599">
        <w:rPr>
          <w:rFonts w:ascii="Agency FB" w:hAnsi="Agency FB" w:cs="Arial"/>
          <w:sz w:val="24"/>
          <w:szCs w:val="24"/>
        </w:rPr>
        <w:t xml:space="preserve"> </w:t>
      </w:r>
      <w:r w:rsidRPr="00CC1599">
        <w:rPr>
          <w:rFonts w:ascii="Agency FB" w:hAnsi="Agency FB" w:cs="Arial"/>
          <w:sz w:val="24"/>
          <w:szCs w:val="24"/>
        </w:rPr>
        <w:t>Devis</w:t>
      </w:r>
      <w:r w:rsidR="000A3400" w:rsidRPr="00CC1599">
        <w:rPr>
          <w:rFonts w:ascii="Agency FB" w:hAnsi="Agency FB" w:cs="Arial"/>
          <w:sz w:val="24"/>
          <w:szCs w:val="24"/>
        </w:rPr>
        <w:t xml:space="preserve"> </w:t>
      </w:r>
      <w:r w:rsidRPr="00CC1599">
        <w:rPr>
          <w:rFonts w:ascii="Agency FB" w:hAnsi="Agency FB" w:cs="Arial"/>
          <w:sz w:val="24"/>
          <w:szCs w:val="24"/>
        </w:rPr>
        <w:t>Estimatif</w:t>
      </w:r>
      <w:r w:rsidR="000A3400" w:rsidRPr="00CC1599">
        <w:rPr>
          <w:rFonts w:ascii="Agency FB" w:hAnsi="Agency FB" w:cs="Arial"/>
          <w:sz w:val="24"/>
          <w:szCs w:val="24"/>
        </w:rPr>
        <w:t xml:space="preserve"> établis conformément aux cadres figurant dans le Dossier d’Appel d’Offres</w:t>
      </w:r>
      <w:r w:rsidRPr="00CC1599">
        <w:rPr>
          <w:rFonts w:ascii="Agency FB" w:hAnsi="Agency FB" w:cs="Arial"/>
          <w:sz w:val="24"/>
          <w:szCs w:val="24"/>
        </w:rPr>
        <w:t>.</w:t>
      </w:r>
    </w:p>
    <w:p w:rsidR="007229AE" w:rsidRPr="00CC1599" w:rsidRDefault="007229AE" w:rsidP="007229AE">
      <w:pPr>
        <w:widowControl w:val="0"/>
        <w:autoSpaceDE w:val="0"/>
        <w:autoSpaceDN w:val="0"/>
        <w:adjustRightInd w:val="0"/>
        <w:spacing w:before="13" w:line="100" w:lineRule="exact"/>
        <w:ind w:right="1"/>
        <w:jc w:val="both"/>
        <w:rPr>
          <w:rFonts w:ascii="Agency FB" w:hAnsi="Agency FB" w:cs="Arial"/>
          <w:sz w:val="24"/>
          <w:szCs w:val="24"/>
        </w:rPr>
      </w:pPr>
    </w:p>
    <w:p w:rsidR="007229AE" w:rsidRPr="00CC1599" w:rsidRDefault="007229AE" w:rsidP="00A40863">
      <w:pPr>
        <w:widowControl w:val="0"/>
        <w:numPr>
          <w:ilvl w:val="0"/>
          <w:numId w:val="96"/>
        </w:numPr>
        <w:autoSpaceDE w:val="0"/>
        <w:autoSpaceDN w:val="0"/>
        <w:adjustRightInd w:val="0"/>
        <w:spacing w:before="12" w:line="284" w:lineRule="auto"/>
        <w:ind w:left="334" w:right="1"/>
        <w:jc w:val="both"/>
        <w:rPr>
          <w:rFonts w:ascii="Agency FB" w:hAnsi="Agency FB" w:cs="Arial"/>
          <w:sz w:val="24"/>
          <w:szCs w:val="24"/>
        </w:rPr>
      </w:pPr>
      <w:r w:rsidRPr="00CC1599">
        <w:rPr>
          <w:rFonts w:ascii="Agency FB" w:hAnsi="Agency FB" w:cs="Arial"/>
          <w:sz w:val="24"/>
          <w:szCs w:val="24"/>
        </w:rPr>
        <w:t>Me</w:t>
      </w:r>
      <w:r w:rsidR="000A3400" w:rsidRPr="00CC1599">
        <w:rPr>
          <w:rFonts w:ascii="Agency FB" w:hAnsi="Agency FB" w:cs="Arial"/>
          <w:sz w:val="24"/>
          <w:szCs w:val="24"/>
        </w:rPr>
        <w:t xml:space="preserve"> </w:t>
      </w:r>
      <w:r w:rsidRPr="00CC1599">
        <w:rPr>
          <w:rFonts w:ascii="Agency FB" w:hAnsi="Agency FB" w:cs="Arial"/>
          <w:sz w:val="24"/>
          <w:szCs w:val="24"/>
        </w:rPr>
        <w:t>soumets</w:t>
      </w:r>
      <w:r w:rsidR="000A3400" w:rsidRPr="00CC1599">
        <w:rPr>
          <w:rFonts w:ascii="Agency FB" w:hAnsi="Agency FB" w:cs="Arial"/>
          <w:sz w:val="24"/>
          <w:szCs w:val="24"/>
        </w:rPr>
        <w:t xml:space="preserve"> </w:t>
      </w:r>
      <w:r w:rsidRPr="00CC1599">
        <w:rPr>
          <w:rFonts w:ascii="Agency FB" w:hAnsi="Agency FB" w:cs="Arial"/>
          <w:sz w:val="24"/>
          <w:szCs w:val="24"/>
        </w:rPr>
        <w:t>et</w:t>
      </w:r>
      <w:r w:rsidR="000A3400" w:rsidRPr="00CC1599">
        <w:rPr>
          <w:rFonts w:ascii="Agency FB" w:hAnsi="Agency FB" w:cs="Arial"/>
          <w:sz w:val="24"/>
          <w:szCs w:val="24"/>
        </w:rPr>
        <w:t xml:space="preserve"> </w:t>
      </w:r>
      <w:r w:rsidRPr="00CC1599">
        <w:rPr>
          <w:rFonts w:ascii="Agency FB" w:hAnsi="Agency FB" w:cs="Arial"/>
          <w:sz w:val="24"/>
          <w:szCs w:val="24"/>
        </w:rPr>
        <w:t>m'engage</w:t>
      </w:r>
      <w:r w:rsidR="000A3400" w:rsidRPr="00CC1599">
        <w:rPr>
          <w:rFonts w:ascii="Agency FB" w:hAnsi="Agency FB" w:cs="Arial"/>
          <w:sz w:val="24"/>
          <w:szCs w:val="24"/>
        </w:rPr>
        <w:t xml:space="preserve"> </w:t>
      </w:r>
      <w:r w:rsidRPr="00CC1599">
        <w:rPr>
          <w:rFonts w:ascii="Agency FB" w:hAnsi="Agency FB" w:cs="Arial"/>
          <w:sz w:val="24"/>
          <w:szCs w:val="24"/>
        </w:rPr>
        <w:t>à</w:t>
      </w:r>
      <w:r w:rsidR="000A3400" w:rsidRPr="00CC1599">
        <w:rPr>
          <w:rFonts w:ascii="Agency FB" w:hAnsi="Agency FB" w:cs="Arial"/>
          <w:sz w:val="24"/>
          <w:szCs w:val="24"/>
        </w:rPr>
        <w:t xml:space="preserve"> </w:t>
      </w:r>
      <w:r w:rsidRPr="00CC1599">
        <w:rPr>
          <w:rFonts w:ascii="Agency FB" w:hAnsi="Agency FB" w:cs="Arial"/>
          <w:sz w:val="24"/>
          <w:szCs w:val="24"/>
        </w:rPr>
        <w:t>exécuter</w:t>
      </w:r>
      <w:r w:rsidR="000A3400" w:rsidRPr="00CC1599">
        <w:rPr>
          <w:rFonts w:ascii="Agency FB" w:hAnsi="Agency FB" w:cs="Arial"/>
          <w:sz w:val="24"/>
          <w:szCs w:val="24"/>
        </w:rPr>
        <w:t xml:space="preserve"> </w:t>
      </w:r>
      <w:r w:rsidRPr="00CC1599">
        <w:rPr>
          <w:rFonts w:ascii="Agency FB" w:hAnsi="Agency FB" w:cs="Arial"/>
          <w:sz w:val="24"/>
          <w:szCs w:val="24"/>
        </w:rPr>
        <w:t>les</w:t>
      </w:r>
      <w:r w:rsidR="000A3400" w:rsidRPr="00CC1599">
        <w:rPr>
          <w:rFonts w:ascii="Agency FB" w:hAnsi="Agency FB" w:cs="Arial"/>
          <w:sz w:val="24"/>
          <w:szCs w:val="24"/>
        </w:rPr>
        <w:t xml:space="preserve"> </w:t>
      </w:r>
      <w:r w:rsidRPr="00CC1599">
        <w:rPr>
          <w:rFonts w:ascii="Agency FB" w:hAnsi="Agency FB" w:cs="Arial"/>
          <w:sz w:val="24"/>
          <w:szCs w:val="24"/>
        </w:rPr>
        <w:t>travaux</w:t>
      </w:r>
      <w:r w:rsidR="000A3400" w:rsidRPr="00CC1599">
        <w:rPr>
          <w:rFonts w:ascii="Agency FB" w:hAnsi="Agency FB" w:cs="Arial"/>
          <w:sz w:val="24"/>
          <w:szCs w:val="24"/>
        </w:rPr>
        <w:t xml:space="preserve"> </w:t>
      </w:r>
      <w:r w:rsidRPr="00CC1599">
        <w:rPr>
          <w:rFonts w:ascii="Agency FB" w:hAnsi="Agency FB" w:cs="Arial"/>
          <w:sz w:val="24"/>
          <w:szCs w:val="24"/>
        </w:rPr>
        <w:t>conformément</w:t>
      </w:r>
      <w:r w:rsidR="000A3400" w:rsidRPr="00CC1599">
        <w:rPr>
          <w:rFonts w:ascii="Agency FB" w:hAnsi="Agency FB" w:cs="Arial"/>
          <w:sz w:val="24"/>
          <w:szCs w:val="24"/>
        </w:rPr>
        <w:t xml:space="preserve"> </w:t>
      </w:r>
      <w:r w:rsidRPr="00CC1599">
        <w:rPr>
          <w:rFonts w:ascii="Agency FB" w:hAnsi="Agency FB" w:cs="Arial"/>
          <w:sz w:val="24"/>
          <w:szCs w:val="24"/>
        </w:rPr>
        <w:t>au</w:t>
      </w:r>
      <w:r w:rsidR="000A3400" w:rsidRPr="00CC1599">
        <w:rPr>
          <w:rFonts w:ascii="Agency FB" w:hAnsi="Agency FB" w:cs="Arial"/>
          <w:sz w:val="24"/>
          <w:szCs w:val="24"/>
        </w:rPr>
        <w:t xml:space="preserve"> </w:t>
      </w:r>
      <w:r w:rsidRPr="00CC1599">
        <w:rPr>
          <w:rFonts w:ascii="Agency FB" w:hAnsi="Agency FB" w:cs="Arial"/>
          <w:sz w:val="24"/>
          <w:szCs w:val="24"/>
        </w:rPr>
        <w:t>Dossier</w:t>
      </w:r>
      <w:r w:rsidR="000A3400" w:rsidRPr="00CC1599">
        <w:rPr>
          <w:rFonts w:ascii="Agency FB" w:hAnsi="Agency FB" w:cs="Arial"/>
          <w:sz w:val="24"/>
          <w:szCs w:val="24"/>
        </w:rPr>
        <w:t xml:space="preserve"> </w:t>
      </w:r>
      <w:r w:rsidRPr="00CC1599">
        <w:rPr>
          <w:rFonts w:ascii="Agency FB" w:hAnsi="Agency FB" w:cs="Arial"/>
          <w:sz w:val="24"/>
          <w:szCs w:val="24"/>
        </w:rPr>
        <w:t>d'Appel</w:t>
      </w:r>
      <w:r w:rsidR="000A3400" w:rsidRPr="00CC1599">
        <w:rPr>
          <w:rFonts w:ascii="Agency FB" w:hAnsi="Agency FB" w:cs="Arial"/>
          <w:sz w:val="24"/>
          <w:szCs w:val="24"/>
        </w:rPr>
        <w:t xml:space="preserve"> </w:t>
      </w:r>
      <w:r w:rsidRPr="00CC1599">
        <w:rPr>
          <w:rFonts w:ascii="Agency FB" w:hAnsi="Agency FB" w:cs="Arial"/>
          <w:sz w:val="24"/>
          <w:szCs w:val="24"/>
        </w:rPr>
        <w:t>d'Offres,</w:t>
      </w:r>
      <w:r w:rsidR="000A3400" w:rsidRPr="00CC1599">
        <w:rPr>
          <w:rFonts w:ascii="Agency FB" w:hAnsi="Agency FB" w:cs="Arial"/>
          <w:sz w:val="24"/>
          <w:szCs w:val="24"/>
        </w:rPr>
        <w:t xml:space="preserve"> </w:t>
      </w:r>
      <w:r w:rsidRPr="00CC1599">
        <w:rPr>
          <w:rFonts w:ascii="Agency FB" w:hAnsi="Agency FB" w:cs="Arial"/>
          <w:sz w:val="24"/>
          <w:szCs w:val="24"/>
        </w:rPr>
        <w:t>moyennant</w:t>
      </w:r>
      <w:r w:rsidR="000A3400" w:rsidRPr="00CC1599">
        <w:rPr>
          <w:rFonts w:ascii="Agency FB" w:hAnsi="Agency FB" w:cs="Arial"/>
          <w:sz w:val="24"/>
          <w:szCs w:val="24"/>
        </w:rPr>
        <w:t xml:space="preserve"> </w:t>
      </w:r>
      <w:r w:rsidRPr="00CC1599">
        <w:rPr>
          <w:rFonts w:ascii="Agency FB" w:hAnsi="Agency FB" w:cs="Arial"/>
          <w:sz w:val="24"/>
          <w:szCs w:val="24"/>
        </w:rPr>
        <w:t>les</w:t>
      </w:r>
      <w:r w:rsidR="000A3400" w:rsidRPr="00CC1599">
        <w:rPr>
          <w:rFonts w:ascii="Agency FB" w:hAnsi="Agency FB" w:cs="Arial"/>
          <w:sz w:val="24"/>
          <w:szCs w:val="24"/>
        </w:rPr>
        <w:t xml:space="preserve"> </w:t>
      </w:r>
      <w:r w:rsidRPr="00CC1599">
        <w:rPr>
          <w:rFonts w:ascii="Agency FB" w:hAnsi="Agency FB" w:cs="Arial"/>
          <w:sz w:val="24"/>
          <w:szCs w:val="24"/>
        </w:rPr>
        <w:t>prix</w:t>
      </w:r>
      <w:r w:rsidR="000A3400" w:rsidRPr="00CC1599">
        <w:rPr>
          <w:rFonts w:ascii="Agency FB" w:hAnsi="Agency FB" w:cs="Arial"/>
          <w:sz w:val="24"/>
          <w:szCs w:val="24"/>
        </w:rPr>
        <w:t xml:space="preserve"> </w:t>
      </w:r>
      <w:r w:rsidRPr="00CC1599">
        <w:rPr>
          <w:rFonts w:ascii="Agency FB" w:hAnsi="Agency FB" w:cs="Arial"/>
          <w:sz w:val="24"/>
          <w:szCs w:val="24"/>
        </w:rPr>
        <w:t>que</w:t>
      </w:r>
      <w:r w:rsidR="000A3400" w:rsidRPr="00CC1599">
        <w:rPr>
          <w:rFonts w:ascii="Agency FB" w:hAnsi="Agency FB" w:cs="Arial"/>
          <w:sz w:val="24"/>
          <w:szCs w:val="24"/>
        </w:rPr>
        <w:t xml:space="preserve"> </w:t>
      </w:r>
      <w:r w:rsidRPr="00CC1599">
        <w:rPr>
          <w:rFonts w:ascii="Agency FB" w:hAnsi="Agency FB" w:cs="Arial"/>
          <w:sz w:val="24"/>
          <w:szCs w:val="24"/>
        </w:rPr>
        <w:t>j'ai</w:t>
      </w:r>
      <w:r w:rsidR="000A3400" w:rsidRPr="00CC1599">
        <w:rPr>
          <w:rFonts w:ascii="Agency FB" w:hAnsi="Agency FB" w:cs="Arial"/>
          <w:sz w:val="24"/>
          <w:szCs w:val="24"/>
        </w:rPr>
        <w:t xml:space="preserve"> </w:t>
      </w:r>
      <w:r w:rsidRPr="00CC1599">
        <w:rPr>
          <w:rFonts w:ascii="Agency FB" w:hAnsi="Agency FB" w:cs="Arial"/>
          <w:sz w:val="24"/>
          <w:szCs w:val="24"/>
        </w:rPr>
        <w:t>établi</w:t>
      </w:r>
      <w:r w:rsidR="000A3400" w:rsidRPr="00CC1599">
        <w:rPr>
          <w:rFonts w:ascii="Agency FB" w:hAnsi="Agency FB" w:cs="Arial"/>
          <w:sz w:val="24"/>
          <w:szCs w:val="24"/>
        </w:rPr>
        <w:t xml:space="preserve"> </w:t>
      </w:r>
      <w:r w:rsidRPr="00CC1599">
        <w:rPr>
          <w:rFonts w:ascii="Agency FB" w:hAnsi="Agency FB" w:cs="Arial"/>
          <w:sz w:val="24"/>
          <w:szCs w:val="24"/>
        </w:rPr>
        <w:t>moi-même</w:t>
      </w:r>
      <w:r w:rsidR="000A3400" w:rsidRPr="00CC1599">
        <w:rPr>
          <w:rFonts w:ascii="Agency FB" w:hAnsi="Agency FB" w:cs="Arial"/>
          <w:sz w:val="24"/>
          <w:szCs w:val="24"/>
        </w:rPr>
        <w:t xml:space="preserve"> </w:t>
      </w:r>
      <w:r w:rsidRPr="00CC1599">
        <w:rPr>
          <w:rFonts w:ascii="Agency FB" w:hAnsi="Agency FB" w:cs="Arial"/>
          <w:sz w:val="24"/>
          <w:szCs w:val="24"/>
        </w:rPr>
        <w:t>pour</w:t>
      </w:r>
      <w:r w:rsidR="000A3400" w:rsidRPr="00CC1599">
        <w:rPr>
          <w:rFonts w:ascii="Agency FB" w:hAnsi="Agency FB" w:cs="Arial"/>
          <w:sz w:val="24"/>
          <w:szCs w:val="24"/>
        </w:rPr>
        <w:t xml:space="preserve"> </w:t>
      </w:r>
      <w:r w:rsidRPr="00CC1599">
        <w:rPr>
          <w:rFonts w:ascii="Agency FB" w:hAnsi="Agency FB" w:cs="Arial"/>
          <w:sz w:val="24"/>
          <w:szCs w:val="24"/>
        </w:rPr>
        <w:t>chaque</w:t>
      </w:r>
      <w:r w:rsidR="000A3400" w:rsidRPr="00CC1599">
        <w:rPr>
          <w:rFonts w:ascii="Agency FB" w:hAnsi="Agency FB" w:cs="Arial"/>
          <w:sz w:val="24"/>
          <w:szCs w:val="24"/>
        </w:rPr>
        <w:t xml:space="preserve"> </w:t>
      </w:r>
      <w:r w:rsidRPr="00CC1599">
        <w:rPr>
          <w:rFonts w:ascii="Agency FB" w:hAnsi="Agency FB" w:cs="Arial"/>
          <w:sz w:val="24"/>
          <w:szCs w:val="24"/>
        </w:rPr>
        <w:t>nature</w:t>
      </w:r>
      <w:r w:rsidR="00CE7F9A">
        <w:rPr>
          <w:rFonts w:ascii="Agency FB" w:hAnsi="Agency FB" w:cs="Arial"/>
          <w:sz w:val="24"/>
          <w:szCs w:val="24"/>
        </w:rPr>
        <w:t xml:space="preserve"> </w:t>
      </w:r>
      <w:r w:rsidRPr="00CC1599">
        <w:rPr>
          <w:rFonts w:ascii="Agency FB" w:hAnsi="Agency FB" w:cs="Arial"/>
          <w:sz w:val="24"/>
          <w:szCs w:val="24"/>
        </w:rPr>
        <w:t>d'ouvrage</w:t>
      </w:r>
      <w:r w:rsidR="00CE7F9A">
        <w:rPr>
          <w:rFonts w:ascii="Agency FB" w:hAnsi="Agency FB" w:cs="Arial"/>
          <w:sz w:val="24"/>
          <w:szCs w:val="24"/>
        </w:rPr>
        <w:t xml:space="preserve"> </w:t>
      </w:r>
      <w:r w:rsidRPr="00CC1599">
        <w:rPr>
          <w:rFonts w:ascii="Agency FB" w:hAnsi="Agency FB" w:cs="Arial"/>
          <w:sz w:val="24"/>
          <w:szCs w:val="24"/>
        </w:rPr>
        <w:t>,les</w:t>
      </w:r>
      <w:r w:rsidR="00CE7F9A">
        <w:rPr>
          <w:rFonts w:ascii="Agency FB" w:hAnsi="Agency FB" w:cs="Arial"/>
          <w:sz w:val="24"/>
          <w:szCs w:val="24"/>
        </w:rPr>
        <w:t>quel</w:t>
      </w:r>
      <w:r w:rsidRPr="00CC1599">
        <w:rPr>
          <w:rFonts w:ascii="Agency FB" w:hAnsi="Agency FB" w:cs="Arial"/>
          <w:sz w:val="24"/>
          <w:szCs w:val="24"/>
        </w:rPr>
        <w:t>s</w:t>
      </w:r>
      <w:r w:rsidR="00A65D06">
        <w:rPr>
          <w:rFonts w:ascii="Agency FB" w:hAnsi="Agency FB" w:cs="Arial"/>
          <w:sz w:val="24"/>
          <w:szCs w:val="24"/>
        </w:rPr>
        <w:t xml:space="preserve"> </w:t>
      </w:r>
      <w:r w:rsidRPr="00CC1599">
        <w:rPr>
          <w:rFonts w:ascii="Agency FB" w:hAnsi="Agency FB" w:cs="Arial"/>
          <w:sz w:val="24"/>
          <w:szCs w:val="24"/>
        </w:rPr>
        <w:t>prix</w:t>
      </w:r>
      <w:r w:rsidR="00A65D06">
        <w:rPr>
          <w:rFonts w:ascii="Agency FB" w:hAnsi="Agency FB" w:cs="Arial"/>
          <w:sz w:val="24"/>
          <w:szCs w:val="24"/>
        </w:rPr>
        <w:t xml:space="preserve"> </w:t>
      </w:r>
      <w:r w:rsidRPr="00CC1599">
        <w:rPr>
          <w:rFonts w:ascii="Agency FB" w:hAnsi="Agency FB" w:cs="Arial"/>
          <w:sz w:val="24"/>
          <w:szCs w:val="24"/>
        </w:rPr>
        <w:t>font</w:t>
      </w:r>
      <w:r w:rsidR="00A65D06">
        <w:rPr>
          <w:rFonts w:ascii="Agency FB" w:hAnsi="Agency FB" w:cs="Arial"/>
          <w:sz w:val="24"/>
          <w:szCs w:val="24"/>
        </w:rPr>
        <w:t xml:space="preserve"> </w:t>
      </w:r>
      <w:r w:rsidRPr="00CC1599">
        <w:rPr>
          <w:rFonts w:ascii="Agency FB" w:hAnsi="Agency FB" w:cs="Arial"/>
          <w:sz w:val="24"/>
          <w:szCs w:val="24"/>
        </w:rPr>
        <w:t>ressortir</w:t>
      </w:r>
      <w:r w:rsidR="00A65D06">
        <w:rPr>
          <w:rFonts w:ascii="Agency FB" w:hAnsi="Agency FB" w:cs="Arial"/>
          <w:sz w:val="24"/>
          <w:szCs w:val="24"/>
        </w:rPr>
        <w:t xml:space="preserve"> </w:t>
      </w:r>
      <w:r w:rsidRPr="00CC1599">
        <w:rPr>
          <w:rFonts w:ascii="Agency FB" w:hAnsi="Agency FB" w:cs="Arial"/>
          <w:sz w:val="24"/>
          <w:szCs w:val="24"/>
        </w:rPr>
        <w:t>le montant</w:t>
      </w:r>
      <w:r w:rsidR="00A65D06">
        <w:rPr>
          <w:rFonts w:ascii="Agency FB" w:hAnsi="Agency FB" w:cs="Arial"/>
          <w:sz w:val="24"/>
          <w:szCs w:val="24"/>
        </w:rPr>
        <w:t xml:space="preserve"> </w:t>
      </w:r>
      <w:r w:rsidRPr="00CC1599">
        <w:rPr>
          <w:rFonts w:ascii="Agency FB" w:hAnsi="Agency FB" w:cs="Arial"/>
          <w:sz w:val="24"/>
          <w:szCs w:val="24"/>
        </w:rPr>
        <w:t>de</w:t>
      </w:r>
      <w:r w:rsidR="00A65D06">
        <w:rPr>
          <w:rFonts w:ascii="Agency FB" w:hAnsi="Agency FB" w:cs="Arial"/>
          <w:sz w:val="24"/>
          <w:szCs w:val="24"/>
        </w:rPr>
        <w:t xml:space="preserve"> </w:t>
      </w:r>
      <w:r w:rsidRPr="00CC1599">
        <w:rPr>
          <w:rFonts w:ascii="Agency FB" w:hAnsi="Agency FB" w:cs="Arial"/>
          <w:sz w:val="24"/>
          <w:szCs w:val="24"/>
        </w:rPr>
        <w:t>l'offre</w:t>
      </w:r>
      <w:r w:rsidR="00A65D06">
        <w:rPr>
          <w:rFonts w:ascii="Agency FB" w:hAnsi="Agency FB" w:cs="Arial"/>
          <w:sz w:val="24"/>
          <w:szCs w:val="24"/>
        </w:rPr>
        <w:t xml:space="preserve"> </w:t>
      </w:r>
      <w:r w:rsidRPr="00CC1599">
        <w:rPr>
          <w:rFonts w:ascii="Agency FB" w:hAnsi="Agency FB" w:cs="Arial"/>
          <w:sz w:val="24"/>
          <w:szCs w:val="24"/>
        </w:rPr>
        <w:t>à</w:t>
      </w:r>
      <w:r w:rsidRPr="00CC1599">
        <w:rPr>
          <w:rFonts w:ascii="Agency FB" w:hAnsi="Agency FB" w:cs="Arial"/>
          <w:sz w:val="24"/>
          <w:szCs w:val="24"/>
        </w:rPr>
        <w:tab/>
        <w:t>………...........................................................................................................................</w:t>
      </w:r>
      <w:r w:rsidRPr="00CC1599">
        <w:rPr>
          <w:rFonts w:ascii="Agency FB" w:hAnsi="Agency FB" w:cs="Arial"/>
          <w:spacing w:val="-2"/>
          <w:sz w:val="24"/>
          <w:szCs w:val="24"/>
        </w:rPr>
        <w:t>.</w:t>
      </w:r>
      <w:r w:rsidRPr="00CC1599">
        <w:rPr>
          <w:rFonts w:ascii="Agency FB" w:hAnsi="Agency FB" w:cs="Arial"/>
          <w:sz w:val="24"/>
          <w:szCs w:val="24"/>
        </w:rPr>
        <w:t xml:space="preserve">............................. </w:t>
      </w:r>
      <w:r w:rsidRPr="00CC1599">
        <w:rPr>
          <w:rFonts w:ascii="Agency FB" w:hAnsi="Agency FB" w:cs="Arial"/>
          <w:i/>
          <w:iCs/>
          <w:sz w:val="24"/>
          <w:szCs w:val="24"/>
        </w:rPr>
        <w:t>[en</w:t>
      </w:r>
      <w:r w:rsidR="00A65D06">
        <w:rPr>
          <w:rFonts w:ascii="Agency FB" w:hAnsi="Agency FB" w:cs="Arial"/>
          <w:i/>
          <w:iCs/>
          <w:sz w:val="24"/>
          <w:szCs w:val="24"/>
        </w:rPr>
        <w:t xml:space="preserve"> </w:t>
      </w:r>
      <w:r w:rsidRPr="00CC1599">
        <w:rPr>
          <w:rFonts w:ascii="Agency FB" w:hAnsi="Agency FB" w:cs="Arial"/>
          <w:i/>
          <w:iCs/>
          <w:sz w:val="24"/>
          <w:szCs w:val="24"/>
        </w:rPr>
        <w:t>chiffres</w:t>
      </w:r>
      <w:r w:rsidR="00A65D06">
        <w:rPr>
          <w:rFonts w:ascii="Agency FB" w:hAnsi="Agency FB" w:cs="Arial"/>
          <w:i/>
          <w:iCs/>
          <w:sz w:val="24"/>
          <w:szCs w:val="24"/>
        </w:rPr>
        <w:t xml:space="preserve"> </w:t>
      </w:r>
      <w:r w:rsidRPr="00CC1599">
        <w:rPr>
          <w:rFonts w:ascii="Agency FB" w:hAnsi="Agency FB" w:cs="Arial"/>
          <w:i/>
          <w:iCs/>
          <w:sz w:val="24"/>
          <w:szCs w:val="24"/>
        </w:rPr>
        <w:t>et</w:t>
      </w:r>
      <w:r w:rsidR="00A65D06">
        <w:rPr>
          <w:rFonts w:ascii="Agency FB" w:hAnsi="Agency FB" w:cs="Arial"/>
          <w:i/>
          <w:iCs/>
          <w:sz w:val="24"/>
          <w:szCs w:val="24"/>
        </w:rPr>
        <w:t xml:space="preserve"> </w:t>
      </w:r>
      <w:r w:rsidR="00A65D06" w:rsidRPr="00CC1599">
        <w:rPr>
          <w:rFonts w:ascii="Agency FB" w:hAnsi="Agency FB" w:cs="Arial"/>
          <w:i/>
          <w:iCs/>
          <w:sz w:val="24"/>
          <w:szCs w:val="24"/>
        </w:rPr>
        <w:t>en lettres</w:t>
      </w:r>
      <w:r w:rsidR="00A65D06">
        <w:rPr>
          <w:rFonts w:ascii="Agency FB" w:hAnsi="Agency FB" w:cs="Arial"/>
          <w:i/>
          <w:iCs/>
          <w:sz w:val="24"/>
          <w:szCs w:val="24"/>
        </w:rPr>
        <w:t xml:space="preserve">] </w:t>
      </w:r>
      <w:r w:rsidRPr="00CC1599">
        <w:rPr>
          <w:rFonts w:ascii="Agency FB" w:hAnsi="Agency FB" w:cs="Arial"/>
          <w:sz w:val="24"/>
          <w:szCs w:val="24"/>
        </w:rPr>
        <w:t>francs</w:t>
      </w:r>
      <w:r w:rsidR="00A65D06">
        <w:rPr>
          <w:rFonts w:ascii="Agency FB" w:hAnsi="Agency FB" w:cs="Arial"/>
          <w:sz w:val="24"/>
          <w:szCs w:val="24"/>
        </w:rPr>
        <w:t xml:space="preserve"> </w:t>
      </w:r>
      <w:r w:rsidR="00A65D06" w:rsidRPr="00CC1599">
        <w:rPr>
          <w:rFonts w:ascii="Agency FB" w:hAnsi="Agency FB" w:cs="Arial"/>
          <w:sz w:val="24"/>
          <w:szCs w:val="24"/>
        </w:rPr>
        <w:t>CFA</w:t>
      </w:r>
      <w:r w:rsidR="00A65D06">
        <w:rPr>
          <w:rFonts w:ascii="Agency FB" w:hAnsi="Agency FB" w:cs="Arial"/>
          <w:sz w:val="24"/>
          <w:szCs w:val="24"/>
        </w:rPr>
        <w:t xml:space="preserve"> </w:t>
      </w:r>
      <w:r w:rsidRPr="00CC1599">
        <w:rPr>
          <w:rFonts w:ascii="Agency FB" w:hAnsi="Agency FB" w:cs="Arial"/>
          <w:sz w:val="24"/>
          <w:szCs w:val="24"/>
        </w:rPr>
        <w:t>Hors</w:t>
      </w:r>
      <w:r w:rsidR="00A65D06">
        <w:rPr>
          <w:rFonts w:ascii="Agency FB" w:hAnsi="Agency FB" w:cs="Arial"/>
          <w:sz w:val="24"/>
          <w:szCs w:val="24"/>
        </w:rPr>
        <w:t xml:space="preserve"> </w:t>
      </w:r>
      <w:r w:rsidRPr="00CC1599">
        <w:rPr>
          <w:rFonts w:ascii="Agency FB" w:hAnsi="Agency FB" w:cs="Arial"/>
          <w:sz w:val="24"/>
          <w:szCs w:val="24"/>
        </w:rPr>
        <w:t>TVA,</w:t>
      </w:r>
      <w:r w:rsidR="00A65D06">
        <w:rPr>
          <w:rFonts w:ascii="Agency FB" w:hAnsi="Agency FB" w:cs="Arial"/>
          <w:sz w:val="24"/>
          <w:szCs w:val="24"/>
        </w:rPr>
        <w:t xml:space="preserve"> </w:t>
      </w:r>
      <w:r w:rsidRPr="00CC1599">
        <w:rPr>
          <w:rFonts w:ascii="Agency FB" w:hAnsi="Agency FB" w:cs="Arial"/>
          <w:sz w:val="24"/>
          <w:szCs w:val="24"/>
        </w:rPr>
        <w:t>et</w:t>
      </w:r>
      <w:r w:rsidR="00A65D06">
        <w:rPr>
          <w:rFonts w:ascii="Agency FB" w:hAnsi="Agency FB" w:cs="Arial"/>
          <w:sz w:val="24"/>
          <w:szCs w:val="24"/>
        </w:rPr>
        <w:t xml:space="preserve"> </w:t>
      </w:r>
      <w:r w:rsidRPr="00CC1599">
        <w:rPr>
          <w:rFonts w:ascii="Agency FB" w:hAnsi="Agency FB" w:cs="Arial"/>
          <w:sz w:val="24"/>
          <w:szCs w:val="24"/>
        </w:rPr>
        <w:t>à ……</w:t>
      </w:r>
      <w:r w:rsidRPr="00CC1599">
        <w:rPr>
          <w:rFonts w:ascii="Agency FB" w:hAnsi="Agency FB" w:cs="Arial"/>
          <w:spacing w:val="-5"/>
          <w:sz w:val="24"/>
          <w:szCs w:val="24"/>
        </w:rPr>
        <w:t>…</w:t>
      </w:r>
      <w:r w:rsidRPr="00CC1599">
        <w:rPr>
          <w:rFonts w:ascii="Agency FB" w:hAnsi="Agency FB" w:cs="Arial"/>
          <w:sz w:val="24"/>
          <w:szCs w:val="24"/>
        </w:rPr>
        <w:t>.......</w:t>
      </w:r>
      <w:r w:rsidRPr="00CC1599">
        <w:rPr>
          <w:rFonts w:ascii="Agency FB" w:hAnsi="Agency FB" w:cs="Arial"/>
          <w:spacing w:val="-5"/>
          <w:sz w:val="24"/>
          <w:szCs w:val="24"/>
        </w:rPr>
        <w:t>.</w:t>
      </w:r>
      <w:r w:rsidRPr="00CC1599">
        <w:rPr>
          <w:rFonts w:ascii="Agency FB" w:hAnsi="Agency FB" w:cs="Arial"/>
          <w:sz w:val="24"/>
          <w:szCs w:val="24"/>
        </w:rPr>
        <w:t>..</w:t>
      </w:r>
      <w:r w:rsidRPr="00CC1599">
        <w:rPr>
          <w:rFonts w:ascii="Agency FB" w:hAnsi="Agency FB" w:cs="Arial"/>
          <w:spacing w:val="-5"/>
          <w:sz w:val="24"/>
          <w:szCs w:val="24"/>
        </w:rPr>
        <w:t>.</w:t>
      </w:r>
      <w:r w:rsidRPr="00CC1599">
        <w:rPr>
          <w:rFonts w:ascii="Agency FB" w:hAnsi="Agency FB" w:cs="Arial"/>
          <w:sz w:val="24"/>
          <w:szCs w:val="24"/>
        </w:rPr>
        <w:t>........</w:t>
      </w:r>
      <w:r w:rsidRPr="00CC1599">
        <w:rPr>
          <w:rFonts w:ascii="Agency FB" w:hAnsi="Agency FB" w:cs="Arial"/>
          <w:spacing w:val="-5"/>
          <w:sz w:val="24"/>
          <w:szCs w:val="24"/>
        </w:rPr>
        <w:t>.</w:t>
      </w:r>
      <w:r w:rsidRPr="00CC1599">
        <w:rPr>
          <w:rFonts w:ascii="Agency FB" w:hAnsi="Agency FB" w:cs="Arial"/>
          <w:sz w:val="24"/>
          <w:szCs w:val="24"/>
        </w:rPr>
        <w:t>.</w:t>
      </w:r>
      <w:r w:rsidRPr="00CC1599">
        <w:rPr>
          <w:rFonts w:ascii="Agency FB" w:hAnsi="Agency FB" w:cs="Arial"/>
          <w:spacing w:val="-5"/>
          <w:sz w:val="24"/>
          <w:szCs w:val="24"/>
        </w:rPr>
        <w:t>.</w:t>
      </w:r>
      <w:r w:rsidRPr="00CC1599">
        <w:rPr>
          <w:rFonts w:ascii="Agency FB" w:hAnsi="Agency FB" w:cs="Arial"/>
          <w:sz w:val="24"/>
          <w:szCs w:val="24"/>
        </w:rPr>
        <w:t>........</w:t>
      </w:r>
      <w:r w:rsidRPr="00CC1599">
        <w:rPr>
          <w:rFonts w:ascii="Agency FB" w:hAnsi="Agency FB" w:cs="Arial"/>
          <w:spacing w:val="-5"/>
          <w:sz w:val="24"/>
          <w:szCs w:val="24"/>
        </w:rPr>
        <w:t>.</w:t>
      </w:r>
      <w:r w:rsidRPr="00CC1599">
        <w:rPr>
          <w:rFonts w:ascii="Agency FB" w:hAnsi="Agency FB" w:cs="Arial"/>
          <w:sz w:val="24"/>
          <w:szCs w:val="24"/>
        </w:rPr>
        <w:t>...</w:t>
      </w:r>
      <w:r w:rsidRPr="00CC1599">
        <w:rPr>
          <w:rFonts w:ascii="Agency FB" w:hAnsi="Agency FB" w:cs="Arial"/>
          <w:spacing w:val="-5"/>
          <w:sz w:val="24"/>
          <w:szCs w:val="24"/>
        </w:rPr>
        <w:t>.</w:t>
      </w:r>
      <w:r w:rsidRPr="00CC1599">
        <w:rPr>
          <w:rFonts w:ascii="Agency FB" w:hAnsi="Agency FB" w:cs="Arial"/>
          <w:sz w:val="24"/>
          <w:szCs w:val="24"/>
        </w:rPr>
        <w:t>.</w:t>
      </w:r>
      <w:r w:rsidRPr="00CC1599">
        <w:rPr>
          <w:rFonts w:ascii="Agency FB" w:hAnsi="Agency FB" w:cs="Arial"/>
          <w:spacing w:val="11"/>
          <w:sz w:val="24"/>
          <w:szCs w:val="24"/>
        </w:rPr>
        <w:t>.</w:t>
      </w:r>
      <w:r w:rsidRPr="00CC1599">
        <w:rPr>
          <w:rFonts w:ascii="Agency FB" w:hAnsi="Agency FB" w:cs="Arial"/>
          <w:sz w:val="24"/>
          <w:szCs w:val="24"/>
        </w:rPr>
        <w:t>...</w:t>
      </w:r>
      <w:r w:rsidRPr="00CC1599">
        <w:rPr>
          <w:rFonts w:ascii="Agency FB" w:hAnsi="Agency FB" w:cs="Arial"/>
          <w:spacing w:val="11"/>
          <w:sz w:val="24"/>
          <w:szCs w:val="24"/>
        </w:rPr>
        <w:t>.</w:t>
      </w:r>
      <w:r w:rsidRPr="00CC1599">
        <w:rPr>
          <w:rFonts w:ascii="Agency FB" w:hAnsi="Agency FB" w:cs="Arial"/>
          <w:sz w:val="24"/>
          <w:szCs w:val="24"/>
        </w:rPr>
        <w:t>... francs</w:t>
      </w:r>
      <w:r w:rsidR="00A65D06">
        <w:rPr>
          <w:rFonts w:ascii="Agency FB" w:hAnsi="Agency FB" w:cs="Arial"/>
          <w:sz w:val="24"/>
          <w:szCs w:val="24"/>
        </w:rPr>
        <w:t xml:space="preserve"> </w:t>
      </w:r>
      <w:r w:rsidRPr="00CC1599">
        <w:rPr>
          <w:rFonts w:ascii="Agency FB" w:hAnsi="Agency FB" w:cs="Arial"/>
          <w:sz w:val="24"/>
          <w:szCs w:val="24"/>
        </w:rPr>
        <w:t>CFA</w:t>
      </w:r>
      <w:r w:rsidR="00A65D06">
        <w:rPr>
          <w:rFonts w:ascii="Agency FB" w:hAnsi="Agency FB" w:cs="Arial"/>
          <w:sz w:val="24"/>
          <w:szCs w:val="24"/>
        </w:rPr>
        <w:t xml:space="preserve"> </w:t>
      </w:r>
      <w:r w:rsidRPr="00CC1599">
        <w:rPr>
          <w:rFonts w:ascii="Agency FB" w:hAnsi="Agency FB" w:cs="Arial"/>
          <w:sz w:val="24"/>
          <w:szCs w:val="24"/>
        </w:rPr>
        <w:t>Tout</w:t>
      </w:r>
      <w:r w:rsidRPr="00CC1599">
        <w:rPr>
          <w:rFonts w:ascii="Agency FB" w:hAnsi="Agency FB" w:cs="Arial"/>
          <w:spacing w:val="11"/>
          <w:sz w:val="24"/>
          <w:szCs w:val="24"/>
        </w:rPr>
        <w:t>e</w:t>
      </w:r>
      <w:r w:rsidRPr="00CC1599">
        <w:rPr>
          <w:rFonts w:ascii="Agency FB" w:hAnsi="Agency FB" w:cs="Arial"/>
          <w:sz w:val="24"/>
          <w:szCs w:val="24"/>
        </w:rPr>
        <w:t>s</w:t>
      </w:r>
      <w:r w:rsidR="00A65D06">
        <w:rPr>
          <w:rFonts w:ascii="Agency FB" w:hAnsi="Agency FB" w:cs="Arial"/>
          <w:sz w:val="24"/>
          <w:szCs w:val="24"/>
        </w:rPr>
        <w:t xml:space="preserve"> </w:t>
      </w:r>
      <w:r w:rsidRPr="00CC1599">
        <w:rPr>
          <w:rFonts w:ascii="Agency FB" w:hAnsi="Agency FB" w:cs="Arial"/>
          <w:sz w:val="24"/>
          <w:szCs w:val="24"/>
        </w:rPr>
        <w:t>Ta</w:t>
      </w:r>
      <w:r w:rsidRPr="00CC1599">
        <w:rPr>
          <w:rFonts w:ascii="Agency FB" w:hAnsi="Agency FB" w:cs="Arial"/>
          <w:spacing w:val="11"/>
          <w:sz w:val="24"/>
          <w:szCs w:val="24"/>
        </w:rPr>
        <w:t>x</w:t>
      </w:r>
      <w:r w:rsidRPr="00CC1599">
        <w:rPr>
          <w:rFonts w:ascii="Agency FB" w:hAnsi="Agency FB" w:cs="Arial"/>
          <w:sz w:val="24"/>
          <w:szCs w:val="24"/>
        </w:rPr>
        <w:t>es</w:t>
      </w:r>
      <w:r w:rsidR="00A65D06">
        <w:rPr>
          <w:rFonts w:ascii="Agency FB" w:hAnsi="Agency FB" w:cs="Arial"/>
          <w:sz w:val="24"/>
          <w:szCs w:val="24"/>
        </w:rPr>
        <w:t xml:space="preserve"> </w:t>
      </w:r>
      <w:r w:rsidRPr="00CC1599">
        <w:rPr>
          <w:rFonts w:ascii="Agency FB" w:hAnsi="Agency FB" w:cs="Arial"/>
          <w:sz w:val="24"/>
          <w:szCs w:val="24"/>
        </w:rPr>
        <w:t>Com</w:t>
      </w:r>
      <w:r w:rsidRPr="00CC1599">
        <w:rPr>
          <w:rFonts w:ascii="Agency FB" w:hAnsi="Agency FB" w:cs="Arial"/>
          <w:spacing w:val="11"/>
          <w:sz w:val="24"/>
          <w:szCs w:val="24"/>
        </w:rPr>
        <w:t>p</w:t>
      </w:r>
      <w:r w:rsidRPr="00CC1599">
        <w:rPr>
          <w:rFonts w:ascii="Agency FB" w:hAnsi="Agency FB" w:cs="Arial"/>
          <w:sz w:val="24"/>
          <w:szCs w:val="24"/>
        </w:rPr>
        <w:t>rises. [en chiffres et en lettres]</w:t>
      </w:r>
    </w:p>
    <w:p w:rsidR="007229AE" w:rsidRPr="00CC1599" w:rsidRDefault="007229AE" w:rsidP="00A40863">
      <w:pPr>
        <w:widowControl w:val="0"/>
        <w:numPr>
          <w:ilvl w:val="0"/>
          <w:numId w:val="96"/>
        </w:numPr>
        <w:autoSpaceDE w:val="0"/>
        <w:autoSpaceDN w:val="0"/>
        <w:adjustRightInd w:val="0"/>
        <w:spacing w:line="250" w:lineRule="auto"/>
        <w:ind w:right="1"/>
        <w:jc w:val="both"/>
        <w:rPr>
          <w:rFonts w:ascii="Agency FB" w:hAnsi="Agency FB" w:cs="Arial"/>
          <w:sz w:val="24"/>
          <w:szCs w:val="24"/>
        </w:rPr>
      </w:pPr>
      <w:r w:rsidRPr="00CC1599">
        <w:rPr>
          <w:rFonts w:ascii="Agency FB" w:hAnsi="Agency FB" w:cs="Arial"/>
          <w:sz w:val="24"/>
          <w:szCs w:val="24"/>
        </w:rPr>
        <w:t>M'engage à exécuter les travaux dans un délai de ……….............  mois</w:t>
      </w:r>
    </w:p>
    <w:p w:rsidR="007229AE" w:rsidRPr="00CC1599" w:rsidRDefault="007229AE" w:rsidP="007229AE">
      <w:pPr>
        <w:widowControl w:val="0"/>
        <w:autoSpaceDE w:val="0"/>
        <w:autoSpaceDN w:val="0"/>
        <w:adjustRightInd w:val="0"/>
        <w:spacing w:line="250" w:lineRule="auto"/>
        <w:ind w:left="107" w:right="1"/>
        <w:jc w:val="both"/>
        <w:rPr>
          <w:rFonts w:ascii="Agency FB" w:hAnsi="Agency FB" w:cs="Arial"/>
          <w:sz w:val="24"/>
          <w:szCs w:val="24"/>
        </w:rPr>
      </w:pPr>
    </w:p>
    <w:p w:rsidR="007229AE" w:rsidRPr="00CC1599" w:rsidRDefault="007229AE" w:rsidP="00A40863">
      <w:pPr>
        <w:widowControl w:val="0"/>
        <w:numPr>
          <w:ilvl w:val="0"/>
          <w:numId w:val="96"/>
        </w:numPr>
        <w:autoSpaceDE w:val="0"/>
        <w:autoSpaceDN w:val="0"/>
        <w:adjustRightInd w:val="0"/>
        <w:spacing w:line="250" w:lineRule="auto"/>
        <w:ind w:right="1"/>
        <w:jc w:val="both"/>
        <w:rPr>
          <w:rFonts w:ascii="Agency FB" w:hAnsi="Agency FB" w:cs="Arial"/>
          <w:sz w:val="24"/>
          <w:szCs w:val="24"/>
        </w:rPr>
      </w:pPr>
      <w:r w:rsidRPr="00CC1599">
        <w:rPr>
          <w:rFonts w:ascii="Agency FB" w:hAnsi="Agency FB" w:cs="Arial"/>
          <w:sz w:val="24"/>
          <w:szCs w:val="24"/>
        </w:rPr>
        <w:t>M’engage  en  outre  à  maintenir  mon  offre  dans  le  délai  120 jours  à compter de la date limite de remise des offres.</w:t>
      </w:r>
    </w:p>
    <w:p w:rsidR="007229AE" w:rsidRPr="00CC1599" w:rsidRDefault="007229AE" w:rsidP="007229AE">
      <w:pPr>
        <w:widowControl w:val="0"/>
        <w:autoSpaceDE w:val="0"/>
        <w:autoSpaceDN w:val="0"/>
        <w:adjustRightInd w:val="0"/>
        <w:spacing w:before="5" w:line="120" w:lineRule="exact"/>
        <w:ind w:right="1"/>
        <w:jc w:val="both"/>
        <w:rPr>
          <w:rFonts w:ascii="Agency FB" w:hAnsi="Agency FB" w:cs="Arial"/>
          <w:sz w:val="24"/>
          <w:szCs w:val="24"/>
        </w:rPr>
      </w:pPr>
    </w:p>
    <w:p w:rsidR="007229AE" w:rsidRPr="00CC1599" w:rsidRDefault="007229AE" w:rsidP="007229AE">
      <w:pPr>
        <w:widowControl w:val="0"/>
        <w:autoSpaceDE w:val="0"/>
        <w:autoSpaceDN w:val="0"/>
        <w:adjustRightInd w:val="0"/>
        <w:spacing w:before="8" w:line="280" w:lineRule="exact"/>
        <w:ind w:right="1"/>
        <w:jc w:val="both"/>
        <w:rPr>
          <w:rFonts w:ascii="Agency FB" w:hAnsi="Agency FB" w:cs="Arial"/>
          <w:sz w:val="24"/>
          <w:szCs w:val="24"/>
        </w:rPr>
      </w:pPr>
    </w:p>
    <w:p w:rsidR="007229AE" w:rsidRPr="00CC1599" w:rsidRDefault="007229AE" w:rsidP="007229AE">
      <w:pPr>
        <w:widowControl w:val="0"/>
        <w:autoSpaceDE w:val="0"/>
        <w:autoSpaceDN w:val="0"/>
        <w:adjustRightInd w:val="0"/>
        <w:spacing w:line="250" w:lineRule="auto"/>
        <w:ind w:left="107" w:right="1"/>
        <w:jc w:val="both"/>
        <w:rPr>
          <w:rFonts w:ascii="Agency FB" w:hAnsi="Agency FB" w:cs="Arial"/>
          <w:sz w:val="24"/>
          <w:szCs w:val="24"/>
        </w:rPr>
      </w:pPr>
      <w:r w:rsidRPr="00CC1599">
        <w:rPr>
          <w:rFonts w:ascii="Agency FB" w:hAnsi="Agency FB" w:cs="Arial"/>
          <w:sz w:val="24"/>
          <w:szCs w:val="24"/>
        </w:rPr>
        <w:t>Le  Maître  d’Ouvrage  se  libérera  des  sommes  dues  par  lui  au  titre  du  présent  marché  en  faisant donner crédit au compte n° ………………......................   ouvert au nom de …................................…auprès de la banque ..…………………………..  Agence de …..............................……………………..</w:t>
      </w:r>
    </w:p>
    <w:p w:rsidR="007229AE" w:rsidRPr="00CC1599" w:rsidRDefault="007229AE" w:rsidP="007229AE">
      <w:pPr>
        <w:widowControl w:val="0"/>
        <w:autoSpaceDE w:val="0"/>
        <w:autoSpaceDN w:val="0"/>
        <w:adjustRightInd w:val="0"/>
        <w:spacing w:line="100" w:lineRule="exact"/>
        <w:jc w:val="both"/>
        <w:rPr>
          <w:rFonts w:ascii="Agency FB" w:hAnsi="Agency FB" w:cs="Arial"/>
          <w:sz w:val="24"/>
          <w:szCs w:val="24"/>
        </w:rPr>
      </w:pPr>
    </w:p>
    <w:p w:rsidR="007229AE" w:rsidRPr="00CC1599" w:rsidRDefault="007229AE" w:rsidP="007229AE">
      <w:pPr>
        <w:widowControl w:val="0"/>
        <w:autoSpaceDE w:val="0"/>
        <w:autoSpaceDN w:val="0"/>
        <w:adjustRightInd w:val="0"/>
        <w:spacing w:line="200" w:lineRule="exact"/>
        <w:jc w:val="both"/>
        <w:rPr>
          <w:rFonts w:ascii="Agency FB" w:hAnsi="Agency FB" w:cs="Arial"/>
          <w:sz w:val="24"/>
          <w:szCs w:val="24"/>
        </w:rPr>
      </w:pPr>
    </w:p>
    <w:p w:rsidR="007229AE" w:rsidRPr="00CC1599" w:rsidRDefault="007229AE" w:rsidP="007229AE">
      <w:pPr>
        <w:widowControl w:val="0"/>
        <w:autoSpaceDE w:val="0"/>
        <w:autoSpaceDN w:val="0"/>
        <w:adjustRightInd w:val="0"/>
        <w:spacing w:line="250" w:lineRule="auto"/>
        <w:ind w:left="107" w:right="1"/>
        <w:jc w:val="both"/>
        <w:rPr>
          <w:rFonts w:ascii="Agency FB" w:hAnsi="Agency FB" w:cs="Arial"/>
          <w:sz w:val="24"/>
          <w:szCs w:val="24"/>
        </w:rPr>
      </w:pPr>
      <w:r w:rsidRPr="00CC1599">
        <w:rPr>
          <w:rFonts w:ascii="Agency FB" w:hAnsi="Agency FB" w:cs="Arial"/>
          <w:sz w:val="24"/>
          <w:szCs w:val="24"/>
        </w:rPr>
        <w:t>Après  signature  du  marché,  la  présente  soumission  acceptée  par  vous  vaudra  engagement  entre nous.</w:t>
      </w:r>
    </w:p>
    <w:p w:rsidR="007229AE" w:rsidRPr="00CC1599" w:rsidRDefault="007229AE" w:rsidP="007229AE">
      <w:pPr>
        <w:widowControl w:val="0"/>
        <w:autoSpaceDE w:val="0"/>
        <w:autoSpaceDN w:val="0"/>
        <w:adjustRightInd w:val="0"/>
        <w:ind w:left="5451" w:right="-68"/>
        <w:rPr>
          <w:rFonts w:ascii="Agency FB" w:hAnsi="Agency FB" w:cs="Arial"/>
          <w:sz w:val="24"/>
          <w:szCs w:val="24"/>
        </w:rPr>
      </w:pPr>
      <w:r w:rsidRPr="00CC1599">
        <w:rPr>
          <w:rFonts w:ascii="Agency FB" w:hAnsi="Agency FB" w:cs="Arial"/>
          <w:sz w:val="24"/>
          <w:szCs w:val="24"/>
        </w:rPr>
        <w:t>Fait à  ………...........................................……….  le ..................……….</w:t>
      </w:r>
    </w:p>
    <w:p w:rsidR="007229AE" w:rsidRPr="00CC1599" w:rsidRDefault="007229AE" w:rsidP="007229AE">
      <w:pPr>
        <w:widowControl w:val="0"/>
        <w:autoSpaceDE w:val="0"/>
        <w:autoSpaceDN w:val="0"/>
        <w:adjustRightInd w:val="0"/>
        <w:spacing w:line="200" w:lineRule="exact"/>
        <w:rPr>
          <w:rFonts w:ascii="Agency FB" w:hAnsi="Agency FB" w:cs="Arial"/>
          <w:sz w:val="24"/>
          <w:szCs w:val="24"/>
        </w:rPr>
      </w:pPr>
    </w:p>
    <w:p w:rsidR="007229AE" w:rsidRPr="00CC1599" w:rsidRDefault="007229AE" w:rsidP="007229AE">
      <w:pPr>
        <w:widowControl w:val="0"/>
        <w:autoSpaceDE w:val="0"/>
        <w:autoSpaceDN w:val="0"/>
        <w:adjustRightInd w:val="0"/>
        <w:ind w:left="5451" w:right="-35"/>
        <w:rPr>
          <w:rFonts w:ascii="Agency FB" w:hAnsi="Agency FB" w:cs="Arial"/>
          <w:sz w:val="24"/>
          <w:szCs w:val="24"/>
        </w:rPr>
      </w:pPr>
      <w:r w:rsidRPr="00CC1599">
        <w:rPr>
          <w:rFonts w:ascii="Agency FB" w:hAnsi="Agency FB" w:cs="Arial"/>
          <w:sz w:val="24"/>
          <w:szCs w:val="24"/>
        </w:rPr>
        <w:t>Signature de…...........................................……….</w:t>
      </w:r>
    </w:p>
    <w:p w:rsidR="007229AE" w:rsidRPr="00CC1599" w:rsidRDefault="007229AE" w:rsidP="007229AE">
      <w:pPr>
        <w:widowControl w:val="0"/>
        <w:autoSpaceDE w:val="0"/>
        <w:autoSpaceDN w:val="0"/>
        <w:adjustRightInd w:val="0"/>
        <w:spacing w:before="4"/>
        <w:rPr>
          <w:rFonts w:ascii="Agency FB" w:hAnsi="Agency FB" w:cs="Arial"/>
          <w:sz w:val="24"/>
          <w:szCs w:val="24"/>
        </w:rPr>
      </w:pPr>
    </w:p>
    <w:p w:rsidR="007229AE" w:rsidRPr="00CC1599" w:rsidRDefault="007229AE" w:rsidP="007229AE">
      <w:pPr>
        <w:widowControl w:val="0"/>
        <w:autoSpaceDE w:val="0"/>
        <w:autoSpaceDN w:val="0"/>
        <w:adjustRightInd w:val="0"/>
        <w:ind w:left="5451" w:right="81"/>
        <w:jc w:val="both"/>
        <w:rPr>
          <w:rFonts w:ascii="Agency FB" w:hAnsi="Agency FB" w:cs="Arial"/>
          <w:sz w:val="24"/>
          <w:szCs w:val="24"/>
        </w:rPr>
      </w:pPr>
      <w:r w:rsidRPr="00CC1599">
        <w:rPr>
          <w:rFonts w:ascii="Agency FB" w:hAnsi="Agency FB" w:cs="Arial"/>
          <w:sz w:val="24"/>
          <w:szCs w:val="24"/>
        </w:rPr>
        <w:t>En qualité de...........................................………. dûment autorisé à signer les soumissions pour et au nom de………...........................................……….</w:t>
      </w:r>
    </w:p>
    <w:p w:rsidR="0033059A" w:rsidRPr="00CC1599" w:rsidRDefault="0033059A" w:rsidP="007229AE">
      <w:pPr>
        <w:widowControl w:val="0"/>
        <w:tabs>
          <w:tab w:val="left" w:pos="3890"/>
        </w:tabs>
        <w:autoSpaceDE w:val="0"/>
        <w:autoSpaceDN w:val="0"/>
        <w:adjustRightInd w:val="0"/>
        <w:spacing w:before="56"/>
        <w:ind w:right="-20"/>
        <w:rPr>
          <w:rFonts w:ascii="Agency FB" w:hAnsi="Agency FB" w:cs="Arial"/>
          <w:b/>
          <w:bCs/>
          <w:sz w:val="24"/>
          <w:szCs w:val="24"/>
          <w:u w:val="single"/>
        </w:rPr>
      </w:pPr>
    </w:p>
    <w:p w:rsidR="0033059A" w:rsidRPr="00CC1599" w:rsidRDefault="0033059A" w:rsidP="007229AE">
      <w:pPr>
        <w:widowControl w:val="0"/>
        <w:tabs>
          <w:tab w:val="left" w:pos="3890"/>
        </w:tabs>
        <w:autoSpaceDE w:val="0"/>
        <w:autoSpaceDN w:val="0"/>
        <w:adjustRightInd w:val="0"/>
        <w:spacing w:before="56"/>
        <w:ind w:right="-20"/>
        <w:rPr>
          <w:rFonts w:ascii="Agency FB" w:hAnsi="Agency FB" w:cs="Arial"/>
          <w:b/>
          <w:bCs/>
          <w:sz w:val="24"/>
          <w:szCs w:val="24"/>
          <w:u w:val="single"/>
        </w:rPr>
      </w:pPr>
    </w:p>
    <w:p w:rsidR="007229AE" w:rsidRPr="00CC1599" w:rsidRDefault="007229AE" w:rsidP="007229AE">
      <w:pPr>
        <w:widowControl w:val="0"/>
        <w:tabs>
          <w:tab w:val="left" w:pos="3890"/>
        </w:tabs>
        <w:autoSpaceDE w:val="0"/>
        <w:autoSpaceDN w:val="0"/>
        <w:adjustRightInd w:val="0"/>
        <w:spacing w:before="56"/>
        <w:ind w:right="-20"/>
        <w:rPr>
          <w:rFonts w:ascii="Agency FB" w:hAnsi="Agency FB" w:cs="Arial"/>
          <w:b/>
          <w:bCs/>
          <w:sz w:val="24"/>
          <w:szCs w:val="24"/>
        </w:rPr>
      </w:pPr>
      <w:r w:rsidRPr="00CC1599">
        <w:rPr>
          <w:rFonts w:ascii="Agency FB" w:hAnsi="Agency FB" w:cs="Arial"/>
          <w:b/>
          <w:bCs/>
          <w:sz w:val="24"/>
          <w:szCs w:val="24"/>
          <w:u w:val="single"/>
        </w:rPr>
        <w:t>FORMULAIRE</w:t>
      </w:r>
      <w:r w:rsidR="00A65D06">
        <w:rPr>
          <w:rFonts w:ascii="Agency FB" w:hAnsi="Agency FB" w:cs="Arial"/>
          <w:b/>
          <w:bCs/>
          <w:sz w:val="24"/>
          <w:szCs w:val="24"/>
          <w:u w:val="single"/>
        </w:rPr>
        <w:t xml:space="preserve"> </w:t>
      </w:r>
      <w:r w:rsidR="00192853" w:rsidRPr="00CC1599">
        <w:rPr>
          <w:rFonts w:ascii="Agency FB" w:hAnsi="Agency FB" w:cs="Arial"/>
          <w:b/>
          <w:bCs/>
          <w:sz w:val="24"/>
          <w:szCs w:val="24"/>
        </w:rPr>
        <w:t>N</w:t>
      </w:r>
      <w:r w:rsidRPr="00CC1599">
        <w:rPr>
          <w:rFonts w:ascii="Agency FB" w:hAnsi="Agency FB" w:cs="Arial"/>
          <w:b/>
          <w:bCs/>
          <w:sz w:val="24"/>
          <w:szCs w:val="24"/>
        </w:rPr>
        <w:t>°3</w:t>
      </w:r>
      <w:r w:rsidR="00A65D06">
        <w:rPr>
          <w:rFonts w:ascii="Agency FB" w:hAnsi="Agency FB" w:cs="Arial"/>
          <w:b/>
          <w:bCs/>
          <w:sz w:val="24"/>
          <w:szCs w:val="24"/>
        </w:rPr>
        <w:t xml:space="preserve"> </w:t>
      </w:r>
      <w:r w:rsidRPr="00CC1599">
        <w:rPr>
          <w:rFonts w:ascii="Agency FB" w:hAnsi="Agency FB" w:cs="Arial"/>
          <w:b/>
          <w:bCs/>
          <w:sz w:val="24"/>
          <w:szCs w:val="24"/>
        </w:rPr>
        <w:t>:</w:t>
      </w:r>
      <w:r w:rsidR="00A65D06">
        <w:rPr>
          <w:rFonts w:ascii="Agency FB" w:hAnsi="Agency FB" w:cs="Arial"/>
          <w:b/>
          <w:bCs/>
          <w:sz w:val="24"/>
          <w:szCs w:val="24"/>
        </w:rPr>
        <w:t xml:space="preserve"> </w:t>
      </w:r>
      <w:r w:rsidRPr="00CC1599">
        <w:rPr>
          <w:rFonts w:ascii="Agency FB" w:hAnsi="Agency FB" w:cs="Arial"/>
          <w:b/>
          <w:bCs/>
          <w:sz w:val="24"/>
          <w:szCs w:val="24"/>
        </w:rPr>
        <w:t>MODELE DE CAUTION DE SOUMISSION</w:t>
      </w:r>
    </w:p>
    <w:p w:rsidR="007229AE" w:rsidRPr="00CC1599" w:rsidRDefault="007229AE" w:rsidP="007229AE">
      <w:pPr>
        <w:widowControl w:val="0"/>
        <w:tabs>
          <w:tab w:val="left" w:pos="3890"/>
        </w:tabs>
        <w:autoSpaceDE w:val="0"/>
        <w:autoSpaceDN w:val="0"/>
        <w:adjustRightInd w:val="0"/>
        <w:spacing w:before="56"/>
        <w:ind w:right="-20"/>
        <w:rPr>
          <w:rFonts w:ascii="Agency FB" w:hAnsi="Agency FB" w:cs="Arial"/>
          <w:sz w:val="24"/>
          <w:szCs w:val="24"/>
        </w:rPr>
      </w:pPr>
    </w:p>
    <w:p w:rsidR="007229AE" w:rsidRPr="00CC1599" w:rsidRDefault="007229AE" w:rsidP="007229AE">
      <w:pPr>
        <w:widowControl w:val="0"/>
        <w:autoSpaceDE w:val="0"/>
        <w:autoSpaceDN w:val="0"/>
        <w:adjustRightInd w:val="0"/>
        <w:ind w:left="107" w:right="-20"/>
        <w:jc w:val="both"/>
        <w:rPr>
          <w:rFonts w:ascii="Agency FB" w:hAnsi="Agency FB" w:cs="Arial"/>
          <w:sz w:val="24"/>
          <w:szCs w:val="24"/>
        </w:rPr>
      </w:pPr>
      <w:r w:rsidRPr="00CC1599">
        <w:rPr>
          <w:rFonts w:ascii="Agency FB" w:hAnsi="Agency FB" w:cs="Arial"/>
          <w:sz w:val="24"/>
          <w:szCs w:val="24"/>
        </w:rPr>
        <w:t>Adressée</w:t>
      </w:r>
      <w:r w:rsidR="00A65D06">
        <w:rPr>
          <w:rFonts w:ascii="Agency FB" w:hAnsi="Agency FB" w:cs="Arial"/>
          <w:sz w:val="24"/>
          <w:szCs w:val="24"/>
        </w:rPr>
        <w:t xml:space="preserve"> </w:t>
      </w:r>
      <w:r w:rsidRPr="00CC1599">
        <w:rPr>
          <w:rFonts w:ascii="Agency FB" w:hAnsi="Agency FB" w:cs="Arial"/>
          <w:sz w:val="24"/>
          <w:szCs w:val="24"/>
        </w:rPr>
        <w:t>à</w:t>
      </w:r>
      <w:r w:rsidR="00A65D06">
        <w:rPr>
          <w:rFonts w:ascii="Agency FB" w:hAnsi="Agency FB" w:cs="Arial"/>
          <w:sz w:val="24"/>
          <w:szCs w:val="24"/>
        </w:rPr>
        <w:t xml:space="preserve"> </w:t>
      </w:r>
      <w:r w:rsidRPr="00CC1599">
        <w:rPr>
          <w:rFonts w:ascii="Agency FB" w:hAnsi="Agency FB" w:cs="Arial"/>
          <w:iCs/>
          <w:sz w:val="24"/>
          <w:szCs w:val="24"/>
        </w:rPr>
        <w:t>[indiquer</w:t>
      </w:r>
      <w:r w:rsidR="00A65D06">
        <w:rPr>
          <w:rFonts w:ascii="Agency FB" w:hAnsi="Agency FB" w:cs="Arial"/>
          <w:iCs/>
          <w:sz w:val="24"/>
          <w:szCs w:val="24"/>
        </w:rPr>
        <w:t xml:space="preserve"> </w:t>
      </w:r>
      <w:r w:rsidRPr="00CC1599">
        <w:rPr>
          <w:rFonts w:ascii="Agency FB" w:hAnsi="Agency FB" w:cs="Arial"/>
          <w:iCs/>
          <w:sz w:val="24"/>
          <w:szCs w:val="24"/>
        </w:rPr>
        <w:t>le</w:t>
      </w:r>
      <w:r w:rsidR="00A65D06">
        <w:rPr>
          <w:rFonts w:ascii="Agency FB" w:hAnsi="Agency FB" w:cs="Arial"/>
          <w:iCs/>
          <w:sz w:val="24"/>
          <w:szCs w:val="24"/>
        </w:rPr>
        <w:t xml:space="preserve"> </w:t>
      </w:r>
      <w:r w:rsidRPr="00CC1599">
        <w:rPr>
          <w:rFonts w:ascii="Agency FB" w:hAnsi="Agency FB" w:cs="Arial"/>
          <w:iCs/>
          <w:sz w:val="24"/>
          <w:szCs w:val="24"/>
        </w:rPr>
        <w:t>Maître</w:t>
      </w:r>
      <w:r w:rsidR="00A65D06">
        <w:rPr>
          <w:rFonts w:ascii="Agency FB" w:hAnsi="Agency FB" w:cs="Arial"/>
          <w:iCs/>
          <w:sz w:val="24"/>
          <w:szCs w:val="24"/>
        </w:rPr>
        <w:t xml:space="preserve"> </w:t>
      </w:r>
      <w:r w:rsidRPr="00CC1599">
        <w:rPr>
          <w:rFonts w:ascii="Agency FB" w:hAnsi="Agency FB" w:cs="Arial"/>
          <w:iCs/>
          <w:sz w:val="24"/>
          <w:szCs w:val="24"/>
        </w:rPr>
        <w:t>d’Ouvrage</w:t>
      </w:r>
      <w:r w:rsidR="00A65D06">
        <w:rPr>
          <w:rFonts w:ascii="Agency FB" w:hAnsi="Agency FB" w:cs="Arial"/>
          <w:iCs/>
          <w:sz w:val="24"/>
          <w:szCs w:val="24"/>
        </w:rPr>
        <w:t xml:space="preserve"> </w:t>
      </w:r>
      <w:r w:rsidRPr="00CC1599">
        <w:rPr>
          <w:rFonts w:ascii="Agency FB" w:hAnsi="Agency FB" w:cs="Arial"/>
          <w:iCs/>
          <w:sz w:val="24"/>
          <w:szCs w:val="24"/>
        </w:rPr>
        <w:t>et</w:t>
      </w:r>
      <w:r w:rsidR="00A65D06">
        <w:rPr>
          <w:rFonts w:ascii="Agency FB" w:hAnsi="Agency FB" w:cs="Arial"/>
          <w:iCs/>
          <w:sz w:val="24"/>
          <w:szCs w:val="24"/>
        </w:rPr>
        <w:t xml:space="preserve"> </w:t>
      </w:r>
      <w:r w:rsidRPr="00CC1599">
        <w:rPr>
          <w:rFonts w:ascii="Agency FB" w:hAnsi="Agency FB" w:cs="Arial"/>
          <w:iCs/>
          <w:sz w:val="24"/>
          <w:szCs w:val="24"/>
        </w:rPr>
        <w:t>son</w:t>
      </w:r>
      <w:r w:rsidR="00A65D06">
        <w:rPr>
          <w:rFonts w:ascii="Agency FB" w:hAnsi="Agency FB" w:cs="Arial"/>
          <w:iCs/>
          <w:sz w:val="24"/>
          <w:szCs w:val="24"/>
        </w:rPr>
        <w:t xml:space="preserve"> </w:t>
      </w:r>
      <w:r w:rsidRPr="00CC1599">
        <w:rPr>
          <w:rFonts w:ascii="Agency FB" w:hAnsi="Agency FB" w:cs="Arial"/>
          <w:iCs/>
          <w:sz w:val="24"/>
          <w:szCs w:val="24"/>
        </w:rPr>
        <w:t>adresse]</w:t>
      </w:r>
      <w:r w:rsidRPr="00CC1599">
        <w:rPr>
          <w:rFonts w:ascii="Agency FB" w:hAnsi="Agency FB" w:cs="Arial"/>
          <w:sz w:val="24"/>
          <w:szCs w:val="24"/>
        </w:rPr>
        <w:t>,</w:t>
      </w:r>
      <w:r w:rsidR="00A65D06">
        <w:rPr>
          <w:rFonts w:ascii="Agency FB" w:hAnsi="Agency FB" w:cs="Arial"/>
          <w:sz w:val="24"/>
          <w:szCs w:val="24"/>
        </w:rPr>
        <w:t xml:space="preserve"> </w:t>
      </w:r>
      <w:r w:rsidRPr="00CC1599">
        <w:rPr>
          <w:rFonts w:ascii="Agency FB" w:hAnsi="Agency FB" w:cs="Arial"/>
          <w:sz w:val="24"/>
          <w:szCs w:val="24"/>
        </w:rPr>
        <w:t>«</w:t>
      </w:r>
      <w:r w:rsidR="00A65D06">
        <w:rPr>
          <w:rFonts w:ascii="Agency FB" w:hAnsi="Agency FB" w:cs="Arial"/>
          <w:sz w:val="24"/>
          <w:szCs w:val="24"/>
        </w:rPr>
        <w:t xml:space="preserve"> </w:t>
      </w:r>
      <w:r w:rsidRPr="00CC1599">
        <w:rPr>
          <w:rFonts w:ascii="Agency FB" w:hAnsi="Agency FB" w:cs="Arial"/>
          <w:sz w:val="24"/>
          <w:szCs w:val="24"/>
        </w:rPr>
        <w:t>le</w:t>
      </w:r>
      <w:r w:rsidR="00A65D06">
        <w:rPr>
          <w:rFonts w:ascii="Agency FB" w:hAnsi="Agency FB" w:cs="Arial"/>
          <w:sz w:val="24"/>
          <w:szCs w:val="24"/>
        </w:rPr>
        <w:t xml:space="preserve"> </w:t>
      </w:r>
      <w:r w:rsidRPr="00CC1599">
        <w:rPr>
          <w:rFonts w:ascii="Agency FB" w:hAnsi="Agency FB" w:cs="Arial"/>
          <w:sz w:val="24"/>
          <w:szCs w:val="24"/>
        </w:rPr>
        <w:t>Maître</w:t>
      </w:r>
      <w:r w:rsidR="00A65D06">
        <w:rPr>
          <w:rFonts w:ascii="Agency FB" w:hAnsi="Agency FB" w:cs="Arial"/>
          <w:sz w:val="24"/>
          <w:szCs w:val="24"/>
        </w:rPr>
        <w:t xml:space="preserve"> </w:t>
      </w:r>
      <w:r w:rsidRPr="00CC1599">
        <w:rPr>
          <w:rFonts w:ascii="Agency FB" w:hAnsi="Agency FB" w:cs="Arial"/>
          <w:sz w:val="24"/>
          <w:szCs w:val="24"/>
        </w:rPr>
        <w:t>d’Ouvrage»</w:t>
      </w:r>
    </w:p>
    <w:p w:rsidR="000C274F" w:rsidRPr="00CC1599" w:rsidRDefault="007229AE" w:rsidP="000C274F">
      <w:pPr>
        <w:pStyle w:val="Corpsdetexte"/>
        <w:jc w:val="left"/>
        <w:rPr>
          <w:rFonts w:ascii="Agency FB" w:hAnsi="Agency FB"/>
          <w:b/>
          <w:sz w:val="24"/>
          <w:szCs w:val="24"/>
        </w:rPr>
      </w:pPr>
      <w:r w:rsidRPr="00CC1599">
        <w:rPr>
          <w:rFonts w:ascii="Agency FB" w:hAnsi="Agency FB" w:cs="Arial"/>
          <w:sz w:val="24"/>
          <w:szCs w:val="24"/>
        </w:rPr>
        <w:t>Attendu</w:t>
      </w:r>
      <w:r w:rsidR="00A65D06">
        <w:rPr>
          <w:rFonts w:ascii="Agency FB" w:hAnsi="Agency FB" w:cs="Arial"/>
          <w:sz w:val="24"/>
          <w:szCs w:val="24"/>
        </w:rPr>
        <w:t xml:space="preserve"> </w:t>
      </w:r>
      <w:r w:rsidRPr="00CC1599">
        <w:rPr>
          <w:rFonts w:ascii="Agency FB" w:hAnsi="Agency FB" w:cs="Arial"/>
          <w:sz w:val="24"/>
          <w:szCs w:val="24"/>
        </w:rPr>
        <w:t>que</w:t>
      </w:r>
      <w:r w:rsidR="00A65D06">
        <w:rPr>
          <w:rFonts w:ascii="Agency FB" w:hAnsi="Agency FB" w:cs="Arial"/>
          <w:sz w:val="24"/>
          <w:szCs w:val="24"/>
        </w:rPr>
        <w:t xml:space="preserve"> </w:t>
      </w:r>
      <w:r w:rsidRPr="00CC1599">
        <w:rPr>
          <w:rFonts w:ascii="Agency FB" w:hAnsi="Agency FB" w:cs="Arial"/>
          <w:sz w:val="24"/>
          <w:szCs w:val="24"/>
        </w:rPr>
        <w:t xml:space="preserve">l’entreprise……………..........................………..  </w:t>
      </w:r>
      <w:r w:rsidR="002B350B" w:rsidRPr="00CC1599">
        <w:rPr>
          <w:rFonts w:ascii="Agency FB" w:hAnsi="Agency FB" w:cs="Arial"/>
          <w:sz w:val="24"/>
          <w:szCs w:val="24"/>
        </w:rPr>
        <w:t>, ci</w:t>
      </w:r>
      <w:r w:rsidRPr="00CC1599">
        <w:rPr>
          <w:rFonts w:ascii="Agency FB" w:hAnsi="Agency FB" w:cs="Arial"/>
          <w:sz w:val="24"/>
          <w:szCs w:val="24"/>
        </w:rPr>
        <w:t>-dessous</w:t>
      </w:r>
      <w:r w:rsidR="00A65D06">
        <w:rPr>
          <w:rFonts w:ascii="Agency FB" w:hAnsi="Agency FB" w:cs="Arial"/>
          <w:sz w:val="24"/>
          <w:szCs w:val="24"/>
        </w:rPr>
        <w:t xml:space="preserve"> </w:t>
      </w:r>
      <w:r w:rsidRPr="00CC1599">
        <w:rPr>
          <w:rFonts w:ascii="Agency FB" w:hAnsi="Agency FB" w:cs="Arial"/>
          <w:sz w:val="24"/>
          <w:szCs w:val="24"/>
        </w:rPr>
        <w:t>désignée</w:t>
      </w:r>
      <w:r w:rsidR="00A65D06">
        <w:rPr>
          <w:rFonts w:ascii="Agency FB" w:hAnsi="Agency FB" w:cs="Arial"/>
          <w:sz w:val="24"/>
          <w:szCs w:val="24"/>
        </w:rPr>
        <w:t xml:space="preserve"> </w:t>
      </w:r>
      <w:r w:rsidRPr="00CC1599">
        <w:rPr>
          <w:rFonts w:ascii="Agency FB" w:hAnsi="Agency FB" w:cs="Arial"/>
          <w:sz w:val="24"/>
          <w:szCs w:val="24"/>
        </w:rPr>
        <w:t>«le</w:t>
      </w:r>
      <w:r w:rsidR="00A65D06">
        <w:rPr>
          <w:rFonts w:ascii="Agency FB" w:hAnsi="Agency FB" w:cs="Arial"/>
          <w:sz w:val="24"/>
          <w:szCs w:val="24"/>
        </w:rPr>
        <w:t xml:space="preserve"> </w:t>
      </w:r>
      <w:r w:rsidRPr="00CC1599">
        <w:rPr>
          <w:rFonts w:ascii="Agency FB" w:hAnsi="Agency FB" w:cs="Arial"/>
          <w:sz w:val="24"/>
          <w:szCs w:val="24"/>
        </w:rPr>
        <w:t>soumissionnaire»,</w:t>
      </w:r>
      <w:r w:rsidR="00A65D06">
        <w:rPr>
          <w:rFonts w:ascii="Agency FB" w:hAnsi="Agency FB" w:cs="Arial"/>
          <w:sz w:val="24"/>
          <w:szCs w:val="24"/>
        </w:rPr>
        <w:t xml:space="preserve"> </w:t>
      </w:r>
      <w:r w:rsidRPr="00CC1599">
        <w:rPr>
          <w:rFonts w:ascii="Agency FB" w:hAnsi="Agency FB" w:cs="Arial"/>
          <w:sz w:val="24"/>
          <w:szCs w:val="24"/>
        </w:rPr>
        <w:t>a</w:t>
      </w:r>
      <w:r w:rsidR="00A65D06">
        <w:rPr>
          <w:rFonts w:ascii="Agency FB" w:hAnsi="Agency FB" w:cs="Arial"/>
          <w:sz w:val="24"/>
          <w:szCs w:val="24"/>
        </w:rPr>
        <w:t xml:space="preserve"> </w:t>
      </w:r>
      <w:r w:rsidRPr="00CC1599">
        <w:rPr>
          <w:rFonts w:ascii="Agency FB" w:hAnsi="Agency FB" w:cs="Arial"/>
          <w:sz w:val="24"/>
          <w:szCs w:val="24"/>
        </w:rPr>
        <w:t xml:space="preserve">soumis son offre en date du ……………..........................………..  </w:t>
      </w:r>
      <w:r w:rsidR="00A65D06">
        <w:rPr>
          <w:rFonts w:ascii="Agency FB" w:hAnsi="Agency FB" w:cs="Arial"/>
          <w:sz w:val="24"/>
          <w:szCs w:val="24"/>
        </w:rPr>
        <w:t>p</w:t>
      </w:r>
      <w:r w:rsidR="007B50EE" w:rsidRPr="00CC1599">
        <w:rPr>
          <w:rFonts w:ascii="Agency FB" w:hAnsi="Agency FB" w:cs="Arial"/>
          <w:sz w:val="24"/>
          <w:szCs w:val="24"/>
        </w:rPr>
        <w:t>our</w:t>
      </w:r>
      <w:r w:rsidR="00A65D06">
        <w:rPr>
          <w:rFonts w:ascii="Agency FB" w:hAnsi="Agency FB"/>
          <w:b/>
          <w:sz w:val="24"/>
          <w:szCs w:val="24"/>
        </w:rPr>
        <w:t xml:space="preserve"> </w:t>
      </w:r>
      <w:r w:rsidR="00A65D06" w:rsidRPr="00CC1599">
        <w:rPr>
          <w:rFonts w:ascii="Agency FB" w:hAnsi="Agency FB"/>
          <w:b/>
          <w:sz w:val="24"/>
          <w:szCs w:val="24"/>
        </w:rPr>
        <w:t xml:space="preserve"> l’exécution  des </w:t>
      </w:r>
      <w:r w:rsidR="00A65D06" w:rsidRPr="00CC1599">
        <w:rPr>
          <w:rFonts w:ascii="Agency FB" w:hAnsi="Agency FB"/>
          <w:b/>
          <w:color w:val="000000"/>
          <w:sz w:val="24"/>
          <w:szCs w:val="24"/>
        </w:rPr>
        <w:t xml:space="preserve">travaux d’entretien </w:t>
      </w:r>
      <w:r w:rsidR="00A65D06">
        <w:rPr>
          <w:rFonts w:ascii="Agency FB" w:hAnsi="Agency FB"/>
          <w:b/>
          <w:sz w:val="24"/>
          <w:szCs w:val="24"/>
        </w:rPr>
        <w:t xml:space="preserve">de la route carrefour </w:t>
      </w:r>
      <w:r w:rsidR="00AA5EBF">
        <w:rPr>
          <w:rFonts w:ascii="Agency FB" w:hAnsi="Agency FB" w:cs="Tahoma"/>
          <w:b/>
          <w:sz w:val="24"/>
          <w:szCs w:val="24"/>
        </w:rPr>
        <w:t>Djaksirikokra-Saouringwa-Mandjakma-</w:t>
      </w:r>
      <w:r w:rsidR="00AA5EBF" w:rsidRPr="00CC1599">
        <w:rPr>
          <w:rFonts w:ascii="Agency FB" w:hAnsi="Agency FB" w:cs="Tahoma"/>
          <w:b/>
          <w:sz w:val="24"/>
          <w:szCs w:val="24"/>
        </w:rPr>
        <w:t>Do</w:t>
      </w:r>
      <w:r w:rsidR="00AA5EBF">
        <w:rPr>
          <w:rFonts w:ascii="Agency FB" w:hAnsi="Agency FB" w:cs="Tahoma"/>
          <w:b/>
          <w:sz w:val="24"/>
          <w:szCs w:val="24"/>
        </w:rPr>
        <w:t>udou</w:t>
      </w:r>
      <w:r w:rsidR="00AA5EBF" w:rsidRPr="00CC1599">
        <w:rPr>
          <w:rFonts w:ascii="Agency FB" w:hAnsi="Agency FB" w:cs="Tahoma"/>
          <w:b/>
          <w:sz w:val="24"/>
          <w:szCs w:val="24"/>
        </w:rPr>
        <w:t>la</w:t>
      </w:r>
      <w:r w:rsidR="00AA5EBF">
        <w:rPr>
          <w:rFonts w:ascii="Agency FB" w:hAnsi="Agency FB" w:cs="Tahoma"/>
          <w:b/>
          <w:sz w:val="24"/>
          <w:szCs w:val="24"/>
        </w:rPr>
        <w:t xml:space="preserve"> 06.500</w:t>
      </w:r>
      <w:r w:rsidR="00AA5EBF" w:rsidRPr="00CC1599">
        <w:rPr>
          <w:rFonts w:ascii="Agency FB" w:hAnsi="Agency FB" w:cs="Tahoma"/>
          <w:b/>
          <w:sz w:val="24"/>
          <w:szCs w:val="24"/>
        </w:rPr>
        <w:t xml:space="preserve"> </w:t>
      </w:r>
      <w:r w:rsidR="00A65D06">
        <w:rPr>
          <w:rFonts w:ascii="Agency FB" w:hAnsi="Agency FB"/>
          <w:b/>
          <w:sz w:val="24"/>
          <w:szCs w:val="24"/>
        </w:rPr>
        <w:t>km dans l’Arrondissement de Tchatibali, D</w:t>
      </w:r>
      <w:r w:rsidR="00A65D06" w:rsidRPr="00CC1599">
        <w:rPr>
          <w:rFonts w:ascii="Agency FB" w:hAnsi="Agency FB"/>
          <w:b/>
          <w:sz w:val="24"/>
          <w:szCs w:val="24"/>
        </w:rPr>
        <w:t>épartement</w:t>
      </w:r>
      <w:r w:rsidR="00A65D06">
        <w:rPr>
          <w:rFonts w:ascii="Agency FB" w:hAnsi="Agency FB"/>
          <w:b/>
          <w:sz w:val="24"/>
          <w:szCs w:val="24"/>
        </w:rPr>
        <w:t xml:space="preserve"> du Mayo</w:t>
      </w:r>
      <w:r w:rsidR="00A65D06" w:rsidRPr="00CC1599">
        <w:rPr>
          <w:rFonts w:ascii="Agency FB" w:hAnsi="Agency FB"/>
          <w:b/>
          <w:sz w:val="24"/>
          <w:szCs w:val="24"/>
        </w:rPr>
        <w:t>-</w:t>
      </w:r>
      <w:r w:rsidR="00A65D06">
        <w:rPr>
          <w:rFonts w:ascii="Agency FB" w:hAnsi="Agency FB"/>
          <w:b/>
          <w:sz w:val="24"/>
          <w:szCs w:val="24"/>
        </w:rPr>
        <w:t>Danay, R</w:t>
      </w:r>
      <w:r w:rsidR="00A65D06" w:rsidRPr="00CC1599">
        <w:rPr>
          <w:rFonts w:ascii="Agency FB" w:hAnsi="Agency FB"/>
          <w:b/>
          <w:sz w:val="24"/>
          <w:szCs w:val="24"/>
        </w:rPr>
        <w:t>égion de l’</w:t>
      </w:r>
      <w:r w:rsidR="00A65D06">
        <w:rPr>
          <w:rFonts w:ascii="Agency FB" w:hAnsi="Agency FB"/>
          <w:b/>
          <w:sz w:val="24"/>
          <w:szCs w:val="24"/>
        </w:rPr>
        <w:t>E</w:t>
      </w:r>
      <w:r w:rsidR="00A65D06" w:rsidRPr="00CC1599">
        <w:rPr>
          <w:rFonts w:ascii="Agency FB" w:hAnsi="Agency FB"/>
          <w:b/>
          <w:sz w:val="24"/>
          <w:szCs w:val="24"/>
        </w:rPr>
        <w:t>xtrême</w:t>
      </w:r>
      <w:r w:rsidR="00A65D06">
        <w:rPr>
          <w:rFonts w:ascii="Agency FB" w:hAnsi="Agency FB"/>
          <w:b/>
          <w:sz w:val="24"/>
          <w:szCs w:val="24"/>
        </w:rPr>
        <w:t>-N</w:t>
      </w:r>
      <w:r w:rsidR="00A65D06" w:rsidRPr="00CC1599">
        <w:rPr>
          <w:rFonts w:ascii="Agency FB" w:hAnsi="Agency FB"/>
          <w:b/>
          <w:sz w:val="24"/>
          <w:szCs w:val="24"/>
        </w:rPr>
        <w:t>ord</w:t>
      </w:r>
    </w:p>
    <w:p w:rsidR="007229AE" w:rsidRPr="00CC1599" w:rsidRDefault="00A65D06" w:rsidP="000C274F">
      <w:pPr>
        <w:pStyle w:val="Corpsdetexte2"/>
        <w:rPr>
          <w:rFonts w:ascii="Agency FB" w:hAnsi="Agency FB" w:cs="Arial"/>
          <w:sz w:val="24"/>
          <w:szCs w:val="24"/>
        </w:rPr>
      </w:pPr>
      <w:r w:rsidRPr="00CC1599">
        <w:rPr>
          <w:rFonts w:ascii="Agency FB" w:hAnsi="Agency FB" w:cs="Arial"/>
          <w:sz w:val="24"/>
          <w:szCs w:val="24"/>
        </w:rPr>
        <w:t xml:space="preserve">_______________________________________________________________________________________________________________________________ </w:t>
      </w:r>
      <w:r w:rsidR="007229AE" w:rsidRPr="00CC1599">
        <w:rPr>
          <w:rFonts w:ascii="Agency FB" w:hAnsi="Agency FB" w:cs="Arial"/>
          <w:sz w:val="24"/>
          <w:szCs w:val="24"/>
        </w:rPr>
        <w:t>ci-dessous désignée «l’offre»,</w:t>
      </w:r>
      <w:r>
        <w:rPr>
          <w:rFonts w:ascii="Agency FB" w:hAnsi="Agency FB" w:cs="Arial"/>
          <w:sz w:val="24"/>
          <w:szCs w:val="24"/>
        </w:rPr>
        <w:t xml:space="preserve"> </w:t>
      </w:r>
      <w:r w:rsidR="007229AE" w:rsidRPr="00CC1599">
        <w:rPr>
          <w:rFonts w:ascii="Agency FB" w:hAnsi="Agency FB" w:cs="Arial"/>
          <w:sz w:val="24"/>
          <w:szCs w:val="24"/>
        </w:rPr>
        <w:t>et</w:t>
      </w:r>
      <w:r>
        <w:rPr>
          <w:rFonts w:ascii="Agency FB" w:hAnsi="Agency FB" w:cs="Arial"/>
          <w:sz w:val="24"/>
          <w:szCs w:val="24"/>
        </w:rPr>
        <w:t xml:space="preserve"> </w:t>
      </w:r>
      <w:r w:rsidR="007229AE" w:rsidRPr="00CC1599">
        <w:rPr>
          <w:rFonts w:ascii="Agency FB" w:hAnsi="Agency FB" w:cs="Arial"/>
          <w:sz w:val="24"/>
          <w:szCs w:val="24"/>
        </w:rPr>
        <w:t>pour</w:t>
      </w:r>
      <w:r>
        <w:rPr>
          <w:rFonts w:ascii="Agency FB" w:hAnsi="Agency FB" w:cs="Arial"/>
          <w:sz w:val="24"/>
          <w:szCs w:val="24"/>
        </w:rPr>
        <w:t xml:space="preserve"> </w:t>
      </w:r>
      <w:r w:rsidR="007229AE" w:rsidRPr="00CC1599">
        <w:rPr>
          <w:rFonts w:ascii="Agency FB" w:hAnsi="Agency FB" w:cs="Arial"/>
          <w:sz w:val="24"/>
          <w:szCs w:val="24"/>
        </w:rPr>
        <w:t>laquelle</w:t>
      </w:r>
      <w:r>
        <w:rPr>
          <w:rFonts w:ascii="Agency FB" w:hAnsi="Agency FB" w:cs="Arial"/>
          <w:sz w:val="24"/>
          <w:szCs w:val="24"/>
        </w:rPr>
        <w:t xml:space="preserve"> </w:t>
      </w:r>
      <w:r w:rsidR="007229AE" w:rsidRPr="00CC1599">
        <w:rPr>
          <w:rFonts w:ascii="Agency FB" w:hAnsi="Agency FB" w:cs="Arial"/>
          <w:sz w:val="24"/>
          <w:szCs w:val="24"/>
        </w:rPr>
        <w:t>il</w:t>
      </w:r>
      <w:r>
        <w:rPr>
          <w:rFonts w:ascii="Agency FB" w:hAnsi="Agency FB" w:cs="Arial"/>
          <w:sz w:val="24"/>
          <w:szCs w:val="24"/>
        </w:rPr>
        <w:t xml:space="preserve"> </w:t>
      </w:r>
      <w:r w:rsidR="007229AE" w:rsidRPr="00CC1599">
        <w:rPr>
          <w:rFonts w:ascii="Agency FB" w:hAnsi="Agency FB" w:cs="Arial"/>
          <w:sz w:val="24"/>
          <w:szCs w:val="24"/>
        </w:rPr>
        <w:t>doit</w:t>
      </w:r>
      <w:r>
        <w:rPr>
          <w:rFonts w:ascii="Agency FB" w:hAnsi="Agency FB" w:cs="Arial"/>
          <w:sz w:val="24"/>
          <w:szCs w:val="24"/>
        </w:rPr>
        <w:t xml:space="preserve"> </w:t>
      </w:r>
      <w:r w:rsidR="007229AE" w:rsidRPr="00CC1599">
        <w:rPr>
          <w:rFonts w:ascii="Agency FB" w:hAnsi="Agency FB" w:cs="Arial"/>
          <w:sz w:val="24"/>
          <w:szCs w:val="24"/>
        </w:rPr>
        <w:t>joindre</w:t>
      </w:r>
      <w:r>
        <w:rPr>
          <w:rFonts w:ascii="Agency FB" w:hAnsi="Agency FB" w:cs="Arial"/>
          <w:sz w:val="24"/>
          <w:szCs w:val="24"/>
        </w:rPr>
        <w:t xml:space="preserve"> </w:t>
      </w:r>
      <w:r w:rsidR="007229AE" w:rsidRPr="00CC1599">
        <w:rPr>
          <w:rFonts w:ascii="Agency FB" w:hAnsi="Agency FB" w:cs="Arial"/>
          <w:sz w:val="24"/>
          <w:szCs w:val="24"/>
        </w:rPr>
        <w:t>un</w:t>
      </w:r>
      <w:r>
        <w:rPr>
          <w:rFonts w:ascii="Agency FB" w:hAnsi="Agency FB" w:cs="Arial"/>
          <w:sz w:val="24"/>
          <w:szCs w:val="24"/>
        </w:rPr>
        <w:t xml:space="preserve"> </w:t>
      </w:r>
      <w:r w:rsidR="007229AE" w:rsidRPr="00CC1599">
        <w:rPr>
          <w:rFonts w:ascii="Agency FB" w:hAnsi="Agency FB" w:cs="Arial"/>
          <w:sz w:val="24"/>
          <w:szCs w:val="24"/>
        </w:rPr>
        <w:t>cautionnement</w:t>
      </w:r>
      <w:r>
        <w:rPr>
          <w:rFonts w:ascii="Agency FB" w:hAnsi="Agency FB" w:cs="Arial"/>
          <w:sz w:val="24"/>
          <w:szCs w:val="24"/>
        </w:rPr>
        <w:t xml:space="preserve"> </w:t>
      </w:r>
      <w:r w:rsidR="007229AE" w:rsidRPr="00CC1599">
        <w:rPr>
          <w:rFonts w:ascii="Agency FB" w:hAnsi="Agency FB" w:cs="Arial"/>
          <w:sz w:val="24"/>
          <w:szCs w:val="24"/>
        </w:rPr>
        <w:t>provisoire</w:t>
      </w:r>
      <w:r>
        <w:rPr>
          <w:rFonts w:ascii="Agency FB" w:hAnsi="Agency FB" w:cs="Arial"/>
          <w:sz w:val="24"/>
          <w:szCs w:val="24"/>
        </w:rPr>
        <w:t xml:space="preserve"> </w:t>
      </w:r>
      <w:r w:rsidR="007229AE" w:rsidRPr="00CC1599">
        <w:rPr>
          <w:rFonts w:ascii="Agency FB" w:hAnsi="Agency FB" w:cs="Arial"/>
          <w:sz w:val="24"/>
          <w:szCs w:val="24"/>
        </w:rPr>
        <w:t>équivalant</w:t>
      </w:r>
      <w:r>
        <w:rPr>
          <w:rFonts w:ascii="Agency FB" w:hAnsi="Agency FB" w:cs="Arial"/>
          <w:sz w:val="24"/>
          <w:szCs w:val="24"/>
        </w:rPr>
        <w:t xml:space="preserve"> </w:t>
      </w:r>
      <w:r w:rsidR="007229AE" w:rsidRPr="00CC1599">
        <w:rPr>
          <w:rFonts w:ascii="Agency FB" w:hAnsi="Agency FB" w:cs="Arial"/>
          <w:sz w:val="24"/>
          <w:szCs w:val="24"/>
        </w:rPr>
        <w:t>à</w:t>
      </w:r>
      <w:r w:rsidR="007229AE" w:rsidRPr="00CC1599">
        <w:rPr>
          <w:rFonts w:ascii="Agency FB" w:hAnsi="Agency FB" w:cs="Arial"/>
          <w:spacing w:val="16"/>
          <w:sz w:val="24"/>
          <w:szCs w:val="24"/>
        </w:rPr>
        <w:t xml:space="preserve"> …………………..</w:t>
      </w:r>
      <w:r w:rsidR="007229AE" w:rsidRPr="00CC1599">
        <w:rPr>
          <w:rFonts w:ascii="Agency FB" w:hAnsi="Agency FB" w:cs="Arial"/>
          <w:i/>
          <w:iCs/>
          <w:sz w:val="24"/>
          <w:szCs w:val="24"/>
        </w:rPr>
        <w:t>[indiquer</w:t>
      </w:r>
      <w:r>
        <w:rPr>
          <w:rFonts w:ascii="Agency FB" w:hAnsi="Agency FB" w:cs="Arial"/>
          <w:i/>
          <w:iCs/>
          <w:sz w:val="24"/>
          <w:szCs w:val="24"/>
        </w:rPr>
        <w:t xml:space="preserve"> </w:t>
      </w:r>
      <w:r w:rsidR="007229AE" w:rsidRPr="00CC1599">
        <w:rPr>
          <w:rFonts w:ascii="Agency FB" w:hAnsi="Agency FB" w:cs="Arial"/>
          <w:i/>
          <w:iCs/>
          <w:sz w:val="24"/>
          <w:szCs w:val="24"/>
        </w:rPr>
        <w:t>le</w:t>
      </w:r>
      <w:r>
        <w:rPr>
          <w:rFonts w:ascii="Agency FB" w:hAnsi="Agency FB" w:cs="Arial"/>
          <w:i/>
          <w:iCs/>
          <w:sz w:val="24"/>
          <w:szCs w:val="24"/>
        </w:rPr>
        <w:t xml:space="preserve"> </w:t>
      </w:r>
      <w:r w:rsidR="007229AE" w:rsidRPr="00CC1599">
        <w:rPr>
          <w:rFonts w:ascii="Agency FB" w:hAnsi="Agency FB" w:cs="Arial"/>
          <w:i/>
          <w:iCs/>
          <w:sz w:val="24"/>
          <w:szCs w:val="24"/>
        </w:rPr>
        <w:t xml:space="preserve">montant]  </w:t>
      </w:r>
      <w:r w:rsidR="007229AE" w:rsidRPr="00CC1599">
        <w:rPr>
          <w:rFonts w:ascii="Agency FB" w:hAnsi="Agency FB" w:cs="Arial"/>
          <w:sz w:val="24"/>
          <w:szCs w:val="24"/>
        </w:rPr>
        <w:t>francs</w:t>
      </w:r>
      <w:r>
        <w:rPr>
          <w:rFonts w:ascii="Agency FB" w:hAnsi="Agency FB" w:cs="Arial"/>
          <w:sz w:val="24"/>
          <w:szCs w:val="24"/>
        </w:rPr>
        <w:t xml:space="preserve"> </w:t>
      </w:r>
      <w:r w:rsidR="007229AE" w:rsidRPr="00CC1599">
        <w:rPr>
          <w:rFonts w:ascii="Agency FB" w:hAnsi="Agency FB" w:cs="Arial"/>
          <w:sz w:val="24"/>
          <w:szCs w:val="24"/>
        </w:rPr>
        <w:t>CFA,</w:t>
      </w:r>
    </w:p>
    <w:p w:rsidR="007229AE" w:rsidRPr="00CC1599" w:rsidRDefault="007229AE" w:rsidP="007229AE">
      <w:pPr>
        <w:widowControl w:val="0"/>
        <w:autoSpaceDE w:val="0"/>
        <w:autoSpaceDN w:val="0"/>
        <w:adjustRightInd w:val="0"/>
        <w:spacing w:line="250" w:lineRule="auto"/>
        <w:ind w:left="107" w:right="1"/>
        <w:jc w:val="both"/>
        <w:rPr>
          <w:rFonts w:ascii="Agency FB" w:hAnsi="Agency FB" w:cs="Arial"/>
          <w:sz w:val="24"/>
          <w:szCs w:val="24"/>
        </w:rPr>
      </w:pPr>
      <w:r w:rsidRPr="00CC1599">
        <w:rPr>
          <w:rFonts w:ascii="Agency FB" w:hAnsi="Agency FB" w:cs="Arial"/>
          <w:sz w:val="24"/>
          <w:szCs w:val="24"/>
        </w:rPr>
        <w:t xml:space="preserve">Nous…………....................…..........................……….. </w:t>
      </w:r>
      <w:r w:rsidRPr="00CC1599">
        <w:rPr>
          <w:rFonts w:ascii="Agency FB" w:hAnsi="Agency FB" w:cs="Arial"/>
          <w:i/>
          <w:iCs/>
          <w:sz w:val="24"/>
          <w:szCs w:val="24"/>
        </w:rPr>
        <w:t>[nom</w:t>
      </w:r>
      <w:r w:rsidR="00A65D06">
        <w:rPr>
          <w:rFonts w:ascii="Agency FB" w:hAnsi="Agency FB" w:cs="Arial"/>
          <w:i/>
          <w:iCs/>
          <w:sz w:val="24"/>
          <w:szCs w:val="24"/>
        </w:rPr>
        <w:t xml:space="preserve"> </w:t>
      </w:r>
      <w:r w:rsidRPr="00CC1599">
        <w:rPr>
          <w:rFonts w:ascii="Agency FB" w:hAnsi="Agency FB" w:cs="Arial"/>
          <w:i/>
          <w:iCs/>
          <w:sz w:val="24"/>
          <w:szCs w:val="24"/>
        </w:rPr>
        <w:t>et</w:t>
      </w:r>
      <w:r w:rsidR="00A65D06">
        <w:rPr>
          <w:rFonts w:ascii="Agency FB" w:hAnsi="Agency FB" w:cs="Arial"/>
          <w:i/>
          <w:iCs/>
          <w:sz w:val="24"/>
          <w:szCs w:val="24"/>
        </w:rPr>
        <w:t xml:space="preserve"> </w:t>
      </w:r>
      <w:r w:rsidRPr="00CC1599">
        <w:rPr>
          <w:rFonts w:ascii="Agency FB" w:hAnsi="Agency FB" w:cs="Arial"/>
          <w:i/>
          <w:iCs/>
          <w:sz w:val="24"/>
          <w:szCs w:val="24"/>
        </w:rPr>
        <w:t>adresse</w:t>
      </w:r>
      <w:r w:rsidR="00A65D06">
        <w:rPr>
          <w:rFonts w:ascii="Agency FB" w:hAnsi="Agency FB" w:cs="Arial"/>
          <w:i/>
          <w:iCs/>
          <w:sz w:val="24"/>
          <w:szCs w:val="24"/>
        </w:rPr>
        <w:t xml:space="preserve"> </w:t>
      </w:r>
      <w:r w:rsidRPr="00CC1599">
        <w:rPr>
          <w:rFonts w:ascii="Agency FB" w:hAnsi="Agency FB" w:cs="Arial"/>
          <w:i/>
          <w:iCs/>
          <w:sz w:val="24"/>
          <w:szCs w:val="24"/>
        </w:rPr>
        <w:t>de</w:t>
      </w:r>
      <w:r w:rsidR="00A65D06">
        <w:rPr>
          <w:rFonts w:ascii="Agency FB" w:hAnsi="Agency FB" w:cs="Arial"/>
          <w:i/>
          <w:iCs/>
          <w:sz w:val="24"/>
          <w:szCs w:val="24"/>
        </w:rPr>
        <w:t xml:space="preserve"> </w:t>
      </w:r>
      <w:r w:rsidRPr="00CC1599">
        <w:rPr>
          <w:rFonts w:ascii="Agency FB" w:hAnsi="Agency FB" w:cs="Arial"/>
          <w:i/>
          <w:iCs/>
          <w:sz w:val="24"/>
          <w:szCs w:val="24"/>
        </w:rPr>
        <w:t>la</w:t>
      </w:r>
      <w:r w:rsidR="00A65D06">
        <w:rPr>
          <w:rFonts w:ascii="Agency FB" w:hAnsi="Agency FB" w:cs="Arial"/>
          <w:i/>
          <w:iCs/>
          <w:sz w:val="24"/>
          <w:szCs w:val="24"/>
        </w:rPr>
        <w:t xml:space="preserve"> </w:t>
      </w:r>
      <w:r w:rsidRPr="00CC1599">
        <w:rPr>
          <w:rFonts w:ascii="Agency FB" w:hAnsi="Agency FB" w:cs="Arial"/>
          <w:i/>
          <w:iCs/>
          <w:sz w:val="24"/>
          <w:szCs w:val="24"/>
        </w:rPr>
        <w:t>banque]</w:t>
      </w:r>
      <w:r w:rsidRPr="00CC1599">
        <w:rPr>
          <w:rFonts w:ascii="Agency FB" w:hAnsi="Agency FB" w:cs="Arial"/>
          <w:sz w:val="24"/>
          <w:szCs w:val="24"/>
        </w:rPr>
        <w:t>,</w:t>
      </w:r>
      <w:r w:rsidR="00A65D06">
        <w:rPr>
          <w:rFonts w:ascii="Agency FB" w:hAnsi="Agency FB" w:cs="Arial"/>
          <w:sz w:val="24"/>
          <w:szCs w:val="24"/>
        </w:rPr>
        <w:t xml:space="preserve"> </w:t>
      </w:r>
      <w:r w:rsidRPr="00CC1599">
        <w:rPr>
          <w:rFonts w:ascii="Agency FB" w:hAnsi="Agency FB" w:cs="Arial"/>
          <w:sz w:val="24"/>
          <w:szCs w:val="24"/>
        </w:rPr>
        <w:t>représentée</w:t>
      </w:r>
      <w:r w:rsidR="00A65D06">
        <w:rPr>
          <w:rFonts w:ascii="Agency FB" w:hAnsi="Agency FB" w:cs="Arial"/>
          <w:sz w:val="24"/>
          <w:szCs w:val="24"/>
        </w:rPr>
        <w:t xml:space="preserve"> </w:t>
      </w:r>
      <w:r w:rsidRPr="00CC1599">
        <w:rPr>
          <w:rFonts w:ascii="Agency FB" w:hAnsi="Agency FB" w:cs="Arial"/>
          <w:sz w:val="24"/>
          <w:szCs w:val="24"/>
        </w:rPr>
        <w:t xml:space="preserve">par……………..........................……….. </w:t>
      </w:r>
      <w:r w:rsidRPr="00CC1599">
        <w:rPr>
          <w:rFonts w:ascii="Agency FB" w:hAnsi="Agency FB" w:cs="Arial"/>
          <w:i/>
          <w:iCs/>
          <w:sz w:val="24"/>
          <w:szCs w:val="24"/>
        </w:rPr>
        <w:t>[noms</w:t>
      </w:r>
      <w:r w:rsidR="00A65D06">
        <w:rPr>
          <w:rFonts w:ascii="Agency FB" w:hAnsi="Agency FB" w:cs="Arial"/>
          <w:i/>
          <w:iCs/>
          <w:sz w:val="24"/>
          <w:szCs w:val="24"/>
        </w:rPr>
        <w:t xml:space="preserve">  </w:t>
      </w:r>
      <w:r w:rsidRPr="00CC1599">
        <w:rPr>
          <w:rFonts w:ascii="Agency FB" w:hAnsi="Agency FB" w:cs="Arial"/>
          <w:i/>
          <w:iCs/>
          <w:sz w:val="24"/>
          <w:szCs w:val="24"/>
        </w:rPr>
        <w:t>des signataires]</w:t>
      </w:r>
      <w:r w:rsidR="00A65D06">
        <w:rPr>
          <w:rFonts w:ascii="Agency FB" w:hAnsi="Agency FB" w:cs="Arial"/>
          <w:i/>
          <w:iCs/>
          <w:sz w:val="24"/>
          <w:szCs w:val="24"/>
        </w:rPr>
        <w:t xml:space="preserve"> </w:t>
      </w:r>
      <w:r w:rsidRPr="00CC1599">
        <w:rPr>
          <w:rFonts w:ascii="Agency FB" w:hAnsi="Agency FB" w:cs="Arial"/>
          <w:sz w:val="24"/>
          <w:szCs w:val="24"/>
        </w:rPr>
        <w:t>,ci-dessous</w:t>
      </w:r>
      <w:r w:rsidR="00A65D06">
        <w:rPr>
          <w:rFonts w:ascii="Agency FB" w:hAnsi="Agency FB" w:cs="Arial"/>
          <w:sz w:val="24"/>
          <w:szCs w:val="24"/>
        </w:rPr>
        <w:t xml:space="preserve"> </w:t>
      </w:r>
      <w:r w:rsidRPr="00CC1599">
        <w:rPr>
          <w:rFonts w:ascii="Agency FB" w:hAnsi="Agency FB" w:cs="Arial"/>
          <w:sz w:val="24"/>
          <w:szCs w:val="24"/>
        </w:rPr>
        <w:t>désignée</w:t>
      </w:r>
      <w:r w:rsidR="00A65D06">
        <w:rPr>
          <w:rFonts w:ascii="Agency FB" w:hAnsi="Agency FB" w:cs="Arial"/>
          <w:sz w:val="24"/>
          <w:szCs w:val="24"/>
        </w:rPr>
        <w:t xml:space="preserve"> </w:t>
      </w:r>
      <w:r w:rsidRPr="00CC1599">
        <w:rPr>
          <w:rFonts w:ascii="Agency FB" w:hAnsi="Agency FB" w:cs="Arial"/>
          <w:sz w:val="24"/>
          <w:szCs w:val="24"/>
        </w:rPr>
        <w:t>«</w:t>
      </w:r>
      <w:r w:rsidR="00A65D06">
        <w:rPr>
          <w:rFonts w:ascii="Agency FB" w:hAnsi="Agency FB" w:cs="Arial"/>
          <w:sz w:val="24"/>
          <w:szCs w:val="24"/>
        </w:rPr>
        <w:t xml:space="preserve"> </w:t>
      </w:r>
      <w:r w:rsidRPr="00CC1599">
        <w:rPr>
          <w:rFonts w:ascii="Agency FB" w:hAnsi="Agency FB" w:cs="Arial"/>
          <w:sz w:val="24"/>
          <w:szCs w:val="24"/>
        </w:rPr>
        <w:t>la</w:t>
      </w:r>
      <w:r w:rsidR="00A65D06">
        <w:rPr>
          <w:rFonts w:ascii="Agency FB" w:hAnsi="Agency FB" w:cs="Arial"/>
          <w:sz w:val="24"/>
          <w:szCs w:val="24"/>
        </w:rPr>
        <w:t xml:space="preserve"> </w:t>
      </w:r>
      <w:r w:rsidRPr="00CC1599">
        <w:rPr>
          <w:rFonts w:ascii="Agency FB" w:hAnsi="Agency FB" w:cs="Arial"/>
          <w:sz w:val="24"/>
          <w:szCs w:val="24"/>
        </w:rPr>
        <w:t>banque»,</w:t>
      </w:r>
      <w:r w:rsidR="00A65D06">
        <w:rPr>
          <w:rFonts w:ascii="Agency FB" w:hAnsi="Agency FB" w:cs="Arial"/>
          <w:sz w:val="24"/>
          <w:szCs w:val="24"/>
        </w:rPr>
        <w:t xml:space="preserve"> </w:t>
      </w:r>
      <w:r w:rsidRPr="00CC1599">
        <w:rPr>
          <w:rFonts w:ascii="Agency FB" w:hAnsi="Agency FB" w:cs="Arial"/>
          <w:sz w:val="24"/>
          <w:szCs w:val="24"/>
        </w:rPr>
        <w:t>déclarons</w:t>
      </w:r>
      <w:r w:rsidR="00A65D06">
        <w:rPr>
          <w:rFonts w:ascii="Agency FB" w:hAnsi="Agency FB" w:cs="Arial"/>
          <w:sz w:val="24"/>
          <w:szCs w:val="24"/>
        </w:rPr>
        <w:t xml:space="preserve"> </w:t>
      </w:r>
      <w:r w:rsidRPr="00CC1599">
        <w:rPr>
          <w:rFonts w:ascii="Agency FB" w:hAnsi="Agency FB" w:cs="Arial"/>
          <w:sz w:val="24"/>
          <w:szCs w:val="24"/>
        </w:rPr>
        <w:t>garantir</w:t>
      </w:r>
      <w:r w:rsidR="00A65D06">
        <w:rPr>
          <w:rFonts w:ascii="Agency FB" w:hAnsi="Agency FB" w:cs="Arial"/>
          <w:sz w:val="24"/>
          <w:szCs w:val="24"/>
        </w:rPr>
        <w:t xml:space="preserve"> </w:t>
      </w:r>
      <w:r w:rsidRPr="00CC1599">
        <w:rPr>
          <w:rFonts w:ascii="Agency FB" w:hAnsi="Agency FB" w:cs="Arial"/>
          <w:sz w:val="24"/>
          <w:szCs w:val="24"/>
        </w:rPr>
        <w:t>le</w:t>
      </w:r>
      <w:r w:rsidR="00A65D06">
        <w:rPr>
          <w:rFonts w:ascii="Agency FB" w:hAnsi="Agency FB" w:cs="Arial"/>
          <w:sz w:val="24"/>
          <w:szCs w:val="24"/>
        </w:rPr>
        <w:t xml:space="preserve"> </w:t>
      </w:r>
      <w:r w:rsidRPr="00CC1599">
        <w:rPr>
          <w:rFonts w:ascii="Agency FB" w:hAnsi="Agency FB" w:cs="Arial"/>
          <w:sz w:val="24"/>
          <w:szCs w:val="24"/>
        </w:rPr>
        <w:t>paiement</w:t>
      </w:r>
      <w:r w:rsidR="00A65D06">
        <w:rPr>
          <w:rFonts w:ascii="Agency FB" w:hAnsi="Agency FB" w:cs="Arial"/>
          <w:sz w:val="24"/>
          <w:szCs w:val="24"/>
        </w:rPr>
        <w:t xml:space="preserve"> </w:t>
      </w:r>
      <w:r w:rsidRPr="00CC1599">
        <w:rPr>
          <w:rFonts w:ascii="Agency FB" w:hAnsi="Agency FB" w:cs="Arial"/>
          <w:sz w:val="24"/>
          <w:szCs w:val="24"/>
        </w:rPr>
        <w:t>au</w:t>
      </w:r>
      <w:r w:rsidR="00A65D06">
        <w:rPr>
          <w:rFonts w:ascii="Agency FB" w:hAnsi="Agency FB" w:cs="Arial"/>
          <w:sz w:val="24"/>
          <w:szCs w:val="24"/>
        </w:rPr>
        <w:t xml:space="preserve"> </w:t>
      </w:r>
      <w:r w:rsidRPr="00CC1599">
        <w:rPr>
          <w:rFonts w:ascii="Agency FB" w:hAnsi="Agency FB" w:cs="Arial"/>
          <w:sz w:val="24"/>
          <w:szCs w:val="24"/>
        </w:rPr>
        <w:t>Maître</w:t>
      </w:r>
      <w:r w:rsidR="00A65D06">
        <w:rPr>
          <w:rFonts w:ascii="Agency FB" w:hAnsi="Agency FB" w:cs="Arial"/>
          <w:sz w:val="24"/>
          <w:szCs w:val="24"/>
        </w:rPr>
        <w:t xml:space="preserve"> </w:t>
      </w:r>
      <w:r w:rsidRPr="00CC1599">
        <w:rPr>
          <w:rFonts w:ascii="Agency FB" w:hAnsi="Agency FB" w:cs="Arial"/>
          <w:sz w:val="24"/>
          <w:szCs w:val="24"/>
        </w:rPr>
        <w:t>d’Ouvrage de</w:t>
      </w:r>
      <w:r w:rsidR="00A65D06">
        <w:rPr>
          <w:rFonts w:ascii="Agency FB" w:hAnsi="Agency FB" w:cs="Arial"/>
          <w:sz w:val="24"/>
          <w:szCs w:val="24"/>
        </w:rPr>
        <w:t xml:space="preserve"> </w:t>
      </w:r>
      <w:r w:rsidRPr="00CC1599">
        <w:rPr>
          <w:rFonts w:ascii="Agency FB" w:hAnsi="Agency FB" w:cs="Arial"/>
          <w:sz w:val="24"/>
          <w:szCs w:val="24"/>
        </w:rPr>
        <w:t>la</w:t>
      </w:r>
      <w:r w:rsidR="00A65D06">
        <w:rPr>
          <w:rFonts w:ascii="Agency FB" w:hAnsi="Agency FB" w:cs="Arial"/>
          <w:sz w:val="24"/>
          <w:szCs w:val="24"/>
        </w:rPr>
        <w:t xml:space="preserve"> </w:t>
      </w:r>
      <w:r w:rsidRPr="00CC1599">
        <w:rPr>
          <w:rFonts w:ascii="Agency FB" w:hAnsi="Agency FB" w:cs="Arial"/>
          <w:sz w:val="24"/>
          <w:szCs w:val="24"/>
        </w:rPr>
        <w:t>somme</w:t>
      </w:r>
      <w:r w:rsidR="00A65D06">
        <w:rPr>
          <w:rFonts w:ascii="Agency FB" w:hAnsi="Agency FB" w:cs="Arial"/>
          <w:sz w:val="24"/>
          <w:szCs w:val="24"/>
        </w:rPr>
        <w:t xml:space="preserve"> </w:t>
      </w:r>
      <w:r w:rsidRPr="00CC1599">
        <w:rPr>
          <w:rFonts w:ascii="Agency FB" w:hAnsi="Agency FB" w:cs="Arial"/>
          <w:sz w:val="24"/>
          <w:szCs w:val="24"/>
        </w:rPr>
        <w:t>maximale</w:t>
      </w:r>
      <w:r w:rsidR="00A65D06">
        <w:rPr>
          <w:rFonts w:ascii="Agency FB" w:hAnsi="Agency FB" w:cs="Arial"/>
          <w:sz w:val="24"/>
          <w:szCs w:val="24"/>
        </w:rPr>
        <w:t xml:space="preserve"> </w:t>
      </w:r>
      <w:r w:rsidRPr="00CC1599">
        <w:rPr>
          <w:rFonts w:ascii="Agency FB" w:hAnsi="Agency FB" w:cs="Arial"/>
          <w:sz w:val="24"/>
          <w:szCs w:val="24"/>
        </w:rPr>
        <w:t>de …………</w:t>
      </w:r>
      <w:r w:rsidRPr="00CC1599">
        <w:rPr>
          <w:rFonts w:ascii="Agency FB" w:hAnsi="Agency FB" w:cs="Arial"/>
          <w:i/>
          <w:iCs/>
          <w:sz w:val="24"/>
          <w:szCs w:val="24"/>
        </w:rPr>
        <w:t>[indiquer</w:t>
      </w:r>
      <w:r w:rsidR="00A65D06">
        <w:rPr>
          <w:rFonts w:ascii="Agency FB" w:hAnsi="Agency FB" w:cs="Arial"/>
          <w:i/>
          <w:iCs/>
          <w:sz w:val="24"/>
          <w:szCs w:val="24"/>
        </w:rPr>
        <w:t xml:space="preserve"> </w:t>
      </w:r>
      <w:r w:rsidRPr="00CC1599">
        <w:rPr>
          <w:rFonts w:ascii="Agency FB" w:hAnsi="Agency FB" w:cs="Arial"/>
          <w:i/>
          <w:iCs/>
          <w:sz w:val="24"/>
          <w:szCs w:val="24"/>
        </w:rPr>
        <w:t>le</w:t>
      </w:r>
      <w:r w:rsidR="00A65D06">
        <w:rPr>
          <w:rFonts w:ascii="Agency FB" w:hAnsi="Agency FB" w:cs="Arial"/>
          <w:i/>
          <w:iCs/>
          <w:sz w:val="24"/>
          <w:szCs w:val="24"/>
        </w:rPr>
        <w:t xml:space="preserve"> </w:t>
      </w:r>
      <w:r w:rsidRPr="00CC1599">
        <w:rPr>
          <w:rFonts w:ascii="Agency FB" w:hAnsi="Agency FB" w:cs="Arial"/>
          <w:i/>
          <w:iCs/>
          <w:sz w:val="24"/>
          <w:szCs w:val="24"/>
        </w:rPr>
        <w:t>montant]</w:t>
      </w:r>
      <w:r w:rsidR="00A65D06">
        <w:rPr>
          <w:rFonts w:ascii="Agency FB" w:hAnsi="Agency FB" w:cs="Arial"/>
          <w:i/>
          <w:iCs/>
          <w:sz w:val="24"/>
          <w:szCs w:val="24"/>
        </w:rPr>
        <w:t xml:space="preserve"> </w:t>
      </w:r>
      <w:r w:rsidRPr="00CC1599">
        <w:rPr>
          <w:rFonts w:ascii="Agency FB" w:hAnsi="Agency FB" w:cs="Arial"/>
          <w:sz w:val="24"/>
          <w:szCs w:val="24"/>
        </w:rPr>
        <w:t>Francs</w:t>
      </w:r>
      <w:r w:rsidR="00A65D06">
        <w:rPr>
          <w:rFonts w:ascii="Agency FB" w:hAnsi="Agency FB" w:cs="Arial"/>
          <w:sz w:val="24"/>
          <w:szCs w:val="24"/>
        </w:rPr>
        <w:t xml:space="preserve"> </w:t>
      </w:r>
      <w:r w:rsidRPr="00CC1599">
        <w:rPr>
          <w:rFonts w:ascii="Agency FB" w:hAnsi="Agency FB" w:cs="Arial"/>
          <w:sz w:val="24"/>
          <w:szCs w:val="24"/>
        </w:rPr>
        <w:t>CFA,</w:t>
      </w:r>
      <w:r w:rsidR="00A65D06">
        <w:rPr>
          <w:rFonts w:ascii="Agency FB" w:hAnsi="Agency FB" w:cs="Arial"/>
          <w:sz w:val="24"/>
          <w:szCs w:val="24"/>
        </w:rPr>
        <w:t xml:space="preserve"> </w:t>
      </w:r>
      <w:r w:rsidRPr="00CC1599">
        <w:rPr>
          <w:rFonts w:ascii="Agency FB" w:hAnsi="Agency FB" w:cs="Arial"/>
          <w:sz w:val="24"/>
          <w:szCs w:val="24"/>
        </w:rPr>
        <w:t>que</w:t>
      </w:r>
      <w:r w:rsidR="00A65D06">
        <w:rPr>
          <w:rFonts w:ascii="Agency FB" w:hAnsi="Agency FB" w:cs="Arial"/>
          <w:sz w:val="24"/>
          <w:szCs w:val="24"/>
        </w:rPr>
        <w:t xml:space="preserve"> </w:t>
      </w:r>
      <w:r w:rsidRPr="00CC1599">
        <w:rPr>
          <w:rFonts w:ascii="Agency FB" w:hAnsi="Agency FB" w:cs="Arial"/>
          <w:sz w:val="24"/>
          <w:szCs w:val="24"/>
        </w:rPr>
        <w:t>la</w:t>
      </w:r>
      <w:r w:rsidR="00A65D06">
        <w:rPr>
          <w:rFonts w:ascii="Agency FB" w:hAnsi="Agency FB" w:cs="Arial"/>
          <w:sz w:val="24"/>
          <w:szCs w:val="24"/>
        </w:rPr>
        <w:t xml:space="preserve"> </w:t>
      </w:r>
      <w:r w:rsidRPr="00CC1599">
        <w:rPr>
          <w:rFonts w:ascii="Agency FB" w:hAnsi="Agency FB" w:cs="Arial"/>
          <w:sz w:val="24"/>
          <w:szCs w:val="24"/>
        </w:rPr>
        <w:t>banque</w:t>
      </w:r>
      <w:r w:rsidR="00A65D06">
        <w:rPr>
          <w:rFonts w:ascii="Agency FB" w:hAnsi="Agency FB" w:cs="Arial"/>
          <w:sz w:val="24"/>
          <w:szCs w:val="24"/>
        </w:rPr>
        <w:t xml:space="preserve"> </w:t>
      </w:r>
      <w:r w:rsidRPr="00CC1599">
        <w:rPr>
          <w:rFonts w:ascii="Agency FB" w:hAnsi="Agency FB" w:cs="Arial"/>
          <w:sz w:val="24"/>
          <w:szCs w:val="24"/>
        </w:rPr>
        <w:t>s’engage</w:t>
      </w:r>
      <w:r w:rsidR="00A65D06">
        <w:rPr>
          <w:rFonts w:ascii="Agency FB" w:hAnsi="Agency FB" w:cs="Arial"/>
          <w:sz w:val="24"/>
          <w:szCs w:val="24"/>
        </w:rPr>
        <w:t xml:space="preserve"> </w:t>
      </w:r>
      <w:r w:rsidRPr="00CC1599">
        <w:rPr>
          <w:rFonts w:ascii="Agency FB" w:hAnsi="Agency FB" w:cs="Arial"/>
          <w:sz w:val="24"/>
          <w:szCs w:val="24"/>
        </w:rPr>
        <w:t>à</w:t>
      </w:r>
      <w:r w:rsidR="00A65D06">
        <w:rPr>
          <w:rFonts w:ascii="Agency FB" w:hAnsi="Agency FB" w:cs="Arial"/>
          <w:sz w:val="24"/>
          <w:szCs w:val="24"/>
        </w:rPr>
        <w:t xml:space="preserve"> </w:t>
      </w:r>
      <w:r w:rsidRPr="00CC1599">
        <w:rPr>
          <w:rFonts w:ascii="Agency FB" w:hAnsi="Agency FB" w:cs="Arial"/>
          <w:sz w:val="24"/>
          <w:szCs w:val="24"/>
        </w:rPr>
        <w:t>régler</w:t>
      </w:r>
      <w:r w:rsidR="00A65D06">
        <w:rPr>
          <w:rFonts w:ascii="Agency FB" w:hAnsi="Agency FB" w:cs="Arial"/>
          <w:sz w:val="24"/>
          <w:szCs w:val="24"/>
        </w:rPr>
        <w:t xml:space="preserve"> </w:t>
      </w:r>
      <w:r w:rsidRPr="00CC1599">
        <w:rPr>
          <w:rFonts w:ascii="Agency FB" w:hAnsi="Agency FB" w:cs="Arial"/>
          <w:sz w:val="24"/>
          <w:szCs w:val="24"/>
        </w:rPr>
        <w:t>intégralement</w:t>
      </w:r>
      <w:r w:rsidR="00A65D06">
        <w:rPr>
          <w:rFonts w:ascii="Agency FB" w:hAnsi="Agency FB" w:cs="Arial"/>
          <w:sz w:val="24"/>
          <w:szCs w:val="24"/>
        </w:rPr>
        <w:t xml:space="preserve"> </w:t>
      </w:r>
      <w:r w:rsidRPr="00CC1599">
        <w:rPr>
          <w:rFonts w:ascii="Agency FB" w:hAnsi="Agency FB" w:cs="Arial"/>
          <w:sz w:val="24"/>
          <w:szCs w:val="24"/>
        </w:rPr>
        <w:t>au</w:t>
      </w:r>
      <w:r w:rsidR="00A65D06">
        <w:rPr>
          <w:rFonts w:ascii="Agency FB" w:hAnsi="Agency FB" w:cs="Arial"/>
          <w:sz w:val="24"/>
          <w:szCs w:val="24"/>
        </w:rPr>
        <w:t xml:space="preserve"> </w:t>
      </w:r>
      <w:r w:rsidRPr="00CC1599">
        <w:rPr>
          <w:rFonts w:ascii="Agency FB" w:hAnsi="Agency FB" w:cs="Arial"/>
          <w:sz w:val="24"/>
          <w:szCs w:val="24"/>
        </w:rPr>
        <w:t>Maître</w:t>
      </w:r>
      <w:r w:rsidR="00A65D06">
        <w:rPr>
          <w:rFonts w:ascii="Agency FB" w:hAnsi="Agency FB" w:cs="Arial"/>
          <w:sz w:val="24"/>
          <w:szCs w:val="24"/>
        </w:rPr>
        <w:t xml:space="preserve"> </w:t>
      </w:r>
      <w:r w:rsidRPr="00CC1599">
        <w:rPr>
          <w:rFonts w:ascii="Agency FB" w:hAnsi="Agency FB" w:cs="Arial"/>
          <w:sz w:val="24"/>
          <w:szCs w:val="24"/>
        </w:rPr>
        <w:t>d’Ouvrage,</w:t>
      </w:r>
      <w:r w:rsidR="00A65D06">
        <w:rPr>
          <w:rFonts w:ascii="Agency FB" w:hAnsi="Agency FB" w:cs="Arial"/>
          <w:sz w:val="24"/>
          <w:szCs w:val="24"/>
        </w:rPr>
        <w:t xml:space="preserve"> </w:t>
      </w:r>
      <w:r w:rsidRPr="00CC1599">
        <w:rPr>
          <w:rFonts w:ascii="Agency FB" w:hAnsi="Agency FB" w:cs="Arial"/>
          <w:sz w:val="24"/>
          <w:szCs w:val="24"/>
        </w:rPr>
        <w:t>s’obligeant</w:t>
      </w:r>
      <w:r w:rsidR="00A65D06">
        <w:rPr>
          <w:rFonts w:ascii="Agency FB" w:hAnsi="Agency FB" w:cs="Arial"/>
          <w:sz w:val="24"/>
          <w:szCs w:val="24"/>
        </w:rPr>
        <w:t xml:space="preserve"> </w:t>
      </w:r>
      <w:r w:rsidRPr="00CC1599">
        <w:rPr>
          <w:rFonts w:ascii="Agency FB" w:hAnsi="Agency FB" w:cs="Arial"/>
          <w:sz w:val="24"/>
          <w:szCs w:val="24"/>
        </w:rPr>
        <w:t>elle-même,</w:t>
      </w:r>
      <w:r w:rsidR="00A65D06">
        <w:rPr>
          <w:rFonts w:ascii="Agency FB" w:hAnsi="Agency FB" w:cs="Arial"/>
          <w:sz w:val="24"/>
          <w:szCs w:val="24"/>
        </w:rPr>
        <w:t xml:space="preserve"> </w:t>
      </w:r>
      <w:r w:rsidRPr="00CC1599">
        <w:rPr>
          <w:rFonts w:ascii="Agency FB" w:hAnsi="Agency FB" w:cs="Arial"/>
          <w:sz w:val="24"/>
          <w:szCs w:val="24"/>
        </w:rPr>
        <w:t>ses</w:t>
      </w:r>
      <w:r w:rsidR="00A65D06">
        <w:rPr>
          <w:rFonts w:ascii="Agency FB" w:hAnsi="Agency FB" w:cs="Arial"/>
          <w:sz w:val="24"/>
          <w:szCs w:val="24"/>
        </w:rPr>
        <w:t xml:space="preserve"> </w:t>
      </w:r>
      <w:r w:rsidRPr="00CC1599">
        <w:rPr>
          <w:rFonts w:ascii="Agency FB" w:hAnsi="Agency FB" w:cs="Arial"/>
          <w:sz w:val="24"/>
          <w:szCs w:val="24"/>
        </w:rPr>
        <w:t>successeurs</w:t>
      </w:r>
      <w:r w:rsidR="00A65D06">
        <w:rPr>
          <w:rFonts w:ascii="Agency FB" w:hAnsi="Agency FB" w:cs="Arial"/>
          <w:sz w:val="24"/>
          <w:szCs w:val="24"/>
        </w:rPr>
        <w:t xml:space="preserve"> </w:t>
      </w:r>
      <w:r w:rsidRPr="00CC1599">
        <w:rPr>
          <w:rFonts w:ascii="Agency FB" w:hAnsi="Agency FB" w:cs="Arial"/>
          <w:sz w:val="24"/>
          <w:szCs w:val="24"/>
        </w:rPr>
        <w:t>et</w:t>
      </w:r>
      <w:r w:rsidR="00A65D06">
        <w:rPr>
          <w:rFonts w:ascii="Agency FB" w:hAnsi="Agency FB" w:cs="Arial"/>
          <w:sz w:val="24"/>
          <w:szCs w:val="24"/>
        </w:rPr>
        <w:t xml:space="preserve"> </w:t>
      </w:r>
      <w:r w:rsidRPr="00CC1599">
        <w:rPr>
          <w:rFonts w:ascii="Agency FB" w:hAnsi="Agency FB" w:cs="Arial"/>
          <w:sz w:val="24"/>
          <w:szCs w:val="24"/>
        </w:rPr>
        <w:t>assignataires.</w:t>
      </w:r>
    </w:p>
    <w:p w:rsidR="007229AE" w:rsidRPr="00CC1599" w:rsidRDefault="007229AE" w:rsidP="007229AE">
      <w:pPr>
        <w:widowControl w:val="0"/>
        <w:autoSpaceDE w:val="0"/>
        <w:autoSpaceDN w:val="0"/>
        <w:adjustRightInd w:val="0"/>
        <w:ind w:left="107" w:right="1"/>
        <w:jc w:val="both"/>
        <w:rPr>
          <w:rFonts w:ascii="Agency FB" w:hAnsi="Agency FB" w:cs="Arial"/>
          <w:sz w:val="24"/>
          <w:szCs w:val="24"/>
        </w:rPr>
      </w:pPr>
      <w:r w:rsidRPr="00CC1599">
        <w:rPr>
          <w:rFonts w:ascii="Agency FB" w:hAnsi="Agency FB" w:cs="Arial"/>
          <w:sz w:val="24"/>
          <w:szCs w:val="24"/>
        </w:rPr>
        <w:t>Les</w:t>
      </w:r>
      <w:r w:rsidR="00A65D06">
        <w:rPr>
          <w:rFonts w:ascii="Agency FB" w:hAnsi="Agency FB" w:cs="Arial"/>
          <w:sz w:val="24"/>
          <w:szCs w:val="24"/>
        </w:rPr>
        <w:t xml:space="preserve"> </w:t>
      </w:r>
      <w:r w:rsidRPr="00CC1599">
        <w:rPr>
          <w:rFonts w:ascii="Agency FB" w:hAnsi="Agency FB" w:cs="Arial"/>
          <w:sz w:val="24"/>
          <w:szCs w:val="24"/>
        </w:rPr>
        <w:t>conditions</w:t>
      </w:r>
      <w:r w:rsidR="00A65D06">
        <w:rPr>
          <w:rFonts w:ascii="Agency FB" w:hAnsi="Agency FB" w:cs="Arial"/>
          <w:sz w:val="24"/>
          <w:szCs w:val="24"/>
        </w:rPr>
        <w:t xml:space="preserve"> </w:t>
      </w:r>
      <w:r w:rsidRPr="00CC1599">
        <w:rPr>
          <w:rFonts w:ascii="Agency FB" w:hAnsi="Agency FB" w:cs="Arial"/>
          <w:sz w:val="24"/>
          <w:szCs w:val="24"/>
        </w:rPr>
        <w:t>de</w:t>
      </w:r>
      <w:r w:rsidR="00A65D06">
        <w:rPr>
          <w:rFonts w:ascii="Agency FB" w:hAnsi="Agency FB" w:cs="Arial"/>
          <w:sz w:val="24"/>
          <w:szCs w:val="24"/>
        </w:rPr>
        <w:t xml:space="preserve"> </w:t>
      </w:r>
      <w:r w:rsidRPr="00CC1599">
        <w:rPr>
          <w:rFonts w:ascii="Agency FB" w:hAnsi="Agency FB" w:cs="Arial"/>
          <w:sz w:val="24"/>
          <w:szCs w:val="24"/>
        </w:rPr>
        <w:t>cette</w:t>
      </w:r>
      <w:r w:rsidR="00A65D06">
        <w:rPr>
          <w:rFonts w:ascii="Agency FB" w:hAnsi="Agency FB" w:cs="Arial"/>
          <w:sz w:val="24"/>
          <w:szCs w:val="24"/>
        </w:rPr>
        <w:t xml:space="preserve"> </w:t>
      </w:r>
      <w:r w:rsidRPr="00CC1599">
        <w:rPr>
          <w:rFonts w:ascii="Agency FB" w:hAnsi="Agency FB" w:cs="Arial"/>
          <w:sz w:val="24"/>
          <w:szCs w:val="24"/>
        </w:rPr>
        <w:t>obligation</w:t>
      </w:r>
      <w:r w:rsidR="00A65D06">
        <w:rPr>
          <w:rFonts w:ascii="Agency FB" w:hAnsi="Agency FB" w:cs="Arial"/>
          <w:sz w:val="24"/>
          <w:szCs w:val="24"/>
        </w:rPr>
        <w:t xml:space="preserve"> </w:t>
      </w:r>
      <w:r w:rsidRPr="00CC1599">
        <w:rPr>
          <w:rFonts w:ascii="Agency FB" w:hAnsi="Agency FB" w:cs="Arial"/>
          <w:sz w:val="24"/>
          <w:szCs w:val="24"/>
        </w:rPr>
        <w:t>sont</w:t>
      </w:r>
      <w:r w:rsidR="00A65D06">
        <w:rPr>
          <w:rFonts w:ascii="Agency FB" w:hAnsi="Agency FB" w:cs="Arial"/>
          <w:sz w:val="24"/>
          <w:szCs w:val="24"/>
        </w:rPr>
        <w:t xml:space="preserve"> </w:t>
      </w:r>
      <w:r w:rsidRPr="00CC1599">
        <w:rPr>
          <w:rFonts w:ascii="Agency FB" w:hAnsi="Agency FB" w:cs="Arial"/>
          <w:sz w:val="24"/>
          <w:szCs w:val="24"/>
        </w:rPr>
        <w:t>les</w:t>
      </w:r>
      <w:r w:rsidR="00A65D06">
        <w:rPr>
          <w:rFonts w:ascii="Agency FB" w:hAnsi="Agency FB" w:cs="Arial"/>
          <w:sz w:val="24"/>
          <w:szCs w:val="24"/>
        </w:rPr>
        <w:t xml:space="preserve"> </w:t>
      </w:r>
      <w:r w:rsidRPr="00CC1599">
        <w:rPr>
          <w:rFonts w:ascii="Agency FB" w:hAnsi="Agency FB" w:cs="Arial"/>
          <w:sz w:val="24"/>
          <w:szCs w:val="24"/>
        </w:rPr>
        <w:t>suivantes:</w:t>
      </w:r>
    </w:p>
    <w:p w:rsidR="007229AE" w:rsidRPr="00CC1599" w:rsidRDefault="007229AE" w:rsidP="007229AE">
      <w:pPr>
        <w:widowControl w:val="0"/>
        <w:autoSpaceDE w:val="0"/>
        <w:autoSpaceDN w:val="0"/>
        <w:adjustRightInd w:val="0"/>
        <w:spacing w:line="250" w:lineRule="auto"/>
        <w:ind w:left="107" w:right="1"/>
        <w:jc w:val="both"/>
        <w:rPr>
          <w:rFonts w:ascii="Agency FB" w:hAnsi="Agency FB" w:cs="Arial"/>
          <w:sz w:val="24"/>
          <w:szCs w:val="24"/>
        </w:rPr>
      </w:pPr>
      <w:r w:rsidRPr="00CC1599">
        <w:rPr>
          <w:rFonts w:ascii="Agency FB" w:hAnsi="Agency FB" w:cs="Arial"/>
          <w:sz w:val="24"/>
          <w:szCs w:val="24"/>
        </w:rPr>
        <w:t xml:space="preserve">Si le soumissionnaire retire l’offre pendant la période de validité spécifiée par lui sur l’acte de </w:t>
      </w:r>
      <w:r w:rsidR="00A620A5" w:rsidRPr="00CC1599">
        <w:rPr>
          <w:rFonts w:ascii="Agency FB" w:hAnsi="Agency FB" w:cs="Arial"/>
          <w:sz w:val="24"/>
          <w:szCs w:val="24"/>
        </w:rPr>
        <w:t>soumission ;</w:t>
      </w:r>
    </w:p>
    <w:p w:rsidR="007229AE" w:rsidRPr="00CC1599" w:rsidRDefault="007229AE" w:rsidP="007229AE">
      <w:pPr>
        <w:widowControl w:val="0"/>
        <w:autoSpaceDE w:val="0"/>
        <w:autoSpaceDN w:val="0"/>
        <w:adjustRightInd w:val="0"/>
        <w:ind w:left="107" w:right="1"/>
        <w:jc w:val="both"/>
        <w:rPr>
          <w:rFonts w:ascii="Agency FB" w:hAnsi="Agency FB" w:cs="Arial"/>
          <w:sz w:val="24"/>
          <w:szCs w:val="24"/>
        </w:rPr>
      </w:pPr>
      <w:r w:rsidRPr="00CC1599">
        <w:rPr>
          <w:rFonts w:ascii="Agency FB" w:hAnsi="Agency FB" w:cs="Arial"/>
          <w:sz w:val="24"/>
          <w:szCs w:val="24"/>
        </w:rPr>
        <w:t>Ou Si</w:t>
      </w:r>
      <w:r w:rsidR="00932813">
        <w:rPr>
          <w:rFonts w:ascii="Agency FB" w:hAnsi="Agency FB" w:cs="Arial"/>
          <w:sz w:val="24"/>
          <w:szCs w:val="24"/>
        </w:rPr>
        <w:t xml:space="preserve"> </w:t>
      </w:r>
      <w:r w:rsidRPr="00CC1599">
        <w:rPr>
          <w:rFonts w:ascii="Agency FB" w:hAnsi="Agency FB" w:cs="Arial"/>
          <w:sz w:val="24"/>
          <w:szCs w:val="24"/>
        </w:rPr>
        <w:t>le</w:t>
      </w:r>
      <w:r w:rsidR="00932813">
        <w:rPr>
          <w:rFonts w:ascii="Agency FB" w:hAnsi="Agency FB" w:cs="Arial"/>
          <w:sz w:val="24"/>
          <w:szCs w:val="24"/>
        </w:rPr>
        <w:t xml:space="preserve"> </w:t>
      </w:r>
      <w:r w:rsidRPr="00CC1599">
        <w:rPr>
          <w:rFonts w:ascii="Agency FB" w:hAnsi="Agency FB" w:cs="Arial"/>
          <w:sz w:val="24"/>
          <w:szCs w:val="24"/>
        </w:rPr>
        <w:t>soumissionnaire,</w:t>
      </w:r>
      <w:r w:rsidR="00932813">
        <w:rPr>
          <w:rFonts w:ascii="Agency FB" w:hAnsi="Agency FB" w:cs="Arial"/>
          <w:sz w:val="24"/>
          <w:szCs w:val="24"/>
        </w:rPr>
        <w:t xml:space="preserve"> </w:t>
      </w:r>
      <w:r w:rsidRPr="00CC1599">
        <w:rPr>
          <w:rFonts w:ascii="Agency FB" w:hAnsi="Agency FB" w:cs="Arial"/>
          <w:sz w:val="24"/>
          <w:szCs w:val="24"/>
        </w:rPr>
        <w:t>s’étant</w:t>
      </w:r>
      <w:r w:rsidR="00932813">
        <w:rPr>
          <w:rFonts w:ascii="Agency FB" w:hAnsi="Agency FB" w:cs="Arial"/>
          <w:sz w:val="24"/>
          <w:szCs w:val="24"/>
        </w:rPr>
        <w:t xml:space="preserve"> </w:t>
      </w:r>
      <w:r w:rsidRPr="00CC1599">
        <w:rPr>
          <w:rFonts w:ascii="Agency FB" w:hAnsi="Agency FB" w:cs="Arial"/>
          <w:sz w:val="24"/>
          <w:szCs w:val="24"/>
        </w:rPr>
        <w:t>vu</w:t>
      </w:r>
      <w:r w:rsidR="00932813">
        <w:rPr>
          <w:rFonts w:ascii="Agency FB" w:hAnsi="Agency FB" w:cs="Arial"/>
          <w:sz w:val="24"/>
          <w:szCs w:val="24"/>
        </w:rPr>
        <w:t xml:space="preserve"> </w:t>
      </w:r>
      <w:r w:rsidRPr="00CC1599">
        <w:rPr>
          <w:rFonts w:ascii="Agency FB" w:hAnsi="Agency FB" w:cs="Arial"/>
          <w:sz w:val="24"/>
          <w:szCs w:val="24"/>
        </w:rPr>
        <w:t>notifier</w:t>
      </w:r>
      <w:r w:rsidR="00932813">
        <w:rPr>
          <w:rFonts w:ascii="Agency FB" w:hAnsi="Agency FB" w:cs="Arial"/>
          <w:sz w:val="24"/>
          <w:szCs w:val="24"/>
        </w:rPr>
        <w:t xml:space="preserve"> </w:t>
      </w:r>
      <w:r w:rsidRPr="00CC1599">
        <w:rPr>
          <w:rFonts w:ascii="Agency FB" w:hAnsi="Agency FB" w:cs="Arial"/>
          <w:sz w:val="24"/>
          <w:szCs w:val="24"/>
        </w:rPr>
        <w:t>l’attribution</w:t>
      </w:r>
      <w:r w:rsidR="00932813">
        <w:rPr>
          <w:rFonts w:ascii="Agency FB" w:hAnsi="Agency FB" w:cs="Arial"/>
          <w:sz w:val="24"/>
          <w:szCs w:val="24"/>
        </w:rPr>
        <w:t xml:space="preserve"> </w:t>
      </w:r>
      <w:r w:rsidRPr="00CC1599">
        <w:rPr>
          <w:rFonts w:ascii="Agency FB" w:hAnsi="Agency FB" w:cs="Arial"/>
          <w:sz w:val="24"/>
          <w:szCs w:val="24"/>
        </w:rPr>
        <w:t>du</w:t>
      </w:r>
      <w:r w:rsidR="00932813">
        <w:rPr>
          <w:rFonts w:ascii="Agency FB" w:hAnsi="Agency FB" w:cs="Arial"/>
          <w:sz w:val="24"/>
          <w:szCs w:val="24"/>
        </w:rPr>
        <w:t xml:space="preserve"> </w:t>
      </w:r>
      <w:r w:rsidRPr="00CC1599">
        <w:rPr>
          <w:rFonts w:ascii="Agency FB" w:hAnsi="Agency FB" w:cs="Arial"/>
          <w:sz w:val="24"/>
          <w:szCs w:val="24"/>
        </w:rPr>
        <w:t>marché</w:t>
      </w:r>
      <w:r w:rsidR="00932813">
        <w:rPr>
          <w:rFonts w:ascii="Agency FB" w:hAnsi="Agency FB" w:cs="Arial"/>
          <w:sz w:val="24"/>
          <w:szCs w:val="24"/>
        </w:rPr>
        <w:t xml:space="preserve"> </w:t>
      </w:r>
      <w:r w:rsidRPr="00CC1599">
        <w:rPr>
          <w:rFonts w:ascii="Agency FB" w:hAnsi="Agency FB" w:cs="Arial"/>
          <w:sz w:val="24"/>
          <w:szCs w:val="24"/>
        </w:rPr>
        <w:t>par</w:t>
      </w:r>
      <w:r w:rsidR="00932813">
        <w:rPr>
          <w:rFonts w:ascii="Agency FB" w:hAnsi="Agency FB" w:cs="Arial"/>
          <w:sz w:val="24"/>
          <w:szCs w:val="24"/>
        </w:rPr>
        <w:t xml:space="preserve"> </w:t>
      </w:r>
      <w:r w:rsidRPr="00CC1599">
        <w:rPr>
          <w:rFonts w:ascii="Agency FB" w:hAnsi="Agency FB" w:cs="Arial"/>
          <w:sz w:val="24"/>
          <w:szCs w:val="24"/>
        </w:rPr>
        <w:t>l’Autorité Contractante</w:t>
      </w:r>
      <w:r w:rsidR="00932813">
        <w:rPr>
          <w:rFonts w:ascii="Agency FB" w:hAnsi="Agency FB" w:cs="Arial"/>
          <w:sz w:val="24"/>
          <w:szCs w:val="24"/>
        </w:rPr>
        <w:t xml:space="preserve"> </w:t>
      </w:r>
      <w:r w:rsidRPr="00CC1599">
        <w:rPr>
          <w:rFonts w:ascii="Agency FB" w:hAnsi="Agency FB" w:cs="Arial"/>
          <w:sz w:val="24"/>
          <w:szCs w:val="24"/>
        </w:rPr>
        <w:t>pendant</w:t>
      </w:r>
      <w:r w:rsidR="00932813">
        <w:rPr>
          <w:rFonts w:ascii="Agency FB" w:hAnsi="Agency FB" w:cs="Arial"/>
          <w:sz w:val="24"/>
          <w:szCs w:val="24"/>
        </w:rPr>
        <w:t xml:space="preserve"> </w:t>
      </w:r>
      <w:r w:rsidRPr="00CC1599">
        <w:rPr>
          <w:rFonts w:ascii="Agency FB" w:hAnsi="Agency FB" w:cs="Arial"/>
          <w:sz w:val="24"/>
          <w:szCs w:val="24"/>
        </w:rPr>
        <w:t>la période</w:t>
      </w:r>
      <w:r w:rsidR="00932813">
        <w:rPr>
          <w:rFonts w:ascii="Agency FB" w:hAnsi="Agency FB" w:cs="Arial"/>
          <w:sz w:val="24"/>
          <w:szCs w:val="24"/>
        </w:rPr>
        <w:t xml:space="preserve"> </w:t>
      </w:r>
      <w:r w:rsidRPr="00CC1599">
        <w:rPr>
          <w:rFonts w:ascii="Agency FB" w:hAnsi="Agency FB" w:cs="Arial"/>
          <w:sz w:val="24"/>
          <w:szCs w:val="24"/>
        </w:rPr>
        <w:t>de</w:t>
      </w:r>
      <w:r w:rsidR="00932813">
        <w:rPr>
          <w:rFonts w:ascii="Agency FB" w:hAnsi="Agency FB" w:cs="Arial"/>
          <w:sz w:val="24"/>
          <w:szCs w:val="24"/>
        </w:rPr>
        <w:t xml:space="preserve"> </w:t>
      </w:r>
      <w:r w:rsidR="00A620A5" w:rsidRPr="00CC1599">
        <w:rPr>
          <w:rFonts w:ascii="Agency FB" w:hAnsi="Agency FB" w:cs="Arial"/>
          <w:sz w:val="24"/>
          <w:szCs w:val="24"/>
        </w:rPr>
        <w:t>validité :</w:t>
      </w:r>
    </w:p>
    <w:p w:rsidR="007229AE" w:rsidRPr="00CC1599" w:rsidRDefault="00451F1A" w:rsidP="00A40863">
      <w:pPr>
        <w:widowControl w:val="0"/>
        <w:numPr>
          <w:ilvl w:val="0"/>
          <w:numId w:val="96"/>
        </w:numPr>
        <w:autoSpaceDE w:val="0"/>
        <w:autoSpaceDN w:val="0"/>
        <w:adjustRightInd w:val="0"/>
        <w:ind w:right="1"/>
        <w:jc w:val="both"/>
        <w:rPr>
          <w:rFonts w:ascii="Agency FB" w:hAnsi="Agency FB" w:cs="Arial"/>
          <w:sz w:val="24"/>
          <w:szCs w:val="24"/>
        </w:rPr>
      </w:pPr>
      <w:r w:rsidRPr="00CC1599">
        <w:rPr>
          <w:rFonts w:ascii="Agency FB" w:hAnsi="Agency FB" w:cs="Arial"/>
          <w:sz w:val="24"/>
          <w:szCs w:val="24"/>
        </w:rPr>
        <w:t>M</w:t>
      </w:r>
      <w:r w:rsidR="007229AE" w:rsidRPr="00CC1599">
        <w:rPr>
          <w:rFonts w:ascii="Agency FB" w:hAnsi="Agency FB" w:cs="Arial"/>
          <w:sz w:val="24"/>
          <w:szCs w:val="24"/>
        </w:rPr>
        <w:t>anque</w:t>
      </w:r>
      <w:r>
        <w:rPr>
          <w:rFonts w:ascii="Agency FB" w:hAnsi="Agency FB" w:cs="Arial"/>
          <w:sz w:val="24"/>
          <w:szCs w:val="24"/>
        </w:rPr>
        <w:t xml:space="preserve"> </w:t>
      </w:r>
      <w:r w:rsidR="007229AE" w:rsidRPr="00CC1599">
        <w:rPr>
          <w:rFonts w:ascii="Agency FB" w:hAnsi="Agency FB" w:cs="Arial"/>
          <w:sz w:val="24"/>
          <w:szCs w:val="24"/>
        </w:rPr>
        <w:t>à</w:t>
      </w:r>
      <w:r>
        <w:rPr>
          <w:rFonts w:ascii="Agency FB" w:hAnsi="Agency FB" w:cs="Arial"/>
          <w:sz w:val="24"/>
          <w:szCs w:val="24"/>
        </w:rPr>
        <w:t xml:space="preserve"> </w:t>
      </w:r>
      <w:r w:rsidR="007229AE" w:rsidRPr="00CC1599">
        <w:rPr>
          <w:rFonts w:ascii="Agency FB" w:hAnsi="Agency FB" w:cs="Arial"/>
          <w:sz w:val="24"/>
          <w:szCs w:val="24"/>
        </w:rPr>
        <w:t>signer</w:t>
      </w:r>
      <w:r w:rsidR="00A620A5">
        <w:rPr>
          <w:rFonts w:ascii="Agency FB" w:hAnsi="Agency FB" w:cs="Arial"/>
          <w:sz w:val="24"/>
          <w:szCs w:val="24"/>
        </w:rPr>
        <w:t xml:space="preserve"> </w:t>
      </w:r>
      <w:r w:rsidR="007229AE" w:rsidRPr="00CC1599">
        <w:rPr>
          <w:rFonts w:ascii="Agency FB" w:hAnsi="Agency FB" w:cs="Arial"/>
          <w:sz w:val="24"/>
          <w:szCs w:val="24"/>
        </w:rPr>
        <w:t>ou</w:t>
      </w:r>
      <w:r w:rsidR="00A620A5">
        <w:rPr>
          <w:rFonts w:ascii="Agency FB" w:hAnsi="Agency FB" w:cs="Arial"/>
          <w:sz w:val="24"/>
          <w:szCs w:val="24"/>
        </w:rPr>
        <w:t xml:space="preserve"> </w:t>
      </w:r>
      <w:r w:rsidR="007229AE" w:rsidRPr="00CC1599">
        <w:rPr>
          <w:rFonts w:ascii="Agency FB" w:hAnsi="Agency FB" w:cs="Arial"/>
          <w:sz w:val="24"/>
          <w:szCs w:val="24"/>
        </w:rPr>
        <w:t>refuse</w:t>
      </w:r>
      <w:r w:rsidR="00A620A5">
        <w:rPr>
          <w:rFonts w:ascii="Agency FB" w:hAnsi="Agency FB" w:cs="Arial"/>
          <w:sz w:val="24"/>
          <w:szCs w:val="24"/>
        </w:rPr>
        <w:t xml:space="preserve"> </w:t>
      </w:r>
      <w:r w:rsidR="007229AE" w:rsidRPr="00CC1599">
        <w:rPr>
          <w:rFonts w:ascii="Agency FB" w:hAnsi="Agency FB" w:cs="Arial"/>
          <w:sz w:val="24"/>
          <w:szCs w:val="24"/>
        </w:rPr>
        <w:t>de</w:t>
      </w:r>
      <w:r w:rsidR="00A620A5">
        <w:rPr>
          <w:rFonts w:ascii="Agency FB" w:hAnsi="Agency FB" w:cs="Arial"/>
          <w:sz w:val="24"/>
          <w:szCs w:val="24"/>
        </w:rPr>
        <w:t xml:space="preserve"> </w:t>
      </w:r>
      <w:r w:rsidR="007229AE" w:rsidRPr="00CC1599">
        <w:rPr>
          <w:rFonts w:ascii="Agency FB" w:hAnsi="Agency FB" w:cs="Arial"/>
          <w:sz w:val="24"/>
          <w:szCs w:val="24"/>
        </w:rPr>
        <w:t>signer</w:t>
      </w:r>
      <w:r w:rsidR="00A620A5">
        <w:rPr>
          <w:rFonts w:ascii="Agency FB" w:hAnsi="Agency FB" w:cs="Arial"/>
          <w:sz w:val="24"/>
          <w:szCs w:val="24"/>
        </w:rPr>
        <w:t xml:space="preserve"> </w:t>
      </w:r>
      <w:r w:rsidR="007229AE" w:rsidRPr="00CC1599">
        <w:rPr>
          <w:rFonts w:ascii="Agency FB" w:hAnsi="Agency FB" w:cs="Arial"/>
          <w:sz w:val="24"/>
          <w:szCs w:val="24"/>
        </w:rPr>
        <w:t>le</w:t>
      </w:r>
      <w:r w:rsidR="00A620A5">
        <w:rPr>
          <w:rFonts w:ascii="Agency FB" w:hAnsi="Agency FB" w:cs="Arial"/>
          <w:sz w:val="24"/>
          <w:szCs w:val="24"/>
        </w:rPr>
        <w:t xml:space="preserve"> </w:t>
      </w:r>
      <w:r w:rsidR="007229AE" w:rsidRPr="00CC1599">
        <w:rPr>
          <w:rFonts w:ascii="Agency FB" w:hAnsi="Agency FB" w:cs="Arial"/>
          <w:sz w:val="24"/>
          <w:szCs w:val="24"/>
        </w:rPr>
        <w:t>marché,</w:t>
      </w:r>
      <w:r w:rsidR="00A620A5">
        <w:rPr>
          <w:rFonts w:ascii="Agency FB" w:hAnsi="Agency FB" w:cs="Arial"/>
          <w:sz w:val="24"/>
          <w:szCs w:val="24"/>
        </w:rPr>
        <w:t xml:space="preserve"> </w:t>
      </w:r>
      <w:r w:rsidR="007229AE" w:rsidRPr="00CC1599">
        <w:rPr>
          <w:rFonts w:ascii="Agency FB" w:hAnsi="Agency FB" w:cs="Arial"/>
          <w:sz w:val="24"/>
          <w:szCs w:val="24"/>
        </w:rPr>
        <w:t>alors</w:t>
      </w:r>
      <w:r>
        <w:rPr>
          <w:rFonts w:ascii="Agency FB" w:hAnsi="Agency FB" w:cs="Arial"/>
          <w:sz w:val="24"/>
          <w:szCs w:val="24"/>
        </w:rPr>
        <w:t xml:space="preserve"> </w:t>
      </w:r>
      <w:r w:rsidR="007229AE" w:rsidRPr="00CC1599">
        <w:rPr>
          <w:rFonts w:ascii="Agency FB" w:hAnsi="Agency FB" w:cs="Arial"/>
          <w:sz w:val="24"/>
          <w:szCs w:val="24"/>
        </w:rPr>
        <w:t>qu’il</w:t>
      </w:r>
      <w:r w:rsidR="00A620A5">
        <w:rPr>
          <w:rFonts w:ascii="Agency FB" w:hAnsi="Agency FB" w:cs="Arial"/>
          <w:sz w:val="24"/>
          <w:szCs w:val="24"/>
        </w:rPr>
        <w:t xml:space="preserve"> </w:t>
      </w:r>
      <w:r w:rsidR="007229AE" w:rsidRPr="00CC1599">
        <w:rPr>
          <w:rFonts w:ascii="Agency FB" w:hAnsi="Agency FB" w:cs="Arial"/>
          <w:sz w:val="24"/>
          <w:szCs w:val="24"/>
        </w:rPr>
        <w:t>est</w:t>
      </w:r>
      <w:r w:rsidR="00A620A5">
        <w:rPr>
          <w:rFonts w:ascii="Agency FB" w:hAnsi="Agency FB" w:cs="Arial"/>
          <w:sz w:val="24"/>
          <w:szCs w:val="24"/>
        </w:rPr>
        <w:t xml:space="preserve"> </w:t>
      </w:r>
      <w:r w:rsidR="007229AE" w:rsidRPr="00CC1599">
        <w:rPr>
          <w:rFonts w:ascii="Agency FB" w:hAnsi="Agency FB" w:cs="Arial"/>
          <w:sz w:val="24"/>
          <w:szCs w:val="24"/>
        </w:rPr>
        <w:t>requis</w:t>
      </w:r>
      <w:r w:rsidR="00A620A5">
        <w:rPr>
          <w:rFonts w:ascii="Agency FB" w:hAnsi="Agency FB" w:cs="Arial"/>
          <w:sz w:val="24"/>
          <w:szCs w:val="24"/>
        </w:rPr>
        <w:t xml:space="preserve"> </w:t>
      </w:r>
      <w:r w:rsidR="007229AE" w:rsidRPr="00CC1599">
        <w:rPr>
          <w:rFonts w:ascii="Agency FB" w:hAnsi="Agency FB" w:cs="Arial"/>
          <w:sz w:val="24"/>
          <w:szCs w:val="24"/>
        </w:rPr>
        <w:t>de</w:t>
      </w:r>
      <w:r w:rsidR="00A620A5">
        <w:rPr>
          <w:rFonts w:ascii="Agency FB" w:hAnsi="Agency FB" w:cs="Arial"/>
          <w:sz w:val="24"/>
          <w:szCs w:val="24"/>
        </w:rPr>
        <w:t xml:space="preserve"> </w:t>
      </w:r>
      <w:r w:rsidR="007229AE" w:rsidRPr="00CC1599">
        <w:rPr>
          <w:rFonts w:ascii="Agency FB" w:hAnsi="Agency FB" w:cs="Arial"/>
          <w:sz w:val="24"/>
          <w:szCs w:val="24"/>
        </w:rPr>
        <w:t>le</w:t>
      </w:r>
      <w:r w:rsidR="00A620A5">
        <w:rPr>
          <w:rFonts w:ascii="Agency FB" w:hAnsi="Agency FB" w:cs="Arial"/>
          <w:sz w:val="24"/>
          <w:szCs w:val="24"/>
        </w:rPr>
        <w:t xml:space="preserve"> </w:t>
      </w:r>
      <w:r w:rsidR="00A620A5" w:rsidRPr="00CC1599">
        <w:rPr>
          <w:rFonts w:ascii="Agency FB" w:hAnsi="Agency FB" w:cs="Arial"/>
          <w:sz w:val="24"/>
          <w:szCs w:val="24"/>
        </w:rPr>
        <w:t>faire ;</w:t>
      </w:r>
    </w:p>
    <w:p w:rsidR="007229AE" w:rsidRPr="00CC1599" w:rsidRDefault="007229AE" w:rsidP="007229AE">
      <w:pPr>
        <w:widowControl w:val="0"/>
        <w:autoSpaceDE w:val="0"/>
        <w:autoSpaceDN w:val="0"/>
        <w:adjustRightInd w:val="0"/>
        <w:spacing w:before="5" w:line="120" w:lineRule="exact"/>
        <w:ind w:right="1"/>
        <w:jc w:val="both"/>
        <w:rPr>
          <w:rFonts w:ascii="Agency FB" w:hAnsi="Agency FB" w:cs="Arial"/>
          <w:sz w:val="24"/>
          <w:szCs w:val="24"/>
        </w:rPr>
      </w:pPr>
    </w:p>
    <w:p w:rsidR="007229AE" w:rsidRPr="00CC1599" w:rsidRDefault="007229AE" w:rsidP="00A40863">
      <w:pPr>
        <w:widowControl w:val="0"/>
        <w:numPr>
          <w:ilvl w:val="0"/>
          <w:numId w:val="96"/>
        </w:numPr>
        <w:autoSpaceDE w:val="0"/>
        <w:autoSpaceDN w:val="0"/>
        <w:adjustRightInd w:val="0"/>
        <w:spacing w:line="250" w:lineRule="auto"/>
        <w:ind w:right="1"/>
        <w:jc w:val="both"/>
        <w:rPr>
          <w:rFonts w:ascii="Agency FB" w:hAnsi="Agency FB" w:cs="Arial"/>
          <w:sz w:val="24"/>
          <w:szCs w:val="24"/>
        </w:rPr>
      </w:pPr>
      <w:r w:rsidRPr="00CC1599">
        <w:rPr>
          <w:rFonts w:ascii="Agency FB" w:hAnsi="Agency FB" w:cs="Arial"/>
          <w:sz w:val="24"/>
          <w:szCs w:val="24"/>
        </w:rPr>
        <w:t>manque à fournir ou refuse de fournir le cautionnement définitif du marché (cautionnement définitif)</w:t>
      </w:r>
      <w:r w:rsidR="00A620A5" w:rsidRPr="00CC1599">
        <w:rPr>
          <w:rFonts w:ascii="Agency FB" w:hAnsi="Agency FB" w:cs="Arial"/>
          <w:sz w:val="24"/>
          <w:szCs w:val="24"/>
        </w:rPr>
        <w:t>, comme</w:t>
      </w:r>
      <w:r w:rsidR="00A620A5">
        <w:rPr>
          <w:rFonts w:ascii="Agency FB" w:hAnsi="Agency FB" w:cs="Arial"/>
          <w:sz w:val="24"/>
          <w:szCs w:val="24"/>
        </w:rPr>
        <w:t xml:space="preserve"> </w:t>
      </w:r>
      <w:r w:rsidRPr="00CC1599">
        <w:rPr>
          <w:rFonts w:ascii="Agency FB" w:hAnsi="Agency FB" w:cs="Arial"/>
          <w:sz w:val="24"/>
          <w:szCs w:val="24"/>
        </w:rPr>
        <w:t>prévu</w:t>
      </w:r>
      <w:r w:rsidR="00A620A5">
        <w:rPr>
          <w:rFonts w:ascii="Agency FB" w:hAnsi="Agency FB" w:cs="Arial"/>
          <w:sz w:val="24"/>
          <w:szCs w:val="24"/>
        </w:rPr>
        <w:t xml:space="preserve"> </w:t>
      </w:r>
      <w:r w:rsidRPr="00CC1599">
        <w:rPr>
          <w:rFonts w:ascii="Agency FB" w:hAnsi="Agency FB" w:cs="Arial"/>
          <w:sz w:val="24"/>
          <w:szCs w:val="24"/>
        </w:rPr>
        <w:t>dans</w:t>
      </w:r>
      <w:r w:rsidR="00A620A5">
        <w:rPr>
          <w:rFonts w:ascii="Agency FB" w:hAnsi="Agency FB" w:cs="Arial"/>
          <w:sz w:val="24"/>
          <w:szCs w:val="24"/>
        </w:rPr>
        <w:t xml:space="preserve"> </w:t>
      </w:r>
      <w:r w:rsidRPr="00CC1599">
        <w:rPr>
          <w:rFonts w:ascii="Agency FB" w:hAnsi="Agency FB" w:cs="Arial"/>
          <w:sz w:val="24"/>
          <w:szCs w:val="24"/>
        </w:rPr>
        <w:t>c</w:t>
      </w:r>
      <w:r w:rsidRPr="00CC1599">
        <w:rPr>
          <w:rFonts w:ascii="Agency FB" w:hAnsi="Agency FB" w:cs="Arial"/>
          <w:sz w:val="24"/>
          <w:szCs w:val="24"/>
        </w:rPr>
        <w:t>e</w:t>
      </w:r>
      <w:r w:rsidRPr="00CC1599">
        <w:rPr>
          <w:rFonts w:ascii="Agency FB" w:hAnsi="Agency FB" w:cs="Arial"/>
          <w:sz w:val="24"/>
          <w:szCs w:val="24"/>
        </w:rPr>
        <w:t>lui-ci.</w:t>
      </w:r>
    </w:p>
    <w:p w:rsidR="007229AE" w:rsidRPr="00CC1599" w:rsidRDefault="007229AE" w:rsidP="007229AE">
      <w:pPr>
        <w:widowControl w:val="0"/>
        <w:autoSpaceDE w:val="0"/>
        <w:autoSpaceDN w:val="0"/>
        <w:adjustRightInd w:val="0"/>
        <w:spacing w:line="250" w:lineRule="auto"/>
        <w:ind w:left="467" w:right="1"/>
        <w:jc w:val="both"/>
        <w:rPr>
          <w:rFonts w:ascii="Agency FB" w:hAnsi="Agency FB" w:cs="Arial"/>
          <w:sz w:val="24"/>
          <w:szCs w:val="24"/>
        </w:rPr>
      </w:pPr>
    </w:p>
    <w:p w:rsidR="007229AE" w:rsidRPr="00CC1599" w:rsidRDefault="007229AE" w:rsidP="007229AE">
      <w:pPr>
        <w:widowControl w:val="0"/>
        <w:autoSpaceDE w:val="0"/>
        <w:autoSpaceDN w:val="0"/>
        <w:adjustRightInd w:val="0"/>
        <w:spacing w:line="250" w:lineRule="auto"/>
        <w:ind w:left="107" w:right="1"/>
        <w:jc w:val="both"/>
        <w:rPr>
          <w:rFonts w:ascii="Agency FB" w:hAnsi="Agency FB" w:cs="Arial"/>
          <w:sz w:val="24"/>
          <w:szCs w:val="24"/>
        </w:rPr>
      </w:pPr>
      <w:r w:rsidRPr="00CC1599">
        <w:rPr>
          <w:rFonts w:ascii="Agency FB" w:hAnsi="Agency FB" w:cs="Arial"/>
          <w:sz w:val="24"/>
          <w:szCs w:val="24"/>
        </w:rPr>
        <w:t>nous nous engageons à payer au Maître d’Ouvrage un montant allant jusqu’au maximum de la somme stipulée ci-dessus, dès r</w:t>
      </w:r>
      <w:r w:rsidRPr="00CC1599">
        <w:rPr>
          <w:rFonts w:ascii="Agency FB" w:hAnsi="Agency FB" w:cs="Arial"/>
          <w:sz w:val="24"/>
          <w:szCs w:val="24"/>
        </w:rPr>
        <w:t>é</w:t>
      </w:r>
      <w:r w:rsidRPr="00CC1599">
        <w:rPr>
          <w:rFonts w:ascii="Agency FB" w:hAnsi="Agency FB" w:cs="Arial"/>
          <w:sz w:val="24"/>
          <w:szCs w:val="24"/>
        </w:rPr>
        <w:t>ception de sa première demande écrite, sans que le Maître d’Ouvrage</w:t>
      </w:r>
      <w:r w:rsidR="00A620A5">
        <w:rPr>
          <w:rFonts w:ascii="Agency FB" w:hAnsi="Agency FB" w:cs="Arial"/>
          <w:sz w:val="24"/>
          <w:szCs w:val="24"/>
        </w:rPr>
        <w:t xml:space="preserve"> </w:t>
      </w:r>
      <w:r w:rsidRPr="00CC1599">
        <w:rPr>
          <w:rFonts w:ascii="Agency FB" w:hAnsi="Agency FB" w:cs="Arial"/>
          <w:sz w:val="24"/>
          <w:szCs w:val="24"/>
        </w:rPr>
        <w:t>soit</w:t>
      </w:r>
      <w:r w:rsidR="00A620A5">
        <w:rPr>
          <w:rFonts w:ascii="Agency FB" w:hAnsi="Agency FB" w:cs="Arial"/>
          <w:sz w:val="24"/>
          <w:szCs w:val="24"/>
        </w:rPr>
        <w:t xml:space="preserve"> </w:t>
      </w:r>
      <w:r w:rsidRPr="00CC1599">
        <w:rPr>
          <w:rFonts w:ascii="Agency FB" w:hAnsi="Agency FB" w:cs="Arial"/>
          <w:sz w:val="24"/>
          <w:szCs w:val="24"/>
        </w:rPr>
        <w:t>tenu</w:t>
      </w:r>
      <w:r w:rsidR="00A620A5">
        <w:rPr>
          <w:rFonts w:ascii="Agency FB" w:hAnsi="Agency FB" w:cs="Arial"/>
          <w:sz w:val="24"/>
          <w:szCs w:val="24"/>
        </w:rPr>
        <w:t xml:space="preserve"> </w:t>
      </w:r>
      <w:r w:rsidRPr="00CC1599">
        <w:rPr>
          <w:rFonts w:ascii="Agency FB" w:hAnsi="Agency FB" w:cs="Arial"/>
          <w:sz w:val="24"/>
          <w:szCs w:val="24"/>
        </w:rPr>
        <w:t>de</w:t>
      </w:r>
      <w:r w:rsidR="00A620A5">
        <w:rPr>
          <w:rFonts w:ascii="Agency FB" w:hAnsi="Agency FB" w:cs="Arial"/>
          <w:sz w:val="24"/>
          <w:szCs w:val="24"/>
        </w:rPr>
        <w:t xml:space="preserve"> </w:t>
      </w:r>
      <w:r w:rsidRPr="00CC1599">
        <w:rPr>
          <w:rFonts w:ascii="Agency FB" w:hAnsi="Agency FB" w:cs="Arial"/>
          <w:sz w:val="24"/>
          <w:szCs w:val="24"/>
        </w:rPr>
        <w:t>justifier</w:t>
      </w:r>
      <w:r w:rsidR="00A620A5">
        <w:rPr>
          <w:rFonts w:ascii="Agency FB" w:hAnsi="Agency FB" w:cs="Arial"/>
          <w:sz w:val="24"/>
          <w:szCs w:val="24"/>
        </w:rPr>
        <w:t xml:space="preserve"> </w:t>
      </w:r>
      <w:r w:rsidRPr="00CC1599">
        <w:rPr>
          <w:rFonts w:ascii="Agency FB" w:hAnsi="Agency FB" w:cs="Arial"/>
          <w:sz w:val="24"/>
          <w:szCs w:val="24"/>
        </w:rPr>
        <w:t>sa</w:t>
      </w:r>
      <w:r w:rsidR="00A620A5">
        <w:rPr>
          <w:rFonts w:ascii="Agency FB" w:hAnsi="Agency FB" w:cs="Arial"/>
          <w:sz w:val="24"/>
          <w:szCs w:val="24"/>
        </w:rPr>
        <w:t xml:space="preserve"> </w:t>
      </w:r>
      <w:r w:rsidRPr="00CC1599">
        <w:rPr>
          <w:rFonts w:ascii="Agency FB" w:hAnsi="Agency FB" w:cs="Arial"/>
          <w:sz w:val="24"/>
          <w:szCs w:val="24"/>
        </w:rPr>
        <w:t>demande,</w:t>
      </w:r>
      <w:r w:rsidR="00A620A5">
        <w:rPr>
          <w:rFonts w:ascii="Agency FB" w:hAnsi="Agency FB" w:cs="Arial"/>
          <w:sz w:val="24"/>
          <w:szCs w:val="24"/>
        </w:rPr>
        <w:t xml:space="preserve"> </w:t>
      </w:r>
      <w:r w:rsidRPr="00CC1599">
        <w:rPr>
          <w:rFonts w:ascii="Agency FB" w:hAnsi="Agency FB" w:cs="Arial"/>
          <w:sz w:val="24"/>
          <w:szCs w:val="24"/>
        </w:rPr>
        <w:t>étant</w:t>
      </w:r>
      <w:r w:rsidR="00A620A5">
        <w:rPr>
          <w:rFonts w:ascii="Agency FB" w:hAnsi="Agency FB" w:cs="Arial"/>
          <w:sz w:val="24"/>
          <w:szCs w:val="24"/>
        </w:rPr>
        <w:t xml:space="preserve"> </w:t>
      </w:r>
      <w:r w:rsidRPr="00CC1599">
        <w:rPr>
          <w:rFonts w:ascii="Agency FB" w:hAnsi="Agency FB" w:cs="Arial"/>
          <w:sz w:val="24"/>
          <w:szCs w:val="24"/>
        </w:rPr>
        <w:t>entendu</w:t>
      </w:r>
      <w:r w:rsidR="00A620A5">
        <w:rPr>
          <w:rFonts w:ascii="Agency FB" w:hAnsi="Agency FB" w:cs="Arial"/>
          <w:sz w:val="24"/>
          <w:szCs w:val="24"/>
        </w:rPr>
        <w:t xml:space="preserve"> </w:t>
      </w:r>
      <w:r w:rsidRPr="00CC1599">
        <w:rPr>
          <w:rFonts w:ascii="Agency FB" w:hAnsi="Agency FB" w:cs="Arial"/>
          <w:sz w:val="24"/>
          <w:szCs w:val="24"/>
        </w:rPr>
        <w:t>toutefois</w:t>
      </w:r>
      <w:r w:rsidR="00A620A5">
        <w:rPr>
          <w:rFonts w:ascii="Agency FB" w:hAnsi="Agency FB" w:cs="Arial"/>
          <w:sz w:val="24"/>
          <w:szCs w:val="24"/>
        </w:rPr>
        <w:t xml:space="preserve"> </w:t>
      </w:r>
      <w:r w:rsidRPr="00CC1599">
        <w:rPr>
          <w:rFonts w:ascii="Agency FB" w:hAnsi="Agency FB" w:cs="Arial"/>
          <w:sz w:val="24"/>
          <w:szCs w:val="24"/>
        </w:rPr>
        <w:t>que</w:t>
      </w:r>
      <w:r w:rsidR="00A620A5">
        <w:rPr>
          <w:rFonts w:ascii="Agency FB" w:hAnsi="Agency FB" w:cs="Arial"/>
          <w:sz w:val="24"/>
          <w:szCs w:val="24"/>
        </w:rPr>
        <w:t xml:space="preserve"> </w:t>
      </w:r>
      <w:r w:rsidRPr="00CC1599">
        <w:rPr>
          <w:rFonts w:ascii="Agency FB" w:hAnsi="Agency FB" w:cs="Arial"/>
          <w:sz w:val="24"/>
          <w:szCs w:val="24"/>
        </w:rPr>
        <w:t>dans</w:t>
      </w:r>
      <w:r w:rsidR="00A620A5">
        <w:rPr>
          <w:rFonts w:ascii="Agency FB" w:hAnsi="Agency FB" w:cs="Arial"/>
          <w:sz w:val="24"/>
          <w:szCs w:val="24"/>
        </w:rPr>
        <w:t xml:space="preserve"> </w:t>
      </w:r>
      <w:r w:rsidRPr="00CC1599">
        <w:rPr>
          <w:rFonts w:ascii="Agency FB" w:hAnsi="Agency FB" w:cs="Arial"/>
          <w:sz w:val="24"/>
          <w:szCs w:val="24"/>
        </w:rPr>
        <w:t>sa</w:t>
      </w:r>
      <w:r w:rsidR="00A620A5">
        <w:rPr>
          <w:rFonts w:ascii="Agency FB" w:hAnsi="Agency FB" w:cs="Arial"/>
          <w:sz w:val="24"/>
          <w:szCs w:val="24"/>
        </w:rPr>
        <w:t xml:space="preserve"> </w:t>
      </w:r>
      <w:r w:rsidRPr="00CC1599">
        <w:rPr>
          <w:rFonts w:ascii="Agency FB" w:hAnsi="Agency FB" w:cs="Arial"/>
          <w:sz w:val="24"/>
          <w:szCs w:val="24"/>
        </w:rPr>
        <w:t>demande</w:t>
      </w:r>
      <w:r w:rsidR="00A620A5">
        <w:rPr>
          <w:rFonts w:ascii="Agency FB" w:hAnsi="Agency FB" w:cs="Arial"/>
          <w:sz w:val="24"/>
          <w:szCs w:val="24"/>
        </w:rPr>
        <w:t xml:space="preserve"> </w:t>
      </w:r>
      <w:r w:rsidRPr="00CC1599">
        <w:rPr>
          <w:rFonts w:ascii="Agency FB" w:hAnsi="Agency FB" w:cs="Arial"/>
          <w:sz w:val="24"/>
          <w:szCs w:val="24"/>
        </w:rPr>
        <w:t>le</w:t>
      </w:r>
      <w:r w:rsidR="00A620A5">
        <w:rPr>
          <w:rFonts w:ascii="Agency FB" w:hAnsi="Agency FB" w:cs="Arial"/>
          <w:sz w:val="24"/>
          <w:szCs w:val="24"/>
        </w:rPr>
        <w:t xml:space="preserve"> </w:t>
      </w:r>
      <w:r w:rsidRPr="00CC1599">
        <w:rPr>
          <w:rFonts w:ascii="Agency FB" w:hAnsi="Agency FB" w:cs="Arial"/>
          <w:sz w:val="24"/>
          <w:szCs w:val="24"/>
        </w:rPr>
        <w:t>Maître d’Ouvrage</w:t>
      </w:r>
      <w:r w:rsidR="00A620A5">
        <w:rPr>
          <w:rFonts w:ascii="Agency FB" w:hAnsi="Agency FB" w:cs="Arial"/>
          <w:sz w:val="24"/>
          <w:szCs w:val="24"/>
        </w:rPr>
        <w:t xml:space="preserve"> </w:t>
      </w:r>
      <w:r w:rsidRPr="00CC1599">
        <w:rPr>
          <w:rFonts w:ascii="Agency FB" w:hAnsi="Agency FB" w:cs="Arial"/>
          <w:sz w:val="24"/>
          <w:szCs w:val="24"/>
        </w:rPr>
        <w:t>notera</w:t>
      </w:r>
      <w:r w:rsidR="00A620A5">
        <w:rPr>
          <w:rFonts w:ascii="Agency FB" w:hAnsi="Agency FB" w:cs="Arial"/>
          <w:sz w:val="24"/>
          <w:szCs w:val="24"/>
        </w:rPr>
        <w:t xml:space="preserve"> </w:t>
      </w:r>
      <w:r w:rsidRPr="00CC1599">
        <w:rPr>
          <w:rFonts w:ascii="Agency FB" w:hAnsi="Agency FB" w:cs="Arial"/>
          <w:sz w:val="24"/>
          <w:szCs w:val="24"/>
        </w:rPr>
        <w:t>que</w:t>
      </w:r>
      <w:r w:rsidR="00A620A5">
        <w:rPr>
          <w:rFonts w:ascii="Agency FB" w:hAnsi="Agency FB" w:cs="Arial"/>
          <w:sz w:val="24"/>
          <w:szCs w:val="24"/>
        </w:rPr>
        <w:t xml:space="preserve"> </w:t>
      </w:r>
      <w:r w:rsidRPr="00CC1599">
        <w:rPr>
          <w:rFonts w:ascii="Agency FB" w:hAnsi="Agency FB" w:cs="Arial"/>
          <w:sz w:val="24"/>
          <w:szCs w:val="24"/>
        </w:rPr>
        <w:t>le</w:t>
      </w:r>
      <w:r w:rsidR="00A620A5">
        <w:rPr>
          <w:rFonts w:ascii="Agency FB" w:hAnsi="Agency FB" w:cs="Arial"/>
          <w:sz w:val="24"/>
          <w:szCs w:val="24"/>
        </w:rPr>
        <w:t xml:space="preserve"> </w:t>
      </w:r>
      <w:r w:rsidRPr="00CC1599">
        <w:rPr>
          <w:rFonts w:ascii="Agency FB" w:hAnsi="Agency FB" w:cs="Arial"/>
          <w:sz w:val="24"/>
          <w:szCs w:val="24"/>
        </w:rPr>
        <w:t>montant</w:t>
      </w:r>
      <w:r w:rsidR="00A620A5">
        <w:rPr>
          <w:rFonts w:ascii="Agency FB" w:hAnsi="Agency FB" w:cs="Arial"/>
          <w:sz w:val="24"/>
          <w:szCs w:val="24"/>
        </w:rPr>
        <w:t xml:space="preserve"> </w:t>
      </w:r>
      <w:r w:rsidRPr="00CC1599">
        <w:rPr>
          <w:rFonts w:ascii="Agency FB" w:hAnsi="Agency FB" w:cs="Arial"/>
          <w:sz w:val="24"/>
          <w:szCs w:val="24"/>
        </w:rPr>
        <w:t>qu’il</w:t>
      </w:r>
      <w:r w:rsidR="00A620A5">
        <w:rPr>
          <w:rFonts w:ascii="Agency FB" w:hAnsi="Agency FB" w:cs="Arial"/>
          <w:sz w:val="24"/>
          <w:szCs w:val="24"/>
        </w:rPr>
        <w:t xml:space="preserve"> </w:t>
      </w:r>
      <w:r w:rsidRPr="00CC1599">
        <w:rPr>
          <w:rFonts w:ascii="Agency FB" w:hAnsi="Agency FB" w:cs="Arial"/>
          <w:sz w:val="24"/>
          <w:szCs w:val="24"/>
        </w:rPr>
        <w:t>réclame</w:t>
      </w:r>
      <w:r w:rsidR="00A620A5">
        <w:rPr>
          <w:rFonts w:ascii="Agency FB" w:hAnsi="Agency FB" w:cs="Arial"/>
          <w:sz w:val="24"/>
          <w:szCs w:val="24"/>
        </w:rPr>
        <w:t xml:space="preserve"> </w:t>
      </w:r>
      <w:r w:rsidRPr="00CC1599">
        <w:rPr>
          <w:rFonts w:ascii="Agency FB" w:hAnsi="Agency FB" w:cs="Arial"/>
          <w:sz w:val="24"/>
          <w:szCs w:val="24"/>
        </w:rPr>
        <w:t>lui</w:t>
      </w:r>
      <w:r w:rsidR="00A620A5">
        <w:rPr>
          <w:rFonts w:ascii="Agency FB" w:hAnsi="Agency FB" w:cs="Arial"/>
          <w:sz w:val="24"/>
          <w:szCs w:val="24"/>
        </w:rPr>
        <w:t xml:space="preserve"> </w:t>
      </w:r>
      <w:r w:rsidRPr="00CC1599">
        <w:rPr>
          <w:rFonts w:ascii="Agency FB" w:hAnsi="Agency FB" w:cs="Arial"/>
          <w:sz w:val="24"/>
          <w:szCs w:val="24"/>
        </w:rPr>
        <w:t>est</w:t>
      </w:r>
      <w:r w:rsidR="00A620A5">
        <w:rPr>
          <w:rFonts w:ascii="Agency FB" w:hAnsi="Agency FB" w:cs="Arial"/>
          <w:sz w:val="24"/>
          <w:szCs w:val="24"/>
        </w:rPr>
        <w:t xml:space="preserve"> </w:t>
      </w:r>
      <w:r w:rsidRPr="00CC1599">
        <w:rPr>
          <w:rFonts w:ascii="Agency FB" w:hAnsi="Agency FB" w:cs="Arial"/>
          <w:sz w:val="24"/>
          <w:szCs w:val="24"/>
        </w:rPr>
        <w:t>dû</w:t>
      </w:r>
      <w:r w:rsidR="00A620A5">
        <w:rPr>
          <w:rFonts w:ascii="Agency FB" w:hAnsi="Agency FB" w:cs="Arial"/>
          <w:sz w:val="24"/>
          <w:szCs w:val="24"/>
        </w:rPr>
        <w:t xml:space="preserve"> </w:t>
      </w:r>
      <w:r w:rsidRPr="00CC1599">
        <w:rPr>
          <w:rFonts w:ascii="Agency FB" w:hAnsi="Agency FB" w:cs="Arial"/>
          <w:sz w:val="24"/>
          <w:szCs w:val="24"/>
        </w:rPr>
        <w:t>parce</w:t>
      </w:r>
      <w:r w:rsidR="00A620A5">
        <w:rPr>
          <w:rFonts w:ascii="Agency FB" w:hAnsi="Agency FB" w:cs="Arial"/>
          <w:sz w:val="24"/>
          <w:szCs w:val="24"/>
        </w:rPr>
        <w:t xml:space="preserve"> </w:t>
      </w:r>
      <w:r w:rsidRPr="00CC1599">
        <w:rPr>
          <w:rFonts w:ascii="Agency FB" w:hAnsi="Agency FB" w:cs="Arial"/>
          <w:sz w:val="24"/>
          <w:szCs w:val="24"/>
        </w:rPr>
        <w:t>que</w:t>
      </w:r>
      <w:r w:rsidR="00A620A5">
        <w:rPr>
          <w:rFonts w:ascii="Agency FB" w:hAnsi="Agency FB" w:cs="Arial"/>
          <w:sz w:val="24"/>
          <w:szCs w:val="24"/>
        </w:rPr>
        <w:t xml:space="preserve"> </w:t>
      </w:r>
      <w:r w:rsidRPr="00CC1599">
        <w:rPr>
          <w:rFonts w:ascii="Agency FB" w:hAnsi="Agency FB" w:cs="Arial"/>
          <w:sz w:val="24"/>
          <w:szCs w:val="24"/>
        </w:rPr>
        <w:t>l’une</w:t>
      </w:r>
      <w:r w:rsidR="00A620A5">
        <w:rPr>
          <w:rFonts w:ascii="Agency FB" w:hAnsi="Agency FB" w:cs="Arial"/>
          <w:sz w:val="24"/>
          <w:szCs w:val="24"/>
        </w:rPr>
        <w:t xml:space="preserve"> </w:t>
      </w:r>
      <w:r w:rsidRPr="00CC1599">
        <w:rPr>
          <w:rFonts w:ascii="Agency FB" w:hAnsi="Agency FB" w:cs="Arial"/>
          <w:sz w:val="24"/>
          <w:szCs w:val="24"/>
        </w:rPr>
        <w:t>ou</w:t>
      </w:r>
      <w:r w:rsidR="00A620A5">
        <w:rPr>
          <w:rFonts w:ascii="Agency FB" w:hAnsi="Agency FB" w:cs="Arial"/>
          <w:sz w:val="24"/>
          <w:szCs w:val="24"/>
        </w:rPr>
        <w:t xml:space="preserve"> </w:t>
      </w:r>
      <w:r w:rsidRPr="00CC1599">
        <w:rPr>
          <w:rFonts w:ascii="Agency FB" w:hAnsi="Agency FB" w:cs="Arial"/>
          <w:sz w:val="24"/>
          <w:szCs w:val="24"/>
        </w:rPr>
        <w:t>l’autre</w:t>
      </w:r>
      <w:r w:rsidR="00A620A5">
        <w:rPr>
          <w:rFonts w:ascii="Agency FB" w:hAnsi="Agency FB" w:cs="Arial"/>
          <w:sz w:val="24"/>
          <w:szCs w:val="24"/>
        </w:rPr>
        <w:t xml:space="preserve"> </w:t>
      </w:r>
      <w:r w:rsidRPr="00CC1599">
        <w:rPr>
          <w:rFonts w:ascii="Agency FB" w:hAnsi="Agency FB" w:cs="Arial"/>
          <w:sz w:val="24"/>
          <w:szCs w:val="24"/>
        </w:rPr>
        <w:t>des</w:t>
      </w:r>
      <w:r w:rsidR="00A620A5">
        <w:rPr>
          <w:rFonts w:ascii="Agency FB" w:hAnsi="Agency FB" w:cs="Arial"/>
          <w:sz w:val="24"/>
          <w:szCs w:val="24"/>
        </w:rPr>
        <w:t xml:space="preserve"> </w:t>
      </w:r>
      <w:r w:rsidRPr="00CC1599">
        <w:rPr>
          <w:rFonts w:ascii="Agency FB" w:hAnsi="Agency FB" w:cs="Arial"/>
          <w:sz w:val="24"/>
          <w:szCs w:val="24"/>
        </w:rPr>
        <w:t>conditions ci-dessus,</w:t>
      </w:r>
      <w:r w:rsidR="00A620A5">
        <w:rPr>
          <w:rFonts w:ascii="Agency FB" w:hAnsi="Agency FB" w:cs="Arial"/>
          <w:sz w:val="24"/>
          <w:szCs w:val="24"/>
        </w:rPr>
        <w:t xml:space="preserve"> </w:t>
      </w:r>
      <w:r w:rsidRPr="00CC1599">
        <w:rPr>
          <w:rFonts w:ascii="Agency FB" w:hAnsi="Agency FB" w:cs="Arial"/>
          <w:sz w:val="24"/>
          <w:szCs w:val="24"/>
        </w:rPr>
        <w:t>ou</w:t>
      </w:r>
      <w:r w:rsidR="00A620A5">
        <w:rPr>
          <w:rFonts w:ascii="Agency FB" w:hAnsi="Agency FB" w:cs="Arial"/>
          <w:sz w:val="24"/>
          <w:szCs w:val="24"/>
        </w:rPr>
        <w:t xml:space="preserve"> </w:t>
      </w:r>
      <w:r w:rsidRPr="00CC1599">
        <w:rPr>
          <w:rFonts w:ascii="Agency FB" w:hAnsi="Agency FB" w:cs="Arial"/>
          <w:sz w:val="24"/>
          <w:szCs w:val="24"/>
        </w:rPr>
        <w:t>toutes</w:t>
      </w:r>
      <w:r w:rsidR="00A620A5">
        <w:rPr>
          <w:rFonts w:ascii="Agency FB" w:hAnsi="Agency FB" w:cs="Arial"/>
          <w:sz w:val="24"/>
          <w:szCs w:val="24"/>
        </w:rPr>
        <w:t xml:space="preserve"> </w:t>
      </w:r>
      <w:r w:rsidRPr="00CC1599">
        <w:rPr>
          <w:rFonts w:ascii="Agency FB" w:hAnsi="Agency FB" w:cs="Arial"/>
          <w:sz w:val="24"/>
          <w:szCs w:val="24"/>
        </w:rPr>
        <w:t>les</w:t>
      </w:r>
      <w:r w:rsidR="00A620A5">
        <w:rPr>
          <w:rFonts w:ascii="Agency FB" w:hAnsi="Agency FB" w:cs="Arial"/>
          <w:sz w:val="24"/>
          <w:szCs w:val="24"/>
        </w:rPr>
        <w:t xml:space="preserve"> </w:t>
      </w:r>
      <w:r w:rsidRPr="00CC1599">
        <w:rPr>
          <w:rFonts w:ascii="Agency FB" w:hAnsi="Agency FB" w:cs="Arial"/>
          <w:sz w:val="24"/>
          <w:szCs w:val="24"/>
        </w:rPr>
        <w:t>deux,</w:t>
      </w:r>
      <w:r w:rsidR="00A620A5">
        <w:rPr>
          <w:rFonts w:ascii="Agency FB" w:hAnsi="Agency FB" w:cs="Arial"/>
          <w:sz w:val="24"/>
          <w:szCs w:val="24"/>
        </w:rPr>
        <w:t xml:space="preserve"> </w:t>
      </w:r>
      <w:r w:rsidRPr="00CC1599">
        <w:rPr>
          <w:rFonts w:ascii="Agency FB" w:hAnsi="Agency FB" w:cs="Arial"/>
          <w:sz w:val="24"/>
          <w:szCs w:val="24"/>
        </w:rPr>
        <w:t>sont</w:t>
      </w:r>
      <w:r w:rsidR="00A620A5">
        <w:rPr>
          <w:rFonts w:ascii="Agency FB" w:hAnsi="Agency FB" w:cs="Arial"/>
          <w:sz w:val="24"/>
          <w:szCs w:val="24"/>
        </w:rPr>
        <w:t xml:space="preserve"> </w:t>
      </w:r>
      <w:r w:rsidRPr="00CC1599">
        <w:rPr>
          <w:rFonts w:ascii="Agency FB" w:hAnsi="Agency FB" w:cs="Arial"/>
          <w:sz w:val="24"/>
          <w:szCs w:val="24"/>
        </w:rPr>
        <w:t>remplies,</w:t>
      </w:r>
      <w:r w:rsidR="00A620A5">
        <w:rPr>
          <w:rFonts w:ascii="Agency FB" w:hAnsi="Agency FB" w:cs="Arial"/>
          <w:sz w:val="24"/>
          <w:szCs w:val="24"/>
        </w:rPr>
        <w:t xml:space="preserve"> </w:t>
      </w:r>
      <w:r w:rsidRPr="00CC1599">
        <w:rPr>
          <w:rFonts w:ascii="Agency FB" w:hAnsi="Agency FB" w:cs="Arial"/>
          <w:sz w:val="24"/>
          <w:szCs w:val="24"/>
        </w:rPr>
        <w:t>et</w:t>
      </w:r>
      <w:r w:rsidR="00A620A5">
        <w:rPr>
          <w:rFonts w:ascii="Agency FB" w:hAnsi="Agency FB" w:cs="Arial"/>
          <w:sz w:val="24"/>
          <w:szCs w:val="24"/>
        </w:rPr>
        <w:t xml:space="preserve"> </w:t>
      </w:r>
      <w:r w:rsidRPr="00CC1599">
        <w:rPr>
          <w:rFonts w:ascii="Agency FB" w:hAnsi="Agency FB" w:cs="Arial"/>
          <w:sz w:val="24"/>
          <w:szCs w:val="24"/>
        </w:rPr>
        <w:t>qu’il</w:t>
      </w:r>
      <w:r w:rsidR="00A620A5">
        <w:rPr>
          <w:rFonts w:ascii="Agency FB" w:hAnsi="Agency FB" w:cs="Arial"/>
          <w:sz w:val="24"/>
          <w:szCs w:val="24"/>
        </w:rPr>
        <w:t xml:space="preserve"> </w:t>
      </w:r>
      <w:r w:rsidRPr="00CC1599">
        <w:rPr>
          <w:rFonts w:ascii="Agency FB" w:hAnsi="Agency FB" w:cs="Arial"/>
          <w:sz w:val="24"/>
          <w:szCs w:val="24"/>
        </w:rPr>
        <w:t>spécifiera</w:t>
      </w:r>
      <w:r w:rsidR="00A620A5">
        <w:rPr>
          <w:rFonts w:ascii="Agency FB" w:hAnsi="Agency FB" w:cs="Arial"/>
          <w:sz w:val="24"/>
          <w:szCs w:val="24"/>
        </w:rPr>
        <w:t xml:space="preserve"> </w:t>
      </w:r>
      <w:r w:rsidRPr="00CC1599">
        <w:rPr>
          <w:rFonts w:ascii="Agency FB" w:hAnsi="Agency FB" w:cs="Arial"/>
          <w:sz w:val="24"/>
          <w:szCs w:val="24"/>
        </w:rPr>
        <w:t>que</w:t>
      </w:r>
      <w:r w:rsidR="00A620A5">
        <w:rPr>
          <w:rFonts w:ascii="Agency FB" w:hAnsi="Agency FB" w:cs="Arial"/>
          <w:sz w:val="24"/>
          <w:szCs w:val="24"/>
        </w:rPr>
        <w:t xml:space="preserve"> </w:t>
      </w:r>
      <w:r w:rsidRPr="00CC1599">
        <w:rPr>
          <w:rFonts w:ascii="Agency FB" w:hAnsi="Agency FB" w:cs="Arial"/>
          <w:sz w:val="24"/>
          <w:szCs w:val="24"/>
        </w:rPr>
        <w:t>(s)</w:t>
      </w:r>
      <w:r w:rsidR="00A620A5">
        <w:rPr>
          <w:rFonts w:ascii="Agency FB" w:hAnsi="Agency FB" w:cs="Arial"/>
          <w:sz w:val="24"/>
          <w:szCs w:val="24"/>
        </w:rPr>
        <w:t xml:space="preserve"> </w:t>
      </w:r>
      <w:r w:rsidRPr="00CC1599">
        <w:rPr>
          <w:rFonts w:ascii="Agency FB" w:hAnsi="Agency FB" w:cs="Arial"/>
          <w:sz w:val="24"/>
          <w:szCs w:val="24"/>
        </w:rPr>
        <w:t>condition(s)</w:t>
      </w:r>
      <w:r w:rsidR="00A620A5">
        <w:rPr>
          <w:rFonts w:ascii="Agency FB" w:hAnsi="Agency FB" w:cs="Arial"/>
          <w:sz w:val="24"/>
          <w:szCs w:val="24"/>
        </w:rPr>
        <w:t xml:space="preserve"> </w:t>
      </w:r>
      <w:r w:rsidRPr="00CC1599">
        <w:rPr>
          <w:rFonts w:ascii="Agency FB" w:hAnsi="Agency FB" w:cs="Arial"/>
          <w:sz w:val="24"/>
          <w:szCs w:val="24"/>
        </w:rPr>
        <w:t>a</w:t>
      </w:r>
      <w:r w:rsidR="00A620A5">
        <w:rPr>
          <w:rFonts w:ascii="Agency FB" w:hAnsi="Agency FB" w:cs="Arial"/>
          <w:sz w:val="24"/>
          <w:szCs w:val="24"/>
        </w:rPr>
        <w:t xml:space="preserve"> </w:t>
      </w:r>
      <w:r w:rsidRPr="00CC1599">
        <w:rPr>
          <w:rFonts w:ascii="Agency FB" w:hAnsi="Agency FB" w:cs="Arial"/>
          <w:sz w:val="24"/>
          <w:szCs w:val="24"/>
        </w:rPr>
        <w:t>(ont)joué.</w:t>
      </w:r>
    </w:p>
    <w:p w:rsidR="007229AE" w:rsidRPr="00CC1599" w:rsidRDefault="007229AE" w:rsidP="007229AE">
      <w:pPr>
        <w:widowControl w:val="0"/>
        <w:autoSpaceDE w:val="0"/>
        <w:autoSpaceDN w:val="0"/>
        <w:adjustRightInd w:val="0"/>
        <w:spacing w:line="250" w:lineRule="auto"/>
        <w:ind w:left="107" w:right="1"/>
        <w:jc w:val="both"/>
        <w:rPr>
          <w:rFonts w:ascii="Agency FB" w:hAnsi="Agency FB" w:cs="Arial"/>
          <w:sz w:val="24"/>
          <w:szCs w:val="24"/>
        </w:rPr>
      </w:pPr>
      <w:r w:rsidRPr="00CC1599">
        <w:rPr>
          <w:rFonts w:ascii="Agency FB" w:hAnsi="Agency FB" w:cs="Arial"/>
          <w:sz w:val="24"/>
          <w:szCs w:val="24"/>
        </w:rPr>
        <w:t>La présente caution entre en vigueur dès sa signature et dès la date limite fixée par le Maître d’Ouvrage</w:t>
      </w:r>
      <w:r w:rsidR="00A620A5">
        <w:rPr>
          <w:rFonts w:ascii="Agency FB" w:hAnsi="Agency FB" w:cs="Arial"/>
          <w:sz w:val="24"/>
          <w:szCs w:val="24"/>
        </w:rPr>
        <w:t xml:space="preserve"> </w:t>
      </w:r>
      <w:r w:rsidRPr="00CC1599">
        <w:rPr>
          <w:rFonts w:ascii="Agency FB" w:hAnsi="Agency FB" w:cs="Arial"/>
          <w:sz w:val="24"/>
          <w:szCs w:val="24"/>
        </w:rPr>
        <w:t>pour</w:t>
      </w:r>
      <w:r w:rsidR="00A620A5">
        <w:rPr>
          <w:rFonts w:ascii="Agency FB" w:hAnsi="Agency FB" w:cs="Arial"/>
          <w:sz w:val="24"/>
          <w:szCs w:val="24"/>
        </w:rPr>
        <w:t xml:space="preserve"> </w:t>
      </w:r>
      <w:r w:rsidRPr="00CC1599">
        <w:rPr>
          <w:rFonts w:ascii="Agency FB" w:hAnsi="Agency FB" w:cs="Arial"/>
          <w:sz w:val="24"/>
          <w:szCs w:val="24"/>
        </w:rPr>
        <w:t>la</w:t>
      </w:r>
      <w:r w:rsidR="00A620A5">
        <w:rPr>
          <w:rFonts w:ascii="Agency FB" w:hAnsi="Agency FB" w:cs="Arial"/>
          <w:sz w:val="24"/>
          <w:szCs w:val="24"/>
        </w:rPr>
        <w:t xml:space="preserve"> </w:t>
      </w:r>
      <w:r w:rsidRPr="00CC1599">
        <w:rPr>
          <w:rFonts w:ascii="Agency FB" w:hAnsi="Agency FB" w:cs="Arial"/>
          <w:sz w:val="24"/>
          <w:szCs w:val="24"/>
        </w:rPr>
        <w:t>remise</w:t>
      </w:r>
      <w:r w:rsidR="00A620A5">
        <w:rPr>
          <w:rFonts w:ascii="Agency FB" w:hAnsi="Agency FB" w:cs="Arial"/>
          <w:sz w:val="24"/>
          <w:szCs w:val="24"/>
        </w:rPr>
        <w:t xml:space="preserve"> </w:t>
      </w:r>
      <w:r w:rsidRPr="00CC1599">
        <w:rPr>
          <w:rFonts w:ascii="Agency FB" w:hAnsi="Agency FB" w:cs="Arial"/>
          <w:sz w:val="24"/>
          <w:szCs w:val="24"/>
        </w:rPr>
        <w:t>des</w:t>
      </w:r>
      <w:r w:rsidR="00A620A5">
        <w:rPr>
          <w:rFonts w:ascii="Agency FB" w:hAnsi="Agency FB" w:cs="Arial"/>
          <w:sz w:val="24"/>
          <w:szCs w:val="24"/>
        </w:rPr>
        <w:t xml:space="preserve"> </w:t>
      </w:r>
      <w:r w:rsidRPr="00CC1599">
        <w:rPr>
          <w:rFonts w:ascii="Agency FB" w:hAnsi="Agency FB" w:cs="Arial"/>
          <w:sz w:val="24"/>
          <w:szCs w:val="24"/>
        </w:rPr>
        <w:t>offres.</w:t>
      </w:r>
      <w:r w:rsidR="00A620A5">
        <w:rPr>
          <w:rFonts w:ascii="Agency FB" w:hAnsi="Agency FB" w:cs="Arial"/>
          <w:sz w:val="24"/>
          <w:szCs w:val="24"/>
        </w:rPr>
        <w:t xml:space="preserve"> </w:t>
      </w:r>
      <w:r w:rsidRPr="00CC1599">
        <w:rPr>
          <w:rFonts w:ascii="Agency FB" w:hAnsi="Agency FB" w:cs="Arial"/>
          <w:sz w:val="24"/>
          <w:szCs w:val="24"/>
        </w:rPr>
        <w:t>Elle</w:t>
      </w:r>
      <w:r w:rsidR="00A620A5">
        <w:rPr>
          <w:rFonts w:ascii="Agency FB" w:hAnsi="Agency FB" w:cs="Arial"/>
          <w:sz w:val="24"/>
          <w:szCs w:val="24"/>
        </w:rPr>
        <w:t xml:space="preserve"> </w:t>
      </w:r>
      <w:r w:rsidRPr="00CC1599">
        <w:rPr>
          <w:rFonts w:ascii="Agency FB" w:hAnsi="Agency FB" w:cs="Arial"/>
          <w:sz w:val="24"/>
          <w:szCs w:val="24"/>
        </w:rPr>
        <w:t>demeurera</w:t>
      </w:r>
      <w:r w:rsidR="00A620A5">
        <w:rPr>
          <w:rFonts w:ascii="Agency FB" w:hAnsi="Agency FB" w:cs="Arial"/>
          <w:sz w:val="24"/>
          <w:szCs w:val="24"/>
        </w:rPr>
        <w:t xml:space="preserve"> </w:t>
      </w:r>
      <w:r w:rsidRPr="00CC1599">
        <w:rPr>
          <w:rFonts w:ascii="Agency FB" w:hAnsi="Agency FB" w:cs="Arial"/>
          <w:sz w:val="24"/>
          <w:szCs w:val="24"/>
        </w:rPr>
        <w:t>valable</w:t>
      </w:r>
      <w:r w:rsidR="00A620A5">
        <w:rPr>
          <w:rFonts w:ascii="Agency FB" w:hAnsi="Agency FB" w:cs="Arial"/>
          <w:sz w:val="24"/>
          <w:szCs w:val="24"/>
        </w:rPr>
        <w:t xml:space="preserve"> </w:t>
      </w:r>
      <w:r w:rsidRPr="00CC1599">
        <w:rPr>
          <w:rFonts w:ascii="Agency FB" w:hAnsi="Agency FB" w:cs="Arial"/>
          <w:sz w:val="24"/>
          <w:szCs w:val="24"/>
        </w:rPr>
        <w:t>jusqu’au</w:t>
      </w:r>
      <w:r w:rsidR="00A620A5">
        <w:rPr>
          <w:rFonts w:ascii="Agency FB" w:hAnsi="Agency FB" w:cs="Arial"/>
          <w:sz w:val="24"/>
          <w:szCs w:val="24"/>
        </w:rPr>
        <w:t xml:space="preserve"> </w:t>
      </w:r>
      <w:r w:rsidRPr="00CC1599">
        <w:rPr>
          <w:rFonts w:ascii="Agency FB" w:hAnsi="Agency FB" w:cs="Arial"/>
          <w:sz w:val="24"/>
          <w:szCs w:val="24"/>
        </w:rPr>
        <w:t>trentième</w:t>
      </w:r>
      <w:r w:rsidR="00A620A5">
        <w:rPr>
          <w:rFonts w:ascii="Agency FB" w:hAnsi="Agency FB" w:cs="Arial"/>
          <w:sz w:val="24"/>
          <w:szCs w:val="24"/>
        </w:rPr>
        <w:t xml:space="preserve"> </w:t>
      </w:r>
      <w:r w:rsidRPr="00CC1599">
        <w:rPr>
          <w:rFonts w:ascii="Agency FB" w:hAnsi="Agency FB" w:cs="Arial"/>
          <w:sz w:val="24"/>
          <w:szCs w:val="24"/>
        </w:rPr>
        <w:t>jour</w:t>
      </w:r>
      <w:r w:rsidR="00A620A5">
        <w:rPr>
          <w:rFonts w:ascii="Agency FB" w:hAnsi="Agency FB" w:cs="Arial"/>
          <w:sz w:val="24"/>
          <w:szCs w:val="24"/>
        </w:rPr>
        <w:t xml:space="preserve"> </w:t>
      </w:r>
      <w:r w:rsidRPr="00CC1599">
        <w:rPr>
          <w:rFonts w:ascii="Agency FB" w:hAnsi="Agency FB" w:cs="Arial"/>
          <w:sz w:val="24"/>
          <w:szCs w:val="24"/>
        </w:rPr>
        <w:t>inclus</w:t>
      </w:r>
      <w:r w:rsidR="00A620A5">
        <w:rPr>
          <w:rFonts w:ascii="Agency FB" w:hAnsi="Agency FB" w:cs="Arial"/>
          <w:sz w:val="24"/>
          <w:szCs w:val="24"/>
        </w:rPr>
        <w:t xml:space="preserve"> </w:t>
      </w:r>
      <w:r w:rsidRPr="00CC1599">
        <w:rPr>
          <w:rFonts w:ascii="Agency FB" w:hAnsi="Agency FB" w:cs="Arial"/>
          <w:sz w:val="24"/>
          <w:szCs w:val="24"/>
        </w:rPr>
        <w:t>suivant</w:t>
      </w:r>
      <w:r w:rsidR="00A620A5">
        <w:rPr>
          <w:rFonts w:ascii="Agency FB" w:hAnsi="Agency FB" w:cs="Arial"/>
          <w:sz w:val="24"/>
          <w:szCs w:val="24"/>
        </w:rPr>
        <w:t xml:space="preserve"> </w:t>
      </w:r>
      <w:r w:rsidRPr="00CC1599">
        <w:rPr>
          <w:rFonts w:ascii="Agency FB" w:hAnsi="Agency FB" w:cs="Arial"/>
          <w:sz w:val="24"/>
          <w:szCs w:val="24"/>
        </w:rPr>
        <w:t>la fin</w:t>
      </w:r>
      <w:r w:rsidR="00A620A5">
        <w:rPr>
          <w:rFonts w:ascii="Agency FB" w:hAnsi="Agency FB" w:cs="Arial"/>
          <w:sz w:val="24"/>
          <w:szCs w:val="24"/>
        </w:rPr>
        <w:t xml:space="preserve"> </w:t>
      </w:r>
      <w:r w:rsidRPr="00CC1599">
        <w:rPr>
          <w:rFonts w:ascii="Agency FB" w:hAnsi="Agency FB" w:cs="Arial"/>
          <w:sz w:val="24"/>
          <w:szCs w:val="24"/>
        </w:rPr>
        <w:t>du</w:t>
      </w:r>
      <w:r w:rsidR="00A620A5">
        <w:rPr>
          <w:rFonts w:ascii="Agency FB" w:hAnsi="Agency FB" w:cs="Arial"/>
          <w:sz w:val="24"/>
          <w:szCs w:val="24"/>
        </w:rPr>
        <w:t xml:space="preserve"> </w:t>
      </w:r>
      <w:r w:rsidRPr="00CC1599">
        <w:rPr>
          <w:rFonts w:ascii="Agency FB" w:hAnsi="Agency FB" w:cs="Arial"/>
          <w:sz w:val="24"/>
          <w:szCs w:val="24"/>
        </w:rPr>
        <w:t>délai</w:t>
      </w:r>
      <w:r w:rsidR="00A620A5">
        <w:rPr>
          <w:rFonts w:ascii="Agency FB" w:hAnsi="Agency FB" w:cs="Arial"/>
          <w:sz w:val="24"/>
          <w:szCs w:val="24"/>
        </w:rPr>
        <w:t xml:space="preserve"> </w:t>
      </w:r>
      <w:r w:rsidRPr="00CC1599">
        <w:rPr>
          <w:rFonts w:ascii="Agency FB" w:hAnsi="Agency FB" w:cs="Arial"/>
          <w:sz w:val="24"/>
          <w:szCs w:val="24"/>
        </w:rPr>
        <w:t>de</w:t>
      </w:r>
      <w:r w:rsidR="00A620A5">
        <w:rPr>
          <w:rFonts w:ascii="Agency FB" w:hAnsi="Agency FB" w:cs="Arial"/>
          <w:sz w:val="24"/>
          <w:szCs w:val="24"/>
        </w:rPr>
        <w:t xml:space="preserve"> </w:t>
      </w:r>
      <w:r w:rsidRPr="00CC1599">
        <w:rPr>
          <w:rFonts w:ascii="Agency FB" w:hAnsi="Agency FB" w:cs="Arial"/>
          <w:sz w:val="24"/>
          <w:szCs w:val="24"/>
        </w:rPr>
        <w:t>validité</w:t>
      </w:r>
      <w:r w:rsidR="00A620A5">
        <w:rPr>
          <w:rFonts w:ascii="Agency FB" w:hAnsi="Agency FB" w:cs="Arial"/>
          <w:sz w:val="24"/>
          <w:szCs w:val="24"/>
        </w:rPr>
        <w:t xml:space="preserve"> </w:t>
      </w:r>
      <w:r w:rsidRPr="00CC1599">
        <w:rPr>
          <w:rFonts w:ascii="Agency FB" w:hAnsi="Agency FB" w:cs="Arial"/>
          <w:sz w:val="24"/>
          <w:szCs w:val="24"/>
        </w:rPr>
        <w:t>des</w:t>
      </w:r>
      <w:r w:rsidR="00A620A5">
        <w:rPr>
          <w:rFonts w:ascii="Agency FB" w:hAnsi="Agency FB" w:cs="Arial"/>
          <w:sz w:val="24"/>
          <w:szCs w:val="24"/>
        </w:rPr>
        <w:t xml:space="preserve"> </w:t>
      </w:r>
      <w:r w:rsidRPr="00CC1599">
        <w:rPr>
          <w:rFonts w:ascii="Agency FB" w:hAnsi="Agency FB" w:cs="Arial"/>
          <w:sz w:val="24"/>
          <w:szCs w:val="24"/>
        </w:rPr>
        <w:t>offres.</w:t>
      </w:r>
      <w:r w:rsidR="00A620A5">
        <w:rPr>
          <w:rFonts w:ascii="Agency FB" w:hAnsi="Agency FB" w:cs="Arial"/>
          <w:sz w:val="24"/>
          <w:szCs w:val="24"/>
        </w:rPr>
        <w:t xml:space="preserve"> </w:t>
      </w:r>
      <w:r w:rsidRPr="00CC1599">
        <w:rPr>
          <w:rFonts w:ascii="Agency FB" w:hAnsi="Agency FB" w:cs="Arial"/>
          <w:sz w:val="24"/>
          <w:szCs w:val="24"/>
        </w:rPr>
        <w:t>Toute</w:t>
      </w:r>
      <w:r w:rsidR="00A620A5">
        <w:rPr>
          <w:rFonts w:ascii="Agency FB" w:hAnsi="Agency FB" w:cs="Arial"/>
          <w:sz w:val="24"/>
          <w:szCs w:val="24"/>
        </w:rPr>
        <w:t xml:space="preserve"> </w:t>
      </w:r>
      <w:r w:rsidRPr="00CC1599">
        <w:rPr>
          <w:rFonts w:ascii="Agency FB" w:hAnsi="Agency FB" w:cs="Arial"/>
          <w:sz w:val="24"/>
          <w:szCs w:val="24"/>
        </w:rPr>
        <w:t>demande</w:t>
      </w:r>
      <w:r w:rsidR="00A620A5">
        <w:rPr>
          <w:rFonts w:ascii="Agency FB" w:hAnsi="Agency FB" w:cs="Arial"/>
          <w:sz w:val="24"/>
          <w:szCs w:val="24"/>
        </w:rPr>
        <w:t xml:space="preserve"> </w:t>
      </w:r>
      <w:r w:rsidRPr="00CC1599">
        <w:rPr>
          <w:rFonts w:ascii="Agency FB" w:hAnsi="Agency FB" w:cs="Arial"/>
          <w:sz w:val="24"/>
          <w:szCs w:val="24"/>
        </w:rPr>
        <w:t>du</w:t>
      </w:r>
      <w:r w:rsidR="00A620A5">
        <w:rPr>
          <w:rFonts w:ascii="Agency FB" w:hAnsi="Agency FB" w:cs="Arial"/>
          <w:sz w:val="24"/>
          <w:szCs w:val="24"/>
        </w:rPr>
        <w:t xml:space="preserve"> </w:t>
      </w:r>
      <w:r w:rsidRPr="00CC1599">
        <w:rPr>
          <w:rFonts w:ascii="Agency FB" w:hAnsi="Agency FB" w:cs="Arial"/>
          <w:sz w:val="24"/>
          <w:szCs w:val="24"/>
        </w:rPr>
        <w:t>Maître</w:t>
      </w:r>
      <w:r w:rsidR="00A620A5">
        <w:rPr>
          <w:rFonts w:ascii="Agency FB" w:hAnsi="Agency FB" w:cs="Arial"/>
          <w:sz w:val="24"/>
          <w:szCs w:val="24"/>
        </w:rPr>
        <w:t xml:space="preserve"> </w:t>
      </w:r>
      <w:r w:rsidRPr="00CC1599">
        <w:rPr>
          <w:rFonts w:ascii="Agency FB" w:hAnsi="Agency FB" w:cs="Arial"/>
          <w:sz w:val="24"/>
          <w:szCs w:val="24"/>
        </w:rPr>
        <w:t>d’Ouvrage</w:t>
      </w:r>
      <w:r w:rsidR="00A620A5">
        <w:rPr>
          <w:rFonts w:ascii="Agency FB" w:hAnsi="Agency FB" w:cs="Arial"/>
          <w:sz w:val="24"/>
          <w:szCs w:val="24"/>
        </w:rPr>
        <w:t xml:space="preserve"> </w:t>
      </w:r>
      <w:r w:rsidRPr="00CC1599">
        <w:rPr>
          <w:rFonts w:ascii="Agency FB" w:hAnsi="Agency FB" w:cs="Arial"/>
          <w:sz w:val="24"/>
          <w:szCs w:val="24"/>
        </w:rPr>
        <w:t>tendant</w:t>
      </w:r>
      <w:r w:rsidR="00A620A5">
        <w:rPr>
          <w:rFonts w:ascii="Agency FB" w:hAnsi="Agency FB" w:cs="Arial"/>
          <w:sz w:val="24"/>
          <w:szCs w:val="24"/>
        </w:rPr>
        <w:t xml:space="preserve"> </w:t>
      </w:r>
      <w:r w:rsidRPr="00CC1599">
        <w:rPr>
          <w:rFonts w:ascii="Agency FB" w:hAnsi="Agency FB" w:cs="Arial"/>
          <w:sz w:val="24"/>
          <w:szCs w:val="24"/>
        </w:rPr>
        <w:t>à</w:t>
      </w:r>
      <w:r w:rsidR="00A620A5">
        <w:rPr>
          <w:rFonts w:ascii="Agency FB" w:hAnsi="Agency FB" w:cs="Arial"/>
          <w:sz w:val="24"/>
          <w:szCs w:val="24"/>
        </w:rPr>
        <w:t xml:space="preserve"> </w:t>
      </w:r>
      <w:r w:rsidRPr="00CC1599">
        <w:rPr>
          <w:rFonts w:ascii="Agency FB" w:hAnsi="Agency FB" w:cs="Arial"/>
          <w:sz w:val="24"/>
          <w:szCs w:val="24"/>
        </w:rPr>
        <w:t>la</w:t>
      </w:r>
      <w:r w:rsidR="00A620A5">
        <w:rPr>
          <w:rFonts w:ascii="Agency FB" w:hAnsi="Agency FB" w:cs="Arial"/>
          <w:sz w:val="24"/>
          <w:szCs w:val="24"/>
        </w:rPr>
        <w:t xml:space="preserve"> </w:t>
      </w:r>
      <w:r w:rsidRPr="00CC1599">
        <w:rPr>
          <w:rFonts w:ascii="Agency FB" w:hAnsi="Agency FB" w:cs="Arial"/>
          <w:sz w:val="24"/>
          <w:szCs w:val="24"/>
        </w:rPr>
        <w:t>faire</w:t>
      </w:r>
      <w:r w:rsidR="00A620A5">
        <w:rPr>
          <w:rFonts w:ascii="Agency FB" w:hAnsi="Agency FB" w:cs="Arial"/>
          <w:sz w:val="24"/>
          <w:szCs w:val="24"/>
        </w:rPr>
        <w:t xml:space="preserve"> </w:t>
      </w:r>
      <w:r w:rsidRPr="00CC1599">
        <w:rPr>
          <w:rFonts w:ascii="Agency FB" w:hAnsi="Agency FB" w:cs="Arial"/>
          <w:sz w:val="24"/>
          <w:szCs w:val="24"/>
        </w:rPr>
        <w:t>jouer</w:t>
      </w:r>
      <w:r w:rsidR="00A620A5">
        <w:rPr>
          <w:rFonts w:ascii="Agency FB" w:hAnsi="Agency FB" w:cs="Arial"/>
          <w:sz w:val="24"/>
          <w:szCs w:val="24"/>
        </w:rPr>
        <w:t xml:space="preserve"> </w:t>
      </w:r>
      <w:r w:rsidRPr="00CC1599">
        <w:rPr>
          <w:rFonts w:ascii="Agency FB" w:hAnsi="Agency FB" w:cs="Arial"/>
          <w:sz w:val="24"/>
          <w:szCs w:val="24"/>
        </w:rPr>
        <w:t>devra parvenir à la banque, par lettre recommandée avec accusé de réception, avant la fin de cette période</w:t>
      </w:r>
      <w:r w:rsidR="00A620A5">
        <w:rPr>
          <w:rFonts w:ascii="Agency FB" w:hAnsi="Agency FB" w:cs="Arial"/>
          <w:sz w:val="24"/>
          <w:szCs w:val="24"/>
        </w:rPr>
        <w:t xml:space="preserve"> </w:t>
      </w:r>
      <w:r w:rsidRPr="00CC1599">
        <w:rPr>
          <w:rFonts w:ascii="Agency FB" w:hAnsi="Agency FB" w:cs="Arial"/>
          <w:sz w:val="24"/>
          <w:szCs w:val="24"/>
        </w:rPr>
        <w:t>de</w:t>
      </w:r>
      <w:r w:rsidR="00A620A5">
        <w:rPr>
          <w:rFonts w:ascii="Agency FB" w:hAnsi="Agency FB" w:cs="Arial"/>
          <w:sz w:val="24"/>
          <w:szCs w:val="24"/>
        </w:rPr>
        <w:t xml:space="preserve"> </w:t>
      </w:r>
      <w:r w:rsidRPr="00CC1599">
        <w:rPr>
          <w:rFonts w:ascii="Agency FB" w:hAnsi="Agency FB" w:cs="Arial"/>
          <w:sz w:val="24"/>
          <w:szCs w:val="24"/>
        </w:rPr>
        <w:t>validité.</w:t>
      </w:r>
    </w:p>
    <w:p w:rsidR="007229AE" w:rsidRPr="00CC1599" w:rsidRDefault="007229AE" w:rsidP="007229AE">
      <w:pPr>
        <w:widowControl w:val="0"/>
        <w:autoSpaceDE w:val="0"/>
        <w:autoSpaceDN w:val="0"/>
        <w:adjustRightInd w:val="0"/>
        <w:spacing w:line="250" w:lineRule="auto"/>
        <w:ind w:left="107" w:right="82"/>
        <w:jc w:val="both"/>
        <w:rPr>
          <w:rFonts w:ascii="Agency FB" w:hAnsi="Agency FB" w:cs="Arial"/>
          <w:sz w:val="24"/>
          <w:szCs w:val="24"/>
        </w:rPr>
      </w:pPr>
      <w:r w:rsidRPr="00CC1599">
        <w:rPr>
          <w:rFonts w:ascii="Agency FB" w:hAnsi="Agency FB" w:cs="Arial"/>
          <w:sz w:val="24"/>
          <w:szCs w:val="24"/>
        </w:rPr>
        <w:t>La</w:t>
      </w:r>
      <w:r w:rsidR="00A620A5">
        <w:rPr>
          <w:rFonts w:ascii="Agency FB" w:hAnsi="Agency FB" w:cs="Arial"/>
          <w:sz w:val="24"/>
          <w:szCs w:val="24"/>
        </w:rPr>
        <w:t xml:space="preserve"> </w:t>
      </w:r>
      <w:r w:rsidRPr="00CC1599">
        <w:rPr>
          <w:rFonts w:ascii="Agency FB" w:hAnsi="Agency FB" w:cs="Arial"/>
          <w:sz w:val="24"/>
          <w:szCs w:val="24"/>
        </w:rPr>
        <w:t>présente</w:t>
      </w:r>
      <w:r w:rsidR="00A620A5">
        <w:rPr>
          <w:rFonts w:ascii="Agency FB" w:hAnsi="Agency FB" w:cs="Arial"/>
          <w:sz w:val="24"/>
          <w:szCs w:val="24"/>
        </w:rPr>
        <w:t xml:space="preserve"> </w:t>
      </w:r>
      <w:r w:rsidRPr="00CC1599">
        <w:rPr>
          <w:rFonts w:ascii="Agency FB" w:hAnsi="Agency FB" w:cs="Arial"/>
          <w:sz w:val="24"/>
          <w:szCs w:val="24"/>
        </w:rPr>
        <w:t>caution</w:t>
      </w:r>
      <w:r w:rsidR="00A620A5">
        <w:rPr>
          <w:rFonts w:ascii="Agency FB" w:hAnsi="Agency FB" w:cs="Arial"/>
          <w:sz w:val="24"/>
          <w:szCs w:val="24"/>
        </w:rPr>
        <w:t xml:space="preserve"> </w:t>
      </w:r>
      <w:r w:rsidRPr="00CC1599">
        <w:rPr>
          <w:rFonts w:ascii="Agency FB" w:hAnsi="Agency FB" w:cs="Arial"/>
          <w:sz w:val="24"/>
          <w:szCs w:val="24"/>
        </w:rPr>
        <w:t>est</w:t>
      </w:r>
      <w:r w:rsidR="00A620A5">
        <w:rPr>
          <w:rFonts w:ascii="Agency FB" w:hAnsi="Agency FB" w:cs="Arial"/>
          <w:sz w:val="24"/>
          <w:szCs w:val="24"/>
        </w:rPr>
        <w:t xml:space="preserve"> </w:t>
      </w:r>
      <w:r w:rsidRPr="00CC1599">
        <w:rPr>
          <w:rFonts w:ascii="Agency FB" w:hAnsi="Agency FB" w:cs="Arial"/>
          <w:sz w:val="24"/>
          <w:szCs w:val="24"/>
        </w:rPr>
        <w:t>soumise</w:t>
      </w:r>
      <w:r w:rsidR="00A620A5">
        <w:rPr>
          <w:rFonts w:ascii="Agency FB" w:hAnsi="Agency FB" w:cs="Arial"/>
          <w:sz w:val="24"/>
          <w:szCs w:val="24"/>
        </w:rPr>
        <w:t xml:space="preserve"> </w:t>
      </w:r>
      <w:r w:rsidRPr="00CC1599">
        <w:rPr>
          <w:rFonts w:ascii="Agency FB" w:hAnsi="Agency FB" w:cs="Arial"/>
          <w:sz w:val="24"/>
          <w:szCs w:val="24"/>
        </w:rPr>
        <w:t>pour</w:t>
      </w:r>
      <w:r w:rsidR="00A620A5">
        <w:rPr>
          <w:rFonts w:ascii="Agency FB" w:hAnsi="Agency FB" w:cs="Arial"/>
          <w:sz w:val="24"/>
          <w:szCs w:val="24"/>
        </w:rPr>
        <w:t xml:space="preserve"> </w:t>
      </w:r>
      <w:r w:rsidRPr="00CC1599">
        <w:rPr>
          <w:rFonts w:ascii="Agency FB" w:hAnsi="Agency FB" w:cs="Arial"/>
          <w:sz w:val="24"/>
          <w:szCs w:val="24"/>
        </w:rPr>
        <w:t>son</w:t>
      </w:r>
      <w:r w:rsidR="00A620A5">
        <w:rPr>
          <w:rFonts w:ascii="Agency FB" w:hAnsi="Agency FB" w:cs="Arial"/>
          <w:sz w:val="24"/>
          <w:szCs w:val="24"/>
        </w:rPr>
        <w:t xml:space="preserve"> </w:t>
      </w:r>
      <w:r w:rsidRPr="00CC1599">
        <w:rPr>
          <w:rFonts w:ascii="Agency FB" w:hAnsi="Agency FB" w:cs="Arial"/>
          <w:sz w:val="24"/>
          <w:szCs w:val="24"/>
        </w:rPr>
        <w:t>interprétation</w:t>
      </w:r>
      <w:r w:rsidR="00A620A5">
        <w:rPr>
          <w:rFonts w:ascii="Agency FB" w:hAnsi="Agency FB" w:cs="Arial"/>
          <w:sz w:val="24"/>
          <w:szCs w:val="24"/>
        </w:rPr>
        <w:t xml:space="preserve"> </w:t>
      </w:r>
      <w:r w:rsidRPr="00CC1599">
        <w:rPr>
          <w:rFonts w:ascii="Agency FB" w:hAnsi="Agency FB" w:cs="Arial"/>
          <w:sz w:val="24"/>
          <w:szCs w:val="24"/>
        </w:rPr>
        <w:t>et</w:t>
      </w:r>
      <w:r w:rsidR="00A620A5">
        <w:rPr>
          <w:rFonts w:ascii="Agency FB" w:hAnsi="Agency FB" w:cs="Arial"/>
          <w:sz w:val="24"/>
          <w:szCs w:val="24"/>
        </w:rPr>
        <w:t xml:space="preserve"> </w:t>
      </w:r>
      <w:r w:rsidRPr="00CC1599">
        <w:rPr>
          <w:rFonts w:ascii="Agency FB" w:hAnsi="Agency FB" w:cs="Arial"/>
          <w:sz w:val="24"/>
          <w:szCs w:val="24"/>
        </w:rPr>
        <w:t>son</w:t>
      </w:r>
      <w:r w:rsidR="00A620A5">
        <w:rPr>
          <w:rFonts w:ascii="Agency FB" w:hAnsi="Agency FB" w:cs="Arial"/>
          <w:sz w:val="24"/>
          <w:szCs w:val="24"/>
        </w:rPr>
        <w:t xml:space="preserve"> </w:t>
      </w:r>
      <w:r w:rsidRPr="00CC1599">
        <w:rPr>
          <w:rFonts w:ascii="Agency FB" w:hAnsi="Agency FB" w:cs="Arial"/>
          <w:sz w:val="24"/>
          <w:szCs w:val="24"/>
        </w:rPr>
        <w:t>exécution</w:t>
      </w:r>
      <w:r w:rsidR="00A620A5">
        <w:rPr>
          <w:rFonts w:ascii="Agency FB" w:hAnsi="Agency FB" w:cs="Arial"/>
          <w:sz w:val="24"/>
          <w:szCs w:val="24"/>
        </w:rPr>
        <w:t xml:space="preserve"> </w:t>
      </w:r>
      <w:r w:rsidRPr="00CC1599">
        <w:rPr>
          <w:rFonts w:ascii="Agency FB" w:hAnsi="Agency FB" w:cs="Arial"/>
          <w:sz w:val="24"/>
          <w:szCs w:val="24"/>
        </w:rPr>
        <w:t>au</w:t>
      </w:r>
      <w:r w:rsidR="00A620A5">
        <w:rPr>
          <w:rFonts w:ascii="Agency FB" w:hAnsi="Agency FB" w:cs="Arial"/>
          <w:sz w:val="24"/>
          <w:szCs w:val="24"/>
        </w:rPr>
        <w:t xml:space="preserve"> </w:t>
      </w:r>
      <w:r w:rsidRPr="00CC1599">
        <w:rPr>
          <w:rFonts w:ascii="Agency FB" w:hAnsi="Agency FB" w:cs="Arial"/>
          <w:sz w:val="24"/>
          <w:szCs w:val="24"/>
        </w:rPr>
        <w:t>droit</w:t>
      </w:r>
      <w:r w:rsidR="00A620A5">
        <w:rPr>
          <w:rFonts w:ascii="Agency FB" w:hAnsi="Agency FB" w:cs="Arial"/>
          <w:sz w:val="24"/>
          <w:szCs w:val="24"/>
        </w:rPr>
        <w:t xml:space="preserve"> </w:t>
      </w:r>
      <w:r w:rsidRPr="00CC1599">
        <w:rPr>
          <w:rFonts w:ascii="Agency FB" w:hAnsi="Agency FB" w:cs="Arial"/>
          <w:sz w:val="24"/>
          <w:szCs w:val="24"/>
        </w:rPr>
        <w:t>camerounais.</w:t>
      </w:r>
      <w:r w:rsidR="00A620A5">
        <w:rPr>
          <w:rFonts w:ascii="Agency FB" w:hAnsi="Agency FB" w:cs="Arial"/>
          <w:sz w:val="24"/>
          <w:szCs w:val="24"/>
        </w:rPr>
        <w:t xml:space="preserve"> </w:t>
      </w:r>
      <w:r w:rsidRPr="00CC1599">
        <w:rPr>
          <w:rFonts w:ascii="Agency FB" w:hAnsi="Agency FB" w:cs="Arial"/>
          <w:sz w:val="24"/>
          <w:szCs w:val="24"/>
        </w:rPr>
        <w:t>Les tribunaux</w:t>
      </w:r>
      <w:r w:rsidR="00A620A5">
        <w:rPr>
          <w:rFonts w:ascii="Agency FB" w:hAnsi="Agency FB" w:cs="Arial"/>
          <w:sz w:val="24"/>
          <w:szCs w:val="24"/>
        </w:rPr>
        <w:t xml:space="preserve"> </w:t>
      </w:r>
      <w:r w:rsidRPr="00CC1599">
        <w:rPr>
          <w:rFonts w:ascii="Agency FB" w:hAnsi="Agency FB" w:cs="Arial"/>
          <w:sz w:val="24"/>
          <w:szCs w:val="24"/>
        </w:rPr>
        <w:t>du</w:t>
      </w:r>
      <w:r w:rsidR="00A620A5">
        <w:rPr>
          <w:rFonts w:ascii="Agency FB" w:hAnsi="Agency FB" w:cs="Arial"/>
          <w:sz w:val="24"/>
          <w:szCs w:val="24"/>
        </w:rPr>
        <w:t xml:space="preserve"> </w:t>
      </w:r>
      <w:r w:rsidRPr="00CC1599">
        <w:rPr>
          <w:rFonts w:ascii="Agency FB" w:hAnsi="Agency FB" w:cs="Arial"/>
          <w:sz w:val="24"/>
          <w:szCs w:val="24"/>
        </w:rPr>
        <w:t>Cameroun</w:t>
      </w:r>
      <w:r w:rsidR="00A620A5">
        <w:rPr>
          <w:rFonts w:ascii="Agency FB" w:hAnsi="Agency FB" w:cs="Arial"/>
          <w:sz w:val="24"/>
          <w:szCs w:val="24"/>
        </w:rPr>
        <w:t xml:space="preserve"> </w:t>
      </w:r>
      <w:r w:rsidRPr="00CC1599">
        <w:rPr>
          <w:rFonts w:ascii="Agency FB" w:hAnsi="Agency FB" w:cs="Arial"/>
          <w:sz w:val="24"/>
          <w:szCs w:val="24"/>
        </w:rPr>
        <w:t>s</w:t>
      </w:r>
      <w:r w:rsidRPr="00CC1599">
        <w:rPr>
          <w:rFonts w:ascii="Agency FB" w:hAnsi="Agency FB" w:cs="Arial"/>
          <w:sz w:val="24"/>
          <w:szCs w:val="24"/>
        </w:rPr>
        <w:t>e</w:t>
      </w:r>
      <w:r w:rsidRPr="00CC1599">
        <w:rPr>
          <w:rFonts w:ascii="Agency FB" w:hAnsi="Agency FB" w:cs="Arial"/>
          <w:sz w:val="24"/>
          <w:szCs w:val="24"/>
        </w:rPr>
        <w:t>ront</w:t>
      </w:r>
      <w:r w:rsidR="00A620A5">
        <w:rPr>
          <w:rFonts w:ascii="Agency FB" w:hAnsi="Agency FB" w:cs="Arial"/>
          <w:sz w:val="24"/>
          <w:szCs w:val="24"/>
        </w:rPr>
        <w:t xml:space="preserve"> </w:t>
      </w:r>
      <w:r w:rsidRPr="00CC1599">
        <w:rPr>
          <w:rFonts w:ascii="Agency FB" w:hAnsi="Agency FB" w:cs="Arial"/>
          <w:sz w:val="24"/>
          <w:szCs w:val="24"/>
        </w:rPr>
        <w:t>seuls</w:t>
      </w:r>
      <w:r w:rsidR="00A620A5">
        <w:rPr>
          <w:rFonts w:ascii="Agency FB" w:hAnsi="Agency FB" w:cs="Arial"/>
          <w:sz w:val="24"/>
          <w:szCs w:val="24"/>
        </w:rPr>
        <w:t xml:space="preserve"> </w:t>
      </w:r>
      <w:r w:rsidRPr="00CC1599">
        <w:rPr>
          <w:rFonts w:ascii="Agency FB" w:hAnsi="Agency FB" w:cs="Arial"/>
          <w:sz w:val="24"/>
          <w:szCs w:val="24"/>
        </w:rPr>
        <w:t>compétents</w:t>
      </w:r>
      <w:r w:rsidR="00A620A5">
        <w:rPr>
          <w:rFonts w:ascii="Agency FB" w:hAnsi="Agency FB" w:cs="Arial"/>
          <w:sz w:val="24"/>
          <w:szCs w:val="24"/>
        </w:rPr>
        <w:t xml:space="preserve"> </w:t>
      </w:r>
      <w:r w:rsidRPr="00CC1599">
        <w:rPr>
          <w:rFonts w:ascii="Agency FB" w:hAnsi="Agency FB" w:cs="Arial"/>
          <w:sz w:val="24"/>
          <w:szCs w:val="24"/>
        </w:rPr>
        <w:t>pour</w:t>
      </w:r>
      <w:r w:rsidR="00A620A5">
        <w:rPr>
          <w:rFonts w:ascii="Agency FB" w:hAnsi="Agency FB" w:cs="Arial"/>
          <w:sz w:val="24"/>
          <w:szCs w:val="24"/>
        </w:rPr>
        <w:t xml:space="preserve"> </w:t>
      </w:r>
      <w:r w:rsidRPr="00CC1599">
        <w:rPr>
          <w:rFonts w:ascii="Agency FB" w:hAnsi="Agency FB" w:cs="Arial"/>
          <w:sz w:val="24"/>
          <w:szCs w:val="24"/>
        </w:rPr>
        <w:t>statuer</w:t>
      </w:r>
      <w:r w:rsidR="00A620A5">
        <w:rPr>
          <w:rFonts w:ascii="Agency FB" w:hAnsi="Agency FB" w:cs="Arial"/>
          <w:sz w:val="24"/>
          <w:szCs w:val="24"/>
        </w:rPr>
        <w:t xml:space="preserve"> </w:t>
      </w:r>
      <w:r w:rsidRPr="00CC1599">
        <w:rPr>
          <w:rFonts w:ascii="Agency FB" w:hAnsi="Agency FB" w:cs="Arial"/>
          <w:sz w:val="24"/>
          <w:szCs w:val="24"/>
        </w:rPr>
        <w:t>sur</w:t>
      </w:r>
      <w:r w:rsidR="00A620A5">
        <w:rPr>
          <w:rFonts w:ascii="Agency FB" w:hAnsi="Agency FB" w:cs="Arial"/>
          <w:sz w:val="24"/>
          <w:szCs w:val="24"/>
        </w:rPr>
        <w:t xml:space="preserve"> </w:t>
      </w:r>
      <w:r w:rsidRPr="00CC1599">
        <w:rPr>
          <w:rFonts w:ascii="Agency FB" w:hAnsi="Agency FB" w:cs="Arial"/>
          <w:sz w:val="24"/>
          <w:szCs w:val="24"/>
        </w:rPr>
        <w:t>tout</w:t>
      </w:r>
      <w:r w:rsidR="00A620A5">
        <w:rPr>
          <w:rFonts w:ascii="Agency FB" w:hAnsi="Agency FB" w:cs="Arial"/>
          <w:sz w:val="24"/>
          <w:szCs w:val="24"/>
        </w:rPr>
        <w:t xml:space="preserve"> </w:t>
      </w:r>
      <w:r w:rsidRPr="00CC1599">
        <w:rPr>
          <w:rFonts w:ascii="Agency FB" w:hAnsi="Agency FB" w:cs="Arial"/>
          <w:sz w:val="24"/>
          <w:szCs w:val="24"/>
        </w:rPr>
        <w:t>ce</w:t>
      </w:r>
      <w:r w:rsidR="00A620A5">
        <w:rPr>
          <w:rFonts w:ascii="Agency FB" w:hAnsi="Agency FB" w:cs="Arial"/>
          <w:sz w:val="24"/>
          <w:szCs w:val="24"/>
        </w:rPr>
        <w:t xml:space="preserve"> </w:t>
      </w:r>
      <w:r w:rsidRPr="00CC1599">
        <w:rPr>
          <w:rFonts w:ascii="Agency FB" w:hAnsi="Agency FB" w:cs="Arial"/>
          <w:sz w:val="24"/>
          <w:szCs w:val="24"/>
        </w:rPr>
        <w:t>qui</w:t>
      </w:r>
      <w:r w:rsidR="00A620A5">
        <w:rPr>
          <w:rFonts w:ascii="Agency FB" w:hAnsi="Agency FB" w:cs="Arial"/>
          <w:sz w:val="24"/>
          <w:szCs w:val="24"/>
        </w:rPr>
        <w:t xml:space="preserve"> </w:t>
      </w:r>
      <w:r w:rsidRPr="00CC1599">
        <w:rPr>
          <w:rFonts w:ascii="Agency FB" w:hAnsi="Agency FB" w:cs="Arial"/>
          <w:sz w:val="24"/>
          <w:szCs w:val="24"/>
        </w:rPr>
        <w:t>concerne</w:t>
      </w:r>
      <w:r w:rsidR="00A620A5">
        <w:rPr>
          <w:rFonts w:ascii="Agency FB" w:hAnsi="Agency FB" w:cs="Arial"/>
          <w:sz w:val="24"/>
          <w:szCs w:val="24"/>
        </w:rPr>
        <w:t xml:space="preserve"> </w:t>
      </w:r>
      <w:r w:rsidRPr="00CC1599">
        <w:rPr>
          <w:rFonts w:ascii="Agency FB" w:hAnsi="Agency FB" w:cs="Arial"/>
          <w:sz w:val="24"/>
          <w:szCs w:val="24"/>
        </w:rPr>
        <w:t>le</w:t>
      </w:r>
      <w:r w:rsidR="00A620A5">
        <w:rPr>
          <w:rFonts w:ascii="Agency FB" w:hAnsi="Agency FB" w:cs="Arial"/>
          <w:sz w:val="24"/>
          <w:szCs w:val="24"/>
        </w:rPr>
        <w:t xml:space="preserve"> </w:t>
      </w:r>
      <w:r w:rsidRPr="00CC1599">
        <w:rPr>
          <w:rFonts w:ascii="Agency FB" w:hAnsi="Agency FB" w:cs="Arial"/>
          <w:sz w:val="24"/>
          <w:szCs w:val="24"/>
        </w:rPr>
        <w:t>présent engagement</w:t>
      </w:r>
      <w:r w:rsidR="00A620A5">
        <w:rPr>
          <w:rFonts w:ascii="Agency FB" w:hAnsi="Agency FB" w:cs="Arial"/>
          <w:sz w:val="24"/>
          <w:szCs w:val="24"/>
        </w:rPr>
        <w:t xml:space="preserve"> </w:t>
      </w:r>
      <w:r w:rsidRPr="00CC1599">
        <w:rPr>
          <w:rFonts w:ascii="Agency FB" w:hAnsi="Agency FB" w:cs="Arial"/>
          <w:sz w:val="24"/>
          <w:szCs w:val="24"/>
        </w:rPr>
        <w:t>et</w:t>
      </w:r>
      <w:r w:rsidR="00A620A5">
        <w:rPr>
          <w:rFonts w:ascii="Agency FB" w:hAnsi="Agency FB" w:cs="Arial"/>
          <w:sz w:val="24"/>
          <w:szCs w:val="24"/>
        </w:rPr>
        <w:t xml:space="preserve"> </w:t>
      </w:r>
      <w:r w:rsidRPr="00CC1599">
        <w:rPr>
          <w:rFonts w:ascii="Agency FB" w:hAnsi="Agency FB" w:cs="Arial"/>
          <w:sz w:val="24"/>
          <w:szCs w:val="24"/>
        </w:rPr>
        <w:t>ses</w:t>
      </w:r>
      <w:r w:rsidR="00A620A5">
        <w:rPr>
          <w:rFonts w:ascii="Agency FB" w:hAnsi="Agency FB" w:cs="Arial"/>
          <w:sz w:val="24"/>
          <w:szCs w:val="24"/>
        </w:rPr>
        <w:t xml:space="preserve"> </w:t>
      </w:r>
      <w:r w:rsidRPr="00CC1599">
        <w:rPr>
          <w:rFonts w:ascii="Agency FB" w:hAnsi="Agency FB" w:cs="Arial"/>
          <w:sz w:val="24"/>
          <w:szCs w:val="24"/>
        </w:rPr>
        <w:t>suites.</w:t>
      </w:r>
    </w:p>
    <w:p w:rsidR="007229AE" w:rsidRPr="00CC1599" w:rsidRDefault="007229AE" w:rsidP="007229AE">
      <w:pPr>
        <w:widowControl w:val="0"/>
        <w:autoSpaceDE w:val="0"/>
        <w:autoSpaceDN w:val="0"/>
        <w:adjustRightInd w:val="0"/>
        <w:spacing w:before="8" w:line="280" w:lineRule="exact"/>
        <w:jc w:val="both"/>
        <w:rPr>
          <w:rFonts w:ascii="Agency FB" w:hAnsi="Agency FB" w:cs="Arial"/>
          <w:sz w:val="24"/>
          <w:szCs w:val="24"/>
        </w:rPr>
      </w:pPr>
    </w:p>
    <w:p w:rsidR="007229AE" w:rsidRPr="00CC1599" w:rsidRDefault="007229AE" w:rsidP="007229AE">
      <w:pPr>
        <w:widowControl w:val="0"/>
        <w:autoSpaceDE w:val="0"/>
        <w:autoSpaceDN w:val="0"/>
        <w:adjustRightInd w:val="0"/>
        <w:ind w:left="6445" w:right="-20"/>
        <w:jc w:val="both"/>
        <w:rPr>
          <w:rFonts w:ascii="Agency FB" w:hAnsi="Agency FB" w:cs="Arial"/>
          <w:sz w:val="24"/>
          <w:szCs w:val="24"/>
        </w:rPr>
      </w:pPr>
      <w:r w:rsidRPr="00CC1599">
        <w:rPr>
          <w:rFonts w:ascii="Agency FB" w:hAnsi="Agency FB" w:cs="Arial"/>
          <w:i/>
          <w:iCs/>
          <w:sz w:val="24"/>
          <w:szCs w:val="24"/>
        </w:rPr>
        <w:t>Signé</w:t>
      </w:r>
      <w:r w:rsidR="00A620A5">
        <w:rPr>
          <w:rFonts w:ascii="Agency FB" w:hAnsi="Agency FB" w:cs="Arial"/>
          <w:i/>
          <w:iCs/>
          <w:sz w:val="24"/>
          <w:szCs w:val="24"/>
        </w:rPr>
        <w:t xml:space="preserve"> </w:t>
      </w:r>
      <w:r w:rsidRPr="00CC1599">
        <w:rPr>
          <w:rFonts w:ascii="Agency FB" w:hAnsi="Agency FB" w:cs="Arial"/>
          <w:i/>
          <w:iCs/>
          <w:sz w:val="24"/>
          <w:szCs w:val="24"/>
        </w:rPr>
        <w:t>et</w:t>
      </w:r>
      <w:r w:rsidR="00A620A5">
        <w:rPr>
          <w:rFonts w:ascii="Agency FB" w:hAnsi="Agency FB" w:cs="Arial"/>
          <w:i/>
          <w:iCs/>
          <w:sz w:val="24"/>
          <w:szCs w:val="24"/>
        </w:rPr>
        <w:t xml:space="preserve"> </w:t>
      </w:r>
      <w:r w:rsidRPr="00CC1599">
        <w:rPr>
          <w:rFonts w:ascii="Agency FB" w:hAnsi="Agency FB" w:cs="Arial"/>
          <w:i/>
          <w:iCs/>
          <w:sz w:val="24"/>
          <w:szCs w:val="24"/>
        </w:rPr>
        <w:t>authentifié</w:t>
      </w:r>
      <w:r w:rsidR="00A620A5">
        <w:rPr>
          <w:rFonts w:ascii="Agency FB" w:hAnsi="Agency FB" w:cs="Arial"/>
          <w:i/>
          <w:iCs/>
          <w:sz w:val="24"/>
          <w:szCs w:val="24"/>
        </w:rPr>
        <w:t xml:space="preserve"> </w:t>
      </w:r>
      <w:r w:rsidRPr="00CC1599">
        <w:rPr>
          <w:rFonts w:ascii="Agency FB" w:hAnsi="Agency FB" w:cs="Arial"/>
          <w:i/>
          <w:iCs/>
          <w:sz w:val="24"/>
          <w:szCs w:val="24"/>
        </w:rPr>
        <w:t>par</w:t>
      </w:r>
      <w:r w:rsidR="00A620A5">
        <w:rPr>
          <w:rFonts w:ascii="Agency FB" w:hAnsi="Agency FB" w:cs="Arial"/>
          <w:i/>
          <w:iCs/>
          <w:sz w:val="24"/>
          <w:szCs w:val="24"/>
        </w:rPr>
        <w:t xml:space="preserve"> </w:t>
      </w:r>
      <w:r w:rsidRPr="00CC1599">
        <w:rPr>
          <w:rFonts w:ascii="Agency FB" w:hAnsi="Agency FB" w:cs="Arial"/>
          <w:i/>
          <w:iCs/>
          <w:sz w:val="24"/>
          <w:szCs w:val="24"/>
        </w:rPr>
        <w:t>la</w:t>
      </w:r>
      <w:r w:rsidR="00A620A5">
        <w:rPr>
          <w:rFonts w:ascii="Agency FB" w:hAnsi="Agency FB" w:cs="Arial"/>
          <w:i/>
          <w:iCs/>
          <w:sz w:val="24"/>
          <w:szCs w:val="24"/>
        </w:rPr>
        <w:t xml:space="preserve"> </w:t>
      </w:r>
      <w:r w:rsidRPr="00CC1599">
        <w:rPr>
          <w:rFonts w:ascii="Agency FB" w:hAnsi="Agency FB" w:cs="Arial"/>
          <w:i/>
          <w:iCs/>
          <w:sz w:val="24"/>
          <w:szCs w:val="24"/>
        </w:rPr>
        <w:t>banque</w:t>
      </w:r>
    </w:p>
    <w:p w:rsidR="007229AE" w:rsidRPr="00CC1599" w:rsidRDefault="007229AE" w:rsidP="007229AE">
      <w:pPr>
        <w:widowControl w:val="0"/>
        <w:autoSpaceDE w:val="0"/>
        <w:autoSpaceDN w:val="0"/>
        <w:adjustRightInd w:val="0"/>
        <w:spacing w:before="12"/>
        <w:ind w:left="6445" w:right="-40"/>
        <w:jc w:val="both"/>
        <w:rPr>
          <w:rFonts w:ascii="Agency FB" w:hAnsi="Agency FB" w:cs="Arial"/>
          <w:sz w:val="24"/>
          <w:szCs w:val="24"/>
        </w:rPr>
      </w:pPr>
      <w:r w:rsidRPr="00CC1599">
        <w:rPr>
          <w:rFonts w:ascii="Agency FB" w:hAnsi="Agency FB" w:cs="Arial"/>
          <w:i/>
          <w:iCs/>
          <w:sz w:val="24"/>
          <w:szCs w:val="24"/>
        </w:rPr>
        <w:t>à……………............….</w:t>
      </w:r>
      <w:r w:rsidRPr="00CC1599">
        <w:rPr>
          <w:rFonts w:ascii="Agency FB" w:hAnsi="Agency FB" w:cs="Arial"/>
          <w:i/>
          <w:iCs/>
          <w:spacing w:val="-1"/>
          <w:sz w:val="24"/>
          <w:szCs w:val="24"/>
        </w:rPr>
        <w:t>.</w:t>
      </w:r>
      <w:r w:rsidRPr="00CC1599">
        <w:rPr>
          <w:rFonts w:ascii="Agency FB" w:hAnsi="Agency FB" w:cs="Arial"/>
          <w:i/>
          <w:iCs/>
          <w:sz w:val="24"/>
          <w:szCs w:val="24"/>
        </w:rPr>
        <w:t>,le</w:t>
      </w:r>
    </w:p>
    <w:p w:rsidR="007229AE" w:rsidRPr="00CC1599" w:rsidRDefault="007229AE" w:rsidP="007229AE">
      <w:pPr>
        <w:widowControl w:val="0"/>
        <w:autoSpaceDE w:val="0"/>
        <w:autoSpaceDN w:val="0"/>
        <w:adjustRightInd w:val="0"/>
        <w:spacing w:before="8" w:line="100" w:lineRule="exact"/>
        <w:jc w:val="both"/>
        <w:rPr>
          <w:rFonts w:ascii="Agency FB" w:hAnsi="Agency FB" w:cs="Arial"/>
          <w:sz w:val="24"/>
          <w:szCs w:val="24"/>
        </w:rPr>
      </w:pPr>
    </w:p>
    <w:p w:rsidR="007229AE" w:rsidRPr="00CC1599" w:rsidRDefault="007229AE" w:rsidP="007229AE">
      <w:pPr>
        <w:widowControl w:val="0"/>
        <w:autoSpaceDE w:val="0"/>
        <w:autoSpaceDN w:val="0"/>
        <w:adjustRightInd w:val="0"/>
        <w:spacing w:line="200" w:lineRule="exact"/>
        <w:jc w:val="both"/>
        <w:rPr>
          <w:rFonts w:ascii="Agency FB" w:hAnsi="Agency FB" w:cs="Arial"/>
          <w:sz w:val="24"/>
          <w:szCs w:val="24"/>
        </w:rPr>
      </w:pPr>
    </w:p>
    <w:p w:rsidR="007229AE" w:rsidRPr="00CC1599" w:rsidRDefault="007229AE" w:rsidP="007229AE">
      <w:pPr>
        <w:widowControl w:val="0"/>
        <w:autoSpaceDE w:val="0"/>
        <w:autoSpaceDN w:val="0"/>
        <w:adjustRightInd w:val="0"/>
        <w:spacing w:line="200" w:lineRule="exact"/>
        <w:jc w:val="both"/>
        <w:rPr>
          <w:rFonts w:ascii="Agency FB" w:hAnsi="Agency FB" w:cs="Arial"/>
          <w:sz w:val="24"/>
          <w:szCs w:val="24"/>
        </w:rPr>
      </w:pPr>
    </w:p>
    <w:p w:rsidR="007229AE" w:rsidRPr="00CC1599" w:rsidRDefault="007229AE" w:rsidP="007229AE">
      <w:pPr>
        <w:widowControl w:val="0"/>
        <w:autoSpaceDE w:val="0"/>
        <w:autoSpaceDN w:val="0"/>
        <w:adjustRightInd w:val="0"/>
        <w:spacing w:line="200" w:lineRule="exact"/>
        <w:jc w:val="both"/>
        <w:rPr>
          <w:rFonts w:ascii="Agency FB" w:hAnsi="Agency FB" w:cs="Arial"/>
          <w:sz w:val="24"/>
          <w:szCs w:val="24"/>
        </w:rPr>
      </w:pPr>
    </w:p>
    <w:p w:rsidR="00FC42ED" w:rsidRPr="00CC1599" w:rsidRDefault="00FC42ED" w:rsidP="007229AE">
      <w:pPr>
        <w:widowControl w:val="0"/>
        <w:autoSpaceDE w:val="0"/>
        <w:autoSpaceDN w:val="0"/>
        <w:adjustRightInd w:val="0"/>
        <w:spacing w:line="200" w:lineRule="exact"/>
        <w:jc w:val="both"/>
        <w:rPr>
          <w:rFonts w:ascii="Agency FB" w:hAnsi="Agency FB" w:cs="Arial"/>
          <w:sz w:val="24"/>
          <w:szCs w:val="24"/>
        </w:rPr>
      </w:pPr>
    </w:p>
    <w:p w:rsidR="00FC42ED" w:rsidRPr="00CC1599" w:rsidRDefault="00FC42ED" w:rsidP="007229AE">
      <w:pPr>
        <w:widowControl w:val="0"/>
        <w:autoSpaceDE w:val="0"/>
        <w:autoSpaceDN w:val="0"/>
        <w:adjustRightInd w:val="0"/>
        <w:spacing w:line="200" w:lineRule="exact"/>
        <w:jc w:val="both"/>
        <w:rPr>
          <w:rFonts w:ascii="Agency FB" w:hAnsi="Agency FB" w:cs="Arial"/>
          <w:sz w:val="24"/>
          <w:szCs w:val="24"/>
        </w:rPr>
      </w:pPr>
    </w:p>
    <w:p w:rsidR="00FC42ED" w:rsidRPr="00CC1599" w:rsidRDefault="00FC42ED" w:rsidP="007229AE">
      <w:pPr>
        <w:widowControl w:val="0"/>
        <w:autoSpaceDE w:val="0"/>
        <w:autoSpaceDN w:val="0"/>
        <w:adjustRightInd w:val="0"/>
        <w:spacing w:line="200" w:lineRule="exact"/>
        <w:jc w:val="both"/>
        <w:rPr>
          <w:rFonts w:ascii="Agency FB" w:hAnsi="Agency FB" w:cs="Arial"/>
          <w:sz w:val="24"/>
          <w:szCs w:val="24"/>
        </w:rPr>
      </w:pPr>
    </w:p>
    <w:p w:rsidR="00FC42ED" w:rsidRPr="00CC1599" w:rsidRDefault="00FC42ED" w:rsidP="007229AE">
      <w:pPr>
        <w:widowControl w:val="0"/>
        <w:autoSpaceDE w:val="0"/>
        <w:autoSpaceDN w:val="0"/>
        <w:adjustRightInd w:val="0"/>
        <w:spacing w:line="200" w:lineRule="exact"/>
        <w:jc w:val="both"/>
        <w:rPr>
          <w:rFonts w:ascii="Agency FB" w:hAnsi="Agency FB" w:cs="Arial"/>
          <w:sz w:val="24"/>
          <w:szCs w:val="24"/>
        </w:rPr>
      </w:pPr>
    </w:p>
    <w:p w:rsidR="00FC42ED" w:rsidRPr="00CC1599" w:rsidRDefault="00FC42ED" w:rsidP="007229AE">
      <w:pPr>
        <w:widowControl w:val="0"/>
        <w:autoSpaceDE w:val="0"/>
        <w:autoSpaceDN w:val="0"/>
        <w:adjustRightInd w:val="0"/>
        <w:spacing w:line="200" w:lineRule="exact"/>
        <w:jc w:val="both"/>
        <w:rPr>
          <w:rFonts w:ascii="Agency FB" w:hAnsi="Agency FB" w:cs="Arial"/>
          <w:sz w:val="24"/>
          <w:szCs w:val="24"/>
        </w:rPr>
      </w:pPr>
    </w:p>
    <w:p w:rsidR="00FC42ED" w:rsidRPr="00CC1599" w:rsidRDefault="00FC42ED" w:rsidP="007229AE">
      <w:pPr>
        <w:widowControl w:val="0"/>
        <w:autoSpaceDE w:val="0"/>
        <w:autoSpaceDN w:val="0"/>
        <w:adjustRightInd w:val="0"/>
        <w:spacing w:line="200" w:lineRule="exact"/>
        <w:jc w:val="both"/>
        <w:rPr>
          <w:rFonts w:ascii="Agency FB" w:hAnsi="Agency FB" w:cs="Arial"/>
          <w:sz w:val="24"/>
          <w:szCs w:val="24"/>
        </w:rPr>
      </w:pPr>
    </w:p>
    <w:p w:rsidR="00584EDE" w:rsidRPr="00CC1599" w:rsidRDefault="00584EDE" w:rsidP="007229AE">
      <w:pPr>
        <w:widowControl w:val="0"/>
        <w:autoSpaceDE w:val="0"/>
        <w:autoSpaceDN w:val="0"/>
        <w:adjustRightInd w:val="0"/>
        <w:spacing w:line="200" w:lineRule="exact"/>
        <w:jc w:val="both"/>
        <w:rPr>
          <w:rFonts w:ascii="Agency FB" w:hAnsi="Agency FB" w:cs="Arial"/>
          <w:sz w:val="24"/>
          <w:szCs w:val="24"/>
        </w:rPr>
      </w:pPr>
    </w:p>
    <w:p w:rsidR="00CC1116" w:rsidRPr="00CC1599" w:rsidRDefault="00CC1116" w:rsidP="007229AE">
      <w:pPr>
        <w:widowControl w:val="0"/>
        <w:autoSpaceDE w:val="0"/>
        <w:autoSpaceDN w:val="0"/>
        <w:adjustRightInd w:val="0"/>
        <w:spacing w:line="200" w:lineRule="exact"/>
        <w:jc w:val="both"/>
        <w:rPr>
          <w:rFonts w:ascii="Agency FB" w:hAnsi="Agency FB" w:cs="Arial"/>
          <w:sz w:val="24"/>
          <w:szCs w:val="24"/>
        </w:rPr>
      </w:pPr>
    </w:p>
    <w:p w:rsidR="00CC1116" w:rsidRPr="00CC1599" w:rsidRDefault="00CC1116" w:rsidP="007229AE">
      <w:pPr>
        <w:widowControl w:val="0"/>
        <w:autoSpaceDE w:val="0"/>
        <w:autoSpaceDN w:val="0"/>
        <w:adjustRightInd w:val="0"/>
        <w:spacing w:line="200" w:lineRule="exact"/>
        <w:jc w:val="both"/>
        <w:rPr>
          <w:rFonts w:ascii="Agency FB" w:hAnsi="Agency FB" w:cs="Arial"/>
          <w:sz w:val="24"/>
          <w:szCs w:val="24"/>
        </w:rPr>
      </w:pPr>
    </w:p>
    <w:p w:rsidR="00CC1116" w:rsidRDefault="00CC111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Default="00C63966" w:rsidP="007229AE">
      <w:pPr>
        <w:widowControl w:val="0"/>
        <w:autoSpaceDE w:val="0"/>
        <w:autoSpaceDN w:val="0"/>
        <w:adjustRightInd w:val="0"/>
        <w:spacing w:line="200" w:lineRule="exact"/>
        <w:jc w:val="both"/>
        <w:rPr>
          <w:rFonts w:ascii="Agency FB" w:hAnsi="Agency FB" w:cs="Arial"/>
          <w:sz w:val="24"/>
          <w:szCs w:val="24"/>
        </w:rPr>
      </w:pPr>
    </w:p>
    <w:p w:rsidR="00C63966" w:rsidRPr="00CC1599" w:rsidRDefault="00C63966" w:rsidP="007229AE">
      <w:pPr>
        <w:widowControl w:val="0"/>
        <w:autoSpaceDE w:val="0"/>
        <w:autoSpaceDN w:val="0"/>
        <w:adjustRightInd w:val="0"/>
        <w:spacing w:line="200" w:lineRule="exact"/>
        <w:jc w:val="both"/>
        <w:rPr>
          <w:rFonts w:ascii="Agency FB" w:hAnsi="Agency FB" w:cs="Arial"/>
          <w:sz w:val="24"/>
          <w:szCs w:val="24"/>
        </w:rPr>
      </w:pPr>
    </w:p>
    <w:p w:rsidR="00CC1116" w:rsidRPr="00CC1599" w:rsidRDefault="00CC1116" w:rsidP="007229AE">
      <w:pPr>
        <w:widowControl w:val="0"/>
        <w:autoSpaceDE w:val="0"/>
        <w:autoSpaceDN w:val="0"/>
        <w:adjustRightInd w:val="0"/>
        <w:spacing w:line="200" w:lineRule="exact"/>
        <w:jc w:val="both"/>
        <w:rPr>
          <w:rFonts w:ascii="Agency FB" w:hAnsi="Agency FB" w:cs="Arial"/>
          <w:sz w:val="24"/>
          <w:szCs w:val="24"/>
        </w:rPr>
      </w:pPr>
    </w:p>
    <w:p w:rsidR="00CC1116" w:rsidRPr="00CC1599" w:rsidRDefault="00CC1116" w:rsidP="007229AE">
      <w:pPr>
        <w:widowControl w:val="0"/>
        <w:autoSpaceDE w:val="0"/>
        <w:autoSpaceDN w:val="0"/>
        <w:adjustRightInd w:val="0"/>
        <w:spacing w:line="200" w:lineRule="exact"/>
        <w:jc w:val="both"/>
        <w:rPr>
          <w:rFonts w:ascii="Agency FB" w:hAnsi="Agency FB" w:cs="Arial"/>
          <w:sz w:val="24"/>
          <w:szCs w:val="24"/>
        </w:rPr>
      </w:pPr>
    </w:p>
    <w:p w:rsidR="00CC1116" w:rsidRPr="00CC1599" w:rsidRDefault="00CC1116" w:rsidP="007229AE">
      <w:pPr>
        <w:widowControl w:val="0"/>
        <w:autoSpaceDE w:val="0"/>
        <w:autoSpaceDN w:val="0"/>
        <w:adjustRightInd w:val="0"/>
        <w:spacing w:line="200" w:lineRule="exact"/>
        <w:jc w:val="both"/>
        <w:rPr>
          <w:rFonts w:ascii="Agency FB" w:hAnsi="Agency FB" w:cs="Arial"/>
          <w:sz w:val="24"/>
          <w:szCs w:val="24"/>
        </w:rPr>
      </w:pPr>
    </w:p>
    <w:p w:rsidR="00FC42ED" w:rsidRPr="00CC1599" w:rsidRDefault="00FC42ED" w:rsidP="007229AE">
      <w:pPr>
        <w:widowControl w:val="0"/>
        <w:autoSpaceDE w:val="0"/>
        <w:autoSpaceDN w:val="0"/>
        <w:adjustRightInd w:val="0"/>
        <w:spacing w:line="200" w:lineRule="exact"/>
        <w:jc w:val="both"/>
        <w:rPr>
          <w:rFonts w:ascii="Agency FB" w:hAnsi="Agency FB" w:cs="Arial"/>
          <w:sz w:val="24"/>
          <w:szCs w:val="24"/>
        </w:rPr>
      </w:pPr>
    </w:p>
    <w:p w:rsidR="00FC42ED" w:rsidRPr="00CC1599" w:rsidRDefault="00FC42ED" w:rsidP="007229AE">
      <w:pPr>
        <w:widowControl w:val="0"/>
        <w:autoSpaceDE w:val="0"/>
        <w:autoSpaceDN w:val="0"/>
        <w:adjustRightInd w:val="0"/>
        <w:spacing w:line="200" w:lineRule="exact"/>
        <w:jc w:val="both"/>
        <w:rPr>
          <w:rFonts w:ascii="Agency FB" w:hAnsi="Agency FB" w:cs="Arial"/>
          <w:sz w:val="24"/>
          <w:szCs w:val="24"/>
        </w:rPr>
      </w:pPr>
    </w:p>
    <w:p w:rsidR="00FC42ED" w:rsidRPr="00CC1599" w:rsidRDefault="00FC42ED" w:rsidP="007229AE">
      <w:pPr>
        <w:widowControl w:val="0"/>
        <w:autoSpaceDE w:val="0"/>
        <w:autoSpaceDN w:val="0"/>
        <w:adjustRightInd w:val="0"/>
        <w:spacing w:line="200" w:lineRule="exact"/>
        <w:jc w:val="both"/>
        <w:rPr>
          <w:rFonts w:ascii="Agency FB" w:hAnsi="Agency FB" w:cs="Arial"/>
          <w:sz w:val="24"/>
          <w:szCs w:val="24"/>
        </w:rPr>
      </w:pPr>
    </w:p>
    <w:p w:rsidR="007229AE" w:rsidRPr="00CC1599" w:rsidRDefault="007229AE" w:rsidP="007229AE">
      <w:pPr>
        <w:widowControl w:val="0"/>
        <w:autoSpaceDE w:val="0"/>
        <w:autoSpaceDN w:val="0"/>
        <w:adjustRightInd w:val="0"/>
        <w:spacing w:before="56"/>
        <w:ind w:left="1617" w:right="-20"/>
        <w:rPr>
          <w:rFonts w:ascii="Agency FB" w:hAnsi="Agency FB" w:cs="Arial"/>
          <w:sz w:val="24"/>
          <w:szCs w:val="24"/>
        </w:rPr>
      </w:pPr>
      <w:r w:rsidRPr="00CC1599">
        <w:rPr>
          <w:rFonts w:ascii="Agency FB" w:hAnsi="Agency FB" w:cs="Arial"/>
          <w:b/>
          <w:bCs/>
          <w:sz w:val="24"/>
          <w:szCs w:val="24"/>
          <w:u w:val="single"/>
        </w:rPr>
        <w:t>FORMULAIRE</w:t>
      </w:r>
      <w:r w:rsidR="00827C9A">
        <w:rPr>
          <w:rFonts w:ascii="Agency FB" w:hAnsi="Agency FB" w:cs="Arial"/>
          <w:b/>
          <w:bCs/>
          <w:sz w:val="24"/>
          <w:szCs w:val="24"/>
          <w:u w:val="single"/>
        </w:rPr>
        <w:t xml:space="preserve"> </w:t>
      </w:r>
      <w:r w:rsidRPr="00CC1599">
        <w:rPr>
          <w:rFonts w:ascii="Agency FB" w:hAnsi="Agency FB" w:cs="Arial"/>
          <w:b/>
          <w:bCs/>
          <w:sz w:val="24"/>
          <w:szCs w:val="24"/>
        </w:rPr>
        <w:t>n°4:</w:t>
      </w:r>
      <w:r w:rsidR="00827C9A">
        <w:rPr>
          <w:rFonts w:ascii="Agency FB" w:hAnsi="Agency FB" w:cs="Arial"/>
          <w:b/>
          <w:bCs/>
          <w:sz w:val="24"/>
          <w:szCs w:val="24"/>
        </w:rPr>
        <w:t xml:space="preserve"> </w:t>
      </w:r>
      <w:r w:rsidRPr="00CC1599">
        <w:rPr>
          <w:rFonts w:ascii="Agency FB" w:hAnsi="Agency FB" w:cs="Arial"/>
          <w:b/>
          <w:bCs/>
          <w:sz w:val="24"/>
          <w:szCs w:val="24"/>
        </w:rPr>
        <w:t>MODELE DE CAUTIONNEMENT DEFINITIF</w:t>
      </w:r>
    </w:p>
    <w:p w:rsidR="007229AE" w:rsidRPr="00CC1599" w:rsidRDefault="007229AE" w:rsidP="007229AE">
      <w:pPr>
        <w:widowControl w:val="0"/>
        <w:autoSpaceDE w:val="0"/>
        <w:autoSpaceDN w:val="0"/>
        <w:adjustRightInd w:val="0"/>
        <w:ind w:left="107" w:right="-20"/>
        <w:jc w:val="both"/>
        <w:rPr>
          <w:rFonts w:ascii="Agency FB" w:hAnsi="Agency FB" w:cs="Arial"/>
          <w:sz w:val="24"/>
          <w:szCs w:val="24"/>
        </w:rPr>
      </w:pPr>
      <w:r w:rsidRPr="00CC1599">
        <w:rPr>
          <w:rFonts w:ascii="Agency FB" w:hAnsi="Agency FB" w:cs="Arial"/>
          <w:sz w:val="24"/>
          <w:szCs w:val="24"/>
        </w:rPr>
        <w:t>Banque:</w:t>
      </w:r>
    </w:p>
    <w:p w:rsidR="007229AE" w:rsidRPr="00CC1599" w:rsidRDefault="007229AE" w:rsidP="007229AE">
      <w:pPr>
        <w:widowControl w:val="0"/>
        <w:autoSpaceDE w:val="0"/>
        <w:autoSpaceDN w:val="0"/>
        <w:adjustRightInd w:val="0"/>
        <w:spacing w:before="12"/>
        <w:ind w:left="107" w:right="-20"/>
        <w:jc w:val="both"/>
        <w:rPr>
          <w:rFonts w:ascii="Agency FB" w:hAnsi="Agency FB" w:cs="Arial"/>
          <w:sz w:val="24"/>
          <w:szCs w:val="24"/>
        </w:rPr>
      </w:pPr>
      <w:r w:rsidRPr="00CC1599">
        <w:rPr>
          <w:rFonts w:ascii="Agency FB" w:hAnsi="Agency FB" w:cs="Arial"/>
          <w:sz w:val="24"/>
          <w:szCs w:val="24"/>
        </w:rPr>
        <w:t>Référence</w:t>
      </w:r>
      <w:r w:rsidR="00827C9A">
        <w:rPr>
          <w:rFonts w:ascii="Agency FB" w:hAnsi="Agency FB" w:cs="Arial"/>
          <w:sz w:val="24"/>
          <w:szCs w:val="24"/>
        </w:rPr>
        <w:t xml:space="preserve"> </w:t>
      </w:r>
      <w:r w:rsidRPr="00CC1599">
        <w:rPr>
          <w:rFonts w:ascii="Agency FB" w:hAnsi="Agency FB" w:cs="Arial"/>
          <w:sz w:val="24"/>
          <w:szCs w:val="24"/>
        </w:rPr>
        <w:t>de</w:t>
      </w:r>
      <w:r w:rsidR="00827C9A">
        <w:rPr>
          <w:rFonts w:ascii="Agency FB" w:hAnsi="Agency FB" w:cs="Arial"/>
          <w:sz w:val="24"/>
          <w:szCs w:val="24"/>
        </w:rPr>
        <w:t xml:space="preserve"> </w:t>
      </w:r>
      <w:r w:rsidRPr="00CC1599">
        <w:rPr>
          <w:rFonts w:ascii="Agency FB" w:hAnsi="Agency FB" w:cs="Arial"/>
          <w:sz w:val="24"/>
          <w:szCs w:val="24"/>
        </w:rPr>
        <w:t>la</w:t>
      </w:r>
      <w:r w:rsidR="00827C9A">
        <w:rPr>
          <w:rFonts w:ascii="Agency FB" w:hAnsi="Agency FB" w:cs="Arial"/>
          <w:sz w:val="24"/>
          <w:szCs w:val="24"/>
        </w:rPr>
        <w:t xml:space="preserve"> </w:t>
      </w:r>
      <w:r w:rsidR="00827C9A" w:rsidRPr="00CC1599">
        <w:rPr>
          <w:rFonts w:ascii="Agency FB" w:hAnsi="Agency FB" w:cs="Arial"/>
          <w:sz w:val="24"/>
          <w:szCs w:val="24"/>
        </w:rPr>
        <w:t>Caution :</w:t>
      </w:r>
      <w:r w:rsidR="00827C9A">
        <w:rPr>
          <w:rFonts w:ascii="Agency FB" w:hAnsi="Agency FB" w:cs="Arial"/>
          <w:sz w:val="24"/>
          <w:szCs w:val="24"/>
        </w:rPr>
        <w:t xml:space="preserve"> </w:t>
      </w:r>
      <w:r w:rsidRPr="00CC1599">
        <w:rPr>
          <w:rFonts w:ascii="Agency FB" w:hAnsi="Agency FB" w:cs="Arial"/>
          <w:sz w:val="24"/>
          <w:szCs w:val="24"/>
        </w:rPr>
        <w:t>N°</w:t>
      </w:r>
      <w:r w:rsidRPr="00CC1599">
        <w:rPr>
          <w:rFonts w:ascii="Agency FB" w:hAnsi="Agency FB" w:cs="Arial"/>
          <w:i/>
          <w:iCs/>
          <w:sz w:val="24"/>
          <w:szCs w:val="24"/>
        </w:rPr>
        <w:t>……………..................................………..</w:t>
      </w:r>
    </w:p>
    <w:p w:rsidR="007229AE" w:rsidRPr="00CC1599" w:rsidRDefault="007229AE" w:rsidP="007229AE">
      <w:pPr>
        <w:widowControl w:val="0"/>
        <w:autoSpaceDE w:val="0"/>
        <w:autoSpaceDN w:val="0"/>
        <w:adjustRightInd w:val="0"/>
        <w:spacing w:line="250" w:lineRule="auto"/>
        <w:ind w:left="107" w:right="-214"/>
        <w:jc w:val="both"/>
        <w:rPr>
          <w:rFonts w:ascii="Agency FB" w:hAnsi="Agency FB" w:cs="Arial"/>
          <w:sz w:val="24"/>
          <w:szCs w:val="24"/>
        </w:rPr>
      </w:pPr>
      <w:r w:rsidRPr="00CC1599">
        <w:rPr>
          <w:rFonts w:ascii="Agency FB" w:hAnsi="Agency FB" w:cs="Arial"/>
          <w:sz w:val="24"/>
          <w:szCs w:val="24"/>
        </w:rPr>
        <w:t xml:space="preserve">Adressée à </w:t>
      </w:r>
      <w:r w:rsidRPr="00CC1599">
        <w:rPr>
          <w:rFonts w:ascii="Agency FB" w:hAnsi="Agency FB" w:cs="Arial"/>
          <w:i/>
          <w:iCs/>
          <w:sz w:val="24"/>
          <w:szCs w:val="24"/>
        </w:rPr>
        <w:t xml:space="preserve">[indiquer le Maître d’Ouvrage et son </w:t>
      </w:r>
      <w:r w:rsidR="00827C9A" w:rsidRPr="00CC1599">
        <w:rPr>
          <w:rFonts w:ascii="Agency FB" w:hAnsi="Agency FB" w:cs="Arial"/>
          <w:i/>
          <w:iCs/>
          <w:sz w:val="24"/>
          <w:szCs w:val="24"/>
        </w:rPr>
        <w:t>adresse]</w:t>
      </w:r>
      <w:r w:rsidRPr="00CC1599">
        <w:rPr>
          <w:rFonts w:ascii="Agency FB" w:hAnsi="Agency FB" w:cs="Arial"/>
          <w:i/>
          <w:iCs/>
          <w:sz w:val="24"/>
          <w:szCs w:val="24"/>
        </w:rPr>
        <w:t xml:space="preserve"> </w:t>
      </w:r>
      <w:r w:rsidRPr="00CC1599">
        <w:rPr>
          <w:rFonts w:ascii="Agency FB" w:hAnsi="Agency FB" w:cs="Arial"/>
          <w:sz w:val="24"/>
          <w:szCs w:val="24"/>
        </w:rPr>
        <w:t>Cameroun, ci-dessous désigné « le Maître d’Ouvrage»</w:t>
      </w:r>
    </w:p>
    <w:p w:rsidR="00471115" w:rsidRPr="00CC1599" w:rsidRDefault="007229AE" w:rsidP="00471115">
      <w:pPr>
        <w:pStyle w:val="Corpsdetexte"/>
        <w:jc w:val="left"/>
        <w:rPr>
          <w:rFonts w:ascii="Agency FB" w:hAnsi="Agency FB"/>
          <w:b/>
          <w:sz w:val="24"/>
          <w:szCs w:val="24"/>
        </w:rPr>
      </w:pPr>
      <w:r w:rsidRPr="00CC1599">
        <w:rPr>
          <w:rFonts w:ascii="Agency FB" w:hAnsi="Agency FB" w:cs="Arial"/>
          <w:sz w:val="24"/>
          <w:szCs w:val="24"/>
        </w:rPr>
        <w:t>Attendu</w:t>
      </w:r>
      <w:r w:rsidR="00827C9A">
        <w:rPr>
          <w:rFonts w:ascii="Agency FB" w:hAnsi="Agency FB" w:cs="Arial"/>
          <w:sz w:val="24"/>
          <w:szCs w:val="24"/>
        </w:rPr>
        <w:t xml:space="preserve"> </w:t>
      </w:r>
      <w:r w:rsidRPr="00CC1599">
        <w:rPr>
          <w:rFonts w:ascii="Agency FB" w:hAnsi="Agency FB" w:cs="Arial"/>
          <w:sz w:val="24"/>
          <w:szCs w:val="24"/>
        </w:rPr>
        <w:t>que</w:t>
      </w:r>
      <w:r w:rsidRPr="00CC1599">
        <w:rPr>
          <w:rFonts w:ascii="Agency FB" w:hAnsi="Agency FB" w:cs="Arial"/>
          <w:i/>
          <w:iCs/>
          <w:sz w:val="24"/>
          <w:szCs w:val="24"/>
        </w:rPr>
        <w:t>……………..........................................................................[nom</w:t>
      </w:r>
      <w:r w:rsidR="00827C9A">
        <w:rPr>
          <w:rFonts w:ascii="Agency FB" w:hAnsi="Agency FB" w:cs="Arial"/>
          <w:i/>
          <w:iCs/>
          <w:sz w:val="24"/>
          <w:szCs w:val="24"/>
        </w:rPr>
        <w:t xml:space="preserve"> </w:t>
      </w:r>
      <w:r w:rsidRPr="00CC1599">
        <w:rPr>
          <w:rFonts w:ascii="Agency FB" w:hAnsi="Agency FB" w:cs="Arial"/>
          <w:i/>
          <w:iCs/>
          <w:sz w:val="24"/>
          <w:szCs w:val="24"/>
        </w:rPr>
        <w:t>et</w:t>
      </w:r>
      <w:r w:rsidR="00827C9A">
        <w:rPr>
          <w:rFonts w:ascii="Agency FB" w:hAnsi="Agency FB" w:cs="Arial"/>
          <w:i/>
          <w:iCs/>
          <w:sz w:val="24"/>
          <w:szCs w:val="24"/>
        </w:rPr>
        <w:t xml:space="preserve"> </w:t>
      </w:r>
      <w:r w:rsidRPr="00CC1599">
        <w:rPr>
          <w:rFonts w:ascii="Agency FB" w:hAnsi="Agency FB" w:cs="Arial"/>
          <w:i/>
          <w:iCs/>
          <w:sz w:val="24"/>
          <w:szCs w:val="24"/>
        </w:rPr>
        <w:t>adresse</w:t>
      </w:r>
      <w:r w:rsidR="00827C9A">
        <w:rPr>
          <w:rFonts w:ascii="Agency FB" w:hAnsi="Agency FB" w:cs="Arial"/>
          <w:i/>
          <w:iCs/>
          <w:sz w:val="24"/>
          <w:szCs w:val="24"/>
        </w:rPr>
        <w:t xml:space="preserve"> </w:t>
      </w:r>
      <w:r w:rsidRPr="00CC1599">
        <w:rPr>
          <w:rFonts w:ascii="Agency FB" w:hAnsi="Agency FB" w:cs="Arial"/>
          <w:i/>
          <w:iCs/>
          <w:sz w:val="24"/>
          <w:szCs w:val="24"/>
        </w:rPr>
        <w:t>de</w:t>
      </w:r>
      <w:r w:rsidR="00827C9A">
        <w:rPr>
          <w:rFonts w:ascii="Agency FB" w:hAnsi="Agency FB" w:cs="Arial"/>
          <w:i/>
          <w:iCs/>
          <w:sz w:val="24"/>
          <w:szCs w:val="24"/>
        </w:rPr>
        <w:t xml:space="preserve"> </w:t>
      </w:r>
      <w:r w:rsidRPr="00CC1599">
        <w:rPr>
          <w:rFonts w:ascii="Agency FB" w:hAnsi="Agency FB" w:cs="Arial"/>
          <w:i/>
          <w:iCs/>
          <w:sz w:val="24"/>
          <w:szCs w:val="24"/>
        </w:rPr>
        <w:t>l’entreprise]</w:t>
      </w:r>
      <w:r w:rsidRPr="00CC1599">
        <w:rPr>
          <w:rFonts w:ascii="Agency FB" w:hAnsi="Agency FB" w:cs="Arial"/>
          <w:sz w:val="24"/>
          <w:szCs w:val="24"/>
        </w:rPr>
        <w:t>,</w:t>
      </w:r>
      <w:r w:rsidR="00827C9A">
        <w:rPr>
          <w:rFonts w:ascii="Agency FB" w:hAnsi="Agency FB" w:cs="Arial"/>
          <w:sz w:val="24"/>
          <w:szCs w:val="24"/>
        </w:rPr>
        <w:t xml:space="preserve"> </w:t>
      </w:r>
      <w:r w:rsidRPr="00CC1599">
        <w:rPr>
          <w:rFonts w:ascii="Agency FB" w:hAnsi="Agency FB" w:cs="Arial"/>
          <w:sz w:val="24"/>
          <w:szCs w:val="24"/>
        </w:rPr>
        <w:t>ci-dessous</w:t>
      </w:r>
      <w:r w:rsidR="00827C9A">
        <w:rPr>
          <w:rFonts w:ascii="Agency FB" w:hAnsi="Agency FB" w:cs="Arial"/>
          <w:sz w:val="24"/>
          <w:szCs w:val="24"/>
        </w:rPr>
        <w:t xml:space="preserve"> </w:t>
      </w:r>
      <w:r w:rsidRPr="00CC1599">
        <w:rPr>
          <w:rFonts w:ascii="Agency FB" w:hAnsi="Agency FB" w:cs="Arial"/>
          <w:sz w:val="24"/>
          <w:szCs w:val="24"/>
        </w:rPr>
        <w:t>désigné «l’entrepreneur»,</w:t>
      </w:r>
      <w:r w:rsidR="00827C9A">
        <w:rPr>
          <w:rFonts w:ascii="Agency FB" w:hAnsi="Agency FB" w:cs="Arial"/>
          <w:sz w:val="24"/>
          <w:szCs w:val="24"/>
        </w:rPr>
        <w:t xml:space="preserve"> </w:t>
      </w:r>
      <w:r w:rsidRPr="00CC1599">
        <w:rPr>
          <w:rFonts w:ascii="Agency FB" w:hAnsi="Agency FB" w:cs="Arial"/>
          <w:sz w:val="24"/>
          <w:szCs w:val="24"/>
        </w:rPr>
        <w:t>s’est</w:t>
      </w:r>
      <w:r w:rsidR="00827C9A">
        <w:rPr>
          <w:rFonts w:ascii="Agency FB" w:hAnsi="Agency FB" w:cs="Arial"/>
          <w:sz w:val="24"/>
          <w:szCs w:val="24"/>
        </w:rPr>
        <w:t xml:space="preserve"> </w:t>
      </w:r>
      <w:r w:rsidRPr="00CC1599">
        <w:rPr>
          <w:rFonts w:ascii="Agency FB" w:hAnsi="Agency FB" w:cs="Arial"/>
          <w:sz w:val="24"/>
          <w:szCs w:val="24"/>
        </w:rPr>
        <w:t>engagé,</w:t>
      </w:r>
      <w:r w:rsidR="00827C9A">
        <w:rPr>
          <w:rFonts w:ascii="Agency FB" w:hAnsi="Agency FB" w:cs="Arial"/>
          <w:sz w:val="24"/>
          <w:szCs w:val="24"/>
        </w:rPr>
        <w:t xml:space="preserve"> </w:t>
      </w:r>
      <w:r w:rsidRPr="00CC1599">
        <w:rPr>
          <w:rFonts w:ascii="Agency FB" w:hAnsi="Agency FB" w:cs="Arial"/>
          <w:sz w:val="24"/>
          <w:szCs w:val="24"/>
        </w:rPr>
        <w:t>en</w:t>
      </w:r>
      <w:r w:rsidR="00827C9A">
        <w:rPr>
          <w:rFonts w:ascii="Agency FB" w:hAnsi="Agency FB" w:cs="Arial"/>
          <w:sz w:val="24"/>
          <w:szCs w:val="24"/>
        </w:rPr>
        <w:t xml:space="preserve"> </w:t>
      </w:r>
      <w:r w:rsidRPr="00CC1599">
        <w:rPr>
          <w:rFonts w:ascii="Agency FB" w:hAnsi="Agency FB" w:cs="Arial"/>
          <w:sz w:val="24"/>
          <w:szCs w:val="24"/>
        </w:rPr>
        <w:t>exécution</w:t>
      </w:r>
      <w:r w:rsidR="00827C9A">
        <w:rPr>
          <w:rFonts w:ascii="Agency FB" w:hAnsi="Agency FB" w:cs="Arial"/>
          <w:sz w:val="24"/>
          <w:szCs w:val="24"/>
        </w:rPr>
        <w:t xml:space="preserve"> </w:t>
      </w:r>
      <w:r w:rsidRPr="00CC1599">
        <w:rPr>
          <w:rFonts w:ascii="Agency FB" w:hAnsi="Agency FB" w:cs="Arial"/>
          <w:sz w:val="24"/>
          <w:szCs w:val="24"/>
        </w:rPr>
        <w:t>du</w:t>
      </w:r>
      <w:r w:rsidR="00827C9A">
        <w:rPr>
          <w:rFonts w:ascii="Agency FB" w:hAnsi="Agency FB" w:cs="Arial"/>
          <w:sz w:val="24"/>
          <w:szCs w:val="24"/>
        </w:rPr>
        <w:t xml:space="preserve"> </w:t>
      </w:r>
      <w:r w:rsidRPr="00CC1599">
        <w:rPr>
          <w:rFonts w:ascii="Agency FB" w:hAnsi="Agency FB" w:cs="Arial"/>
          <w:sz w:val="24"/>
          <w:szCs w:val="24"/>
        </w:rPr>
        <w:t>marché</w:t>
      </w:r>
      <w:r w:rsidR="00827C9A">
        <w:rPr>
          <w:rFonts w:ascii="Agency FB" w:hAnsi="Agency FB" w:cs="Arial"/>
          <w:sz w:val="24"/>
          <w:szCs w:val="24"/>
        </w:rPr>
        <w:t xml:space="preserve"> </w:t>
      </w:r>
      <w:r w:rsidRPr="00CC1599">
        <w:rPr>
          <w:rFonts w:ascii="Agency FB" w:hAnsi="Agency FB" w:cs="Arial"/>
          <w:sz w:val="24"/>
          <w:szCs w:val="24"/>
        </w:rPr>
        <w:t>désigné</w:t>
      </w:r>
      <w:r w:rsidR="00827C9A">
        <w:rPr>
          <w:rFonts w:ascii="Agency FB" w:hAnsi="Agency FB" w:cs="Arial"/>
          <w:sz w:val="24"/>
          <w:szCs w:val="24"/>
        </w:rPr>
        <w:t xml:space="preserve"> </w:t>
      </w:r>
      <w:r w:rsidRPr="00CC1599">
        <w:rPr>
          <w:rFonts w:ascii="Agency FB" w:hAnsi="Agency FB" w:cs="Arial"/>
          <w:sz w:val="24"/>
          <w:szCs w:val="24"/>
        </w:rPr>
        <w:t>«le</w:t>
      </w:r>
      <w:r w:rsidR="00827C9A">
        <w:rPr>
          <w:rFonts w:ascii="Agency FB" w:hAnsi="Agency FB" w:cs="Arial"/>
          <w:sz w:val="24"/>
          <w:szCs w:val="24"/>
        </w:rPr>
        <w:t xml:space="preserve"> </w:t>
      </w:r>
      <w:r w:rsidRPr="00CC1599">
        <w:rPr>
          <w:rFonts w:ascii="Agency FB" w:hAnsi="Agency FB" w:cs="Arial"/>
          <w:sz w:val="24"/>
          <w:szCs w:val="24"/>
        </w:rPr>
        <w:t>marché»,</w:t>
      </w:r>
      <w:r w:rsidR="00827C9A">
        <w:rPr>
          <w:rFonts w:ascii="Agency FB" w:hAnsi="Agency FB" w:cs="Arial"/>
          <w:sz w:val="24"/>
          <w:szCs w:val="24"/>
        </w:rPr>
        <w:t xml:space="preserve"> </w:t>
      </w:r>
      <w:r w:rsidRPr="00CC1599">
        <w:rPr>
          <w:rFonts w:ascii="Agency FB" w:hAnsi="Agency FB" w:cs="Arial"/>
          <w:sz w:val="24"/>
          <w:szCs w:val="24"/>
        </w:rPr>
        <w:t>à</w:t>
      </w:r>
      <w:r w:rsidR="00827C9A">
        <w:rPr>
          <w:rFonts w:ascii="Agency FB" w:hAnsi="Agency FB" w:cs="Arial"/>
          <w:sz w:val="24"/>
          <w:szCs w:val="24"/>
        </w:rPr>
        <w:t xml:space="preserve"> </w:t>
      </w:r>
      <w:r w:rsidRPr="00CC1599">
        <w:rPr>
          <w:rFonts w:ascii="Agency FB" w:hAnsi="Agency FB" w:cs="Arial"/>
          <w:sz w:val="24"/>
          <w:szCs w:val="24"/>
        </w:rPr>
        <w:t xml:space="preserve">réaliser </w:t>
      </w:r>
      <w:r w:rsidR="00471115" w:rsidRPr="00CC1599">
        <w:rPr>
          <w:rFonts w:ascii="Agency FB" w:hAnsi="Agency FB"/>
          <w:b/>
          <w:sz w:val="24"/>
          <w:szCs w:val="24"/>
        </w:rPr>
        <w:t xml:space="preserve">POUR L’EXECUTION  DES </w:t>
      </w:r>
      <w:r w:rsidR="00471115" w:rsidRPr="00CC1599">
        <w:rPr>
          <w:rFonts w:ascii="Agency FB" w:hAnsi="Agency FB"/>
          <w:b/>
          <w:color w:val="000000"/>
          <w:sz w:val="24"/>
          <w:szCs w:val="24"/>
        </w:rPr>
        <w:t xml:space="preserve">TRAVAUX D’ENTRETIEN </w:t>
      </w:r>
      <w:r w:rsidR="00471115" w:rsidRPr="00CC1599">
        <w:rPr>
          <w:rFonts w:ascii="Agency FB" w:hAnsi="Agency FB"/>
          <w:b/>
          <w:sz w:val="24"/>
          <w:szCs w:val="24"/>
        </w:rPr>
        <w:t xml:space="preserve">DE LA ROUTE CARREFOUR </w:t>
      </w:r>
      <w:r w:rsidR="00713238">
        <w:rPr>
          <w:rFonts w:ascii="Agency FB" w:hAnsi="Agency FB" w:cs="Tahoma"/>
          <w:b/>
          <w:sz w:val="24"/>
          <w:szCs w:val="24"/>
        </w:rPr>
        <w:t>DJAKSIRIKOKRA-SAOURINGWA-MANDJAKMA-</w:t>
      </w:r>
      <w:r w:rsidR="00713238" w:rsidRPr="00CC1599">
        <w:rPr>
          <w:rFonts w:ascii="Agency FB" w:hAnsi="Agency FB" w:cs="Tahoma"/>
          <w:b/>
          <w:sz w:val="24"/>
          <w:szCs w:val="24"/>
        </w:rPr>
        <w:t>DO</w:t>
      </w:r>
      <w:r w:rsidR="00713238">
        <w:rPr>
          <w:rFonts w:ascii="Agency FB" w:hAnsi="Agency FB" w:cs="Tahoma"/>
          <w:b/>
          <w:sz w:val="24"/>
          <w:szCs w:val="24"/>
        </w:rPr>
        <w:t>UDOU</w:t>
      </w:r>
      <w:r w:rsidR="00713238" w:rsidRPr="00CC1599">
        <w:rPr>
          <w:rFonts w:ascii="Agency FB" w:hAnsi="Agency FB" w:cs="Tahoma"/>
          <w:b/>
          <w:sz w:val="24"/>
          <w:szCs w:val="24"/>
        </w:rPr>
        <w:t>LA</w:t>
      </w:r>
      <w:r w:rsidR="00713238">
        <w:rPr>
          <w:rFonts w:ascii="Agency FB" w:hAnsi="Agency FB" w:cs="Tahoma"/>
          <w:b/>
          <w:sz w:val="24"/>
          <w:szCs w:val="24"/>
        </w:rPr>
        <w:t xml:space="preserve"> 06.500</w:t>
      </w:r>
      <w:r w:rsidR="00713238" w:rsidRPr="00CC1599">
        <w:rPr>
          <w:rFonts w:ascii="Agency FB" w:hAnsi="Agency FB" w:cs="Tahoma"/>
          <w:b/>
          <w:sz w:val="24"/>
          <w:szCs w:val="24"/>
        </w:rPr>
        <w:t xml:space="preserve"> </w:t>
      </w:r>
      <w:r w:rsidR="00471115" w:rsidRPr="00CC1599">
        <w:rPr>
          <w:rFonts w:ascii="Agency FB" w:hAnsi="Agency FB"/>
          <w:b/>
          <w:sz w:val="24"/>
          <w:szCs w:val="24"/>
        </w:rPr>
        <w:t xml:space="preserve"> KM DANS L’ARRONDISSEMENT DE TCHATIBALI, DEPARTEMENT DU MAYO DA-NAY, REGION DE L’</w:t>
      </w:r>
      <w:r w:rsidR="00517084" w:rsidRPr="00CC1599">
        <w:rPr>
          <w:rFonts w:ascii="Agency FB" w:hAnsi="Agency FB"/>
          <w:b/>
          <w:sz w:val="24"/>
          <w:szCs w:val="24"/>
        </w:rPr>
        <w:t>EXTREME-NORD</w:t>
      </w:r>
    </w:p>
    <w:p w:rsidR="007229AE" w:rsidRPr="00CC1599" w:rsidRDefault="005B19D7" w:rsidP="005B19D7">
      <w:pPr>
        <w:pStyle w:val="Corpsdetexte2"/>
        <w:rPr>
          <w:rFonts w:ascii="Agency FB" w:hAnsi="Agency FB" w:cs="Arial"/>
          <w:sz w:val="24"/>
          <w:szCs w:val="24"/>
        </w:rPr>
      </w:pPr>
      <w:r w:rsidRPr="00CC1599">
        <w:rPr>
          <w:rFonts w:ascii="Agency FB" w:hAnsi="Agency FB" w:cs="Tahoma"/>
          <w:b/>
          <w:sz w:val="24"/>
          <w:szCs w:val="24"/>
        </w:rPr>
        <w:t>.</w:t>
      </w:r>
      <w:r w:rsidR="007229AE" w:rsidRPr="00CC1599">
        <w:rPr>
          <w:rFonts w:ascii="Agency FB" w:hAnsi="Agency FB" w:cs="Arial"/>
          <w:sz w:val="24"/>
          <w:szCs w:val="24"/>
        </w:rPr>
        <w:t>Attendu</w:t>
      </w:r>
      <w:r w:rsidR="005E30CA">
        <w:rPr>
          <w:rFonts w:ascii="Agency FB" w:hAnsi="Agency FB" w:cs="Arial"/>
          <w:sz w:val="24"/>
          <w:szCs w:val="24"/>
        </w:rPr>
        <w:t xml:space="preserve"> </w:t>
      </w:r>
      <w:r w:rsidR="007229AE" w:rsidRPr="00CC1599">
        <w:rPr>
          <w:rFonts w:ascii="Agency FB" w:hAnsi="Agency FB" w:cs="Arial"/>
          <w:sz w:val="24"/>
          <w:szCs w:val="24"/>
        </w:rPr>
        <w:t>qu’il</w:t>
      </w:r>
      <w:r w:rsidR="005E30CA">
        <w:rPr>
          <w:rFonts w:ascii="Agency FB" w:hAnsi="Agency FB" w:cs="Arial"/>
          <w:sz w:val="24"/>
          <w:szCs w:val="24"/>
        </w:rPr>
        <w:t xml:space="preserve"> </w:t>
      </w:r>
      <w:r w:rsidR="007229AE" w:rsidRPr="00CC1599">
        <w:rPr>
          <w:rFonts w:ascii="Agency FB" w:hAnsi="Agency FB" w:cs="Arial"/>
          <w:sz w:val="24"/>
          <w:szCs w:val="24"/>
        </w:rPr>
        <w:t>est</w:t>
      </w:r>
      <w:r w:rsidR="005E30CA">
        <w:rPr>
          <w:rFonts w:ascii="Agency FB" w:hAnsi="Agency FB" w:cs="Arial"/>
          <w:sz w:val="24"/>
          <w:szCs w:val="24"/>
        </w:rPr>
        <w:t xml:space="preserve"> </w:t>
      </w:r>
      <w:r w:rsidR="007229AE" w:rsidRPr="00CC1599">
        <w:rPr>
          <w:rFonts w:ascii="Agency FB" w:hAnsi="Agency FB" w:cs="Arial"/>
          <w:sz w:val="24"/>
          <w:szCs w:val="24"/>
        </w:rPr>
        <w:t>stipulé</w:t>
      </w:r>
      <w:r w:rsidR="005E30CA">
        <w:rPr>
          <w:rFonts w:ascii="Agency FB" w:hAnsi="Agency FB" w:cs="Arial"/>
          <w:sz w:val="24"/>
          <w:szCs w:val="24"/>
        </w:rPr>
        <w:t xml:space="preserve"> </w:t>
      </w:r>
      <w:r w:rsidR="007229AE" w:rsidRPr="00CC1599">
        <w:rPr>
          <w:rFonts w:ascii="Agency FB" w:hAnsi="Agency FB" w:cs="Arial"/>
          <w:sz w:val="24"/>
          <w:szCs w:val="24"/>
        </w:rPr>
        <w:t>dans</w:t>
      </w:r>
      <w:r w:rsidR="005E30CA">
        <w:rPr>
          <w:rFonts w:ascii="Agency FB" w:hAnsi="Agency FB" w:cs="Arial"/>
          <w:sz w:val="24"/>
          <w:szCs w:val="24"/>
        </w:rPr>
        <w:t xml:space="preserve"> </w:t>
      </w:r>
      <w:r w:rsidR="007229AE" w:rsidRPr="00CC1599">
        <w:rPr>
          <w:rFonts w:ascii="Agency FB" w:hAnsi="Agency FB" w:cs="Arial"/>
          <w:sz w:val="24"/>
          <w:szCs w:val="24"/>
        </w:rPr>
        <w:t>le</w:t>
      </w:r>
      <w:r w:rsidR="005E30CA">
        <w:rPr>
          <w:rFonts w:ascii="Agency FB" w:hAnsi="Agency FB" w:cs="Arial"/>
          <w:sz w:val="24"/>
          <w:szCs w:val="24"/>
        </w:rPr>
        <w:t xml:space="preserve"> </w:t>
      </w:r>
      <w:r w:rsidR="007229AE" w:rsidRPr="00CC1599">
        <w:rPr>
          <w:rFonts w:ascii="Agency FB" w:hAnsi="Agency FB" w:cs="Arial"/>
          <w:sz w:val="24"/>
          <w:szCs w:val="24"/>
        </w:rPr>
        <w:t>marché</w:t>
      </w:r>
      <w:r w:rsidR="005E30CA">
        <w:rPr>
          <w:rFonts w:ascii="Agency FB" w:hAnsi="Agency FB" w:cs="Arial"/>
          <w:sz w:val="24"/>
          <w:szCs w:val="24"/>
        </w:rPr>
        <w:t xml:space="preserve"> </w:t>
      </w:r>
      <w:r w:rsidR="007229AE" w:rsidRPr="00CC1599">
        <w:rPr>
          <w:rFonts w:ascii="Agency FB" w:hAnsi="Agency FB" w:cs="Arial"/>
          <w:sz w:val="24"/>
          <w:szCs w:val="24"/>
        </w:rPr>
        <w:t>que</w:t>
      </w:r>
      <w:r w:rsidR="005E30CA">
        <w:rPr>
          <w:rFonts w:ascii="Agency FB" w:hAnsi="Agency FB" w:cs="Arial"/>
          <w:sz w:val="24"/>
          <w:szCs w:val="24"/>
        </w:rPr>
        <w:t xml:space="preserve"> </w:t>
      </w:r>
      <w:r w:rsidR="007229AE" w:rsidRPr="00CC1599">
        <w:rPr>
          <w:rFonts w:ascii="Agency FB" w:hAnsi="Agency FB" w:cs="Arial"/>
          <w:sz w:val="24"/>
          <w:szCs w:val="24"/>
        </w:rPr>
        <w:t>l’entrepreneur</w:t>
      </w:r>
      <w:r w:rsidR="005E30CA">
        <w:rPr>
          <w:rFonts w:ascii="Agency FB" w:hAnsi="Agency FB" w:cs="Arial"/>
          <w:sz w:val="24"/>
          <w:szCs w:val="24"/>
        </w:rPr>
        <w:t xml:space="preserve"> </w:t>
      </w:r>
      <w:r w:rsidR="007229AE" w:rsidRPr="00CC1599">
        <w:rPr>
          <w:rFonts w:ascii="Agency FB" w:hAnsi="Agency FB" w:cs="Arial"/>
          <w:sz w:val="24"/>
          <w:szCs w:val="24"/>
        </w:rPr>
        <w:t>remettra</w:t>
      </w:r>
      <w:r w:rsidR="005E30CA">
        <w:rPr>
          <w:rFonts w:ascii="Agency FB" w:hAnsi="Agency FB" w:cs="Arial"/>
          <w:sz w:val="24"/>
          <w:szCs w:val="24"/>
        </w:rPr>
        <w:t xml:space="preserve"> </w:t>
      </w:r>
      <w:r w:rsidR="007229AE" w:rsidRPr="00CC1599">
        <w:rPr>
          <w:rFonts w:ascii="Agency FB" w:hAnsi="Agency FB" w:cs="Arial"/>
          <w:sz w:val="24"/>
          <w:szCs w:val="24"/>
        </w:rPr>
        <w:t>au</w:t>
      </w:r>
      <w:r w:rsidR="005E30CA">
        <w:rPr>
          <w:rFonts w:ascii="Agency FB" w:hAnsi="Agency FB" w:cs="Arial"/>
          <w:sz w:val="24"/>
          <w:szCs w:val="24"/>
        </w:rPr>
        <w:t xml:space="preserve"> </w:t>
      </w:r>
      <w:r w:rsidR="007229AE" w:rsidRPr="00CC1599">
        <w:rPr>
          <w:rFonts w:ascii="Agency FB" w:hAnsi="Agency FB" w:cs="Arial"/>
          <w:sz w:val="24"/>
          <w:szCs w:val="24"/>
        </w:rPr>
        <w:t>Maître</w:t>
      </w:r>
      <w:r w:rsidR="005E30CA">
        <w:rPr>
          <w:rFonts w:ascii="Agency FB" w:hAnsi="Agency FB" w:cs="Arial"/>
          <w:sz w:val="24"/>
          <w:szCs w:val="24"/>
        </w:rPr>
        <w:t xml:space="preserve"> </w:t>
      </w:r>
      <w:r w:rsidR="007229AE" w:rsidRPr="00CC1599">
        <w:rPr>
          <w:rFonts w:ascii="Agency FB" w:hAnsi="Agency FB" w:cs="Arial"/>
          <w:sz w:val="24"/>
          <w:szCs w:val="24"/>
        </w:rPr>
        <w:t>d’Ouvrage</w:t>
      </w:r>
      <w:r w:rsidR="005E30CA">
        <w:rPr>
          <w:rFonts w:ascii="Agency FB" w:hAnsi="Agency FB" w:cs="Arial"/>
          <w:sz w:val="24"/>
          <w:szCs w:val="24"/>
        </w:rPr>
        <w:t xml:space="preserve"> </w:t>
      </w:r>
      <w:r w:rsidR="007229AE" w:rsidRPr="00CC1599">
        <w:rPr>
          <w:rFonts w:ascii="Agency FB" w:hAnsi="Agency FB" w:cs="Arial"/>
          <w:sz w:val="24"/>
          <w:szCs w:val="24"/>
        </w:rPr>
        <w:t>un</w:t>
      </w:r>
      <w:r w:rsidR="005E30CA">
        <w:rPr>
          <w:rFonts w:ascii="Agency FB" w:hAnsi="Agency FB" w:cs="Arial"/>
          <w:sz w:val="24"/>
          <w:szCs w:val="24"/>
        </w:rPr>
        <w:t xml:space="preserve"> </w:t>
      </w:r>
      <w:r w:rsidR="007229AE" w:rsidRPr="00CC1599">
        <w:rPr>
          <w:rFonts w:ascii="Agency FB" w:hAnsi="Agency FB" w:cs="Arial"/>
          <w:sz w:val="24"/>
          <w:szCs w:val="24"/>
        </w:rPr>
        <w:t>cautionnement définitif, d’un montant égal à</w:t>
      </w:r>
      <w:r w:rsidR="007229AE" w:rsidRPr="00CC1599">
        <w:rPr>
          <w:rFonts w:ascii="Agency FB" w:hAnsi="Agency FB" w:cs="Arial"/>
          <w:i/>
          <w:iCs/>
          <w:sz w:val="24"/>
          <w:szCs w:val="24"/>
        </w:rPr>
        <w:t xml:space="preserve">2 % </w:t>
      </w:r>
      <w:r w:rsidR="007229AE" w:rsidRPr="00CC1599">
        <w:rPr>
          <w:rFonts w:ascii="Agency FB" w:hAnsi="Agency FB" w:cs="Arial"/>
          <w:sz w:val="24"/>
          <w:szCs w:val="24"/>
        </w:rPr>
        <w:t>du montant du</w:t>
      </w:r>
      <w:r w:rsidR="005E30CA">
        <w:rPr>
          <w:rFonts w:ascii="Agency FB" w:hAnsi="Agency FB" w:cs="Arial"/>
          <w:sz w:val="24"/>
          <w:szCs w:val="24"/>
        </w:rPr>
        <w:t xml:space="preserve"> </w:t>
      </w:r>
      <w:r w:rsidR="007229AE" w:rsidRPr="00CC1599">
        <w:rPr>
          <w:rFonts w:ascii="Agency FB" w:hAnsi="Agency FB" w:cs="Arial"/>
          <w:sz w:val="24"/>
          <w:szCs w:val="24"/>
        </w:rPr>
        <w:t>marché,</w:t>
      </w:r>
      <w:r w:rsidR="005E30CA">
        <w:rPr>
          <w:rFonts w:ascii="Agency FB" w:hAnsi="Agency FB" w:cs="Arial"/>
          <w:sz w:val="24"/>
          <w:szCs w:val="24"/>
        </w:rPr>
        <w:t xml:space="preserve"> </w:t>
      </w:r>
      <w:r w:rsidR="007229AE" w:rsidRPr="00CC1599">
        <w:rPr>
          <w:rFonts w:ascii="Agency FB" w:hAnsi="Agency FB" w:cs="Arial"/>
          <w:sz w:val="24"/>
          <w:szCs w:val="24"/>
        </w:rPr>
        <w:t>comme</w:t>
      </w:r>
      <w:r w:rsidR="005E30CA">
        <w:rPr>
          <w:rFonts w:ascii="Agency FB" w:hAnsi="Agency FB" w:cs="Arial"/>
          <w:sz w:val="24"/>
          <w:szCs w:val="24"/>
        </w:rPr>
        <w:t xml:space="preserve"> </w:t>
      </w:r>
      <w:r w:rsidR="007229AE" w:rsidRPr="00CC1599">
        <w:rPr>
          <w:rFonts w:ascii="Agency FB" w:hAnsi="Agency FB" w:cs="Arial"/>
          <w:sz w:val="24"/>
          <w:szCs w:val="24"/>
        </w:rPr>
        <w:t>garantie</w:t>
      </w:r>
      <w:r w:rsidR="005E30CA">
        <w:rPr>
          <w:rFonts w:ascii="Agency FB" w:hAnsi="Agency FB" w:cs="Arial"/>
          <w:sz w:val="24"/>
          <w:szCs w:val="24"/>
        </w:rPr>
        <w:t xml:space="preserve"> </w:t>
      </w:r>
      <w:r w:rsidR="007229AE" w:rsidRPr="00CC1599">
        <w:rPr>
          <w:rFonts w:ascii="Agency FB" w:hAnsi="Agency FB" w:cs="Arial"/>
          <w:sz w:val="24"/>
          <w:szCs w:val="24"/>
        </w:rPr>
        <w:t>de</w:t>
      </w:r>
      <w:r w:rsidR="005E30CA">
        <w:rPr>
          <w:rFonts w:ascii="Agency FB" w:hAnsi="Agency FB" w:cs="Arial"/>
          <w:sz w:val="24"/>
          <w:szCs w:val="24"/>
        </w:rPr>
        <w:t xml:space="preserve"> </w:t>
      </w:r>
      <w:r w:rsidR="007229AE" w:rsidRPr="00CC1599">
        <w:rPr>
          <w:rFonts w:ascii="Agency FB" w:hAnsi="Agency FB" w:cs="Arial"/>
          <w:sz w:val="24"/>
          <w:szCs w:val="24"/>
        </w:rPr>
        <w:t>l’exécution</w:t>
      </w:r>
      <w:r w:rsidR="005E30CA">
        <w:rPr>
          <w:rFonts w:ascii="Agency FB" w:hAnsi="Agency FB" w:cs="Arial"/>
          <w:sz w:val="24"/>
          <w:szCs w:val="24"/>
        </w:rPr>
        <w:t xml:space="preserve"> </w:t>
      </w:r>
      <w:r w:rsidR="007229AE" w:rsidRPr="00CC1599">
        <w:rPr>
          <w:rFonts w:ascii="Agency FB" w:hAnsi="Agency FB" w:cs="Arial"/>
          <w:sz w:val="24"/>
          <w:szCs w:val="24"/>
        </w:rPr>
        <w:t>de</w:t>
      </w:r>
      <w:r w:rsidR="005E30CA">
        <w:rPr>
          <w:rFonts w:ascii="Agency FB" w:hAnsi="Agency FB" w:cs="Arial"/>
          <w:sz w:val="24"/>
          <w:szCs w:val="24"/>
        </w:rPr>
        <w:t xml:space="preserve"> </w:t>
      </w:r>
      <w:r w:rsidR="007229AE" w:rsidRPr="00CC1599">
        <w:rPr>
          <w:rFonts w:ascii="Agency FB" w:hAnsi="Agency FB" w:cs="Arial"/>
          <w:sz w:val="24"/>
          <w:szCs w:val="24"/>
        </w:rPr>
        <w:t>ses</w:t>
      </w:r>
      <w:r w:rsidR="005E30CA">
        <w:rPr>
          <w:rFonts w:ascii="Agency FB" w:hAnsi="Agency FB" w:cs="Arial"/>
          <w:sz w:val="24"/>
          <w:szCs w:val="24"/>
        </w:rPr>
        <w:t xml:space="preserve"> </w:t>
      </w:r>
      <w:r w:rsidR="007229AE" w:rsidRPr="00CC1599">
        <w:rPr>
          <w:rFonts w:ascii="Agency FB" w:hAnsi="Agency FB" w:cs="Arial"/>
          <w:sz w:val="24"/>
          <w:szCs w:val="24"/>
        </w:rPr>
        <w:t>obligations</w:t>
      </w:r>
      <w:r w:rsidR="005E30CA">
        <w:rPr>
          <w:rFonts w:ascii="Agency FB" w:hAnsi="Agency FB" w:cs="Arial"/>
          <w:sz w:val="24"/>
          <w:szCs w:val="24"/>
        </w:rPr>
        <w:t xml:space="preserve"> </w:t>
      </w:r>
      <w:r w:rsidR="007229AE" w:rsidRPr="00CC1599">
        <w:rPr>
          <w:rFonts w:ascii="Agency FB" w:hAnsi="Agency FB" w:cs="Arial"/>
          <w:sz w:val="24"/>
          <w:szCs w:val="24"/>
        </w:rPr>
        <w:t>de</w:t>
      </w:r>
      <w:r w:rsidR="005E30CA">
        <w:rPr>
          <w:rFonts w:ascii="Agency FB" w:hAnsi="Agency FB" w:cs="Arial"/>
          <w:sz w:val="24"/>
          <w:szCs w:val="24"/>
        </w:rPr>
        <w:t xml:space="preserve"> </w:t>
      </w:r>
      <w:r w:rsidR="007229AE" w:rsidRPr="00CC1599">
        <w:rPr>
          <w:rFonts w:ascii="Agency FB" w:hAnsi="Agency FB" w:cs="Arial"/>
          <w:sz w:val="24"/>
          <w:szCs w:val="24"/>
        </w:rPr>
        <w:t>bonne</w:t>
      </w:r>
      <w:r w:rsidR="005E30CA">
        <w:rPr>
          <w:rFonts w:ascii="Agency FB" w:hAnsi="Agency FB" w:cs="Arial"/>
          <w:sz w:val="24"/>
          <w:szCs w:val="24"/>
        </w:rPr>
        <w:t xml:space="preserve"> </w:t>
      </w:r>
      <w:r w:rsidR="007229AE" w:rsidRPr="00CC1599">
        <w:rPr>
          <w:rFonts w:ascii="Agency FB" w:hAnsi="Agency FB" w:cs="Arial"/>
          <w:sz w:val="24"/>
          <w:szCs w:val="24"/>
        </w:rPr>
        <w:t>fin conformément</w:t>
      </w:r>
      <w:r w:rsidR="005E30CA">
        <w:rPr>
          <w:rFonts w:ascii="Agency FB" w:hAnsi="Agency FB" w:cs="Arial"/>
          <w:sz w:val="24"/>
          <w:szCs w:val="24"/>
        </w:rPr>
        <w:t xml:space="preserve"> </w:t>
      </w:r>
      <w:r w:rsidR="007229AE" w:rsidRPr="00CC1599">
        <w:rPr>
          <w:rFonts w:ascii="Agency FB" w:hAnsi="Agency FB" w:cs="Arial"/>
          <w:sz w:val="24"/>
          <w:szCs w:val="24"/>
        </w:rPr>
        <w:t>aux</w:t>
      </w:r>
      <w:r w:rsidR="005E30CA">
        <w:rPr>
          <w:rFonts w:ascii="Agency FB" w:hAnsi="Agency FB" w:cs="Arial"/>
          <w:sz w:val="24"/>
          <w:szCs w:val="24"/>
        </w:rPr>
        <w:t xml:space="preserve"> </w:t>
      </w:r>
      <w:r w:rsidR="007229AE" w:rsidRPr="00CC1599">
        <w:rPr>
          <w:rFonts w:ascii="Agency FB" w:hAnsi="Agency FB" w:cs="Arial"/>
          <w:sz w:val="24"/>
          <w:szCs w:val="24"/>
        </w:rPr>
        <w:t>conditions</w:t>
      </w:r>
      <w:r w:rsidR="005E30CA">
        <w:rPr>
          <w:rFonts w:ascii="Agency FB" w:hAnsi="Agency FB" w:cs="Arial"/>
          <w:sz w:val="24"/>
          <w:szCs w:val="24"/>
        </w:rPr>
        <w:t xml:space="preserve"> </w:t>
      </w:r>
      <w:r w:rsidR="007229AE" w:rsidRPr="00CC1599">
        <w:rPr>
          <w:rFonts w:ascii="Agency FB" w:hAnsi="Agency FB" w:cs="Arial"/>
          <w:sz w:val="24"/>
          <w:szCs w:val="24"/>
        </w:rPr>
        <w:t>du</w:t>
      </w:r>
      <w:r w:rsidR="005E30CA">
        <w:rPr>
          <w:rFonts w:ascii="Agency FB" w:hAnsi="Agency FB" w:cs="Arial"/>
          <w:sz w:val="24"/>
          <w:szCs w:val="24"/>
        </w:rPr>
        <w:t xml:space="preserve"> </w:t>
      </w:r>
      <w:r w:rsidR="007229AE" w:rsidRPr="00CC1599">
        <w:rPr>
          <w:rFonts w:ascii="Agency FB" w:hAnsi="Agency FB" w:cs="Arial"/>
          <w:sz w:val="24"/>
          <w:szCs w:val="24"/>
        </w:rPr>
        <w:t>marché,</w:t>
      </w:r>
    </w:p>
    <w:p w:rsidR="007229AE" w:rsidRPr="00CC1599" w:rsidRDefault="007229AE" w:rsidP="007229AE">
      <w:pPr>
        <w:widowControl w:val="0"/>
        <w:autoSpaceDE w:val="0"/>
        <w:autoSpaceDN w:val="0"/>
        <w:adjustRightInd w:val="0"/>
        <w:ind w:left="107" w:right="-20"/>
        <w:jc w:val="both"/>
        <w:rPr>
          <w:rFonts w:ascii="Agency FB" w:hAnsi="Agency FB" w:cs="Arial"/>
          <w:sz w:val="24"/>
          <w:szCs w:val="24"/>
        </w:rPr>
      </w:pPr>
      <w:r w:rsidRPr="00CC1599">
        <w:rPr>
          <w:rFonts w:ascii="Agency FB" w:hAnsi="Agency FB" w:cs="Arial"/>
          <w:sz w:val="24"/>
          <w:szCs w:val="24"/>
        </w:rPr>
        <w:t>Attendu</w:t>
      </w:r>
      <w:r w:rsidR="005E30CA">
        <w:rPr>
          <w:rFonts w:ascii="Agency FB" w:hAnsi="Agency FB" w:cs="Arial"/>
          <w:sz w:val="24"/>
          <w:szCs w:val="24"/>
        </w:rPr>
        <w:t xml:space="preserve"> </w:t>
      </w:r>
      <w:r w:rsidRPr="00CC1599">
        <w:rPr>
          <w:rFonts w:ascii="Agency FB" w:hAnsi="Agency FB" w:cs="Arial"/>
          <w:sz w:val="24"/>
          <w:szCs w:val="24"/>
        </w:rPr>
        <w:t>que</w:t>
      </w:r>
      <w:r w:rsidR="005E30CA">
        <w:rPr>
          <w:rFonts w:ascii="Agency FB" w:hAnsi="Agency FB" w:cs="Arial"/>
          <w:sz w:val="24"/>
          <w:szCs w:val="24"/>
        </w:rPr>
        <w:t xml:space="preserve"> </w:t>
      </w:r>
      <w:r w:rsidRPr="00CC1599">
        <w:rPr>
          <w:rFonts w:ascii="Agency FB" w:hAnsi="Agency FB" w:cs="Arial"/>
          <w:sz w:val="24"/>
          <w:szCs w:val="24"/>
        </w:rPr>
        <w:t>nous</w:t>
      </w:r>
      <w:r w:rsidR="005E30CA">
        <w:rPr>
          <w:rFonts w:ascii="Agency FB" w:hAnsi="Agency FB" w:cs="Arial"/>
          <w:sz w:val="24"/>
          <w:szCs w:val="24"/>
        </w:rPr>
        <w:t xml:space="preserve"> </w:t>
      </w:r>
      <w:r w:rsidRPr="00CC1599">
        <w:rPr>
          <w:rFonts w:ascii="Agency FB" w:hAnsi="Agency FB" w:cs="Arial"/>
          <w:sz w:val="24"/>
          <w:szCs w:val="24"/>
        </w:rPr>
        <w:t>avons</w:t>
      </w:r>
      <w:r w:rsidR="005E30CA">
        <w:rPr>
          <w:rFonts w:ascii="Agency FB" w:hAnsi="Agency FB" w:cs="Arial"/>
          <w:sz w:val="24"/>
          <w:szCs w:val="24"/>
        </w:rPr>
        <w:t xml:space="preserve"> </w:t>
      </w:r>
      <w:r w:rsidRPr="00CC1599">
        <w:rPr>
          <w:rFonts w:ascii="Agency FB" w:hAnsi="Agency FB" w:cs="Arial"/>
          <w:sz w:val="24"/>
          <w:szCs w:val="24"/>
        </w:rPr>
        <w:t>convenu</w:t>
      </w:r>
      <w:r w:rsidR="005E30CA">
        <w:rPr>
          <w:rFonts w:ascii="Agency FB" w:hAnsi="Agency FB" w:cs="Arial"/>
          <w:sz w:val="24"/>
          <w:szCs w:val="24"/>
        </w:rPr>
        <w:t xml:space="preserve"> </w:t>
      </w:r>
      <w:r w:rsidRPr="00CC1599">
        <w:rPr>
          <w:rFonts w:ascii="Agency FB" w:hAnsi="Agency FB" w:cs="Arial"/>
          <w:sz w:val="24"/>
          <w:szCs w:val="24"/>
        </w:rPr>
        <w:t>de</w:t>
      </w:r>
      <w:r w:rsidR="005E30CA">
        <w:rPr>
          <w:rFonts w:ascii="Agency FB" w:hAnsi="Agency FB" w:cs="Arial"/>
          <w:sz w:val="24"/>
          <w:szCs w:val="24"/>
        </w:rPr>
        <w:t xml:space="preserve"> </w:t>
      </w:r>
      <w:r w:rsidRPr="00CC1599">
        <w:rPr>
          <w:rFonts w:ascii="Agency FB" w:hAnsi="Agency FB" w:cs="Arial"/>
          <w:sz w:val="24"/>
          <w:szCs w:val="24"/>
        </w:rPr>
        <w:t>donner</w:t>
      </w:r>
      <w:r w:rsidR="005E30CA">
        <w:rPr>
          <w:rFonts w:ascii="Agency FB" w:hAnsi="Agency FB" w:cs="Arial"/>
          <w:sz w:val="24"/>
          <w:szCs w:val="24"/>
        </w:rPr>
        <w:t xml:space="preserve"> </w:t>
      </w:r>
      <w:r w:rsidRPr="00CC1599">
        <w:rPr>
          <w:rFonts w:ascii="Agency FB" w:hAnsi="Agency FB" w:cs="Arial"/>
          <w:sz w:val="24"/>
          <w:szCs w:val="24"/>
        </w:rPr>
        <w:t>à</w:t>
      </w:r>
      <w:r w:rsidR="005E30CA">
        <w:rPr>
          <w:rFonts w:ascii="Agency FB" w:hAnsi="Agency FB" w:cs="Arial"/>
          <w:sz w:val="24"/>
          <w:szCs w:val="24"/>
        </w:rPr>
        <w:t xml:space="preserve"> </w:t>
      </w:r>
      <w:r w:rsidRPr="00CC1599">
        <w:rPr>
          <w:rFonts w:ascii="Agency FB" w:hAnsi="Agency FB" w:cs="Arial"/>
          <w:sz w:val="24"/>
          <w:szCs w:val="24"/>
        </w:rPr>
        <w:t>l’entrepreneur</w:t>
      </w:r>
      <w:r w:rsidR="005E30CA">
        <w:rPr>
          <w:rFonts w:ascii="Agency FB" w:hAnsi="Agency FB" w:cs="Arial"/>
          <w:sz w:val="24"/>
          <w:szCs w:val="24"/>
        </w:rPr>
        <w:t xml:space="preserve"> </w:t>
      </w:r>
      <w:r w:rsidRPr="00CC1599">
        <w:rPr>
          <w:rFonts w:ascii="Agency FB" w:hAnsi="Agency FB" w:cs="Arial"/>
          <w:sz w:val="24"/>
          <w:szCs w:val="24"/>
        </w:rPr>
        <w:t>ce</w:t>
      </w:r>
      <w:r w:rsidR="005E30CA">
        <w:rPr>
          <w:rFonts w:ascii="Agency FB" w:hAnsi="Agency FB" w:cs="Arial"/>
          <w:sz w:val="24"/>
          <w:szCs w:val="24"/>
        </w:rPr>
        <w:t xml:space="preserve"> </w:t>
      </w:r>
      <w:r w:rsidRPr="00CC1599">
        <w:rPr>
          <w:rFonts w:ascii="Agency FB" w:hAnsi="Agency FB" w:cs="Arial"/>
          <w:sz w:val="24"/>
          <w:szCs w:val="24"/>
        </w:rPr>
        <w:t>cautionnement,</w:t>
      </w:r>
    </w:p>
    <w:p w:rsidR="007229AE" w:rsidRPr="00CC1599" w:rsidRDefault="007229AE" w:rsidP="007229AE">
      <w:pPr>
        <w:widowControl w:val="0"/>
        <w:autoSpaceDE w:val="0"/>
        <w:autoSpaceDN w:val="0"/>
        <w:adjustRightInd w:val="0"/>
        <w:spacing w:line="250" w:lineRule="auto"/>
        <w:ind w:left="107" w:right="165"/>
        <w:jc w:val="both"/>
        <w:rPr>
          <w:rFonts w:ascii="Agency FB" w:hAnsi="Agency FB" w:cs="Arial"/>
          <w:sz w:val="24"/>
          <w:szCs w:val="24"/>
        </w:rPr>
      </w:pPr>
      <w:r w:rsidRPr="00CC1599">
        <w:rPr>
          <w:rFonts w:ascii="Agency FB" w:hAnsi="Agency FB" w:cs="Arial"/>
          <w:sz w:val="24"/>
          <w:szCs w:val="24"/>
        </w:rPr>
        <w:t>Nous,</w:t>
      </w:r>
      <w:r w:rsidRPr="00CC1599">
        <w:rPr>
          <w:rFonts w:ascii="Agency FB" w:hAnsi="Agency FB" w:cs="Arial"/>
          <w:i/>
          <w:iCs/>
          <w:sz w:val="24"/>
          <w:szCs w:val="24"/>
        </w:rPr>
        <w:t>.........................................................................</w:t>
      </w:r>
      <w:r w:rsidRPr="00CC1599">
        <w:rPr>
          <w:rFonts w:ascii="Agency FB" w:hAnsi="Agency FB" w:cs="Arial"/>
          <w:i/>
          <w:iCs/>
          <w:spacing w:val="-2"/>
          <w:sz w:val="24"/>
          <w:szCs w:val="24"/>
        </w:rPr>
        <w:t>.</w:t>
      </w:r>
      <w:r w:rsidRPr="00CC1599">
        <w:rPr>
          <w:rFonts w:ascii="Agency FB" w:hAnsi="Agency FB" w:cs="Arial"/>
          <w:i/>
          <w:iCs/>
          <w:sz w:val="24"/>
          <w:szCs w:val="24"/>
        </w:rPr>
        <w:t>......................................................……….. [nom</w:t>
      </w:r>
      <w:r w:rsidR="005E30CA">
        <w:rPr>
          <w:rFonts w:ascii="Agency FB" w:hAnsi="Agency FB" w:cs="Arial"/>
          <w:i/>
          <w:iCs/>
          <w:sz w:val="24"/>
          <w:szCs w:val="24"/>
        </w:rPr>
        <w:t xml:space="preserve"> </w:t>
      </w:r>
      <w:r w:rsidRPr="00CC1599">
        <w:rPr>
          <w:rFonts w:ascii="Agency FB" w:hAnsi="Agency FB" w:cs="Arial"/>
          <w:i/>
          <w:iCs/>
          <w:sz w:val="24"/>
          <w:szCs w:val="24"/>
        </w:rPr>
        <w:t>et</w:t>
      </w:r>
      <w:r w:rsidR="005E30CA">
        <w:rPr>
          <w:rFonts w:ascii="Agency FB" w:hAnsi="Agency FB" w:cs="Arial"/>
          <w:i/>
          <w:iCs/>
          <w:sz w:val="24"/>
          <w:szCs w:val="24"/>
        </w:rPr>
        <w:t xml:space="preserve"> </w:t>
      </w:r>
      <w:r w:rsidRPr="00CC1599">
        <w:rPr>
          <w:rFonts w:ascii="Agency FB" w:hAnsi="Agency FB" w:cs="Arial"/>
          <w:i/>
          <w:iCs/>
          <w:sz w:val="24"/>
          <w:szCs w:val="24"/>
        </w:rPr>
        <w:t>adresse</w:t>
      </w:r>
      <w:r w:rsidR="005E30CA">
        <w:rPr>
          <w:rFonts w:ascii="Agency FB" w:hAnsi="Agency FB" w:cs="Arial"/>
          <w:i/>
          <w:iCs/>
          <w:sz w:val="24"/>
          <w:szCs w:val="24"/>
        </w:rPr>
        <w:t xml:space="preserve"> de </w:t>
      </w:r>
      <w:r w:rsidRPr="00CC1599">
        <w:rPr>
          <w:rFonts w:ascii="Agency FB" w:hAnsi="Agency FB" w:cs="Arial"/>
          <w:i/>
          <w:iCs/>
          <w:sz w:val="24"/>
          <w:szCs w:val="24"/>
        </w:rPr>
        <w:t>banque]</w:t>
      </w:r>
      <w:r w:rsidRPr="00CC1599">
        <w:rPr>
          <w:rFonts w:ascii="Agency FB" w:hAnsi="Agency FB" w:cs="Arial"/>
          <w:sz w:val="24"/>
          <w:szCs w:val="24"/>
        </w:rPr>
        <w:t>, représe</w:t>
      </w:r>
      <w:r w:rsidRPr="00CC1599">
        <w:rPr>
          <w:rFonts w:ascii="Agency FB" w:hAnsi="Agency FB" w:cs="Arial"/>
          <w:sz w:val="24"/>
          <w:szCs w:val="24"/>
        </w:rPr>
        <w:t>n</w:t>
      </w:r>
      <w:r w:rsidRPr="00CC1599">
        <w:rPr>
          <w:rFonts w:ascii="Agency FB" w:hAnsi="Agency FB" w:cs="Arial"/>
          <w:sz w:val="24"/>
          <w:szCs w:val="24"/>
        </w:rPr>
        <w:t>téepar</w:t>
      </w:r>
      <w:r w:rsidRPr="00CC1599">
        <w:rPr>
          <w:rFonts w:ascii="Agency FB" w:hAnsi="Agency FB" w:cs="Arial"/>
          <w:i/>
          <w:iCs/>
          <w:sz w:val="24"/>
          <w:szCs w:val="24"/>
        </w:rPr>
        <w:t>…………….....................................................................................................................[noms</w:t>
      </w:r>
      <w:r w:rsidR="005E30CA">
        <w:rPr>
          <w:rFonts w:ascii="Agency FB" w:hAnsi="Agency FB" w:cs="Arial"/>
          <w:i/>
          <w:iCs/>
          <w:sz w:val="24"/>
          <w:szCs w:val="24"/>
        </w:rPr>
        <w:t xml:space="preserve"> </w:t>
      </w:r>
      <w:r w:rsidRPr="00CC1599">
        <w:rPr>
          <w:rFonts w:ascii="Agency FB" w:hAnsi="Agency FB" w:cs="Arial"/>
          <w:i/>
          <w:iCs/>
          <w:sz w:val="24"/>
          <w:szCs w:val="24"/>
        </w:rPr>
        <w:t>des</w:t>
      </w:r>
      <w:r w:rsidR="005E30CA">
        <w:rPr>
          <w:rFonts w:ascii="Agency FB" w:hAnsi="Agency FB" w:cs="Arial"/>
          <w:i/>
          <w:iCs/>
          <w:sz w:val="24"/>
          <w:szCs w:val="24"/>
        </w:rPr>
        <w:t xml:space="preserve"> </w:t>
      </w:r>
      <w:r w:rsidRPr="00CC1599">
        <w:rPr>
          <w:rFonts w:ascii="Agency FB" w:hAnsi="Agency FB" w:cs="Arial"/>
          <w:i/>
          <w:iCs/>
          <w:sz w:val="24"/>
          <w:szCs w:val="24"/>
        </w:rPr>
        <w:t>signataires]</w:t>
      </w:r>
      <w:r w:rsidRPr="00CC1599">
        <w:rPr>
          <w:rFonts w:ascii="Agency FB" w:hAnsi="Agency FB" w:cs="Arial"/>
          <w:sz w:val="24"/>
          <w:szCs w:val="24"/>
        </w:rPr>
        <w:t>,</w:t>
      </w:r>
    </w:p>
    <w:p w:rsidR="007229AE" w:rsidRPr="00CC1599" w:rsidRDefault="007229AE" w:rsidP="007229AE">
      <w:pPr>
        <w:widowControl w:val="0"/>
        <w:autoSpaceDE w:val="0"/>
        <w:autoSpaceDN w:val="0"/>
        <w:adjustRightInd w:val="0"/>
        <w:spacing w:line="250" w:lineRule="auto"/>
        <w:ind w:left="107" w:right="1"/>
        <w:jc w:val="both"/>
        <w:rPr>
          <w:rFonts w:ascii="Agency FB" w:hAnsi="Agency FB" w:cs="Arial"/>
          <w:sz w:val="24"/>
          <w:szCs w:val="24"/>
        </w:rPr>
      </w:pPr>
      <w:r w:rsidRPr="00CC1599">
        <w:rPr>
          <w:rFonts w:ascii="Agency FB" w:hAnsi="Agency FB" w:cs="Arial"/>
          <w:sz w:val="24"/>
          <w:szCs w:val="24"/>
        </w:rPr>
        <w:t>ci-dessous</w:t>
      </w:r>
      <w:r w:rsidR="005E30CA">
        <w:rPr>
          <w:rFonts w:ascii="Agency FB" w:hAnsi="Agency FB" w:cs="Arial"/>
          <w:sz w:val="24"/>
          <w:szCs w:val="24"/>
        </w:rPr>
        <w:t xml:space="preserve"> </w:t>
      </w:r>
      <w:r w:rsidRPr="00CC1599">
        <w:rPr>
          <w:rFonts w:ascii="Agency FB" w:hAnsi="Agency FB" w:cs="Arial"/>
          <w:sz w:val="24"/>
          <w:szCs w:val="24"/>
        </w:rPr>
        <w:t>désignée</w:t>
      </w:r>
      <w:r w:rsidR="005E30CA">
        <w:rPr>
          <w:rFonts w:ascii="Agency FB" w:hAnsi="Agency FB" w:cs="Arial"/>
          <w:sz w:val="24"/>
          <w:szCs w:val="24"/>
        </w:rPr>
        <w:t xml:space="preserve"> </w:t>
      </w:r>
      <w:r w:rsidRPr="00CC1599">
        <w:rPr>
          <w:rFonts w:ascii="Agency FB" w:hAnsi="Agency FB" w:cs="Arial"/>
          <w:sz w:val="24"/>
          <w:szCs w:val="24"/>
        </w:rPr>
        <w:t>«la</w:t>
      </w:r>
      <w:r w:rsidR="005E30CA">
        <w:rPr>
          <w:rFonts w:ascii="Agency FB" w:hAnsi="Agency FB" w:cs="Arial"/>
          <w:sz w:val="24"/>
          <w:szCs w:val="24"/>
        </w:rPr>
        <w:t xml:space="preserve"> </w:t>
      </w:r>
      <w:r w:rsidRPr="00CC1599">
        <w:rPr>
          <w:rFonts w:ascii="Agency FB" w:hAnsi="Agency FB" w:cs="Arial"/>
          <w:sz w:val="24"/>
          <w:szCs w:val="24"/>
        </w:rPr>
        <w:t>banque»,</w:t>
      </w:r>
      <w:r w:rsidR="005E30CA">
        <w:rPr>
          <w:rFonts w:ascii="Agency FB" w:hAnsi="Agency FB" w:cs="Arial"/>
          <w:sz w:val="24"/>
          <w:szCs w:val="24"/>
        </w:rPr>
        <w:t xml:space="preserve"> </w:t>
      </w:r>
      <w:r w:rsidRPr="00CC1599">
        <w:rPr>
          <w:rFonts w:ascii="Agency FB" w:hAnsi="Agency FB" w:cs="Arial"/>
          <w:sz w:val="24"/>
          <w:szCs w:val="24"/>
        </w:rPr>
        <w:t>nous</w:t>
      </w:r>
      <w:r w:rsidR="005E30CA">
        <w:rPr>
          <w:rFonts w:ascii="Agency FB" w:hAnsi="Agency FB" w:cs="Arial"/>
          <w:sz w:val="24"/>
          <w:szCs w:val="24"/>
        </w:rPr>
        <w:t xml:space="preserve"> </w:t>
      </w:r>
      <w:r w:rsidRPr="00CC1599">
        <w:rPr>
          <w:rFonts w:ascii="Agency FB" w:hAnsi="Agency FB" w:cs="Arial"/>
          <w:sz w:val="24"/>
          <w:szCs w:val="24"/>
        </w:rPr>
        <w:t>engageons</w:t>
      </w:r>
      <w:r w:rsidR="005E30CA">
        <w:rPr>
          <w:rFonts w:ascii="Agency FB" w:hAnsi="Agency FB" w:cs="Arial"/>
          <w:sz w:val="24"/>
          <w:szCs w:val="24"/>
        </w:rPr>
        <w:t xml:space="preserve"> </w:t>
      </w:r>
      <w:r w:rsidRPr="00CC1599">
        <w:rPr>
          <w:rFonts w:ascii="Agency FB" w:hAnsi="Agency FB" w:cs="Arial"/>
          <w:sz w:val="24"/>
          <w:szCs w:val="24"/>
        </w:rPr>
        <w:t>à</w:t>
      </w:r>
      <w:r w:rsidR="005E30CA">
        <w:rPr>
          <w:rFonts w:ascii="Agency FB" w:hAnsi="Agency FB" w:cs="Arial"/>
          <w:sz w:val="24"/>
          <w:szCs w:val="24"/>
        </w:rPr>
        <w:t xml:space="preserve"> </w:t>
      </w:r>
      <w:r w:rsidRPr="00CC1599">
        <w:rPr>
          <w:rFonts w:ascii="Agency FB" w:hAnsi="Agency FB" w:cs="Arial"/>
          <w:sz w:val="24"/>
          <w:szCs w:val="24"/>
        </w:rPr>
        <w:t>payer</w:t>
      </w:r>
      <w:r w:rsidR="005E30CA">
        <w:rPr>
          <w:rFonts w:ascii="Agency FB" w:hAnsi="Agency FB" w:cs="Arial"/>
          <w:sz w:val="24"/>
          <w:szCs w:val="24"/>
        </w:rPr>
        <w:t xml:space="preserve"> </w:t>
      </w:r>
      <w:r w:rsidRPr="00CC1599">
        <w:rPr>
          <w:rFonts w:ascii="Agency FB" w:hAnsi="Agency FB" w:cs="Arial"/>
          <w:sz w:val="24"/>
          <w:szCs w:val="24"/>
        </w:rPr>
        <w:t>au</w:t>
      </w:r>
      <w:r w:rsidR="005E30CA">
        <w:rPr>
          <w:rFonts w:ascii="Agency FB" w:hAnsi="Agency FB" w:cs="Arial"/>
          <w:sz w:val="24"/>
          <w:szCs w:val="24"/>
        </w:rPr>
        <w:t xml:space="preserve"> </w:t>
      </w:r>
      <w:r w:rsidRPr="00CC1599">
        <w:rPr>
          <w:rFonts w:ascii="Agency FB" w:hAnsi="Agency FB" w:cs="Arial"/>
          <w:sz w:val="24"/>
          <w:szCs w:val="24"/>
        </w:rPr>
        <w:t>Maître</w:t>
      </w:r>
      <w:r w:rsidR="005E30CA">
        <w:rPr>
          <w:rFonts w:ascii="Agency FB" w:hAnsi="Agency FB" w:cs="Arial"/>
          <w:sz w:val="24"/>
          <w:szCs w:val="24"/>
        </w:rPr>
        <w:t xml:space="preserve"> </w:t>
      </w:r>
      <w:r w:rsidRPr="00CC1599">
        <w:rPr>
          <w:rFonts w:ascii="Agency FB" w:hAnsi="Agency FB" w:cs="Arial"/>
          <w:sz w:val="24"/>
          <w:szCs w:val="24"/>
        </w:rPr>
        <w:t>d’Ouvrage,</w:t>
      </w:r>
      <w:r w:rsidR="005E30CA">
        <w:rPr>
          <w:rFonts w:ascii="Agency FB" w:hAnsi="Agency FB" w:cs="Arial"/>
          <w:sz w:val="24"/>
          <w:szCs w:val="24"/>
        </w:rPr>
        <w:t xml:space="preserve"> </w:t>
      </w:r>
      <w:r w:rsidRPr="00CC1599">
        <w:rPr>
          <w:rFonts w:ascii="Agency FB" w:hAnsi="Agency FB" w:cs="Arial"/>
          <w:sz w:val="24"/>
          <w:szCs w:val="24"/>
        </w:rPr>
        <w:t>dans</w:t>
      </w:r>
      <w:r w:rsidR="005E30CA">
        <w:rPr>
          <w:rFonts w:ascii="Agency FB" w:hAnsi="Agency FB" w:cs="Arial"/>
          <w:sz w:val="24"/>
          <w:szCs w:val="24"/>
        </w:rPr>
        <w:t xml:space="preserve"> </w:t>
      </w:r>
      <w:r w:rsidRPr="00CC1599">
        <w:rPr>
          <w:rFonts w:ascii="Agency FB" w:hAnsi="Agency FB" w:cs="Arial"/>
          <w:sz w:val="24"/>
          <w:szCs w:val="24"/>
        </w:rPr>
        <w:t>un</w:t>
      </w:r>
      <w:r w:rsidR="005E30CA">
        <w:rPr>
          <w:rFonts w:ascii="Agency FB" w:hAnsi="Agency FB" w:cs="Arial"/>
          <w:sz w:val="24"/>
          <w:szCs w:val="24"/>
        </w:rPr>
        <w:t xml:space="preserve"> </w:t>
      </w:r>
      <w:r w:rsidRPr="00CC1599">
        <w:rPr>
          <w:rFonts w:ascii="Agency FB" w:hAnsi="Agency FB" w:cs="Arial"/>
          <w:sz w:val="24"/>
          <w:szCs w:val="24"/>
        </w:rPr>
        <w:t>délai maximum</w:t>
      </w:r>
      <w:r w:rsidR="005E30CA">
        <w:rPr>
          <w:rFonts w:ascii="Agency FB" w:hAnsi="Agency FB" w:cs="Arial"/>
          <w:sz w:val="24"/>
          <w:szCs w:val="24"/>
        </w:rPr>
        <w:t xml:space="preserve"> </w:t>
      </w:r>
      <w:r w:rsidRPr="00CC1599">
        <w:rPr>
          <w:rFonts w:ascii="Agency FB" w:hAnsi="Agency FB" w:cs="Arial"/>
          <w:sz w:val="24"/>
          <w:szCs w:val="24"/>
        </w:rPr>
        <w:t>de</w:t>
      </w:r>
      <w:r w:rsidR="005E30CA">
        <w:rPr>
          <w:rFonts w:ascii="Agency FB" w:hAnsi="Agency FB" w:cs="Arial"/>
          <w:sz w:val="24"/>
          <w:szCs w:val="24"/>
        </w:rPr>
        <w:t xml:space="preserve"> </w:t>
      </w:r>
      <w:r w:rsidRPr="00CC1599">
        <w:rPr>
          <w:rFonts w:ascii="Agency FB" w:hAnsi="Agency FB" w:cs="Arial"/>
          <w:sz w:val="24"/>
          <w:szCs w:val="24"/>
        </w:rPr>
        <w:t>huit</w:t>
      </w:r>
      <w:r w:rsidR="005E30CA">
        <w:rPr>
          <w:rFonts w:ascii="Agency FB" w:hAnsi="Agency FB" w:cs="Arial"/>
          <w:sz w:val="24"/>
          <w:szCs w:val="24"/>
        </w:rPr>
        <w:t xml:space="preserve"> </w:t>
      </w:r>
      <w:r w:rsidRPr="00CC1599">
        <w:rPr>
          <w:rFonts w:ascii="Agency FB" w:hAnsi="Agency FB" w:cs="Arial"/>
          <w:sz w:val="24"/>
          <w:szCs w:val="24"/>
        </w:rPr>
        <w:t>(08)</w:t>
      </w:r>
      <w:r w:rsidR="005E30CA">
        <w:rPr>
          <w:rFonts w:ascii="Agency FB" w:hAnsi="Agency FB" w:cs="Arial"/>
          <w:sz w:val="24"/>
          <w:szCs w:val="24"/>
        </w:rPr>
        <w:t xml:space="preserve"> </w:t>
      </w:r>
      <w:r w:rsidRPr="00CC1599">
        <w:rPr>
          <w:rFonts w:ascii="Agency FB" w:hAnsi="Agency FB" w:cs="Arial"/>
          <w:sz w:val="24"/>
          <w:szCs w:val="24"/>
        </w:rPr>
        <w:t>semaines</w:t>
      </w:r>
      <w:r w:rsidR="005E30CA">
        <w:rPr>
          <w:rFonts w:ascii="Agency FB" w:hAnsi="Agency FB" w:cs="Arial"/>
          <w:sz w:val="24"/>
          <w:szCs w:val="24"/>
        </w:rPr>
        <w:t xml:space="preserve"> </w:t>
      </w:r>
      <w:r w:rsidRPr="00CC1599">
        <w:rPr>
          <w:rFonts w:ascii="Agency FB" w:hAnsi="Agency FB" w:cs="Arial"/>
          <w:sz w:val="24"/>
          <w:szCs w:val="24"/>
        </w:rPr>
        <w:t>,sur</w:t>
      </w:r>
      <w:r w:rsidR="005E30CA">
        <w:rPr>
          <w:rFonts w:ascii="Agency FB" w:hAnsi="Agency FB" w:cs="Arial"/>
          <w:sz w:val="24"/>
          <w:szCs w:val="24"/>
        </w:rPr>
        <w:t xml:space="preserve"> </w:t>
      </w:r>
      <w:r w:rsidRPr="00CC1599">
        <w:rPr>
          <w:rFonts w:ascii="Agency FB" w:hAnsi="Agency FB" w:cs="Arial"/>
          <w:sz w:val="24"/>
          <w:szCs w:val="24"/>
        </w:rPr>
        <w:t>simple</w:t>
      </w:r>
      <w:r w:rsidR="005E30CA">
        <w:rPr>
          <w:rFonts w:ascii="Agency FB" w:hAnsi="Agency FB" w:cs="Arial"/>
          <w:sz w:val="24"/>
          <w:szCs w:val="24"/>
        </w:rPr>
        <w:t xml:space="preserve"> </w:t>
      </w:r>
      <w:r w:rsidRPr="00CC1599">
        <w:rPr>
          <w:rFonts w:ascii="Agency FB" w:hAnsi="Agency FB" w:cs="Arial"/>
          <w:sz w:val="24"/>
          <w:szCs w:val="24"/>
        </w:rPr>
        <w:t>demande</w:t>
      </w:r>
      <w:r w:rsidR="005E30CA">
        <w:rPr>
          <w:rFonts w:ascii="Agency FB" w:hAnsi="Agency FB" w:cs="Arial"/>
          <w:sz w:val="24"/>
          <w:szCs w:val="24"/>
        </w:rPr>
        <w:t xml:space="preserve"> </w:t>
      </w:r>
      <w:r w:rsidRPr="00CC1599">
        <w:rPr>
          <w:rFonts w:ascii="Agency FB" w:hAnsi="Agency FB" w:cs="Arial"/>
          <w:sz w:val="24"/>
          <w:szCs w:val="24"/>
        </w:rPr>
        <w:t>écrite</w:t>
      </w:r>
      <w:r w:rsidR="005E30CA">
        <w:rPr>
          <w:rFonts w:ascii="Agency FB" w:hAnsi="Agency FB" w:cs="Arial"/>
          <w:sz w:val="24"/>
          <w:szCs w:val="24"/>
        </w:rPr>
        <w:t xml:space="preserve"> </w:t>
      </w:r>
      <w:r w:rsidRPr="00CC1599">
        <w:rPr>
          <w:rFonts w:ascii="Agency FB" w:hAnsi="Agency FB" w:cs="Arial"/>
          <w:sz w:val="24"/>
          <w:szCs w:val="24"/>
        </w:rPr>
        <w:t>de</w:t>
      </w:r>
      <w:r w:rsidR="005E30CA">
        <w:rPr>
          <w:rFonts w:ascii="Agency FB" w:hAnsi="Agency FB" w:cs="Arial"/>
          <w:sz w:val="24"/>
          <w:szCs w:val="24"/>
        </w:rPr>
        <w:t xml:space="preserve"> </w:t>
      </w:r>
      <w:r w:rsidRPr="00CC1599">
        <w:rPr>
          <w:rFonts w:ascii="Agency FB" w:hAnsi="Agency FB" w:cs="Arial"/>
          <w:sz w:val="24"/>
          <w:szCs w:val="24"/>
        </w:rPr>
        <w:t>celui-ci</w:t>
      </w:r>
      <w:r w:rsidR="005E30CA">
        <w:rPr>
          <w:rFonts w:ascii="Agency FB" w:hAnsi="Agency FB" w:cs="Arial"/>
          <w:sz w:val="24"/>
          <w:szCs w:val="24"/>
        </w:rPr>
        <w:t xml:space="preserve"> </w:t>
      </w:r>
      <w:r w:rsidRPr="00CC1599">
        <w:rPr>
          <w:rFonts w:ascii="Agency FB" w:hAnsi="Agency FB" w:cs="Arial"/>
          <w:sz w:val="24"/>
          <w:szCs w:val="24"/>
        </w:rPr>
        <w:t>déclarant</w:t>
      </w:r>
      <w:r w:rsidR="005E30CA">
        <w:rPr>
          <w:rFonts w:ascii="Agency FB" w:hAnsi="Agency FB" w:cs="Arial"/>
          <w:sz w:val="24"/>
          <w:szCs w:val="24"/>
        </w:rPr>
        <w:t xml:space="preserve"> </w:t>
      </w:r>
      <w:r w:rsidRPr="00CC1599">
        <w:rPr>
          <w:rFonts w:ascii="Agency FB" w:hAnsi="Agency FB" w:cs="Arial"/>
          <w:sz w:val="24"/>
          <w:szCs w:val="24"/>
        </w:rPr>
        <w:t>que</w:t>
      </w:r>
      <w:r w:rsidR="005E30CA">
        <w:rPr>
          <w:rFonts w:ascii="Agency FB" w:hAnsi="Agency FB" w:cs="Arial"/>
          <w:sz w:val="24"/>
          <w:szCs w:val="24"/>
        </w:rPr>
        <w:t xml:space="preserve"> </w:t>
      </w:r>
      <w:r w:rsidRPr="00CC1599">
        <w:rPr>
          <w:rFonts w:ascii="Agency FB" w:hAnsi="Agency FB" w:cs="Arial"/>
          <w:sz w:val="24"/>
          <w:szCs w:val="24"/>
        </w:rPr>
        <w:t>l’entrepreneur n’a</w:t>
      </w:r>
      <w:r w:rsidR="005E30CA">
        <w:rPr>
          <w:rFonts w:ascii="Agency FB" w:hAnsi="Agency FB" w:cs="Arial"/>
          <w:sz w:val="24"/>
          <w:szCs w:val="24"/>
        </w:rPr>
        <w:t xml:space="preserve"> </w:t>
      </w:r>
      <w:r w:rsidRPr="00CC1599">
        <w:rPr>
          <w:rFonts w:ascii="Agency FB" w:hAnsi="Agency FB" w:cs="Arial"/>
          <w:sz w:val="24"/>
          <w:szCs w:val="24"/>
        </w:rPr>
        <w:t>pas</w:t>
      </w:r>
      <w:r w:rsidR="005E30CA">
        <w:rPr>
          <w:rFonts w:ascii="Agency FB" w:hAnsi="Agency FB" w:cs="Arial"/>
          <w:sz w:val="24"/>
          <w:szCs w:val="24"/>
        </w:rPr>
        <w:t xml:space="preserve"> </w:t>
      </w:r>
      <w:r w:rsidRPr="00CC1599">
        <w:rPr>
          <w:rFonts w:ascii="Agency FB" w:hAnsi="Agency FB" w:cs="Arial"/>
          <w:sz w:val="24"/>
          <w:szCs w:val="24"/>
        </w:rPr>
        <w:t>satisfait</w:t>
      </w:r>
      <w:r w:rsidR="005E30CA">
        <w:rPr>
          <w:rFonts w:ascii="Agency FB" w:hAnsi="Agency FB" w:cs="Arial"/>
          <w:sz w:val="24"/>
          <w:szCs w:val="24"/>
        </w:rPr>
        <w:t xml:space="preserve"> </w:t>
      </w:r>
      <w:r w:rsidRPr="00CC1599">
        <w:rPr>
          <w:rFonts w:ascii="Agency FB" w:hAnsi="Agency FB" w:cs="Arial"/>
          <w:sz w:val="24"/>
          <w:szCs w:val="24"/>
        </w:rPr>
        <w:t>à</w:t>
      </w:r>
      <w:r w:rsidR="005E30CA">
        <w:rPr>
          <w:rFonts w:ascii="Agency FB" w:hAnsi="Agency FB" w:cs="Arial"/>
          <w:sz w:val="24"/>
          <w:szCs w:val="24"/>
        </w:rPr>
        <w:t xml:space="preserve"> </w:t>
      </w:r>
      <w:r w:rsidRPr="00CC1599">
        <w:rPr>
          <w:rFonts w:ascii="Agency FB" w:hAnsi="Agency FB" w:cs="Arial"/>
          <w:sz w:val="24"/>
          <w:szCs w:val="24"/>
        </w:rPr>
        <w:t>ses</w:t>
      </w:r>
      <w:r w:rsidR="005E30CA">
        <w:rPr>
          <w:rFonts w:ascii="Agency FB" w:hAnsi="Agency FB" w:cs="Arial"/>
          <w:sz w:val="24"/>
          <w:szCs w:val="24"/>
        </w:rPr>
        <w:t xml:space="preserve"> </w:t>
      </w:r>
      <w:r w:rsidRPr="00CC1599">
        <w:rPr>
          <w:rFonts w:ascii="Agency FB" w:hAnsi="Agency FB" w:cs="Arial"/>
          <w:sz w:val="24"/>
          <w:szCs w:val="24"/>
        </w:rPr>
        <w:t>engagements</w:t>
      </w:r>
      <w:r w:rsidR="005E30CA">
        <w:rPr>
          <w:rFonts w:ascii="Agency FB" w:hAnsi="Agency FB" w:cs="Arial"/>
          <w:sz w:val="24"/>
          <w:szCs w:val="24"/>
        </w:rPr>
        <w:t xml:space="preserve"> </w:t>
      </w:r>
      <w:r w:rsidRPr="00CC1599">
        <w:rPr>
          <w:rFonts w:ascii="Agency FB" w:hAnsi="Agency FB" w:cs="Arial"/>
          <w:sz w:val="24"/>
          <w:szCs w:val="24"/>
        </w:rPr>
        <w:t>contractuels</w:t>
      </w:r>
      <w:r w:rsidR="005E30CA">
        <w:rPr>
          <w:rFonts w:ascii="Agency FB" w:hAnsi="Agency FB" w:cs="Arial"/>
          <w:sz w:val="24"/>
          <w:szCs w:val="24"/>
        </w:rPr>
        <w:t xml:space="preserve"> </w:t>
      </w:r>
      <w:r w:rsidRPr="00CC1599">
        <w:rPr>
          <w:rFonts w:ascii="Agency FB" w:hAnsi="Agency FB" w:cs="Arial"/>
          <w:sz w:val="24"/>
          <w:szCs w:val="24"/>
        </w:rPr>
        <w:t>au</w:t>
      </w:r>
      <w:r w:rsidR="005E30CA">
        <w:rPr>
          <w:rFonts w:ascii="Agency FB" w:hAnsi="Agency FB" w:cs="Arial"/>
          <w:sz w:val="24"/>
          <w:szCs w:val="24"/>
        </w:rPr>
        <w:t xml:space="preserve"> </w:t>
      </w:r>
      <w:r w:rsidRPr="00CC1599">
        <w:rPr>
          <w:rFonts w:ascii="Agency FB" w:hAnsi="Agency FB" w:cs="Arial"/>
          <w:sz w:val="24"/>
          <w:szCs w:val="24"/>
        </w:rPr>
        <w:t>titre</w:t>
      </w:r>
      <w:r w:rsidR="005E30CA">
        <w:rPr>
          <w:rFonts w:ascii="Agency FB" w:hAnsi="Agency FB" w:cs="Arial"/>
          <w:sz w:val="24"/>
          <w:szCs w:val="24"/>
        </w:rPr>
        <w:t xml:space="preserve"> </w:t>
      </w:r>
      <w:r w:rsidRPr="00CC1599">
        <w:rPr>
          <w:rFonts w:ascii="Agency FB" w:hAnsi="Agency FB" w:cs="Arial"/>
          <w:sz w:val="24"/>
          <w:szCs w:val="24"/>
        </w:rPr>
        <w:t>du</w:t>
      </w:r>
      <w:r w:rsidR="005E30CA">
        <w:rPr>
          <w:rFonts w:ascii="Agency FB" w:hAnsi="Agency FB" w:cs="Arial"/>
          <w:sz w:val="24"/>
          <w:szCs w:val="24"/>
        </w:rPr>
        <w:t xml:space="preserve"> </w:t>
      </w:r>
      <w:r w:rsidRPr="00CC1599">
        <w:rPr>
          <w:rFonts w:ascii="Agency FB" w:hAnsi="Agency FB" w:cs="Arial"/>
          <w:sz w:val="24"/>
          <w:szCs w:val="24"/>
        </w:rPr>
        <w:t>ma</w:t>
      </w:r>
      <w:r w:rsidRPr="00CC1599">
        <w:rPr>
          <w:rFonts w:ascii="Agency FB" w:hAnsi="Agency FB" w:cs="Arial"/>
          <w:sz w:val="24"/>
          <w:szCs w:val="24"/>
        </w:rPr>
        <w:t>r</w:t>
      </w:r>
      <w:r w:rsidRPr="00CC1599">
        <w:rPr>
          <w:rFonts w:ascii="Agency FB" w:hAnsi="Agency FB" w:cs="Arial"/>
          <w:sz w:val="24"/>
          <w:szCs w:val="24"/>
        </w:rPr>
        <w:t>ché,</w:t>
      </w:r>
      <w:r w:rsidR="005E30CA">
        <w:rPr>
          <w:rFonts w:ascii="Agency FB" w:hAnsi="Agency FB" w:cs="Arial"/>
          <w:sz w:val="24"/>
          <w:szCs w:val="24"/>
        </w:rPr>
        <w:t xml:space="preserve"> </w:t>
      </w:r>
      <w:r w:rsidRPr="00CC1599">
        <w:rPr>
          <w:rFonts w:ascii="Agency FB" w:hAnsi="Agency FB" w:cs="Arial"/>
          <w:sz w:val="24"/>
          <w:szCs w:val="24"/>
        </w:rPr>
        <w:t>sans</w:t>
      </w:r>
      <w:r w:rsidR="005E30CA">
        <w:rPr>
          <w:rFonts w:ascii="Agency FB" w:hAnsi="Agency FB" w:cs="Arial"/>
          <w:sz w:val="24"/>
          <w:szCs w:val="24"/>
        </w:rPr>
        <w:t xml:space="preserve"> </w:t>
      </w:r>
      <w:r w:rsidRPr="00CC1599">
        <w:rPr>
          <w:rFonts w:ascii="Agency FB" w:hAnsi="Agency FB" w:cs="Arial"/>
          <w:sz w:val="24"/>
          <w:szCs w:val="24"/>
        </w:rPr>
        <w:t>pouvoir</w:t>
      </w:r>
      <w:r w:rsidR="005E30CA">
        <w:rPr>
          <w:rFonts w:ascii="Agency FB" w:hAnsi="Agency FB" w:cs="Arial"/>
          <w:sz w:val="24"/>
          <w:szCs w:val="24"/>
        </w:rPr>
        <w:t xml:space="preserve"> </w:t>
      </w:r>
      <w:r w:rsidRPr="00CC1599">
        <w:rPr>
          <w:rFonts w:ascii="Agency FB" w:hAnsi="Agency FB" w:cs="Arial"/>
          <w:sz w:val="24"/>
          <w:szCs w:val="24"/>
        </w:rPr>
        <w:t>différer</w:t>
      </w:r>
      <w:r w:rsidR="005E30CA">
        <w:rPr>
          <w:rFonts w:ascii="Agency FB" w:hAnsi="Agency FB" w:cs="Arial"/>
          <w:sz w:val="24"/>
          <w:szCs w:val="24"/>
        </w:rPr>
        <w:t xml:space="preserve"> </w:t>
      </w:r>
      <w:r w:rsidRPr="00CC1599">
        <w:rPr>
          <w:rFonts w:ascii="Agency FB" w:hAnsi="Agency FB" w:cs="Arial"/>
          <w:sz w:val="24"/>
          <w:szCs w:val="24"/>
        </w:rPr>
        <w:t>le</w:t>
      </w:r>
      <w:r w:rsidR="005E30CA">
        <w:rPr>
          <w:rFonts w:ascii="Agency FB" w:hAnsi="Agency FB" w:cs="Arial"/>
          <w:sz w:val="24"/>
          <w:szCs w:val="24"/>
        </w:rPr>
        <w:t xml:space="preserve"> </w:t>
      </w:r>
      <w:r w:rsidRPr="00CC1599">
        <w:rPr>
          <w:rFonts w:ascii="Agency FB" w:hAnsi="Agency FB" w:cs="Arial"/>
          <w:sz w:val="24"/>
          <w:szCs w:val="24"/>
        </w:rPr>
        <w:t>paiement ni</w:t>
      </w:r>
      <w:r w:rsidR="005E30CA">
        <w:rPr>
          <w:rFonts w:ascii="Agency FB" w:hAnsi="Agency FB" w:cs="Arial"/>
          <w:sz w:val="24"/>
          <w:szCs w:val="24"/>
        </w:rPr>
        <w:t xml:space="preserve"> </w:t>
      </w:r>
      <w:r w:rsidRPr="00CC1599">
        <w:rPr>
          <w:rFonts w:ascii="Agency FB" w:hAnsi="Agency FB" w:cs="Arial"/>
          <w:sz w:val="24"/>
          <w:szCs w:val="24"/>
        </w:rPr>
        <w:t>soulever</w:t>
      </w:r>
      <w:r w:rsidR="005E30CA">
        <w:rPr>
          <w:rFonts w:ascii="Agency FB" w:hAnsi="Agency FB" w:cs="Arial"/>
          <w:sz w:val="24"/>
          <w:szCs w:val="24"/>
        </w:rPr>
        <w:t xml:space="preserve"> </w:t>
      </w:r>
      <w:r w:rsidRPr="00CC1599">
        <w:rPr>
          <w:rFonts w:ascii="Agency FB" w:hAnsi="Agency FB" w:cs="Arial"/>
          <w:sz w:val="24"/>
          <w:szCs w:val="24"/>
        </w:rPr>
        <w:t>de</w:t>
      </w:r>
      <w:r w:rsidR="005E30CA">
        <w:rPr>
          <w:rFonts w:ascii="Agency FB" w:hAnsi="Agency FB" w:cs="Arial"/>
          <w:sz w:val="24"/>
          <w:szCs w:val="24"/>
        </w:rPr>
        <w:t xml:space="preserve"> </w:t>
      </w:r>
      <w:r w:rsidRPr="00CC1599">
        <w:rPr>
          <w:rFonts w:ascii="Agency FB" w:hAnsi="Agency FB" w:cs="Arial"/>
          <w:sz w:val="24"/>
          <w:szCs w:val="24"/>
        </w:rPr>
        <w:t>contestation</w:t>
      </w:r>
      <w:r w:rsidR="005E30CA">
        <w:rPr>
          <w:rFonts w:ascii="Agency FB" w:hAnsi="Agency FB" w:cs="Arial"/>
          <w:sz w:val="24"/>
          <w:szCs w:val="24"/>
        </w:rPr>
        <w:t xml:space="preserve"> </w:t>
      </w:r>
      <w:r w:rsidRPr="00CC1599">
        <w:rPr>
          <w:rFonts w:ascii="Agency FB" w:hAnsi="Agency FB" w:cs="Arial"/>
          <w:sz w:val="24"/>
          <w:szCs w:val="24"/>
        </w:rPr>
        <w:t>pour</w:t>
      </w:r>
      <w:r w:rsidR="005E30CA">
        <w:rPr>
          <w:rFonts w:ascii="Agency FB" w:hAnsi="Agency FB" w:cs="Arial"/>
          <w:sz w:val="24"/>
          <w:szCs w:val="24"/>
        </w:rPr>
        <w:t xml:space="preserve"> </w:t>
      </w:r>
      <w:r w:rsidRPr="00CC1599">
        <w:rPr>
          <w:rFonts w:ascii="Agency FB" w:hAnsi="Agency FB" w:cs="Arial"/>
          <w:sz w:val="24"/>
          <w:szCs w:val="24"/>
        </w:rPr>
        <w:t>quelque</w:t>
      </w:r>
      <w:r w:rsidR="005E30CA">
        <w:rPr>
          <w:rFonts w:ascii="Agency FB" w:hAnsi="Agency FB" w:cs="Arial"/>
          <w:sz w:val="24"/>
          <w:szCs w:val="24"/>
        </w:rPr>
        <w:t xml:space="preserve"> </w:t>
      </w:r>
      <w:r w:rsidRPr="00CC1599">
        <w:rPr>
          <w:rFonts w:ascii="Agency FB" w:hAnsi="Agency FB" w:cs="Arial"/>
          <w:sz w:val="24"/>
          <w:szCs w:val="24"/>
        </w:rPr>
        <w:t>motif</w:t>
      </w:r>
      <w:r w:rsidR="005E30CA">
        <w:rPr>
          <w:rFonts w:ascii="Agency FB" w:hAnsi="Agency FB" w:cs="Arial"/>
          <w:sz w:val="24"/>
          <w:szCs w:val="24"/>
        </w:rPr>
        <w:t xml:space="preserve"> </w:t>
      </w:r>
      <w:r w:rsidRPr="00CC1599">
        <w:rPr>
          <w:rFonts w:ascii="Agency FB" w:hAnsi="Agency FB" w:cs="Arial"/>
          <w:sz w:val="24"/>
          <w:szCs w:val="24"/>
        </w:rPr>
        <w:t>que</w:t>
      </w:r>
      <w:r w:rsidR="005E30CA">
        <w:rPr>
          <w:rFonts w:ascii="Agency FB" w:hAnsi="Agency FB" w:cs="Arial"/>
          <w:sz w:val="24"/>
          <w:szCs w:val="24"/>
        </w:rPr>
        <w:t xml:space="preserve"> </w:t>
      </w:r>
      <w:r w:rsidRPr="00CC1599">
        <w:rPr>
          <w:rFonts w:ascii="Agency FB" w:hAnsi="Agency FB" w:cs="Arial"/>
          <w:sz w:val="24"/>
          <w:szCs w:val="24"/>
        </w:rPr>
        <w:t>ce</w:t>
      </w:r>
      <w:r w:rsidR="005E30CA">
        <w:rPr>
          <w:rFonts w:ascii="Agency FB" w:hAnsi="Agency FB" w:cs="Arial"/>
          <w:sz w:val="24"/>
          <w:szCs w:val="24"/>
        </w:rPr>
        <w:t xml:space="preserve"> </w:t>
      </w:r>
      <w:r w:rsidRPr="00CC1599">
        <w:rPr>
          <w:rFonts w:ascii="Agency FB" w:hAnsi="Agency FB" w:cs="Arial"/>
          <w:sz w:val="24"/>
          <w:szCs w:val="24"/>
        </w:rPr>
        <w:t>soit,</w:t>
      </w:r>
      <w:r w:rsidR="005E30CA">
        <w:rPr>
          <w:rFonts w:ascii="Agency FB" w:hAnsi="Agency FB" w:cs="Arial"/>
          <w:sz w:val="24"/>
          <w:szCs w:val="24"/>
        </w:rPr>
        <w:t xml:space="preserve"> </w:t>
      </w:r>
      <w:r w:rsidRPr="00CC1599">
        <w:rPr>
          <w:rFonts w:ascii="Agency FB" w:hAnsi="Agency FB" w:cs="Arial"/>
          <w:sz w:val="24"/>
          <w:szCs w:val="24"/>
        </w:rPr>
        <w:t>toute</w:t>
      </w:r>
      <w:r w:rsidR="005E30CA">
        <w:rPr>
          <w:rFonts w:ascii="Agency FB" w:hAnsi="Agency FB" w:cs="Arial"/>
          <w:sz w:val="24"/>
          <w:szCs w:val="24"/>
        </w:rPr>
        <w:t xml:space="preserve"> </w:t>
      </w:r>
      <w:r w:rsidRPr="00CC1599">
        <w:rPr>
          <w:rFonts w:ascii="Agency FB" w:hAnsi="Agency FB" w:cs="Arial"/>
          <w:sz w:val="24"/>
          <w:szCs w:val="24"/>
        </w:rPr>
        <w:t>somme</w:t>
      </w:r>
      <w:r w:rsidR="005E30CA">
        <w:rPr>
          <w:rFonts w:ascii="Agency FB" w:hAnsi="Agency FB" w:cs="Arial"/>
          <w:sz w:val="24"/>
          <w:szCs w:val="24"/>
        </w:rPr>
        <w:t xml:space="preserve"> </w:t>
      </w:r>
      <w:r w:rsidRPr="00CC1599">
        <w:rPr>
          <w:rFonts w:ascii="Agency FB" w:hAnsi="Agency FB" w:cs="Arial"/>
          <w:sz w:val="24"/>
          <w:szCs w:val="24"/>
        </w:rPr>
        <w:t>jusqu’à</w:t>
      </w:r>
      <w:r w:rsidR="005E30CA">
        <w:rPr>
          <w:rFonts w:ascii="Agency FB" w:hAnsi="Agency FB" w:cs="Arial"/>
          <w:sz w:val="24"/>
          <w:szCs w:val="24"/>
        </w:rPr>
        <w:t xml:space="preserve"> </w:t>
      </w:r>
      <w:r w:rsidRPr="00CC1599">
        <w:rPr>
          <w:rFonts w:ascii="Agency FB" w:hAnsi="Agency FB" w:cs="Arial"/>
          <w:sz w:val="24"/>
          <w:szCs w:val="24"/>
        </w:rPr>
        <w:t>concu</w:t>
      </w:r>
      <w:r w:rsidRPr="00CC1599">
        <w:rPr>
          <w:rFonts w:ascii="Agency FB" w:hAnsi="Agency FB" w:cs="Arial"/>
          <w:sz w:val="24"/>
          <w:szCs w:val="24"/>
        </w:rPr>
        <w:t>r</w:t>
      </w:r>
      <w:r w:rsidRPr="00CC1599">
        <w:rPr>
          <w:rFonts w:ascii="Agency FB" w:hAnsi="Agency FB" w:cs="Arial"/>
          <w:sz w:val="24"/>
          <w:szCs w:val="24"/>
        </w:rPr>
        <w:t>rence</w:t>
      </w:r>
      <w:r w:rsidR="005E30CA">
        <w:rPr>
          <w:rFonts w:ascii="Agency FB" w:hAnsi="Agency FB" w:cs="Arial"/>
          <w:sz w:val="24"/>
          <w:szCs w:val="24"/>
        </w:rPr>
        <w:t xml:space="preserve"> </w:t>
      </w:r>
      <w:r w:rsidRPr="00CC1599">
        <w:rPr>
          <w:rFonts w:ascii="Agency FB" w:hAnsi="Agency FB" w:cs="Arial"/>
          <w:sz w:val="24"/>
          <w:szCs w:val="24"/>
        </w:rPr>
        <w:t>de</w:t>
      </w:r>
      <w:r w:rsidR="005E30CA">
        <w:rPr>
          <w:rFonts w:ascii="Agency FB" w:hAnsi="Agency FB" w:cs="Arial"/>
          <w:sz w:val="24"/>
          <w:szCs w:val="24"/>
        </w:rPr>
        <w:t xml:space="preserve"> </w:t>
      </w:r>
      <w:r w:rsidRPr="00CC1599">
        <w:rPr>
          <w:rFonts w:ascii="Agency FB" w:hAnsi="Agency FB" w:cs="Arial"/>
          <w:sz w:val="24"/>
          <w:szCs w:val="24"/>
        </w:rPr>
        <w:t>la somme</w:t>
      </w:r>
      <w:r w:rsidR="005E30CA">
        <w:rPr>
          <w:rFonts w:ascii="Agency FB" w:hAnsi="Agency FB" w:cs="Arial"/>
          <w:sz w:val="24"/>
          <w:szCs w:val="24"/>
        </w:rPr>
        <w:t xml:space="preserve"> </w:t>
      </w:r>
      <w:r w:rsidRPr="00CC1599">
        <w:rPr>
          <w:rFonts w:ascii="Agency FB" w:hAnsi="Agency FB" w:cs="Arial"/>
          <w:sz w:val="24"/>
          <w:szCs w:val="24"/>
        </w:rPr>
        <w:t>de</w:t>
      </w:r>
      <w:r w:rsidRPr="00CC1599">
        <w:rPr>
          <w:rFonts w:ascii="Agency FB" w:hAnsi="Agency FB" w:cs="Arial"/>
          <w:i/>
          <w:iCs/>
          <w:sz w:val="24"/>
          <w:szCs w:val="24"/>
        </w:rPr>
        <w:t>.........................................................................................................................</w:t>
      </w:r>
      <w:r w:rsidRPr="00CC1599">
        <w:rPr>
          <w:rFonts w:ascii="Agency FB" w:hAnsi="Agency FB" w:cs="Arial"/>
          <w:i/>
          <w:iCs/>
          <w:spacing w:val="-2"/>
          <w:sz w:val="24"/>
          <w:szCs w:val="24"/>
        </w:rPr>
        <w:t>.</w:t>
      </w:r>
      <w:r w:rsidRPr="00CC1599">
        <w:rPr>
          <w:rFonts w:ascii="Agency FB" w:hAnsi="Agency FB" w:cs="Arial"/>
          <w:i/>
          <w:iCs/>
          <w:sz w:val="24"/>
          <w:szCs w:val="24"/>
        </w:rPr>
        <w:t>...................... [en</w:t>
      </w:r>
      <w:r w:rsidR="005E30CA">
        <w:rPr>
          <w:rFonts w:ascii="Agency FB" w:hAnsi="Agency FB" w:cs="Arial"/>
          <w:i/>
          <w:iCs/>
          <w:sz w:val="24"/>
          <w:szCs w:val="24"/>
        </w:rPr>
        <w:t xml:space="preserve"> </w:t>
      </w:r>
      <w:r w:rsidRPr="00CC1599">
        <w:rPr>
          <w:rFonts w:ascii="Agency FB" w:hAnsi="Agency FB" w:cs="Arial"/>
          <w:i/>
          <w:iCs/>
          <w:sz w:val="24"/>
          <w:szCs w:val="24"/>
        </w:rPr>
        <w:t>chiffres</w:t>
      </w:r>
      <w:r w:rsidR="005E30CA">
        <w:rPr>
          <w:rFonts w:ascii="Agency FB" w:hAnsi="Agency FB" w:cs="Arial"/>
          <w:i/>
          <w:iCs/>
          <w:sz w:val="24"/>
          <w:szCs w:val="24"/>
        </w:rPr>
        <w:t xml:space="preserve"> </w:t>
      </w:r>
      <w:r w:rsidRPr="00CC1599">
        <w:rPr>
          <w:rFonts w:ascii="Agency FB" w:hAnsi="Agency FB" w:cs="Arial"/>
          <w:i/>
          <w:iCs/>
          <w:sz w:val="24"/>
          <w:szCs w:val="24"/>
        </w:rPr>
        <w:t>et</w:t>
      </w:r>
      <w:r w:rsidR="005E30CA">
        <w:rPr>
          <w:rFonts w:ascii="Agency FB" w:hAnsi="Agency FB" w:cs="Arial"/>
          <w:i/>
          <w:iCs/>
          <w:sz w:val="24"/>
          <w:szCs w:val="24"/>
        </w:rPr>
        <w:t xml:space="preserve"> </w:t>
      </w:r>
      <w:r w:rsidRPr="00CC1599">
        <w:rPr>
          <w:rFonts w:ascii="Agency FB" w:hAnsi="Agency FB" w:cs="Arial"/>
          <w:i/>
          <w:iCs/>
          <w:sz w:val="24"/>
          <w:szCs w:val="24"/>
        </w:rPr>
        <w:t>en</w:t>
      </w:r>
      <w:r w:rsidR="005E30CA">
        <w:rPr>
          <w:rFonts w:ascii="Agency FB" w:hAnsi="Agency FB" w:cs="Arial"/>
          <w:i/>
          <w:iCs/>
          <w:sz w:val="24"/>
          <w:szCs w:val="24"/>
        </w:rPr>
        <w:t xml:space="preserve"> </w:t>
      </w:r>
      <w:r w:rsidRPr="00CC1599">
        <w:rPr>
          <w:rFonts w:ascii="Agency FB" w:hAnsi="Agency FB" w:cs="Arial"/>
          <w:i/>
          <w:iCs/>
          <w:sz w:val="24"/>
          <w:szCs w:val="24"/>
        </w:rPr>
        <w:t>lettres]</w:t>
      </w:r>
      <w:r w:rsidRPr="00CC1599">
        <w:rPr>
          <w:rFonts w:ascii="Agency FB" w:hAnsi="Agency FB" w:cs="Arial"/>
          <w:sz w:val="24"/>
          <w:szCs w:val="24"/>
        </w:rPr>
        <w:t>.</w:t>
      </w:r>
    </w:p>
    <w:p w:rsidR="007229AE" w:rsidRPr="00CC1599" w:rsidRDefault="007229AE" w:rsidP="007229AE">
      <w:pPr>
        <w:widowControl w:val="0"/>
        <w:autoSpaceDE w:val="0"/>
        <w:autoSpaceDN w:val="0"/>
        <w:adjustRightInd w:val="0"/>
        <w:spacing w:line="250" w:lineRule="auto"/>
        <w:ind w:left="107" w:right="83"/>
        <w:jc w:val="both"/>
        <w:rPr>
          <w:rFonts w:ascii="Agency FB" w:hAnsi="Agency FB" w:cs="Arial"/>
          <w:sz w:val="24"/>
          <w:szCs w:val="24"/>
        </w:rPr>
      </w:pPr>
      <w:r w:rsidRPr="00CC1599">
        <w:rPr>
          <w:rFonts w:ascii="Agency FB" w:hAnsi="Agency FB" w:cs="Arial"/>
          <w:sz w:val="24"/>
          <w:szCs w:val="24"/>
        </w:rPr>
        <w:t>Nous</w:t>
      </w:r>
      <w:r w:rsidR="005E30CA">
        <w:rPr>
          <w:rFonts w:ascii="Agency FB" w:hAnsi="Agency FB" w:cs="Arial"/>
          <w:sz w:val="24"/>
          <w:szCs w:val="24"/>
        </w:rPr>
        <w:t xml:space="preserve"> </w:t>
      </w:r>
      <w:r w:rsidRPr="00CC1599">
        <w:rPr>
          <w:rFonts w:ascii="Agency FB" w:hAnsi="Agency FB" w:cs="Arial"/>
          <w:sz w:val="24"/>
          <w:szCs w:val="24"/>
        </w:rPr>
        <w:t>convenons</w:t>
      </w:r>
      <w:r w:rsidR="005E30CA">
        <w:rPr>
          <w:rFonts w:ascii="Agency FB" w:hAnsi="Agency FB" w:cs="Arial"/>
          <w:sz w:val="24"/>
          <w:szCs w:val="24"/>
        </w:rPr>
        <w:t xml:space="preserve"> </w:t>
      </w:r>
      <w:r w:rsidRPr="00CC1599">
        <w:rPr>
          <w:rFonts w:ascii="Agency FB" w:hAnsi="Agency FB" w:cs="Arial"/>
          <w:sz w:val="24"/>
          <w:szCs w:val="24"/>
        </w:rPr>
        <w:t>qu’aucun</w:t>
      </w:r>
      <w:r w:rsidR="005E30CA">
        <w:rPr>
          <w:rFonts w:ascii="Agency FB" w:hAnsi="Agency FB" w:cs="Arial"/>
          <w:sz w:val="24"/>
          <w:szCs w:val="24"/>
        </w:rPr>
        <w:t xml:space="preserve"> </w:t>
      </w:r>
      <w:r w:rsidRPr="00CC1599">
        <w:rPr>
          <w:rFonts w:ascii="Agency FB" w:hAnsi="Agency FB" w:cs="Arial"/>
          <w:sz w:val="24"/>
          <w:szCs w:val="24"/>
        </w:rPr>
        <w:t>changement</w:t>
      </w:r>
      <w:r w:rsidR="005E30CA">
        <w:rPr>
          <w:rFonts w:ascii="Agency FB" w:hAnsi="Agency FB" w:cs="Arial"/>
          <w:sz w:val="24"/>
          <w:szCs w:val="24"/>
        </w:rPr>
        <w:t xml:space="preserve"> </w:t>
      </w:r>
      <w:r w:rsidRPr="00CC1599">
        <w:rPr>
          <w:rFonts w:ascii="Agency FB" w:hAnsi="Agency FB" w:cs="Arial"/>
          <w:sz w:val="24"/>
          <w:szCs w:val="24"/>
        </w:rPr>
        <w:t>ou</w:t>
      </w:r>
      <w:r w:rsidR="005E30CA">
        <w:rPr>
          <w:rFonts w:ascii="Agency FB" w:hAnsi="Agency FB" w:cs="Arial"/>
          <w:sz w:val="24"/>
          <w:szCs w:val="24"/>
        </w:rPr>
        <w:t xml:space="preserve"> </w:t>
      </w:r>
      <w:r w:rsidRPr="00CC1599">
        <w:rPr>
          <w:rFonts w:ascii="Agency FB" w:hAnsi="Agency FB" w:cs="Arial"/>
          <w:sz w:val="24"/>
          <w:szCs w:val="24"/>
        </w:rPr>
        <w:t>additif</w:t>
      </w:r>
      <w:r w:rsidR="005E30CA">
        <w:rPr>
          <w:rFonts w:ascii="Agency FB" w:hAnsi="Agency FB" w:cs="Arial"/>
          <w:sz w:val="24"/>
          <w:szCs w:val="24"/>
        </w:rPr>
        <w:t xml:space="preserve"> </w:t>
      </w:r>
      <w:r w:rsidRPr="00CC1599">
        <w:rPr>
          <w:rFonts w:ascii="Agency FB" w:hAnsi="Agency FB" w:cs="Arial"/>
          <w:sz w:val="24"/>
          <w:szCs w:val="24"/>
        </w:rPr>
        <w:t>ou</w:t>
      </w:r>
      <w:r w:rsidR="005E30CA">
        <w:rPr>
          <w:rFonts w:ascii="Agency FB" w:hAnsi="Agency FB" w:cs="Arial"/>
          <w:sz w:val="24"/>
          <w:szCs w:val="24"/>
        </w:rPr>
        <w:t xml:space="preserve"> </w:t>
      </w:r>
      <w:r w:rsidRPr="00CC1599">
        <w:rPr>
          <w:rFonts w:ascii="Agency FB" w:hAnsi="Agency FB" w:cs="Arial"/>
          <w:sz w:val="24"/>
          <w:szCs w:val="24"/>
        </w:rPr>
        <w:t>aucune</w:t>
      </w:r>
      <w:r w:rsidR="005E30CA">
        <w:rPr>
          <w:rFonts w:ascii="Agency FB" w:hAnsi="Agency FB" w:cs="Arial"/>
          <w:sz w:val="24"/>
          <w:szCs w:val="24"/>
        </w:rPr>
        <w:t xml:space="preserve"> </w:t>
      </w:r>
      <w:r w:rsidRPr="00CC1599">
        <w:rPr>
          <w:rFonts w:ascii="Agency FB" w:hAnsi="Agency FB" w:cs="Arial"/>
          <w:sz w:val="24"/>
          <w:szCs w:val="24"/>
        </w:rPr>
        <w:t>autre</w:t>
      </w:r>
      <w:r w:rsidR="005E30CA">
        <w:rPr>
          <w:rFonts w:ascii="Agency FB" w:hAnsi="Agency FB" w:cs="Arial"/>
          <w:sz w:val="24"/>
          <w:szCs w:val="24"/>
        </w:rPr>
        <w:t xml:space="preserve"> </w:t>
      </w:r>
      <w:r w:rsidRPr="00CC1599">
        <w:rPr>
          <w:rFonts w:ascii="Agency FB" w:hAnsi="Agency FB" w:cs="Arial"/>
          <w:sz w:val="24"/>
          <w:szCs w:val="24"/>
        </w:rPr>
        <w:t>modification</w:t>
      </w:r>
      <w:r w:rsidR="005E30CA">
        <w:rPr>
          <w:rFonts w:ascii="Agency FB" w:hAnsi="Agency FB" w:cs="Arial"/>
          <w:sz w:val="24"/>
          <w:szCs w:val="24"/>
        </w:rPr>
        <w:t xml:space="preserve"> </w:t>
      </w:r>
      <w:r w:rsidRPr="00CC1599">
        <w:rPr>
          <w:rFonts w:ascii="Agency FB" w:hAnsi="Agency FB" w:cs="Arial"/>
          <w:sz w:val="24"/>
          <w:szCs w:val="24"/>
        </w:rPr>
        <w:t>au</w:t>
      </w:r>
      <w:r w:rsidR="005E30CA">
        <w:rPr>
          <w:rFonts w:ascii="Agency FB" w:hAnsi="Agency FB" w:cs="Arial"/>
          <w:sz w:val="24"/>
          <w:szCs w:val="24"/>
        </w:rPr>
        <w:t xml:space="preserve"> </w:t>
      </w:r>
      <w:r w:rsidRPr="00CC1599">
        <w:rPr>
          <w:rFonts w:ascii="Agency FB" w:hAnsi="Agency FB" w:cs="Arial"/>
          <w:sz w:val="24"/>
          <w:szCs w:val="24"/>
        </w:rPr>
        <w:t>marché</w:t>
      </w:r>
      <w:r w:rsidR="005E30CA">
        <w:rPr>
          <w:rFonts w:ascii="Agency FB" w:hAnsi="Agency FB" w:cs="Arial"/>
          <w:sz w:val="24"/>
          <w:szCs w:val="24"/>
        </w:rPr>
        <w:t xml:space="preserve"> </w:t>
      </w:r>
      <w:r w:rsidRPr="00CC1599">
        <w:rPr>
          <w:rFonts w:ascii="Agency FB" w:hAnsi="Agency FB" w:cs="Arial"/>
          <w:sz w:val="24"/>
          <w:szCs w:val="24"/>
        </w:rPr>
        <w:t>ne</w:t>
      </w:r>
      <w:r w:rsidR="005E30CA">
        <w:rPr>
          <w:rFonts w:ascii="Agency FB" w:hAnsi="Agency FB" w:cs="Arial"/>
          <w:sz w:val="24"/>
          <w:szCs w:val="24"/>
        </w:rPr>
        <w:t xml:space="preserve"> </w:t>
      </w:r>
      <w:r w:rsidRPr="00CC1599">
        <w:rPr>
          <w:rFonts w:ascii="Agency FB" w:hAnsi="Agency FB" w:cs="Arial"/>
          <w:sz w:val="24"/>
          <w:szCs w:val="24"/>
        </w:rPr>
        <w:t>nous libérera</w:t>
      </w:r>
      <w:r w:rsidR="005E30CA">
        <w:rPr>
          <w:rFonts w:ascii="Agency FB" w:hAnsi="Agency FB" w:cs="Arial"/>
          <w:sz w:val="24"/>
          <w:szCs w:val="24"/>
        </w:rPr>
        <w:t xml:space="preserve"> </w:t>
      </w:r>
      <w:r w:rsidRPr="00CC1599">
        <w:rPr>
          <w:rFonts w:ascii="Agency FB" w:hAnsi="Agency FB" w:cs="Arial"/>
          <w:sz w:val="24"/>
          <w:szCs w:val="24"/>
        </w:rPr>
        <w:t>d’une</w:t>
      </w:r>
      <w:r w:rsidR="005E30CA">
        <w:rPr>
          <w:rFonts w:ascii="Agency FB" w:hAnsi="Agency FB" w:cs="Arial"/>
          <w:sz w:val="24"/>
          <w:szCs w:val="24"/>
        </w:rPr>
        <w:t xml:space="preserve"> </w:t>
      </w:r>
      <w:r w:rsidRPr="00CC1599">
        <w:rPr>
          <w:rFonts w:ascii="Agency FB" w:hAnsi="Agency FB" w:cs="Arial"/>
          <w:sz w:val="24"/>
          <w:szCs w:val="24"/>
        </w:rPr>
        <w:t>obligation</w:t>
      </w:r>
      <w:r w:rsidR="005E30CA">
        <w:rPr>
          <w:rFonts w:ascii="Agency FB" w:hAnsi="Agency FB" w:cs="Arial"/>
          <w:sz w:val="24"/>
          <w:szCs w:val="24"/>
        </w:rPr>
        <w:t xml:space="preserve"> </w:t>
      </w:r>
      <w:r w:rsidRPr="00CC1599">
        <w:rPr>
          <w:rFonts w:ascii="Agency FB" w:hAnsi="Agency FB" w:cs="Arial"/>
          <w:sz w:val="24"/>
          <w:szCs w:val="24"/>
        </w:rPr>
        <w:t>que</w:t>
      </w:r>
      <w:r w:rsidRPr="00CC1599">
        <w:rPr>
          <w:rFonts w:ascii="Agency FB" w:hAnsi="Agency FB" w:cs="Arial"/>
          <w:sz w:val="24"/>
          <w:szCs w:val="24"/>
        </w:rPr>
        <w:t>l</w:t>
      </w:r>
      <w:r w:rsidRPr="00CC1599">
        <w:rPr>
          <w:rFonts w:ascii="Agency FB" w:hAnsi="Agency FB" w:cs="Arial"/>
          <w:sz w:val="24"/>
          <w:szCs w:val="24"/>
        </w:rPr>
        <w:t>conque</w:t>
      </w:r>
      <w:r w:rsidR="005E30CA">
        <w:rPr>
          <w:rFonts w:ascii="Agency FB" w:hAnsi="Agency FB" w:cs="Arial"/>
          <w:sz w:val="24"/>
          <w:szCs w:val="24"/>
        </w:rPr>
        <w:t xml:space="preserve"> </w:t>
      </w:r>
      <w:r w:rsidRPr="00CC1599">
        <w:rPr>
          <w:rFonts w:ascii="Agency FB" w:hAnsi="Agency FB" w:cs="Arial"/>
          <w:sz w:val="24"/>
          <w:szCs w:val="24"/>
        </w:rPr>
        <w:t>nous</w:t>
      </w:r>
      <w:r w:rsidR="005E30CA">
        <w:rPr>
          <w:rFonts w:ascii="Agency FB" w:hAnsi="Agency FB" w:cs="Arial"/>
          <w:sz w:val="24"/>
          <w:szCs w:val="24"/>
        </w:rPr>
        <w:t xml:space="preserve"> </w:t>
      </w:r>
      <w:r w:rsidRPr="00CC1599">
        <w:rPr>
          <w:rFonts w:ascii="Agency FB" w:hAnsi="Agency FB" w:cs="Arial"/>
          <w:sz w:val="24"/>
          <w:szCs w:val="24"/>
        </w:rPr>
        <w:t>incombant</w:t>
      </w:r>
      <w:r w:rsidR="005E30CA">
        <w:rPr>
          <w:rFonts w:ascii="Agency FB" w:hAnsi="Agency FB" w:cs="Arial"/>
          <w:sz w:val="24"/>
          <w:szCs w:val="24"/>
        </w:rPr>
        <w:t xml:space="preserve"> </w:t>
      </w:r>
      <w:r w:rsidRPr="00CC1599">
        <w:rPr>
          <w:rFonts w:ascii="Agency FB" w:hAnsi="Agency FB" w:cs="Arial"/>
          <w:sz w:val="24"/>
          <w:szCs w:val="24"/>
        </w:rPr>
        <w:t>en</w:t>
      </w:r>
      <w:r w:rsidR="005E30CA">
        <w:rPr>
          <w:rFonts w:ascii="Agency FB" w:hAnsi="Agency FB" w:cs="Arial"/>
          <w:sz w:val="24"/>
          <w:szCs w:val="24"/>
        </w:rPr>
        <w:t xml:space="preserve"> </w:t>
      </w:r>
      <w:r w:rsidRPr="00CC1599">
        <w:rPr>
          <w:rFonts w:ascii="Agency FB" w:hAnsi="Agency FB" w:cs="Arial"/>
          <w:sz w:val="24"/>
          <w:szCs w:val="24"/>
        </w:rPr>
        <w:t>vertu</w:t>
      </w:r>
      <w:r w:rsidR="005E30CA">
        <w:rPr>
          <w:rFonts w:ascii="Agency FB" w:hAnsi="Agency FB" w:cs="Arial"/>
          <w:sz w:val="24"/>
          <w:szCs w:val="24"/>
        </w:rPr>
        <w:t xml:space="preserve"> </w:t>
      </w:r>
      <w:r w:rsidRPr="00CC1599">
        <w:rPr>
          <w:rFonts w:ascii="Agency FB" w:hAnsi="Agency FB" w:cs="Arial"/>
          <w:sz w:val="24"/>
          <w:szCs w:val="24"/>
        </w:rPr>
        <w:t>du</w:t>
      </w:r>
      <w:r w:rsidR="005E30CA">
        <w:rPr>
          <w:rFonts w:ascii="Agency FB" w:hAnsi="Agency FB" w:cs="Arial"/>
          <w:sz w:val="24"/>
          <w:szCs w:val="24"/>
        </w:rPr>
        <w:t xml:space="preserve"> </w:t>
      </w:r>
      <w:r w:rsidRPr="00CC1599">
        <w:rPr>
          <w:rFonts w:ascii="Agency FB" w:hAnsi="Agency FB" w:cs="Arial"/>
          <w:sz w:val="24"/>
          <w:szCs w:val="24"/>
        </w:rPr>
        <w:t>présent</w:t>
      </w:r>
      <w:r w:rsidR="005E30CA">
        <w:rPr>
          <w:rFonts w:ascii="Agency FB" w:hAnsi="Agency FB" w:cs="Arial"/>
          <w:sz w:val="24"/>
          <w:szCs w:val="24"/>
        </w:rPr>
        <w:t xml:space="preserve"> </w:t>
      </w:r>
      <w:r w:rsidRPr="00CC1599">
        <w:rPr>
          <w:rFonts w:ascii="Agency FB" w:hAnsi="Agency FB" w:cs="Arial"/>
          <w:sz w:val="24"/>
          <w:szCs w:val="24"/>
        </w:rPr>
        <w:t>cautionnement</w:t>
      </w:r>
      <w:r w:rsidR="005E30CA">
        <w:rPr>
          <w:rFonts w:ascii="Agency FB" w:hAnsi="Agency FB" w:cs="Arial"/>
          <w:sz w:val="24"/>
          <w:szCs w:val="24"/>
        </w:rPr>
        <w:t xml:space="preserve"> </w:t>
      </w:r>
      <w:r w:rsidRPr="00CC1599">
        <w:rPr>
          <w:rFonts w:ascii="Agency FB" w:hAnsi="Agency FB" w:cs="Arial"/>
          <w:sz w:val="24"/>
          <w:szCs w:val="24"/>
        </w:rPr>
        <w:t>définitif</w:t>
      </w:r>
      <w:r w:rsidR="005E30CA">
        <w:rPr>
          <w:rFonts w:ascii="Agency FB" w:hAnsi="Agency FB" w:cs="Arial"/>
          <w:sz w:val="24"/>
          <w:szCs w:val="24"/>
        </w:rPr>
        <w:t xml:space="preserve"> </w:t>
      </w:r>
      <w:r w:rsidRPr="00CC1599">
        <w:rPr>
          <w:rFonts w:ascii="Agency FB" w:hAnsi="Agency FB" w:cs="Arial"/>
          <w:sz w:val="24"/>
          <w:szCs w:val="24"/>
        </w:rPr>
        <w:t>et nous</w:t>
      </w:r>
      <w:r w:rsidR="005E30CA">
        <w:rPr>
          <w:rFonts w:ascii="Agency FB" w:hAnsi="Agency FB" w:cs="Arial"/>
          <w:sz w:val="24"/>
          <w:szCs w:val="24"/>
        </w:rPr>
        <w:t xml:space="preserve"> </w:t>
      </w:r>
      <w:r w:rsidRPr="00CC1599">
        <w:rPr>
          <w:rFonts w:ascii="Agency FB" w:hAnsi="Agency FB" w:cs="Arial"/>
          <w:sz w:val="24"/>
          <w:szCs w:val="24"/>
        </w:rPr>
        <w:t>dérogeons</w:t>
      </w:r>
      <w:r w:rsidR="005E30CA">
        <w:rPr>
          <w:rFonts w:ascii="Agency FB" w:hAnsi="Agency FB" w:cs="Arial"/>
          <w:sz w:val="24"/>
          <w:szCs w:val="24"/>
        </w:rPr>
        <w:t xml:space="preserve"> </w:t>
      </w:r>
      <w:r w:rsidRPr="00CC1599">
        <w:rPr>
          <w:rFonts w:ascii="Agency FB" w:hAnsi="Agency FB" w:cs="Arial"/>
          <w:sz w:val="24"/>
          <w:szCs w:val="24"/>
        </w:rPr>
        <w:t>par</w:t>
      </w:r>
      <w:r w:rsidR="005E30CA">
        <w:rPr>
          <w:rFonts w:ascii="Agency FB" w:hAnsi="Agency FB" w:cs="Arial"/>
          <w:sz w:val="24"/>
          <w:szCs w:val="24"/>
        </w:rPr>
        <w:t xml:space="preserve"> </w:t>
      </w:r>
      <w:r w:rsidRPr="00CC1599">
        <w:rPr>
          <w:rFonts w:ascii="Agency FB" w:hAnsi="Agency FB" w:cs="Arial"/>
          <w:sz w:val="24"/>
          <w:szCs w:val="24"/>
        </w:rPr>
        <w:t>la</w:t>
      </w:r>
      <w:r w:rsidR="005E30CA">
        <w:rPr>
          <w:rFonts w:ascii="Agency FB" w:hAnsi="Agency FB" w:cs="Arial"/>
          <w:sz w:val="24"/>
          <w:szCs w:val="24"/>
        </w:rPr>
        <w:t xml:space="preserve"> </w:t>
      </w:r>
      <w:r w:rsidRPr="00CC1599">
        <w:rPr>
          <w:rFonts w:ascii="Agency FB" w:hAnsi="Agency FB" w:cs="Arial"/>
          <w:sz w:val="24"/>
          <w:szCs w:val="24"/>
        </w:rPr>
        <w:t>présente</w:t>
      </w:r>
      <w:r w:rsidR="005E30CA">
        <w:rPr>
          <w:rFonts w:ascii="Agency FB" w:hAnsi="Agency FB" w:cs="Arial"/>
          <w:sz w:val="24"/>
          <w:szCs w:val="24"/>
        </w:rPr>
        <w:t xml:space="preserve"> </w:t>
      </w:r>
      <w:r w:rsidRPr="00CC1599">
        <w:rPr>
          <w:rFonts w:ascii="Agency FB" w:hAnsi="Agency FB" w:cs="Arial"/>
          <w:sz w:val="24"/>
          <w:szCs w:val="24"/>
        </w:rPr>
        <w:t>à</w:t>
      </w:r>
      <w:r w:rsidR="005E30CA">
        <w:rPr>
          <w:rFonts w:ascii="Agency FB" w:hAnsi="Agency FB" w:cs="Arial"/>
          <w:sz w:val="24"/>
          <w:szCs w:val="24"/>
        </w:rPr>
        <w:t xml:space="preserve"> </w:t>
      </w:r>
      <w:r w:rsidRPr="00CC1599">
        <w:rPr>
          <w:rFonts w:ascii="Agency FB" w:hAnsi="Agency FB" w:cs="Arial"/>
          <w:sz w:val="24"/>
          <w:szCs w:val="24"/>
        </w:rPr>
        <w:t>la</w:t>
      </w:r>
      <w:r w:rsidR="005E30CA">
        <w:rPr>
          <w:rFonts w:ascii="Agency FB" w:hAnsi="Agency FB" w:cs="Arial"/>
          <w:sz w:val="24"/>
          <w:szCs w:val="24"/>
        </w:rPr>
        <w:t xml:space="preserve"> </w:t>
      </w:r>
      <w:r w:rsidRPr="00CC1599">
        <w:rPr>
          <w:rFonts w:ascii="Agency FB" w:hAnsi="Agency FB" w:cs="Arial"/>
          <w:sz w:val="24"/>
          <w:szCs w:val="24"/>
        </w:rPr>
        <w:t>notification</w:t>
      </w:r>
      <w:r w:rsidR="005E30CA">
        <w:rPr>
          <w:rFonts w:ascii="Agency FB" w:hAnsi="Agency FB" w:cs="Arial"/>
          <w:sz w:val="24"/>
          <w:szCs w:val="24"/>
        </w:rPr>
        <w:t xml:space="preserve"> </w:t>
      </w:r>
      <w:r w:rsidRPr="00CC1599">
        <w:rPr>
          <w:rFonts w:ascii="Agency FB" w:hAnsi="Agency FB" w:cs="Arial"/>
          <w:sz w:val="24"/>
          <w:szCs w:val="24"/>
        </w:rPr>
        <w:t>de</w:t>
      </w:r>
      <w:r w:rsidR="005E30CA">
        <w:rPr>
          <w:rFonts w:ascii="Agency FB" w:hAnsi="Agency FB" w:cs="Arial"/>
          <w:sz w:val="24"/>
          <w:szCs w:val="24"/>
        </w:rPr>
        <w:t xml:space="preserve"> </w:t>
      </w:r>
      <w:r w:rsidRPr="00CC1599">
        <w:rPr>
          <w:rFonts w:ascii="Agency FB" w:hAnsi="Agency FB" w:cs="Arial"/>
          <w:sz w:val="24"/>
          <w:szCs w:val="24"/>
        </w:rPr>
        <w:t>toute</w:t>
      </w:r>
      <w:r w:rsidR="005E30CA">
        <w:rPr>
          <w:rFonts w:ascii="Agency FB" w:hAnsi="Agency FB" w:cs="Arial"/>
          <w:sz w:val="24"/>
          <w:szCs w:val="24"/>
        </w:rPr>
        <w:t xml:space="preserve"> </w:t>
      </w:r>
      <w:r w:rsidRPr="00CC1599">
        <w:rPr>
          <w:rFonts w:ascii="Agency FB" w:hAnsi="Agency FB" w:cs="Arial"/>
          <w:sz w:val="24"/>
          <w:szCs w:val="24"/>
        </w:rPr>
        <w:t>modification,</w:t>
      </w:r>
      <w:r w:rsidR="005E30CA">
        <w:rPr>
          <w:rFonts w:ascii="Agency FB" w:hAnsi="Agency FB" w:cs="Arial"/>
          <w:sz w:val="24"/>
          <w:szCs w:val="24"/>
        </w:rPr>
        <w:t xml:space="preserve"> </w:t>
      </w:r>
      <w:r w:rsidRPr="00CC1599">
        <w:rPr>
          <w:rFonts w:ascii="Agency FB" w:hAnsi="Agency FB" w:cs="Arial"/>
          <w:sz w:val="24"/>
          <w:szCs w:val="24"/>
        </w:rPr>
        <w:t>additif</w:t>
      </w:r>
      <w:r w:rsidR="005E30CA">
        <w:rPr>
          <w:rFonts w:ascii="Agency FB" w:hAnsi="Agency FB" w:cs="Arial"/>
          <w:sz w:val="24"/>
          <w:szCs w:val="24"/>
        </w:rPr>
        <w:t xml:space="preserve"> </w:t>
      </w:r>
      <w:r w:rsidRPr="00CC1599">
        <w:rPr>
          <w:rFonts w:ascii="Agency FB" w:hAnsi="Agency FB" w:cs="Arial"/>
          <w:sz w:val="24"/>
          <w:szCs w:val="24"/>
        </w:rPr>
        <w:t>ou</w:t>
      </w:r>
      <w:r w:rsidR="005E30CA">
        <w:rPr>
          <w:rFonts w:ascii="Agency FB" w:hAnsi="Agency FB" w:cs="Arial"/>
          <w:sz w:val="24"/>
          <w:szCs w:val="24"/>
        </w:rPr>
        <w:t xml:space="preserve"> </w:t>
      </w:r>
      <w:r w:rsidRPr="00CC1599">
        <w:rPr>
          <w:rFonts w:ascii="Agency FB" w:hAnsi="Agency FB" w:cs="Arial"/>
          <w:sz w:val="24"/>
          <w:szCs w:val="24"/>
        </w:rPr>
        <w:t>changement.</w:t>
      </w:r>
    </w:p>
    <w:p w:rsidR="007229AE" w:rsidRPr="00CC1599" w:rsidRDefault="007229AE" w:rsidP="007229AE">
      <w:pPr>
        <w:widowControl w:val="0"/>
        <w:autoSpaceDE w:val="0"/>
        <w:autoSpaceDN w:val="0"/>
        <w:adjustRightInd w:val="0"/>
        <w:spacing w:line="250" w:lineRule="auto"/>
        <w:ind w:left="107" w:right="1"/>
        <w:jc w:val="both"/>
        <w:rPr>
          <w:rFonts w:ascii="Agency FB" w:hAnsi="Agency FB" w:cs="Arial"/>
          <w:sz w:val="24"/>
          <w:szCs w:val="24"/>
        </w:rPr>
      </w:pPr>
      <w:r w:rsidRPr="00CC1599">
        <w:rPr>
          <w:rFonts w:ascii="Agency FB" w:hAnsi="Agency FB" w:cs="Arial"/>
          <w:sz w:val="24"/>
          <w:szCs w:val="24"/>
        </w:rPr>
        <w:t>Le présent cautionnement définitif entre en vigueur dès sa signature et dès notification à l’entrepreneur, par le Maître d’Ouvrage, de l’approbation du marché. Elle sera libérée dans un délai d’un mois</w:t>
      </w:r>
      <w:r w:rsidR="005E30CA">
        <w:rPr>
          <w:rFonts w:ascii="Agency FB" w:hAnsi="Agency FB" w:cs="Arial"/>
          <w:sz w:val="24"/>
          <w:szCs w:val="24"/>
        </w:rPr>
        <w:t xml:space="preserve"> </w:t>
      </w:r>
      <w:r w:rsidRPr="00CC1599">
        <w:rPr>
          <w:rFonts w:ascii="Agency FB" w:hAnsi="Agency FB" w:cs="Arial"/>
          <w:sz w:val="24"/>
          <w:szCs w:val="24"/>
        </w:rPr>
        <w:t>à</w:t>
      </w:r>
      <w:r w:rsidR="005E30CA">
        <w:rPr>
          <w:rFonts w:ascii="Agency FB" w:hAnsi="Agency FB" w:cs="Arial"/>
          <w:sz w:val="24"/>
          <w:szCs w:val="24"/>
        </w:rPr>
        <w:t xml:space="preserve"> </w:t>
      </w:r>
      <w:r w:rsidRPr="00CC1599">
        <w:rPr>
          <w:rFonts w:ascii="Agency FB" w:hAnsi="Agency FB" w:cs="Arial"/>
          <w:sz w:val="24"/>
          <w:szCs w:val="24"/>
        </w:rPr>
        <w:t>compter</w:t>
      </w:r>
      <w:r w:rsidR="005E30CA">
        <w:rPr>
          <w:rFonts w:ascii="Agency FB" w:hAnsi="Agency FB" w:cs="Arial"/>
          <w:sz w:val="24"/>
          <w:szCs w:val="24"/>
        </w:rPr>
        <w:t xml:space="preserve"> </w:t>
      </w:r>
      <w:r w:rsidRPr="00CC1599">
        <w:rPr>
          <w:rFonts w:ascii="Agency FB" w:hAnsi="Agency FB" w:cs="Arial"/>
          <w:sz w:val="24"/>
          <w:szCs w:val="24"/>
        </w:rPr>
        <w:t>de</w:t>
      </w:r>
      <w:r w:rsidR="005E30CA">
        <w:rPr>
          <w:rFonts w:ascii="Agency FB" w:hAnsi="Agency FB" w:cs="Arial"/>
          <w:sz w:val="24"/>
          <w:szCs w:val="24"/>
        </w:rPr>
        <w:t xml:space="preserve"> </w:t>
      </w:r>
      <w:r w:rsidRPr="00CC1599">
        <w:rPr>
          <w:rFonts w:ascii="Agency FB" w:hAnsi="Agency FB" w:cs="Arial"/>
          <w:sz w:val="24"/>
          <w:szCs w:val="24"/>
        </w:rPr>
        <w:t>la</w:t>
      </w:r>
      <w:r w:rsidR="005E30CA">
        <w:rPr>
          <w:rFonts w:ascii="Agency FB" w:hAnsi="Agency FB" w:cs="Arial"/>
          <w:sz w:val="24"/>
          <w:szCs w:val="24"/>
        </w:rPr>
        <w:t xml:space="preserve"> </w:t>
      </w:r>
      <w:r w:rsidRPr="00CC1599">
        <w:rPr>
          <w:rFonts w:ascii="Agency FB" w:hAnsi="Agency FB" w:cs="Arial"/>
          <w:sz w:val="24"/>
          <w:szCs w:val="24"/>
        </w:rPr>
        <w:t>date</w:t>
      </w:r>
      <w:r w:rsidR="005E30CA">
        <w:rPr>
          <w:rFonts w:ascii="Agency FB" w:hAnsi="Agency FB" w:cs="Arial"/>
          <w:sz w:val="24"/>
          <w:szCs w:val="24"/>
        </w:rPr>
        <w:t xml:space="preserve"> </w:t>
      </w:r>
      <w:r w:rsidRPr="00CC1599">
        <w:rPr>
          <w:rFonts w:ascii="Agency FB" w:hAnsi="Agency FB" w:cs="Arial"/>
          <w:sz w:val="24"/>
          <w:szCs w:val="24"/>
        </w:rPr>
        <w:t>de</w:t>
      </w:r>
      <w:r w:rsidR="005E30CA">
        <w:rPr>
          <w:rFonts w:ascii="Agency FB" w:hAnsi="Agency FB" w:cs="Arial"/>
          <w:sz w:val="24"/>
          <w:szCs w:val="24"/>
        </w:rPr>
        <w:t xml:space="preserve"> </w:t>
      </w:r>
      <w:r w:rsidRPr="00CC1599">
        <w:rPr>
          <w:rFonts w:ascii="Agency FB" w:hAnsi="Agency FB" w:cs="Arial"/>
          <w:sz w:val="24"/>
          <w:szCs w:val="24"/>
        </w:rPr>
        <w:t>réception</w:t>
      </w:r>
      <w:r w:rsidR="005E30CA">
        <w:rPr>
          <w:rFonts w:ascii="Agency FB" w:hAnsi="Agency FB" w:cs="Arial"/>
          <w:sz w:val="24"/>
          <w:szCs w:val="24"/>
        </w:rPr>
        <w:t xml:space="preserve"> </w:t>
      </w:r>
      <w:r w:rsidRPr="00CC1599">
        <w:rPr>
          <w:rFonts w:ascii="Agency FB" w:hAnsi="Agency FB" w:cs="Arial"/>
          <w:sz w:val="24"/>
          <w:szCs w:val="24"/>
        </w:rPr>
        <w:t>provisoire</w:t>
      </w:r>
      <w:r w:rsidR="005E30CA">
        <w:rPr>
          <w:rFonts w:ascii="Agency FB" w:hAnsi="Agency FB" w:cs="Arial"/>
          <w:sz w:val="24"/>
          <w:szCs w:val="24"/>
        </w:rPr>
        <w:t xml:space="preserve"> </w:t>
      </w:r>
      <w:r w:rsidRPr="00CC1599">
        <w:rPr>
          <w:rFonts w:ascii="Agency FB" w:hAnsi="Agency FB" w:cs="Arial"/>
          <w:sz w:val="24"/>
          <w:szCs w:val="24"/>
        </w:rPr>
        <w:t>des</w:t>
      </w:r>
      <w:r w:rsidR="005E30CA">
        <w:rPr>
          <w:rFonts w:ascii="Agency FB" w:hAnsi="Agency FB" w:cs="Arial"/>
          <w:sz w:val="24"/>
          <w:szCs w:val="24"/>
        </w:rPr>
        <w:t xml:space="preserve"> </w:t>
      </w:r>
      <w:r w:rsidRPr="00CC1599">
        <w:rPr>
          <w:rFonts w:ascii="Agency FB" w:hAnsi="Agency FB" w:cs="Arial"/>
          <w:sz w:val="24"/>
          <w:szCs w:val="24"/>
        </w:rPr>
        <w:t>travaux.</w:t>
      </w:r>
    </w:p>
    <w:p w:rsidR="007229AE" w:rsidRPr="00CC1599" w:rsidRDefault="007229AE" w:rsidP="007229AE">
      <w:pPr>
        <w:widowControl w:val="0"/>
        <w:autoSpaceDE w:val="0"/>
        <w:autoSpaceDN w:val="0"/>
        <w:adjustRightInd w:val="0"/>
        <w:spacing w:line="250" w:lineRule="auto"/>
        <w:ind w:left="107" w:right="1"/>
        <w:jc w:val="both"/>
        <w:rPr>
          <w:rFonts w:ascii="Agency FB" w:hAnsi="Agency FB" w:cs="Arial"/>
          <w:sz w:val="24"/>
          <w:szCs w:val="24"/>
        </w:rPr>
      </w:pPr>
      <w:r w:rsidRPr="00CC1599">
        <w:rPr>
          <w:rFonts w:ascii="Agency FB" w:hAnsi="Agency FB" w:cs="Arial"/>
          <w:sz w:val="24"/>
          <w:szCs w:val="24"/>
        </w:rPr>
        <w:t>Après cette date, la caution deviendra sans objet et devra nous être retournée sans demande expresse</w:t>
      </w:r>
      <w:r w:rsidR="005E30CA">
        <w:rPr>
          <w:rFonts w:ascii="Agency FB" w:hAnsi="Agency FB" w:cs="Arial"/>
          <w:sz w:val="24"/>
          <w:szCs w:val="24"/>
        </w:rPr>
        <w:t xml:space="preserve"> </w:t>
      </w:r>
      <w:r w:rsidRPr="00CC1599">
        <w:rPr>
          <w:rFonts w:ascii="Agency FB" w:hAnsi="Agency FB" w:cs="Arial"/>
          <w:sz w:val="24"/>
          <w:szCs w:val="24"/>
        </w:rPr>
        <w:t>de</w:t>
      </w:r>
      <w:r w:rsidR="005E30CA">
        <w:rPr>
          <w:rFonts w:ascii="Agency FB" w:hAnsi="Agency FB" w:cs="Arial"/>
          <w:sz w:val="24"/>
          <w:szCs w:val="24"/>
        </w:rPr>
        <w:t xml:space="preserve"> </w:t>
      </w:r>
      <w:r w:rsidRPr="00CC1599">
        <w:rPr>
          <w:rFonts w:ascii="Agency FB" w:hAnsi="Agency FB" w:cs="Arial"/>
          <w:sz w:val="24"/>
          <w:szCs w:val="24"/>
        </w:rPr>
        <w:t>notre</w:t>
      </w:r>
      <w:r w:rsidR="005E30CA">
        <w:rPr>
          <w:rFonts w:ascii="Agency FB" w:hAnsi="Agency FB" w:cs="Arial"/>
          <w:sz w:val="24"/>
          <w:szCs w:val="24"/>
        </w:rPr>
        <w:t xml:space="preserve"> </w:t>
      </w:r>
      <w:r w:rsidRPr="00CC1599">
        <w:rPr>
          <w:rFonts w:ascii="Agency FB" w:hAnsi="Agency FB" w:cs="Arial"/>
          <w:sz w:val="24"/>
          <w:szCs w:val="24"/>
        </w:rPr>
        <w:t>part.</w:t>
      </w:r>
    </w:p>
    <w:p w:rsidR="007229AE" w:rsidRPr="00CC1599" w:rsidRDefault="007229AE" w:rsidP="007229AE">
      <w:pPr>
        <w:widowControl w:val="0"/>
        <w:autoSpaceDE w:val="0"/>
        <w:autoSpaceDN w:val="0"/>
        <w:adjustRightInd w:val="0"/>
        <w:spacing w:line="250" w:lineRule="auto"/>
        <w:ind w:left="107" w:right="82"/>
        <w:jc w:val="both"/>
        <w:rPr>
          <w:rFonts w:ascii="Agency FB" w:hAnsi="Agency FB" w:cs="Arial"/>
          <w:sz w:val="24"/>
          <w:szCs w:val="24"/>
        </w:rPr>
      </w:pPr>
      <w:r w:rsidRPr="00CC1599">
        <w:rPr>
          <w:rFonts w:ascii="Agency FB" w:hAnsi="Agency FB" w:cs="Arial"/>
          <w:sz w:val="24"/>
          <w:szCs w:val="24"/>
        </w:rPr>
        <w:t>Toute</w:t>
      </w:r>
      <w:r w:rsidR="005E30CA">
        <w:rPr>
          <w:rFonts w:ascii="Agency FB" w:hAnsi="Agency FB" w:cs="Arial"/>
          <w:sz w:val="24"/>
          <w:szCs w:val="24"/>
        </w:rPr>
        <w:t xml:space="preserve"> </w:t>
      </w:r>
      <w:r w:rsidRPr="00CC1599">
        <w:rPr>
          <w:rFonts w:ascii="Agency FB" w:hAnsi="Agency FB" w:cs="Arial"/>
          <w:sz w:val="24"/>
          <w:szCs w:val="24"/>
        </w:rPr>
        <w:t>demande</w:t>
      </w:r>
      <w:r w:rsidR="005E30CA">
        <w:rPr>
          <w:rFonts w:ascii="Agency FB" w:hAnsi="Agency FB" w:cs="Arial"/>
          <w:sz w:val="24"/>
          <w:szCs w:val="24"/>
        </w:rPr>
        <w:t xml:space="preserve"> </w:t>
      </w:r>
      <w:r w:rsidRPr="00CC1599">
        <w:rPr>
          <w:rFonts w:ascii="Agency FB" w:hAnsi="Agency FB" w:cs="Arial"/>
          <w:sz w:val="24"/>
          <w:szCs w:val="24"/>
        </w:rPr>
        <w:t>de</w:t>
      </w:r>
      <w:r w:rsidR="005E30CA">
        <w:rPr>
          <w:rFonts w:ascii="Agency FB" w:hAnsi="Agency FB" w:cs="Arial"/>
          <w:sz w:val="24"/>
          <w:szCs w:val="24"/>
        </w:rPr>
        <w:t xml:space="preserve"> </w:t>
      </w:r>
      <w:r w:rsidRPr="00CC1599">
        <w:rPr>
          <w:rFonts w:ascii="Agency FB" w:hAnsi="Agency FB" w:cs="Arial"/>
          <w:sz w:val="24"/>
          <w:szCs w:val="24"/>
        </w:rPr>
        <w:t>paiement</w:t>
      </w:r>
      <w:r w:rsidR="005E30CA">
        <w:rPr>
          <w:rFonts w:ascii="Agency FB" w:hAnsi="Agency FB" w:cs="Arial"/>
          <w:sz w:val="24"/>
          <w:szCs w:val="24"/>
        </w:rPr>
        <w:t xml:space="preserve"> </w:t>
      </w:r>
      <w:r w:rsidRPr="00CC1599">
        <w:rPr>
          <w:rFonts w:ascii="Agency FB" w:hAnsi="Agency FB" w:cs="Arial"/>
          <w:sz w:val="24"/>
          <w:szCs w:val="24"/>
        </w:rPr>
        <w:t>formulée</w:t>
      </w:r>
      <w:r w:rsidR="005E30CA">
        <w:rPr>
          <w:rFonts w:ascii="Agency FB" w:hAnsi="Agency FB" w:cs="Arial"/>
          <w:sz w:val="24"/>
          <w:szCs w:val="24"/>
        </w:rPr>
        <w:t xml:space="preserve"> </w:t>
      </w:r>
      <w:r w:rsidRPr="00CC1599">
        <w:rPr>
          <w:rFonts w:ascii="Agency FB" w:hAnsi="Agency FB" w:cs="Arial"/>
          <w:sz w:val="24"/>
          <w:szCs w:val="24"/>
        </w:rPr>
        <w:t>par</w:t>
      </w:r>
      <w:r w:rsidR="005E30CA">
        <w:rPr>
          <w:rFonts w:ascii="Agency FB" w:hAnsi="Agency FB" w:cs="Arial"/>
          <w:sz w:val="24"/>
          <w:szCs w:val="24"/>
        </w:rPr>
        <w:t xml:space="preserve"> </w:t>
      </w:r>
      <w:r w:rsidRPr="00CC1599">
        <w:rPr>
          <w:rFonts w:ascii="Agency FB" w:hAnsi="Agency FB" w:cs="Arial"/>
          <w:sz w:val="24"/>
          <w:szCs w:val="24"/>
        </w:rPr>
        <w:t>le</w:t>
      </w:r>
      <w:r w:rsidR="005E30CA">
        <w:rPr>
          <w:rFonts w:ascii="Agency FB" w:hAnsi="Agency FB" w:cs="Arial"/>
          <w:sz w:val="24"/>
          <w:szCs w:val="24"/>
        </w:rPr>
        <w:t xml:space="preserve"> </w:t>
      </w:r>
      <w:r w:rsidRPr="00CC1599">
        <w:rPr>
          <w:rFonts w:ascii="Agency FB" w:hAnsi="Agency FB" w:cs="Arial"/>
          <w:sz w:val="24"/>
          <w:szCs w:val="24"/>
        </w:rPr>
        <w:t>Maître</w:t>
      </w:r>
      <w:r w:rsidR="005E30CA">
        <w:rPr>
          <w:rFonts w:ascii="Agency FB" w:hAnsi="Agency FB" w:cs="Arial"/>
          <w:sz w:val="24"/>
          <w:szCs w:val="24"/>
        </w:rPr>
        <w:t xml:space="preserve"> </w:t>
      </w:r>
      <w:r w:rsidRPr="00CC1599">
        <w:rPr>
          <w:rFonts w:ascii="Agency FB" w:hAnsi="Agency FB" w:cs="Arial"/>
          <w:sz w:val="24"/>
          <w:szCs w:val="24"/>
        </w:rPr>
        <w:t>d’Ouvrage</w:t>
      </w:r>
      <w:r w:rsidR="005E30CA">
        <w:rPr>
          <w:rFonts w:ascii="Agency FB" w:hAnsi="Agency FB" w:cs="Arial"/>
          <w:sz w:val="24"/>
          <w:szCs w:val="24"/>
        </w:rPr>
        <w:t xml:space="preserve"> </w:t>
      </w:r>
      <w:r w:rsidRPr="00CC1599">
        <w:rPr>
          <w:rFonts w:ascii="Agency FB" w:hAnsi="Agency FB" w:cs="Arial"/>
          <w:sz w:val="24"/>
          <w:szCs w:val="24"/>
        </w:rPr>
        <w:t>au</w:t>
      </w:r>
      <w:r w:rsidR="005E30CA">
        <w:rPr>
          <w:rFonts w:ascii="Agency FB" w:hAnsi="Agency FB" w:cs="Arial"/>
          <w:sz w:val="24"/>
          <w:szCs w:val="24"/>
        </w:rPr>
        <w:t xml:space="preserve"> </w:t>
      </w:r>
      <w:r w:rsidRPr="00CC1599">
        <w:rPr>
          <w:rFonts w:ascii="Agency FB" w:hAnsi="Agency FB" w:cs="Arial"/>
          <w:sz w:val="24"/>
          <w:szCs w:val="24"/>
        </w:rPr>
        <w:t>titre</w:t>
      </w:r>
      <w:r w:rsidR="005E30CA">
        <w:rPr>
          <w:rFonts w:ascii="Agency FB" w:hAnsi="Agency FB" w:cs="Arial"/>
          <w:sz w:val="24"/>
          <w:szCs w:val="24"/>
        </w:rPr>
        <w:t xml:space="preserve"> </w:t>
      </w:r>
      <w:r w:rsidRPr="00CC1599">
        <w:rPr>
          <w:rFonts w:ascii="Agency FB" w:hAnsi="Agency FB" w:cs="Arial"/>
          <w:sz w:val="24"/>
          <w:szCs w:val="24"/>
        </w:rPr>
        <w:t>de</w:t>
      </w:r>
      <w:r w:rsidR="005E30CA">
        <w:rPr>
          <w:rFonts w:ascii="Agency FB" w:hAnsi="Agency FB" w:cs="Arial"/>
          <w:sz w:val="24"/>
          <w:szCs w:val="24"/>
        </w:rPr>
        <w:t xml:space="preserve"> </w:t>
      </w:r>
      <w:r w:rsidRPr="00CC1599">
        <w:rPr>
          <w:rFonts w:ascii="Agency FB" w:hAnsi="Agency FB" w:cs="Arial"/>
          <w:sz w:val="24"/>
          <w:szCs w:val="24"/>
        </w:rPr>
        <w:t>la</w:t>
      </w:r>
      <w:r w:rsidR="005E30CA">
        <w:rPr>
          <w:rFonts w:ascii="Agency FB" w:hAnsi="Agency FB" w:cs="Arial"/>
          <w:sz w:val="24"/>
          <w:szCs w:val="24"/>
        </w:rPr>
        <w:t xml:space="preserve"> </w:t>
      </w:r>
      <w:r w:rsidRPr="00CC1599">
        <w:rPr>
          <w:rFonts w:ascii="Agency FB" w:hAnsi="Agency FB" w:cs="Arial"/>
          <w:sz w:val="24"/>
          <w:szCs w:val="24"/>
        </w:rPr>
        <w:t>présente</w:t>
      </w:r>
      <w:r w:rsidR="005E30CA">
        <w:rPr>
          <w:rFonts w:ascii="Agency FB" w:hAnsi="Agency FB" w:cs="Arial"/>
          <w:sz w:val="24"/>
          <w:szCs w:val="24"/>
        </w:rPr>
        <w:t xml:space="preserve"> </w:t>
      </w:r>
      <w:r w:rsidRPr="00CC1599">
        <w:rPr>
          <w:rFonts w:ascii="Agency FB" w:hAnsi="Agency FB" w:cs="Arial"/>
          <w:sz w:val="24"/>
          <w:szCs w:val="24"/>
        </w:rPr>
        <w:t>garantie</w:t>
      </w:r>
      <w:r w:rsidR="005E30CA">
        <w:rPr>
          <w:rFonts w:ascii="Agency FB" w:hAnsi="Agency FB" w:cs="Arial"/>
          <w:sz w:val="24"/>
          <w:szCs w:val="24"/>
        </w:rPr>
        <w:t xml:space="preserve"> </w:t>
      </w:r>
      <w:r w:rsidRPr="00CC1599">
        <w:rPr>
          <w:rFonts w:ascii="Agency FB" w:hAnsi="Agency FB" w:cs="Arial"/>
          <w:sz w:val="24"/>
          <w:szCs w:val="24"/>
        </w:rPr>
        <w:t>devra être faite par lettre reco</w:t>
      </w:r>
      <w:r w:rsidRPr="00CC1599">
        <w:rPr>
          <w:rFonts w:ascii="Agency FB" w:hAnsi="Agency FB" w:cs="Arial"/>
          <w:sz w:val="24"/>
          <w:szCs w:val="24"/>
        </w:rPr>
        <w:t>m</w:t>
      </w:r>
      <w:r w:rsidRPr="00CC1599">
        <w:rPr>
          <w:rFonts w:ascii="Agency FB" w:hAnsi="Agency FB" w:cs="Arial"/>
          <w:sz w:val="24"/>
          <w:szCs w:val="24"/>
        </w:rPr>
        <w:t>mandée avec accusé de réception, parvenue à la banque pendant la période</w:t>
      </w:r>
      <w:r w:rsidR="005E30CA">
        <w:rPr>
          <w:rFonts w:ascii="Agency FB" w:hAnsi="Agency FB" w:cs="Arial"/>
          <w:sz w:val="24"/>
          <w:szCs w:val="24"/>
        </w:rPr>
        <w:t xml:space="preserve"> </w:t>
      </w:r>
      <w:r w:rsidRPr="00CC1599">
        <w:rPr>
          <w:rFonts w:ascii="Agency FB" w:hAnsi="Agency FB" w:cs="Arial"/>
          <w:sz w:val="24"/>
          <w:szCs w:val="24"/>
        </w:rPr>
        <w:t>de</w:t>
      </w:r>
      <w:r w:rsidR="005E30CA">
        <w:rPr>
          <w:rFonts w:ascii="Agency FB" w:hAnsi="Agency FB" w:cs="Arial"/>
          <w:sz w:val="24"/>
          <w:szCs w:val="24"/>
        </w:rPr>
        <w:t xml:space="preserve"> </w:t>
      </w:r>
      <w:r w:rsidRPr="00CC1599">
        <w:rPr>
          <w:rFonts w:ascii="Agency FB" w:hAnsi="Agency FB" w:cs="Arial"/>
          <w:sz w:val="24"/>
          <w:szCs w:val="24"/>
        </w:rPr>
        <w:t>validité</w:t>
      </w:r>
      <w:r w:rsidR="005E30CA">
        <w:rPr>
          <w:rFonts w:ascii="Agency FB" w:hAnsi="Agency FB" w:cs="Arial"/>
          <w:sz w:val="24"/>
          <w:szCs w:val="24"/>
        </w:rPr>
        <w:t xml:space="preserve"> </w:t>
      </w:r>
      <w:r w:rsidRPr="00CC1599">
        <w:rPr>
          <w:rFonts w:ascii="Agency FB" w:hAnsi="Agency FB" w:cs="Arial"/>
          <w:sz w:val="24"/>
          <w:szCs w:val="24"/>
        </w:rPr>
        <w:t>du</w:t>
      </w:r>
      <w:r w:rsidR="005E30CA">
        <w:rPr>
          <w:rFonts w:ascii="Agency FB" w:hAnsi="Agency FB" w:cs="Arial"/>
          <w:sz w:val="24"/>
          <w:szCs w:val="24"/>
        </w:rPr>
        <w:t xml:space="preserve"> </w:t>
      </w:r>
      <w:r w:rsidRPr="00CC1599">
        <w:rPr>
          <w:rFonts w:ascii="Agency FB" w:hAnsi="Agency FB" w:cs="Arial"/>
          <w:sz w:val="24"/>
          <w:szCs w:val="24"/>
        </w:rPr>
        <w:t>présent</w:t>
      </w:r>
      <w:r w:rsidR="00A90046">
        <w:rPr>
          <w:rFonts w:ascii="Agency FB" w:hAnsi="Agency FB" w:cs="Arial"/>
          <w:sz w:val="24"/>
          <w:szCs w:val="24"/>
        </w:rPr>
        <w:t xml:space="preserve"> </w:t>
      </w:r>
      <w:r w:rsidRPr="00CC1599">
        <w:rPr>
          <w:rFonts w:ascii="Agency FB" w:hAnsi="Agency FB" w:cs="Arial"/>
          <w:sz w:val="24"/>
          <w:szCs w:val="24"/>
        </w:rPr>
        <w:t>engagement.</w:t>
      </w:r>
    </w:p>
    <w:p w:rsidR="007229AE" w:rsidRPr="00CC1599" w:rsidRDefault="007229AE" w:rsidP="007229AE">
      <w:pPr>
        <w:widowControl w:val="0"/>
        <w:autoSpaceDE w:val="0"/>
        <w:autoSpaceDN w:val="0"/>
        <w:adjustRightInd w:val="0"/>
        <w:spacing w:line="250" w:lineRule="auto"/>
        <w:ind w:left="107" w:right="82"/>
        <w:jc w:val="both"/>
        <w:rPr>
          <w:rFonts w:ascii="Agency FB" w:hAnsi="Agency FB" w:cs="Arial"/>
          <w:sz w:val="24"/>
          <w:szCs w:val="24"/>
        </w:rPr>
      </w:pPr>
      <w:r w:rsidRPr="00CC1599">
        <w:rPr>
          <w:rFonts w:ascii="Agency FB" w:hAnsi="Agency FB" w:cs="Arial"/>
          <w:sz w:val="24"/>
          <w:szCs w:val="24"/>
        </w:rPr>
        <w:t>Le</w:t>
      </w:r>
      <w:r w:rsidR="00A90046">
        <w:rPr>
          <w:rFonts w:ascii="Agency FB" w:hAnsi="Agency FB" w:cs="Arial"/>
          <w:sz w:val="24"/>
          <w:szCs w:val="24"/>
        </w:rPr>
        <w:t xml:space="preserve"> </w:t>
      </w:r>
      <w:r w:rsidRPr="00CC1599">
        <w:rPr>
          <w:rFonts w:ascii="Agency FB" w:hAnsi="Agency FB" w:cs="Arial"/>
          <w:sz w:val="24"/>
          <w:szCs w:val="24"/>
        </w:rPr>
        <w:t>présent</w:t>
      </w:r>
      <w:r w:rsidR="00A90046">
        <w:rPr>
          <w:rFonts w:ascii="Agency FB" w:hAnsi="Agency FB" w:cs="Arial"/>
          <w:sz w:val="24"/>
          <w:szCs w:val="24"/>
        </w:rPr>
        <w:t xml:space="preserve"> </w:t>
      </w:r>
      <w:r w:rsidRPr="00CC1599">
        <w:rPr>
          <w:rFonts w:ascii="Agency FB" w:hAnsi="Agency FB" w:cs="Arial"/>
          <w:sz w:val="24"/>
          <w:szCs w:val="24"/>
        </w:rPr>
        <w:t>cautionnement</w:t>
      </w:r>
      <w:r w:rsidR="00A90046">
        <w:rPr>
          <w:rFonts w:ascii="Agency FB" w:hAnsi="Agency FB" w:cs="Arial"/>
          <w:sz w:val="24"/>
          <w:szCs w:val="24"/>
        </w:rPr>
        <w:t xml:space="preserve"> </w:t>
      </w:r>
      <w:r w:rsidRPr="00CC1599">
        <w:rPr>
          <w:rFonts w:ascii="Agency FB" w:hAnsi="Agency FB" w:cs="Arial"/>
          <w:sz w:val="24"/>
          <w:szCs w:val="24"/>
        </w:rPr>
        <w:t>définitif</w:t>
      </w:r>
      <w:r w:rsidR="00A90046">
        <w:rPr>
          <w:rFonts w:ascii="Agency FB" w:hAnsi="Agency FB" w:cs="Arial"/>
          <w:sz w:val="24"/>
          <w:szCs w:val="24"/>
        </w:rPr>
        <w:t xml:space="preserve"> </w:t>
      </w:r>
      <w:r w:rsidRPr="00CC1599">
        <w:rPr>
          <w:rFonts w:ascii="Agency FB" w:hAnsi="Agency FB" w:cs="Arial"/>
          <w:sz w:val="24"/>
          <w:szCs w:val="24"/>
        </w:rPr>
        <w:t>est</w:t>
      </w:r>
      <w:r w:rsidR="00A90046">
        <w:rPr>
          <w:rFonts w:ascii="Agency FB" w:hAnsi="Agency FB" w:cs="Arial"/>
          <w:sz w:val="24"/>
          <w:szCs w:val="24"/>
        </w:rPr>
        <w:t xml:space="preserve"> </w:t>
      </w:r>
      <w:r w:rsidRPr="00CC1599">
        <w:rPr>
          <w:rFonts w:ascii="Agency FB" w:hAnsi="Agency FB" w:cs="Arial"/>
          <w:sz w:val="24"/>
          <w:szCs w:val="24"/>
        </w:rPr>
        <w:t>soumis</w:t>
      </w:r>
      <w:r w:rsidR="00A90046">
        <w:rPr>
          <w:rFonts w:ascii="Agency FB" w:hAnsi="Agency FB" w:cs="Arial"/>
          <w:sz w:val="24"/>
          <w:szCs w:val="24"/>
        </w:rPr>
        <w:t xml:space="preserve"> </w:t>
      </w:r>
      <w:r w:rsidRPr="00CC1599">
        <w:rPr>
          <w:rFonts w:ascii="Agency FB" w:hAnsi="Agency FB" w:cs="Arial"/>
          <w:sz w:val="24"/>
          <w:szCs w:val="24"/>
        </w:rPr>
        <w:t>pour</w:t>
      </w:r>
      <w:r w:rsidR="00A90046">
        <w:rPr>
          <w:rFonts w:ascii="Agency FB" w:hAnsi="Agency FB" w:cs="Arial"/>
          <w:sz w:val="24"/>
          <w:szCs w:val="24"/>
        </w:rPr>
        <w:t xml:space="preserve"> </w:t>
      </w:r>
      <w:r w:rsidRPr="00CC1599">
        <w:rPr>
          <w:rFonts w:ascii="Agency FB" w:hAnsi="Agency FB" w:cs="Arial"/>
          <w:sz w:val="24"/>
          <w:szCs w:val="24"/>
        </w:rPr>
        <w:t>son</w:t>
      </w:r>
      <w:r w:rsidR="00A90046">
        <w:rPr>
          <w:rFonts w:ascii="Agency FB" w:hAnsi="Agency FB" w:cs="Arial"/>
          <w:sz w:val="24"/>
          <w:szCs w:val="24"/>
        </w:rPr>
        <w:t xml:space="preserve"> </w:t>
      </w:r>
      <w:r w:rsidRPr="00CC1599">
        <w:rPr>
          <w:rFonts w:ascii="Agency FB" w:hAnsi="Agency FB" w:cs="Arial"/>
          <w:sz w:val="24"/>
          <w:szCs w:val="24"/>
        </w:rPr>
        <w:t>interprétation</w:t>
      </w:r>
      <w:r w:rsidR="00A90046">
        <w:rPr>
          <w:rFonts w:ascii="Agency FB" w:hAnsi="Agency FB" w:cs="Arial"/>
          <w:sz w:val="24"/>
          <w:szCs w:val="24"/>
        </w:rPr>
        <w:t xml:space="preserve"> </w:t>
      </w:r>
      <w:r w:rsidRPr="00CC1599">
        <w:rPr>
          <w:rFonts w:ascii="Agency FB" w:hAnsi="Agency FB" w:cs="Arial"/>
          <w:sz w:val="24"/>
          <w:szCs w:val="24"/>
        </w:rPr>
        <w:t>et</w:t>
      </w:r>
      <w:r w:rsidR="00A90046">
        <w:rPr>
          <w:rFonts w:ascii="Agency FB" w:hAnsi="Agency FB" w:cs="Arial"/>
          <w:sz w:val="24"/>
          <w:szCs w:val="24"/>
        </w:rPr>
        <w:t xml:space="preserve"> </w:t>
      </w:r>
      <w:r w:rsidRPr="00CC1599">
        <w:rPr>
          <w:rFonts w:ascii="Agency FB" w:hAnsi="Agency FB" w:cs="Arial"/>
          <w:sz w:val="24"/>
          <w:szCs w:val="24"/>
        </w:rPr>
        <w:t>son</w:t>
      </w:r>
      <w:r w:rsidR="00A90046">
        <w:rPr>
          <w:rFonts w:ascii="Agency FB" w:hAnsi="Agency FB" w:cs="Arial"/>
          <w:sz w:val="24"/>
          <w:szCs w:val="24"/>
        </w:rPr>
        <w:t xml:space="preserve"> </w:t>
      </w:r>
      <w:r w:rsidRPr="00CC1599">
        <w:rPr>
          <w:rFonts w:ascii="Agency FB" w:hAnsi="Agency FB" w:cs="Arial"/>
          <w:sz w:val="24"/>
          <w:szCs w:val="24"/>
        </w:rPr>
        <w:t>exécution</w:t>
      </w:r>
      <w:r w:rsidR="00A90046">
        <w:rPr>
          <w:rFonts w:ascii="Agency FB" w:hAnsi="Agency FB" w:cs="Arial"/>
          <w:sz w:val="24"/>
          <w:szCs w:val="24"/>
        </w:rPr>
        <w:t xml:space="preserve"> </w:t>
      </w:r>
      <w:r w:rsidRPr="00CC1599">
        <w:rPr>
          <w:rFonts w:ascii="Agency FB" w:hAnsi="Agency FB" w:cs="Arial"/>
          <w:sz w:val="24"/>
          <w:szCs w:val="24"/>
        </w:rPr>
        <w:t>au</w:t>
      </w:r>
      <w:r w:rsidR="00A90046">
        <w:rPr>
          <w:rFonts w:ascii="Agency FB" w:hAnsi="Agency FB" w:cs="Arial"/>
          <w:sz w:val="24"/>
          <w:szCs w:val="24"/>
        </w:rPr>
        <w:t xml:space="preserve"> </w:t>
      </w:r>
      <w:r w:rsidRPr="00CC1599">
        <w:rPr>
          <w:rFonts w:ascii="Agency FB" w:hAnsi="Agency FB" w:cs="Arial"/>
          <w:sz w:val="24"/>
          <w:szCs w:val="24"/>
        </w:rPr>
        <w:t>droit</w:t>
      </w:r>
      <w:r w:rsidR="00A90046">
        <w:rPr>
          <w:rFonts w:ascii="Agency FB" w:hAnsi="Agency FB" w:cs="Arial"/>
          <w:sz w:val="24"/>
          <w:szCs w:val="24"/>
        </w:rPr>
        <w:t xml:space="preserve"> </w:t>
      </w:r>
      <w:r w:rsidRPr="00CC1599">
        <w:rPr>
          <w:rFonts w:ascii="Agency FB" w:hAnsi="Agency FB" w:cs="Arial"/>
          <w:sz w:val="24"/>
          <w:szCs w:val="24"/>
        </w:rPr>
        <w:t>camerounais.</w:t>
      </w:r>
      <w:r w:rsidR="00A90046">
        <w:rPr>
          <w:rFonts w:ascii="Agency FB" w:hAnsi="Agency FB" w:cs="Arial"/>
          <w:sz w:val="24"/>
          <w:szCs w:val="24"/>
        </w:rPr>
        <w:t xml:space="preserve"> </w:t>
      </w:r>
      <w:r w:rsidRPr="00CC1599">
        <w:rPr>
          <w:rFonts w:ascii="Agency FB" w:hAnsi="Agency FB" w:cs="Arial"/>
          <w:sz w:val="24"/>
          <w:szCs w:val="24"/>
        </w:rPr>
        <w:t>Les</w:t>
      </w:r>
      <w:r w:rsidR="00A90046">
        <w:rPr>
          <w:rFonts w:ascii="Agency FB" w:hAnsi="Agency FB" w:cs="Arial"/>
          <w:sz w:val="24"/>
          <w:szCs w:val="24"/>
        </w:rPr>
        <w:t xml:space="preserve"> </w:t>
      </w:r>
      <w:r w:rsidRPr="00CC1599">
        <w:rPr>
          <w:rFonts w:ascii="Agency FB" w:hAnsi="Agency FB" w:cs="Arial"/>
          <w:sz w:val="24"/>
          <w:szCs w:val="24"/>
        </w:rPr>
        <w:t>tribunaux</w:t>
      </w:r>
      <w:r w:rsidR="00A90046">
        <w:rPr>
          <w:rFonts w:ascii="Agency FB" w:hAnsi="Agency FB" w:cs="Arial"/>
          <w:sz w:val="24"/>
          <w:szCs w:val="24"/>
        </w:rPr>
        <w:t xml:space="preserve"> </w:t>
      </w:r>
      <w:r w:rsidRPr="00CC1599">
        <w:rPr>
          <w:rFonts w:ascii="Agency FB" w:hAnsi="Agency FB" w:cs="Arial"/>
          <w:sz w:val="24"/>
          <w:szCs w:val="24"/>
        </w:rPr>
        <w:t>c</w:t>
      </w:r>
      <w:r w:rsidRPr="00CC1599">
        <w:rPr>
          <w:rFonts w:ascii="Agency FB" w:hAnsi="Agency FB" w:cs="Arial"/>
          <w:sz w:val="24"/>
          <w:szCs w:val="24"/>
        </w:rPr>
        <w:t>a</w:t>
      </w:r>
      <w:r w:rsidRPr="00CC1599">
        <w:rPr>
          <w:rFonts w:ascii="Agency FB" w:hAnsi="Agency FB" w:cs="Arial"/>
          <w:sz w:val="24"/>
          <w:szCs w:val="24"/>
        </w:rPr>
        <w:t>merounais</w:t>
      </w:r>
      <w:r w:rsidR="00A90046">
        <w:rPr>
          <w:rFonts w:ascii="Agency FB" w:hAnsi="Agency FB" w:cs="Arial"/>
          <w:sz w:val="24"/>
          <w:szCs w:val="24"/>
        </w:rPr>
        <w:t xml:space="preserve"> </w:t>
      </w:r>
      <w:r w:rsidRPr="00CC1599">
        <w:rPr>
          <w:rFonts w:ascii="Agency FB" w:hAnsi="Agency FB" w:cs="Arial"/>
          <w:sz w:val="24"/>
          <w:szCs w:val="24"/>
        </w:rPr>
        <w:t>seront</w:t>
      </w:r>
      <w:r w:rsidR="00A90046">
        <w:rPr>
          <w:rFonts w:ascii="Agency FB" w:hAnsi="Agency FB" w:cs="Arial"/>
          <w:sz w:val="24"/>
          <w:szCs w:val="24"/>
        </w:rPr>
        <w:t xml:space="preserve"> </w:t>
      </w:r>
      <w:r w:rsidRPr="00CC1599">
        <w:rPr>
          <w:rFonts w:ascii="Agency FB" w:hAnsi="Agency FB" w:cs="Arial"/>
          <w:sz w:val="24"/>
          <w:szCs w:val="24"/>
        </w:rPr>
        <w:t>seuls</w:t>
      </w:r>
      <w:r w:rsidR="00A90046">
        <w:rPr>
          <w:rFonts w:ascii="Agency FB" w:hAnsi="Agency FB" w:cs="Arial"/>
          <w:sz w:val="24"/>
          <w:szCs w:val="24"/>
        </w:rPr>
        <w:t xml:space="preserve"> </w:t>
      </w:r>
      <w:r w:rsidRPr="00CC1599">
        <w:rPr>
          <w:rFonts w:ascii="Agency FB" w:hAnsi="Agency FB" w:cs="Arial"/>
          <w:sz w:val="24"/>
          <w:szCs w:val="24"/>
        </w:rPr>
        <w:t>compétents</w:t>
      </w:r>
      <w:r w:rsidR="00A90046">
        <w:rPr>
          <w:rFonts w:ascii="Agency FB" w:hAnsi="Agency FB" w:cs="Arial"/>
          <w:sz w:val="24"/>
          <w:szCs w:val="24"/>
        </w:rPr>
        <w:t xml:space="preserve"> </w:t>
      </w:r>
      <w:r w:rsidRPr="00CC1599">
        <w:rPr>
          <w:rFonts w:ascii="Agency FB" w:hAnsi="Agency FB" w:cs="Arial"/>
          <w:sz w:val="24"/>
          <w:szCs w:val="24"/>
        </w:rPr>
        <w:t>pour</w:t>
      </w:r>
      <w:r w:rsidR="00A90046">
        <w:rPr>
          <w:rFonts w:ascii="Agency FB" w:hAnsi="Agency FB" w:cs="Arial"/>
          <w:sz w:val="24"/>
          <w:szCs w:val="24"/>
        </w:rPr>
        <w:t xml:space="preserve"> </w:t>
      </w:r>
      <w:r w:rsidRPr="00CC1599">
        <w:rPr>
          <w:rFonts w:ascii="Agency FB" w:hAnsi="Agency FB" w:cs="Arial"/>
          <w:sz w:val="24"/>
          <w:szCs w:val="24"/>
        </w:rPr>
        <w:t>statuer</w:t>
      </w:r>
      <w:r w:rsidR="00A90046">
        <w:rPr>
          <w:rFonts w:ascii="Agency FB" w:hAnsi="Agency FB" w:cs="Arial"/>
          <w:sz w:val="24"/>
          <w:szCs w:val="24"/>
        </w:rPr>
        <w:t xml:space="preserve"> </w:t>
      </w:r>
      <w:r w:rsidRPr="00CC1599">
        <w:rPr>
          <w:rFonts w:ascii="Agency FB" w:hAnsi="Agency FB" w:cs="Arial"/>
          <w:sz w:val="24"/>
          <w:szCs w:val="24"/>
        </w:rPr>
        <w:t>sur</w:t>
      </w:r>
      <w:r w:rsidR="00A90046">
        <w:rPr>
          <w:rFonts w:ascii="Agency FB" w:hAnsi="Agency FB" w:cs="Arial"/>
          <w:sz w:val="24"/>
          <w:szCs w:val="24"/>
        </w:rPr>
        <w:t xml:space="preserve"> </w:t>
      </w:r>
      <w:r w:rsidRPr="00CC1599">
        <w:rPr>
          <w:rFonts w:ascii="Agency FB" w:hAnsi="Agency FB" w:cs="Arial"/>
          <w:sz w:val="24"/>
          <w:szCs w:val="24"/>
        </w:rPr>
        <w:t>tout</w:t>
      </w:r>
      <w:r w:rsidR="00A90046">
        <w:rPr>
          <w:rFonts w:ascii="Agency FB" w:hAnsi="Agency FB" w:cs="Arial"/>
          <w:sz w:val="24"/>
          <w:szCs w:val="24"/>
        </w:rPr>
        <w:t xml:space="preserve"> </w:t>
      </w:r>
      <w:r w:rsidRPr="00CC1599">
        <w:rPr>
          <w:rFonts w:ascii="Agency FB" w:hAnsi="Agency FB" w:cs="Arial"/>
          <w:sz w:val="24"/>
          <w:szCs w:val="24"/>
        </w:rPr>
        <w:t>ce</w:t>
      </w:r>
      <w:r w:rsidR="00A90046">
        <w:rPr>
          <w:rFonts w:ascii="Agency FB" w:hAnsi="Agency FB" w:cs="Arial"/>
          <w:sz w:val="24"/>
          <w:szCs w:val="24"/>
        </w:rPr>
        <w:t xml:space="preserve"> </w:t>
      </w:r>
      <w:r w:rsidRPr="00CC1599">
        <w:rPr>
          <w:rFonts w:ascii="Agency FB" w:hAnsi="Agency FB" w:cs="Arial"/>
          <w:sz w:val="24"/>
          <w:szCs w:val="24"/>
        </w:rPr>
        <w:t>qui</w:t>
      </w:r>
      <w:r w:rsidR="00A90046">
        <w:rPr>
          <w:rFonts w:ascii="Agency FB" w:hAnsi="Agency FB" w:cs="Arial"/>
          <w:sz w:val="24"/>
          <w:szCs w:val="24"/>
        </w:rPr>
        <w:t xml:space="preserve"> </w:t>
      </w:r>
      <w:r w:rsidRPr="00CC1599">
        <w:rPr>
          <w:rFonts w:ascii="Agency FB" w:hAnsi="Agency FB" w:cs="Arial"/>
          <w:sz w:val="24"/>
          <w:szCs w:val="24"/>
        </w:rPr>
        <w:t>concerne</w:t>
      </w:r>
      <w:r w:rsidR="00A90046">
        <w:rPr>
          <w:rFonts w:ascii="Agency FB" w:hAnsi="Agency FB" w:cs="Arial"/>
          <w:sz w:val="24"/>
          <w:szCs w:val="24"/>
        </w:rPr>
        <w:t xml:space="preserve"> </w:t>
      </w:r>
      <w:r w:rsidRPr="00CC1599">
        <w:rPr>
          <w:rFonts w:ascii="Agency FB" w:hAnsi="Agency FB" w:cs="Arial"/>
          <w:sz w:val="24"/>
          <w:szCs w:val="24"/>
        </w:rPr>
        <w:t>le présent</w:t>
      </w:r>
      <w:r w:rsidR="00A90046">
        <w:rPr>
          <w:rFonts w:ascii="Agency FB" w:hAnsi="Agency FB" w:cs="Arial"/>
          <w:sz w:val="24"/>
          <w:szCs w:val="24"/>
        </w:rPr>
        <w:t xml:space="preserve"> </w:t>
      </w:r>
      <w:r w:rsidRPr="00CC1599">
        <w:rPr>
          <w:rFonts w:ascii="Agency FB" w:hAnsi="Agency FB" w:cs="Arial"/>
          <w:sz w:val="24"/>
          <w:szCs w:val="24"/>
        </w:rPr>
        <w:t>engagement</w:t>
      </w:r>
      <w:r w:rsidR="00A90046">
        <w:rPr>
          <w:rFonts w:ascii="Agency FB" w:hAnsi="Agency FB" w:cs="Arial"/>
          <w:sz w:val="24"/>
          <w:szCs w:val="24"/>
        </w:rPr>
        <w:t xml:space="preserve"> </w:t>
      </w:r>
      <w:r w:rsidRPr="00CC1599">
        <w:rPr>
          <w:rFonts w:ascii="Agency FB" w:hAnsi="Agency FB" w:cs="Arial"/>
          <w:sz w:val="24"/>
          <w:szCs w:val="24"/>
        </w:rPr>
        <w:t>et</w:t>
      </w:r>
      <w:r w:rsidR="00A90046">
        <w:rPr>
          <w:rFonts w:ascii="Agency FB" w:hAnsi="Agency FB" w:cs="Arial"/>
          <w:sz w:val="24"/>
          <w:szCs w:val="24"/>
        </w:rPr>
        <w:t xml:space="preserve"> </w:t>
      </w:r>
      <w:r w:rsidRPr="00CC1599">
        <w:rPr>
          <w:rFonts w:ascii="Agency FB" w:hAnsi="Agency FB" w:cs="Arial"/>
          <w:sz w:val="24"/>
          <w:szCs w:val="24"/>
        </w:rPr>
        <w:t>ses</w:t>
      </w:r>
      <w:r w:rsidR="00A90046">
        <w:rPr>
          <w:rFonts w:ascii="Agency FB" w:hAnsi="Agency FB" w:cs="Arial"/>
          <w:sz w:val="24"/>
          <w:szCs w:val="24"/>
        </w:rPr>
        <w:t xml:space="preserve"> </w:t>
      </w:r>
      <w:r w:rsidRPr="00CC1599">
        <w:rPr>
          <w:rFonts w:ascii="Agency FB" w:hAnsi="Agency FB" w:cs="Arial"/>
          <w:sz w:val="24"/>
          <w:szCs w:val="24"/>
        </w:rPr>
        <w:t>suites.</w:t>
      </w:r>
    </w:p>
    <w:p w:rsidR="007229AE" w:rsidRPr="00CC1599" w:rsidRDefault="007229AE" w:rsidP="007229AE">
      <w:pPr>
        <w:widowControl w:val="0"/>
        <w:autoSpaceDE w:val="0"/>
        <w:autoSpaceDN w:val="0"/>
        <w:adjustRightInd w:val="0"/>
        <w:ind w:left="4956" w:right="-20" w:firstLine="708"/>
        <w:rPr>
          <w:rFonts w:ascii="Agency FB" w:hAnsi="Agency FB" w:cs="Arial"/>
          <w:sz w:val="24"/>
          <w:szCs w:val="24"/>
        </w:rPr>
      </w:pPr>
      <w:r w:rsidRPr="00CC1599">
        <w:rPr>
          <w:rFonts w:ascii="Agency FB" w:hAnsi="Agency FB" w:cs="Arial"/>
          <w:i/>
          <w:iCs/>
          <w:sz w:val="24"/>
          <w:szCs w:val="24"/>
        </w:rPr>
        <w:t>Signé</w:t>
      </w:r>
      <w:r w:rsidR="00A90046">
        <w:rPr>
          <w:rFonts w:ascii="Agency FB" w:hAnsi="Agency FB" w:cs="Arial"/>
          <w:i/>
          <w:iCs/>
          <w:sz w:val="24"/>
          <w:szCs w:val="24"/>
        </w:rPr>
        <w:t xml:space="preserve"> </w:t>
      </w:r>
      <w:r w:rsidRPr="00CC1599">
        <w:rPr>
          <w:rFonts w:ascii="Agency FB" w:hAnsi="Agency FB" w:cs="Arial"/>
          <w:i/>
          <w:iCs/>
          <w:sz w:val="24"/>
          <w:szCs w:val="24"/>
        </w:rPr>
        <w:t>et</w:t>
      </w:r>
      <w:r w:rsidR="00A90046">
        <w:rPr>
          <w:rFonts w:ascii="Agency FB" w:hAnsi="Agency FB" w:cs="Arial"/>
          <w:i/>
          <w:iCs/>
          <w:sz w:val="24"/>
          <w:szCs w:val="24"/>
        </w:rPr>
        <w:t xml:space="preserve"> </w:t>
      </w:r>
      <w:r w:rsidRPr="00CC1599">
        <w:rPr>
          <w:rFonts w:ascii="Agency FB" w:hAnsi="Agency FB" w:cs="Arial"/>
          <w:i/>
          <w:iCs/>
          <w:sz w:val="24"/>
          <w:szCs w:val="24"/>
        </w:rPr>
        <w:t>authentifié</w:t>
      </w:r>
      <w:r w:rsidR="00A90046">
        <w:rPr>
          <w:rFonts w:ascii="Agency FB" w:hAnsi="Agency FB" w:cs="Arial"/>
          <w:i/>
          <w:iCs/>
          <w:sz w:val="24"/>
          <w:szCs w:val="24"/>
        </w:rPr>
        <w:t xml:space="preserve"> </w:t>
      </w:r>
      <w:r w:rsidRPr="00CC1599">
        <w:rPr>
          <w:rFonts w:ascii="Agency FB" w:hAnsi="Agency FB" w:cs="Arial"/>
          <w:i/>
          <w:iCs/>
          <w:sz w:val="24"/>
          <w:szCs w:val="24"/>
        </w:rPr>
        <w:t>par</w:t>
      </w:r>
      <w:r w:rsidR="00A90046">
        <w:rPr>
          <w:rFonts w:ascii="Agency FB" w:hAnsi="Agency FB" w:cs="Arial"/>
          <w:i/>
          <w:iCs/>
          <w:sz w:val="24"/>
          <w:szCs w:val="24"/>
        </w:rPr>
        <w:t xml:space="preserve"> </w:t>
      </w:r>
      <w:r w:rsidRPr="00CC1599">
        <w:rPr>
          <w:rFonts w:ascii="Agency FB" w:hAnsi="Agency FB" w:cs="Arial"/>
          <w:i/>
          <w:iCs/>
          <w:sz w:val="24"/>
          <w:szCs w:val="24"/>
        </w:rPr>
        <w:t>la</w:t>
      </w:r>
      <w:r w:rsidR="00A90046">
        <w:rPr>
          <w:rFonts w:ascii="Agency FB" w:hAnsi="Agency FB" w:cs="Arial"/>
          <w:i/>
          <w:iCs/>
          <w:sz w:val="24"/>
          <w:szCs w:val="24"/>
        </w:rPr>
        <w:t xml:space="preserve"> </w:t>
      </w:r>
      <w:r w:rsidRPr="00CC1599">
        <w:rPr>
          <w:rFonts w:ascii="Agency FB" w:hAnsi="Agency FB" w:cs="Arial"/>
          <w:i/>
          <w:iCs/>
          <w:sz w:val="24"/>
          <w:szCs w:val="24"/>
        </w:rPr>
        <w:t>banque</w:t>
      </w:r>
    </w:p>
    <w:p w:rsidR="007229AE" w:rsidRPr="00CC1599" w:rsidRDefault="007229AE" w:rsidP="007229AE">
      <w:pPr>
        <w:widowControl w:val="0"/>
        <w:autoSpaceDE w:val="0"/>
        <w:autoSpaceDN w:val="0"/>
        <w:adjustRightInd w:val="0"/>
        <w:spacing w:before="12"/>
        <w:ind w:left="4956" w:right="-40" w:firstLine="708"/>
        <w:rPr>
          <w:rFonts w:ascii="Agency FB" w:hAnsi="Agency FB" w:cs="Arial"/>
          <w:sz w:val="24"/>
          <w:szCs w:val="24"/>
        </w:rPr>
      </w:pPr>
      <w:r w:rsidRPr="00CC1599">
        <w:rPr>
          <w:rFonts w:ascii="Agency FB" w:hAnsi="Agency FB" w:cs="Arial"/>
          <w:i/>
          <w:iCs/>
          <w:sz w:val="24"/>
          <w:szCs w:val="24"/>
        </w:rPr>
        <w:t>à…………….</w:t>
      </w:r>
      <w:r w:rsidRPr="00CC1599">
        <w:rPr>
          <w:rFonts w:ascii="Agency FB" w:hAnsi="Agency FB" w:cs="Arial"/>
          <w:i/>
          <w:iCs/>
          <w:spacing w:val="-1"/>
          <w:sz w:val="24"/>
          <w:szCs w:val="24"/>
        </w:rPr>
        <w:t>.</w:t>
      </w:r>
      <w:r w:rsidRPr="00CC1599">
        <w:rPr>
          <w:rFonts w:ascii="Agency FB" w:hAnsi="Agency FB" w:cs="Arial"/>
          <w:i/>
          <w:iCs/>
          <w:sz w:val="24"/>
          <w:szCs w:val="24"/>
        </w:rPr>
        <w:t>,le……………........</w:t>
      </w:r>
    </w:p>
    <w:p w:rsidR="007229AE" w:rsidRPr="00CC1599" w:rsidRDefault="007229AE" w:rsidP="007229AE">
      <w:pPr>
        <w:widowControl w:val="0"/>
        <w:autoSpaceDE w:val="0"/>
        <w:autoSpaceDN w:val="0"/>
        <w:adjustRightInd w:val="0"/>
        <w:ind w:left="5664" w:right="-20"/>
        <w:rPr>
          <w:rFonts w:ascii="Agency FB" w:hAnsi="Agency FB" w:cs="Arial"/>
          <w:i/>
          <w:iCs/>
          <w:sz w:val="24"/>
          <w:szCs w:val="24"/>
        </w:rPr>
      </w:pPr>
      <w:r w:rsidRPr="00CC1599">
        <w:rPr>
          <w:rFonts w:ascii="Agency FB" w:hAnsi="Agency FB" w:cs="Arial"/>
          <w:i/>
          <w:iCs/>
          <w:sz w:val="24"/>
          <w:szCs w:val="24"/>
        </w:rPr>
        <w:t>[signature</w:t>
      </w:r>
      <w:r w:rsidR="00A90046">
        <w:rPr>
          <w:rFonts w:ascii="Agency FB" w:hAnsi="Agency FB" w:cs="Arial"/>
          <w:i/>
          <w:iCs/>
          <w:sz w:val="24"/>
          <w:szCs w:val="24"/>
        </w:rPr>
        <w:t xml:space="preserve"> </w:t>
      </w:r>
      <w:r w:rsidRPr="00CC1599">
        <w:rPr>
          <w:rFonts w:ascii="Agency FB" w:hAnsi="Agency FB" w:cs="Arial"/>
          <w:i/>
          <w:iCs/>
          <w:sz w:val="24"/>
          <w:szCs w:val="24"/>
        </w:rPr>
        <w:t>de</w:t>
      </w:r>
      <w:r w:rsidR="00A90046">
        <w:rPr>
          <w:rFonts w:ascii="Agency FB" w:hAnsi="Agency FB" w:cs="Arial"/>
          <w:i/>
          <w:iCs/>
          <w:sz w:val="24"/>
          <w:szCs w:val="24"/>
        </w:rPr>
        <w:t xml:space="preserve"> </w:t>
      </w:r>
      <w:r w:rsidRPr="00CC1599">
        <w:rPr>
          <w:rFonts w:ascii="Agency FB" w:hAnsi="Agency FB" w:cs="Arial"/>
          <w:i/>
          <w:iCs/>
          <w:sz w:val="24"/>
          <w:szCs w:val="24"/>
        </w:rPr>
        <w:t>la</w:t>
      </w:r>
      <w:r w:rsidR="00A90046">
        <w:rPr>
          <w:rFonts w:ascii="Agency FB" w:hAnsi="Agency FB" w:cs="Arial"/>
          <w:i/>
          <w:iCs/>
          <w:sz w:val="24"/>
          <w:szCs w:val="24"/>
        </w:rPr>
        <w:t xml:space="preserve"> </w:t>
      </w:r>
      <w:r w:rsidRPr="00CC1599">
        <w:rPr>
          <w:rFonts w:ascii="Agency FB" w:hAnsi="Agency FB" w:cs="Arial"/>
          <w:i/>
          <w:iCs/>
          <w:sz w:val="24"/>
          <w:szCs w:val="24"/>
        </w:rPr>
        <w:t>banque]</w:t>
      </w:r>
    </w:p>
    <w:p w:rsidR="007229AE" w:rsidRPr="00CC1599" w:rsidRDefault="007229AE" w:rsidP="007229AE">
      <w:pPr>
        <w:widowControl w:val="0"/>
        <w:autoSpaceDE w:val="0"/>
        <w:autoSpaceDN w:val="0"/>
        <w:adjustRightInd w:val="0"/>
        <w:ind w:left="5664" w:right="-20"/>
        <w:rPr>
          <w:rFonts w:ascii="Agency FB" w:hAnsi="Agency FB" w:cs="Arial"/>
          <w:sz w:val="24"/>
          <w:szCs w:val="24"/>
        </w:rPr>
      </w:pPr>
    </w:p>
    <w:p w:rsidR="007229AE" w:rsidRPr="00CC1599" w:rsidRDefault="007229AE" w:rsidP="007229AE">
      <w:pPr>
        <w:autoSpaceDE w:val="0"/>
        <w:autoSpaceDN w:val="0"/>
        <w:adjustRightInd w:val="0"/>
        <w:jc w:val="center"/>
        <w:rPr>
          <w:rFonts w:ascii="Agency FB" w:hAnsi="Agency FB" w:cs="Arial"/>
          <w:b/>
          <w:bCs/>
          <w:sz w:val="24"/>
          <w:szCs w:val="24"/>
          <w:u w:val="single"/>
        </w:rPr>
      </w:pPr>
    </w:p>
    <w:p w:rsidR="007229AE" w:rsidRPr="00CC1599" w:rsidRDefault="007229AE" w:rsidP="007229AE">
      <w:pPr>
        <w:autoSpaceDE w:val="0"/>
        <w:autoSpaceDN w:val="0"/>
        <w:adjustRightInd w:val="0"/>
        <w:jc w:val="center"/>
        <w:rPr>
          <w:rFonts w:ascii="Agency FB" w:hAnsi="Agency FB" w:cs="Arial"/>
          <w:b/>
          <w:bCs/>
          <w:sz w:val="24"/>
          <w:szCs w:val="24"/>
          <w:u w:val="single"/>
        </w:rPr>
      </w:pPr>
    </w:p>
    <w:p w:rsidR="007229AE" w:rsidRPr="00CC1599" w:rsidRDefault="007229AE" w:rsidP="007229AE">
      <w:pPr>
        <w:autoSpaceDE w:val="0"/>
        <w:autoSpaceDN w:val="0"/>
        <w:adjustRightInd w:val="0"/>
        <w:jc w:val="center"/>
        <w:rPr>
          <w:rFonts w:ascii="Agency FB" w:hAnsi="Agency FB" w:cs="Arial"/>
          <w:b/>
          <w:bCs/>
          <w:sz w:val="24"/>
          <w:szCs w:val="24"/>
          <w:u w:val="single"/>
        </w:rPr>
      </w:pPr>
    </w:p>
    <w:p w:rsidR="00FC42ED" w:rsidRPr="00CC1599" w:rsidRDefault="00FC42ED" w:rsidP="007229AE">
      <w:pPr>
        <w:autoSpaceDE w:val="0"/>
        <w:autoSpaceDN w:val="0"/>
        <w:adjustRightInd w:val="0"/>
        <w:jc w:val="center"/>
        <w:rPr>
          <w:rFonts w:ascii="Agency FB" w:hAnsi="Agency FB" w:cs="Arial"/>
          <w:b/>
          <w:bCs/>
          <w:sz w:val="24"/>
          <w:szCs w:val="24"/>
          <w:u w:val="single"/>
        </w:rPr>
      </w:pPr>
    </w:p>
    <w:p w:rsidR="00FC42ED" w:rsidRPr="00CC1599" w:rsidRDefault="00FC42ED" w:rsidP="007229AE">
      <w:pPr>
        <w:autoSpaceDE w:val="0"/>
        <w:autoSpaceDN w:val="0"/>
        <w:adjustRightInd w:val="0"/>
        <w:jc w:val="center"/>
        <w:rPr>
          <w:rFonts w:ascii="Agency FB" w:hAnsi="Agency FB" w:cs="Arial"/>
          <w:b/>
          <w:bCs/>
          <w:sz w:val="24"/>
          <w:szCs w:val="24"/>
          <w:u w:val="single"/>
        </w:rPr>
      </w:pPr>
    </w:p>
    <w:p w:rsidR="00FC42ED" w:rsidRPr="00CC1599" w:rsidRDefault="00FC42ED" w:rsidP="007229AE">
      <w:pPr>
        <w:autoSpaceDE w:val="0"/>
        <w:autoSpaceDN w:val="0"/>
        <w:adjustRightInd w:val="0"/>
        <w:jc w:val="center"/>
        <w:rPr>
          <w:rFonts w:ascii="Agency FB" w:hAnsi="Agency FB" w:cs="Arial"/>
          <w:b/>
          <w:bCs/>
          <w:sz w:val="24"/>
          <w:szCs w:val="24"/>
          <w:u w:val="single"/>
        </w:rPr>
      </w:pPr>
    </w:p>
    <w:p w:rsidR="00FC42ED" w:rsidRPr="00CC1599" w:rsidRDefault="00FC42ED" w:rsidP="007229AE">
      <w:pPr>
        <w:autoSpaceDE w:val="0"/>
        <w:autoSpaceDN w:val="0"/>
        <w:adjustRightInd w:val="0"/>
        <w:jc w:val="center"/>
        <w:rPr>
          <w:rFonts w:ascii="Agency FB" w:hAnsi="Agency FB" w:cs="Arial"/>
          <w:b/>
          <w:bCs/>
          <w:sz w:val="24"/>
          <w:szCs w:val="24"/>
          <w:u w:val="single"/>
        </w:rPr>
      </w:pPr>
    </w:p>
    <w:p w:rsidR="00FC42ED" w:rsidRPr="00CC1599" w:rsidRDefault="00FC42ED" w:rsidP="007229AE">
      <w:pPr>
        <w:autoSpaceDE w:val="0"/>
        <w:autoSpaceDN w:val="0"/>
        <w:adjustRightInd w:val="0"/>
        <w:jc w:val="center"/>
        <w:rPr>
          <w:rFonts w:ascii="Agency FB" w:hAnsi="Agency FB" w:cs="Arial"/>
          <w:b/>
          <w:bCs/>
          <w:sz w:val="24"/>
          <w:szCs w:val="24"/>
          <w:u w:val="single"/>
        </w:rPr>
      </w:pPr>
    </w:p>
    <w:p w:rsidR="00FC42ED" w:rsidRPr="00CC1599" w:rsidRDefault="00FC42ED" w:rsidP="007229AE">
      <w:pPr>
        <w:autoSpaceDE w:val="0"/>
        <w:autoSpaceDN w:val="0"/>
        <w:adjustRightInd w:val="0"/>
        <w:jc w:val="center"/>
        <w:rPr>
          <w:rFonts w:ascii="Agency FB" w:hAnsi="Agency FB" w:cs="Arial"/>
          <w:b/>
          <w:bCs/>
          <w:sz w:val="24"/>
          <w:szCs w:val="24"/>
          <w:u w:val="single"/>
        </w:rPr>
      </w:pPr>
    </w:p>
    <w:p w:rsidR="00584EDE" w:rsidRPr="00CC1599" w:rsidRDefault="00584EDE" w:rsidP="007229AE">
      <w:pPr>
        <w:autoSpaceDE w:val="0"/>
        <w:autoSpaceDN w:val="0"/>
        <w:adjustRightInd w:val="0"/>
        <w:jc w:val="center"/>
        <w:rPr>
          <w:rFonts w:ascii="Agency FB" w:hAnsi="Agency FB" w:cs="Arial"/>
          <w:b/>
          <w:bCs/>
          <w:sz w:val="24"/>
          <w:szCs w:val="24"/>
          <w:u w:val="single"/>
        </w:rPr>
      </w:pPr>
    </w:p>
    <w:p w:rsidR="00FC42ED" w:rsidRPr="00CC1599" w:rsidRDefault="00FC42ED" w:rsidP="007229AE">
      <w:pPr>
        <w:autoSpaceDE w:val="0"/>
        <w:autoSpaceDN w:val="0"/>
        <w:adjustRightInd w:val="0"/>
        <w:jc w:val="center"/>
        <w:rPr>
          <w:rFonts w:ascii="Agency FB" w:hAnsi="Agency FB" w:cs="Arial"/>
          <w:b/>
          <w:bCs/>
          <w:sz w:val="24"/>
          <w:szCs w:val="24"/>
          <w:u w:val="single"/>
        </w:rPr>
      </w:pPr>
    </w:p>
    <w:p w:rsidR="00CC1116" w:rsidRPr="00CC1599" w:rsidRDefault="00CC1116" w:rsidP="007229AE">
      <w:pPr>
        <w:autoSpaceDE w:val="0"/>
        <w:autoSpaceDN w:val="0"/>
        <w:adjustRightInd w:val="0"/>
        <w:jc w:val="center"/>
        <w:rPr>
          <w:rFonts w:ascii="Agency FB" w:hAnsi="Agency FB" w:cs="Arial"/>
          <w:b/>
          <w:bCs/>
          <w:sz w:val="24"/>
          <w:szCs w:val="24"/>
          <w:u w:val="single"/>
        </w:rPr>
      </w:pPr>
    </w:p>
    <w:p w:rsidR="00CC1116" w:rsidRDefault="00CC1116" w:rsidP="007229AE">
      <w:pPr>
        <w:autoSpaceDE w:val="0"/>
        <w:autoSpaceDN w:val="0"/>
        <w:adjustRightInd w:val="0"/>
        <w:jc w:val="center"/>
        <w:rPr>
          <w:rFonts w:ascii="Agency FB" w:hAnsi="Agency FB" w:cs="Arial"/>
          <w:b/>
          <w:bCs/>
          <w:sz w:val="24"/>
          <w:szCs w:val="24"/>
          <w:u w:val="single"/>
        </w:rPr>
      </w:pPr>
    </w:p>
    <w:p w:rsidR="00C63966" w:rsidRDefault="00C63966" w:rsidP="007229AE">
      <w:pPr>
        <w:autoSpaceDE w:val="0"/>
        <w:autoSpaceDN w:val="0"/>
        <w:adjustRightInd w:val="0"/>
        <w:jc w:val="center"/>
        <w:rPr>
          <w:rFonts w:ascii="Agency FB" w:hAnsi="Agency FB" w:cs="Arial"/>
          <w:b/>
          <w:bCs/>
          <w:sz w:val="24"/>
          <w:szCs w:val="24"/>
          <w:u w:val="single"/>
        </w:rPr>
      </w:pPr>
    </w:p>
    <w:p w:rsidR="00C63966" w:rsidRDefault="00C63966" w:rsidP="007229AE">
      <w:pPr>
        <w:autoSpaceDE w:val="0"/>
        <w:autoSpaceDN w:val="0"/>
        <w:adjustRightInd w:val="0"/>
        <w:jc w:val="center"/>
        <w:rPr>
          <w:rFonts w:ascii="Agency FB" w:hAnsi="Agency FB" w:cs="Arial"/>
          <w:b/>
          <w:bCs/>
          <w:sz w:val="24"/>
          <w:szCs w:val="24"/>
          <w:u w:val="single"/>
        </w:rPr>
      </w:pPr>
    </w:p>
    <w:p w:rsidR="00C63966" w:rsidRDefault="00C63966" w:rsidP="007229AE">
      <w:pPr>
        <w:autoSpaceDE w:val="0"/>
        <w:autoSpaceDN w:val="0"/>
        <w:adjustRightInd w:val="0"/>
        <w:jc w:val="center"/>
        <w:rPr>
          <w:rFonts w:ascii="Agency FB" w:hAnsi="Agency FB" w:cs="Arial"/>
          <w:b/>
          <w:bCs/>
          <w:sz w:val="24"/>
          <w:szCs w:val="24"/>
          <w:u w:val="single"/>
        </w:rPr>
      </w:pPr>
    </w:p>
    <w:p w:rsidR="00C63966" w:rsidRPr="00CC1599" w:rsidRDefault="00C63966" w:rsidP="007229AE">
      <w:pPr>
        <w:autoSpaceDE w:val="0"/>
        <w:autoSpaceDN w:val="0"/>
        <w:adjustRightInd w:val="0"/>
        <w:jc w:val="center"/>
        <w:rPr>
          <w:rFonts w:ascii="Agency FB" w:hAnsi="Agency FB" w:cs="Arial"/>
          <w:b/>
          <w:bCs/>
          <w:sz w:val="24"/>
          <w:szCs w:val="24"/>
          <w:u w:val="single"/>
        </w:rPr>
      </w:pPr>
    </w:p>
    <w:p w:rsidR="00CC1116" w:rsidRPr="00CC1599" w:rsidRDefault="00CC1116" w:rsidP="007229AE">
      <w:pPr>
        <w:autoSpaceDE w:val="0"/>
        <w:autoSpaceDN w:val="0"/>
        <w:adjustRightInd w:val="0"/>
        <w:jc w:val="center"/>
        <w:rPr>
          <w:rFonts w:ascii="Agency FB" w:hAnsi="Agency FB" w:cs="Arial"/>
          <w:b/>
          <w:bCs/>
          <w:sz w:val="24"/>
          <w:szCs w:val="24"/>
          <w:u w:val="single"/>
        </w:rPr>
      </w:pPr>
    </w:p>
    <w:p w:rsidR="00CC1116" w:rsidRPr="00CC1599" w:rsidRDefault="00CC1116" w:rsidP="007229AE">
      <w:pPr>
        <w:autoSpaceDE w:val="0"/>
        <w:autoSpaceDN w:val="0"/>
        <w:adjustRightInd w:val="0"/>
        <w:jc w:val="center"/>
        <w:rPr>
          <w:rFonts w:ascii="Agency FB" w:hAnsi="Agency FB" w:cs="Arial"/>
          <w:b/>
          <w:bCs/>
          <w:sz w:val="24"/>
          <w:szCs w:val="24"/>
          <w:u w:val="single"/>
        </w:rPr>
      </w:pPr>
    </w:p>
    <w:p w:rsidR="007229AE" w:rsidRPr="00CC1599" w:rsidRDefault="007229AE" w:rsidP="007229AE">
      <w:pPr>
        <w:autoSpaceDE w:val="0"/>
        <w:autoSpaceDN w:val="0"/>
        <w:adjustRightInd w:val="0"/>
        <w:jc w:val="center"/>
        <w:rPr>
          <w:rFonts w:ascii="Agency FB" w:hAnsi="Agency FB" w:cs="Arial"/>
          <w:b/>
          <w:bCs/>
          <w:sz w:val="24"/>
          <w:szCs w:val="24"/>
          <w:u w:val="single"/>
        </w:rPr>
      </w:pPr>
    </w:p>
    <w:p w:rsidR="007229AE" w:rsidRPr="00CC1599" w:rsidRDefault="007229AE" w:rsidP="007229AE">
      <w:pPr>
        <w:autoSpaceDE w:val="0"/>
        <w:autoSpaceDN w:val="0"/>
        <w:adjustRightInd w:val="0"/>
        <w:jc w:val="center"/>
        <w:rPr>
          <w:rFonts w:ascii="Agency FB" w:hAnsi="Agency FB" w:cs="Arial"/>
          <w:sz w:val="24"/>
          <w:szCs w:val="24"/>
        </w:rPr>
      </w:pPr>
      <w:r w:rsidRPr="00CC1599">
        <w:rPr>
          <w:rFonts w:ascii="Agency FB" w:hAnsi="Agency FB" w:cs="Arial"/>
          <w:b/>
          <w:bCs/>
          <w:sz w:val="24"/>
          <w:szCs w:val="24"/>
          <w:u w:val="single"/>
        </w:rPr>
        <w:t>FORMULAIRE</w:t>
      </w:r>
      <w:r w:rsidR="00A90046">
        <w:rPr>
          <w:rFonts w:ascii="Agency FB" w:hAnsi="Agency FB" w:cs="Arial"/>
          <w:b/>
          <w:bCs/>
          <w:sz w:val="24"/>
          <w:szCs w:val="24"/>
          <w:u w:val="single"/>
        </w:rPr>
        <w:t xml:space="preserve"> </w:t>
      </w:r>
      <w:r w:rsidRPr="00CC1599">
        <w:rPr>
          <w:rFonts w:ascii="Agency FB" w:hAnsi="Agency FB" w:cs="Arial"/>
          <w:b/>
          <w:bCs/>
          <w:sz w:val="24"/>
          <w:szCs w:val="24"/>
        </w:rPr>
        <w:t>n°</w:t>
      </w:r>
      <w:r w:rsidR="00A90046" w:rsidRPr="00CC1599">
        <w:rPr>
          <w:rFonts w:ascii="Agency FB" w:hAnsi="Agency FB" w:cs="Arial"/>
          <w:b/>
          <w:bCs/>
          <w:sz w:val="24"/>
          <w:szCs w:val="24"/>
        </w:rPr>
        <w:t>5 MODELE</w:t>
      </w:r>
      <w:r w:rsidRPr="00CC1599">
        <w:rPr>
          <w:rFonts w:ascii="Agency FB" w:hAnsi="Agency FB" w:cs="Arial"/>
          <w:b/>
          <w:bCs/>
          <w:sz w:val="24"/>
          <w:szCs w:val="24"/>
        </w:rPr>
        <w:t xml:space="preserve"> DE CAUTION D’AVANCE DE DEMARRAGE</w:t>
      </w:r>
    </w:p>
    <w:p w:rsidR="007229AE" w:rsidRPr="00CC1599" w:rsidRDefault="007229AE" w:rsidP="007229AE">
      <w:pPr>
        <w:widowControl w:val="0"/>
        <w:autoSpaceDE w:val="0"/>
        <w:autoSpaceDN w:val="0"/>
        <w:adjustRightInd w:val="0"/>
        <w:spacing w:line="200" w:lineRule="exact"/>
        <w:rPr>
          <w:rFonts w:ascii="Agency FB" w:hAnsi="Agency FB" w:cs="Arial"/>
          <w:sz w:val="24"/>
          <w:szCs w:val="24"/>
        </w:rPr>
      </w:pPr>
    </w:p>
    <w:p w:rsidR="007229AE" w:rsidRPr="00CC1599" w:rsidRDefault="007229AE" w:rsidP="007229AE">
      <w:pPr>
        <w:widowControl w:val="0"/>
        <w:autoSpaceDE w:val="0"/>
        <w:autoSpaceDN w:val="0"/>
        <w:adjustRightInd w:val="0"/>
        <w:ind w:left="107" w:right="-212"/>
        <w:rPr>
          <w:rFonts w:ascii="Agency FB" w:hAnsi="Agency FB" w:cs="Arial"/>
          <w:sz w:val="24"/>
          <w:szCs w:val="24"/>
        </w:rPr>
      </w:pPr>
      <w:r w:rsidRPr="00CC1599">
        <w:rPr>
          <w:rFonts w:ascii="Agency FB" w:hAnsi="Agency FB" w:cs="Arial"/>
          <w:sz w:val="24"/>
          <w:szCs w:val="24"/>
        </w:rPr>
        <w:t>Banque:référence,adresse</w:t>
      </w:r>
      <w:r w:rsidRPr="00CC1599">
        <w:rPr>
          <w:rFonts w:ascii="Agency FB" w:hAnsi="Agency FB" w:cs="Arial"/>
          <w:i/>
          <w:iCs/>
          <w:sz w:val="24"/>
          <w:szCs w:val="24"/>
        </w:rPr>
        <w:t>…………….........................................................................................................................</w:t>
      </w:r>
      <w:r w:rsidRPr="00CC1599">
        <w:rPr>
          <w:rFonts w:ascii="Agency FB" w:hAnsi="Agency FB" w:cs="Arial"/>
          <w:i/>
          <w:iCs/>
          <w:spacing w:val="-2"/>
          <w:sz w:val="24"/>
          <w:szCs w:val="24"/>
        </w:rPr>
        <w:t>.</w:t>
      </w:r>
      <w:r w:rsidRPr="00CC1599">
        <w:rPr>
          <w:rFonts w:ascii="Agency FB" w:hAnsi="Agency FB" w:cs="Arial"/>
          <w:i/>
          <w:iCs/>
          <w:sz w:val="24"/>
          <w:szCs w:val="24"/>
        </w:rPr>
        <w:t>..........................................................................………..</w:t>
      </w:r>
    </w:p>
    <w:p w:rsidR="007229AE" w:rsidRPr="00CC1599" w:rsidRDefault="007229AE" w:rsidP="007229AE">
      <w:pPr>
        <w:widowControl w:val="0"/>
        <w:autoSpaceDE w:val="0"/>
        <w:autoSpaceDN w:val="0"/>
        <w:adjustRightInd w:val="0"/>
        <w:ind w:left="107" w:right="1"/>
        <w:rPr>
          <w:rFonts w:ascii="Agency FB" w:hAnsi="Agency FB" w:cs="Arial"/>
          <w:sz w:val="24"/>
          <w:szCs w:val="24"/>
        </w:rPr>
      </w:pPr>
      <w:r w:rsidRPr="00CC1599">
        <w:rPr>
          <w:rFonts w:ascii="Agency FB" w:hAnsi="Agency FB" w:cs="Arial"/>
          <w:sz w:val="24"/>
          <w:szCs w:val="24"/>
        </w:rPr>
        <w:t>Nous soussignés (banque, adresse), déclarons par la présente garantir, pour le compte de :</w:t>
      </w:r>
      <w:r w:rsidRPr="00CC1599">
        <w:rPr>
          <w:rFonts w:ascii="Agency FB" w:hAnsi="Agency FB" w:cs="Arial"/>
          <w:i/>
          <w:iCs/>
          <w:sz w:val="24"/>
          <w:szCs w:val="24"/>
        </w:rPr>
        <w:t>………….........................................................................................................................</w:t>
      </w:r>
      <w:r w:rsidRPr="00CC1599">
        <w:rPr>
          <w:rFonts w:ascii="Agency FB" w:hAnsi="Agency FB" w:cs="Arial"/>
          <w:i/>
          <w:iCs/>
          <w:spacing w:val="-2"/>
          <w:sz w:val="24"/>
          <w:szCs w:val="24"/>
        </w:rPr>
        <w:t>.</w:t>
      </w:r>
      <w:r w:rsidRPr="00CC1599">
        <w:rPr>
          <w:rFonts w:ascii="Agency FB" w:hAnsi="Agency FB" w:cs="Arial"/>
          <w:i/>
          <w:iCs/>
          <w:sz w:val="24"/>
          <w:szCs w:val="24"/>
        </w:rPr>
        <w:t>..........................................................................………..[le</w:t>
      </w:r>
      <w:r w:rsidR="00A90046">
        <w:rPr>
          <w:rFonts w:ascii="Agency FB" w:hAnsi="Agency FB" w:cs="Arial"/>
          <w:i/>
          <w:iCs/>
          <w:sz w:val="24"/>
          <w:szCs w:val="24"/>
        </w:rPr>
        <w:t xml:space="preserve"> </w:t>
      </w:r>
      <w:r w:rsidRPr="00CC1599">
        <w:rPr>
          <w:rFonts w:ascii="Agency FB" w:hAnsi="Agency FB" w:cs="Arial"/>
          <w:i/>
          <w:iCs/>
          <w:sz w:val="24"/>
          <w:szCs w:val="24"/>
        </w:rPr>
        <w:t>titulaire]</w:t>
      </w:r>
      <w:r w:rsidRPr="00CC1599">
        <w:rPr>
          <w:rFonts w:ascii="Agency FB" w:hAnsi="Agency FB" w:cs="Arial"/>
          <w:sz w:val="24"/>
          <w:szCs w:val="24"/>
        </w:rPr>
        <w:t>,</w:t>
      </w:r>
      <w:r w:rsidR="00A90046">
        <w:rPr>
          <w:rFonts w:ascii="Agency FB" w:hAnsi="Agency FB" w:cs="Arial"/>
          <w:sz w:val="24"/>
          <w:szCs w:val="24"/>
        </w:rPr>
        <w:t xml:space="preserve"> </w:t>
      </w:r>
      <w:r w:rsidRPr="00CC1599">
        <w:rPr>
          <w:rFonts w:ascii="Agency FB" w:hAnsi="Agency FB" w:cs="Arial"/>
          <w:sz w:val="24"/>
          <w:szCs w:val="24"/>
        </w:rPr>
        <w:t>au</w:t>
      </w:r>
      <w:r w:rsidR="00A90046">
        <w:rPr>
          <w:rFonts w:ascii="Agency FB" w:hAnsi="Agency FB" w:cs="Arial"/>
          <w:sz w:val="24"/>
          <w:szCs w:val="24"/>
        </w:rPr>
        <w:t xml:space="preserve"> </w:t>
      </w:r>
      <w:r w:rsidRPr="00CC1599">
        <w:rPr>
          <w:rFonts w:ascii="Agency FB" w:hAnsi="Agency FB" w:cs="Arial"/>
          <w:sz w:val="24"/>
          <w:szCs w:val="24"/>
        </w:rPr>
        <w:t>profit</w:t>
      </w:r>
      <w:r w:rsidR="00A90046">
        <w:rPr>
          <w:rFonts w:ascii="Agency FB" w:hAnsi="Agency FB" w:cs="Arial"/>
          <w:sz w:val="24"/>
          <w:szCs w:val="24"/>
        </w:rPr>
        <w:t xml:space="preserve"> </w:t>
      </w:r>
      <w:r w:rsidRPr="00CC1599">
        <w:rPr>
          <w:rFonts w:ascii="Agency FB" w:hAnsi="Agency FB" w:cs="Arial"/>
          <w:sz w:val="24"/>
          <w:szCs w:val="24"/>
        </w:rPr>
        <w:t>de Maître</w:t>
      </w:r>
      <w:r w:rsidR="00A90046">
        <w:rPr>
          <w:rFonts w:ascii="Agency FB" w:hAnsi="Agency FB" w:cs="Arial"/>
          <w:sz w:val="24"/>
          <w:szCs w:val="24"/>
        </w:rPr>
        <w:t xml:space="preserve"> </w:t>
      </w:r>
      <w:r w:rsidRPr="00CC1599">
        <w:rPr>
          <w:rFonts w:ascii="Agency FB" w:hAnsi="Agency FB" w:cs="Arial"/>
          <w:sz w:val="24"/>
          <w:szCs w:val="24"/>
        </w:rPr>
        <w:t>d’Ouvrage</w:t>
      </w:r>
    </w:p>
    <w:p w:rsidR="007229AE" w:rsidRPr="00CC1599" w:rsidRDefault="007229AE" w:rsidP="007229AE">
      <w:pPr>
        <w:widowControl w:val="0"/>
        <w:autoSpaceDE w:val="0"/>
        <w:autoSpaceDN w:val="0"/>
        <w:adjustRightInd w:val="0"/>
        <w:spacing w:before="50"/>
        <w:ind w:left="107" w:right="1"/>
        <w:rPr>
          <w:rFonts w:ascii="Agency FB" w:hAnsi="Agency FB" w:cs="Arial"/>
          <w:sz w:val="24"/>
          <w:szCs w:val="24"/>
        </w:rPr>
      </w:pPr>
      <w:r w:rsidRPr="00CC1599">
        <w:rPr>
          <w:rFonts w:ascii="Agency FB" w:hAnsi="Agency FB" w:cs="Arial"/>
          <w:i/>
          <w:iCs/>
          <w:sz w:val="24"/>
          <w:szCs w:val="24"/>
        </w:rPr>
        <w:t>[Adresse</w:t>
      </w:r>
      <w:r w:rsidR="00A90046">
        <w:rPr>
          <w:rFonts w:ascii="Agency FB" w:hAnsi="Agency FB" w:cs="Arial"/>
          <w:i/>
          <w:iCs/>
          <w:sz w:val="24"/>
          <w:szCs w:val="24"/>
        </w:rPr>
        <w:t xml:space="preserve"> </w:t>
      </w:r>
      <w:r w:rsidRPr="00CC1599">
        <w:rPr>
          <w:rFonts w:ascii="Agency FB" w:hAnsi="Agency FB" w:cs="Arial"/>
          <w:i/>
          <w:iCs/>
          <w:sz w:val="24"/>
          <w:szCs w:val="24"/>
        </w:rPr>
        <w:t>du</w:t>
      </w:r>
      <w:r w:rsidR="00A90046">
        <w:rPr>
          <w:rFonts w:ascii="Agency FB" w:hAnsi="Agency FB" w:cs="Arial"/>
          <w:i/>
          <w:iCs/>
          <w:sz w:val="24"/>
          <w:szCs w:val="24"/>
        </w:rPr>
        <w:t xml:space="preserve"> </w:t>
      </w:r>
      <w:r w:rsidRPr="00CC1599">
        <w:rPr>
          <w:rFonts w:ascii="Agency FB" w:hAnsi="Agency FB" w:cs="Arial"/>
          <w:i/>
          <w:iCs/>
          <w:sz w:val="24"/>
          <w:szCs w:val="24"/>
        </w:rPr>
        <w:t>Maître</w:t>
      </w:r>
      <w:r w:rsidR="00A90046">
        <w:rPr>
          <w:rFonts w:ascii="Agency FB" w:hAnsi="Agency FB" w:cs="Arial"/>
          <w:i/>
          <w:iCs/>
          <w:sz w:val="24"/>
          <w:szCs w:val="24"/>
        </w:rPr>
        <w:t xml:space="preserve"> </w:t>
      </w:r>
      <w:r w:rsidRPr="00CC1599">
        <w:rPr>
          <w:rFonts w:ascii="Agency FB" w:hAnsi="Agency FB" w:cs="Arial"/>
          <w:i/>
          <w:iCs/>
          <w:sz w:val="24"/>
          <w:szCs w:val="24"/>
        </w:rPr>
        <w:t>d’Ouvrage]</w:t>
      </w:r>
    </w:p>
    <w:p w:rsidR="007229AE" w:rsidRPr="00CC1599" w:rsidRDefault="007229AE" w:rsidP="007229AE">
      <w:pPr>
        <w:widowControl w:val="0"/>
        <w:autoSpaceDE w:val="0"/>
        <w:autoSpaceDN w:val="0"/>
        <w:adjustRightInd w:val="0"/>
        <w:spacing w:before="20"/>
        <w:ind w:left="107" w:right="1"/>
        <w:rPr>
          <w:rFonts w:ascii="Agency FB" w:hAnsi="Agency FB" w:cs="Arial"/>
          <w:sz w:val="24"/>
          <w:szCs w:val="24"/>
        </w:rPr>
      </w:pPr>
      <w:r w:rsidRPr="00CC1599">
        <w:rPr>
          <w:rFonts w:ascii="Agency FB" w:hAnsi="Agency FB" w:cs="Arial"/>
          <w:i/>
          <w:iCs/>
          <w:sz w:val="24"/>
          <w:szCs w:val="24"/>
        </w:rPr>
        <w:t>(«le</w:t>
      </w:r>
      <w:r w:rsidR="00A90046">
        <w:rPr>
          <w:rFonts w:ascii="Agency FB" w:hAnsi="Agency FB" w:cs="Arial"/>
          <w:i/>
          <w:iCs/>
          <w:sz w:val="24"/>
          <w:szCs w:val="24"/>
        </w:rPr>
        <w:t xml:space="preserve"> </w:t>
      </w:r>
      <w:r w:rsidRPr="00CC1599">
        <w:rPr>
          <w:rFonts w:ascii="Agency FB" w:hAnsi="Agency FB" w:cs="Arial"/>
          <w:i/>
          <w:iCs/>
          <w:sz w:val="24"/>
          <w:szCs w:val="24"/>
        </w:rPr>
        <w:t>bénéficiaire»)</w:t>
      </w:r>
    </w:p>
    <w:p w:rsidR="00471115" w:rsidRPr="00CC1599" w:rsidRDefault="007229AE" w:rsidP="00471115">
      <w:pPr>
        <w:pStyle w:val="Corpsdetexte"/>
        <w:jc w:val="left"/>
        <w:rPr>
          <w:rFonts w:ascii="Agency FB" w:hAnsi="Agency FB"/>
          <w:b/>
          <w:sz w:val="24"/>
          <w:szCs w:val="24"/>
        </w:rPr>
      </w:pPr>
      <w:r w:rsidRPr="00CC1599">
        <w:rPr>
          <w:rFonts w:ascii="Agency FB" w:hAnsi="Agency FB" w:cs="Arial"/>
          <w:sz w:val="24"/>
          <w:szCs w:val="24"/>
        </w:rPr>
        <w:t xml:space="preserve">Le paiement, sans contestation et dès réception de la première demande écrite du bénéficiaire, déclarant que ………….................……..    </w:t>
      </w:r>
      <w:r w:rsidRPr="00CC1599">
        <w:rPr>
          <w:rFonts w:ascii="Agency FB" w:hAnsi="Agency FB" w:cs="Arial"/>
          <w:i/>
          <w:iCs/>
          <w:sz w:val="24"/>
          <w:szCs w:val="24"/>
        </w:rPr>
        <w:t xml:space="preserve">[le titulaire]  </w:t>
      </w:r>
      <w:r w:rsidRPr="00CC1599">
        <w:rPr>
          <w:rFonts w:ascii="Agency FB" w:hAnsi="Agency FB" w:cs="Arial"/>
          <w:sz w:val="24"/>
          <w:szCs w:val="24"/>
        </w:rPr>
        <w:t>ne s’est pas acquitté de ses obligations, relatives au remboursement de l’avance de démarrage selon les conditions du marché  ………….................……..     du………….......</w:t>
      </w:r>
      <w:r w:rsidR="00815F6A" w:rsidRPr="00CC1599">
        <w:rPr>
          <w:rFonts w:ascii="Agency FB" w:hAnsi="Agency FB" w:cs="Arial"/>
          <w:sz w:val="24"/>
          <w:szCs w:val="24"/>
        </w:rPr>
        <w:t>..............</w:t>
      </w:r>
      <w:r w:rsidR="00F619CD" w:rsidRPr="00CC1599">
        <w:rPr>
          <w:rFonts w:ascii="Agency FB" w:hAnsi="Agency FB" w:cs="Arial"/>
          <w:sz w:val="24"/>
          <w:szCs w:val="24"/>
        </w:rPr>
        <w:t>.</w:t>
      </w:r>
      <w:r w:rsidRPr="00CC1599">
        <w:rPr>
          <w:rFonts w:ascii="Agency FB" w:hAnsi="Agency FB" w:cs="Arial"/>
          <w:sz w:val="24"/>
          <w:szCs w:val="24"/>
        </w:rPr>
        <w:t>relatif</w:t>
      </w:r>
      <w:r w:rsidR="00A90046">
        <w:rPr>
          <w:rFonts w:ascii="Agency FB" w:hAnsi="Agency FB" w:cs="Arial"/>
          <w:sz w:val="24"/>
          <w:szCs w:val="24"/>
        </w:rPr>
        <w:t xml:space="preserve"> </w:t>
      </w:r>
      <w:r w:rsidRPr="00CC1599">
        <w:rPr>
          <w:rFonts w:ascii="Agency FB" w:hAnsi="Agency FB" w:cs="Arial"/>
          <w:b/>
          <w:sz w:val="24"/>
          <w:szCs w:val="24"/>
        </w:rPr>
        <w:t>aux</w:t>
      </w:r>
      <w:r w:rsidR="00A90046">
        <w:rPr>
          <w:rFonts w:ascii="Agency FB" w:hAnsi="Agency FB" w:cs="Arial"/>
          <w:b/>
          <w:sz w:val="24"/>
          <w:szCs w:val="24"/>
        </w:rPr>
        <w:t xml:space="preserve"> </w:t>
      </w:r>
      <w:r w:rsidR="00F816DE" w:rsidRPr="00CC1599">
        <w:rPr>
          <w:rFonts w:ascii="Agency FB" w:hAnsi="Agency FB"/>
          <w:b/>
          <w:bCs/>
          <w:sz w:val="24"/>
          <w:szCs w:val="24"/>
        </w:rPr>
        <w:t>TRAVAUX D'</w:t>
      </w:r>
      <w:r w:rsidR="005B19D7" w:rsidRPr="00CC1599">
        <w:rPr>
          <w:rFonts w:ascii="Agency FB" w:hAnsi="Agency FB"/>
          <w:b/>
          <w:bCs/>
          <w:sz w:val="24"/>
          <w:szCs w:val="24"/>
        </w:rPr>
        <w:t xml:space="preserve">ENTRETIEN </w:t>
      </w:r>
      <w:r w:rsidR="00471115" w:rsidRPr="00CC1599">
        <w:rPr>
          <w:rFonts w:ascii="Agency FB" w:hAnsi="Agency FB"/>
          <w:b/>
          <w:sz w:val="24"/>
          <w:szCs w:val="24"/>
        </w:rPr>
        <w:t xml:space="preserve">POUR L’EXECUTION  DES </w:t>
      </w:r>
      <w:r w:rsidR="00471115" w:rsidRPr="00CC1599">
        <w:rPr>
          <w:rFonts w:ascii="Agency FB" w:hAnsi="Agency FB"/>
          <w:b/>
          <w:color w:val="000000"/>
          <w:sz w:val="24"/>
          <w:szCs w:val="24"/>
        </w:rPr>
        <w:t xml:space="preserve">TRAVAUX D’ENTRETIEN </w:t>
      </w:r>
      <w:r w:rsidR="00471115" w:rsidRPr="00CC1599">
        <w:rPr>
          <w:rFonts w:ascii="Agency FB" w:hAnsi="Agency FB"/>
          <w:b/>
          <w:sz w:val="24"/>
          <w:szCs w:val="24"/>
        </w:rPr>
        <w:t xml:space="preserve">DE LA ROUTE CARREFOUR </w:t>
      </w:r>
      <w:r w:rsidR="00713238">
        <w:rPr>
          <w:rFonts w:ascii="Agency FB" w:hAnsi="Agency FB" w:cs="Tahoma"/>
          <w:b/>
          <w:sz w:val="24"/>
          <w:szCs w:val="24"/>
        </w:rPr>
        <w:t>DJAKSIRIKOKRA-SAOURINGWA-MANDJAKMA-</w:t>
      </w:r>
      <w:r w:rsidR="00713238" w:rsidRPr="00CC1599">
        <w:rPr>
          <w:rFonts w:ascii="Agency FB" w:hAnsi="Agency FB" w:cs="Tahoma"/>
          <w:b/>
          <w:sz w:val="24"/>
          <w:szCs w:val="24"/>
        </w:rPr>
        <w:t>DO</w:t>
      </w:r>
      <w:r w:rsidR="00713238">
        <w:rPr>
          <w:rFonts w:ascii="Agency FB" w:hAnsi="Agency FB" w:cs="Tahoma"/>
          <w:b/>
          <w:sz w:val="24"/>
          <w:szCs w:val="24"/>
        </w:rPr>
        <w:t>UDOU</w:t>
      </w:r>
      <w:r w:rsidR="00713238" w:rsidRPr="00CC1599">
        <w:rPr>
          <w:rFonts w:ascii="Agency FB" w:hAnsi="Agency FB" w:cs="Tahoma"/>
          <w:b/>
          <w:sz w:val="24"/>
          <w:szCs w:val="24"/>
        </w:rPr>
        <w:t>LA</w:t>
      </w:r>
      <w:r w:rsidR="00713238">
        <w:rPr>
          <w:rFonts w:ascii="Agency FB" w:hAnsi="Agency FB" w:cs="Tahoma"/>
          <w:b/>
          <w:sz w:val="24"/>
          <w:szCs w:val="24"/>
        </w:rPr>
        <w:t xml:space="preserve"> 06.500</w:t>
      </w:r>
      <w:r w:rsidR="00713238" w:rsidRPr="00CC1599">
        <w:rPr>
          <w:rFonts w:ascii="Agency FB" w:hAnsi="Agency FB" w:cs="Tahoma"/>
          <w:b/>
          <w:sz w:val="24"/>
          <w:szCs w:val="24"/>
        </w:rPr>
        <w:t xml:space="preserve"> </w:t>
      </w:r>
      <w:r w:rsidR="00471115" w:rsidRPr="00CC1599">
        <w:rPr>
          <w:rFonts w:ascii="Agency FB" w:hAnsi="Agency FB"/>
          <w:b/>
          <w:sz w:val="24"/>
          <w:szCs w:val="24"/>
        </w:rPr>
        <w:t>KM DANS L’ARRONDISSEMENT DE TCHATIBALI, DEPARTEMENT DU MAYO DA-NAY, REGION DE L’</w:t>
      </w:r>
      <w:r w:rsidR="00517084" w:rsidRPr="00CC1599">
        <w:rPr>
          <w:rFonts w:ascii="Agency FB" w:hAnsi="Agency FB"/>
          <w:b/>
          <w:sz w:val="24"/>
          <w:szCs w:val="24"/>
        </w:rPr>
        <w:t>EXTREME-NORD</w:t>
      </w:r>
    </w:p>
    <w:p w:rsidR="007229AE" w:rsidRPr="00CC1599" w:rsidRDefault="00A90046" w:rsidP="00471115">
      <w:pPr>
        <w:pStyle w:val="Corpsdetexte2"/>
        <w:rPr>
          <w:rFonts w:ascii="Agency FB" w:hAnsi="Agency FB" w:cs="Arial"/>
          <w:sz w:val="24"/>
          <w:szCs w:val="24"/>
        </w:rPr>
      </w:pPr>
      <w:r w:rsidRPr="00CC1599">
        <w:rPr>
          <w:rFonts w:ascii="Agency FB" w:hAnsi="Agency FB" w:cs="Arial"/>
          <w:sz w:val="24"/>
          <w:szCs w:val="24"/>
        </w:rPr>
        <w:t>D</w:t>
      </w:r>
      <w:r w:rsidR="007229AE" w:rsidRPr="00CC1599">
        <w:rPr>
          <w:rFonts w:ascii="Agency FB" w:hAnsi="Agency FB" w:cs="Arial"/>
          <w:sz w:val="24"/>
          <w:szCs w:val="24"/>
        </w:rPr>
        <w:t>e</w:t>
      </w:r>
      <w:r>
        <w:rPr>
          <w:rFonts w:ascii="Agency FB" w:hAnsi="Agency FB" w:cs="Arial"/>
          <w:sz w:val="24"/>
          <w:szCs w:val="24"/>
        </w:rPr>
        <w:t xml:space="preserve"> </w:t>
      </w:r>
      <w:r w:rsidR="007229AE" w:rsidRPr="00CC1599">
        <w:rPr>
          <w:rFonts w:ascii="Agency FB" w:hAnsi="Agency FB" w:cs="Arial"/>
          <w:sz w:val="24"/>
          <w:szCs w:val="24"/>
        </w:rPr>
        <w:t>la</w:t>
      </w:r>
      <w:r>
        <w:rPr>
          <w:rFonts w:ascii="Agency FB" w:hAnsi="Agency FB" w:cs="Arial"/>
          <w:sz w:val="24"/>
          <w:szCs w:val="24"/>
        </w:rPr>
        <w:t xml:space="preserve"> </w:t>
      </w:r>
      <w:r w:rsidR="007229AE" w:rsidRPr="00CC1599">
        <w:rPr>
          <w:rFonts w:ascii="Agency FB" w:hAnsi="Agency FB" w:cs="Arial"/>
          <w:sz w:val="24"/>
          <w:szCs w:val="24"/>
        </w:rPr>
        <w:t>somme</w:t>
      </w:r>
      <w:r>
        <w:rPr>
          <w:rFonts w:ascii="Agency FB" w:hAnsi="Agency FB" w:cs="Arial"/>
          <w:sz w:val="24"/>
          <w:szCs w:val="24"/>
        </w:rPr>
        <w:t xml:space="preserve"> </w:t>
      </w:r>
      <w:r w:rsidR="007229AE" w:rsidRPr="00CC1599">
        <w:rPr>
          <w:rFonts w:ascii="Agency FB" w:hAnsi="Agency FB" w:cs="Arial"/>
          <w:sz w:val="24"/>
          <w:szCs w:val="24"/>
        </w:rPr>
        <w:t>totale</w:t>
      </w:r>
      <w:r>
        <w:rPr>
          <w:rFonts w:ascii="Agency FB" w:hAnsi="Agency FB" w:cs="Arial"/>
          <w:sz w:val="24"/>
          <w:szCs w:val="24"/>
        </w:rPr>
        <w:t xml:space="preserve"> </w:t>
      </w:r>
      <w:r w:rsidR="007229AE" w:rsidRPr="00CC1599">
        <w:rPr>
          <w:rFonts w:ascii="Agency FB" w:hAnsi="Agency FB" w:cs="Arial"/>
          <w:sz w:val="24"/>
          <w:szCs w:val="24"/>
        </w:rPr>
        <w:t>maximum</w:t>
      </w:r>
      <w:r>
        <w:rPr>
          <w:rFonts w:ascii="Agency FB" w:hAnsi="Agency FB" w:cs="Arial"/>
          <w:sz w:val="24"/>
          <w:szCs w:val="24"/>
        </w:rPr>
        <w:t xml:space="preserve"> </w:t>
      </w:r>
      <w:r w:rsidR="007229AE" w:rsidRPr="00CC1599">
        <w:rPr>
          <w:rFonts w:ascii="Agency FB" w:hAnsi="Agency FB" w:cs="Arial"/>
          <w:sz w:val="24"/>
          <w:szCs w:val="24"/>
        </w:rPr>
        <w:t>correspondant</w:t>
      </w:r>
      <w:r>
        <w:rPr>
          <w:rFonts w:ascii="Agency FB" w:hAnsi="Agency FB" w:cs="Arial"/>
          <w:sz w:val="24"/>
          <w:szCs w:val="24"/>
        </w:rPr>
        <w:t xml:space="preserve"> </w:t>
      </w:r>
      <w:r w:rsidR="007229AE" w:rsidRPr="00CC1599">
        <w:rPr>
          <w:rFonts w:ascii="Agency FB" w:hAnsi="Agency FB" w:cs="Arial"/>
          <w:sz w:val="24"/>
          <w:szCs w:val="24"/>
        </w:rPr>
        <w:t>à</w:t>
      </w:r>
      <w:r>
        <w:rPr>
          <w:rFonts w:ascii="Agency FB" w:hAnsi="Agency FB" w:cs="Arial"/>
          <w:sz w:val="24"/>
          <w:szCs w:val="24"/>
        </w:rPr>
        <w:t xml:space="preserve"> </w:t>
      </w:r>
      <w:r w:rsidR="007229AE" w:rsidRPr="00CC1599">
        <w:rPr>
          <w:rFonts w:ascii="Agency FB" w:hAnsi="Agency FB" w:cs="Arial"/>
          <w:sz w:val="24"/>
          <w:szCs w:val="24"/>
        </w:rPr>
        <w:t>l’avance</w:t>
      </w:r>
      <w:r>
        <w:rPr>
          <w:rFonts w:ascii="Agency FB" w:hAnsi="Agency FB" w:cs="Arial"/>
          <w:sz w:val="24"/>
          <w:szCs w:val="24"/>
        </w:rPr>
        <w:t xml:space="preserve"> </w:t>
      </w:r>
      <w:r w:rsidR="007229AE" w:rsidRPr="00CC1599">
        <w:rPr>
          <w:rFonts w:ascii="Agency FB" w:hAnsi="Agency FB" w:cs="Arial"/>
          <w:sz w:val="24"/>
          <w:szCs w:val="24"/>
        </w:rPr>
        <w:t>de</w:t>
      </w:r>
      <w:r>
        <w:rPr>
          <w:rFonts w:ascii="Agency FB" w:hAnsi="Agency FB" w:cs="Arial"/>
          <w:sz w:val="24"/>
          <w:szCs w:val="24"/>
        </w:rPr>
        <w:t xml:space="preserve"> </w:t>
      </w:r>
      <w:r w:rsidR="007229AE" w:rsidRPr="00CC1599">
        <w:rPr>
          <w:rFonts w:ascii="Agency FB" w:hAnsi="Agency FB" w:cs="Arial"/>
          <w:i/>
          <w:iCs/>
          <w:sz w:val="24"/>
          <w:szCs w:val="24"/>
        </w:rPr>
        <w:t>[vingt</w:t>
      </w:r>
      <w:r>
        <w:rPr>
          <w:rFonts w:ascii="Agency FB" w:hAnsi="Agency FB" w:cs="Arial"/>
          <w:i/>
          <w:iCs/>
          <w:sz w:val="24"/>
          <w:szCs w:val="24"/>
        </w:rPr>
        <w:t xml:space="preserve"> </w:t>
      </w:r>
      <w:r w:rsidR="007229AE" w:rsidRPr="00CC1599">
        <w:rPr>
          <w:rFonts w:ascii="Agency FB" w:hAnsi="Agency FB" w:cs="Arial"/>
          <w:i/>
          <w:iCs/>
          <w:sz w:val="24"/>
          <w:szCs w:val="24"/>
        </w:rPr>
        <w:t>(20)%]</w:t>
      </w:r>
      <w:r>
        <w:rPr>
          <w:rFonts w:ascii="Agency FB" w:hAnsi="Agency FB" w:cs="Arial"/>
          <w:i/>
          <w:iCs/>
          <w:sz w:val="24"/>
          <w:szCs w:val="24"/>
        </w:rPr>
        <w:t xml:space="preserve"> </w:t>
      </w:r>
      <w:r w:rsidR="007229AE" w:rsidRPr="00CC1599">
        <w:rPr>
          <w:rFonts w:ascii="Agency FB" w:hAnsi="Agency FB" w:cs="Arial"/>
          <w:sz w:val="24"/>
          <w:szCs w:val="24"/>
        </w:rPr>
        <w:t>du</w:t>
      </w:r>
      <w:r>
        <w:rPr>
          <w:rFonts w:ascii="Agency FB" w:hAnsi="Agency FB" w:cs="Arial"/>
          <w:sz w:val="24"/>
          <w:szCs w:val="24"/>
        </w:rPr>
        <w:t xml:space="preserve"> </w:t>
      </w:r>
      <w:r w:rsidR="007229AE" w:rsidRPr="00CC1599">
        <w:rPr>
          <w:rFonts w:ascii="Agency FB" w:hAnsi="Agency FB" w:cs="Arial"/>
          <w:sz w:val="24"/>
          <w:szCs w:val="24"/>
        </w:rPr>
        <w:t>montant</w:t>
      </w:r>
      <w:r>
        <w:rPr>
          <w:rFonts w:ascii="Agency FB" w:hAnsi="Agency FB" w:cs="Arial"/>
          <w:sz w:val="24"/>
          <w:szCs w:val="24"/>
        </w:rPr>
        <w:t xml:space="preserve"> </w:t>
      </w:r>
      <w:r w:rsidR="007229AE" w:rsidRPr="00CC1599">
        <w:rPr>
          <w:rFonts w:ascii="Agency FB" w:hAnsi="Agency FB" w:cs="Arial"/>
          <w:sz w:val="24"/>
          <w:szCs w:val="24"/>
        </w:rPr>
        <w:t>Toutes Taxes</w:t>
      </w:r>
      <w:r>
        <w:rPr>
          <w:rFonts w:ascii="Agency FB" w:hAnsi="Agency FB" w:cs="Arial"/>
          <w:sz w:val="24"/>
          <w:szCs w:val="24"/>
        </w:rPr>
        <w:t xml:space="preserve"> </w:t>
      </w:r>
      <w:r w:rsidR="007229AE" w:rsidRPr="00CC1599">
        <w:rPr>
          <w:rFonts w:ascii="Agency FB" w:hAnsi="Agency FB" w:cs="Arial"/>
          <w:sz w:val="24"/>
          <w:szCs w:val="24"/>
        </w:rPr>
        <w:t>Comprises</w:t>
      </w:r>
      <w:r>
        <w:rPr>
          <w:rFonts w:ascii="Agency FB" w:hAnsi="Agency FB" w:cs="Arial"/>
          <w:sz w:val="24"/>
          <w:szCs w:val="24"/>
        </w:rPr>
        <w:t xml:space="preserve"> </w:t>
      </w:r>
      <w:r w:rsidR="007229AE" w:rsidRPr="00CC1599">
        <w:rPr>
          <w:rFonts w:ascii="Agency FB" w:hAnsi="Agency FB" w:cs="Arial"/>
          <w:sz w:val="24"/>
          <w:szCs w:val="24"/>
        </w:rPr>
        <w:t>du</w:t>
      </w:r>
      <w:r>
        <w:rPr>
          <w:rFonts w:ascii="Agency FB" w:hAnsi="Agency FB" w:cs="Arial"/>
          <w:sz w:val="24"/>
          <w:szCs w:val="24"/>
        </w:rPr>
        <w:t xml:space="preserve"> </w:t>
      </w:r>
      <w:r w:rsidR="007229AE" w:rsidRPr="00CC1599">
        <w:rPr>
          <w:rFonts w:ascii="Agency FB" w:hAnsi="Agency FB" w:cs="Arial"/>
          <w:sz w:val="24"/>
          <w:szCs w:val="24"/>
        </w:rPr>
        <w:t>marché</w:t>
      </w:r>
      <w:r>
        <w:rPr>
          <w:rFonts w:ascii="Agency FB" w:hAnsi="Agency FB" w:cs="Arial"/>
          <w:sz w:val="24"/>
          <w:szCs w:val="24"/>
        </w:rPr>
        <w:t xml:space="preserve"> </w:t>
      </w:r>
      <w:r w:rsidR="007229AE" w:rsidRPr="00CC1599">
        <w:rPr>
          <w:rFonts w:ascii="Agency FB" w:hAnsi="Agency FB" w:cs="Arial"/>
          <w:sz w:val="24"/>
          <w:szCs w:val="24"/>
        </w:rPr>
        <w:t>n°…………........................................................……..,payable</w:t>
      </w:r>
      <w:r>
        <w:rPr>
          <w:rFonts w:ascii="Agency FB" w:hAnsi="Agency FB" w:cs="Arial"/>
          <w:sz w:val="24"/>
          <w:szCs w:val="24"/>
        </w:rPr>
        <w:t xml:space="preserve"> </w:t>
      </w:r>
      <w:r w:rsidR="007229AE" w:rsidRPr="00CC1599">
        <w:rPr>
          <w:rFonts w:ascii="Agency FB" w:hAnsi="Agency FB" w:cs="Arial"/>
          <w:sz w:val="24"/>
          <w:szCs w:val="24"/>
        </w:rPr>
        <w:t>dès</w:t>
      </w:r>
      <w:r>
        <w:rPr>
          <w:rFonts w:ascii="Agency FB" w:hAnsi="Agency FB" w:cs="Arial"/>
          <w:sz w:val="24"/>
          <w:szCs w:val="24"/>
        </w:rPr>
        <w:t xml:space="preserve"> </w:t>
      </w:r>
      <w:r w:rsidR="007229AE" w:rsidRPr="00CC1599">
        <w:rPr>
          <w:rFonts w:ascii="Agency FB" w:hAnsi="Agency FB" w:cs="Arial"/>
          <w:sz w:val="24"/>
          <w:szCs w:val="24"/>
        </w:rPr>
        <w:t>la</w:t>
      </w:r>
      <w:r>
        <w:rPr>
          <w:rFonts w:ascii="Agency FB" w:hAnsi="Agency FB" w:cs="Arial"/>
          <w:sz w:val="24"/>
          <w:szCs w:val="24"/>
        </w:rPr>
        <w:t xml:space="preserve"> </w:t>
      </w:r>
      <w:r w:rsidR="007229AE" w:rsidRPr="00CC1599">
        <w:rPr>
          <w:rFonts w:ascii="Agency FB" w:hAnsi="Agency FB" w:cs="Arial"/>
          <w:sz w:val="24"/>
          <w:szCs w:val="24"/>
        </w:rPr>
        <w:t>notification</w:t>
      </w:r>
      <w:r>
        <w:rPr>
          <w:rFonts w:ascii="Agency FB" w:hAnsi="Agency FB" w:cs="Arial"/>
          <w:sz w:val="24"/>
          <w:szCs w:val="24"/>
        </w:rPr>
        <w:t xml:space="preserve"> </w:t>
      </w:r>
      <w:r w:rsidR="007229AE" w:rsidRPr="00CC1599">
        <w:rPr>
          <w:rFonts w:ascii="Agency FB" w:hAnsi="Agency FB" w:cs="Arial"/>
          <w:sz w:val="24"/>
          <w:szCs w:val="24"/>
        </w:rPr>
        <w:t>de</w:t>
      </w:r>
      <w:r>
        <w:rPr>
          <w:rFonts w:ascii="Agency FB" w:hAnsi="Agency FB" w:cs="Arial"/>
          <w:sz w:val="24"/>
          <w:szCs w:val="24"/>
        </w:rPr>
        <w:t xml:space="preserve"> </w:t>
      </w:r>
      <w:r w:rsidR="007229AE" w:rsidRPr="00CC1599">
        <w:rPr>
          <w:rFonts w:ascii="Agency FB" w:hAnsi="Agency FB" w:cs="Arial"/>
          <w:sz w:val="24"/>
          <w:szCs w:val="24"/>
        </w:rPr>
        <w:t>l’ordre</w:t>
      </w:r>
      <w:r>
        <w:rPr>
          <w:rFonts w:ascii="Agency FB" w:hAnsi="Agency FB" w:cs="Arial"/>
          <w:sz w:val="24"/>
          <w:szCs w:val="24"/>
        </w:rPr>
        <w:t xml:space="preserve"> </w:t>
      </w:r>
      <w:r w:rsidR="007229AE" w:rsidRPr="00CC1599">
        <w:rPr>
          <w:rFonts w:ascii="Agency FB" w:hAnsi="Agency FB" w:cs="Arial"/>
          <w:sz w:val="24"/>
          <w:szCs w:val="24"/>
        </w:rPr>
        <w:t>de service</w:t>
      </w:r>
      <w:r>
        <w:rPr>
          <w:rFonts w:ascii="Agency FB" w:hAnsi="Agency FB" w:cs="Arial"/>
          <w:sz w:val="24"/>
          <w:szCs w:val="24"/>
        </w:rPr>
        <w:t xml:space="preserve"> </w:t>
      </w:r>
      <w:r w:rsidR="007229AE" w:rsidRPr="00CC1599">
        <w:rPr>
          <w:rFonts w:ascii="Agency FB" w:hAnsi="Agency FB" w:cs="Arial"/>
          <w:sz w:val="24"/>
          <w:szCs w:val="24"/>
        </w:rPr>
        <w:t>correspondant,</w:t>
      </w:r>
      <w:r>
        <w:rPr>
          <w:rFonts w:ascii="Agency FB" w:hAnsi="Agency FB" w:cs="Arial"/>
          <w:sz w:val="24"/>
          <w:szCs w:val="24"/>
        </w:rPr>
        <w:t xml:space="preserve"> </w:t>
      </w:r>
      <w:r w:rsidR="007229AE" w:rsidRPr="00CC1599">
        <w:rPr>
          <w:rFonts w:ascii="Agency FB" w:hAnsi="Agency FB" w:cs="Arial"/>
          <w:sz w:val="24"/>
          <w:szCs w:val="24"/>
        </w:rPr>
        <w:t xml:space="preserve">soit:…………..........................................…….. </w:t>
      </w:r>
      <w:r w:rsidRPr="00CC1599">
        <w:rPr>
          <w:rFonts w:ascii="Agency FB" w:hAnsi="Agency FB" w:cs="Arial"/>
          <w:sz w:val="24"/>
          <w:szCs w:val="24"/>
        </w:rPr>
        <w:t>Francs CFA</w:t>
      </w:r>
    </w:p>
    <w:p w:rsidR="007229AE" w:rsidRPr="00CC1599" w:rsidRDefault="007229AE" w:rsidP="007229AE">
      <w:pPr>
        <w:widowControl w:val="0"/>
        <w:tabs>
          <w:tab w:val="left" w:pos="6420"/>
        </w:tabs>
        <w:autoSpaceDE w:val="0"/>
        <w:autoSpaceDN w:val="0"/>
        <w:adjustRightInd w:val="0"/>
        <w:spacing w:line="360" w:lineRule="auto"/>
        <w:ind w:left="107" w:right="1"/>
        <w:jc w:val="both"/>
        <w:rPr>
          <w:rFonts w:ascii="Agency FB" w:hAnsi="Agency FB" w:cs="Arial"/>
          <w:sz w:val="24"/>
          <w:szCs w:val="24"/>
        </w:rPr>
      </w:pPr>
      <w:r w:rsidRPr="00CC1599">
        <w:rPr>
          <w:rFonts w:ascii="Agency FB" w:hAnsi="Agency FB" w:cs="Arial"/>
          <w:sz w:val="24"/>
          <w:szCs w:val="24"/>
        </w:rPr>
        <w:t>La</w:t>
      </w:r>
      <w:r w:rsidR="00A90046">
        <w:rPr>
          <w:rFonts w:ascii="Agency FB" w:hAnsi="Agency FB" w:cs="Arial"/>
          <w:sz w:val="24"/>
          <w:szCs w:val="24"/>
        </w:rPr>
        <w:t xml:space="preserve"> </w:t>
      </w:r>
      <w:r w:rsidRPr="00CC1599">
        <w:rPr>
          <w:rFonts w:ascii="Agency FB" w:hAnsi="Agency FB" w:cs="Arial"/>
          <w:sz w:val="24"/>
          <w:szCs w:val="24"/>
        </w:rPr>
        <w:t>présente</w:t>
      </w:r>
      <w:r w:rsidR="00A90046">
        <w:rPr>
          <w:rFonts w:ascii="Agency FB" w:hAnsi="Agency FB" w:cs="Arial"/>
          <w:sz w:val="24"/>
          <w:szCs w:val="24"/>
        </w:rPr>
        <w:t xml:space="preserve"> </w:t>
      </w:r>
      <w:r w:rsidRPr="00CC1599">
        <w:rPr>
          <w:rFonts w:ascii="Agency FB" w:hAnsi="Agency FB" w:cs="Arial"/>
          <w:sz w:val="24"/>
          <w:szCs w:val="24"/>
        </w:rPr>
        <w:t>garantie</w:t>
      </w:r>
      <w:r w:rsidR="00A90046">
        <w:rPr>
          <w:rFonts w:ascii="Agency FB" w:hAnsi="Agency FB" w:cs="Arial"/>
          <w:sz w:val="24"/>
          <w:szCs w:val="24"/>
        </w:rPr>
        <w:t xml:space="preserve"> </w:t>
      </w:r>
      <w:r w:rsidRPr="00CC1599">
        <w:rPr>
          <w:rFonts w:ascii="Agency FB" w:hAnsi="Agency FB" w:cs="Arial"/>
          <w:sz w:val="24"/>
          <w:szCs w:val="24"/>
        </w:rPr>
        <w:t>entrera</w:t>
      </w:r>
      <w:r w:rsidR="00A90046">
        <w:rPr>
          <w:rFonts w:ascii="Agency FB" w:hAnsi="Agency FB" w:cs="Arial"/>
          <w:sz w:val="24"/>
          <w:szCs w:val="24"/>
        </w:rPr>
        <w:t xml:space="preserve"> </w:t>
      </w:r>
      <w:r w:rsidRPr="00CC1599">
        <w:rPr>
          <w:rFonts w:ascii="Agency FB" w:hAnsi="Agency FB" w:cs="Arial"/>
          <w:sz w:val="24"/>
          <w:szCs w:val="24"/>
        </w:rPr>
        <w:t>en</w:t>
      </w:r>
      <w:r w:rsidR="00A90046">
        <w:rPr>
          <w:rFonts w:ascii="Agency FB" w:hAnsi="Agency FB" w:cs="Arial"/>
          <w:sz w:val="24"/>
          <w:szCs w:val="24"/>
        </w:rPr>
        <w:t xml:space="preserve"> </w:t>
      </w:r>
      <w:r w:rsidRPr="00CC1599">
        <w:rPr>
          <w:rFonts w:ascii="Agency FB" w:hAnsi="Agency FB" w:cs="Arial"/>
          <w:sz w:val="24"/>
          <w:szCs w:val="24"/>
        </w:rPr>
        <w:t>vigueur</w:t>
      </w:r>
      <w:r w:rsidR="00A90046">
        <w:rPr>
          <w:rFonts w:ascii="Agency FB" w:hAnsi="Agency FB" w:cs="Arial"/>
          <w:sz w:val="24"/>
          <w:szCs w:val="24"/>
        </w:rPr>
        <w:t xml:space="preserve"> </w:t>
      </w:r>
      <w:r w:rsidRPr="00CC1599">
        <w:rPr>
          <w:rFonts w:ascii="Agency FB" w:hAnsi="Agency FB" w:cs="Arial"/>
          <w:sz w:val="24"/>
          <w:szCs w:val="24"/>
        </w:rPr>
        <w:t>et</w:t>
      </w:r>
      <w:r w:rsidR="00A90046">
        <w:rPr>
          <w:rFonts w:ascii="Agency FB" w:hAnsi="Agency FB" w:cs="Arial"/>
          <w:sz w:val="24"/>
          <w:szCs w:val="24"/>
        </w:rPr>
        <w:t xml:space="preserve"> </w:t>
      </w:r>
      <w:r w:rsidRPr="00CC1599">
        <w:rPr>
          <w:rFonts w:ascii="Agency FB" w:hAnsi="Agency FB" w:cs="Arial"/>
          <w:sz w:val="24"/>
          <w:szCs w:val="24"/>
        </w:rPr>
        <w:t>prendra</w:t>
      </w:r>
      <w:r w:rsidR="00A90046">
        <w:rPr>
          <w:rFonts w:ascii="Agency FB" w:hAnsi="Agency FB" w:cs="Arial"/>
          <w:sz w:val="24"/>
          <w:szCs w:val="24"/>
        </w:rPr>
        <w:t xml:space="preserve"> </w:t>
      </w:r>
      <w:r w:rsidRPr="00CC1599">
        <w:rPr>
          <w:rFonts w:ascii="Agency FB" w:hAnsi="Agency FB" w:cs="Arial"/>
          <w:sz w:val="24"/>
          <w:szCs w:val="24"/>
        </w:rPr>
        <w:t>effet</w:t>
      </w:r>
      <w:r w:rsidR="00A90046">
        <w:rPr>
          <w:rFonts w:ascii="Agency FB" w:hAnsi="Agency FB" w:cs="Arial"/>
          <w:sz w:val="24"/>
          <w:szCs w:val="24"/>
        </w:rPr>
        <w:t xml:space="preserve"> </w:t>
      </w:r>
      <w:r w:rsidRPr="00CC1599">
        <w:rPr>
          <w:rFonts w:ascii="Agency FB" w:hAnsi="Agency FB" w:cs="Arial"/>
          <w:sz w:val="24"/>
          <w:szCs w:val="24"/>
        </w:rPr>
        <w:t>dès</w:t>
      </w:r>
      <w:r w:rsidR="00A90046">
        <w:rPr>
          <w:rFonts w:ascii="Agency FB" w:hAnsi="Agency FB" w:cs="Arial"/>
          <w:sz w:val="24"/>
          <w:szCs w:val="24"/>
        </w:rPr>
        <w:t xml:space="preserve"> </w:t>
      </w:r>
      <w:r w:rsidRPr="00CC1599">
        <w:rPr>
          <w:rFonts w:ascii="Agency FB" w:hAnsi="Agency FB" w:cs="Arial"/>
          <w:sz w:val="24"/>
          <w:szCs w:val="24"/>
        </w:rPr>
        <w:t>réception</w:t>
      </w:r>
      <w:r w:rsidR="00A90046">
        <w:rPr>
          <w:rFonts w:ascii="Agency FB" w:hAnsi="Agency FB" w:cs="Arial"/>
          <w:sz w:val="24"/>
          <w:szCs w:val="24"/>
        </w:rPr>
        <w:t xml:space="preserve"> </w:t>
      </w:r>
      <w:r w:rsidRPr="00CC1599">
        <w:rPr>
          <w:rFonts w:ascii="Agency FB" w:hAnsi="Agency FB" w:cs="Arial"/>
          <w:sz w:val="24"/>
          <w:szCs w:val="24"/>
        </w:rPr>
        <w:t>des</w:t>
      </w:r>
      <w:r w:rsidR="00A90046">
        <w:rPr>
          <w:rFonts w:ascii="Agency FB" w:hAnsi="Agency FB" w:cs="Arial"/>
          <w:sz w:val="24"/>
          <w:szCs w:val="24"/>
        </w:rPr>
        <w:t xml:space="preserve"> </w:t>
      </w:r>
      <w:r w:rsidRPr="00CC1599">
        <w:rPr>
          <w:rFonts w:ascii="Agency FB" w:hAnsi="Agency FB" w:cs="Arial"/>
          <w:sz w:val="24"/>
          <w:szCs w:val="24"/>
        </w:rPr>
        <w:t>parts</w:t>
      </w:r>
      <w:r w:rsidR="00A90046">
        <w:rPr>
          <w:rFonts w:ascii="Agency FB" w:hAnsi="Agency FB" w:cs="Arial"/>
          <w:sz w:val="24"/>
          <w:szCs w:val="24"/>
        </w:rPr>
        <w:t xml:space="preserve"> </w:t>
      </w:r>
      <w:r w:rsidRPr="00CC1599">
        <w:rPr>
          <w:rFonts w:ascii="Agency FB" w:hAnsi="Agency FB" w:cs="Arial"/>
          <w:sz w:val="24"/>
          <w:szCs w:val="24"/>
        </w:rPr>
        <w:t>respectives</w:t>
      </w:r>
      <w:r w:rsidR="00A90046">
        <w:rPr>
          <w:rFonts w:ascii="Agency FB" w:hAnsi="Agency FB" w:cs="Arial"/>
          <w:sz w:val="24"/>
          <w:szCs w:val="24"/>
        </w:rPr>
        <w:t xml:space="preserve"> </w:t>
      </w:r>
      <w:r w:rsidRPr="00CC1599">
        <w:rPr>
          <w:rFonts w:ascii="Agency FB" w:hAnsi="Agency FB" w:cs="Arial"/>
          <w:sz w:val="24"/>
          <w:szCs w:val="24"/>
        </w:rPr>
        <w:t>de</w:t>
      </w:r>
      <w:r w:rsidR="00A90046">
        <w:rPr>
          <w:rFonts w:ascii="Agency FB" w:hAnsi="Agency FB" w:cs="Arial"/>
          <w:sz w:val="24"/>
          <w:szCs w:val="24"/>
        </w:rPr>
        <w:t xml:space="preserve"> </w:t>
      </w:r>
      <w:r w:rsidRPr="00CC1599">
        <w:rPr>
          <w:rFonts w:ascii="Agency FB" w:hAnsi="Agency FB" w:cs="Arial"/>
          <w:sz w:val="24"/>
          <w:szCs w:val="24"/>
        </w:rPr>
        <w:t>cette avance sur les comptes de …………...............................................................……..</w:t>
      </w:r>
      <w:r w:rsidRPr="00CC1599">
        <w:rPr>
          <w:rFonts w:ascii="Agency FB" w:hAnsi="Agency FB" w:cs="Arial"/>
          <w:sz w:val="24"/>
          <w:szCs w:val="24"/>
        </w:rPr>
        <w:tab/>
      </w:r>
      <w:r w:rsidRPr="00CC1599">
        <w:rPr>
          <w:rFonts w:ascii="Agency FB" w:hAnsi="Agency FB" w:cs="Arial"/>
          <w:i/>
          <w:iCs/>
          <w:sz w:val="24"/>
          <w:szCs w:val="24"/>
        </w:rPr>
        <w:t xml:space="preserve">[le titulaire] </w:t>
      </w:r>
      <w:r w:rsidRPr="00CC1599">
        <w:rPr>
          <w:rFonts w:ascii="Agency FB" w:hAnsi="Agency FB" w:cs="Arial"/>
          <w:sz w:val="24"/>
          <w:szCs w:val="24"/>
        </w:rPr>
        <w:t>ouverts auprès de la banque……….................……..………….................……..………….................……sous</w:t>
      </w:r>
      <w:r w:rsidR="00A90046">
        <w:rPr>
          <w:rFonts w:ascii="Agency FB" w:hAnsi="Agency FB" w:cs="Arial"/>
          <w:sz w:val="24"/>
          <w:szCs w:val="24"/>
        </w:rPr>
        <w:t xml:space="preserve"> </w:t>
      </w:r>
      <w:r w:rsidRPr="00CC1599">
        <w:rPr>
          <w:rFonts w:ascii="Agency FB" w:hAnsi="Agency FB" w:cs="Arial"/>
          <w:sz w:val="24"/>
          <w:szCs w:val="24"/>
        </w:rPr>
        <w:t>le</w:t>
      </w:r>
      <w:r w:rsidR="00A90046">
        <w:rPr>
          <w:rFonts w:ascii="Agency FB" w:hAnsi="Agency FB" w:cs="Arial"/>
          <w:sz w:val="24"/>
          <w:szCs w:val="24"/>
        </w:rPr>
        <w:t xml:space="preserve"> </w:t>
      </w:r>
      <w:r w:rsidRPr="00CC1599">
        <w:rPr>
          <w:rFonts w:ascii="Agency FB" w:hAnsi="Agency FB" w:cs="Arial"/>
          <w:sz w:val="24"/>
          <w:szCs w:val="24"/>
        </w:rPr>
        <w:t>n°</w:t>
      </w:r>
    </w:p>
    <w:p w:rsidR="007229AE" w:rsidRPr="00CC1599" w:rsidRDefault="007229AE" w:rsidP="007229AE">
      <w:pPr>
        <w:widowControl w:val="0"/>
        <w:autoSpaceDE w:val="0"/>
        <w:autoSpaceDN w:val="0"/>
        <w:adjustRightInd w:val="0"/>
        <w:spacing w:line="360" w:lineRule="auto"/>
        <w:ind w:left="107" w:right="-213"/>
        <w:jc w:val="both"/>
        <w:rPr>
          <w:rFonts w:ascii="Agency FB" w:hAnsi="Agency FB" w:cs="Arial"/>
          <w:sz w:val="24"/>
          <w:szCs w:val="24"/>
        </w:rPr>
      </w:pPr>
      <w:r w:rsidRPr="00CC1599">
        <w:rPr>
          <w:rFonts w:ascii="Agency FB" w:hAnsi="Agency FB" w:cs="Arial"/>
          <w:sz w:val="24"/>
          <w:szCs w:val="24"/>
        </w:rPr>
        <w:t>Elle</w:t>
      </w:r>
      <w:r w:rsidR="00A90046">
        <w:rPr>
          <w:rFonts w:ascii="Agency FB" w:hAnsi="Agency FB" w:cs="Arial"/>
          <w:sz w:val="24"/>
          <w:szCs w:val="24"/>
        </w:rPr>
        <w:t xml:space="preserve"> </w:t>
      </w:r>
      <w:r w:rsidRPr="00CC1599">
        <w:rPr>
          <w:rFonts w:ascii="Agency FB" w:hAnsi="Agency FB" w:cs="Arial"/>
          <w:sz w:val="24"/>
          <w:szCs w:val="24"/>
        </w:rPr>
        <w:t>restera</w:t>
      </w:r>
      <w:r w:rsidR="00A90046">
        <w:rPr>
          <w:rFonts w:ascii="Agency FB" w:hAnsi="Agency FB" w:cs="Arial"/>
          <w:sz w:val="24"/>
          <w:szCs w:val="24"/>
        </w:rPr>
        <w:t xml:space="preserve"> </w:t>
      </w:r>
      <w:r w:rsidRPr="00CC1599">
        <w:rPr>
          <w:rFonts w:ascii="Agency FB" w:hAnsi="Agency FB" w:cs="Arial"/>
          <w:sz w:val="24"/>
          <w:szCs w:val="24"/>
        </w:rPr>
        <w:t>en</w:t>
      </w:r>
      <w:r w:rsidR="00A90046">
        <w:rPr>
          <w:rFonts w:ascii="Agency FB" w:hAnsi="Agency FB" w:cs="Arial"/>
          <w:sz w:val="24"/>
          <w:szCs w:val="24"/>
        </w:rPr>
        <w:t xml:space="preserve"> </w:t>
      </w:r>
      <w:r w:rsidRPr="00CC1599">
        <w:rPr>
          <w:rFonts w:ascii="Agency FB" w:hAnsi="Agency FB" w:cs="Arial"/>
          <w:sz w:val="24"/>
          <w:szCs w:val="24"/>
        </w:rPr>
        <w:t>vigueur</w:t>
      </w:r>
      <w:r w:rsidR="00A90046">
        <w:rPr>
          <w:rFonts w:ascii="Agency FB" w:hAnsi="Agency FB" w:cs="Arial"/>
          <w:sz w:val="24"/>
          <w:szCs w:val="24"/>
        </w:rPr>
        <w:t xml:space="preserve"> </w:t>
      </w:r>
      <w:r w:rsidRPr="00CC1599">
        <w:rPr>
          <w:rFonts w:ascii="Agency FB" w:hAnsi="Agency FB" w:cs="Arial"/>
          <w:sz w:val="24"/>
          <w:szCs w:val="24"/>
        </w:rPr>
        <w:t>jusqu’au</w:t>
      </w:r>
      <w:r w:rsidR="00A90046">
        <w:rPr>
          <w:rFonts w:ascii="Agency FB" w:hAnsi="Agency FB" w:cs="Arial"/>
          <w:sz w:val="24"/>
          <w:szCs w:val="24"/>
        </w:rPr>
        <w:t xml:space="preserve"> </w:t>
      </w:r>
      <w:r w:rsidRPr="00CC1599">
        <w:rPr>
          <w:rFonts w:ascii="Agency FB" w:hAnsi="Agency FB" w:cs="Arial"/>
          <w:sz w:val="24"/>
          <w:szCs w:val="24"/>
        </w:rPr>
        <w:t>remboursement</w:t>
      </w:r>
      <w:r w:rsidR="00A90046">
        <w:rPr>
          <w:rFonts w:ascii="Agency FB" w:hAnsi="Agency FB" w:cs="Arial"/>
          <w:sz w:val="24"/>
          <w:szCs w:val="24"/>
        </w:rPr>
        <w:t xml:space="preserve"> </w:t>
      </w:r>
      <w:r w:rsidRPr="00CC1599">
        <w:rPr>
          <w:rFonts w:ascii="Agency FB" w:hAnsi="Agency FB" w:cs="Arial"/>
          <w:sz w:val="24"/>
          <w:szCs w:val="24"/>
        </w:rPr>
        <w:t>de</w:t>
      </w:r>
      <w:r w:rsidR="00A90046">
        <w:rPr>
          <w:rFonts w:ascii="Agency FB" w:hAnsi="Agency FB" w:cs="Arial"/>
          <w:sz w:val="24"/>
          <w:szCs w:val="24"/>
        </w:rPr>
        <w:t xml:space="preserve"> </w:t>
      </w:r>
      <w:r w:rsidRPr="00CC1599">
        <w:rPr>
          <w:rFonts w:ascii="Agency FB" w:hAnsi="Agency FB" w:cs="Arial"/>
          <w:sz w:val="24"/>
          <w:szCs w:val="24"/>
        </w:rPr>
        <w:t>l’avance</w:t>
      </w:r>
      <w:r w:rsidR="00A90046">
        <w:rPr>
          <w:rFonts w:ascii="Agency FB" w:hAnsi="Agency FB" w:cs="Arial"/>
          <w:sz w:val="24"/>
          <w:szCs w:val="24"/>
        </w:rPr>
        <w:t xml:space="preserve"> </w:t>
      </w:r>
      <w:r w:rsidRPr="00CC1599">
        <w:rPr>
          <w:rFonts w:ascii="Agency FB" w:hAnsi="Agency FB" w:cs="Arial"/>
          <w:sz w:val="24"/>
          <w:szCs w:val="24"/>
        </w:rPr>
        <w:t>conformément</w:t>
      </w:r>
      <w:r w:rsidR="00A90046">
        <w:rPr>
          <w:rFonts w:ascii="Agency FB" w:hAnsi="Agency FB" w:cs="Arial"/>
          <w:sz w:val="24"/>
          <w:szCs w:val="24"/>
        </w:rPr>
        <w:t xml:space="preserve"> </w:t>
      </w:r>
      <w:r w:rsidRPr="00CC1599">
        <w:rPr>
          <w:rFonts w:ascii="Agency FB" w:hAnsi="Agency FB" w:cs="Arial"/>
          <w:sz w:val="24"/>
          <w:szCs w:val="24"/>
        </w:rPr>
        <w:t>à</w:t>
      </w:r>
      <w:r w:rsidR="00A90046">
        <w:rPr>
          <w:rFonts w:ascii="Agency FB" w:hAnsi="Agency FB" w:cs="Arial"/>
          <w:sz w:val="24"/>
          <w:szCs w:val="24"/>
        </w:rPr>
        <w:t xml:space="preserve"> </w:t>
      </w:r>
      <w:r w:rsidRPr="00CC1599">
        <w:rPr>
          <w:rFonts w:ascii="Agency FB" w:hAnsi="Agency FB" w:cs="Arial"/>
          <w:sz w:val="24"/>
          <w:szCs w:val="24"/>
        </w:rPr>
        <w:t>la</w:t>
      </w:r>
      <w:r w:rsidR="00A90046">
        <w:rPr>
          <w:rFonts w:ascii="Agency FB" w:hAnsi="Agency FB" w:cs="Arial"/>
          <w:sz w:val="24"/>
          <w:szCs w:val="24"/>
        </w:rPr>
        <w:t xml:space="preserve"> </w:t>
      </w:r>
      <w:r w:rsidRPr="00CC1599">
        <w:rPr>
          <w:rFonts w:ascii="Agency FB" w:hAnsi="Agency FB" w:cs="Arial"/>
          <w:sz w:val="24"/>
          <w:szCs w:val="24"/>
        </w:rPr>
        <w:t>procédure</w:t>
      </w:r>
      <w:r w:rsidR="00A90046">
        <w:rPr>
          <w:rFonts w:ascii="Agency FB" w:hAnsi="Agency FB" w:cs="Arial"/>
          <w:sz w:val="24"/>
          <w:szCs w:val="24"/>
        </w:rPr>
        <w:t xml:space="preserve"> </w:t>
      </w:r>
      <w:r w:rsidRPr="00CC1599">
        <w:rPr>
          <w:rFonts w:ascii="Agency FB" w:hAnsi="Agency FB" w:cs="Arial"/>
          <w:sz w:val="24"/>
          <w:szCs w:val="24"/>
        </w:rPr>
        <w:t>fixée</w:t>
      </w:r>
      <w:r w:rsidR="00A90046">
        <w:rPr>
          <w:rFonts w:ascii="Agency FB" w:hAnsi="Agency FB" w:cs="Arial"/>
          <w:sz w:val="24"/>
          <w:szCs w:val="24"/>
        </w:rPr>
        <w:t xml:space="preserve"> </w:t>
      </w:r>
      <w:r w:rsidRPr="00CC1599">
        <w:rPr>
          <w:rFonts w:ascii="Agency FB" w:hAnsi="Agency FB" w:cs="Arial"/>
          <w:sz w:val="24"/>
          <w:szCs w:val="24"/>
        </w:rPr>
        <w:t>par le</w:t>
      </w:r>
      <w:r w:rsidR="00A90046">
        <w:rPr>
          <w:rFonts w:ascii="Agency FB" w:hAnsi="Agency FB" w:cs="Arial"/>
          <w:sz w:val="24"/>
          <w:szCs w:val="24"/>
        </w:rPr>
        <w:t xml:space="preserve"> </w:t>
      </w:r>
      <w:r w:rsidRPr="00CC1599">
        <w:rPr>
          <w:rFonts w:ascii="Agency FB" w:hAnsi="Agency FB" w:cs="Arial"/>
          <w:sz w:val="24"/>
          <w:szCs w:val="24"/>
        </w:rPr>
        <w:t>CCAP.</w:t>
      </w:r>
      <w:r w:rsidR="00A90046">
        <w:rPr>
          <w:rFonts w:ascii="Agency FB" w:hAnsi="Agency FB" w:cs="Arial"/>
          <w:sz w:val="24"/>
          <w:szCs w:val="24"/>
        </w:rPr>
        <w:t xml:space="preserve"> </w:t>
      </w:r>
      <w:r w:rsidR="00A90046" w:rsidRPr="00CC1599">
        <w:rPr>
          <w:rFonts w:ascii="Agency FB" w:hAnsi="Agency FB" w:cs="Arial"/>
          <w:sz w:val="24"/>
          <w:szCs w:val="24"/>
        </w:rPr>
        <w:t>Toute</w:t>
      </w:r>
      <w:r w:rsidR="00A90046">
        <w:rPr>
          <w:rFonts w:ascii="Agency FB" w:hAnsi="Agency FB" w:cs="Arial"/>
          <w:sz w:val="24"/>
          <w:szCs w:val="24"/>
        </w:rPr>
        <w:t>f</w:t>
      </w:r>
      <w:r w:rsidR="00A90046" w:rsidRPr="00CC1599">
        <w:rPr>
          <w:rFonts w:ascii="Agency FB" w:hAnsi="Agency FB" w:cs="Arial"/>
          <w:sz w:val="24"/>
          <w:szCs w:val="24"/>
        </w:rPr>
        <w:t>ois</w:t>
      </w:r>
      <w:r w:rsidRPr="00CC1599">
        <w:rPr>
          <w:rFonts w:ascii="Agency FB" w:hAnsi="Agency FB" w:cs="Arial"/>
          <w:sz w:val="24"/>
          <w:szCs w:val="24"/>
        </w:rPr>
        <w:t>,</w:t>
      </w:r>
      <w:r w:rsidR="00A90046">
        <w:rPr>
          <w:rFonts w:ascii="Agency FB" w:hAnsi="Agency FB" w:cs="Arial"/>
          <w:sz w:val="24"/>
          <w:szCs w:val="24"/>
        </w:rPr>
        <w:t xml:space="preserve"> </w:t>
      </w:r>
      <w:r w:rsidRPr="00CC1599">
        <w:rPr>
          <w:rFonts w:ascii="Agency FB" w:hAnsi="Agency FB" w:cs="Arial"/>
          <w:sz w:val="24"/>
          <w:szCs w:val="24"/>
        </w:rPr>
        <w:t>le</w:t>
      </w:r>
      <w:r w:rsidR="00A90046">
        <w:rPr>
          <w:rFonts w:ascii="Agency FB" w:hAnsi="Agency FB" w:cs="Arial"/>
          <w:sz w:val="24"/>
          <w:szCs w:val="24"/>
        </w:rPr>
        <w:t xml:space="preserve"> </w:t>
      </w:r>
      <w:r w:rsidRPr="00CC1599">
        <w:rPr>
          <w:rFonts w:ascii="Agency FB" w:hAnsi="Agency FB" w:cs="Arial"/>
          <w:sz w:val="24"/>
          <w:szCs w:val="24"/>
        </w:rPr>
        <w:t>montant</w:t>
      </w:r>
      <w:r w:rsidR="00A90046">
        <w:rPr>
          <w:rFonts w:ascii="Agency FB" w:hAnsi="Agency FB" w:cs="Arial"/>
          <w:sz w:val="24"/>
          <w:szCs w:val="24"/>
        </w:rPr>
        <w:t xml:space="preserve"> </w:t>
      </w:r>
      <w:r w:rsidRPr="00CC1599">
        <w:rPr>
          <w:rFonts w:ascii="Agency FB" w:hAnsi="Agency FB" w:cs="Arial"/>
          <w:sz w:val="24"/>
          <w:szCs w:val="24"/>
        </w:rPr>
        <w:t>de</w:t>
      </w:r>
      <w:r w:rsidR="00A90046">
        <w:rPr>
          <w:rFonts w:ascii="Agency FB" w:hAnsi="Agency FB" w:cs="Arial"/>
          <w:sz w:val="24"/>
          <w:szCs w:val="24"/>
        </w:rPr>
        <w:t xml:space="preserve"> </w:t>
      </w:r>
      <w:r w:rsidRPr="00CC1599">
        <w:rPr>
          <w:rFonts w:ascii="Agency FB" w:hAnsi="Agency FB" w:cs="Arial"/>
          <w:sz w:val="24"/>
          <w:szCs w:val="24"/>
        </w:rPr>
        <w:t>la</w:t>
      </w:r>
      <w:r w:rsidR="00A90046">
        <w:rPr>
          <w:rFonts w:ascii="Agency FB" w:hAnsi="Agency FB" w:cs="Arial"/>
          <w:sz w:val="24"/>
          <w:szCs w:val="24"/>
        </w:rPr>
        <w:t xml:space="preserve"> </w:t>
      </w:r>
      <w:r w:rsidRPr="00CC1599">
        <w:rPr>
          <w:rFonts w:ascii="Agency FB" w:hAnsi="Agency FB" w:cs="Arial"/>
          <w:sz w:val="24"/>
          <w:szCs w:val="24"/>
        </w:rPr>
        <w:t>caution</w:t>
      </w:r>
      <w:r w:rsidR="00A90046">
        <w:rPr>
          <w:rFonts w:ascii="Agency FB" w:hAnsi="Agency FB" w:cs="Arial"/>
          <w:sz w:val="24"/>
          <w:szCs w:val="24"/>
        </w:rPr>
        <w:t xml:space="preserve"> </w:t>
      </w:r>
      <w:r w:rsidRPr="00CC1599">
        <w:rPr>
          <w:rFonts w:ascii="Agency FB" w:hAnsi="Agency FB" w:cs="Arial"/>
          <w:sz w:val="24"/>
          <w:szCs w:val="24"/>
        </w:rPr>
        <w:t>sera</w:t>
      </w:r>
      <w:r w:rsidR="00A90046">
        <w:rPr>
          <w:rFonts w:ascii="Agency FB" w:hAnsi="Agency FB" w:cs="Arial"/>
          <w:sz w:val="24"/>
          <w:szCs w:val="24"/>
        </w:rPr>
        <w:t xml:space="preserve"> </w:t>
      </w:r>
      <w:r w:rsidRPr="00CC1599">
        <w:rPr>
          <w:rFonts w:ascii="Agency FB" w:hAnsi="Agency FB" w:cs="Arial"/>
          <w:sz w:val="24"/>
          <w:szCs w:val="24"/>
        </w:rPr>
        <w:t>réduit</w:t>
      </w:r>
      <w:r w:rsidR="00A90046">
        <w:rPr>
          <w:rFonts w:ascii="Agency FB" w:hAnsi="Agency FB" w:cs="Arial"/>
          <w:sz w:val="24"/>
          <w:szCs w:val="24"/>
        </w:rPr>
        <w:t xml:space="preserve"> </w:t>
      </w:r>
      <w:r w:rsidRPr="00CC1599">
        <w:rPr>
          <w:rFonts w:ascii="Agency FB" w:hAnsi="Agency FB" w:cs="Arial"/>
          <w:sz w:val="24"/>
          <w:szCs w:val="24"/>
        </w:rPr>
        <w:t>proportionnellement</w:t>
      </w:r>
      <w:r w:rsidR="00A90046">
        <w:rPr>
          <w:rFonts w:ascii="Agency FB" w:hAnsi="Agency FB" w:cs="Arial"/>
          <w:sz w:val="24"/>
          <w:szCs w:val="24"/>
        </w:rPr>
        <w:t xml:space="preserve"> </w:t>
      </w:r>
      <w:r w:rsidRPr="00CC1599">
        <w:rPr>
          <w:rFonts w:ascii="Agency FB" w:hAnsi="Agency FB" w:cs="Arial"/>
          <w:sz w:val="24"/>
          <w:szCs w:val="24"/>
        </w:rPr>
        <w:t>au</w:t>
      </w:r>
      <w:r w:rsidR="00A90046">
        <w:rPr>
          <w:rFonts w:ascii="Agency FB" w:hAnsi="Agency FB" w:cs="Arial"/>
          <w:sz w:val="24"/>
          <w:szCs w:val="24"/>
        </w:rPr>
        <w:t xml:space="preserve"> </w:t>
      </w:r>
      <w:r w:rsidRPr="00CC1599">
        <w:rPr>
          <w:rFonts w:ascii="Agency FB" w:hAnsi="Agency FB" w:cs="Arial"/>
          <w:sz w:val="24"/>
          <w:szCs w:val="24"/>
        </w:rPr>
        <w:t>remboursement</w:t>
      </w:r>
      <w:r w:rsidR="00A90046">
        <w:rPr>
          <w:rFonts w:ascii="Agency FB" w:hAnsi="Agency FB" w:cs="Arial"/>
          <w:sz w:val="24"/>
          <w:szCs w:val="24"/>
        </w:rPr>
        <w:t xml:space="preserve"> </w:t>
      </w:r>
      <w:r w:rsidRPr="00CC1599">
        <w:rPr>
          <w:rFonts w:ascii="Agency FB" w:hAnsi="Agency FB" w:cs="Arial"/>
          <w:sz w:val="24"/>
          <w:szCs w:val="24"/>
        </w:rPr>
        <w:t>de l’avance</w:t>
      </w:r>
      <w:r w:rsidR="00A90046">
        <w:rPr>
          <w:rFonts w:ascii="Agency FB" w:hAnsi="Agency FB" w:cs="Arial"/>
          <w:sz w:val="24"/>
          <w:szCs w:val="24"/>
        </w:rPr>
        <w:t xml:space="preserve"> </w:t>
      </w:r>
      <w:r w:rsidRPr="00CC1599">
        <w:rPr>
          <w:rFonts w:ascii="Agency FB" w:hAnsi="Agency FB" w:cs="Arial"/>
          <w:sz w:val="24"/>
          <w:szCs w:val="24"/>
        </w:rPr>
        <w:t>au</w:t>
      </w:r>
      <w:r w:rsidR="00A90046">
        <w:rPr>
          <w:rFonts w:ascii="Agency FB" w:hAnsi="Agency FB" w:cs="Arial"/>
          <w:sz w:val="24"/>
          <w:szCs w:val="24"/>
        </w:rPr>
        <w:t xml:space="preserve"> </w:t>
      </w:r>
      <w:r w:rsidRPr="00CC1599">
        <w:rPr>
          <w:rFonts w:ascii="Agency FB" w:hAnsi="Agency FB" w:cs="Arial"/>
          <w:sz w:val="24"/>
          <w:szCs w:val="24"/>
        </w:rPr>
        <w:t>fur</w:t>
      </w:r>
      <w:r w:rsidR="00A90046">
        <w:rPr>
          <w:rFonts w:ascii="Agency FB" w:hAnsi="Agency FB" w:cs="Arial"/>
          <w:sz w:val="24"/>
          <w:szCs w:val="24"/>
        </w:rPr>
        <w:t xml:space="preserve"> </w:t>
      </w:r>
      <w:r w:rsidRPr="00CC1599">
        <w:rPr>
          <w:rFonts w:ascii="Agency FB" w:hAnsi="Agency FB" w:cs="Arial"/>
          <w:sz w:val="24"/>
          <w:szCs w:val="24"/>
        </w:rPr>
        <w:t>et</w:t>
      </w:r>
      <w:r w:rsidR="00A90046">
        <w:rPr>
          <w:rFonts w:ascii="Agency FB" w:hAnsi="Agency FB" w:cs="Arial"/>
          <w:sz w:val="24"/>
          <w:szCs w:val="24"/>
        </w:rPr>
        <w:t xml:space="preserve"> </w:t>
      </w:r>
      <w:r w:rsidRPr="00CC1599">
        <w:rPr>
          <w:rFonts w:ascii="Agency FB" w:hAnsi="Agency FB" w:cs="Arial"/>
          <w:sz w:val="24"/>
          <w:szCs w:val="24"/>
        </w:rPr>
        <w:t>à</w:t>
      </w:r>
      <w:r w:rsidR="00A90046">
        <w:rPr>
          <w:rFonts w:ascii="Agency FB" w:hAnsi="Agency FB" w:cs="Arial"/>
          <w:sz w:val="24"/>
          <w:szCs w:val="24"/>
        </w:rPr>
        <w:t xml:space="preserve"> </w:t>
      </w:r>
      <w:r w:rsidRPr="00CC1599">
        <w:rPr>
          <w:rFonts w:ascii="Agency FB" w:hAnsi="Agency FB" w:cs="Arial"/>
          <w:sz w:val="24"/>
          <w:szCs w:val="24"/>
        </w:rPr>
        <w:t>mesure</w:t>
      </w:r>
      <w:r w:rsidR="00A90046">
        <w:rPr>
          <w:rFonts w:ascii="Agency FB" w:hAnsi="Agency FB" w:cs="Arial"/>
          <w:sz w:val="24"/>
          <w:szCs w:val="24"/>
        </w:rPr>
        <w:t xml:space="preserve"> </w:t>
      </w:r>
      <w:r w:rsidRPr="00CC1599">
        <w:rPr>
          <w:rFonts w:ascii="Agency FB" w:hAnsi="Agency FB" w:cs="Arial"/>
          <w:sz w:val="24"/>
          <w:szCs w:val="24"/>
        </w:rPr>
        <w:t>de</w:t>
      </w:r>
      <w:r w:rsidR="00A90046">
        <w:rPr>
          <w:rFonts w:ascii="Agency FB" w:hAnsi="Agency FB" w:cs="Arial"/>
          <w:sz w:val="24"/>
          <w:szCs w:val="24"/>
        </w:rPr>
        <w:t xml:space="preserve"> </w:t>
      </w:r>
      <w:r w:rsidRPr="00CC1599">
        <w:rPr>
          <w:rFonts w:ascii="Agency FB" w:hAnsi="Agency FB" w:cs="Arial"/>
          <w:sz w:val="24"/>
          <w:szCs w:val="24"/>
        </w:rPr>
        <w:t>son</w:t>
      </w:r>
      <w:r w:rsidR="00A90046">
        <w:rPr>
          <w:rFonts w:ascii="Agency FB" w:hAnsi="Agency FB" w:cs="Arial"/>
          <w:sz w:val="24"/>
          <w:szCs w:val="24"/>
        </w:rPr>
        <w:t xml:space="preserve"> </w:t>
      </w:r>
      <w:r w:rsidRPr="00CC1599">
        <w:rPr>
          <w:rFonts w:ascii="Agency FB" w:hAnsi="Agency FB" w:cs="Arial"/>
          <w:sz w:val="24"/>
          <w:szCs w:val="24"/>
        </w:rPr>
        <w:t>remboursement.</w:t>
      </w:r>
    </w:p>
    <w:p w:rsidR="007229AE" w:rsidRPr="00CC1599" w:rsidRDefault="007229AE" w:rsidP="007229AE">
      <w:pPr>
        <w:widowControl w:val="0"/>
        <w:autoSpaceDE w:val="0"/>
        <w:autoSpaceDN w:val="0"/>
        <w:adjustRightInd w:val="0"/>
        <w:spacing w:line="360" w:lineRule="auto"/>
        <w:ind w:left="107" w:right="-20"/>
        <w:jc w:val="both"/>
        <w:rPr>
          <w:rFonts w:ascii="Agency FB" w:hAnsi="Agency FB" w:cs="Arial"/>
          <w:sz w:val="24"/>
          <w:szCs w:val="24"/>
        </w:rPr>
      </w:pPr>
      <w:r w:rsidRPr="00CC1599">
        <w:rPr>
          <w:rFonts w:ascii="Agency FB" w:hAnsi="Agency FB" w:cs="Arial"/>
          <w:sz w:val="24"/>
          <w:szCs w:val="24"/>
        </w:rPr>
        <w:t>La</w:t>
      </w:r>
      <w:r w:rsidR="00A90046">
        <w:rPr>
          <w:rFonts w:ascii="Agency FB" w:hAnsi="Agency FB" w:cs="Arial"/>
          <w:sz w:val="24"/>
          <w:szCs w:val="24"/>
        </w:rPr>
        <w:t xml:space="preserve"> </w:t>
      </w:r>
      <w:r w:rsidRPr="00CC1599">
        <w:rPr>
          <w:rFonts w:ascii="Agency FB" w:hAnsi="Agency FB" w:cs="Arial"/>
          <w:sz w:val="24"/>
          <w:szCs w:val="24"/>
        </w:rPr>
        <w:t>loi</w:t>
      </w:r>
      <w:r w:rsidR="00A90046">
        <w:rPr>
          <w:rFonts w:ascii="Agency FB" w:hAnsi="Agency FB" w:cs="Arial"/>
          <w:sz w:val="24"/>
          <w:szCs w:val="24"/>
        </w:rPr>
        <w:t xml:space="preserve"> </w:t>
      </w:r>
      <w:r w:rsidRPr="00CC1599">
        <w:rPr>
          <w:rFonts w:ascii="Agency FB" w:hAnsi="Agency FB" w:cs="Arial"/>
          <w:sz w:val="24"/>
          <w:szCs w:val="24"/>
        </w:rPr>
        <w:t>et</w:t>
      </w:r>
      <w:r w:rsidR="00A90046">
        <w:rPr>
          <w:rFonts w:ascii="Agency FB" w:hAnsi="Agency FB" w:cs="Arial"/>
          <w:sz w:val="24"/>
          <w:szCs w:val="24"/>
        </w:rPr>
        <w:t xml:space="preserve"> </w:t>
      </w:r>
      <w:r w:rsidRPr="00CC1599">
        <w:rPr>
          <w:rFonts w:ascii="Agency FB" w:hAnsi="Agency FB" w:cs="Arial"/>
          <w:sz w:val="24"/>
          <w:szCs w:val="24"/>
        </w:rPr>
        <w:t>la</w:t>
      </w:r>
      <w:r w:rsidR="00A90046">
        <w:rPr>
          <w:rFonts w:ascii="Agency FB" w:hAnsi="Agency FB" w:cs="Arial"/>
          <w:sz w:val="24"/>
          <w:szCs w:val="24"/>
        </w:rPr>
        <w:t xml:space="preserve"> </w:t>
      </w:r>
      <w:r w:rsidRPr="00CC1599">
        <w:rPr>
          <w:rFonts w:ascii="Agency FB" w:hAnsi="Agency FB" w:cs="Arial"/>
          <w:sz w:val="24"/>
          <w:szCs w:val="24"/>
        </w:rPr>
        <w:t>juridiction</w:t>
      </w:r>
      <w:r w:rsidR="00A90046">
        <w:rPr>
          <w:rFonts w:ascii="Agency FB" w:hAnsi="Agency FB" w:cs="Arial"/>
          <w:sz w:val="24"/>
          <w:szCs w:val="24"/>
        </w:rPr>
        <w:t xml:space="preserve"> </w:t>
      </w:r>
      <w:r w:rsidRPr="00CC1599">
        <w:rPr>
          <w:rFonts w:ascii="Agency FB" w:hAnsi="Agency FB" w:cs="Arial"/>
          <w:sz w:val="24"/>
          <w:szCs w:val="24"/>
        </w:rPr>
        <w:t>applicables</w:t>
      </w:r>
      <w:r w:rsidR="00A90046">
        <w:rPr>
          <w:rFonts w:ascii="Agency FB" w:hAnsi="Agency FB" w:cs="Arial"/>
          <w:sz w:val="24"/>
          <w:szCs w:val="24"/>
        </w:rPr>
        <w:t xml:space="preserve"> </w:t>
      </w:r>
      <w:r w:rsidRPr="00CC1599">
        <w:rPr>
          <w:rFonts w:ascii="Agency FB" w:hAnsi="Agency FB" w:cs="Arial"/>
          <w:sz w:val="24"/>
          <w:szCs w:val="24"/>
        </w:rPr>
        <w:t>à</w:t>
      </w:r>
      <w:r w:rsidR="00A90046">
        <w:rPr>
          <w:rFonts w:ascii="Agency FB" w:hAnsi="Agency FB" w:cs="Arial"/>
          <w:sz w:val="24"/>
          <w:szCs w:val="24"/>
        </w:rPr>
        <w:t xml:space="preserve"> </w:t>
      </w:r>
      <w:r w:rsidRPr="00CC1599">
        <w:rPr>
          <w:rFonts w:ascii="Agency FB" w:hAnsi="Agency FB" w:cs="Arial"/>
          <w:sz w:val="24"/>
          <w:szCs w:val="24"/>
        </w:rPr>
        <w:t>la</w:t>
      </w:r>
      <w:r w:rsidR="00A90046">
        <w:rPr>
          <w:rFonts w:ascii="Agency FB" w:hAnsi="Agency FB" w:cs="Arial"/>
          <w:sz w:val="24"/>
          <w:szCs w:val="24"/>
        </w:rPr>
        <w:t xml:space="preserve"> </w:t>
      </w:r>
      <w:r w:rsidRPr="00CC1599">
        <w:rPr>
          <w:rFonts w:ascii="Agency FB" w:hAnsi="Agency FB" w:cs="Arial"/>
          <w:sz w:val="24"/>
          <w:szCs w:val="24"/>
        </w:rPr>
        <w:t>garantie</w:t>
      </w:r>
      <w:r w:rsidR="00A90046">
        <w:rPr>
          <w:rFonts w:ascii="Agency FB" w:hAnsi="Agency FB" w:cs="Arial"/>
          <w:sz w:val="24"/>
          <w:szCs w:val="24"/>
        </w:rPr>
        <w:t xml:space="preserve"> </w:t>
      </w:r>
      <w:r w:rsidRPr="00CC1599">
        <w:rPr>
          <w:rFonts w:ascii="Agency FB" w:hAnsi="Agency FB" w:cs="Arial"/>
          <w:sz w:val="24"/>
          <w:szCs w:val="24"/>
        </w:rPr>
        <w:t>sont</w:t>
      </w:r>
      <w:r w:rsidR="00A90046">
        <w:rPr>
          <w:rFonts w:ascii="Agency FB" w:hAnsi="Agency FB" w:cs="Arial"/>
          <w:sz w:val="24"/>
          <w:szCs w:val="24"/>
        </w:rPr>
        <w:t xml:space="preserve"> </w:t>
      </w:r>
      <w:r w:rsidRPr="00CC1599">
        <w:rPr>
          <w:rFonts w:ascii="Agency FB" w:hAnsi="Agency FB" w:cs="Arial"/>
          <w:sz w:val="24"/>
          <w:szCs w:val="24"/>
        </w:rPr>
        <w:t>celles</w:t>
      </w:r>
      <w:r w:rsidR="00A90046">
        <w:rPr>
          <w:rFonts w:ascii="Agency FB" w:hAnsi="Agency FB" w:cs="Arial"/>
          <w:sz w:val="24"/>
          <w:szCs w:val="24"/>
        </w:rPr>
        <w:t xml:space="preserve"> </w:t>
      </w:r>
      <w:r w:rsidRPr="00CC1599">
        <w:rPr>
          <w:rFonts w:ascii="Agency FB" w:hAnsi="Agency FB" w:cs="Arial"/>
          <w:sz w:val="24"/>
          <w:szCs w:val="24"/>
        </w:rPr>
        <w:t>de</w:t>
      </w:r>
      <w:r w:rsidR="00A90046">
        <w:rPr>
          <w:rFonts w:ascii="Agency FB" w:hAnsi="Agency FB" w:cs="Arial"/>
          <w:sz w:val="24"/>
          <w:szCs w:val="24"/>
        </w:rPr>
        <w:t xml:space="preserve"> </w:t>
      </w:r>
      <w:r w:rsidRPr="00CC1599">
        <w:rPr>
          <w:rFonts w:ascii="Agency FB" w:hAnsi="Agency FB" w:cs="Arial"/>
          <w:sz w:val="24"/>
          <w:szCs w:val="24"/>
        </w:rPr>
        <w:t>la</w:t>
      </w:r>
      <w:r w:rsidR="00A90046">
        <w:rPr>
          <w:rFonts w:ascii="Agency FB" w:hAnsi="Agency FB" w:cs="Arial"/>
          <w:sz w:val="24"/>
          <w:szCs w:val="24"/>
        </w:rPr>
        <w:t xml:space="preserve"> </w:t>
      </w:r>
      <w:r w:rsidRPr="00CC1599">
        <w:rPr>
          <w:rFonts w:ascii="Agency FB" w:hAnsi="Agency FB" w:cs="Arial"/>
          <w:sz w:val="24"/>
          <w:szCs w:val="24"/>
        </w:rPr>
        <w:t>République</w:t>
      </w:r>
      <w:r w:rsidR="00A90046">
        <w:rPr>
          <w:rFonts w:ascii="Agency FB" w:hAnsi="Agency FB" w:cs="Arial"/>
          <w:sz w:val="24"/>
          <w:szCs w:val="24"/>
        </w:rPr>
        <w:t xml:space="preserve"> </w:t>
      </w:r>
      <w:r w:rsidRPr="00CC1599">
        <w:rPr>
          <w:rFonts w:ascii="Agency FB" w:hAnsi="Agency FB" w:cs="Arial"/>
          <w:sz w:val="24"/>
          <w:szCs w:val="24"/>
        </w:rPr>
        <w:t>du</w:t>
      </w:r>
      <w:r w:rsidR="00A90046">
        <w:rPr>
          <w:rFonts w:ascii="Agency FB" w:hAnsi="Agency FB" w:cs="Arial"/>
          <w:sz w:val="24"/>
          <w:szCs w:val="24"/>
        </w:rPr>
        <w:t xml:space="preserve"> </w:t>
      </w:r>
      <w:r w:rsidRPr="00CC1599">
        <w:rPr>
          <w:rFonts w:ascii="Agency FB" w:hAnsi="Agency FB" w:cs="Arial"/>
          <w:sz w:val="24"/>
          <w:szCs w:val="24"/>
        </w:rPr>
        <w:t>Cameroun.</w:t>
      </w:r>
    </w:p>
    <w:p w:rsidR="007229AE" w:rsidRPr="00CC1599" w:rsidRDefault="007229AE" w:rsidP="007229AE">
      <w:pPr>
        <w:widowControl w:val="0"/>
        <w:autoSpaceDE w:val="0"/>
        <w:autoSpaceDN w:val="0"/>
        <w:adjustRightInd w:val="0"/>
        <w:spacing w:line="360" w:lineRule="auto"/>
        <w:jc w:val="both"/>
        <w:rPr>
          <w:rFonts w:ascii="Agency FB" w:hAnsi="Agency FB" w:cs="Arial"/>
          <w:sz w:val="24"/>
          <w:szCs w:val="24"/>
        </w:rPr>
      </w:pPr>
    </w:p>
    <w:p w:rsidR="007229AE" w:rsidRPr="00CC1599" w:rsidRDefault="007229AE" w:rsidP="007229AE">
      <w:pPr>
        <w:widowControl w:val="0"/>
        <w:autoSpaceDE w:val="0"/>
        <w:autoSpaceDN w:val="0"/>
        <w:adjustRightInd w:val="0"/>
        <w:spacing w:line="200" w:lineRule="exact"/>
        <w:rPr>
          <w:rFonts w:ascii="Agency FB" w:hAnsi="Agency FB" w:cs="Arial"/>
          <w:sz w:val="24"/>
          <w:szCs w:val="24"/>
        </w:rPr>
      </w:pPr>
    </w:p>
    <w:p w:rsidR="007229AE" w:rsidRPr="00CC1599" w:rsidRDefault="007229AE" w:rsidP="007229AE">
      <w:pPr>
        <w:widowControl w:val="0"/>
        <w:autoSpaceDE w:val="0"/>
        <w:autoSpaceDN w:val="0"/>
        <w:adjustRightInd w:val="0"/>
        <w:ind w:left="6445" w:right="-20"/>
        <w:rPr>
          <w:rFonts w:ascii="Agency FB" w:hAnsi="Agency FB" w:cs="Arial"/>
          <w:sz w:val="24"/>
          <w:szCs w:val="24"/>
        </w:rPr>
      </w:pPr>
      <w:r w:rsidRPr="00CC1599">
        <w:rPr>
          <w:rFonts w:ascii="Agency FB" w:hAnsi="Agency FB" w:cs="Arial"/>
          <w:i/>
          <w:iCs/>
          <w:sz w:val="24"/>
          <w:szCs w:val="24"/>
        </w:rPr>
        <w:t>Signé</w:t>
      </w:r>
      <w:r w:rsidR="00A90046">
        <w:rPr>
          <w:rFonts w:ascii="Agency FB" w:hAnsi="Agency FB" w:cs="Arial"/>
          <w:i/>
          <w:iCs/>
          <w:sz w:val="24"/>
          <w:szCs w:val="24"/>
        </w:rPr>
        <w:t xml:space="preserve"> </w:t>
      </w:r>
      <w:r w:rsidRPr="00CC1599">
        <w:rPr>
          <w:rFonts w:ascii="Agency FB" w:hAnsi="Agency FB" w:cs="Arial"/>
          <w:i/>
          <w:iCs/>
          <w:sz w:val="24"/>
          <w:szCs w:val="24"/>
        </w:rPr>
        <w:t>et</w:t>
      </w:r>
      <w:r w:rsidR="00A90046">
        <w:rPr>
          <w:rFonts w:ascii="Agency FB" w:hAnsi="Agency FB" w:cs="Arial"/>
          <w:i/>
          <w:iCs/>
          <w:sz w:val="24"/>
          <w:szCs w:val="24"/>
        </w:rPr>
        <w:t xml:space="preserve"> </w:t>
      </w:r>
      <w:r w:rsidRPr="00CC1599">
        <w:rPr>
          <w:rFonts w:ascii="Agency FB" w:hAnsi="Agency FB" w:cs="Arial"/>
          <w:i/>
          <w:iCs/>
          <w:sz w:val="24"/>
          <w:szCs w:val="24"/>
        </w:rPr>
        <w:t>authentifié</w:t>
      </w:r>
      <w:r w:rsidR="00A90046">
        <w:rPr>
          <w:rFonts w:ascii="Agency FB" w:hAnsi="Agency FB" w:cs="Arial"/>
          <w:i/>
          <w:iCs/>
          <w:sz w:val="24"/>
          <w:szCs w:val="24"/>
        </w:rPr>
        <w:t xml:space="preserve"> </w:t>
      </w:r>
      <w:r w:rsidRPr="00CC1599">
        <w:rPr>
          <w:rFonts w:ascii="Agency FB" w:hAnsi="Agency FB" w:cs="Arial"/>
          <w:i/>
          <w:iCs/>
          <w:sz w:val="24"/>
          <w:szCs w:val="24"/>
        </w:rPr>
        <w:t>par</w:t>
      </w:r>
      <w:r w:rsidR="00A90046">
        <w:rPr>
          <w:rFonts w:ascii="Agency FB" w:hAnsi="Agency FB" w:cs="Arial"/>
          <w:i/>
          <w:iCs/>
          <w:sz w:val="24"/>
          <w:szCs w:val="24"/>
        </w:rPr>
        <w:t xml:space="preserve"> </w:t>
      </w:r>
      <w:r w:rsidRPr="00CC1599">
        <w:rPr>
          <w:rFonts w:ascii="Agency FB" w:hAnsi="Agency FB" w:cs="Arial"/>
          <w:i/>
          <w:iCs/>
          <w:sz w:val="24"/>
          <w:szCs w:val="24"/>
        </w:rPr>
        <w:t>la</w:t>
      </w:r>
      <w:r w:rsidR="00A90046">
        <w:rPr>
          <w:rFonts w:ascii="Agency FB" w:hAnsi="Agency FB" w:cs="Arial"/>
          <w:i/>
          <w:iCs/>
          <w:sz w:val="24"/>
          <w:szCs w:val="24"/>
        </w:rPr>
        <w:t xml:space="preserve"> </w:t>
      </w:r>
      <w:r w:rsidRPr="00CC1599">
        <w:rPr>
          <w:rFonts w:ascii="Agency FB" w:hAnsi="Agency FB" w:cs="Arial"/>
          <w:i/>
          <w:iCs/>
          <w:sz w:val="24"/>
          <w:szCs w:val="24"/>
        </w:rPr>
        <w:t>banque</w:t>
      </w:r>
    </w:p>
    <w:p w:rsidR="007229AE" w:rsidRPr="00CC1599" w:rsidRDefault="007229AE" w:rsidP="007229AE">
      <w:pPr>
        <w:widowControl w:val="0"/>
        <w:autoSpaceDE w:val="0"/>
        <w:autoSpaceDN w:val="0"/>
        <w:adjustRightInd w:val="0"/>
        <w:spacing w:before="12"/>
        <w:ind w:left="6445" w:right="-40"/>
        <w:rPr>
          <w:rFonts w:ascii="Agency FB" w:hAnsi="Agency FB" w:cs="Arial"/>
          <w:sz w:val="24"/>
          <w:szCs w:val="24"/>
        </w:rPr>
      </w:pPr>
      <w:r w:rsidRPr="00CC1599">
        <w:rPr>
          <w:rFonts w:ascii="Agency FB" w:hAnsi="Agency FB" w:cs="Arial"/>
          <w:i/>
          <w:iCs/>
          <w:sz w:val="24"/>
          <w:szCs w:val="24"/>
        </w:rPr>
        <w:t>à……………..........................……….</w:t>
      </w:r>
      <w:r w:rsidRPr="00CC1599">
        <w:rPr>
          <w:rFonts w:ascii="Agency FB" w:hAnsi="Agency FB" w:cs="Arial"/>
          <w:i/>
          <w:iCs/>
          <w:spacing w:val="-1"/>
          <w:sz w:val="24"/>
          <w:szCs w:val="24"/>
        </w:rPr>
        <w:t>.</w:t>
      </w:r>
      <w:r w:rsidRPr="00CC1599">
        <w:rPr>
          <w:rFonts w:ascii="Agency FB" w:hAnsi="Agency FB" w:cs="Arial"/>
          <w:i/>
          <w:iCs/>
          <w:sz w:val="24"/>
          <w:szCs w:val="24"/>
        </w:rPr>
        <w:t>,le</w:t>
      </w:r>
    </w:p>
    <w:p w:rsidR="007229AE" w:rsidRPr="00CC1599" w:rsidRDefault="007229AE" w:rsidP="007229AE">
      <w:pPr>
        <w:widowControl w:val="0"/>
        <w:autoSpaceDE w:val="0"/>
        <w:autoSpaceDN w:val="0"/>
        <w:adjustRightInd w:val="0"/>
        <w:spacing w:before="8" w:line="100" w:lineRule="exact"/>
        <w:rPr>
          <w:rFonts w:ascii="Agency FB" w:hAnsi="Agency FB" w:cs="Arial"/>
          <w:sz w:val="24"/>
          <w:szCs w:val="24"/>
        </w:rPr>
      </w:pPr>
    </w:p>
    <w:p w:rsidR="007229AE" w:rsidRPr="00CC1599" w:rsidRDefault="007229AE" w:rsidP="007229AE">
      <w:pPr>
        <w:widowControl w:val="0"/>
        <w:autoSpaceDE w:val="0"/>
        <w:autoSpaceDN w:val="0"/>
        <w:adjustRightInd w:val="0"/>
        <w:spacing w:line="200" w:lineRule="exact"/>
        <w:rPr>
          <w:rFonts w:ascii="Agency FB" w:hAnsi="Agency FB" w:cs="Arial"/>
          <w:sz w:val="24"/>
          <w:szCs w:val="24"/>
        </w:rPr>
      </w:pPr>
    </w:p>
    <w:p w:rsidR="007229AE" w:rsidRPr="00CC1599" w:rsidRDefault="007229AE" w:rsidP="007229AE">
      <w:pPr>
        <w:widowControl w:val="0"/>
        <w:autoSpaceDE w:val="0"/>
        <w:autoSpaceDN w:val="0"/>
        <w:adjustRightInd w:val="0"/>
        <w:ind w:left="6445" w:right="-20"/>
        <w:rPr>
          <w:rFonts w:ascii="Agency FB" w:hAnsi="Agency FB" w:cs="Arial"/>
          <w:sz w:val="24"/>
          <w:szCs w:val="24"/>
        </w:rPr>
      </w:pPr>
      <w:r w:rsidRPr="00CC1599">
        <w:rPr>
          <w:rFonts w:ascii="Agency FB" w:hAnsi="Agency FB" w:cs="Arial"/>
          <w:i/>
          <w:iCs/>
          <w:sz w:val="24"/>
          <w:szCs w:val="24"/>
        </w:rPr>
        <w:t>[signature</w:t>
      </w:r>
      <w:r w:rsidR="00A90046">
        <w:rPr>
          <w:rFonts w:ascii="Agency FB" w:hAnsi="Agency FB" w:cs="Arial"/>
          <w:i/>
          <w:iCs/>
          <w:sz w:val="24"/>
          <w:szCs w:val="24"/>
        </w:rPr>
        <w:t xml:space="preserve"> </w:t>
      </w:r>
      <w:r w:rsidRPr="00CC1599">
        <w:rPr>
          <w:rFonts w:ascii="Agency FB" w:hAnsi="Agency FB" w:cs="Arial"/>
          <w:i/>
          <w:iCs/>
          <w:sz w:val="24"/>
          <w:szCs w:val="24"/>
        </w:rPr>
        <w:t>de</w:t>
      </w:r>
      <w:r w:rsidR="00A90046">
        <w:rPr>
          <w:rFonts w:ascii="Agency FB" w:hAnsi="Agency FB" w:cs="Arial"/>
          <w:i/>
          <w:iCs/>
          <w:sz w:val="24"/>
          <w:szCs w:val="24"/>
        </w:rPr>
        <w:t xml:space="preserve"> </w:t>
      </w:r>
      <w:r w:rsidRPr="00CC1599">
        <w:rPr>
          <w:rFonts w:ascii="Agency FB" w:hAnsi="Agency FB" w:cs="Arial"/>
          <w:i/>
          <w:iCs/>
          <w:sz w:val="24"/>
          <w:szCs w:val="24"/>
        </w:rPr>
        <w:t>la</w:t>
      </w:r>
      <w:r w:rsidR="00A90046">
        <w:rPr>
          <w:rFonts w:ascii="Agency FB" w:hAnsi="Agency FB" w:cs="Arial"/>
          <w:i/>
          <w:iCs/>
          <w:sz w:val="24"/>
          <w:szCs w:val="24"/>
        </w:rPr>
        <w:t xml:space="preserve"> </w:t>
      </w:r>
      <w:r w:rsidRPr="00CC1599">
        <w:rPr>
          <w:rFonts w:ascii="Agency FB" w:hAnsi="Agency FB" w:cs="Arial"/>
          <w:i/>
          <w:iCs/>
          <w:sz w:val="24"/>
          <w:szCs w:val="24"/>
        </w:rPr>
        <w:t>banque]</w:t>
      </w:r>
    </w:p>
    <w:p w:rsidR="007229AE" w:rsidRPr="00CC1599" w:rsidRDefault="007229AE" w:rsidP="007229AE">
      <w:pPr>
        <w:autoSpaceDE w:val="0"/>
        <w:autoSpaceDN w:val="0"/>
        <w:adjustRightInd w:val="0"/>
        <w:jc w:val="center"/>
        <w:rPr>
          <w:rFonts w:ascii="Agency FB" w:hAnsi="Agency FB" w:cs="Arial"/>
          <w:b/>
          <w:sz w:val="24"/>
          <w:szCs w:val="24"/>
        </w:rPr>
      </w:pPr>
    </w:p>
    <w:p w:rsidR="007229AE" w:rsidRPr="00CC1599" w:rsidRDefault="007229AE" w:rsidP="007229AE">
      <w:pPr>
        <w:autoSpaceDE w:val="0"/>
        <w:autoSpaceDN w:val="0"/>
        <w:adjustRightInd w:val="0"/>
        <w:jc w:val="center"/>
        <w:rPr>
          <w:rFonts w:ascii="Agency FB" w:hAnsi="Agency FB" w:cs="Arial"/>
          <w:b/>
          <w:sz w:val="24"/>
          <w:szCs w:val="24"/>
        </w:rPr>
      </w:pPr>
    </w:p>
    <w:p w:rsidR="007229AE" w:rsidRPr="00CC1599" w:rsidRDefault="007229AE" w:rsidP="007229AE">
      <w:pPr>
        <w:autoSpaceDE w:val="0"/>
        <w:autoSpaceDN w:val="0"/>
        <w:adjustRightInd w:val="0"/>
        <w:jc w:val="center"/>
        <w:rPr>
          <w:rFonts w:ascii="Agency FB" w:hAnsi="Agency FB" w:cs="Arial"/>
          <w:b/>
          <w:sz w:val="24"/>
          <w:szCs w:val="24"/>
        </w:rPr>
      </w:pPr>
    </w:p>
    <w:p w:rsidR="007229AE" w:rsidRPr="00CC1599" w:rsidRDefault="00EA060A" w:rsidP="00EA060A">
      <w:pPr>
        <w:autoSpaceDE w:val="0"/>
        <w:autoSpaceDN w:val="0"/>
        <w:adjustRightInd w:val="0"/>
        <w:jc w:val="center"/>
        <w:rPr>
          <w:rFonts w:ascii="Agency FB" w:hAnsi="Agency FB" w:cs="Arial"/>
          <w:sz w:val="24"/>
          <w:szCs w:val="24"/>
        </w:rPr>
      </w:pPr>
      <w:r w:rsidRPr="00CC1599">
        <w:rPr>
          <w:rFonts w:ascii="Agency FB" w:hAnsi="Agency FB" w:cs="Arial"/>
          <w:b/>
          <w:sz w:val="24"/>
          <w:szCs w:val="24"/>
        </w:rPr>
        <w:br w:type="page"/>
      </w:r>
    </w:p>
    <w:p w:rsidR="007229AE" w:rsidRPr="00CC1599" w:rsidRDefault="007229AE" w:rsidP="007229AE">
      <w:pPr>
        <w:autoSpaceDE w:val="0"/>
        <w:autoSpaceDN w:val="0"/>
        <w:adjustRightInd w:val="0"/>
        <w:rPr>
          <w:rFonts w:ascii="Agency FB" w:hAnsi="Agency FB" w:cs="Arial"/>
          <w:sz w:val="24"/>
          <w:szCs w:val="24"/>
        </w:rPr>
      </w:pPr>
      <w:r w:rsidRPr="00CC1599">
        <w:rPr>
          <w:rFonts w:ascii="Agency FB" w:hAnsi="Agency FB" w:cs="Arial"/>
          <w:b/>
          <w:bCs/>
          <w:sz w:val="24"/>
          <w:szCs w:val="24"/>
          <w:u w:val="single"/>
        </w:rPr>
        <w:t>FORMULAIRE</w:t>
      </w:r>
      <w:r w:rsidRPr="00CC1599">
        <w:rPr>
          <w:rFonts w:ascii="Agency FB" w:hAnsi="Agency FB" w:cs="Arial"/>
          <w:b/>
          <w:bCs/>
          <w:sz w:val="24"/>
          <w:szCs w:val="24"/>
        </w:rPr>
        <w:t>n°</w:t>
      </w:r>
      <w:r w:rsidR="001577A0" w:rsidRPr="00CC1599">
        <w:rPr>
          <w:rFonts w:ascii="Agency FB" w:hAnsi="Agency FB" w:cs="Arial"/>
          <w:b/>
          <w:bCs/>
          <w:sz w:val="24"/>
          <w:szCs w:val="24"/>
        </w:rPr>
        <w:t>6 : MODELE</w:t>
      </w:r>
      <w:r w:rsidRPr="00CC1599">
        <w:rPr>
          <w:rFonts w:ascii="Agency FB" w:hAnsi="Agency FB" w:cs="Arial"/>
          <w:b/>
          <w:bCs/>
          <w:sz w:val="24"/>
          <w:szCs w:val="24"/>
        </w:rPr>
        <w:t xml:space="preserve"> DE CAUTION DE RETENUE DE GARANTIE</w:t>
      </w:r>
    </w:p>
    <w:p w:rsidR="007229AE" w:rsidRPr="00CC1599" w:rsidRDefault="007229AE" w:rsidP="007229AE">
      <w:pPr>
        <w:widowControl w:val="0"/>
        <w:autoSpaceDE w:val="0"/>
        <w:autoSpaceDN w:val="0"/>
        <w:adjustRightInd w:val="0"/>
        <w:ind w:right="-20"/>
        <w:jc w:val="both"/>
        <w:rPr>
          <w:rFonts w:ascii="Agency FB" w:hAnsi="Agency FB" w:cs="Arial"/>
          <w:sz w:val="24"/>
          <w:szCs w:val="24"/>
        </w:rPr>
      </w:pPr>
      <w:r w:rsidRPr="00CC1599">
        <w:rPr>
          <w:rFonts w:ascii="Agency FB" w:hAnsi="Agency FB" w:cs="Arial"/>
          <w:sz w:val="24"/>
          <w:szCs w:val="24"/>
        </w:rPr>
        <w:t xml:space="preserve">      Banque:…………...........................……………………</w:t>
      </w:r>
    </w:p>
    <w:p w:rsidR="007229AE" w:rsidRPr="00CC1599" w:rsidRDefault="007229AE" w:rsidP="007229AE">
      <w:pPr>
        <w:widowControl w:val="0"/>
        <w:autoSpaceDE w:val="0"/>
        <w:autoSpaceDN w:val="0"/>
        <w:adjustRightInd w:val="0"/>
        <w:spacing w:before="12"/>
        <w:ind w:left="147" w:right="-20"/>
        <w:jc w:val="both"/>
        <w:rPr>
          <w:rFonts w:ascii="Agency FB" w:hAnsi="Agency FB" w:cs="Arial"/>
          <w:sz w:val="24"/>
          <w:szCs w:val="24"/>
        </w:rPr>
      </w:pPr>
      <w:r w:rsidRPr="00CC1599">
        <w:rPr>
          <w:rFonts w:ascii="Agency FB" w:hAnsi="Agency FB" w:cs="Arial"/>
          <w:sz w:val="24"/>
          <w:szCs w:val="24"/>
        </w:rPr>
        <w:t>Référence</w:t>
      </w:r>
      <w:r w:rsidR="001577A0">
        <w:rPr>
          <w:rFonts w:ascii="Agency FB" w:hAnsi="Agency FB" w:cs="Arial"/>
          <w:sz w:val="24"/>
          <w:szCs w:val="24"/>
        </w:rPr>
        <w:t xml:space="preserve"> </w:t>
      </w:r>
      <w:r w:rsidRPr="00CC1599">
        <w:rPr>
          <w:rFonts w:ascii="Agency FB" w:hAnsi="Agency FB" w:cs="Arial"/>
          <w:sz w:val="24"/>
          <w:szCs w:val="24"/>
        </w:rPr>
        <w:t>de</w:t>
      </w:r>
      <w:r w:rsidR="001577A0">
        <w:rPr>
          <w:rFonts w:ascii="Agency FB" w:hAnsi="Agency FB" w:cs="Arial"/>
          <w:sz w:val="24"/>
          <w:szCs w:val="24"/>
        </w:rPr>
        <w:t xml:space="preserve"> </w:t>
      </w:r>
      <w:r w:rsidRPr="00CC1599">
        <w:rPr>
          <w:rFonts w:ascii="Agency FB" w:hAnsi="Agency FB" w:cs="Arial"/>
          <w:sz w:val="24"/>
          <w:szCs w:val="24"/>
        </w:rPr>
        <w:t>la</w:t>
      </w:r>
      <w:r w:rsidR="001577A0">
        <w:rPr>
          <w:rFonts w:ascii="Agency FB" w:hAnsi="Agency FB" w:cs="Arial"/>
          <w:sz w:val="24"/>
          <w:szCs w:val="24"/>
        </w:rPr>
        <w:t xml:space="preserve"> </w:t>
      </w:r>
      <w:r w:rsidR="005947FA" w:rsidRPr="00CC1599">
        <w:rPr>
          <w:rFonts w:ascii="Agency FB" w:hAnsi="Agency FB" w:cs="Arial"/>
          <w:sz w:val="24"/>
          <w:szCs w:val="24"/>
        </w:rPr>
        <w:t>Caution :</w:t>
      </w:r>
      <w:r w:rsidR="001577A0">
        <w:rPr>
          <w:rFonts w:ascii="Agency FB" w:hAnsi="Agency FB" w:cs="Arial"/>
          <w:sz w:val="24"/>
          <w:szCs w:val="24"/>
        </w:rPr>
        <w:t xml:space="preserve"> </w:t>
      </w:r>
      <w:r w:rsidRPr="00CC1599">
        <w:rPr>
          <w:rFonts w:ascii="Agency FB" w:hAnsi="Agency FB" w:cs="Arial"/>
          <w:sz w:val="24"/>
          <w:szCs w:val="24"/>
        </w:rPr>
        <w:t>N°…………...........................……………………</w:t>
      </w:r>
    </w:p>
    <w:p w:rsidR="007229AE" w:rsidRPr="00CC1599" w:rsidRDefault="007229AE" w:rsidP="007229AE">
      <w:pPr>
        <w:widowControl w:val="0"/>
        <w:autoSpaceDE w:val="0"/>
        <w:autoSpaceDN w:val="0"/>
        <w:adjustRightInd w:val="0"/>
        <w:spacing w:before="12"/>
        <w:ind w:left="147" w:right="-20"/>
        <w:jc w:val="both"/>
        <w:rPr>
          <w:rFonts w:ascii="Agency FB" w:hAnsi="Agency FB" w:cs="Arial"/>
          <w:sz w:val="24"/>
          <w:szCs w:val="24"/>
        </w:rPr>
      </w:pPr>
      <w:r w:rsidRPr="00CC1599">
        <w:rPr>
          <w:rFonts w:ascii="Agency FB" w:hAnsi="Agency FB" w:cs="Arial"/>
          <w:sz w:val="24"/>
          <w:szCs w:val="24"/>
        </w:rPr>
        <w:t>Adressée</w:t>
      </w:r>
      <w:r w:rsidR="005947FA">
        <w:rPr>
          <w:rFonts w:ascii="Agency FB" w:hAnsi="Agency FB" w:cs="Arial"/>
          <w:sz w:val="24"/>
          <w:szCs w:val="24"/>
        </w:rPr>
        <w:t xml:space="preserve"> </w:t>
      </w:r>
      <w:r w:rsidRPr="00CC1599">
        <w:rPr>
          <w:rFonts w:ascii="Agency FB" w:hAnsi="Agency FB" w:cs="Arial"/>
          <w:iCs/>
          <w:sz w:val="24"/>
          <w:szCs w:val="24"/>
        </w:rPr>
        <w:t>[indiquer</w:t>
      </w:r>
      <w:r w:rsidR="005947FA">
        <w:rPr>
          <w:rFonts w:ascii="Agency FB" w:hAnsi="Agency FB" w:cs="Arial"/>
          <w:iCs/>
          <w:sz w:val="24"/>
          <w:szCs w:val="24"/>
        </w:rPr>
        <w:t xml:space="preserve"> </w:t>
      </w:r>
      <w:r w:rsidRPr="00CC1599">
        <w:rPr>
          <w:rFonts w:ascii="Agency FB" w:hAnsi="Agency FB" w:cs="Arial"/>
          <w:iCs/>
          <w:sz w:val="24"/>
          <w:szCs w:val="24"/>
        </w:rPr>
        <w:t>le</w:t>
      </w:r>
      <w:r w:rsidR="005947FA">
        <w:rPr>
          <w:rFonts w:ascii="Agency FB" w:hAnsi="Agency FB" w:cs="Arial"/>
          <w:iCs/>
          <w:sz w:val="24"/>
          <w:szCs w:val="24"/>
        </w:rPr>
        <w:t xml:space="preserve"> </w:t>
      </w:r>
      <w:r w:rsidRPr="00CC1599">
        <w:rPr>
          <w:rFonts w:ascii="Agency FB" w:hAnsi="Agency FB" w:cs="Arial"/>
          <w:iCs/>
          <w:sz w:val="24"/>
          <w:szCs w:val="24"/>
        </w:rPr>
        <w:t>Maître</w:t>
      </w:r>
      <w:r w:rsidR="005947FA">
        <w:rPr>
          <w:rFonts w:ascii="Agency FB" w:hAnsi="Agency FB" w:cs="Arial"/>
          <w:iCs/>
          <w:sz w:val="24"/>
          <w:szCs w:val="24"/>
        </w:rPr>
        <w:t xml:space="preserve"> </w:t>
      </w:r>
      <w:r w:rsidRPr="00CC1599">
        <w:rPr>
          <w:rFonts w:ascii="Agency FB" w:hAnsi="Agency FB" w:cs="Arial"/>
          <w:iCs/>
          <w:sz w:val="24"/>
          <w:szCs w:val="24"/>
        </w:rPr>
        <w:t>d’Ouvrage]</w:t>
      </w:r>
    </w:p>
    <w:p w:rsidR="007229AE" w:rsidRPr="00CC1599" w:rsidRDefault="007229AE" w:rsidP="007229AE">
      <w:pPr>
        <w:widowControl w:val="0"/>
        <w:autoSpaceDE w:val="0"/>
        <w:autoSpaceDN w:val="0"/>
        <w:adjustRightInd w:val="0"/>
        <w:spacing w:before="50"/>
        <w:ind w:left="147" w:right="-20"/>
        <w:jc w:val="both"/>
        <w:rPr>
          <w:rFonts w:ascii="Agency FB" w:hAnsi="Agency FB" w:cs="Arial"/>
          <w:sz w:val="24"/>
          <w:szCs w:val="24"/>
        </w:rPr>
      </w:pPr>
      <w:r w:rsidRPr="00CC1599">
        <w:rPr>
          <w:rFonts w:ascii="Agency FB" w:hAnsi="Agency FB" w:cs="Arial"/>
          <w:iCs/>
          <w:sz w:val="24"/>
          <w:szCs w:val="24"/>
        </w:rPr>
        <w:t>[Adresse</w:t>
      </w:r>
      <w:r w:rsidR="005947FA">
        <w:rPr>
          <w:rFonts w:ascii="Agency FB" w:hAnsi="Agency FB" w:cs="Arial"/>
          <w:iCs/>
          <w:sz w:val="24"/>
          <w:szCs w:val="24"/>
        </w:rPr>
        <w:t xml:space="preserve"> </w:t>
      </w:r>
      <w:r w:rsidRPr="00CC1599">
        <w:rPr>
          <w:rFonts w:ascii="Agency FB" w:hAnsi="Agency FB" w:cs="Arial"/>
          <w:iCs/>
          <w:sz w:val="24"/>
          <w:szCs w:val="24"/>
        </w:rPr>
        <w:t>du</w:t>
      </w:r>
      <w:r w:rsidR="005947FA">
        <w:rPr>
          <w:rFonts w:ascii="Agency FB" w:hAnsi="Agency FB" w:cs="Arial"/>
          <w:iCs/>
          <w:sz w:val="24"/>
          <w:szCs w:val="24"/>
        </w:rPr>
        <w:t xml:space="preserve"> </w:t>
      </w:r>
      <w:r w:rsidRPr="00CC1599">
        <w:rPr>
          <w:rFonts w:ascii="Agency FB" w:hAnsi="Agency FB" w:cs="Arial"/>
          <w:iCs/>
          <w:sz w:val="24"/>
          <w:szCs w:val="24"/>
        </w:rPr>
        <w:t>Maître</w:t>
      </w:r>
      <w:r w:rsidR="005947FA">
        <w:rPr>
          <w:rFonts w:ascii="Agency FB" w:hAnsi="Agency FB" w:cs="Arial"/>
          <w:iCs/>
          <w:sz w:val="24"/>
          <w:szCs w:val="24"/>
        </w:rPr>
        <w:t xml:space="preserve"> </w:t>
      </w:r>
      <w:r w:rsidRPr="00CC1599">
        <w:rPr>
          <w:rFonts w:ascii="Agency FB" w:hAnsi="Agency FB" w:cs="Arial"/>
          <w:iCs/>
          <w:sz w:val="24"/>
          <w:szCs w:val="24"/>
        </w:rPr>
        <w:t>d’Ouvrage]</w:t>
      </w:r>
    </w:p>
    <w:p w:rsidR="007229AE" w:rsidRPr="00CC1599" w:rsidRDefault="007229AE" w:rsidP="007229AE">
      <w:pPr>
        <w:widowControl w:val="0"/>
        <w:autoSpaceDE w:val="0"/>
        <w:autoSpaceDN w:val="0"/>
        <w:adjustRightInd w:val="0"/>
        <w:ind w:left="147" w:right="-20"/>
        <w:jc w:val="both"/>
        <w:rPr>
          <w:rFonts w:ascii="Agency FB" w:hAnsi="Agency FB" w:cs="Arial"/>
          <w:sz w:val="24"/>
          <w:szCs w:val="24"/>
        </w:rPr>
      </w:pPr>
      <w:r w:rsidRPr="00CC1599">
        <w:rPr>
          <w:rFonts w:ascii="Agency FB" w:hAnsi="Agency FB" w:cs="Arial"/>
          <w:sz w:val="24"/>
          <w:szCs w:val="24"/>
        </w:rPr>
        <w:t>Ci-dessous</w:t>
      </w:r>
      <w:r w:rsidR="005947FA">
        <w:rPr>
          <w:rFonts w:ascii="Agency FB" w:hAnsi="Agency FB" w:cs="Arial"/>
          <w:sz w:val="24"/>
          <w:szCs w:val="24"/>
        </w:rPr>
        <w:t xml:space="preserve"> </w:t>
      </w:r>
      <w:r w:rsidRPr="00CC1599">
        <w:rPr>
          <w:rFonts w:ascii="Agency FB" w:hAnsi="Agency FB" w:cs="Arial"/>
          <w:sz w:val="24"/>
          <w:szCs w:val="24"/>
        </w:rPr>
        <w:t>désigné</w:t>
      </w:r>
      <w:r w:rsidR="005947FA">
        <w:rPr>
          <w:rFonts w:ascii="Agency FB" w:hAnsi="Agency FB" w:cs="Arial"/>
          <w:sz w:val="24"/>
          <w:szCs w:val="24"/>
        </w:rPr>
        <w:t xml:space="preserve"> </w:t>
      </w:r>
      <w:r w:rsidRPr="00CC1599">
        <w:rPr>
          <w:rFonts w:ascii="Agency FB" w:hAnsi="Agency FB" w:cs="Arial"/>
          <w:sz w:val="24"/>
          <w:szCs w:val="24"/>
        </w:rPr>
        <w:t>«le</w:t>
      </w:r>
      <w:r w:rsidR="005947FA">
        <w:rPr>
          <w:rFonts w:ascii="Agency FB" w:hAnsi="Agency FB" w:cs="Arial"/>
          <w:sz w:val="24"/>
          <w:szCs w:val="24"/>
        </w:rPr>
        <w:t xml:space="preserve"> </w:t>
      </w:r>
      <w:r w:rsidRPr="00CC1599">
        <w:rPr>
          <w:rFonts w:ascii="Agency FB" w:hAnsi="Agency FB" w:cs="Arial"/>
          <w:sz w:val="24"/>
          <w:szCs w:val="24"/>
        </w:rPr>
        <w:t>Maître</w:t>
      </w:r>
      <w:r w:rsidR="005947FA">
        <w:rPr>
          <w:rFonts w:ascii="Agency FB" w:hAnsi="Agency FB" w:cs="Arial"/>
          <w:sz w:val="24"/>
          <w:szCs w:val="24"/>
        </w:rPr>
        <w:t xml:space="preserve"> </w:t>
      </w:r>
      <w:r w:rsidRPr="00CC1599">
        <w:rPr>
          <w:rFonts w:ascii="Agency FB" w:hAnsi="Agency FB" w:cs="Arial"/>
          <w:sz w:val="24"/>
          <w:szCs w:val="24"/>
        </w:rPr>
        <w:t>d’Ouvrage»</w:t>
      </w:r>
    </w:p>
    <w:p w:rsidR="007229AE" w:rsidRPr="00CC1599" w:rsidRDefault="007229AE" w:rsidP="007229AE">
      <w:pPr>
        <w:widowControl w:val="0"/>
        <w:autoSpaceDE w:val="0"/>
        <w:autoSpaceDN w:val="0"/>
        <w:adjustRightInd w:val="0"/>
        <w:ind w:left="147" w:right="1"/>
        <w:jc w:val="both"/>
        <w:rPr>
          <w:rFonts w:ascii="Agency FB" w:hAnsi="Agency FB" w:cs="Arial"/>
          <w:sz w:val="24"/>
          <w:szCs w:val="24"/>
        </w:rPr>
      </w:pPr>
      <w:r w:rsidRPr="00CC1599">
        <w:rPr>
          <w:rFonts w:ascii="Agency FB" w:hAnsi="Agency FB" w:cs="Arial"/>
          <w:sz w:val="24"/>
          <w:szCs w:val="24"/>
        </w:rPr>
        <w:t>Attendu que …………..........................................................................................................................…</w:t>
      </w:r>
      <w:r w:rsidR="005947FA" w:rsidRPr="00CC1599">
        <w:rPr>
          <w:rFonts w:ascii="Agency FB" w:hAnsi="Agency FB" w:cs="Arial"/>
          <w:sz w:val="24"/>
          <w:szCs w:val="24"/>
        </w:rPr>
        <w:t>…</w:t>
      </w:r>
      <w:r w:rsidR="005947FA" w:rsidRPr="00CC1599">
        <w:rPr>
          <w:rFonts w:ascii="Agency FB" w:hAnsi="Agency FB" w:cs="Arial"/>
          <w:iCs/>
          <w:sz w:val="24"/>
          <w:szCs w:val="24"/>
        </w:rPr>
        <w:t xml:space="preserve"> [</w:t>
      </w:r>
      <w:r w:rsidRPr="00CC1599">
        <w:rPr>
          <w:rFonts w:ascii="Agency FB" w:hAnsi="Agency FB" w:cs="Arial"/>
          <w:iCs/>
          <w:sz w:val="24"/>
          <w:szCs w:val="24"/>
        </w:rPr>
        <w:t>nom et adresse de l’entreprise]</w:t>
      </w:r>
      <w:r w:rsidRPr="00CC1599">
        <w:rPr>
          <w:rFonts w:ascii="Agency FB" w:hAnsi="Agency FB" w:cs="Arial"/>
          <w:sz w:val="24"/>
          <w:szCs w:val="24"/>
        </w:rPr>
        <w:t>,</w:t>
      </w:r>
    </w:p>
    <w:p w:rsidR="0060179E" w:rsidRPr="00CC1599" w:rsidRDefault="007229AE" w:rsidP="0060179E">
      <w:pPr>
        <w:pStyle w:val="Corpsdetexte"/>
        <w:jc w:val="left"/>
        <w:rPr>
          <w:rFonts w:ascii="Agency FB" w:hAnsi="Agency FB"/>
          <w:b/>
          <w:sz w:val="24"/>
          <w:szCs w:val="24"/>
        </w:rPr>
      </w:pPr>
      <w:r w:rsidRPr="00CC1599">
        <w:rPr>
          <w:rFonts w:ascii="Agency FB" w:hAnsi="Agency FB"/>
          <w:sz w:val="24"/>
          <w:szCs w:val="24"/>
        </w:rPr>
        <w:t>Ci-</w:t>
      </w:r>
      <w:r w:rsidR="00517084" w:rsidRPr="00CC1599">
        <w:rPr>
          <w:rFonts w:ascii="Agency FB" w:hAnsi="Agency FB"/>
          <w:sz w:val="24"/>
          <w:szCs w:val="24"/>
        </w:rPr>
        <w:t>dessous</w:t>
      </w:r>
      <w:r w:rsidR="005947FA">
        <w:rPr>
          <w:rFonts w:ascii="Agency FB" w:hAnsi="Agency FB"/>
          <w:sz w:val="24"/>
          <w:szCs w:val="24"/>
        </w:rPr>
        <w:t xml:space="preserve"> </w:t>
      </w:r>
      <w:r w:rsidR="00517084" w:rsidRPr="00CC1599">
        <w:rPr>
          <w:rFonts w:ascii="Agency FB" w:hAnsi="Agency FB"/>
          <w:sz w:val="24"/>
          <w:szCs w:val="24"/>
        </w:rPr>
        <w:t>désigné« l’</w:t>
      </w:r>
      <w:r w:rsidR="005947FA" w:rsidRPr="00CC1599">
        <w:rPr>
          <w:rFonts w:ascii="Agency FB" w:hAnsi="Agency FB"/>
          <w:sz w:val="24"/>
          <w:szCs w:val="24"/>
        </w:rPr>
        <w:t>entrepreneur», s’est</w:t>
      </w:r>
      <w:r w:rsidR="005947FA">
        <w:rPr>
          <w:rFonts w:ascii="Agency FB" w:hAnsi="Agency FB"/>
          <w:sz w:val="24"/>
          <w:szCs w:val="24"/>
        </w:rPr>
        <w:t xml:space="preserve"> </w:t>
      </w:r>
      <w:r w:rsidRPr="00CC1599">
        <w:rPr>
          <w:rFonts w:ascii="Agency FB" w:hAnsi="Agency FB"/>
          <w:sz w:val="24"/>
          <w:szCs w:val="24"/>
        </w:rPr>
        <w:t>engagé,</w:t>
      </w:r>
      <w:r w:rsidR="005947FA">
        <w:rPr>
          <w:rFonts w:ascii="Agency FB" w:hAnsi="Agency FB"/>
          <w:sz w:val="24"/>
          <w:szCs w:val="24"/>
        </w:rPr>
        <w:t xml:space="preserve"> </w:t>
      </w:r>
      <w:r w:rsidRPr="00CC1599">
        <w:rPr>
          <w:rFonts w:ascii="Agency FB" w:hAnsi="Agency FB"/>
          <w:sz w:val="24"/>
          <w:szCs w:val="24"/>
        </w:rPr>
        <w:t>en</w:t>
      </w:r>
      <w:r w:rsidR="005947FA">
        <w:rPr>
          <w:rFonts w:ascii="Agency FB" w:hAnsi="Agency FB"/>
          <w:sz w:val="24"/>
          <w:szCs w:val="24"/>
        </w:rPr>
        <w:t xml:space="preserve"> </w:t>
      </w:r>
      <w:r w:rsidRPr="00CC1599">
        <w:rPr>
          <w:rFonts w:ascii="Agency FB" w:hAnsi="Agency FB"/>
          <w:sz w:val="24"/>
          <w:szCs w:val="24"/>
        </w:rPr>
        <w:t>exécution</w:t>
      </w:r>
      <w:r w:rsidR="005947FA">
        <w:rPr>
          <w:rFonts w:ascii="Agency FB" w:hAnsi="Agency FB"/>
          <w:sz w:val="24"/>
          <w:szCs w:val="24"/>
        </w:rPr>
        <w:t xml:space="preserve"> </w:t>
      </w:r>
      <w:r w:rsidRPr="00CC1599">
        <w:rPr>
          <w:rFonts w:ascii="Agency FB" w:hAnsi="Agency FB"/>
          <w:sz w:val="24"/>
          <w:szCs w:val="24"/>
        </w:rPr>
        <w:t>du</w:t>
      </w:r>
      <w:r w:rsidR="005947FA">
        <w:rPr>
          <w:rFonts w:ascii="Agency FB" w:hAnsi="Agency FB"/>
          <w:sz w:val="24"/>
          <w:szCs w:val="24"/>
        </w:rPr>
        <w:t xml:space="preserve"> </w:t>
      </w:r>
      <w:r w:rsidRPr="00CC1599">
        <w:rPr>
          <w:rFonts w:ascii="Agency FB" w:hAnsi="Agency FB"/>
          <w:sz w:val="24"/>
          <w:szCs w:val="24"/>
        </w:rPr>
        <w:t>marché,</w:t>
      </w:r>
      <w:r w:rsidR="005947FA">
        <w:rPr>
          <w:rFonts w:ascii="Agency FB" w:hAnsi="Agency FB"/>
          <w:sz w:val="24"/>
          <w:szCs w:val="24"/>
        </w:rPr>
        <w:t xml:space="preserve"> </w:t>
      </w:r>
      <w:r w:rsidRPr="00CC1599">
        <w:rPr>
          <w:rFonts w:ascii="Agency FB" w:hAnsi="Agency FB"/>
          <w:sz w:val="24"/>
          <w:szCs w:val="24"/>
        </w:rPr>
        <w:t>à</w:t>
      </w:r>
      <w:r w:rsidR="005947FA">
        <w:rPr>
          <w:rFonts w:ascii="Agency FB" w:hAnsi="Agency FB"/>
          <w:sz w:val="24"/>
          <w:szCs w:val="24"/>
        </w:rPr>
        <w:t xml:space="preserve"> </w:t>
      </w:r>
      <w:r w:rsidRPr="00CC1599">
        <w:rPr>
          <w:rFonts w:ascii="Agency FB" w:hAnsi="Agency FB"/>
          <w:sz w:val="24"/>
          <w:szCs w:val="24"/>
        </w:rPr>
        <w:t>réaliser</w:t>
      </w:r>
      <w:r w:rsidR="005947FA">
        <w:rPr>
          <w:rFonts w:ascii="Agency FB" w:hAnsi="Agency FB"/>
          <w:sz w:val="24"/>
          <w:szCs w:val="24"/>
        </w:rPr>
        <w:t xml:space="preserve"> </w:t>
      </w:r>
      <w:r w:rsidR="008C333D" w:rsidRPr="00CC1599">
        <w:rPr>
          <w:rFonts w:ascii="Agency FB" w:hAnsi="Agency FB"/>
          <w:spacing w:val="14"/>
          <w:sz w:val="24"/>
          <w:szCs w:val="24"/>
        </w:rPr>
        <w:t>l</w:t>
      </w:r>
      <w:r w:rsidR="00CC1116" w:rsidRPr="00CC1599">
        <w:rPr>
          <w:rFonts w:ascii="Agency FB" w:hAnsi="Agency FB"/>
          <w:sz w:val="24"/>
          <w:szCs w:val="24"/>
        </w:rPr>
        <w:t>es</w:t>
      </w:r>
      <w:r w:rsidR="0060179E" w:rsidRPr="00CC1599">
        <w:rPr>
          <w:rFonts w:ascii="Agency FB" w:hAnsi="Agency FB"/>
          <w:b/>
          <w:sz w:val="24"/>
          <w:szCs w:val="24"/>
        </w:rPr>
        <w:t xml:space="preserve"> </w:t>
      </w:r>
      <w:r w:rsidR="0060179E" w:rsidRPr="00CC1599">
        <w:rPr>
          <w:rFonts w:ascii="Agency FB" w:hAnsi="Agency FB"/>
          <w:b/>
          <w:color w:val="000000"/>
          <w:sz w:val="24"/>
          <w:szCs w:val="24"/>
        </w:rPr>
        <w:t xml:space="preserve">TRAVAUX D’ENTRETIEN </w:t>
      </w:r>
      <w:r w:rsidR="0060179E" w:rsidRPr="00CC1599">
        <w:rPr>
          <w:rFonts w:ascii="Agency FB" w:hAnsi="Agency FB"/>
          <w:b/>
          <w:sz w:val="24"/>
          <w:szCs w:val="24"/>
        </w:rPr>
        <w:t xml:space="preserve">DE LA ROUTE CARREFOUR </w:t>
      </w:r>
      <w:r w:rsidR="00713238">
        <w:rPr>
          <w:rFonts w:ascii="Agency FB" w:hAnsi="Agency FB" w:cs="Tahoma"/>
          <w:b/>
          <w:sz w:val="24"/>
          <w:szCs w:val="24"/>
        </w:rPr>
        <w:t>DJAKSIRIKOKRA-SAOURINGWA-MANDJAKMA-</w:t>
      </w:r>
      <w:r w:rsidR="00713238" w:rsidRPr="00CC1599">
        <w:rPr>
          <w:rFonts w:ascii="Agency FB" w:hAnsi="Agency FB" w:cs="Tahoma"/>
          <w:b/>
          <w:sz w:val="24"/>
          <w:szCs w:val="24"/>
        </w:rPr>
        <w:t>DO</w:t>
      </w:r>
      <w:r w:rsidR="00713238">
        <w:rPr>
          <w:rFonts w:ascii="Agency FB" w:hAnsi="Agency FB" w:cs="Tahoma"/>
          <w:b/>
          <w:sz w:val="24"/>
          <w:szCs w:val="24"/>
        </w:rPr>
        <w:t>UDOU</w:t>
      </w:r>
      <w:r w:rsidR="00713238" w:rsidRPr="00CC1599">
        <w:rPr>
          <w:rFonts w:ascii="Agency FB" w:hAnsi="Agency FB" w:cs="Tahoma"/>
          <w:b/>
          <w:sz w:val="24"/>
          <w:szCs w:val="24"/>
        </w:rPr>
        <w:t>LA</w:t>
      </w:r>
      <w:r w:rsidR="00713238">
        <w:rPr>
          <w:rFonts w:ascii="Agency FB" w:hAnsi="Agency FB" w:cs="Tahoma"/>
          <w:b/>
          <w:sz w:val="24"/>
          <w:szCs w:val="24"/>
        </w:rPr>
        <w:t xml:space="preserve"> 06.500</w:t>
      </w:r>
      <w:r w:rsidR="00713238" w:rsidRPr="00CC1599">
        <w:rPr>
          <w:rFonts w:ascii="Agency FB" w:hAnsi="Agency FB" w:cs="Tahoma"/>
          <w:b/>
          <w:sz w:val="24"/>
          <w:szCs w:val="24"/>
        </w:rPr>
        <w:t xml:space="preserve"> </w:t>
      </w:r>
      <w:r w:rsidR="0060179E" w:rsidRPr="00CC1599">
        <w:rPr>
          <w:rFonts w:ascii="Agency FB" w:hAnsi="Agency FB"/>
          <w:b/>
          <w:sz w:val="24"/>
          <w:szCs w:val="24"/>
        </w:rPr>
        <w:t>KM DANS L’ARRONDISSEMENT DE TCHATIBALI, DEPARTEMENT DU MAYO DA-NAY, REGION DE L’EXTREME</w:t>
      </w:r>
      <w:r w:rsidR="00517084" w:rsidRPr="00CC1599">
        <w:rPr>
          <w:rFonts w:ascii="Agency FB" w:hAnsi="Agency FB"/>
          <w:b/>
          <w:sz w:val="24"/>
          <w:szCs w:val="24"/>
        </w:rPr>
        <w:t>-</w:t>
      </w:r>
      <w:r w:rsidR="0060179E" w:rsidRPr="00CC1599">
        <w:rPr>
          <w:rFonts w:ascii="Agency FB" w:hAnsi="Agency FB"/>
          <w:b/>
          <w:sz w:val="24"/>
          <w:szCs w:val="24"/>
        </w:rPr>
        <w:t xml:space="preserve"> NORD</w:t>
      </w:r>
    </w:p>
    <w:p w:rsidR="007229AE" w:rsidRPr="00CC1599" w:rsidRDefault="005B19D7" w:rsidP="008C333D">
      <w:pPr>
        <w:pStyle w:val="Corpsdetexte2"/>
        <w:rPr>
          <w:rFonts w:ascii="Agency FB" w:hAnsi="Agency FB"/>
          <w:b/>
          <w:sz w:val="24"/>
          <w:szCs w:val="24"/>
        </w:rPr>
      </w:pPr>
      <w:r w:rsidRPr="00CC1599">
        <w:rPr>
          <w:rFonts w:ascii="Agency FB" w:hAnsi="Agency FB"/>
          <w:b/>
          <w:sz w:val="24"/>
          <w:szCs w:val="24"/>
        </w:rPr>
        <w:t>.</w:t>
      </w:r>
    </w:p>
    <w:p w:rsidR="00CC1116" w:rsidRPr="00CC1599" w:rsidRDefault="00CC1116" w:rsidP="00CC1116">
      <w:pPr>
        <w:jc w:val="both"/>
        <w:rPr>
          <w:rFonts w:ascii="Agency FB" w:hAnsi="Agency FB" w:cs="Arial"/>
          <w:sz w:val="24"/>
          <w:szCs w:val="24"/>
        </w:rPr>
      </w:pPr>
    </w:p>
    <w:p w:rsidR="007229AE" w:rsidRPr="00CC1599" w:rsidRDefault="007229AE" w:rsidP="007229AE">
      <w:pPr>
        <w:widowControl w:val="0"/>
        <w:autoSpaceDE w:val="0"/>
        <w:autoSpaceDN w:val="0"/>
        <w:adjustRightInd w:val="0"/>
        <w:ind w:left="147" w:right="1"/>
        <w:jc w:val="both"/>
        <w:rPr>
          <w:rFonts w:ascii="Agency FB" w:hAnsi="Agency FB" w:cs="Arial"/>
          <w:spacing w:val="7"/>
          <w:sz w:val="24"/>
          <w:szCs w:val="24"/>
        </w:rPr>
      </w:pPr>
      <w:r w:rsidRPr="00CC1599">
        <w:rPr>
          <w:rFonts w:ascii="Agency FB" w:hAnsi="Agency FB" w:cs="Arial"/>
          <w:sz w:val="24"/>
          <w:szCs w:val="24"/>
        </w:rPr>
        <w:t>Attendu</w:t>
      </w:r>
      <w:r w:rsidR="005947FA">
        <w:rPr>
          <w:rFonts w:ascii="Agency FB" w:hAnsi="Agency FB" w:cs="Arial"/>
          <w:sz w:val="24"/>
          <w:szCs w:val="24"/>
        </w:rPr>
        <w:t xml:space="preserve"> </w:t>
      </w:r>
      <w:r w:rsidRPr="00CC1599">
        <w:rPr>
          <w:rFonts w:ascii="Agency FB" w:hAnsi="Agency FB" w:cs="Arial"/>
          <w:sz w:val="24"/>
          <w:szCs w:val="24"/>
        </w:rPr>
        <w:t>qu’il</w:t>
      </w:r>
      <w:r w:rsidR="005947FA">
        <w:rPr>
          <w:rFonts w:ascii="Agency FB" w:hAnsi="Agency FB" w:cs="Arial"/>
          <w:sz w:val="24"/>
          <w:szCs w:val="24"/>
        </w:rPr>
        <w:t xml:space="preserve"> </w:t>
      </w:r>
      <w:r w:rsidRPr="00CC1599">
        <w:rPr>
          <w:rFonts w:ascii="Agency FB" w:hAnsi="Agency FB" w:cs="Arial"/>
          <w:sz w:val="24"/>
          <w:szCs w:val="24"/>
        </w:rPr>
        <w:t>est</w:t>
      </w:r>
      <w:r w:rsidR="005947FA">
        <w:rPr>
          <w:rFonts w:ascii="Agency FB" w:hAnsi="Agency FB" w:cs="Arial"/>
          <w:sz w:val="24"/>
          <w:szCs w:val="24"/>
        </w:rPr>
        <w:t xml:space="preserve"> </w:t>
      </w:r>
      <w:r w:rsidRPr="00CC1599">
        <w:rPr>
          <w:rFonts w:ascii="Agency FB" w:hAnsi="Agency FB" w:cs="Arial"/>
          <w:sz w:val="24"/>
          <w:szCs w:val="24"/>
        </w:rPr>
        <w:t>stipulé</w:t>
      </w:r>
      <w:r w:rsidR="005947FA">
        <w:rPr>
          <w:rFonts w:ascii="Agency FB" w:hAnsi="Agency FB" w:cs="Arial"/>
          <w:sz w:val="24"/>
          <w:szCs w:val="24"/>
        </w:rPr>
        <w:t xml:space="preserve"> </w:t>
      </w:r>
      <w:r w:rsidRPr="00CC1599">
        <w:rPr>
          <w:rFonts w:ascii="Agency FB" w:hAnsi="Agency FB" w:cs="Arial"/>
          <w:sz w:val="24"/>
          <w:szCs w:val="24"/>
        </w:rPr>
        <w:t>dans</w:t>
      </w:r>
      <w:r w:rsidR="005947FA">
        <w:rPr>
          <w:rFonts w:ascii="Agency FB" w:hAnsi="Agency FB" w:cs="Arial"/>
          <w:sz w:val="24"/>
          <w:szCs w:val="24"/>
        </w:rPr>
        <w:t xml:space="preserve"> </w:t>
      </w:r>
      <w:r w:rsidRPr="00CC1599">
        <w:rPr>
          <w:rFonts w:ascii="Agency FB" w:hAnsi="Agency FB" w:cs="Arial"/>
          <w:sz w:val="24"/>
          <w:szCs w:val="24"/>
        </w:rPr>
        <w:t>le</w:t>
      </w:r>
      <w:r w:rsidR="005947FA">
        <w:rPr>
          <w:rFonts w:ascii="Agency FB" w:hAnsi="Agency FB" w:cs="Arial"/>
          <w:sz w:val="24"/>
          <w:szCs w:val="24"/>
        </w:rPr>
        <w:t xml:space="preserve"> </w:t>
      </w:r>
      <w:r w:rsidRPr="00CC1599">
        <w:rPr>
          <w:rFonts w:ascii="Agency FB" w:hAnsi="Agency FB" w:cs="Arial"/>
          <w:sz w:val="24"/>
          <w:szCs w:val="24"/>
        </w:rPr>
        <w:t>marché</w:t>
      </w:r>
      <w:r w:rsidR="005947FA">
        <w:rPr>
          <w:rFonts w:ascii="Agency FB" w:hAnsi="Agency FB" w:cs="Arial"/>
          <w:sz w:val="24"/>
          <w:szCs w:val="24"/>
        </w:rPr>
        <w:t xml:space="preserve"> </w:t>
      </w:r>
      <w:r w:rsidRPr="00CC1599">
        <w:rPr>
          <w:rFonts w:ascii="Agency FB" w:hAnsi="Agency FB" w:cs="Arial"/>
          <w:sz w:val="24"/>
          <w:szCs w:val="24"/>
        </w:rPr>
        <w:t>que</w:t>
      </w:r>
      <w:r w:rsidR="005947FA">
        <w:rPr>
          <w:rFonts w:ascii="Agency FB" w:hAnsi="Agency FB" w:cs="Arial"/>
          <w:sz w:val="24"/>
          <w:szCs w:val="24"/>
        </w:rPr>
        <w:t xml:space="preserve"> </w:t>
      </w:r>
      <w:r w:rsidRPr="00CC1599">
        <w:rPr>
          <w:rFonts w:ascii="Agency FB" w:hAnsi="Agency FB" w:cs="Arial"/>
          <w:sz w:val="24"/>
          <w:szCs w:val="24"/>
        </w:rPr>
        <w:t>la</w:t>
      </w:r>
      <w:r w:rsidR="005947FA">
        <w:rPr>
          <w:rFonts w:ascii="Agency FB" w:hAnsi="Agency FB" w:cs="Arial"/>
          <w:sz w:val="24"/>
          <w:szCs w:val="24"/>
        </w:rPr>
        <w:t xml:space="preserve"> </w:t>
      </w:r>
      <w:r w:rsidRPr="00CC1599">
        <w:rPr>
          <w:rFonts w:ascii="Agency FB" w:hAnsi="Agency FB" w:cs="Arial"/>
          <w:sz w:val="24"/>
          <w:szCs w:val="24"/>
        </w:rPr>
        <w:t>retenue</w:t>
      </w:r>
      <w:r w:rsidR="005947FA">
        <w:rPr>
          <w:rFonts w:ascii="Agency FB" w:hAnsi="Agency FB" w:cs="Arial"/>
          <w:sz w:val="24"/>
          <w:szCs w:val="24"/>
        </w:rPr>
        <w:t xml:space="preserve"> </w:t>
      </w:r>
      <w:r w:rsidRPr="00CC1599">
        <w:rPr>
          <w:rFonts w:ascii="Agency FB" w:hAnsi="Agency FB" w:cs="Arial"/>
          <w:sz w:val="24"/>
          <w:szCs w:val="24"/>
        </w:rPr>
        <w:t>de</w:t>
      </w:r>
      <w:r w:rsidR="005947FA">
        <w:rPr>
          <w:rFonts w:ascii="Agency FB" w:hAnsi="Agency FB" w:cs="Arial"/>
          <w:sz w:val="24"/>
          <w:szCs w:val="24"/>
        </w:rPr>
        <w:t xml:space="preserve"> </w:t>
      </w:r>
      <w:r w:rsidRPr="00CC1599">
        <w:rPr>
          <w:rFonts w:ascii="Agency FB" w:hAnsi="Agency FB" w:cs="Arial"/>
          <w:sz w:val="24"/>
          <w:szCs w:val="24"/>
        </w:rPr>
        <w:t>garantie</w:t>
      </w:r>
      <w:r w:rsidR="005947FA">
        <w:rPr>
          <w:rFonts w:ascii="Agency FB" w:hAnsi="Agency FB" w:cs="Arial"/>
          <w:sz w:val="24"/>
          <w:szCs w:val="24"/>
        </w:rPr>
        <w:t xml:space="preserve"> </w:t>
      </w:r>
      <w:r w:rsidRPr="00CC1599">
        <w:rPr>
          <w:rFonts w:ascii="Agency FB" w:hAnsi="Agency FB" w:cs="Arial"/>
          <w:sz w:val="24"/>
          <w:szCs w:val="24"/>
        </w:rPr>
        <w:t>fixée</w:t>
      </w:r>
      <w:r w:rsidR="005947FA">
        <w:rPr>
          <w:rFonts w:ascii="Agency FB" w:hAnsi="Agency FB" w:cs="Arial"/>
          <w:sz w:val="24"/>
          <w:szCs w:val="24"/>
        </w:rPr>
        <w:t xml:space="preserve"> </w:t>
      </w:r>
      <w:r w:rsidRPr="00CC1599">
        <w:rPr>
          <w:rFonts w:ascii="Agency FB" w:hAnsi="Agency FB" w:cs="Arial"/>
          <w:sz w:val="24"/>
          <w:szCs w:val="24"/>
        </w:rPr>
        <w:t>à</w:t>
      </w:r>
      <w:r w:rsidRPr="00CC1599">
        <w:rPr>
          <w:rFonts w:ascii="Agency FB" w:hAnsi="Agency FB" w:cs="Arial"/>
          <w:spacing w:val="7"/>
          <w:sz w:val="24"/>
          <w:szCs w:val="24"/>
        </w:rPr>
        <w:t xml:space="preserve"> dix pour cent (10%)   du montant du marché peut être remplacée par une caution solidaire,</w:t>
      </w:r>
    </w:p>
    <w:p w:rsidR="007229AE" w:rsidRPr="00CC1599" w:rsidRDefault="007229AE" w:rsidP="007229AE">
      <w:pPr>
        <w:widowControl w:val="0"/>
        <w:autoSpaceDE w:val="0"/>
        <w:autoSpaceDN w:val="0"/>
        <w:adjustRightInd w:val="0"/>
        <w:spacing w:before="17"/>
        <w:ind w:right="1"/>
        <w:jc w:val="both"/>
        <w:rPr>
          <w:rFonts w:ascii="Agency FB" w:hAnsi="Agency FB" w:cs="Arial"/>
          <w:sz w:val="24"/>
          <w:szCs w:val="24"/>
        </w:rPr>
      </w:pPr>
    </w:p>
    <w:p w:rsidR="007229AE" w:rsidRPr="00CC1599" w:rsidRDefault="007229AE" w:rsidP="007229AE">
      <w:pPr>
        <w:widowControl w:val="0"/>
        <w:autoSpaceDE w:val="0"/>
        <w:autoSpaceDN w:val="0"/>
        <w:adjustRightInd w:val="0"/>
        <w:ind w:left="147" w:right="1"/>
        <w:jc w:val="both"/>
        <w:rPr>
          <w:rFonts w:ascii="Agency FB" w:hAnsi="Agency FB" w:cs="Arial"/>
          <w:sz w:val="24"/>
          <w:szCs w:val="24"/>
        </w:rPr>
      </w:pPr>
      <w:r w:rsidRPr="00CC1599">
        <w:rPr>
          <w:rFonts w:ascii="Agency FB" w:hAnsi="Agency FB" w:cs="Arial"/>
          <w:sz w:val="24"/>
          <w:szCs w:val="24"/>
        </w:rPr>
        <w:t>Attendu</w:t>
      </w:r>
      <w:r w:rsidR="005947FA">
        <w:rPr>
          <w:rFonts w:ascii="Agency FB" w:hAnsi="Agency FB" w:cs="Arial"/>
          <w:sz w:val="24"/>
          <w:szCs w:val="24"/>
        </w:rPr>
        <w:t xml:space="preserve"> </w:t>
      </w:r>
      <w:r w:rsidRPr="00CC1599">
        <w:rPr>
          <w:rFonts w:ascii="Agency FB" w:hAnsi="Agency FB" w:cs="Arial"/>
          <w:sz w:val="24"/>
          <w:szCs w:val="24"/>
        </w:rPr>
        <w:t>que</w:t>
      </w:r>
      <w:r w:rsidR="005947FA">
        <w:rPr>
          <w:rFonts w:ascii="Agency FB" w:hAnsi="Agency FB" w:cs="Arial"/>
          <w:sz w:val="24"/>
          <w:szCs w:val="24"/>
        </w:rPr>
        <w:t xml:space="preserve"> </w:t>
      </w:r>
      <w:r w:rsidRPr="00CC1599">
        <w:rPr>
          <w:rFonts w:ascii="Agency FB" w:hAnsi="Agency FB" w:cs="Arial"/>
          <w:sz w:val="24"/>
          <w:szCs w:val="24"/>
        </w:rPr>
        <w:t>nous</w:t>
      </w:r>
      <w:r w:rsidR="005947FA">
        <w:rPr>
          <w:rFonts w:ascii="Agency FB" w:hAnsi="Agency FB" w:cs="Arial"/>
          <w:sz w:val="24"/>
          <w:szCs w:val="24"/>
        </w:rPr>
        <w:t xml:space="preserve"> </w:t>
      </w:r>
      <w:r w:rsidRPr="00CC1599">
        <w:rPr>
          <w:rFonts w:ascii="Agency FB" w:hAnsi="Agency FB" w:cs="Arial"/>
          <w:sz w:val="24"/>
          <w:szCs w:val="24"/>
        </w:rPr>
        <w:t>avons</w:t>
      </w:r>
      <w:r w:rsidR="005947FA">
        <w:rPr>
          <w:rFonts w:ascii="Agency FB" w:hAnsi="Agency FB" w:cs="Arial"/>
          <w:sz w:val="24"/>
          <w:szCs w:val="24"/>
        </w:rPr>
        <w:t xml:space="preserve"> </w:t>
      </w:r>
      <w:r w:rsidRPr="00CC1599">
        <w:rPr>
          <w:rFonts w:ascii="Agency FB" w:hAnsi="Agency FB" w:cs="Arial"/>
          <w:sz w:val="24"/>
          <w:szCs w:val="24"/>
        </w:rPr>
        <w:t>convenu</w:t>
      </w:r>
      <w:r w:rsidR="005947FA">
        <w:rPr>
          <w:rFonts w:ascii="Agency FB" w:hAnsi="Agency FB" w:cs="Arial"/>
          <w:sz w:val="24"/>
          <w:szCs w:val="24"/>
        </w:rPr>
        <w:t xml:space="preserve"> </w:t>
      </w:r>
      <w:r w:rsidRPr="00CC1599">
        <w:rPr>
          <w:rFonts w:ascii="Agency FB" w:hAnsi="Agency FB" w:cs="Arial"/>
          <w:sz w:val="24"/>
          <w:szCs w:val="24"/>
        </w:rPr>
        <w:t>de</w:t>
      </w:r>
      <w:r w:rsidR="005947FA">
        <w:rPr>
          <w:rFonts w:ascii="Agency FB" w:hAnsi="Agency FB" w:cs="Arial"/>
          <w:sz w:val="24"/>
          <w:szCs w:val="24"/>
        </w:rPr>
        <w:t xml:space="preserve"> </w:t>
      </w:r>
      <w:r w:rsidRPr="00CC1599">
        <w:rPr>
          <w:rFonts w:ascii="Agency FB" w:hAnsi="Agency FB" w:cs="Arial"/>
          <w:sz w:val="24"/>
          <w:szCs w:val="24"/>
        </w:rPr>
        <w:t>donner</w:t>
      </w:r>
      <w:r w:rsidR="005947FA">
        <w:rPr>
          <w:rFonts w:ascii="Agency FB" w:hAnsi="Agency FB" w:cs="Arial"/>
          <w:sz w:val="24"/>
          <w:szCs w:val="24"/>
        </w:rPr>
        <w:t xml:space="preserve"> </w:t>
      </w:r>
      <w:r w:rsidRPr="00CC1599">
        <w:rPr>
          <w:rFonts w:ascii="Agency FB" w:hAnsi="Agency FB" w:cs="Arial"/>
          <w:sz w:val="24"/>
          <w:szCs w:val="24"/>
        </w:rPr>
        <w:t>à</w:t>
      </w:r>
      <w:r w:rsidR="005947FA">
        <w:rPr>
          <w:rFonts w:ascii="Agency FB" w:hAnsi="Agency FB" w:cs="Arial"/>
          <w:sz w:val="24"/>
          <w:szCs w:val="24"/>
        </w:rPr>
        <w:t xml:space="preserve"> </w:t>
      </w:r>
      <w:r w:rsidRPr="00CC1599">
        <w:rPr>
          <w:rFonts w:ascii="Agency FB" w:hAnsi="Agency FB" w:cs="Arial"/>
          <w:sz w:val="24"/>
          <w:szCs w:val="24"/>
        </w:rPr>
        <w:t>l’entrepreneur</w:t>
      </w:r>
      <w:r w:rsidR="005947FA">
        <w:rPr>
          <w:rFonts w:ascii="Agency FB" w:hAnsi="Agency FB" w:cs="Arial"/>
          <w:sz w:val="24"/>
          <w:szCs w:val="24"/>
        </w:rPr>
        <w:t xml:space="preserve"> </w:t>
      </w:r>
      <w:r w:rsidRPr="00CC1599">
        <w:rPr>
          <w:rFonts w:ascii="Agency FB" w:hAnsi="Agency FB" w:cs="Arial"/>
          <w:sz w:val="24"/>
          <w:szCs w:val="24"/>
        </w:rPr>
        <w:t>cette</w:t>
      </w:r>
      <w:r w:rsidR="005947FA">
        <w:rPr>
          <w:rFonts w:ascii="Agency FB" w:hAnsi="Agency FB" w:cs="Arial"/>
          <w:sz w:val="24"/>
          <w:szCs w:val="24"/>
        </w:rPr>
        <w:t xml:space="preserve"> </w:t>
      </w:r>
      <w:r w:rsidRPr="00CC1599">
        <w:rPr>
          <w:rFonts w:ascii="Agency FB" w:hAnsi="Agency FB" w:cs="Arial"/>
          <w:sz w:val="24"/>
          <w:szCs w:val="24"/>
        </w:rPr>
        <w:t>caution,</w:t>
      </w:r>
    </w:p>
    <w:p w:rsidR="007229AE" w:rsidRPr="00CC1599" w:rsidRDefault="007229AE" w:rsidP="007229AE">
      <w:pPr>
        <w:widowControl w:val="0"/>
        <w:autoSpaceDE w:val="0"/>
        <w:autoSpaceDN w:val="0"/>
        <w:adjustRightInd w:val="0"/>
        <w:spacing w:before="12"/>
        <w:ind w:left="147" w:right="1"/>
        <w:jc w:val="both"/>
        <w:rPr>
          <w:rFonts w:ascii="Agency FB" w:hAnsi="Agency FB" w:cs="Arial"/>
          <w:sz w:val="24"/>
          <w:szCs w:val="24"/>
        </w:rPr>
      </w:pPr>
      <w:r w:rsidRPr="00CC1599">
        <w:rPr>
          <w:rFonts w:ascii="Agency FB" w:hAnsi="Agency FB" w:cs="Arial"/>
          <w:sz w:val="24"/>
          <w:szCs w:val="24"/>
        </w:rPr>
        <w:t xml:space="preserve">Nous,…………...........................………………………………...........................………………………………............................. </w:t>
      </w:r>
      <w:r w:rsidRPr="00CC1599">
        <w:rPr>
          <w:rFonts w:ascii="Agency FB" w:hAnsi="Agency FB" w:cs="Arial"/>
          <w:iCs/>
          <w:sz w:val="24"/>
          <w:szCs w:val="24"/>
        </w:rPr>
        <w:t>[nom</w:t>
      </w:r>
      <w:r w:rsidR="005947FA">
        <w:rPr>
          <w:rFonts w:ascii="Agency FB" w:hAnsi="Agency FB" w:cs="Arial"/>
          <w:iCs/>
          <w:sz w:val="24"/>
          <w:szCs w:val="24"/>
        </w:rPr>
        <w:t xml:space="preserve"> </w:t>
      </w:r>
      <w:r w:rsidRPr="00CC1599">
        <w:rPr>
          <w:rFonts w:ascii="Agency FB" w:hAnsi="Agency FB" w:cs="Arial"/>
          <w:iCs/>
          <w:sz w:val="24"/>
          <w:szCs w:val="24"/>
        </w:rPr>
        <w:t>et</w:t>
      </w:r>
      <w:r w:rsidR="005947FA">
        <w:rPr>
          <w:rFonts w:ascii="Agency FB" w:hAnsi="Agency FB" w:cs="Arial"/>
          <w:iCs/>
          <w:sz w:val="24"/>
          <w:szCs w:val="24"/>
        </w:rPr>
        <w:t xml:space="preserve"> </w:t>
      </w:r>
      <w:r w:rsidRPr="00CC1599">
        <w:rPr>
          <w:rFonts w:ascii="Agency FB" w:hAnsi="Agency FB" w:cs="Arial"/>
          <w:iCs/>
          <w:sz w:val="24"/>
          <w:szCs w:val="24"/>
        </w:rPr>
        <w:t>adresse</w:t>
      </w:r>
      <w:r w:rsidR="005947FA">
        <w:rPr>
          <w:rFonts w:ascii="Agency FB" w:hAnsi="Agency FB" w:cs="Arial"/>
          <w:iCs/>
          <w:sz w:val="24"/>
          <w:szCs w:val="24"/>
        </w:rPr>
        <w:t xml:space="preserve"> </w:t>
      </w:r>
      <w:r w:rsidRPr="00CC1599">
        <w:rPr>
          <w:rFonts w:ascii="Agency FB" w:hAnsi="Agency FB" w:cs="Arial"/>
          <w:iCs/>
          <w:sz w:val="24"/>
          <w:szCs w:val="24"/>
        </w:rPr>
        <w:t>de</w:t>
      </w:r>
      <w:r w:rsidR="005947FA">
        <w:rPr>
          <w:rFonts w:ascii="Agency FB" w:hAnsi="Agency FB" w:cs="Arial"/>
          <w:iCs/>
          <w:sz w:val="24"/>
          <w:szCs w:val="24"/>
        </w:rPr>
        <w:t xml:space="preserve"> </w:t>
      </w:r>
      <w:r w:rsidRPr="00CC1599">
        <w:rPr>
          <w:rFonts w:ascii="Agency FB" w:hAnsi="Agency FB" w:cs="Arial"/>
          <w:iCs/>
          <w:sz w:val="24"/>
          <w:szCs w:val="24"/>
        </w:rPr>
        <w:t>banque]</w:t>
      </w:r>
      <w:r w:rsidRPr="00CC1599">
        <w:rPr>
          <w:rFonts w:ascii="Agency FB" w:hAnsi="Agency FB" w:cs="Arial"/>
          <w:sz w:val="24"/>
          <w:szCs w:val="24"/>
        </w:rPr>
        <w:t>, repr</w:t>
      </w:r>
      <w:r w:rsidRPr="00CC1599">
        <w:rPr>
          <w:rFonts w:ascii="Agency FB" w:hAnsi="Agency FB" w:cs="Arial"/>
          <w:sz w:val="24"/>
          <w:szCs w:val="24"/>
        </w:rPr>
        <w:t>é</w:t>
      </w:r>
      <w:r w:rsidRPr="00CC1599">
        <w:rPr>
          <w:rFonts w:ascii="Agency FB" w:hAnsi="Agency FB" w:cs="Arial"/>
          <w:sz w:val="24"/>
          <w:szCs w:val="24"/>
        </w:rPr>
        <w:t xml:space="preserve">sentée par </w:t>
      </w:r>
      <w:r w:rsidRPr="00CC1599">
        <w:rPr>
          <w:rFonts w:ascii="Agency FB" w:hAnsi="Agency FB" w:cs="Arial"/>
          <w:iCs/>
          <w:sz w:val="24"/>
          <w:szCs w:val="24"/>
        </w:rPr>
        <w:t>[noms</w:t>
      </w:r>
      <w:r w:rsidR="005947FA">
        <w:rPr>
          <w:rFonts w:ascii="Agency FB" w:hAnsi="Agency FB" w:cs="Arial"/>
          <w:iCs/>
          <w:sz w:val="24"/>
          <w:szCs w:val="24"/>
        </w:rPr>
        <w:t xml:space="preserve"> </w:t>
      </w:r>
      <w:r w:rsidRPr="00CC1599">
        <w:rPr>
          <w:rFonts w:ascii="Agency FB" w:hAnsi="Agency FB" w:cs="Arial"/>
          <w:iCs/>
          <w:sz w:val="24"/>
          <w:szCs w:val="24"/>
        </w:rPr>
        <w:t>des</w:t>
      </w:r>
      <w:r w:rsidR="005947FA">
        <w:rPr>
          <w:rFonts w:ascii="Agency FB" w:hAnsi="Agency FB" w:cs="Arial"/>
          <w:iCs/>
          <w:sz w:val="24"/>
          <w:szCs w:val="24"/>
        </w:rPr>
        <w:t xml:space="preserve"> </w:t>
      </w:r>
      <w:r w:rsidRPr="00CC1599">
        <w:rPr>
          <w:rFonts w:ascii="Agency FB" w:hAnsi="Agency FB" w:cs="Arial"/>
          <w:iCs/>
          <w:sz w:val="24"/>
          <w:szCs w:val="24"/>
        </w:rPr>
        <w:t>signataires]</w:t>
      </w:r>
      <w:r w:rsidR="005947FA" w:rsidRPr="00CC1599">
        <w:rPr>
          <w:rFonts w:ascii="Agency FB" w:hAnsi="Agency FB" w:cs="Arial"/>
          <w:sz w:val="24"/>
          <w:szCs w:val="24"/>
        </w:rPr>
        <w:t>, et</w:t>
      </w:r>
      <w:r w:rsidR="005947FA">
        <w:rPr>
          <w:rFonts w:ascii="Agency FB" w:hAnsi="Agency FB" w:cs="Arial"/>
          <w:sz w:val="24"/>
          <w:szCs w:val="24"/>
        </w:rPr>
        <w:t xml:space="preserve"> </w:t>
      </w:r>
      <w:r w:rsidRPr="00CC1599">
        <w:rPr>
          <w:rFonts w:ascii="Agency FB" w:hAnsi="Agency FB" w:cs="Arial"/>
          <w:sz w:val="24"/>
          <w:szCs w:val="24"/>
        </w:rPr>
        <w:t>ci-dessous</w:t>
      </w:r>
      <w:r w:rsidR="005947FA">
        <w:rPr>
          <w:rFonts w:ascii="Agency FB" w:hAnsi="Agency FB" w:cs="Arial"/>
          <w:sz w:val="24"/>
          <w:szCs w:val="24"/>
        </w:rPr>
        <w:t xml:space="preserve"> </w:t>
      </w:r>
      <w:r w:rsidRPr="00CC1599">
        <w:rPr>
          <w:rFonts w:ascii="Agency FB" w:hAnsi="Agency FB" w:cs="Arial"/>
          <w:sz w:val="24"/>
          <w:szCs w:val="24"/>
        </w:rPr>
        <w:t>désignée</w:t>
      </w:r>
      <w:r w:rsidR="005947FA">
        <w:rPr>
          <w:rFonts w:ascii="Agency FB" w:hAnsi="Agency FB" w:cs="Arial"/>
          <w:sz w:val="24"/>
          <w:szCs w:val="24"/>
        </w:rPr>
        <w:t xml:space="preserve"> </w:t>
      </w:r>
      <w:r w:rsidRPr="00CC1599">
        <w:rPr>
          <w:rFonts w:ascii="Agency FB" w:hAnsi="Agency FB" w:cs="Arial"/>
          <w:sz w:val="24"/>
          <w:szCs w:val="24"/>
        </w:rPr>
        <w:t>«la</w:t>
      </w:r>
      <w:r w:rsidR="005947FA">
        <w:rPr>
          <w:rFonts w:ascii="Agency FB" w:hAnsi="Agency FB" w:cs="Arial"/>
          <w:sz w:val="24"/>
          <w:szCs w:val="24"/>
        </w:rPr>
        <w:t xml:space="preserve"> </w:t>
      </w:r>
      <w:r w:rsidRPr="00CC1599">
        <w:rPr>
          <w:rFonts w:ascii="Agency FB" w:hAnsi="Agency FB" w:cs="Arial"/>
          <w:sz w:val="24"/>
          <w:szCs w:val="24"/>
        </w:rPr>
        <w:t>banque»,</w:t>
      </w:r>
    </w:p>
    <w:p w:rsidR="007229AE" w:rsidRPr="00CC1599" w:rsidRDefault="007229AE" w:rsidP="007229AE">
      <w:pPr>
        <w:widowControl w:val="0"/>
        <w:autoSpaceDE w:val="0"/>
        <w:autoSpaceDN w:val="0"/>
        <w:adjustRightInd w:val="0"/>
        <w:ind w:left="147" w:right="1"/>
        <w:jc w:val="both"/>
        <w:rPr>
          <w:rFonts w:ascii="Agency FB" w:hAnsi="Agency FB" w:cs="Arial"/>
          <w:sz w:val="24"/>
          <w:szCs w:val="24"/>
        </w:rPr>
      </w:pPr>
      <w:r w:rsidRPr="00CC1599">
        <w:rPr>
          <w:rFonts w:ascii="Agency FB" w:hAnsi="Agency FB" w:cs="Arial"/>
          <w:sz w:val="24"/>
          <w:szCs w:val="24"/>
        </w:rPr>
        <w:t>Dès</w:t>
      </w:r>
      <w:r w:rsidR="005947FA">
        <w:rPr>
          <w:rFonts w:ascii="Agency FB" w:hAnsi="Agency FB" w:cs="Arial"/>
          <w:sz w:val="24"/>
          <w:szCs w:val="24"/>
        </w:rPr>
        <w:t xml:space="preserve"> </w:t>
      </w:r>
      <w:r w:rsidRPr="00CC1599">
        <w:rPr>
          <w:rFonts w:ascii="Agency FB" w:hAnsi="Agency FB" w:cs="Arial"/>
          <w:sz w:val="24"/>
          <w:szCs w:val="24"/>
        </w:rPr>
        <w:t>lors,</w:t>
      </w:r>
      <w:r w:rsidR="005947FA">
        <w:rPr>
          <w:rFonts w:ascii="Agency FB" w:hAnsi="Agency FB" w:cs="Arial"/>
          <w:sz w:val="24"/>
          <w:szCs w:val="24"/>
        </w:rPr>
        <w:t xml:space="preserve"> </w:t>
      </w:r>
      <w:r w:rsidRPr="00CC1599">
        <w:rPr>
          <w:rFonts w:ascii="Agency FB" w:hAnsi="Agency FB" w:cs="Arial"/>
          <w:sz w:val="24"/>
          <w:szCs w:val="24"/>
        </w:rPr>
        <w:t>nous</w:t>
      </w:r>
      <w:r w:rsidR="005947FA">
        <w:rPr>
          <w:rFonts w:ascii="Agency FB" w:hAnsi="Agency FB" w:cs="Arial"/>
          <w:sz w:val="24"/>
          <w:szCs w:val="24"/>
        </w:rPr>
        <w:t xml:space="preserve"> </w:t>
      </w:r>
      <w:r w:rsidRPr="00CC1599">
        <w:rPr>
          <w:rFonts w:ascii="Agency FB" w:hAnsi="Agency FB" w:cs="Arial"/>
          <w:sz w:val="24"/>
          <w:szCs w:val="24"/>
        </w:rPr>
        <w:t>affirmons</w:t>
      </w:r>
      <w:r w:rsidR="005947FA">
        <w:rPr>
          <w:rFonts w:ascii="Agency FB" w:hAnsi="Agency FB" w:cs="Arial"/>
          <w:sz w:val="24"/>
          <w:szCs w:val="24"/>
        </w:rPr>
        <w:t xml:space="preserve"> </w:t>
      </w:r>
      <w:r w:rsidRPr="00CC1599">
        <w:rPr>
          <w:rFonts w:ascii="Agency FB" w:hAnsi="Agency FB" w:cs="Arial"/>
          <w:sz w:val="24"/>
          <w:szCs w:val="24"/>
        </w:rPr>
        <w:t>par</w:t>
      </w:r>
      <w:r w:rsidR="005947FA">
        <w:rPr>
          <w:rFonts w:ascii="Agency FB" w:hAnsi="Agency FB" w:cs="Arial"/>
          <w:sz w:val="24"/>
          <w:szCs w:val="24"/>
        </w:rPr>
        <w:t xml:space="preserve"> </w:t>
      </w:r>
      <w:r w:rsidRPr="00CC1599">
        <w:rPr>
          <w:rFonts w:ascii="Agency FB" w:hAnsi="Agency FB" w:cs="Arial"/>
          <w:sz w:val="24"/>
          <w:szCs w:val="24"/>
        </w:rPr>
        <w:t>les</w:t>
      </w:r>
      <w:r w:rsidR="005947FA">
        <w:rPr>
          <w:rFonts w:ascii="Agency FB" w:hAnsi="Agency FB" w:cs="Arial"/>
          <w:sz w:val="24"/>
          <w:szCs w:val="24"/>
        </w:rPr>
        <w:t xml:space="preserve"> </w:t>
      </w:r>
      <w:r w:rsidRPr="00CC1599">
        <w:rPr>
          <w:rFonts w:ascii="Agency FB" w:hAnsi="Agency FB" w:cs="Arial"/>
          <w:sz w:val="24"/>
          <w:szCs w:val="24"/>
        </w:rPr>
        <w:t>présentes</w:t>
      </w:r>
      <w:r w:rsidR="005947FA">
        <w:rPr>
          <w:rFonts w:ascii="Agency FB" w:hAnsi="Agency FB" w:cs="Arial"/>
          <w:sz w:val="24"/>
          <w:szCs w:val="24"/>
        </w:rPr>
        <w:t xml:space="preserve"> </w:t>
      </w:r>
      <w:r w:rsidRPr="00CC1599">
        <w:rPr>
          <w:rFonts w:ascii="Agency FB" w:hAnsi="Agency FB" w:cs="Arial"/>
          <w:sz w:val="24"/>
          <w:szCs w:val="24"/>
        </w:rPr>
        <w:t>que</w:t>
      </w:r>
      <w:r w:rsidR="005947FA">
        <w:rPr>
          <w:rFonts w:ascii="Agency FB" w:hAnsi="Agency FB" w:cs="Arial"/>
          <w:sz w:val="24"/>
          <w:szCs w:val="24"/>
        </w:rPr>
        <w:t xml:space="preserve"> </w:t>
      </w:r>
      <w:r w:rsidRPr="00CC1599">
        <w:rPr>
          <w:rFonts w:ascii="Agency FB" w:hAnsi="Agency FB" w:cs="Arial"/>
          <w:sz w:val="24"/>
          <w:szCs w:val="24"/>
        </w:rPr>
        <w:t>nous</w:t>
      </w:r>
      <w:r w:rsidR="005947FA">
        <w:rPr>
          <w:rFonts w:ascii="Agency FB" w:hAnsi="Agency FB" w:cs="Arial"/>
          <w:sz w:val="24"/>
          <w:szCs w:val="24"/>
        </w:rPr>
        <w:t xml:space="preserve"> </w:t>
      </w:r>
      <w:r w:rsidRPr="00CC1599">
        <w:rPr>
          <w:rFonts w:ascii="Agency FB" w:hAnsi="Agency FB" w:cs="Arial"/>
          <w:sz w:val="24"/>
          <w:szCs w:val="24"/>
        </w:rPr>
        <w:t>nous</w:t>
      </w:r>
      <w:r w:rsidR="005947FA">
        <w:rPr>
          <w:rFonts w:ascii="Agency FB" w:hAnsi="Agency FB" w:cs="Arial"/>
          <w:sz w:val="24"/>
          <w:szCs w:val="24"/>
        </w:rPr>
        <w:t xml:space="preserve"> </w:t>
      </w:r>
      <w:r w:rsidRPr="00CC1599">
        <w:rPr>
          <w:rFonts w:ascii="Agency FB" w:hAnsi="Agency FB" w:cs="Arial"/>
          <w:sz w:val="24"/>
          <w:szCs w:val="24"/>
        </w:rPr>
        <w:t>portons</w:t>
      </w:r>
      <w:r w:rsidR="005947FA">
        <w:rPr>
          <w:rFonts w:ascii="Agency FB" w:hAnsi="Agency FB" w:cs="Arial"/>
          <w:sz w:val="24"/>
          <w:szCs w:val="24"/>
        </w:rPr>
        <w:t xml:space="preserve"> </w:t>
      </w:r>
      <w:r w:rsidRPr="00CC1599">
        <w:rPr>
          <w:rFonts w:ascii="Agency FB" w:hAnsi="Agency FB" w:cs="Arial"/>
          <w:sz w:val="24"/>
          <w:szCs w:val="24"/>
        </w:rPr>
        <w:t>garants</w:t>
      </w:r>
      <w:r w:rsidR="005947FA">
        <w:rPr>
          <w:rFonts w:ascii="Agency FB" w:hAnsi="Agency FB" w:cs="Arial"/>
          <w:sz w:val="24"/>
          <w:szCs w:val="24"/>
        </w:rPr>
        <w:t xml:space="preserve"> </w:t>
      </w:r>
      <w:r w:rsidRPr="00CC1599">
        <w:rPr>
          <w:rFonts w:ascii="Agency FB" w:hAnsi="Agency FB" w:cs="Arial"/>
          <w:sz w:val="24"/>
          <w:szCs w:val="24"/>
        </w:rPr>
        <w:t>et</w:t>
      </w:r>
      <w:r w:rsidR="005947FA">
        <w:rPr>
          <w:rFonts w:ascii="Agency FB" w:hAnsi="Agency FB" w:cs="Arial"/>
          <w:sz w:val="24"/>
          <w:szCs w:val="24"/>
        </w:rPr>
        <w:t xml:space="preserve"> </w:t>
      </w:r>
      <w:r w:rsidRPr="00CC1599">
        <w:rPr>
          <w:rFonts w:ascii="Agency FB" w:hAnsi="Agency FB" w:cs="Arial"/>
          <w:sz w:val="24"/>
          <w:szCs w:val="24"/>
        </w:rPr>
        <w:t>responsables</w:t>
      </w:r>
      <w:r w:rsidR="005947FA">
        <w:rPr>
          <w:rFonts w:ascii="Agency FB" w:hAnsi="Agency FB" w:cs="Arial"/>
          <w:sz w:val="24"/>
          <w:szCs w:val="24"/>
        </w:rPr>
        <w:t xml:space="preserve"> </w:t>
      </w:r>
      <w:r w:rsidRPr="00CC1599">
        <w:rPr>
          <w:rFonts w:ascii="Agency FB" w:hAnsi="Agency FB" w:cs="Arial"/>
          <w:sz w:val="24"/>
          <w:szCs w:val="24"/>
        </w:rPr>
        <w:t>à</w:t>
      </w:r>
      <w:r w:rsidR="005947FA">
        <w:rPr>
          <w:rFonts w:ascii="Agency FB" w:hAnsi="Agency FB" w:cs="Arial"/>
          <w:sz w:val="24"/>
          <w:szCs w:val="24"/>
        </w:rPr>
        <w:t xml:space="preserve"> </w:t>
      </w:r>
      <w:r w:rsidRPr="00CC1599">
        <w:rPr>
          <w:rFonts w:ascii="Agency FB" w:hAnsi="Agency FB" w:cs="Arial"/>
          <w:sz w:val="24"/>
          <w:szCs w:val="24"/>
        </w:rPr>
        <w:t>l’égard du Maître d’Ouvrage, au nom de l’entrepreneur, pour un montant maximum de…………...........................……………………</w:t>
      </w:r>
    </w:p>
    <w:p w:rsidR="007229AE" w:rsidRPr="00CC1599" w:rsidRDefault="007229AE" w:rsidP="007229AE">
      <w:pPr>
        <w:widowControl w:val="0"/>
        <w:autoSpaceDE w:val="0"/>
        <w:autoSpaceDN w:val="0"/>
        <w:adjustRightInd w:val="0"/>
        <w:spacing w:before="12"/>
        <w:ind w:left="147" w:right="1"/>
        <w:jc w:val="both"/>
        <w:rPr>
          <w:rFonts w:ascii="Agency FB" w:hAnsi="Agency FB" w:cs="Arial"/>
          <w:sz w:val="24"/>
          <w:szCs w:val="24"/>
        </w:rPr>
      </w:pPr>
      <w:r w:rsidRPr="00CC1599">
        <w:rPr>
          <w:rFonts w:ascii="Agency FB" w:hAnsi="Agency FB" w:cs="Arial"/>
          <w:iCs/>
          <w:sz w:val="24"/>
          <w:szCs w:val="24"/>
        </w:rPr>
        <w:t>[</w:t>
      </w:r>
      <w:r w:rsidR="00DE17FA" w:rsidRPr="00CC1599">
        <w:rPr>
          <w:rFonts w:ascii="Agency FB" w:hAnsi="Agency FB" w:cs="Arial"/>
          <w:iCs/>
          <w:sz w:val="24"/>
          <w:szCs w:val="24"/>
        </w:rPr>
        <w:t>En</w:t>
      </w:r>
      <w:r w:rsidR="005947FA">
        <w:rPr>
          <w:rFonts w:ascii="Agency FB" w:hAnsi="Agency FB" w:cs="Arial"/>
          <w:iCs/>
          <w:sz w:val="24"/>
          <w:szCs w:val="24"/>
        </w:rPr>
        <w:t xml:space="preserve"> </w:t>
      </w:r>
      <w:r w:rsidRPr="00CC1599">
        <w:rPr>
          <w:rFonts w:ascii="Agency FB" w:hAnsi="Agency FB" w:cs="Arial"/>
          <w:iCs/>
          <w:sz w:val="24"/>
          <w:szCs w:val="24"/>
        </w:rPr>
        <w:t>chiffres</w:t>
      </w:r>
      <w:r w:rsidR="005947FA">
        <w:rPr>
          <w:rFonts w:ascii="Agency FB" w:hAnsi="Agency FB" w:cs="Arial"/>
          <w:iCs/>
          <w:sz w:val="24"/>
          <w:szCs w:val="24"/>
        </w:rPr>
        <w:t xml:space="preserve"> </w:t>
      </w:r>
      <w:r w:rsidRPr="00CC1599">
        <w:rPr>
          <w:rFonts w:ascii="Agency FB" w:hAnsi="Agency FB" w:cs="Arial"/>
          <w:iCs/>
          <w:sz w:val="24"/>
          <w:szCs w:val="24"/>
        </w:rPr>
        <w:t>et</w:t>
      </w:r>
      <w:r w:rsidR="005947FA">
        <w:rPr>
          <w:rFonts w:ascii="Agency FB" w:hAnsi="Agency FB" w:cs="Arial"/>
          <w:iCs/>
          <w:sz w:val="24"/>
          <w:szCs w:val="24"/>
        </w:rPr>
        <w:t xml:space="preserve"> </w:t>
      </w:r>
      <w:r w:rsidRPr="00CC1599">
        <w:rPr>
          <w:rFonts w:ascii="Agency FB" w:hAnsi="Agency FB" w:cs="Arial"/>
          <w:iCs/>
          <w:sz w:val="24"/>
          <w:szCs w:val="24"/>
        </w:rPr>
        <w:t>en</w:t>
      </w:r>
      <w:r w:rsidR="005947FA">
        <w:rPr>
          <w:rFonts w:ascii="Agency FB" w:hAnsi="Agency FB" w:cs="Arial"/>
          <w:iCs/>
          <w:sz w:val="24"/>
          <w:szCs w:val="24"/>
        </w:rPr>
        <w:t xml:space="preserve"> </w:t>
      </w:r>
      <w:r w:rsidRPr="00CC1599">
        <w:rPr>
          <w:rFonts w:ascii="Agency FB" w:hAnsi="Agency FB" w:cs="Arial"/>
          <w:iCs/>
          <w:sz w:val="24"/>
          <w:szCs w:val="24"/>
        </w:rPr>
        <w:t>lettres]</w:t>
      </w:r>
      <w:r w:rsidRPr="00CC1599">
        <w:rPr>
          <w:rFonts w:ascii="Agency FB" w:hAnsi="Agency FB" w:cs="Arial"/>
          <w:sz w:val="24"/>
          <w:szCs w:val="24"/>
        </w:rPr>
        <w:t>,</w:t>
      </w:r>
      <w:r w:rsidR="005947FA">
        <w:rPr>
          <w:rFonts w:ascii="Agency FB" w:hAnsi="Agency FB" w:cs="Arial"/>
          <w:sz w:val="24"/>
          <w:szCs w:val="24"/>
        </w:rPr>
        <w:t xml:space="preserve"> </w:t>
      </w:r>
      <w:r w:rsidRPr="00CC1599">
        <w:rPr>
          <w:rFonts w:ascii="Agency FB" w:hAnsi="Agency FB" w:cs="Arial"/>
          <w:sz w:val="24"/>
          <w:szCs w:val="24"/>
        </w:rPr>
        <w:t>correspondant</w:t>
      </w:r>
      <w:r w:rsidR="005947FA">
        <w:rPr>
          <w:rFonts w:ascii="Agency FB" w:hAnsi="Agency FB" w:cs="Arial"/>
          <w:sz w:val="24"/>
          <w:szCs w:val="24"/>
        </w:rPr>
        <w:t xml:space="preserve"> </w:t>
      </w:r>
      <w:r w:rsidRPr="00CC1599">
        <w:rPr>
          <w:rFonts w:ascii="Agency FB" w:hAnsi="Agency FB" w:cs="Arial"/>
          <w:sz w:val="24"/>
          <w:szCs w:val="24"/>
        </w:rPr>
        <w:t>à</w:t>
      </w:r>
      <w:r w:rsidR="005947FA">
        <w:rPr>
          <w:rFonts w:ascii="Agency FB" w:hAnsi="Agency FB" w:cs="Arial"/>
          <w:sz w:val="24"/>
          <w:szCs w:val="24"/>
        </w:rPr>
        <w:t xml:space="preserve"> </w:t>
      </w:r>
      <w:r w:rsidRPr="00CC1599">
        <w:rPr>
          <w:rFonts w:ascii="Agency FB" w:hAnsi="Agency FB" w:cs="Arial"/>
          <w:iCs/>
          <w:sz w:val="24"/>
          <w:szCs w:val="24"/>
        </w:rPr>
        <w:t>[pourcentage</w:t>
      </w:r>
      <w:r w:rsidR="005947FA">
        <w:rPr>
          <w:rFonts w:ascii="Agency FB" w:hAnsi="Agency FB" w:cs="Arial"/>
          <w:iCs/>
          <w:sz w:val="24"/>
          <w:szCs w:val="24"/>
        </w:rPr>
        <w:t xml:space="preserve"> </w:t>
      </w:r>
      <w:r w:rsidRPr="00CC1599">
        <w:rPr>
          <w:rFonts w:ascii="Agency FB" w:hAnsi="Agency FB" w:cs="Arial"/>
          <w:iCs/>
          <w:sz w:val="24"/>
          <w:szCs w:val="24"/>
        </w:rPr>
        <w:t>inférieur</w:t>
      </w:r>
      <w:r w:rsidR="005947FA">
        <w:rPr>
          <w:rFonts w:ascii="Agency FB" w:hAnsi="Agency FB" w:cs="Arial"/>
          <w:iCs/>
          <w:sz w:val="24"/>
          <w:szCs w:val="24"/>
        </w:rPr>
        <w:t xml:space="preserve"> </w:t>
      </w:r>
      <w:r w:rsidRPr="00CC1599">
        <w:rPr>
          <w:rFonts w:ascii="Agency FB" w:hAnsi="Agency FB" w:cs="Arial"/>
          <w:iCs/>
          <w:sz w:val="24"/>
          <w:szCs w:val="24"/>
        </w:rPr>
        <w:t>à</w:t>
      </w:r>
      <w:r w:rsidR="005947FA">
        <w:rPr>
          <w:rFonts w:ascii="Agency FB" w:hAnsi="Agency FB" w:cs="Arial"/>
          <w:iCs/>
          <w:sz w:val="24"/>
          <w:szCs w:val="24"/>
        </w:rPr>
        <w:t xml:space="preserve"> </w:t>
      </w:r>
      <w:r w:rsidRPr="00CC1599">
        <w:rPr>
          <w:rFonts w:ascii="Agency FB" w:hAnsi="Agency FB" w:cs="Arial"/>
          <w:iCs/>
          <w:sz w:val="24"/>
          <w:szCs w:val="24"/>
        </w:rPr>
        <w:t>10%</w:t>
      </w:r>
      <w:r w:rsidR="005947FA">
        <w:rPr>
          <w:rFonts w:ascii="Agency FB" w:hAnsi="Agency FB" w:cs="Arial"/>
          <w:iCs/>
          <w:sz w:val="24"/>
          <w:szCs w:val="24"/>
        </w:rPr>
        <w:t xml:space="preserve"> </w:t>
      </w:r>
      <w:r w:rsidRPr="00CC1599">
        <w:rPr>
          <w:rFonts w:ascii="Agency FB" w:hAnsi="Agency FB" w:cs="Arial"/>
          <w:iCs/>
          <w:sz w:val="24"/>
          <w:szCs w:val="24"/>
        </w:rPr>
        <w:t>à</w:t>
      </w:r>
      <w:r w:rsidR="005947FA">
        <w:rPr>
          <w:rFonts w:ascii="Agency FB" w:hAnsi="Agency FB" w:cs="Arial"/>
          <w:iCs/>
          <w:sz w:val="24"/>
          <w:szCs w:val="24"/>
        </w:rPr>
        <w:t xml:space="preserve"> </w:t>
      </w:r>
      <w:r w:rsidRPr="00CC1599">
        <w:rPr>
          <w:rFonts w:ascii="Agency FB" w:hAnsi="Agency FB" w:cs="Arial"/>
          <w:iCs/>
          <w:sz w:val="24"/>
          <w:szCs w:val="24"/>
        </w:rPr>
        <w:t>préciser</w:t>
      </w:r>
      <w:r w:rsidR="00DE17FA" w:rsidRPr="00CC1599">
        <w:rPr>
          <w:rFonts w:ascii="Agency FB" w:hAnsi="Agency FB" w:cs="Arial"/>
          <w:iCs/>
          <w:sz w:val="24"/>
          <w:szCs w:val="24"/>
        </w:rPr>
        <w:t>]</w:t>
      </w:r>
      <w:r w:rsidR="00DE17FA" w:rsidRPr="00CC1599">
        <w:rPr>
          <w:rFonts w:ascii="Agency FB" w:hAnsi="Agency FB" w:cs="Arial"/>
          <w:sz w:val="24"/>
          <w:szCs w:val="24"/>
        </w:rPr>
        <w:t xml:space="preserve"> du</w:t>
      </w:r>
      <w:r w:rsidR="005947FA">
        <w:rPr>
          <w:rFonts w:ascii="Agency FB" w:hAnsi="Agency FB" w:cs="Arial"/>
          <w:sz w:val="24"/>
          <w:szCs w:val="24"/>
        </w:rPr>
        <w:t xml:space="preserve"> </w:t>
      </w:r>
      <w:r w:rsidRPr="00CC1599">
        <w:rPr>
          <w:rFonts w:ascii="Agency FB" w:hAnsi="Agency FB" w:cs="Arial"/>
          <w:sz w:val="24"/>
          <w:szCs w:val="24"/>
        </w:rPr>
        <w:t>montant</w:t>
      </w:r>
      <w:r w:rsidR="005947FA">
        <w:rPr>
          <w:rFonts w:ascii="Agency FB" w:hAnsi="Agency FB" w:cs="Arial"/>
          <w:sz w:val="24"/>
          <w:szCs w:val="24"/>
        </w:rPr>
        <w:t xml:space="preserve"> </w:t>
      </w:r>
      <w:r w:rsidRPr="00CC1599">
        <w:rPr>
          <w:rFonts w:ascii="Agency FB" w:hAnsi="Agency FB" w:cs="Arial"/>
          <w:sz w:val="24"/>
          <w:szCs w:val="24"/>
        </w:rPr>
        <w:t>du</w:t>
      </w:r>
      <w:r w:rsidR="005947FA">
        <w:rPr>
          <w:rFonts w:ascii="Agency FB" w:hAnsi="Agency FB" w:cs="Arial"/>
          <w:sz w:val="24"/>
          <w:szCs w:val="24"/>
        </w:rPr>
        <w:t xml:space="preserve"> </w:t>
      </w:r>
      <w:r w:rsidRPr="00CC1599">
        <w:rPr>
          <w:rFonts w:ascii="Agency FB" w:hAnsi="Agency FB" w:cs="Arial"/>
          <w:sz w:val="24"/>
          <w:szCs w:val="24"/>
        </w:rPr>
        <w:t>marché</w:t>
      </w:r>
      <w:r w:rsidRPr="00CC1599">
        <w:rPr>
          <w:rFonts w:ascii="Agency FB" w:hAnsi="Agency FB" w:cs="Arial"/>
          <w:position w:val="9"/>
          <w:sz w:val="24"/>
          <w:szCs w:val="24"/>
        </w:rPr>
        <w:t>(10)</w:t>
      </w:r>
      <w:r w:rsidRPr="00CC1599">
        <w:rPr>
          <w:rFonts w:ascii="Agency FB" w:hAnsi="Agency FB" w:cs="Arial"/>
          <w:sz w:val="24"/>
          <w:szCs w:val="24"/>
        </w:rPr>
        <w:t>.</w:t>
      </w:r>
    </w:p>
    <w:p w:rsidR="007229AE" w:rsidRPr="00CC1599" w:rsidRDefault="007229AE" w:rsidP="007229AE">
      <w:pPr>
        <w:widowControl w:val="0"/>
        <w:autoSpaceDE w:val="0"/>
        <w:autoSpaceDN w:val="0"/>
        <w:adjustRightInd w:val="0"/>
        <w:spacing w:line="250" w:lineRule="auto"/>
        <w:ind w:left="147" w:right="82"/>
        <w:jc w:val="both"/>
        <w:rPr>
          <w:rFonts w:ascii="Agency FB" w:hAnsi="Agency FB" w:cs="Arial"/>
          <w:sz w:val="24"/>
          <w:szCs w:val="24"/>
        </w:rPr>
      </w:pPr>
      <w:r w:rsidRPr="00CC1599">
        <w:rPr>
          <w:rFonts w:ascii="Agency FB" w:hAnsi="Agency FB" w:cs="Arial"/>
          <w:sz w:val="24"/>
          <w:szCs w:val="24"/>
        </w:rPr>
        <w:t>Et nous nous engageons à payer au Maître d’Ouvrage, dans un délai maximum de huit (08) semaines,</w:t>
      </w:r>
      <w:r w:rsidR="005947FA">
        <w:rPr>
          <w:rFonts w:ascii="Agency FB" w:hAnsi="Agency FB" w:cs="Arial"/>
          <w:sz w:val="24"/>
          <w:szCs w:val="24"/>
        </w:rPr>
        <w:t xml:space="preserve"> </w:t>
      </w:r>
      <w:r w:rsidRPr="00CC1599">
        <w:rPr>
          <w:rFonts w:ascii="Agency FB" w:hAnsi="Agency FB" w:cs="Arial"/>
          <w:sz w:val="24"/>
          <w:szCs w:val="24"/>
        </w:rPr>
        <w:t>sur</w:t>
      </w:r>
      <w:r w:rsidR="005947FA">
        <w:rPr>
          <w:rFonts w:ascii="Agency FB" w:hAnsi="Agency FB" w:cs="Arial"/>
          <w:sz w:val="24"/>
          <w:szCs w:val="24"/>
        </w:rPr>
        <w:t xml:space="preserve"> </w:t>
      </w:r>
      <w:r w:rsidRPr="00CC1599">
        <w:rPr>
          <w:rFonts w:ascii="Agency FB" w:hAnsi="Agency FB" w:cs="Arial"/>
          <w:sz w:val="24"/>
          <w:szCs w:val="24"/>
        </w:rPr>
        <w:t>simple</w:t>
      </w:r>
      <w:r w:rsidR="005947FA">
        <w:rPr>
          <w:rFonts w:ascii="Agency FB" w:hAnsi="Agency FB" w:cs="Arial"/>
          <w:sz w:val="24"/>
          <w:szCs w:val="24"/>
        </w:rPr>
        <w:t xml:space="preserve"> </w:t>
      </w:r>
      <w:r w:rsidRPr="00CC1599">
        <w:rPr>
          <w:rFonts w:ascii="Agency FB" w:hAnsi="Agency FB" w:cs="Arial"/>
          <w:sz w:val="24"/>
          <w:szCs w:val="24"/>
        </w:rPr>
        <w:t>demande</w:t>
      </w:r>
      <w:r w:rsidR="005947FA">
        <w:rPr>
          <w:rFonts w:ascii="Agency FB" w:hAnsi="Agency FB" w:cs="Arial"/>
          <w:sz w:val="24"/>
          <w:szCs w:val="24"/>
        </w:rPr>
        <w:t xml:space="preserve"> </w:t>
      </w:r>
      <w:r w:rsidRPr="00CC1599">
        <w:rPr>
          <w:rFonts w:ascii="Agency FB" w:hAnsi="Agency FB" w:cs="Arial"/>
          <w:sz w:val="24"/>
          <w:szCs w:val="24"/>
        </w:rPr>
        <w:t>écrite</w:t>
      </w:r>
      <w:r w:rsidR="005947FA">
        <w:rPr>
          <w:rFonts w:ascii="Agency FB" w:hAnsi="Agency FB" w:cs="Arial"/>
          <w:sz w:val="24"/>
          <w:szCs w:val="24"/>
        </w:rPr>
        <w:t xml:space="preserve"> </w:t>
      </w:r>
      <w:r w:rsidRPr="00CC1599">
        <w:rPr>
          <w:rFonts w:ascii="Agency FB" w:hAnsi="Agency FB" w:cs="Arial"/>
          <w:sz w:val="24"/>
          <w:szCs w:val="24"/>
        </w:rPr>
        <w:t>de</w:t>
      </w:r>
      <w:r w:rsidR="005947FA">
        <w:rPr>
          <w:rFonts w:ascii="Agency FB" w:hAnsi="Agency FB" w:cs="Arial"/>
          <w:sz w:val="24"/>
          <w:szCs w:val="24"/>
        </w:rPr>
        <w:t xml:space="preserve"> </w:t>
      </w:r>
      <w:r w:rsidRPr="00CC1599">
        <w:rPr>
          <w:rFonts w:ascii="Agency FB" w:hAnsi="Agency FB" w:cs="Arial"/>
          <w:sz w:val="24"/>
          <w:szCs w:val="24"/>
        </w:rPr>
        <w:t>celui-ci</w:t>
      </w:r>
      <w:r w:rsidR="005947FA">
        <w:rPr>
          <w:rFonts w:ascii="Agency FB" w:hAnsi="Agency FB" w:cs="Arial"/>
          <w:sz w:val="24"/>
          <w:szCs w:val="24"/>
        </w:rPr>
        <w:t xml:space="preserve"> </w:t>
      </w:r>
      <w:r w:rsidRPr="00CC1599">
        <w:rPr>
          <w:rFonts w:ascii="Agency FB" w:hAnsi="Agency FB" w:cs="Arial"/>
          <w:sz w:val="24"/>
          <w:szCs w:val="24"/>
        </w:rPr>
        <w:t>déclarant</w:t>
      </w:r>
      <w:r w:rsidR="005947FA">
        <w:rPr>
          <w:rFonts w:ascii="Agency FB" w:hAnsi="Agency FB" w:cs="Arial"/>
          <w:sz w:val="24"/>
          <w:szCs w:val="24"/>
        </w:rPr>
        <w:t xml:space="preserve"> </w:t>
      </w:r>
      <w:r w:rsidRPr="00CC1599">
        <w:rPr>
          <w:rFonts w:ascii="Agency FB" w:hAnsi="Agency FB" w:cs="Arial"/>
          <w:sz w:val="24"/>
          <w:szCs w:val="24"/>
        </w:rPr>
        <w:t>que</w:t>
      </w:r>
      <w:r w:rsidR="005947FA">
        <w:rPr>
          <w:rFonts w:ascii="Agency FB" w:hAnsi="Agency FB" w:cs="Arial"/>
          <w:sz w:val="24"/>
          <w:szCs w:val="24"/>
        </w:rPr>
        <w:t xml:space="preserve"> </w:t>
      </w:r>
      <w:r w:rsidRPr="00CC1599">
        <w:rPr>
          <w:rFonts w:ascii="Agency FB" w:hAnsi="Agency FB" w:cs="Arial"/>
          <w:sz w:val="24"/>
          <w:szCs w:val="24"/>
        </w:rPr>
        <w:t>l’entrepreneur</w:t>
      </w:r>
      <w:r w:rsidR="005947FA">
        <w:rPr>
          <w:rFonts w:ascii="Agency FB" w:hAnsi="Agency FB" w:cs="Arial"/>
          <w:sz w:val="24"/>
          <w:szCs w:val="24"/>
        </w:rPr>
        <w:t xml:space="preserve"> </w:t>
      </w:r>
      <w:r w:rsidRPr="00CC1599">
        <w:rPr>
          <w:rFonts w:ascii="Agency FB" w:hAnsi="Agency FB" w:cs="Arial"/>
          <w:sz w:val="24"/>
          <w:szCs w:val="24"/>
        </w:rPr>
        <w:t>n’a</w:t>
      </w:r>
      <w:r w:rsidR="005947FA">
        <w:rPr>
          <w:rFonts w:ascii="Agency FB" w:hAnsi="Agency FB" w:cs="Arial"/>
          <w:sz w:val="24"/>
          <w:szCs w:val="24"/>
        </w:rPr>
        <w:t xml:space="preserve"> </w:t>
      </w:r>
      <w:r w:rsidRPr="00CC1599">
        <w:rPr>
          <w:rFonts w:ascii="Agency FB" w:hAnsi="Agency FB" w:cs="Arial"/>
          <w:sz w:val="24"/>
          <w:szCs w:val="24"/>
        </w:rPr>
        <w:t>pas</w:t>
      </w:r>
      <w:r w:rsidR="005947FA">
        <w:rPr>
          <w:rFonts w:ascii="Agency FB" w:hAnsi="Agency FB" w:cs="Arial"/>
          <w:sz w:val="24"/>
          <w:szCs w:val="24"/>
        </w:rPr>
        <w:t xml:space="preserve"> </w:t>
      </w:r>
      <w:r w:rsidRPr="00CC1599">
        <w:rPr>
          <w:rFonts w:ascii="Agency FB" w:hAnsi="Agency FB" w:cs="Arial"/>
          <w:sz w:val="24"/>
          <w:szCs w:val="24"/>
        </w:rPr>
        <w:t>satisfait</w:t>
      </w:r>
      <w:r w:rsidR="005947FA">
        <w:rPr>
          <w:rFonts w:ascii="Agency FB" w:hAnsi="Agency FB" w:cs="Arial"/>
          <w:sz w:val="24"/>
          <w:szCs w:val="24"/>
        </w:rPr>
        <w:t xml:space="preserve"> </w:t>
      </w:r>
      <w:r w:rsidRPr="00CC1599">
        <w:rPr>
          <w:rFonts w:ascii="Agency FB" w:hAnsi="Agency FB" w:cs="Arial"/>
          <w:sz w:val="24"/>
          <w:szCs w:val="24"/>
        </w:rPr>
        <w:t>à</w:t>
      </w:r>
      <w:r w:rsidR="005947FA">
        <w:rPr>
          <w:rFonts w:ascii="Agency FB" w:hAnsi="Agency FB" w:cs="Arial"/>
          <w:sz w:val="24"/>
          <w:szCs w:val="24"/>
        </w:rPr>
        <w:t xml:space="preserve"> </w:t>
      </w:r>
      <w:r w:rsidRPr="00CC1599">
        <w:rPr>
          <w:rFonts w:ascii="Agency FB" w:hAnsi="Agency FB" w:cs="Arial"/>
          <w:sz w:val="24"/>
          <w:szCs w:val="24"/>
        </w:rPr>
        <w:t>ses engagements</w:t>
      </w:r>
      <w:r w:rsidR="005947FA">
        <w:rPr>
          <w:rFonts w:ascii="Agency FB" w:hAnsi="Agency FB" w:cs="Arial"/>
          <w:sz w:val="24"/>
          <w:szCs w:val="24"/>
        </w:rPr>
        <w:t xml:space="preserve"> </w:t>
      </w:r>
      <w:r w:rsidRPr="00CC1599">
        <w:rPr>
          <w:rFonts w:ascii="Agency FB" w:hAnsi="Agency FB" w:cs="Arial"/>
          <w:sz w:val="24"/>
          <w:szCs w:val="24"/>
        </w:rPr>
        <w:t>contractuels</w:t>
      </w:r>
      <w:r w:rsidR="005947FA">
        <w:rPr>
          <w:rFonts w:ascii="Agency FB" w:hAnsi="Agency FB" w:cs="Arial"/>
          <w:sz w:val="24"/>
          <w:szCs w:val="24"/>
        </w:rPr>
        <w:t xml:space="preserve"> </w:t>
      </w:r>
      <w:r w:rsidRPr="00CC1599">
        <w:rPr>
          <w:rFonts w:ascii="Agency FB" w:hAnsi="Agency FB" w:cs="Arial"/>
          <w:sz w:val="24"/>
          <w:szCs w:val="24"/>
        </w:rPr>
        <w:t>ou</w:t>
      </w:r>
      <w:r w:rsidR="005947FA">
        <w:rPr>
          <w:rFonts w:ascii="Agency FB" w:hAnsi="Agency FB" w:cs="Arial"/>
          <w:sz w:val="24"/>
          <w:szCs w:val="24"/>
        </w:rPr>
        <w:t xml:space="preserve"> </w:t>
      </w:r>
      <w:r w:rsidRPr="00CC1599">
        <w:rPr>
          <w:rFonts w:ascii="Agency FB" w:hAnsi="Agency FB" w:cs="Arial"/>
          <w:sz w:val="24"/>
          <w:szCs w:val="24"/>
        </w:rPr>
        <w:t>qu’il</w:t>
      </w:r>
      <w:r w:rsidR="005947FA">
        <w:rPr>
          <w:rFonts w:ascii="Agency FB" w:hAnsi="Agency FB" w:cs="Arial"/>
          <w:sz w:val="24"/>
          <w:szCs w:val="24"/>
        </w:rPr>
        <w:t xml:space="preserve"> </w:t>
      </w:r>
      <w:r w:rsidRPr="00CC1599">
        <w:rPr>
          <w:rFonts w:ascii="Agency FB" w:hAnsi="Agency FB" w:cs="Arial"/>
          <w:sz w:val="24"/>
          <w:szCs w:val="24"/>
        </w:rPr>
        <w:t>se</w:t>
      </w:r>
      <w:r w:rsidR="005947FA">
        <w:rPr>
          <w:rFonts w:ascii="Agency FB" w:hAnsi="Agency FB" w:cs="Arial"/>
          <w:sz w:val="24"/>
          <w:szCs w:val="24"/>
        </w:rPr>
        <w:t xml:space="preserve"> </w:t>
      </w:r>
      <w:r w:rsidRPr="00CC1599">
        <w:rPr>
          <w:rFonts w:ascii="Agency FB" w:hAnsi="Agency FB" w:cs="Arial"/>
          <w:sz w:val="24"/>
          <w:szCs w:val="24"/>
        </w:rPr>
        <w:t>trouve</w:t>
      </w:r>
      <w:r w:rsidR="005947FA">
        <w:rPr>
          <w:rFonts w:ascii="Agency FB" w:hAnsi="Agency FB" w:cs="Arial"/>
          <w:sz w:val="24"/>
          <w:szCs w:val="24"/>
        </w:rPr>
        <w:t xml:space="preserve"> </w:t>
      </w:r>
      <w:r w:rsidRPr="00CC1599">
        <w:rPr>
          <w:rFonts w:ascii="Agency FB" w:hAnsi="Agency FB" w:cs="Arial"/>
          <w:sz w:val="24"/>
          <w:szCs w:val="24"/>
        </w:rPr>
        <w:t>débiteur</w:t>
      </w:r>
      <w:r w:rsidR="005947FA">
        <w:rPr>
          <w:rFonts w:ascii="Agency FB" w:hAnsi="Agency FB" w:cs="Arial"/>
          <w:sz w:val="24"/>
          <w:szCs w:val="24"/>
        </w:rPr>
        <w:t xml:space="preserve"> </w:t>
      </w:r>
      <w:r w:rsidRPr="00CC1599">
        <w:rPr>
          <w:rFonts w:ascii="Agency FB" w:hAnsi="Agency FB" w:cs="Arial"/>
          <w:sz w:val="24"/>
          <w:szCs w:val="24"/>
        </w:rPr>
        <w:t>du</w:t>
      </w:r>
      <w:r w:rsidR="005947FA">
        <w:rPr>
          <w:rFonts w:ascii="Agency FB" w:hAnsi="Agency FB" w:cs="Arial"/>
          <w:sz w:val="24"/>
          <w:szCs w:val="24"/>
        </w:rPr>
        <w:t xml:space="preserve"> </w:t>
      </w:r>
      <w:r w:rsidRPr="00CC1599">
        <w:rPr>
          <w:rFonts w:ascii="Agency FB" w:hAnsi="Agency FB" w:cs="Arial"/>
          <w:sz w:val="24"/>
          <w:szCs w:val="24"/>
        </w:rPr>
        <w:t>Maître</w:t>
      </w:r>
      <w:r w:rsidR="005947FA">
        <w:rPr>
          <w:rFonts w:ascii="Agency FB" w:hAnsi="Agency FB" w:cs="Arial"/>
          <w:sz w:val="24"/>
          <w:szCs w:val="24"/>
        </w:rPr>
        <w:t xml:space="preserve"> </w:t>
      </w:r>
      <w:r w:rsidRPr="00CC1599">
        <w:rPr>
          <w:rFonts w:ascii="Agency FB" w:hAnsi="Agency FB" w:cs="Arial"/>
          <w:sz w:val="24"/>
          <w:szCs w:val="24"/>
        </w:rPr>
        <w:t>d’Ouvrage</w:t>
      </w:r>
      <w:r w:rsidR="005947FA">
        <w:rPr>
          <w:rFonts w:ascii="Agency FB" w:hAnsi="Agency FB" w:cs="Arial"/>
          <w:sz w:val="24"/>
          <w:szCs w:val="24"/>
        </w:rPr>
        <w:t xml:space="preserve"> </w:t>
      </w:r>
      <w:r w:rsidRPr="00CC1599">
        <w:rPr>
          <w:rFonts w:ascii="Agency FB" w:hAnsi="Agency FB" w:cs="Arial"/>
          <w:sz w:val="24"/>
          <w:szCs w:val="24"/>
        </w:rPr>
        <w:t>au</w:t>
      </w:r>
      <w:r w:rsidR="005947FA">
        <w:rPr>
          <w:rFonts w:ascii="Agency FB" w:hAnsi="Agency FB" w:cs="Arial"/>
          <w:sz w:val="24"/>
          <w:szCs w:val="24"/>
        </w:rPr>
        <w:t xml:space="preserve"> </w:t>
      </w:r>
      <w:r w:rsidRPr="00CC1599">
        <w:rPr>
          <w:rFonts w:ascii="Agency FB" w:hAnsi="Agency FB" w:cs="Arial"/>
          <w:sz w:val="24"/>
          <w:szCs w:val="24"/>
        </w:rPr>
        <w:t>titre</w:t>
      </w:r>
      <w:r w:rsidR="005947FA">
        <w:rPr>
          <w:rFonts w:ascii="Agency FB" w:hAnsi="Agency FB" w:cs="Arial"/>
          <w:sz w:val="24"/>
          <w:szCs w:val="24"/>
        </w:rPr>
        <w:t xml:space="preserve"> </w:t>
      </w:r>
      <w:r w:rsidRPr="00CC1599">
        <w:rPr>
          <w:rFonts w:ascii="Agency FB" w:hAnsi="Agency FB" w:cs="Arial"/>
          <w:sz w:val="24"/>
          <w:szCs w:val="24"/>
        </w:rPr>
        <w:t>du</w:t>
      </w:r>
      <w:r w:rsidR="005947FA">
        <w:rPr>
          <w:rFonts w:ascii="Agency FB" w:hAnsi="Agency FB" w:cs="Arial"/>
          <w:sz w:val="24"/>
          <w:szCs w:val="24"/>
        </w:rPr>
        <w:t xml:space="preserve"> </w:t>
      </w:r>
      <w:r w:rsidRPr="00CC1599">
        <w:rPr>
          <w:rFonts w:ascii="Agency FB" w:hAnsi="Agency FB" w:cs="Arial"/>
          <w:sz w:val="24"/>
          <w:szCs w:val="24"/>
        </w:rPr>
        <w:t>marché</w:t>
      </w:r>
      <w:r w:rsidR="005947FA">
        <w:rPr>
          <w:rFonts w:ascii="Agency FB" w:hAnsi="Agency FB" w:cs="Arial"/>
          <w:sz w:val="24"/>
          <w:szCs w:val="24"/>
        </w:rPr>
        <w:t xml:space="preserve"> </w:t>
      </w:r>
      <w:r w:rsidRPr="00CC1599">
        <w:rPr>
          <w:rFonts w:ascii="Agency FB" w:hAnsi="Agency FB" w:cs="Arial"/>
          <w:sz w:val="24"/>
          <w:szCs w:val="24"/>
        </w:rPr>
        <w:t>modifié</w:t>
      </w:r>
      <w:r w:rsidR="005947FA">
        <w:rPr>
          <w:rFonts w:ascii="Agency FB" w:hAnsi="Agency FB" w:cs="Arial"/>
          <w:sz w:val="24"/>
          <w:szCs w:val="24"/>
        </w:rPr>
        <w:t xml:space="preserve"> </w:t>
      </w:r>
      <w:r w:rsidRPr="00CC1599">
        <w:rPr>
          <w:rFonts w:ascii="Agency FB" w:hAnsi="Agency FB" w:cs="Arial"/>
          <w:sz w:val="24"/>
          <w:szCs w:val="24"/>
        </w:rPr>
        <w:t>le</w:t>
      </w:r>
      <w:r w:rsidR="005947FA">
        <w:rPr>
          <w:rFonts w:ascii="Agency FB" w:hAnsi="Agency FB" w:cs="Arial"/>
          <w:sz w:val="24"/>
          <w:szCs w:val="24"/>
        </w:rPr>
        <w:t xml:space="preserve"> </w:t>
      </w:r>
      <w:r w:rsidRPr="00CC1599">
        <w:rPr>
          <w:rFonts w:ascii="Agency FB" w:hAnsi="Agency FB" w:cs="Arial"/>
          <w:sz w:val="24"/>
          <w:szCs w:val="24"/>
        </w:rPr>
        <w:t>cas</w:t>
      </w:r>
      <w:r w:rsidR="005947FA">
        <w:rPr>
          <w:rFonts w:ascii="Agency FB" w:hAnsi="Agency FB" w:cs="Arial"/>
          <w:sz w:val="24"/>
          <w:szCs w:val="24"/>
        </w:rPr>
        <w:t xml:space="preserve"> </w:t>
      </w:r>
      <w:r w:rsidRPr="00CC1599">
        <w:rPr>
          <w:rFonts w:ascii="Agency FB" w:hAnsi="Agency FB" w:cs="Arial"/>
          <w:sz w:val="24"/>
          <w:szCs w:val="24"/>
        </w:rPr>
        <w:t>échéant</w:t>
      </w:r>
      <w:r w:rsidR="005947FA">
        <w:rPr>
          <w:rFonts w:ascii="Agency FB" w:hAnsi="Agency FB" w:cs="Arial"/>
          <w:sz w:val="24"/>
          <w:szCs w:val="24"/>
        </w:rPr>
        <w:t xml:space="preserve"> </w:t>
      </w:r>
      <w:r w:rsidRPr="00CC1599">
        <w:rPr>
          <w:rFonts w:ascii="Agency FB" w:hAnsi="Agency FB" w:cs="Arial"/>
          <w:sz w:val="24"/>
          <w:szCs w:val="24"/>
        </w:rPr>
        <w:t>par</w:t>
      </w:r>
      <w:r w:rsidR="005947FA">
        <w:rPr>
          <w:rFonts w:ascii="Agency FB" w:hAnsi="Agency FB" w:cs="Arial"/>
          <w:sz w:val="24"/>
          <w:szCs w:val="24"/>
        </w:rPr>
        <w:t xml:space="preserve"> </w:t>
      </w:r>
      <w:r w:rsidRPr="00CC1599">
        <w:rPr>
          <w:rFonts w:ascii="Agency FB" w:hAnsi="Agency FB" w:cs="Arial"/>
          <w:sz w:val="24"/>
          <w:szCs w:val="24"/>
        </w:rPr>
        <w:t>ses</w:t>
      </w:r>
      <w:r w:rsidR="005947FA">
        <w:rPr>
          <w:rFonts w:ascii="Agency FB" w:hAnsi="Agency FB" w:cs="Arial"/>
          <w:sz w:val="24"/>
          <w:szCs w:val="24"/>
        </w:rPr>
        <w:t xml:space="preserve"> </w:t>
      </w:r>
      <w:r w:rsidRPr="00CC1599">
        <w:rPr>
          <w:rFonts w:ascii="Agency FB" w:hAnsi="Agency FB" w:cs="Arial"/>
          <w:sz w:val="24"/>
          <w:szCs w:val="24"/>
        </w:rPr>
        <w:t>avenants,</w:t>
      </w:r>
      <w:r w:rsidR="005947FA">
        <w:rPr>
          <w:rFonts w:ascii="Agency FB" w:hAnsi="Agency FB" w:cs="Arial"/>
          <w:sz w:val="24"/>
          <w:szCs w:val="24"/>
        </w:rPr>
        <w:t xml:space="preserve"> </w:t>
      </w:r>
      <w:r w:rsidRPr="00CC1599">
        <w:rPr>
          <w:rFonts w:ascii="Agency FB" w:hAnsi="Agency FB" w:cs="Arial"/>
          <w:sz w:val="24"/>
          <w:szCs w:val="24"/>
        </w:rPr>
        <w:t>sans</w:t>
      </w:r>
      <w:r w:rsidR="005947FA">
        <w:rPr>
          <w:rFonts w:ascii="Agency FB" w:hAnsi="Agency FB" w:cs="Arial"/>
          <w:sz w:val="24"/>
          <w:szCs w:val="24"/>
        </w:rPr>
        <w:t xml:space="preserve"> </w:t>
      </w:r>
      <w:r w:rsidRPr="00CC1599">
        <w:rPr>
          <w:rFonts w:ascii="Agency FB" w:hAnsi="Agency FB" w:cs="Arial"/>
          <w:sz w:val="24"/>
          <w:szCs w:val="24"/>
        </w:rPr>
        <w:t>pouvoir</w:t>
      </w:r>
      <w:r w:rsidR="005947FA">
        <w:rPr>
          <w:rFonts w:ascii="Agency FB" w:hAnsi="Agency FB" w:cs="Arial"/>
          <w:sz w:val="24"/>
          <w:szCs w:val="24"/>
        </w:rPr>
        <w:t xml:space="preserve"> </w:t>
      </w:r>
      <w:r w:rsidRPr="00CC1599">
        <w:rPr>
          <w:rFonts w:ascii="Agency FB" w:hAnsi="Agency FB" w:cs="Arial"/>
          <w:sz w:val="24"/>
          <w:szCs w:val="24"/>
        </w:rPr>
        <w:t>différer</w:t>
      </w:r>
      <w:r w:rsidR="005947FA">
        <w:rPr>
          <w:rFonts w:ascii="Agency FB" w:hAnsi="Agency FB" w:cs="Arial"/>
          <w:sz w:val="24"/>
          <w:szCs w:val="24"/>
        </w:rPr>
        <w:t xml:space="preserve"> </w:t>
      </w:r>
      <w:r w:rsidRPr="00CC1599">
        <w:rPr>
          <w:rFonts w:ascii="Agency FB" w:hAnsi="Agency FB" w:cs="Arial"/>
          <w:sz w:val="24"/>
          <w:szCs w:val="24"/>
        </w:rPr>
        <w:t>le</w:t>
      </w:r>
      <w:r w:rsidR="005947FA">
        <w:rPr>
          <w:rFonts w:ascii="Agency FB" w:hAnsi="Agency FB" w:cs="Arial"/>
          <w:sz w:val="24"/>
          <w:szCs w:val="24"/>
        </w:rPr>
        <w:t xml:space="preserve"> </w:t>
      </w:r>
      <w:r w:rsidRPr="00CC1599">
        <w:rPr>
          <w:rFonts w:ascii="Agency FB" w:hAnsi="Agency FB" w:cs="Arial"/>
          <w:sz w:val="24"/>
          <w:szCs w:val="24"/>
        </w:rPr>
        <w:t>paiement</w:t>
      </w:r>
      <w:r w:rsidR="005947FA">
        <w:rPr>
          <w:rFonts w:ascii="Agency FB" w:hAnsi="Agency FB" w:cs="Arial"/>
          <w:sz w:val="24"/>
          <w:szCs w:val="24"/>
        </w:rPr>
        <w:t xml:space="preserve"> </w:t>
      </w:r>
      <w:r w:rsidRPr="00CC1599">
        <w:rPr>
          <w:rFonts w:ascii="Agency FB" w:hAnsi="Agency FB" w:cs="Arial"/>
          <w:sz w:val="24"/>
          <w:szCs w:val="24"/>
        </w:rPr>
        <w:t>ni</w:t>
      </w:r>
      <w:r w:rsidR="005947FA">
        <w:rPr>
          <w:rFonts w:ascii="Agency FB" w:hAnsi="Agency FB" w:cs="Arial"/>
          <w:sz w:val="24"/>
          <w:szCs w:val="24"/>
        </w:rPr>
        <w:t xml:space="preserve"> </w:t>
      </w:r>
      <w:r w:rsidRPr="00CC1599">
        <w:rPr>
          <w:rFonts w:ascii="Agency FB" w:hAnsi="Agency FB" w:cs="Arial"/>
          <w:sz w:val="24"/>
          <w:szCs w:val="24"/>
        </w:rPr>
        <w:t>soulever</w:t>
      </w:r>
      <w:r w:rsidR="005947FA">
        <w:rPr>
          <w:rFonts w:ascii="Agency FB" w:hAnsi="Agency FB" w:cs="Arial"/>
          <w:sz w:val="24"/>
          <w:szCs w:val="24"/>
        </w:rPr>
        <w:t xml:space="preserve"> </w:t>
      </w:r>
      <w:r w:rsidRPr="00CC1599">
        <w:rPr>
          <w:rFonts w:ascii="Agency FB" w:hAnsi="Agency FB" w:cs="Arial"/>
          <w:sz w:val="24"/>
          <w:szCs w:val="24"/>
        </w:rPr>
        <w:t>de</w:t>
      </w:r>
      <w:r w:rsidR="005947FA">
        <w:rPr>
          <w:rFonts w:ascii="Agency FB" w:hAnsi="Agency FB" w:cs="Arial"/>
          <w:sz w:val="24"/>
          <w:szCs w:val="24"/>
        </w:rPr>
        <w:t xml:space="preserve"> </w:t>
      </w:r>
      <w:r w:rsidRPr="00CC1599">
        <w:rPr>
          <w:rFonts w:ascii="Agency FB" w:hAnsi="Agency FB" w:cs="Arial"/>
          <w:sz w:val="24"/>
          <w:szCs w:val="24"/>
        </w:rPr>
        <w:t>contest</w:t>
      </w:r>
      <w:r w:rsidRPr="00CC1599">
        <w:rPr>
          <w:rFonts w:ascii="Agency FB" w:hAnsi="Agency FB" w:cs="Arial"/>
          <w:sz w:val="24"/>
          <w:szCs w:val="24"/>
        </w:rPr>
        <w:t>a</w:t>
      </w:r>
      <w:r w:rsidRPr="00CC1599">
        <w:rPr>
          <w:rFonts w:ascii="Agency FB" w:hAnsi="Agency FB" w:cs="Arial"/>
          <w:sz w:val="24"/>
          <w:szCs w:val="24"/>
        </w:rPr>
        <w:t>tion</w:t>
      </w:r>
      <w:r w:rsidR="005947FA">
        <w:rPr>
          <w:rFonts w:ascii="Agency FB" w:hAnsi="Agency FB" w:cs="Arial"/>
          <w:sz w:val="24"/>
          <w:szCs w:val="24"/>
        </w:rPr>
        <w:t xml:space="preserve"> </w:t>
      </w:r>
      <w:r w:rsidRPr="00CC1599">
        <w:rPr>
          <w:rFonts w:ascii="Agency FB" w:hAnsi="Agency FB" w:cs="Arial"/>
          <w:sz w:val="24"/>
          <w:szCs w:val="24"/>
        </w:rPr>
        <w:t>pour quelque</w:t>
      </w:r>
      <w:r w:rsidR="005947FA">
        <w:rPr>
          <w:rFonts w:ascii="Agency FB" w:hAnsi="Agency FB" w:cs="Arial"/>
          <w:sz w:val="24"/>
          <w:szCs w:val="24"/>
        </w:rPr>
        <w:t xml:space="preserve"> </w:t>
      </w:r>
      <w:r w:rsidRPr="00CC1599">
        <w:rPr>
          <w:rFonts w:ascii="Agency FB" w:hAnsi="Agency FB" w:cs="Arial"/>
          <w:sz w:val="24"/>
          <w:szCs w:val="24"/>
        </w:rPr>
        <w:t>motif</w:t>
      </w:r>
      <w:r w:rsidR="005947FA">
        <w:rPr>
          <w:rFonts w:ascii="Agency FB" w:hAnsi="Agency FB" w:cs="Arial"/>
          <w:sz w:val="24"/>
          <w:szCs w:val="24"/>
        </w:rPr>
        <w:t xml:space="preserve"> </w:t>
      </w:r>
      <w:r w:rsidRPr="00CC1599">
        <w:rPr>
          <w:rFonts w:ascii="Agency FB" w:hAnsi="Agency FB" w:cs="Arial"/>
          <w:sz w:val="24"/>
          <w:szCs w:val="24"/>
        </w:rPr>
        <w:t>que</w:t>
      </w:r>
      <w:r w:rsidR="005947FA">
        <w:rPr>
          <w:rFonts w:ascii="Agency FB" w:hAnsi="Agency FB" w:cs="Arial"/>
          <w:sz w:val="24"/>
          <w:szCs w:val="24"/>
        </w:rPr>
        <w:t xml:space="preserve"> </w:t>
      </w:r>
      <w:r w:rsidRPr="00CC1599">
        <w:rPr>
          <w:rFonts w:ascii="Agency FB" w:hAnsi="Agency FB" w:cs="Arial"/>
          <w:sz w:val="24"/>
          <w:szCs w:val="24"/>
        </w:rPr>
        <w:t>ce</w:t>
      </w:r>
      <w:r w:rsidR="005947FA">
        <w:rPr>
          <w:rFonts w:ascii="Agency FB" w:hAnsi="Agency FB" w:cs="Arial"/>
          <w:sz w:val="24"/>
          <w:szCs w:val="24"/>
        </w:rPr>
        <w:t xml:space="preserve"> </w:t>
      </w:r>
      <w:r w:rsidRPr="00CC1599">
        <w:rPr>
          <w:rFonts w:ascii="Agency FB" w:hAnsi="Agency FB" w:cs="Arial"/>
          <w:sz w:val="24"/>
          <w:szCs w:val="24"/>
        </w:rPr>
        <w:t>soit,</w:t>
      </w:r>
      <w:r w:rsidR="005947FA">
        <w:rPr>
          <w:rFonts w:ascii="Agency FB" w:hAnsi="Agency FB" w:cs="Arial"/>
          <w:sz w:val="24"/>
          <w:szCs w:val="24"/>
        </w:rPr>
        <w:t xml:space="preserve"> </w:t>
      </w:r>
      <w:r w:rsidRPr="00CC1599">
        <w:rPr>
          <w:rFonts w:ascii="Agency FB" w:hAnsi="Agency FB" w:cs="Arial"/>
          <w:sz w:val="24"/>
          <w:szCs w:val="24"/>
        </w:rPr>
        <w:t>toute(s)</w:t>
      </w:r>
      <w:r w:rsidR="005947FA">
        <w:rPr>
          <w:rFonts w:ascii="Agency FB" w:hAnsi="Agency FB" w:cs="Arial"/>
          <w:sz w:val="24"/>
          <w:szCs w:val="24"/>
        </w:rPr>
        <w:t xml:space="preserve"> </w:t>
      </w:r>
      <w:r w:rsidRPr="00CC1599">
        <w:rPr>
          <w:rFonts w:ascii="Agency FB" w:hAnsi="Agency FB" w:cs="Arial"/>
          <w:sz w:val="24"/>
          <w:szCs w:val="24"/>
        </w:rPr>
        <w:t>somme(s)</w:t>
      </w:r>
      <w:r w:rsidR="005947FA">
        <w:rPr>
          <w:rFonts w:ascii="Agency FB" w:hAnsi="Agency FB" w:cs="Arial"/>
          <w:sz w:val="24"/>
          <w:szCs w:val="24"/>
        </w:rPr>
        <w:t xml:space="preserve"> </w:t>
      </w:r>
      <w:r w:rsidRPr="00CC1599">
        <w:rPr>
          <w:rFonts w:ascii="Agency FB" w:hAnsi="Agency FB" w:cs="Arial"/>
          <w:sz w:val="24"/>
          <w:szCs w:val="24"/>
        </w:rPr>
        <w:t>dans</w:t>
      </w:r>
      <w:r w:rsidR="005947FA">
        <w:rPr>
          <w:rFonts w:ascii="Agency FB" w:hAnsi="Agency FB" w:cs="Arial"/>
          <w:sz w:val="24"/>
          <w:szCs w:val="24"/>
        </w:rPr>
        <w:t xml:space="preserve"> </w:t>
      </w:r>
      <w:r w:rsidRPr="00CC1599">
        <w:rPr>
          <w:rFonts w:ascii="Agency FB" w:hAnsi="Agency FB" w:cs="Arial"/>
          <w:sz w:val="24"/>
          <w:szCs w:val="24"/>
        </w:rPr>
        <w:t>les</w:t>
      </w:r>
      <w:r w:rsidR="005947FA">
        <w:rPr>
          <w:rFonts w:ascii="Agency FB" w:hAnsi="Agency FB" w:cs="Arial"/>
          <w:sz w:val="24"/>
          <w:szCs w:val="24"/>
        </w:rPr>
        <w:t xml:space="preserve"> </w:t>
      </w:r>
      <w:r w:rsidRPr="00CC1599">
        <w:rPr>
          <w:rFonts w:ascii="Agency FB" w:hAnsi="Agency FB" w:cs="Arial"/>
          <w:sz w:val="24"/>
          <w:szCs w:val="24"/>
        </w:rPr>
        <w:t>limites</w:t>
      </w:r>
      <w:r w:rsidR="005947FA">
        <w:rPr>
          <w:rFonts w:ascii="Agency FB" w:hAnsi="Agency FB" w:cs="Arial"/>
          <w:sz w:val="24"/>
          <w:szCs w:val="24"/>
        </w:rPr>
        <w:t xml:space="preserve"> </w:t>
      </w:r>
      <w:r w:rsidRPr="00CC1599">
        <w:rPr>
          <w:rFonts w:ascii="Agency FB" w:hAnsi="Agency FB" w:cs="Arial"/>
          <w:sz w:val="24"/>
          <w:szCs w:val="24"/>
        </w:rPr>
        <w:t>du</w:t>
      </w:r>
      <w:r w:rsidR="005947FA">
        <w:rPr>
          <w:rFonts w:ascii="Agency FB" w:hAnsi="Agency FB" w:cs="Arial"/>
          <w:sz w:val="24"/>
          <w:szCs w:val="24"/>
        </w:rPr>
        <w:t xml:space="preserve"> </w:t>
      </w:r>
      <w:r w:rsidRPr="00CC1599">
        <w:rPr>
          <w:rFonts w:ascii="Agency FB" w:hAnsi="Agency FB" w:cs="Arial"/>
          <w:sz w:val="24"/>
          <w:szCs w:val="24"/>
        </w:rPr>
        <w:t>montant</w:t>
      </w:r>
      <w:r w:rsidR="005947FA">
        <w:rPr>
          <w:rFonts w:ascii="Agency FB" w:hAnsi="Agency FB" w:cs="Arial"/>
          <w:sz w:val="24"/>
          <w:szCs w:val="24"/>
        </w:rPr>
        <w:t xml:space="preserve"> </w:t>
      </w:r>
      <w:r w:rsidRPr="00CC1599">
        <w:rPr>
          <w:rFonts w:ascii="Agency FB" w:hAnsi="Agency FB" w:cs="Arial"/>
          <w:sz w:val="24"/>
          <w:szCs w:val="24"/>
        </w:rPr>
        <w:t>égal</w:t>
      </w:r>
      <w:r w:rsidR="005947FA">
        <w:rPr>
          <w:rFonts w:ascii="Agency FB" w:hAnsi="Agency FB" w:cs="Arial"/>
          <w:sz w:val="24"/>
          <w:szCs w:val="24"/>
        </w:rPr>
        <w:t xml:space="preserve"> </w:t>
      </w:r>
      <w:r w:rsidRPr="00CC1599">
        <w:rPr>
          <w:rFonts w:ascii="Agency FB" w:hAnsi="Agency FB" w:cs="Arial"/>
          <w:sz w:val="24"/>
          <w:szCs w:val="24"/>
        </w:rPr>
        <w:t>à</w:t>
      </w:r>
      <w:r w:rsidR="005947FA">
        <w:rPr>
          <w:rFonts w:ascii="Agency FB" w:hAnsi="Agency FB" w:cs="Arial"/>
          <w:sz w:val="24"/>
          <w:szCs w:val="24"/>
        </w:rPr>
        <w:t xml:space="preserve"> </w:t>
      </w:r>
      <w:r w:rsidRPr="00CC1599">
        <w:rPr>
          <w:rFonts w:ascii="Agency FB" w:hAnsi="Agency FB" w:cs="Arial"/>
          <w:iCs/>
          <w:sz w:val="24"/>
          <w:szCs w:val="24"/>
        </w:rPr>
        <w:t>[pourcentage inférieur à 10% à préc</w:t>
      </w:r>
      <w:r w:rsidRPr="00CC1599">
        <w:rPr>
          <w:rFonts w:ascii="Agency FB" w:hAnsi="Agency FB" w:cs="Arial"/>
          <w:iCs/>
          <w:sz w:val="24"/>
          <w:szCs w:val="24"/>
        </w:rPr>
        <w:t>i</w:t>
      </w:r>
      <w:r w:rsidRPr="00CC1599">
        <w:rPr>
          <w:rFonts w:ascii="Agency FB" w:hAnsi="Agency FB" w:cs="Arial"/>
          <w:iCs/>
          <w:sz w:val="24"/>
          <w:szCs w:val="24"/>
        </w:rPr>
        <w:t>ser]</w:t>
      </w:r>
      <w:r w:rsidRPr="00CC1599">
        <w:rPr>
          <w:rFonts w:ascii="Agency FB" w:hAnsi="Agency FB" w:cs="Arial"/>
          <w:sz w:val="24"/>
          <w:szCs w:val="24"/>
        </w:rPr>
        <w:t>du montant cumulé des travaux figurant dans le décompte définitif, sans que le Maître d’Ouvrage</w:t>
      </w:r>
      <w:r w:rsidR="005947FA">
        <w:rPr>
          <w:rFonts w:ascii="Agency FB" w:hAnsi="Agency FB" w:cs="Arial"/>
          <w:sz w:val="24"/>
          <w:szCs w:val="24"/>
        </w:rPr>
        <w:t xml:space="preserve"> </w:t>
      </w:r>
      <w:r w:rsidRPr="00CC1599">
        <w:rPr>
          <w:rFonts w:ascii="Agency FB" w:hAnsi="Agency FB" w:cs="Arial"/>
          <w:sz w:val="24"/>
          <w:szCs w:val="24"/>
        </w:rPr>
        <w:t>ait</w:t>
      </w:r>
      <w:r w:rsidR="005947FA">
        <w:rPr>
          <w:rFonts w:ascii="Agency FB" w:hAnsi="Agency FB" w:cs="Arial"/>
          <w:sz w:val="24"/>
          <w:szCs w:val="24"/>
        </w:rPr>
        <w:t xml:space="preserve"> </w:t>
      </w:r>
      <w:r w:rsidRPr="00CC1599">
        <w:rPr>
          <w:rFonts w:ascii="Agency FB" w:hAnsi="Agency FB" w:cs="Arial"/>
          <w:sz w:val="24"/>
          <w:szCs w:val="24"/>
        </w:rPr>
        <w:t>à</w:t>
      </w:r>
      <w:r w:rsidR="005947FA">
        <w:rPr>
          <w:rFonts w:ascii="Agency FB" w:hAnsi="Agency FB" w:cs="Arial"/>
          <w:sz w:val="24"/>
          <w:szCs w:val="24"/>
        </w:rPr>
        <w:t xml:space="preserve"> </w:t>
      </w:r>
      <w:r w:rsidRPr="00CC1599">
        <w:rPr>
          <w:rFonts w:ascii="Agency FB" w:hAnsi="Agency FB" w:cs="Arial"/>
          <w:sz w:val="24"/>
          <w:szCs w:val="24"/>
        </w:rPr>
        <w:t>prouver</w:t>
      </w:r>
      <w:r w:rsidR="005947FA">
        <w:rPr>
          <w:rFonts w:ascii="Agency FB" w:hAnsi="Agency FB" w:cs="Arial"/>
          <w:sz w:val="24"/>
          <w:szCs w:val="24"/>
        </w:rPr>
        <w:t xml:space="preserve"> </w:t>
      </w:r>
      <w:r w:rsidRPr="00CC1599">
        <w:rPr>
          <w:rFonts w:ascii="Agency FB" w:hAnsi="Agency FB" w:cs="Arial"/>
          <w:sz w:val="24"/>
          <w:szCs w:val="24"/>
        </w:rPr>
        <w:t>ou</w:t>
      </w:r>
      <w:r w:rsidR="005947FA">
        <w:rPr>
          <w:rFonts w:ascii="Agency FB" w:hAnsi="Agency FB" w:cs="Arial"/>
          <w:sz w:val="24"/>
          <w:szCs w:val="24"/>
        </w:rPr>
        <w:t xml:space="preserve"> </w:t>
      </w:r>
      <w:r w:rsidRPr="00CC1599">
        <w:rPr>
          <w:rFonts w:ascii="Agency FB" w:hAnsi="Agency FB" w:cs="Arial"/>
          <w:sz w:val="24"/>
          <w:szCs w:val="24"/>
        </w:rPr>
        <w:t>à</w:t>
      </w:r>
      <w:r w:rsidR="005947FA">
        <w:rPr>
          <w:rFonts w:ascii="Agency FB" w:hAnsi="Agency FB" w:cs="Arial"/>
          <w:sz w:val="24"/>
          <w:szCs w:val="24"/>
        </w:rPr>
        <w:t xml:space="preserve"> </w:t>
      </w:r>
      <w:r w:rsidRPr="00CC1599">
        <w:rPr>
          <w:rFonts w:ascii="Agency FB" w:hAnsi="Agency FB" w:cs="Arial"/>
          <w:sz w:val="24"/>
          <w:szCs w:val="24"/>
        </w:rPr>
        <w:t>donner</w:t>
      </w:r>
      <w:r w:rsidR="005947FA">
        <w:rPr>
          <w:rFonts w:ascii="Agency FB" w:hAnsi="Agency FB" w:cs="Arial"/>
          <w:sz w:val="24"/>
          <w:szCs w:val="24"/>
        </w:rPr>
        <w:t xml:space="preserve"> </w:t>
      </w:r>
      <w:r w:rsidRPr="00CC1599">
        <w:rPr>
          <w:rFonts w:ascii="Agency FB" w:hAnsi="Agency FB" w:cs="Arial"/>
          <w:sz w:val="24"/>
          <w:szCs w:val="24"/>
        </w:rPr>
        <w:t>les</w:t>
      </w:r>
      <w:r w:rsidR="005947FA">
        <w:rPr>
          <w:rFonts w:ascii="Agency FB" w:hAnsi="Agency FB" w:cs="Arial"/>
          <w:sz w:val="24"/>
          <w:szCs w:val="24"/>
        </w:rPr>
        <w:t xml:space="preserve"> </w:t>
      </w:r>
      <w:r w:rsidRPr="00CC1599">
        <w:rPr>
          <w:rFonts w:ascii="Agency FB" w:hAnsi="Agency FB" w:cs="Arial"/>
          <w:sz w:val="24"/>
          <w:szCs w:val="24"/>
        </w:rPr>
        <w:t>raisons</w:t>
      </w:r>
      <w:r w:rsidR="005947FA">
        <w:rPr>
          <w:rFonts w:ascii="Agency FB" w:hAnsi="Agency FB" w:cs="Arial"/>
          <w:sz w:val="24"/>
          <w:szCs w:val="24"/>
        </w:rPr>
        <w:t xml:space="preserve"> </w:t>
      </w:r>
      <w:r w:rsidRPr="00CC1599">
        <w:rPr>
          <w:rFonts w:ascii="Agency FB" w:hAnsi="Agency FB" w:cs="Arial"/>
          <w:sz w:val="24"/>
          <w:szCs w:val="24"/>
        </w:rPr>
        <w:t>ni</w:t>
      </w:r>
      <w:r w:rsidR="005947FA">
        <w:rPr>
          <w:rFonts w:ascii="Agency FB" w:hAnsi="Agency FB" w:cs="Arial"/>
          <w:sz w:val="24"/>
          <w:szCs w:val="24"/>
        </w:rPr>
        <w:t xml:space="preserve"> </w:t>
      </w:r>
      <w:r w:rsidRPr="00CC1599">
        <w:rPr>
          <w:rFonts w:ascii="Agency FB" w:hAnsi="Agency FB" w:cs="Arial"/>
          <w:sz w:val="24"/>
          <w:szCs w:val="24"/>
        </w:rPr>
        <w:t>le</w:t>
      </w:r>
      <w:r w:rsidR="005947FA">
        <w:rPr>
          <w:rFonts w:ascii="Agency FB" w:hAnsi="Agency FB" w:cs="Arial"/>
          <w:sz w:val="24"/>
          <w:szCs w:val="24"/>
        </w:rPr>
        <w:t xml:space="preserve"> </w:t>
      </w:r>
      <w:r w:rsidRPr="00CC1599">
        <w:rPr>
          <w:rFonts w:ascii="Agency FB" w:hAnsi="Agency FB" w:cs="Arial"/>
          <w:sz w:val="24"/>
          <w:szCs w:val="24"/>
        </w:rPr>
        <w:t>motif</w:t>
      </w:r>
      <w:r w:rsidR="005947FA">
        <w:rPr>
          <w:rFonts w:ascii="Agency FB" w:hAnsi="Agency FB" w:cs="Arial"/>
          <w:sz w:val="24"/>
          <w:szCs w:val="24"/>
        </w:rPr>
        <w:t xml:space="preserve"> </w:t>
      </w:r>
      <w:r w:rsidRPr="00CC1599">
        <w:rPr>
          <w:rFonts w:ascii="Agency FB" w:hAnsi="Agency FB" w:cs="Arial"/>
          <w:sz w:val="24"/>
          <w:szCs w:val="24"/>
        </w:rPr>
        <w:t>de</w:t>
      </w:r>
      <w:r w:rsidR="005947FA">
        <w:rPr>
          <w:rFonts w:ascii="Agency FB" w:hAnsi="Agency FB" w:cs="Arial"/>
          <w:sz w:val="24"/>
          <w:szCs w:val="24"/>
        </w:rPr>
        <w:t xml:space="preserve"> </w:t>
      </w:r>
      <w:r w:rsidRPr="00CC1599">
        <w:rPr>
          <w:rFonts w:ascii="Agency FB" w:hAnsi="Agency FB" w:cs="Arial"/>
          <w:sz w:val="24"/>
          <w:szCs w:val="24"/>
        </w:rPr>
        <w:t>sa</w:t>
      </w:r>
      <w:r w:rsidR="005947FA">
        <w:rPr>
          <w:rFonts w:ascii="Agency FB" w:hAnsi="Agency FB" w:cs="Arial"/>
          <w:sz w:val="24"/>
          <w:szCs w:val="24"/>
        </w:rPr>
        <w:t xml:space="preserve"> </w:t>
      </w:r>
      <w:r w:rsidRPr="00CC1599">
        <w:rPr>
          <w:rFonts w:ascii="Agency FB" w:hAnsi="Agency FB" w:cs="Arial"/>
          <w:sz w:val="24"/>
          <w:szCs w:val="24"/>
        </w:rPr>
        <w:t>demande</w:t>
      </w:r>
      <w:r w:rsidR="005947FA">
        <w:rPr>
          <w:rFonts w:ascii="Agency FB" w:hAnsi="Agency FB" w:cs="Arial"/>
          <w:sz w:val="24"/>
          <w:szCs w:val="24"/>
        </w:rPr>
        <w:t xml:space="preserve"> </w:t>
      </w:r>
      <w:r w:rsidRPr="00CC1599">
        <w:rPr>
          <w:rFonts w:ascii="Agency FB" w:hAnsi="Agency FB" w:cs="Arial"/>
          <w:sz w:val="24"/>
          <w:szCs w:val="24"/>
        </w:rPr>
        <w:t>du</w:t>
      </w:r>
      <w:r w:rsidR="005947FA">
        <w:rPr>
          <w:rFonts w:ascii="Agency FB" w:hAnsi="Agency FB" w:cs="Arial"/>
          <w:sz w:val="24"/>
          <w:szCs w:val="24"/>
        </w:rPr>
        <w:t xml:space="preserve"> </w:t>
      </w:r>
      <w:r w:rsidRPr="00CC1599">
        <w:rPr>
          <w:rFonts w:ascii="Agency FB" w:hAnsi="Agency FB" w:cs="Arial"/>
          <w:sz w:val="24"/>
          <w:szCs w:val="24"/>
        </w:rPr>
        <w:t>montant</w:t>
      </w:r>
      <w:r w:rsidR="005947FA">
        <w:rPr>
          <w:rFonts w:ascii="Agency FB" w:hAnsi="Agency FB" w:cs="Arial"/>
          <w:sz w:val="24"/>
          <w:szCs w:val="24"/>
        </w:rPr>
        <w:t xml:space="preserve"> </w:t>
      </w:r>
      <w:r w:rsidRPr="00CC1599">
        <w:rPr>
          <w:rFonts w:ascii="Agency FB" w:hAnsi="Agency FB" w:cs="Arial"/>
          <w:sz w:val="24"/>
          <w:szCs w:val="24"/>
        </w:rPr>
        <w:t>de</w:t>
      </w:r>
      <w:r w:rsidR="005947FA">
        <w:rPr>
          <w:rFonts w:ascii="Agency FB" w:hAnsi="Agency FB" w:cs="Arial"/>
          <w:sz w:val="24"/>
          <w:szCs w:val="24"/>
        </w:rPr>
        <w:t xml:space="preserve"> </w:t>
      </w:r>
      <w:r w:rsidRPr="00CC1599">
        <w:rPr>
          <w:rFonts w:ascii="Agency FB" w:hAnsi="Agency FB" w:cs="Arial"/>
          <w:sz w:val="24"/>
          <w:szCs w:val="24"/>
        </w:rPr>
        <w:t>la</w:t>
      </w:r>
      <w:r w:rsidR="005947FA">
        <w:rPr>
          <w:rFonts w:ascii="Agency FB" w:hAnsi="Agency FB" w:cs="Arial"/>
          <w:sz w:val="24"/>
          <w:szCs w:val="24"/>
        </w:rPr>
        <w:t xml:space="preserve"> </w:t>
      </w:r>
      <w:r w:rsidRPr="00CC1599">
        <w:rPr>
          <w:rFonts w:ascii="Agency FB" w:hAnsi="Agency FB" w:cs="Arial"/>
          <w:sz w:val="24"/>
          <w:szCs w:val="24"/>
        </w:rPr>
        <w:t>somme indiquée</w:t>
      </w:r>
      <w:r w:rsidR="008B5653" w:rsidRPr="00CC1599">
        <w:rPr>
          <w:rFonts w:ascii="Agency FB" w:hAnsi="Agency FB" w:cs="Arial"/>
          <w:sz w:val="24"/>
          <w:szCs w:val="24"/>
        </w:rPr>
        <w:t xml:space="preserve"> </w:t>
      </w:r>
      <w:r w:rsidRPr="00CC1599">
        <w:rPr>
          <w:rFonts w:ascii="Agency FB" w:hAnsi="Agency FB" w:cs="Arial"/>
          <w:sz w:val="24"/>
          <w:szCs w:val="24"/>
        </w:rPr>
        <w:t>ci-dessus.</w:t>
      </w:r>
    </w:p>
    <w:p w:rsidR="007229AE" w:rsidRPr="00CC1599" w:rsidRDefault="007229AE" w:rsidP="007229AE">
      <w:pPr>
        <w:widowControl w:val="0"/>
        <w:autoSpaceDE w:val="0"/>
        <w:autoSpaceDN w:val="0"/>
        <w:adjustRightInd w:val="0"/>
        <w:spacing w:line="250" w:lineRule="auto"/>
        <w:ind w:left="147" w:right="83" w:firstLine="561"/>
        <w:jc w:val="both"/>
        <w:rPr>
          <w:rFonts w:ascii="Agency FB" w:hAnsi="Agency FB" w:cs="Arial"/>
          <w:sz w:val="24"/>
          <w:szCs w:val="24"/>
        </w:rPr>
      </w:pPr>
      <w:r w:rsidRPr="00CC1599">
        <w:rPr>
          <w:rFonts w:ascii="Agency FB" w:hAnsi="Agency FB" w:cs="Arial"/>
          <w:sz w:val="24"/>
          <w:szCs w:val="24"/>
        </w:rPr>
        <w:t>Nous  convenons  qu’aucun  changement  ou  additif  ou  aucune  autre  modification  au  marché  ne nous</w:t>
      </w:r>
      <w:r w:rsidR="00420CEC" w:rsidRPr="00CC1599">
        <w:rPr>
          <w:rFonts w:ascii="Agency FB" w:hAnsi="Agency FB" w:cs="Arial"/>
          <w:sz w:val="24"/>
          <w:szCs w:val="24"/>
        </w:rPr>
        <w:t xml:space="preserve"> </w:t>
      </w:r>
      <w:r w:rsidRPr="00CC1599">
        <w:rPr>
          <w:rFonts w:ascii="Agency FB" w:hAnsi="Agency FB" w:cs="Arial"/>
          <w:sz w:val="24"/>
          <w:szCs w:val="24"/>
        </w:rPr>
        <w:t>libérera</w:t>
      </w:r>
      <w:r w:rsidR="00420CEC" w:rsidRPr="00CC1599">
        <w:rPr>
          <w:rFonts w:ascii="Agency FB" w:hAnsi="Agency FB" w:cs="Arial"/>
          <w:sz w:val="24"/>
          <w:szCs w:val="24"/>
        </w:rPr>
        <w:t xml:space="preserve"> </w:t>
      </w:r>
      <w:r w:rsidRPr="00CC1599">
        <w:rPr>
          <w:rFonts w:ascii="Agency FB" w:hAnsi="Agency FB" w:cs="Arial"/>
          <w:sz w:val="24"/>
          <w:szCs w:val="24"/>
        </w:rPr>
        <w:t>d’une</w:t>
      </w:r>
      <w:r w:rsidR="00420CEC" w:rsidRPr="00CC1599">
        <w:rPr>
          <w:rFonts w:ascii="Agency FB" w:hAnsi="Agency FB" w:cs="Arial"/>
          <w:sz w:val="24"/>
          <w:szCs w:val="24"/>
        </w:rPr>
        <w:t xml:space="preserve"> </w:t>
      </w:r>
      <w:r w:rsidRPr="00CC1599">
        <w:rPr>
          <w:rFonts w:ascii="Agency FB" w:hAnsi="Agency FB" w:cs="Arial"/>
          <w:sz w:val="24"/>
          <w:szCs w:val="24"/>
        </w:rPr>
        <w:t>obligation</w:t>
      </w:r>
      <w:r w:rsidR="00420CEC" w:rsidRPr="00CC1599">
        <w:rPr>
          <w:rFonts w:ascii="Agency FB" w:hAnsi="Agency FB" w:cs="Arial"/>
          <w:sz w:val="24"/>
          <w:szCs w:val="24"/>
        </w:rPr>
        <w:t xml:space="preserve"> </w:t>
      </w:r>
      <w:r w:rsidRPr="00CC1599">
        <w:rPr>
          <w:rFonts w:ascii="Agency FB" w:hAnsi="Agency FB" w:cs="Arial"/>
          <w:sz w:val="24"/>
          <w:szCs w:val="24"/>
        </w:rPr>
        <w:t>quelconque</w:t>
      </w:r>
      <w:r w:rsidR="00420CEC" w:rsidRPr="00CC1599">
        <w:rPr>
          <w:rFonts w:ascii="Agency FB" w:hAnsi="Agency FB" w:cs="Arial"/>
          <w:sz w:val="24"/>
          <w:szCs w:val="24"/>
        </w:rPr>
        <w:t xml:space="preserve"> </w:t>
      </w:r>
      <w:r w:rsidRPr="00CC1599">
        <w:rPr>
          <w:rFonts w:ascii="Agency FB" w:hAnsi="Agency FB" w:cs="Arial"/>
          <w:sz w:val="24"/>
          <w:szCs w:val="24"/>
        </w:rPr>
        <w:t>nous</w:t>
      </w:r>
      <w:r w:rsidR="00420CEC" w:rsidRPr="00CC1599">
        <w:rPr>
          <w:rFonts w:ascii="Agency FB" w:hAnsi="Agency FB" w:cs="Arial"/>
          <w:sz w:val="24"/>
          <w:szCs w:val="24"/>
        </w:rPr>
        <w:t xml:space="preserve"> </w:t>
      </w:r>
      <w:r w:rsidRPr="00CC1599">
        <w:rPr>
          <w:rFonts w:ascii="Agency FB" w:hAnsi="Agency FB" w:cs="Arial"/>
          <w:sz w:val="24"/>
          <w:szCs w:val="24"/>
        </w:rPr>
        <w:t>incombant</w:t>
      </w:r>
      <w:r w:rsidR="00420CEC" w:rsidRPr="00CC1599">
        <w:rPr>
          <w:rFonts w:ascii="Agency FB" w:hAnsi="Agency FB" w:cs="Arial"/>
          <w:sz w:val="24"/>
          <w:szCs w:val="24"/>
        </w:rPr>
        <w:t xml:space="preserve"> en vertu </w:t>
      </w:r>
      <w:r w:rsidRPr="00CC1599">
        <w:rPr>
          <w:rFonts w:ascii="Agency FB" w:hAnsi="Agency FB" w:cs="Arial"/>
          <w:sz w:val="24"/>
          <w:szCs w:val="24"/>
        </w:rPr>
        <w:t>de</w:t>
      </w:r>
      <w:r w:rsidR="00420CEC" w:rsidRPr="00CC1599">
        <w:rPr>
          <w:rFonts w:ascii="Agency FB" w:hAnsi="Agency FB" w:cs="Arial"/>
          <w:sz w:val="24"/>
          <w:szCs w:val="24"/>
        </w:rPr>
        <w:t xml:space="preserve"> </w:t>
      </w:r>
      <w:r w:rsidRPr="00CC1599">
        <w:rPr>
          <w:rFonts w:ascii="Agency FB" w:hAnsi="Agency FB" w:cs="Arial"/>
          <w:sz w:val="24"/>
          <w:szCs w:val="24"/>
        </w:rPr>
        <w:t>la</w:t>
      </w:r>
      <w:r w:rsidR="00420CEC" w:rsidRPr="00CC1599">
        <w:rPr>
          <w:rFonts w:ascii="Agency FB" w:hAnsi="Agency FB" w:cs="Arial"/>
          <w:sz w:val="24"/>
          <w:szCs w:val="24"/>
        </w:rPr>
        <w:t xml:space="preserve"> </w:t>
      </w:r>
      <w:r w:rsidRPr="00CC1599">
        <w:rPr>
          <w:rFonts w:ascii="Agency FB" w:hAnsi="Agency FB" w:cs="Arial"/>
          <w:sz w:val="24"/>
          <w:szCs w:val="24"/>
        </w:rPr>
        <w:t>présente</w:t>
      </w:r>
      <w:r w:rsidR="00420CEC" w:rsidRPr="00CC1599">
        <w:rPr>
          <w:rFonts w:ascii="Agency FB" w:hAnsi="Agency FB" w:cs="Arial"/>
          <w:sz w:val="24"/>
          <w:szCs w:val="24"/>
        </w:rPr>
        <w:t xml:space="preserve"> </w:t>
      </w:r>
      <w:r w:rsidRPr="00CC1599">
        <w:rPr>
          <w:rFonts w:ascii="Agency FB" w:hAnsi="Agency FB" w:cs="Arial"/>
          <w:sz w:val="24"/>
          <w:szCs w:val="24"/>
        </w:rPr>
        <w:t>garantie</w:t>
      </w:r>
      <w:r w:rsidR="00420CEC" w:rsidRPr="00CC1599">
        <w:rPr>
          <w:rFonts w:ascii="Agency FB" w:hAnsi="Agency FB" w:cs="Arial"/>
          <w:sz w:val="24"/>
          <w:szCs w:val="24"/>
        </w:rPr>
        <w:t xml:space="preserve"> </w:t>
      </w:r>
      <w:r w:rsidRPr="00CC1599">
        <w:rPr>
          <w:rFonts w:ascii="Agency FB" w:hAnsi="Agency FB" w:cs="Arial"/>
          <w:sz w:val="24"/>
          <w:szCs w:val="24"/>
        </w:rPr>
        <w:t>et</w:t>
      </w:r>
      <w:r w:rsidR="00420CEC" w:rsidRPr="00CC1599">
        <w:rPr>
          <w:rFonts w:ascii="Agency FB" w:hAnsi="Agency FB" w:cs="Arial"/>
          <w:sz w:val="24"/>
          <w:szCs w:val="24"/>
        </w:rPr>
        <w:t xml:space="preserve"> </w:t>
      </w:r>
      <w:r w:rsidRPr="00CC1599">
        <w:rPr>
          <w:rFonts w:ascii="Agency FB" w:hAnsi="Agency FB" w:cs="Arial"/>
          <w:sz w:val="24"/>
          <w:szCs w:val="24"/>
        </w:rPr>
        <w:t>nous dérogeons</w:t>
      </w:r>
      <w:r w:rsidR="00420CEC" w:rsidRPr="00CC1599">
        <w:rPr>
          <w:rFonts w:ascii="Agency FB" w:hAnsi="Agency FB" w:cs="Arial"/>
          <w:sz w:val="24"/>
          <w:szCs w:val="24"/>
        </w:rPr>
        <w:t xml:space="preserve"> </w:t>
      </w:r>
      <w:r w:rsidRPr="00CC1599">
        <w:rPr>
          <w:rFonts w:ascii="Agency FB" w:hAnsi="Agency FB" w:cs="Arial"/>
          <w:sz w:val="24"/>
          <w:szCs w:val="24"/>
        </w:rPr>
        <w:t>par</w:t>
      </w:r>
      <w:r w:rsidR="00420CEC" w:rsidRPr="00CC1599">
        <w:rPr>
          <w:rFonts w:ascii="Agency FB" w:hAnsi="Agency FB" w:cs="Arial"/>
          <w:sz w:val="24"/>
          <w:szCs w:val="24"/>
        </w:rPr>
        <w:t xml:space="preserve"> </w:t>
      </w:r>
      <w:r w:rsidRPr="00CC1599">
        <w:rPr>
          <w:rFonts w:ascii="Agency FB" w:hAnsi="Agency FB" w:cs="Arial"/>
          <w:sz w:val="24"/>
          <w:szCs w:val="24"/>
        </w:rPr>
        <w:t>la</w:t>
      </w:r>
      <w:r w:rsidR="00420CEC" w:rsidRPr="00CC1599">
        <w:rPr>
          <w:rFonts w:ascii="Agency FB" w:hAnsi="Agency FB" w:cs="Arial"/>
          <w:sz w:val="24"/>
          <w:szCs w:val="24"/>
        </w:rPr>
        <w:t xml:space="preserve"> </w:t>
      </w:r>
      <w:r w:rsidRPr="00CC1599">
        <w:rPr>
          <w:rFonts w:ascii="Agency FB" w:hAnsi="Agency FB" w:cs="Arial"/>
          <w:sz w:val="24"/>
          <w:szCs w:val="24"/>
        </w:rPr>
        <w:t>présente</w:t>
      </w:r>
      <w:r w:rsidR="00420CEC" w:rsidRPr="00CC1599">
        <w:rPr>
          <w:rFonts w:ascii="Agency FB" w:hAnsi="Agency FB" w:cs="Arial"/>
          <w:sz w:val="24"/>
          <w:szCs w:val="24"/>
        </w:rPr>
        <w:t xml:space="preserve"> </w:t>
      </w:r>
      <w:r w:rsidRPr="00CC1599">
        <w:rPr>
          <w:rFonts w:ascii="Agency FB" w:hAnsi="Agency FB" w:cs="Arial"/>
          <w:sz w:val="24"/>
          <w:szCs w:val="24"/>
        </w:rPr>
        <w:t>à</w:t>
      </w:r>
      <w:r w:rsidR="00420CEC" w:rsidRPr="00CC1599">
        <w:rPr>
          <w:rFonts w:ascii="Agency FB" w:hAnsi="Agency FB" w:cs="Arial"/>
          <w:sz w:val="24"/>
          <w:szCs w:val="24"/>
        </w:rPr>
        <w:t xml:space="preserve"> </w:t>
      </w:r>
      <w:r w:rsidRPr="00CC1599">
        <w:rPr>
          <w:rFonts w:ascii="Agency FB" w:hAnsi="Agency FB" w:cs="Arial"/>
          <w:sz w:val="24"/>
          <w:szCs w:val="24"/>
        </w:rPr>
        <w:t>la</w:t>
      </w:r>
      <w:r w:rsidR="00420CEC" w:rsidRPr="00CC1599">
        <w:rPr>
          <w:rFonts w:ascii="Agency FB" w:hAnsi="Agency FB" w:cs="Arial"/>
          <w:sz w:val="24"/>
          <w:szCs w:val="24"/>
        </w:rPr>
        <w:t xml:space="preserve"> </w:t>
      </w:r>
      <w:r w:rsidRPr="00CC1599">
        <w:rPr>
          <w:rFonts w:ascii="Agency FB" w:hAnsi="Agency FB" w:cs="Arial"/>
          <w:sz w:val="24"/>
          <w:szCs w:val="24"/>
        </w:rPr>
        <w:t>notification</w:t>
      </w:r>
      <w:r w:rsidR="00420CEC" w:rsidRPr="00CC1599">
        <w:rPr>
          <w:rFonts w:ascii="Agency FB" w:hAnsi="Agency FB" w:cs="Arial"/>
          <w:sz w:val="24"/>
          <w:szCs w:val="24"/>
        </w:rPr>
        <w:t xml:space="preserve"> </w:t>
      </w:r>
      <w:r w:rsidRPr="00CC1599">
        <w:rPr>
          <w:rFonts w:ascii="Agency FB" w:hAnsi="Agency FB" w:cs="Arial"/>
          <w:sz w:val="24"/>
          <w:szCs w:val="24"/>
        </w:rPr>
        <w:t>de</w:t>
      </w:r>
      <w:r w:rsidR="00420CEC" w:rsidRPr="00CC1599">
        <w:rPr>
          <w:rFonts w:ascii="Agency FB" w:hAnsi="Agency FB" w:cs="Arial"/>
          <w:sz w:val="24"/>
          <w:szCs w:val="24"/>
        </w:rPr>
        <w:t xml:space="preserve"> </w:t>
      </w:r>
      <w:r w:rsidRPr="00CC1599">
        <w:rPr>
          <w:rFonts w:ascii="Agency FB" w:hAnsi="Agency FB" w:cs="Arial"/>
          <w:sz w:val="24"/>
          <w:szCs w:val="24"/>
        </w:rPr>
        <w:t>toute</w:t>
      </w:r>
      <w:r w:rsidR="00420CEC" w:rsidRPr="00CC1599">
        <w:rPr>
          <w:rFonts w:ascii="Agency FB" w:hAnsi="Agency FB" w:cs="Arial"/>
          <w:sz w:val="24"/>
          <w:szCs w:val="24"/>
        </w:rPr>
        <w:t xml:space="preserve"> </w:t>
      </w:r>
      <w:r w:rsidRPr="00CC1599">
        <w:rPr>
          <w:rFonts w:ascii="Agency FB" w:hAnsi="Agency FB" w:cs="Arial"/>
          <w:sz w:val="24"/>
          <w:szCs w:val="24"/>
        </w:rPr>
        <w:t>modification,</w:t>
      </w:r>
      <w:r w:rsidR="00420CEC" w:rsidRPr="00CC1599">
        <w:rPr>
          <w:rFonts w:ascii="Agency FB" w:hAnsi="Agency FB" w:cs="Arial"/>
          <w:sz w:val="24"/>
          <w:szCs w:val="24"/>
        </w:rPr>
        <w:t xml:space="preserve"> </w:t>
      </w:r>
      <w:r w:rsidRPr="00CC1599">
        <w:rPr>
          <w:rFonts w:ascii="Agency FB" w:hAnsi="Agency FB" w:cs="Arial"/>
          <w:sz w:val="24"/>
          <w:szCs w:val="24"/>
        </w:rPr>
        <w:t>additif</w:t>
      </w:r>
      <w:r w:rsidR="00420CEC" w:rsidRPr="00CC1599">
        <w:rPr>
          <w:rFonts w:ascii="Agency FB" w:hAnsi="Agency FB" w:cs="Arial"/>
          <w:sz w:val="24"/>
          <w:szCs w:val="24"/>
        </w:rPr>
        <w:t xml:space="preserve"> </w:t>
      </w:r>
      <w:r w:rsidRPr="00CC1599">
        <w:rPr>
          <w:rFonts w:ascii="Agency FB" w:hAnsi="Agency FB" w:cs="Arial"/>
          <w:sz w:val="24"/>
          <w:szCs w:val="24"/>
        </w:rPr>
        <w:t>ou</w:t>
      </w:r>
      <w:r w:rsidR="00420CEC" w:rsidRPr="00CC1599">
        <w:rPr>
          <w:rFonts w:ascii="Agency FB" w:hAnsi="Agency FB" w:cs="Arial"/>
          <w:sz w:val="24"/>
          <w:szCs w:val="24"/>
        </w:rPr>
        <w:t xml:space="preserve"> </w:t>
      </w:r>
      <w:r w:rsidRPr="00CC1599">
        <w:rPr>
          <w:rFonts w:ascii="Agency FB" w:hAnsi="Agency FB" w:cs="Arial"/>
          <w:sz w:val="24"/>
          <w:szCs w:val="24"/>
        </w:rPr>
        <w:t>changement.</w:t>
      </w:r>
    </w:p>
    <w:p w:rsidR="007229AE" w:rsidRPr="00CC1599" w:rsidRDefault="007229AE" w:rsidP="007229AE">
      <w:pPr>
        <w:widowControl w:val="0"/>
        <w:autoSpaceDE w:val="0"/>
        <w:autoSpaceDN w:val="0"/>
        <w:adjustRightInd w:val="0"/>
        <w:spacing w:line="250" w:lineRule="auto"/>
        <w:ind w:left="147" w:right="82" w:firstLine="561"/>
        <w:jc w:val="both"/>
        <w:rPr>
          <w:rFonts w:ascii="Agency FB" w:hAnsi="Agency FB" w:cs="Arial"/>
          <w:sz w:val="24"/>
          <w:szCs w:val="24"/>
        </w:rPr>
      </w:pPr>
      <w:r w:rsidRPr="00CC1599">
        <w:rPr>
          <w:rFonts w:ascii="Agency FB" w:hAnsi="Agency FB" w:cs="Arial"/>
          <w:sz w:val="24"/>
          <w:szCs w:val="24"/>
        </w:rPr>
        <w:t>La</w:t>
      </w:r>
      <w:r w:rsidR="00420CEC" w:rsidRPr="00CC1599">
        <w:rPr>
          <w:rFonts w:ascii="Agency FB" w:hAnsi="Agency FB" w:cs="Arial"/>
          <w:sz w:val="24"/>
          <w:szCs w:val="24"/>
        </w:rPr>
        <w:t xml:space="preserve"> </w:t>
      </w:r>
      <w:r w:rsidRPr="00CC1599">
        <w:rPr>
          <w:rFonts w:ascii="Agency FB" w:hAnsi="Agency FB" w:cs="Arial"/>
          <w:sz w:val="24"/>
          <w:szCs w:val="24"/>
        </w:rPr>
        <w:t>présente</w:t>
      </w:r>
      <w:r w:rsidR="00420CEC" w:rsidRPr="00CC1599">
        <w:rPr>
          <w:rFonts w:ascii="Agency FB" w:hAnsi="Agency FB" w:cs="Arial"/>
          <w:sz w:val="24"/>
          <w:szCs w:val="24"/>
        </w:rPr>
        <w:t xml:space="preserve"> </w:t>
      </w:r>
      <w:r w:rsidRPr="00CC1599">
        <w:rPr>
          <w:rFonts w:ascii="Agency FB" w:hAnsi="Agency FB" w:cs="Arial"/>
          <w:sz w:val="24"/>
          <w:szCs w:val="24"/>
        </w:rPr>
        <w:t>garantie</w:t>
      </w:r>
      <w:r w:rsidR="00420CEC" w:rsidRPr="00CC1599">
        <w:rPr>
          <w:rFonts w:ascii="Agency FB" w:hAnsi="Agency FB" w:cs="Arial"/>
          <w:sz w:val="24"/>
          <w:szCs w:val="24"/>
        </w:rPr>
        <w:t xml:space="preserve"> </w:t>
      </w:r>
      <w:r w:rsidRPr="00CC1599">
        <w:rPr>
          <w:rFonts w:ascii="Agency FB" w:hAnsi="Agency FB" w:cs="Arial"/>
          <w:sz w:val="24"/>
          <w:szCs w:val="24"/>
        </w:rPr>
        <w:t>entre</w:t>
      </w:r>
      <w:r w:rsidR="00420CEC" w:rsidRPr="00CC1599">
        <w:rPr>
          <w:rFonts w:ascii="Agency FB" w:hAnsi="Agency FB" w:cs="Arial"/>
          <w:sz w:val="24"/>
          <w:szCs w:val="24"/>
        </w:rPr>
        <w:t xml:space="preserve"> </w:t>
      </w:r>
      <w:r w:rsidRPr="00CC1599">
        <w:rPr>
          <w:rFonts w:ascii="Agency FB" w:hAnsi="Agency FB" w:cs="Arial"/>
          <w:sz w:val="24"/>
          <w:szCs w:val="24"/>
        </w:rPr>
        <w:t>en</w:t>
      </w:r>
      <w:r w:rsidR="00420CEC" w:rsidRPr="00CC1599">
        <w:rPr>
          <w:rFonts w:ascii="Agency FB" w:hAnsi="Agency FB" w:cs="Arial"/>
          <w:sz w:val="24"/>
          <w:szCs w:val="24"/>
        </w:rPr>
        <w:t xml:space="preserve"> </w:t>
      </w:r>
      <w:r w:rsidRPr="00CC1599">
        <w:rPr>
          <w:rFonts w:ascii="Agency FB" w:hAnsi="Agency FB" w:cs="Arial"/>
          <w:sz w:val="24"/>
          <w:szCs w:val="24"/>
        </w:rPr>
        <w:t>vigueur</w:t>
      </w:r>
      <w:r w:rsidR="00420CEC" w:rsidRPr="00CC1599">
        <w:rPr>
          <w:rFonts w:ascii="Agency FB" w:hAnsi="Agency FB" w:cs="Arial"/>
          <w:sz w:val="24"/>
          <w:szCs w:val="24"/>
        </w:rPr>
        <w:t xml:space="preserve"> </w:t>
      </w:r>
      <w:r w:rsidRPr="00CC1599">
        <w:rPr>
          <w:rFonts w:ascii="Agency FB" w:hAnsi="Agency FB" w:cs="Arial"/>
          <w:sz w:val="24"/>
          <w:szCs w:val="24"/>
        </w:rPr>
        <w:t>dès</w:t>
      </w:r>
      <w:r w:rsidR="00420CEC" w:rsidRPr="00CC1599">
        <w:rPr>
          <w:rFonts w:ascii="Agency FB" w:hAnsi="Agency FB" w:cs="Arial"/>
          <w:sz w:val="24"/>
          <w:szCs w:val="24"/>
        </w:rPr>
        <w:t xml:space="preserve"> sa signature</w:t>
      </w:r>
      <w:r w:rsidRPr="00CC1599">
        <w:rPr>
          <w:rFonts w:ascii="Agency FB" w:hAnsi="Agency FB" w:cs="Arial"/>
          <w:sz w:val="24"/>
          <w:szCs w:val="24"/>
        </w:rPr>
        <w:t>.</w:t>
      </w:r>
      <w:r w:rsidR="00420CEC" w:rsidRPr="00CC1599">
        <w:rPr>
          <w:rFonts w:ascii="Agency FB" w:hAnsi="Agency FB" w:cs="Arial"/>
          <w:sz w:val="24"/>
          <w:szCs w:val="24"/>
        </w:rPr>
        <w:t xml:space="preserve"> </w:t>
      </w:r>
      <w:r w:rsidRPr="00CC1599">
        <w:rPr>
          <w:rFonts w:ascii="Agency FB" w:hAnsi="Agency FB" w:cs="Arial"/>
          <w:sz w:val="24"/>
          <w:szCs w:val="24"/>
        </w:rPr>
        <w:t>Elle</w:t>
      </w:r>
      <w:r w:rsidR="00420CEC" w:rsidRPr="00CC1599">
        <w:rPr>
          <w:rFonts w:ascii="Agency FB" w:hAnsi="Agency FB" w:cs="Arial"/>
          <w:sz w:val="24"/>
          <w:szCs w:val="24"/>
        </w:rPr>
        <w:t xml:space="preserve"> </w:t>
      </w:r>
      <w:r w:rsidRPr="00CC1599">
        <w:rPr>
          <w:rFonts w:ascii="Agency FB" w:hAnsi="Agency FB" w:cs="Arial"/>
          <w:sz w:val="24"/>
          <w:szCs w:val="24"/>
        </w:rPr>
        <w:t>sera</w:t>
      </w:r>
      <w:r w:rsidR="00420CEC" w:rsidRPr="00CC1599">
        <w:rPr>
          <w:rFonts w:ascii="Agency FB" w:hAnsi="Agency FB" w:cs="Arial"/>
          <w:sz w:val="24"/>
          <w:szCs w:val="24"/>
        </w:rPr>
        <w:t xml:space="preserve"> </w:t>
      </w:r>
      <w:r w:rsidRPr="00CC1599">
        <w:rPr>
          <w:rFonts w:ascii="Agency FB" w:hAnsi="Agency FB" w:cs="Arial"/>
          <w:sz w:val="24"/>
          <w:szCs w:val="24"/>
        </w:rPr>
        <w:t>libérée</w:t>
      </w:r>
      <w:r w:rsidR="00420CEC" w:rsidRPr="00CC1599">
        <w:rPr>
          <w:rFonts w:ascii="Agency FB" w:hAnsi="Agency FB" w:cs="Arial"/>
          <w:sz w:val="24"/>
          <w:szCs w:val="24"/>
        </w:rPr>
        <w:t xml:space="preserve"> </w:t>
      </w:r>
      <w:r w:rsidRPr="00CC1599">
        <w:rPr>
          <w:rFonts w:ascii="Agency FB" w:hAnsi="Agency FB" w:cs="Arial"/>
          <w:sz w:val="24"/>
          <w:szCs w:val="24"/>
        </w:rPr>
        <w:t>dans</w:t>
      </w:r>
      <w:r w:rsidR="00420CEC" w:rsidRPr="00CC1599">
        <w:rPr>
          <w:rFonts w:ascii="Agency FB" w:hAnsi="Agency FB" w:cs="Arial"/>
          <w:sz w:val="24"/>
          <w:szCs w:val="24"/>
        </w:rPr>
        <w:t xml:space="preserve"> </w:t>
      </w:r>
      <w:r w:rsidRPr="00CC1599">
        <w:rPr>
          <w:rFonts w:ascii="Agency FB" w:hAnsi="Agency FB" w:cs="Arial"/>
          <w:sz w:val="24"/>
          <w:szCs w:val="24"/>
        </w:rPr>
        <w:t>un</w:t>
      </w:r>
      <w:r w:rsidR="00420CEC" w:rsidRPr="00CC1599">
        <w:rPr>
          <w:rFonts w:ascii="Agency FB" w:hAnsi="Agency FB" w:cs="Arial"/>
          <w:sz w:val="24"/>
          <w:szCs w:val="24"/>
        </w:rPr>
        <w:t xml:space="preserve"> </w:t>
      </w:r>
      <w:r w:rsidRPr="00CC1599">
        <w:rPr>
          <w:rFonts w:ascii="Agency FB" w:hAnsi="Agency FB" w:cs="Arial"/>
          <w:sz w:val="24"/>
          <w:szCs w:val="24"/>
        </w:rPr>
        <w:t>délai</w:t>
      </w:r>
      <w:r w:rsidR="00420CEC" w:rsidRPr="00CC1599">
        <w:rPr>
          <w:rFonts w:ascii="Agency FB" w:hAnsi="Agency FB" w:cs="Arial"/>
          <w:sz w:val="24"/>
          <w:szCs w:val="24"/>
        </w:rPr>
        <w:t xml:space="preserve"> </w:t>
      </w:r>
      <w:r w:rsidRPr="00CC1599">
        <w:rPr>
          <w:rFonts w:ascii="Agency FB" w:hAnsi="Agency FB" w:cs="Arial"/>
          <w:sz w:val="24"/>
          <w:szCs w:val="24"/>
        </w:rPr>
        <w:t>de</w:t>
      </w:r>
      <w:r w:rsidR="00420CEC" w:rsidRPr="00CC1599">
        <w:rPr>
          <w:rFonts w:ascii="Agency FB" w:hAnsi="Agency FB" w:cs="Arial"/>
          <w:sz w:val="24"/>
          <w:szCs w:val="24"/>
        </w:rPr>
        <w:t xml:space="preserve"> trente(30) jours à com</w:t>
      </w:r>
      <w:r w:rsidRPr="00CC1599">
        <w:rPr>
          <w:rFonts w:ascii="Agency FB" w:hAnsi="Agency FB" w:cs="Arial"/>
          <w:sz w:val="24"/>
          <w:szCs w:val="24"/>
        </w:rPr>
        <w:t>pter</w:t>
      </w:r>
      <w:r w:rsidR="00420CEC" w:rsidRPr="00CC1599">
        <w:rPr>
          <w:rFonts w:ascii="Agency FB" w:hAnsi="Agency FB" w:cs="Arial"/>
          <w:sz w:val="24"/>
          <w:szCs w:val="24"/>
        </w:rPr>
        <w:t xml:space="preserve"> </w:t>
      </w:r>
      <w:r w:rsidRPr="00CC1599">
        <w:rPr>
          <w:rFonts w:ascii="Agency FB" w:hAnsi="Agency FB" w:cs="Arial"/>
          <w:sz w:val="24"/>
          <w:szCs w:val="24"/>
        </w:rPr>
        <w:t>de</w:t>
      </w:r>
      <w:r w:rsidR="00420CEC" w:rsidRPr="00CC1599">
        <w:rPr>
          <w:rFonts w:ascii="Agency FB" w:hAnsi="Agency FB" w:cs="Arial"/>
          <w:sz w:val="24"/>
          <w:szCs w:val="24"/>
        </w:rPr>
        <w:t xml:space="preserve"> </w:t>
      </w:r>
      <w:r w:rsidRPr="00CC1599">
        <w:rPr>
          <w:rFonts w:ascii="Agency FB" w:hAnsi="Agency FB" w:cs="Arial"/>
          <w:sz w:val="24"/>
          <w:szCs w:val="24"/>
        </w:rPr>
        <w:t>la</w:t>
      </w:r>
      <w:r w:rsidR="00420CEC" w:rsidRPr="00CC1599">
        <w:rPr>
          <w:rFonts w:ascii="Agency FB" w:hAnsi="Agency FB" w:cs="Arial"/>
          <w:sz w:val="24"/>
          <w:szCs w:val="24"/>
        </w:rPr>
        <w:t xml:space="preserve"> </w:t>
      </w:r>
      <w:r w:rsidRPr="00CC1599">
        <w:rPr>
          <w:rFonts w:ascii="Agency FB" w:hAnsi="Agency FB" w:cs="Arial"/>
          <w:sz w:val="24"/>
          <w:szCs w:val="24"/>
        </w:rPr>
        <w:t>date</w:t>
      </w:r>
      <w:r w:rsidR="00420CEC" w:rsidRPr="00CC1599">
        <w:rPr>
          <w:rFonts w:ascii="Agency FB" w:hAnsi="Agency FB" w:cs="Arial"/>
          <w:sz w:val="24"/>
          <w:szCs w:val="24"/>
        </w:rPr>
        <w:t xml:space="preserve"> </w:t>
      </w:r>
      <w:r w:rsidRPr="00CC1599">
        <w:rPr>
          <w:rFonts w:ascii="Agency FB" w:hAnsi="Agency FB" w:cs="Arial"/>
          <w:sz w:val="24"/>
          <w:szCs w:val="24"/>
        </w:rPr>
        <w:t>de</w:t>
      </w:r>
      <w:r w:rsidR="00420CEC" w:rsidRPr="00CC1599">
        <w:rPr>
          <w:rFonts w:ascii="Agency FB" w:hAnsi="Agency FB" w:cs="Arial"/>
          <w:sz w:val="24"/>
          <w:szCs w:val="24"/>
        </w:rPr>
        <w:t xml:space="preserve"> </w:t>
      </w:r>
      <w:r w:rsidRPr="00CC1599">
        <w:rPr>
          <w:rFonts w:ascii="Agency FB" w:hAnsi="Agency FB" w:cs="Arial"/>
          <w:sz w:val="24"/>
          <w:szCs w:val="24"/>
        </w:rPr>
        <w:t>réception</w:t>
      </w:r>
      <w:r w:rsidR="00420CEC" w:rsidRPr="00CC1599">
        <w:rPr>
          <w:rFonts w:ascii="Agency FB" w:hAnsi="Agency FB" w:cs="Arial"/>
          <w:sz w:val="24"/>
          <w:szCs w:val="24"/>
        </w:rPr>
        <w:t xml:space="preserve"> </w:t>
      </w:r>
      <w:r w:rsidRPr="00CC1599">
        <w:rPr>
          <w:rFonts w:ascii="Agency FB" w:hAnsi="Agency FB" w:cs="Arial"/>
          <w:sz w:val="24"/>
          <w:szCs w:val="24"/>
        </w:rPr>
        <w:t>définitive</w:t>
      </w:r>
      <w:r w:rsidR="00420CEC" w:rsidRPr="00CC1599">
        <w:rPr>
          <w:rFonts w:ascii="Agency FB" w:hAnsi="Agency FB" w:cs="Arial"/>
          <w:sz w:val="24"/>
          <w:szCs w:val="24"/>
        </w:rPr>
        <w:t xml:space="preserve"> </w:t>
      </w:r>
      <w:r w:rsidRPr="00CC1599">
        <w:rPr>
          <w:rFonts w:ascii="Agency FB" w:hAnsi="Agency FB" w:cs="Arial"/>
          <w:sz w:val="24"/>
          <w:szCs w:val="24"/>
        </w:rPr>
        <w:t>des</w:t>
      </w:r>
      <w:r w:rsidR="00420CEC" w:rsidRPr="00CC1599">
        <w:rPr>
          <w:rFonts w:ascii="Agency FB" w:hAnsi="Agency FB" w:cs="Arial"/>
          <w:sz w:val="24"/>
          <w:szCs w:val="24"/>
        </w:rPr>
        <w:t xml:space="preserve"> </w:t>
      </w:r>
      <w:r w:rsidRPr="00CC1599">
        <w:rPr>
          <w:rFonts w:ascii="Agency FB" w:hAnsi="Agency FB" w:cs="Arial"/>
          <w:sz w:val="24"/>
          <w:szCs w:val="24"/>
        </w:rPr>
        <w:t>travaux,</w:t>
      </w:r>
      <w:r w:rsidR="00420CEC" w:rsidRPr="00CC1599">
        <w:rPr>
          <w:rFonts w:ascii="Agency FB" w:hAnsi="Agency FB" w:cs="Arial"/>
          <w:sz w:val="24"/>
          <w:szCs w:val="24"/>
        </w:rPr>
        <w:t xml:space="preserve"> </w:t>
      </w:r>
      <w:r w:rsidRPr="00CC1599">
        <w:rPr>
          <w:rFonts w:ascii="Agency FB" w:hAnsi="Agency FB" w:cs="Arial"/>
          <w:sz w:val="24"/>
          <w:szCs w:val="24"/>
        </w:rPr>
        <w:t>et</w:t>
      </w:r>
      <w:r w:rsidR="00420CEC" w:rsidRPr="00CC1599">
        <w:rPr>
          <w:rFonts w:ascii="Agency FB" w:hAnsi="Agency FB" w:cs="Arial"/>
          <w:sz w:val="24"/>
          <w:szCs w:val="24"/>
        </w:rPr>
        <w:t xml:space="preserve"> </w:t>
      </w:r>
      <w:r w:rsidRPr="00CC1599">
        <w:rPr>
          <w:rFonts w:ascii="Agency FB" w:hAnsi="Agency FB" w:cs="Arial"/>
          <w:sz w:val="24"/>
          <w:szCs w:val="24"/>
        </w:rPr>
        <w:t>sur</w:t>
      </w:r>
      <w:r w:rsidR="00420CEC" w:rsidRPr="00CC1599">
        <w:rPr>
          <w:rFonts w:ascii="Agency FB" w:hAnsi="Agency FB" w:cs="Arial"/>
          <w:sz w:val="24"/>
          <w:szCs w:val="24"/>
        </w:rPr>
        <w:t xml:space="preserve"> </w:t>
      </w:r>
      <w:r w:rsidRPr="00CC1599">
        <w:rPr>
          <w:rFonts w:ascii="Agency FB" w:hAnsi="Agency FB" w:cs="Arial"/>
          <w:sz w:val="24"/>
          <w:szCs w:val="24"/>
        </w:rPr>
        <w:t>main</w:t>
      </w:r>
      <w:r w:rsidR="00420CEC" w:rsidRPr="00CC1599">
        <w:rPr>
          <w:rFonts w:ascii="Agency FB" w:hAnsi="Agency FB" w:cs="Arial"/>
          <w:sz w:val="24"/>
          <w:szCs w:val="24"/>
        </w:rPr>
        <w:t xml:space="preserve"> </w:t>
      </w:r>
      <w:r w:rsidRPr="00CC1599">
        <w:rPr>
          <w:rFonts w:ascii="Agency FB" w:hAnsi="Agency FB" w:cs="Arial"/>
          <w:sz w:val="24"/>
          <w:szCs w:val="24"/>
        </w:rPr>
        <w:t>levée</w:t>
      </w:r>
      <w:r w:rsidR="00420CEC" w:rsidRPr="00CC1599">
        <w:rPr>
          <w:rFonts w:ascii="Agency FB" w:hAnsi="Agency FB" w:cs="Arial"/>
          <w:sz w:val="24"/>
          <w:szCs w:val="24"/>
        </w:rPr>
        <w:t xml:space="preserve"> </w:t>
      </w:r>
      <w:r w:rsidRPr="00CC1599">
        <w:rPr>
          <w:rFonts w:ascii="Agency FB" w:hAnsi="Agency FB" w:cs="Arial"/>
          <w:sz w:val="24"/>
          <w:szCs w:val="24"/>
        </w:rPr>
        <w:t>délivrée</w:t>
      </w:r>
      <w:r w:rsidR="00420CEC" w:rsidRPr="00CC1599">
        <w:rPr>
          <w:rFonts w:ascii="Agency FB" w:hAnsi="Agency FB" w:cs="Arial"/>
          <w:sz w:val="24"/>
          <w:szCs w:val="24"/>
        </w:rPr>
        <w:t xml:space="preserve"> </w:t>
      </w:r>
      <w:r w:rsidRPr="00CC1599">
        <w:rPr>
          <w:rFonts w:ascii="Agency FB" w:hAnsi="Agency FB" w:cs="Arial"/>
          <w:sz w:val="24"/>
          <w:szCs w:val="24"/>
        </w:rPr>
        <w:t>par</w:t>
      </w:r>
      <w:r w:rsidR="00420CEC" w:rsidRPr="00CC1599">
        <w:rPr>
          <w:rFonts w:ascii="Agency FB" w:hAnsi="Agency FB" w:cs="Arial"/>
          <w:sz w:val="24"/>
          <w:szCs w:val="24"/>
        </w:rPr>
        <w:t xml:space="preserve"> </w:t>
      </w:r>
      <w:r w:rsidRPr="00CC1599">
        <w:rPr>
          <w:rFonts w:ascii="Agency FB" w:hAnsi="Agency FB" w:cs="Arial"/>
          <w:sz w:val="24"/>
          <w:szCs w:val="24"/>
        </w:rPr>
        <w:t>le</w:t>
      </w:r>
      <w:r w:rsidR="00420CEC" w:rsidRPr="00CC1599">
        <w:rPr>
          <w:rFonts w:ascii="Agency FB" w:hAnsi="Agency FB" w:cs="Arial"/>
          <w:sz w:val="24"/>
          <w:szCs w:val="24"/>
        </w:rPr>
        <w:t xml:space="preserve"> </w:t>
      </w:r>
      <w:r w:rsidRPr="00CC1599">
        <w:rPr>
          <w:rFonts w:ascii="Agency FB" w:hAnsi="Agency FB" w:cs="Arial"/>
          <w:sz w:val="24"/>
          <w:szCs w:val="24"/>
        </w:rPr>
        <w:t>Maître d’Ouvrage.</w:t>
      </w:r>
    </w:p>
    <w:p w:rsidR="007229AE" w:rsidRPr="00CC1599" w:rsidRDefault="007229AE" w:rsidP="007229AE">
      <w:pPr>
        <w:widowControl w:val="0"/>
        <w:autoSpaceDE w:val="0"/>
        <w:autoSpaceDN w:val="0"/>
        <w:adjustRightInd w:val="0"/>
        <w:spacing w:line="250" w:lineRule="auto"/>
        <w:ind w:left="147" w:right="82" w:firstLine="561"/>
        <w:jc w:val="both"/>
        <w:rPr>
          <w:rFonts w:ascii="Agency FB" w:hAnsi="Agency FB" w:cs="Arial"/>
          <w:sz w:val="24"/>
          <w:szCs w:val="24"/>
        </w:rPr>
      </w:pPr>
      <w:r w:rsidRPr="00CC1599">
        <w:rPr>
          <w:rFonts w:ascii="Agency FB" w:hAnsi="Agency FB" w:cs="Arial"/>
          <w:sz w:val="24"/>
          <w:szCs w:val="24"/>
        </w:rPr>
        <w:t>Toute demande de paiement formulée par le Maître d’Ouvrage au titre de la présente garantie devra</w:t>
      </w:r>
      <w:r w:rsidR="00420CEC" w:rsidRPr="00CC1599">
        <w:rPr>
          <w:rFonts w:ascii="Agency FB" w:hAnsi="Agency FB" w:cs="Arial"/>
          <w:sz w:val="24"/>
          <w:szCs w:val="24"/>
        </w:rPr>
        <w:t xml:space="preserve"> </w:t>
      </w:r>
      <w:r w:rsidRPr="00CC1599">
        <w:rPr>
          <w:rFonts w:ascii="Agency FB" w:hAnsi="Agency FB" w:cs="Arial"/>
          <w:sz w:val="24"/>
          <w:szCs w:val="24"/>
        </w:rPr>
        <w:t>être</w:t>
      </w:r>
      <w:r w:rsidR="00420CEC" w:rsidRPr="00CC1599">
        <w:rPr>
          <w:rFonts w:ascii="Agency FB" w:hAnsi="Agency FB" w:cs="Arial"/>
          <w:sz w:val="24"/>
          <w:szCs w:val="24"/>
        </w:rPr>
        <w:t xml:space="preserve"> </w:t>
      </w:r>
      <w:r w:rsidRPr="00CC1599">
        <w:rPr>
          <w:rFonts w:ascii="Agency FB" w:hAnsi="Agency FB" w:cs="Arial"/>
          <w:sz w:val="24"/>
          <w:szCs w:val="24"/>
        </w:rPr>
        <w:t>faite</w:t>
      </w:r>
      <w:r w:rsidR="00420CEC" w:rsidRPr="00CC1599">
        <w:rPr>
          <w:rFonts w:ascii="Agency FB" w:hAnsi="Agency FB" w:cs="Arial"/>
          <w:sz w:val="24"/>
          <w:szCs w:val="24"/>
        </w:rPr>
        <w:t xml:space="preserve"> </w:t>
      </w:r>
      <w:r w:rsidRPr="00CC1599">
        <w:rPr>
          <w:rFonts w:ascii="Agency FB" w:hAnsi="Agency FB" w:cs="Arial"/>
          <w:sz w:val="24"/>
          <w:szCs w:val="24"/>
        </w:rPr>
        <w:t>par</w:t>
      </w:r>
      <w:r w:rsidR="00420CEC" w:rsidRPr="00CC1599">
        <w:rPr>
          <w:rFonts w:ascii="Agency FB" w:hAnsi="Agency FB" w:cs="Arial"/>
          <w:sz w:val="24"/>
          <w:szCs w:val="24"/>
        </w:rPr>
        <w:t xml:space="preserve"> </w:t>
      </w:r>
      <w:r w:rsidRPr="00CC1599">
        <w:rPr>
          <w:rFonts w:ascii="Agency FB" w:hAnsi="Agency FB" w:cs="Arial"/>
          <w:sz w:val="24"/>
          <w:szCs w:val="24"/>
        </w:rPr>
        <w:t>lettre</w:t>
      </w:r>
      <w:r w:rsidR="00420CEC" w:rsidRPr="00CC1599">
        <w:rPr>
          <w:rFonts w:ascii="Agency FB" w:hAnsi="Agency FB" w:cs="Arial"/>
          <w:sz w:val="24"/>
          <w:szCs w:val="24"/>
        </w:rPr>
        <w:t xml:space="preserve"> </w:t>
      </w:r>
      <w:r w:rsidRPr="00CC1599">
        <w:rPr>
          <w:rFonts w:ascii="Agency FB" w:hAnsi="Agency FB" w:cs="Arial"/>
          <w:sz w:val="24"/>
          <w:szCs w:val="24"/>
        </w:rPr>
        <w:t>recommandée</w:t>
      </w:r>
      <w:r w:rsidR="00420CEC" w:rsidRPr="00CC1599">
        <w:rPr>
          <w:rFonts w:ascii="Agency FB" w:hAnsi="Agency FB" w:cs="Arial"/>
          <w:sz w:val="24"/>
          <w:szCs w:val="24"/>
        </w:rPr>
        <w:t xml:space="preserve"> </w:t>
      </w:r>
      <w:r w:rsidRPr="00CC1599">
        <w:rPr>
          <w:rFonts w:ascii="Agency FB" w:hAnsi="Agency FB" w:cs="Arial"/>
          <w:sz w:val="24"/>
          <w:szCs w:val="24"/>
        </w:rPr>
        <w:t>avec</w:t>
      </w:r>
      <w:r w:rsidR="00420CEC" w:rsidRPr="00CC1599">
        <w:rPr>
          <w:rFonts w:ascii="Agency FB" w:hAnsi="Agency FB" w:cs="Arial"/>
          <w:sz w:val="24"/>
          <w:szCs w:val="24"/>
        </w:rPr>
        <w:t xml:space="preserve"> </w:t>
      </w:r>
      <w:r w:rsidRPr="00CC1599">
        <w:rPr>
          <w:rFonts w:ascii="Agency FB" w:hAnsi="Agency FB" w:cs="Arial"/>
          <w:sz w:val="24"/>
          <w:szCs w:val="24"/>
        </w:rPr>
        <w:t>accusé</w:t>
      </w:r>
      <w:r w:rsidR="00420CEC" w:rsidRPr="00CC1599">
        <w:rPr>
          <w:rFonts w:ascii="Agency FB" w:hAnsi="Agency FB" w:cs="Arial"/>
          <w:sz w:val="24"/>
          <w:szCs w:val="24"/>
        </w:rPr>
        <w:t xml:space="preserve"> </w:t>
      </w:r>
      <w:r w:rsidRPr="00CC1599">
        <w:rPr>
          <w:rFonts w:ascii="Agency FB" w:hAnsi="Agency FB" w:cs="Arial"/>
          <w:sz w:val="24"/>
          <w:szCs w:val="24"/>
        </w:rPr>
        <w:t>de</w:t>
      </w:r>
      <w:r w:rsidR="00420CEC" w:rsidRPr="00CC1599">
        <w:rPr>
          <w:rFonts w:ascii="Agency FB" w:hAnsi="Agency FB" w:cs="Arial"/>
          <w:sz w:val="24"/>
          <w:szCs w:val="24"/>
        </w:rPr>
        <w:t xml:space="preserve"> </w:t>
      </w:r>
      <w:r w:rsidRPr="00CC1599">
        <w:rPr>
          <w:rFonts w:ascii="Agency FB" w:hAnsi="Agency FB" w:cs="Arial"/>
          <w:sz w:val="24"/>
          <w:szCs w:val="24"/>
        </w:rPr>
        <w:t>réception,</w:t>
      </w:r>
      <w:r w:rsidR="00420CEC" w:rsidRPr="00CC1599">
        <w:rPr>
          <w:rFonts w:ascii="Agency FB" w:hAnsi="Agency FB" w:cs="Arial"/>
          <w:sz w:val="24"/>
          <w:szCs w:val="24"/>
        </w:rPr>
        <w:t xml:space="preserve"> </w:t>
      </w:r>
      <w:r w:rsidRPr="00CC1599">
        <w:rPr>
          <w:rFonts w:ascii="Agency FB" w:hAnsi="Agency FB" w:cs="Arial"/>
          <w:sz w:val="24"/>
          <w:szCs w:val="24"/>
        </w:rPr>
        <w:t>parvenue</w:t>
      </w:r>
      <w:r w:rsidR="00420CEC" w:rsidRPr="00CC1599">
        <w:rPr>
          <w:rFonts w:ascii="Agency FB" w:hAnsi="Agency FB" w:cs="Arial"/>
          <w:sz w:val="24"/>
          <w:szCs w:val="24"/>
        </w:rPr>
        <w:t xml:space="preserve"> </w:t>
      </w:r>
      <w:r w:rsidRPr="00CC1599">
        <w:rPr>
          <w:rFonts w:ascii="Agency FB" w:hAnsi="Agency FB" w:cs="Arial"/>
          <w:sz w:val="24"/>
          <w:szCs w:val="24"/>
        </w:rPr>
        <w:t>à</w:t>
      </w:r>
      <w:r w:rsidR="00420CEC" w:rsidRPr="00CC1599">
        <w:rPr>
          <w:rFonts w:ascii="Agency FB" w:hAnsi="Agency FB" w:cs="Arial"/>
          <w:sz w:val="24"/>
          <w:szCs w:val="24"/>
        </w:rPr>
        <w:t xml:space="preserve"> </w:t>
      </w:r>
      <w:r w:rsidRPr="00CC1599">
        <w:rPr>
          <w:rFonts w:ascii="Agency FB" w:hAnsi="Agency FB" w:cs="Arial"/>
          <w:sz w:val="24"/>
          <w:szCs w:val="24"/>
        </w:rPr>
        <w:t>la</w:t>
      </w:r>
      <w:r w:rsidR="00420CEC" w:rsidRPr="00CC1599">
        <w:rPr>
          <w:rFonts w:ascii="Agency FB" w:hAnsi="Agency FB" w:cs="Arial"/>
          <w:sz w:val="24"/>
          <w:szCs w:val="24"/>
        </w:rPr>
        <w:t xml:space="preserve"> </w:t>
      </w:r>
      <w:r w:rsidRPr="00CC1599">
        <w:rPr>
          <w:rFonts w:ascii="Agency FB" w:hAnsi="Agency FB" w:cs="Arial"/>
          <w:sz w:val="24"/>
          <w:szCs w:val="24"/>
        </w:rPr>
        <w:t>banque</w:t>
      </w:r>
      <w:r w:rsidR="00420CEC" w:rsidRPr="00CC1599">
        <w:rPr>
          <w:rFonts w:ascii="Agency FB" w:hAnsi="Agency FB" w:cs="Arial"/>
          <w:sz w:val="24"/>
          <w:szCs w:val="24"/>
        </w:rPr>
        <w:t xml:space="preserve"> </w:t>
      </w:r>
      <w:r w:rsidRPr="00CC1599">
        <w:rPr>
          <w:rFonts w:ascii="Agency FB" w:hAnsi="Agency FB" w:cs="Arial"/>
          <w:sz w:val="24"/>
          <w:szCs w:val="24"/>
        </w:rPr>
        <w:t>pendant</w:t>
      </w:r>
      <w:r w:rsidR="00420CEC" w:rsidRPr="00CC1599">
        <w:rPr>
          <w:rFonts w:ascii="Agency FB" w:hAnsi="Agency FB" w:cs="Arial"/>
          <w:sz w:val="24"/>
          <w:szCs w:val="24"/>
        </w:rPr>
        <w:t xml:space="preserve"> </w:t>
      </w:r>
      <w:r w:rsidRPr="00CC1599">
        <w:rPr>
          <w:rFonts w:ascii="Agency FB" w:hAnsi="Agency FB" w:cs="Arial"/>
          <w:sz w:val="24"/>
          <w:szCs w:val="24"/>
        </w:rPr>
        <w:t>la période</w:t>
      </w:r>
      <w:r w:rsidR="00420CEC" w:rsidRPr="00CC1599">
        <w:rPr>
          <w:rFonts w:ascii="Agency FB" w:hAnsi="Agency FB" w:cs="Arial"/>
          <w:sz w:val="24"/>
          <w:szCs w:val="24"/>
        </w:rPr>
        <w:t xml:space="preserve"> </w:t>
      </w:r>
      <w:r w:rsidRPr="00CC1599">
        <w:rPr>
          <w:rFonts w:ascii="Agency FB" w:hAnsi="Agency FB" w:cs="Arial"/>
          <w:sz w:val="24"/>
          <w:szCs w:val="24"/>
        </w:rPr>
        <w:t>de</w:t>
      </w:r>
      <w:r w:rsidR="00420CEC" w:rsidRPr="00CC1599">
        <w:rPr>
          <w:rFonts w:ascii="Agency FB" w:hAnsi="Agency FB" w:cs="Arial"/>
          <w:sz w:val="24"/>
          <w:szCs w:val="24"/>
        </w:rPr>
        <w:t xml:space="preserve"> </w:t>
      </w:r>
      <w:r w:rsidRPr="00CC1599">
        <w:rPr>
          <w:rFonts w:ascii="Agency FB" w:hAnsi="Agency FB" w:cs="Arial"/>
          <w:sz w:val="24"/>
          <w:szCs w:val="24"/>
        </w:rPr>
        <w:t>validité</w:t>
      </w:r>
      <w:r w:rsidR="00420CEC" w:rsidRPr="00CC1599">
        <w:rPr>
          <w:rFonts w:ascii="Agency FB" w:hAnsi="Agency FB" w:cs="Arial"/>
          <w:sz w:val="24"/>
          <w:szCs w:val="24"/>
        </w:rPr>
        <w:t xml:space="preserve"> </w:t>
      </w:r>
      <w:r w:rsidRPr="00CC1599">
        <w:rPr>
          <w:rFonts w:ascii="Agency FB" w:hAnsi="Agency FB" w:cs="Arial"/>
          <w:sz w:val="24"/>
          <w:szCs w:val="24"/>
        </w:rPr>
        <w:t>du</w:t>
      </w:r>
      <w:r w:rsidR="00420CEC" w:rsidRPr="00CC1599">
        <w:rPr>
          <w:rFonts w:ascii="Agency FB" w:hAnsi="Agency FB" w:cs="Arial"/>
          <w:sz w:val="24"/>
          <w:szCs w:val="24"/>
        </w:rPr>
        <w:t xml:space="preserve"> </w:t>
      </w:r>
      <w:r w:rsidRPr="00CC1599">
        <w:rPr>
          <w:rFonts w:ascii="Agency FB" w:hAnsi="Agency FB" w:cs="Arial"/>
          <w:sz w:val="24"/>
          <w:szCs w:val="24"/>
        </w:rPr>
        <w:t>présent</w:t>
      </w:r>
      <w:r w:rsidR="00420CEC" w:rsidRPr="00CC1599">
        <w:rPr>
          <w:rFonts w:ascii="Agency FB" w:hAnsi="Agency FB" w:cs="Arial"/>
          <w:sz w:val="24"/>
          <w:szCs w:val="24"/>
        </w:rPr>
        <w:t xml:space="preserve"> </w:t>
      </w:r>
      <w:r w:rsidRPr="00CC1599">
        <w:rPr>
          <w:rFonts w:ascii="Agency FB" w:hAnsi="Agency FB" w:cs="Arial"/>
          <w:sz w:val="24"/>
          <w:szCs w:val="24"/>
        </w:rPr>
        <w:t>engagement.</w:t>
      </w:r>
    </w:p>
    <w:p w:rsidR="007229AE" w:rsidRPr="00CC1599" w:rsidRDefault="007229AE" w:rsidP="007229AE">
      <w:pPr>
        <w:widowControl w:val="0"/>
        <w:autoSpaceDE w:val="0"/>
        <w:autoSpaceDN w:val="0"/>
        <w:adjustRightInd w:val="0"/>
        <w:spacing w:line="250" w:lineRule="auto"/>
        <w:ind w:left="147" w:right="82" w:firstLine="561"/>
        <w:jc w:val="both"/>
        <w:rPr>
          <w:rFonts w:ascii="Agency FB" w:hAnsi="Agency FB" w:cs="Arial"/>
          <w:sz w:val="24"/>
          <w:szCs w:val="24"/>
        </w:rPr>
      </w:pPr>
      <w:r w:rsidRPr="00CC1599">
        <w:rPr>
          <w:rFonts w:ascii="Agency FB" w:hAnsi="Agency FB" w:cs="Arial"/>
          <w:sz w:val="24"/>
          <w:szCs w:val="24"/>
        </w:rPr>
        <w:t>La</w:t>
      </w:r>
      <w:r w:rsidR="00420CEC" w:rsidRPr="00CC1599">
        <w:rPr>
          <w:rFonts w:ascii="Agency FB" w:hAnsi="Agency FB" w:cs="Arial"/>
          <w:sz w:val="24"/>
          <w:szCs w:val="24"/>
        </w:rPr>
        <w:t xml:space="preserve"> </w:t>
      </w:r>
      <w:r w:rsidRPr="00CC1599">
        <w:rPr>
          <w:rFonts w:ascii="Agency FB" w:hAnsi="Agency FB" w:cs="Arial"/>
          <w:sz w:val="24"/>
          <w:szCs w:val="24"/>
        </w:rPr>
        <w:t>présente</w:t>
      </w:r>
      <w:r w:rsidR="00420CEC" w:rsidRPr="00CC1599">
        <w:rPr>
          <w:rFonts w:ascii="Agency FB" w:hAnsi="Agency FB" w:cs="Arial"/>
          <w:sz w:val="24"/>
          <w:szCs w:val="24"/>
        </w:rPr>
        <w:t xml:space="preserve"> </w:t>
      </w:r>
      <w:r w:rsidRPr="00CC1599">
        <w:rPr>
          <w:rFonts w:ascii="Agency FB" w:hAnsi="Agency FB" w:cs="Arial"/>
          <w:sz w:val="24"/>
          <w:szCs w:val="24"/>
        </w:rPr>
        <w:t>caution</w:t>
      </w:r>
      <w:r w:rsidR="00420CEC" w:rsidRPr="00CC1599">
        <w:rPr>
          <w:rFonts w:ascii="Agency FB" w:hAnsi="Agency FB" w:cs="Arial"/>
          <w:sz w:val="24"/>
          <w:szCs w:val="24"/>
        </w:rPr>
        <w:t xml:space="preserve"> </w:t>
      </w:r>
      <w:r w:rsidRPr="00CC1599">
        <w:rPr>
          <w:rFonts w:ascii="Agency FB" w:hAnsi="Agency FB" w:cs="Arial"/>
          <w:sz w:val="24"/>
          <w:szCs w:val="24"/>
        </w:rPr>
        <w:t>est</w:t>
      </w:r>
      <w:r w:rsidR="00420CEC" w:rsidRPr="00CC1599">
        <w:rPr>
          <w:rFonts w:ascii="Agency FB" w:hAnsi="Agency FB" w:cs="Arial"/>
          <w:sz w:val="24"/>
          <w:szCs w:val="24"/>
        </w:rPr>
        <w:t xml:space="preserve"> </w:t>
      </w:r>
      <w:r w:rsidRPr="00CC1599">
        <w:rPr>
          <w:rFonts w:ascii="Agency FB" w:hAnsi="Agency FB" w:cs="Arial"/>
          <w:sz w:val="24"/>
          <w:szCs w:val="24"/>
        </w:rPr>
        <w:t>soumise</w:t>
      </w:r>
      <w:r w:rsidR="00420CEC" w:rsidRPr="00CC1599">
        <w:rPr>
          <w:rFonts w:ascii="Agency FB" w:hAnsi="Agency FB" w:cs="Arial"/>
          <w:sz w:val="24"/>
          <w:szCs w:val="24"/>
        </w:rPr>
        <w:t xml:space="preserve"> </w:t>
      </w:r>
      <w:r w:rsidRPr="00CC1599">
        <w:rPr>
          <w:rFonts w:ascii="Agency FB" w:hAnsi="Agency FB" w:cs="Arial"/>
          <w:sz w:val="24"/>
          <w:szCs w:val="24"/>
        </w:rPr>
        <w:t>pour</w:t>
      </w:r>
      <w:r w:rsidR="00420CEC" w:rsidRPr="00CC1599">
        <w:rPr>
          <w:rFonts w:ascii="Agency FB" w:hAnsi="Agency FB" w:cs="Arial"/>
          <w:sz w:val="24"/>
          <w:szCs w:val="24"/>
        </w:rPr>
        <w:t xml:space="preserve"> </w:t>
      </w:r>
      <w:r w:rsidRPr="00CC1599">
        <w:rPr>
          <w:rFonts w:ascii="Agency FB" w:hAnsi="Agency FB" w:cs="Arial"/>
          <w:sz w:val="24"/>
          <w:szCs w:val="24"/>
        </w:rPr>
        <w:t>son</w:t>
      </w:r>
      <w:r w:rsidR="00420CEC" w:rsidRPr="00CC1599">
        <w:rPr>
          <w:rFonts w:ascii="Agency FB" w:hAnsi="Agency FB" w:cs="Arial"/>
          <w:sz w:val="24"/>
          <w:szCs w:val="24"/>
        </w:rPr>
        <w:t xml:space="preserve"> </w:t>
      </w:r>
      <w:r w:rsidRPr="00CC1599">
        <w:rPr>
          <w:rFonts w:ascii="Agency FB" w:hAnsi="Agency FB" w:cs="Arial"/>
          <w:sz w:val="24"/>
          <w:szCs w:val="24"/>
        </w:rPr>
        <w:t>interprétation</w:t>
      </w:r>
      <w:r w:rsidR="00420CEC" w:rsidRPr="00CC1599">
        <w:rPr>
          <w:rFonts w:ascii="Agency FB" w:hAnsi="Agency FB" w:cs="Arial"/>
          <w:sz w:val="24"/>
          <w:szCs w:val="24"/>
        </w:rPr>
        <w:t xml:space="preserve"> </w:t>
      </w:r>
      <w:r w:rsidRPr="00CC1599">
        <w:rPr>
          <w:rFonts w:ascii="Agency FB" w:hAnsi="Agency FB" w:cs="Arial"/>
          <w:sz w:val="24"/>
          <w:szCs w:val="24"/>
        </w:rPr>
        <w:t>et</w:t>
      </w:r>
      <w:r w:rsidR="00420CEC" w:rsidRPr="00CC1599">
        <w:rPr>
          <w:rFonts w:ascii="Agency FB" w:hAnsi="Agency FB" w:cs="Arial"/>
          <w:sz w:val="24"/>
          <w:szCs w:val="24"/>
        </w:rPr>
        <w:t xml:space="preserve"> </w:t>
      </w:r>
      <w:r w:rsidRPr="00CC1599">
        <w:rPr>
          <w:rFonts w:ascii="Agency FB" w:hAnsi="Agency FB" w:cs="Arial"/>
          <w:sz w:val="24"/>
          <w:szCs w:val="24"/>
        </w:rPr>
        <w:t>son</w:t>
      </w:r>
      <w:r w:rsidR="00420CEC" w:rsidRPr="00CC1599">
        <w:rPr>
          <w:rFonts w:ascii="Agency FB" w:hAnsi="Agency FB" w:cs="Arial"/>
          <w:sz w:val="24"/>
          <w:szCs w:val="24"/>
        </w:rPr>
        <w:t xml:space="preserve"> </w:t>
      </w:r>
      <w:r w:rsidRPr="00CC1599">
        <w:rPr>
          <w:rFonts w:ascii="Agency FB" w:hAnsi="Agency FB" w:cs="Arial"/>
          <w:sz w:val="24"/>
          <w:szCs w:val="24"/>
        </w:rPr>
        <w:t>exécution</w:t>
      </w:r>
      <w:r w:rsidR="00420CEC" w:rsidRPr="00CC1599">
        <w:rPr>
          <w:rFonts w:ascii="Agency FB" w:hAnsi="Agency FB" w:cs="Arial"/>
          <w:sz w:val="24"/>
          <w:szCs w:val="24"/>
        </w:rPr>
        <w:t xml:space="preserve"> </w:t>
      </w:r>
      <w:r w:rsidRPr="00CC1599">
        <w:rPr>
          <w:rFonts w:ascii="Agency FB" w:hAnsi="Agency FB" w:cs="Arial"/>
          <w:sz w:val="24"/>
          <w:szCs w:val="24"/>
        </w:rPr>
        <w:t>au</w:t>
      </w:r>
      <w:r w:rsidR="00420CEC" w:rsidRPr="00CC1599">
        <w:rPr>
          <w:rFonts w:ascii="Agency FB" w:hAnsi="Agency FB" w:cs="Arial"/>
          <w:sz w:val="24"/>
          <w:szCs w:val="24"/>
        </w:rPr>
        <w:t xml:space="preserve"> </w:t>
      </w:r>
      <w:r w:rsidRPr="00CC1599">
        <w:rPr>
          <w:rFonts w:ascii="Agency FB" w:hAnsi="Agency FB" w:cs="Arial"/>
          <w:sz w:val="24"/>
          <w:szCs w:val="24"/>
        </w:rPr>
        <w:t>droit</w:t>
      </w:r>
      <w:r w:rsidR="00420CEC" w:rsidRPr="00CC1599">
        <w:rPr>
          <w:rFonts w:ascii="Agency FB" w:hAnsi="Agency FB" w:cs="Arial"/>
          <w:sz w:val="24"/>
          <w:szCs w:val="24"/>
        </w:rPr>
        <w:t xml:space="preserve"> </w:t>
      </w:r>
      <w:r w:rsidRPr="00CC1599">
        <w:rPr>
          <w:rFonts w:ascii="Agency FB" w:hAnsi="Agency FB" w:cs="Arial"/>
          <w:sz w:val="24"/>
          <w:szCs w:val="24"/>
        </w:rPr>
        <w:t>camerounais.</w:t>
      </w:r>
      <w:r w:rsidR="00420CEC" w:rsidRPr="00CC1599">
        <w:rPr>
          <w:rFonts w:ascii="Agency FB" w:hAnsi="Agency FB" w:cs="Arial"/>
          <w:sz w:val="24"/>
          <w:szCs w:val="24"/>
        </w:rPr>
        <w:t xml:space="preserve"> </w:t>
      </w:r>
      <w:r w:rsidRPr="00CC1599">
        <w:rPr>
          <w:rFonts w:ascii="Agency FB" w:hAnsi="Agency FB" w:cs="Arial"/>
          <w:sz w:val="24"/>
          <w:szCs w:val="24"/>
        </w:rPr>
        <w:t>Les tribunaux camero</w:t>
      </w:r>
      <w:r w:rsidRPr="00CC1599">
        <w:rPr>
          <w:rFonts w:ascii="Agency FB" w:hAnsi="Agency FB" w:cs="Arial"/>
          <w:sz w:val="24"/>
          <w:szCs w:val="24"/>
        </w:rPr>
        <w:t>u</w:t>
      </w:r>
      <w:r w:rsidRPr="00CC1599">
        <w:rPr>
          <w:rFonts w:ascii="Agency FB" w:hAnsi="Agency FB" w:cs="Arial"/>
          <w:sz w:val="24"/>
          <w:szCs w:val="24"/>
        </w:rPr>
        <w:t>nais seront seuls compétents pour statuer sur tout ce qui concerne le présent engagement</w:t>
      </w:r>
      <w:r w:rsidR="00420CEC" w:rsidRPr="00CC1599">
        <w:rPr>
          <w:rFonts w:ascii="Agency FB" w:hAnsi="Agency FB" w:cs="Arial"/>
          <w:sz w:val="24"/>
          <w:szCs w:val="24"/>
        </w:rPr>
        <w:t xml:space="preserve"> </w:t>
      </w:r>
      <w:r w:rsidRPr="00CC1599">
        <w:rPr>
          <w:rFonts w:ascii="Agency FB" w:hAnsi="Agency FB" w:cs="Arial"/>
          <w:sz w:val="24"/>
          <w:szCs w:val="24"/>
        </w:rPr>
        <w:t>et</w:t>
      </w:r>
      <w:r w:rsidR="00420CEC" w:rsidRPr="00CC1599">
        <w:rPr>
          <w:rFonts w:ascii="Agency FB" w:hAnsi="Agency FB" w:cs="Arial"/>
          <w:sz w:val="24"/>
          <w:szCs w:val="24"/>
        </w:rPr>
        <w:t xml:space="preserve"> </w:t>
      </w:r>
      <w:r w:rsidRPr="00CC1599">
        <w:rPr>
          <w:rFonts w:ascii="Agency FB" w:hAnsi="Agency FB" w:cs="Arial"/>
          <w:sz w:val="24"/>
          <w:szCs w:val="24"/>
        </w:rPr>
        <w:t>ses</w:t>
      </w:r>
      <w:r w:rsidR="00420CEC" w:rsidRPr="00CC1599">
        <w:rPr>
          <w:rFonts w:ascii="Agency FB" w:hAnsi="Agency FB" w:cs="Arial"/>
          <w:sz w:val="24"/>
          <w:szCs w:val="24"/>
        </w:rPr>
        <w:t xml:space="preserve"> </w:t>
      </w:r>
      <w:r w:rsidRPr="00CC1599">
        <w:rPr>
          <w:rFonts w:ascii="Agency FB" w:hAnsi="Agency FB" w:cs="Arial"/>
          <w:sz w:val="24"/>
          <w:szCs w:val="24"/>
        </w:rPr>
        <w:t>suites.</w:t>
      </w:r>
    </w:p>
    <w:p w:rsidR="007229AE" w:rsidRPr="00CC1599" w:rsidRDefault="007229AE" w:rsidP="007229AE">
      <w:pPr>
        <w:widowControl w:val="0"/>
        <w:autoSpaceDE w:val="0"/>
        <w:autoSpaceDN w:val="0"/>
        <w:adjustRightInd w:val="0"/>
        <w:ind w:left="3540" w:right="-20" w:firstLine="708"/>
        <w:jc w:val="both"/>
        <w:rPr>
          <w:rFonts w:ascii="Agency FB" w:hAnsi="Agency FB" w:cs="Arial"/>
          <w:sz w:val="24"/>
          <w:szCs w:val="24"/>
        </w:rPr>
      </w:pPr>
      <w:r w:rsidRPr="00CC1599">
        <w:rPr>
          <w:rFonts w:ascii="Agency FB" w:hAnsi="Agency FB" w:cs="Arial"/>
          <w:iCs/>
          <w:sz w:val="24"/>
          <w:szCs w:val="24"/>
        </w:rPr>
        <w:t>Signé</w:t>
      </w:r>
      <w:r w:rsidR="00BA37DE" w:rsidRPr="00CC1599">
        <w:rPr>
          <w:rFonts w:ascii="Agency FB" w:hAnsi="Agency FB" w:cs="Arial"/>
          <w:iCs/>
          <w:sz w:val="24"/>
          <w:szCs w:val="24"/>
        </w:rPr>
        <w:t xml:space="preserve"> </w:t>
      </w:r>
      <w:r w:rsidRPr="00CC1599">
        <w:rPr>
          <w:rFonts w:ascii="Agency FB" w:hAnsi="Agency FB" w:cs="Arial"/>
          <w:iCs/>
          <w:sz w:val="24"/>
          <w:szCs w:val="24"/>
        </w:rPr>
        <w:t>et</w:t>
      </w:r>
      <w:r w:rsidR="00BA37DE" w:rsidRPr="00CC1599">
        <w:rPr>
          <w:rFonts w:ascii="Agency FB" w:hAnsi="Agency FB" w:cs="Arial"/>
          <w:iCs/>
          <w:sz w:val="24"/>
          <w:szCs w:val="24"/>
        </w:rPr>
        <w:t xml:space="preserve"> </w:t>
      </w:r>
      <w:r w:rsidRPr="00CC1599">
        <w:rPr>
          <w:rFonts w:ascii="Agency FB" w:hAnsi="Agency FB" w:cs="Arial"/>
          <w:iCs/>
          <w:sz w:val="24"/>
          <w:szCs w:val="24"/>
        </w:rPr>
        <w:t>authentifié</w:t>
      </w:r>
      <w:r w:rsidR="00BA37DE" w:rsidRPr="00CC1599">
        <w:rPr>
          <w:rFonts w:ascii="Agency FB" w:hAnsi="Agency FB" w:cs="Arial"/>
          <w:iCs/>
          <w:sz w:val="24"/>
          <w:szCs w:val="24"/>
        </w:rPr>
        <w:t xml:space="preserve"> </w:t>
      </w:r>
      <w:r w:rsidRPr="00CC1599">
        <w:rPr>
          <w:rFonts w:ascii="Agency FB" w:hAnsi="Agency FB" w:cs="Arial"/>
          <w:iCs/>
          <w:sz w:val="24"/>
          <w:szCs w:val="24"/>
        </w:rPr>
        <w:t>par</w:t>
      </w:r>
      <w:r w:rsidR="00BA37DE" w:rsidRPr="00CC1599">
        <w:rPr>
          <w:rFonts w:ascii="Agency FB" w:hAnsi="Agency FB" w:cs="Arial"/>
          <w:iCs/>
          <w:sz w:val="24"/>
          <w:szCs w:val="24"/>
        </w:rPr>
        <w:t xml:space="preserve"> </w:t>
      </w:r>
      <w:r w:rsidRPr="00CC1599">
        <w:rPr>
          <w:rFonts w:ascii="Agency FB" w:hAnsi="Agency FB" w:cs="Arial"/>
          <w:iCs/>
          <w:sz w:val="24"/>
          <w:szCs w:val="24"/>
        </w:rPr>
        <w:t>la</w:t>
      </w:r>
      <w:r w:rsidR="00BA37DE" w:rsidRPr="00CC1599">
        <w:rPr>
          <w:rFonts w:ascii="Agency FB" w:hAnsi="Agency FB" w:cs="Arial"/>
          <w:iCs/>
          <w:sz w:val="24"/>
          <w:szCs w:val="24"/>
        </w:rPr>
        <w:t xml:space="preserve"> </w:t>
      </w:r>
      <w:r w:rsidRPr="00CC1599">
        <w:rPr>
          <w:rFonts w:ascii="Agency FB" w:hAnsi="Agency FB" w:cs="Arial"/>
          <w:iCs/>
          <w:sz w:val="24"/>
          <w:szCs w:val="24"/>
        </w:rPr>
        <w:t>banque</w:t>
      </w:r>
    </w:p>
    <w:p w:rsidR="007229AE" w:rsidRPr="00CC1599" w:rsidRDefault="00420CEC" w:rsidP="007229AE">
      <w:pPr>
        <w:widowControl w:val="0"/>
        <w:autoSpaceDE w:val="0"/>
        <w:autoSpaceDN w:val="0"/>
        <w:adjustRightInd w:val="0"/>
        <w:spacing w:before="12"/>
        <w:ind w:left="3540" w:right="-40" w:firstLine="708"/>
        <w:jc w:val="both"/>
        <w:rPr>
          <w:rFonts w:ascii="Agency FB" w:hAnsi="Agency FB" w:cs="Arial"/>
          <w:sz w:val="24"/>
          <w:szCs w:val="24"/>
        </w:rPr>
      </w:pPr>
      <w:r w:rsidRPr="00CC1599">
        <w:rPr>
          <w:rFonts w:ascii="Agency FB" w:hAnsi="Agency FB" w:cs="Arial"/>
          <w:iCs/>
          <w:sz w:val="24"/>
          <w:szCs w:val="24"/>
        </w:rPr>
        <w:t>à….......................... le</w:t>
      </w:r>
      <w:r w:rsidR="008B5653" w:rsidRPr="00CC1599">
        <w:rPr>
          <w:rFonts w:ascii="Agency FB" w:hAnsi="Agency FB" w:cs="Arial"/>
          <w:iCs/>
          <w:sz w:val="24"/>
          <w:szCs w:val="24"/>
        </w:rPr>
        <w:t>…..........................</w:t>
      </w:r>
    </w:p>
    <w:p w:rsidR="007229AE" w:rsidRPr="00CC1599" w:rsidRDefault="007229AE" w:rsidP="007229AE">
      <w:pPr>
        <w:widowControl w:val="0"/>
        <w:autoSpaceDE w:val="0"/>
        <w:autoSpaceDN w:val="0"/>
        <w:adjustRightInd w:val="0"/>
        <w:spacing w:before="8" w:line="100" w:lineRule="exact"/>
        <w:jc w:val="both"/>
        <w:rPr>
          <w:rFonts w:ascii="Agency FB" w:hAnsi="Agency FB" w:cs="Arial"/>
          <w:sz w:val="24"/>
          <w:szCs w:val="24"/>
        </w:rPr>
      </w:pPr>
    </w:p>
    <w:p w:rsidR="007229AE" w:rsidRPr="00CC1599" w:rsidRDefault="007229AE" w:rsidP="007229AE">
      <w:pPr>
        <w:widowControl w:val="0"/>
        <w:autoSpaceDE w:val="0"/>
        <w:autoSpaceDN w:val="0"/>
        <w:adjustRightInd w:val="0"/>
        <w:ind w:left="4248" w:right="-20"/>
        <w:jc w:val="both"/>
        <w:rPr>
          <w:rFonts w:ascii="Agency FB" w:hAnsi="Agency FB" w:cs="Arial"/>
          <w:iCs/>
          <w:sz w:val="24"/>
          <w:szCs w:val="24"/>
        </w:rPr>
      </w:pPr>
      <w:r w:rsidRPr="00CC1599">
        <w:rPr>
          <w:rFonts w:ascii="Agency FB" w:hAnsi="Agency FB" w:cs="Arial"/>
          <w:iCs/>
          <w:sz w:val="24"/>
          <w:szCs w:val="24"/>
        </w:rPr>
        <w:t xml:space="preserve"> [</w:t>
      </w:r>
      <w:r w:rsidR="00420CEC" w:rsidRPr="00CC1599">
        <w:rPr>
          <w:rFonts w:ascii="Agency FB" w:hAnsi="Agency FB" w:cs="Arial"/>
          <w:iCs/>
          <w:sz w:val="24"/>
          <w:szCs w:val="24"/>
        </w:rPr>
        <w:t>Signature</w:t>
      </w:r>
      <w:r w:rsidR="00BA37DE" w:rsidRPr="00CC1599">
        <w:rPr>
          <w:rFonts w:ascii="Agency FB" w:hAnsi="Agency FB" w:cs="Arial"/>
          <w:iCs/>
          <w:sz w:val="24"/>
          <w:szCs w:val="24"/>
        </w:rPr>
        <w:t xml:space="preserve"> </w:t>
      </w:r>
      <w:r w:rsidRPr="00CC1599">
        <w:rPr>
          <w:rFonts w:ascii="Agency FB" w:hAnsi="Agency FB" w:cs="Arial"/>
          <w:iCs/>
          <w:sz w:val="24"/>
          <w:szCs w:val="24"/>
        </w:rPr>
        <w:t>de</w:t>
      </w:r>
      <w:r w:rsidR="00BA37DE" w:rsidRPr="00CC1599">
        <w:rPr>
          <w:rFonts w:ascii="Agency FB" w:hAnsi="Agency FB" w:cs="Arial"/>
          <w:iCs/>
          <w:sz w:val="24"/>
          <w:szCs w:val="24"/>
        </w:rPr>
        <w:t xml:space="preserve"> </w:t>
      </w:r>
      <w:r w:rsidRPr="00CC1599">
        <w:rPr>
          <w:rFonts w:ascii="Agency FB" w:hAnsi="Agency FB" w:cs="Arial"/>
          <w:iCs/>
          <w:sz w:val="24"/>
          <w:szCs w:val="24"/>
        </w:rPr>
        <w:t>la</w:t>
      </w:r>
      <w:r w:rsidR="00BA37DE" w:rsidRPr="00CC1599">
        <w:rPr>
          <w:rFonts w:ascii="Agency FB" w:hAnsi="Agency FB" w:cs="Arial"/>
          <w:iCs/>
          <w:sz w:val="24"/>
          <w:szCs w:val="24"/>
        </w:rPr>
        <w:t xml:space="preserve"> </w:t>
      </w:r>
      <w:r w:rsidRPr="00CC1599">
        <w:rPr>
          <w:rFonts w:ascii="Agency FB" w:hAnsi="Agency FB" w:cs="Arial"/>
          <w:iCs/>
          <w:sz w:val="24"/>
          <w:szCs w:val="24"/>
        </w:rPr>
        <w:t>banque]</w:t>
      </w:r>
    </w:p>
    <w:p w:rsidR="007229AE" w:rsidRPr="00CC1599" w:rsidRDefault="007229AE" w:rsidP="007229AE">
      <w:pPr>
        <w:widowControl w:val="0"/>
        <w:autoSpaceDE w:val="0"/>
        <w:autoSpaceDN w:val="0"/>
        <w:adjustRightInd w:val="0"/>
        <w:ind w:left="4248" w:right="-20"/>
        <w:jc w:val="both"/>
        <w:rPr>
          <w:rFonts w:ascii="Agency FB" w:hAnsi="Agency FB" w:cs="Arial"/>
          <w:sz w:val="24"/>
          <w:szCs w:val="24"/>
        </w:rPr>
      </w:pPr>
    </w:p>
    <w:p w:rsidR="00EA060A" w:rsidRPr="00CC1599" w:rsidRDefault="00EA060A" w:rsidP="007229AE">
      <w:pPr>
        <w:pStyle w:val="Corpsdetexte"/>
        <w:jc w:val="left"/>
        <w:rPr>
          <w:rFonts w:ascii="Agency FB" w:hAnsi="Agency FB" w:cs="Arial"/>
          <w:b/>
          <w:bCs/>
          <w:sz w:val="24"/>
          <w:szCs w:val="24"/>
          <w:u w:val="single"/>
        </w:rPr>
      </w:pPr>
    </w:p>
    <w:p w:rsidR="00EA060A" w:rsidRPr="00CC1599" w:rsidRDefault="00EA060A" w:rsidP="007229AE">
      <w:pPr>
        <w:pStyle w:val="Corpsdetexte"/>
        <w:jc w:val="left"/>
        <w:rPr>
          <w:rFonts w:ascii="Agency FB" w:hAnsi="Agency FB" w:cs="Arial"/>
          <w:b/>
          <w:bCs/>
          <w:sz w:val="24"/>
          <w:szCs w:val="24"/>
          <w:u w:val="single"/>
        </w:rPr>
      </w:pPr>
    </w:p>
    <w:p w:rsidR="00EA060A" w:rsidRPr="00CC1599" w:rsidRDefault="00EA060A" w:rsidP="007229AE">
      <w:pPr>
        <w:pStyle w:val="Corpsdetexte"/>
        <w:jc w:val="left"/>
        <w:rPr>
          <w:rFonts w:ascii="Agency FB" w:hAnsi="Agency FB" w:cs="Arial"/>
          <w:b/>
          <w:bCs/>
          <w:sz w:val="24"/>
          <w:szCs w:val="24"/>
          <w:u w:val="single"/>
        </w:rPr>
      </w:pPr>
    </w:p>
    <w:p w:rsidR="00EA060A" w:rsidRPr="00CC1599" w:rsidRDefault="00EA060A" w:rsidP="007229AE">
      <w:pPr>
        <w:pStyle w:val="Corpsdetexte"/>
        <w:jc w:val="left"/>
        <w:rPr>
          <w:rFonts w:ascii="Agency FB" w:hAnsi="Agency FB" w:cs="Arial"/>
          <w:b/>
          <w:bCs/>
          <w:sz w:val="24"/>
          <w:szCs w:val="24"/>
          <w:u w:val="single"/>
        </w:rPr>
      </w:pPr>
    </w:p>
    <w:p w:rsidR="00F619CD" w:rsidRPr="00CC1599" w:rsidRDefault="00F619CD" w:rsidP="007229AE">
      <w:pPr>
        <w:pStyle w:val="Corpsdetexte"/>
        <w:jc w:val="left"/>
        <w:rPr>
          <w:rFonts w:ascii="Agency FB" w:hAnsi="Agency FB" w:cs="Arial"/>
          <w:b/>
          <w:bCs/>
          <w:sz w:val="24"/>
          <w:szCs w:val="24"/>
          <w:u w:val="single"/>
        </w:rPr>
      </w:pPr>
    </w:p>
    <w:p w:rsidR="00F619CD" w:rsidRPr="00CC1599" w:rsidRDefault="00F619CD" w:rsidP="007229AE">
      <w:pPr>
        <w:pStyle w:val="Corpsdetexte"/>
        <w:jc w:val="left"/>
        <w:rPr>
          <w:rFonts w:ascii="Agency FB" w:hAnsi="Agency FB" w:cs="Arial"/>
          <w:b/>
          <w:bCs/>
          <w:sz w:val="24"/>
          <w:szCs w:val="24"/>
          <w:u w:val="single"/>
        </w:rPr>
      </w:pPr>
    </w:p>
    <w:p w:rsidR="00F619CD" w:rsidRPr="00CC1599" w:rsidRDefault="00F619CD" w:rsidP="007229AE">
      <w:pPr>
        <w:pStyle w:val="Corpsdetexte"/>
        <w:jc w:val="left"/>
        <w:rPr>
          <w:rFonts w:ascii="Agency FB" w:hAnsi="Agency FB" w:cs="Arial"/>
          <w:b/>
          <w:bCs/>
          <w:sz w:val="24"/>
          <w:szCs w:val="24"/>
          <w:u w:val="single"/>
        </w:rPr>
      </w:pPr>
    </w:p>
    <w:p w:rsidR="00F619CD" w:rsidRPr="00CC1599" w:rsidRDefault="00F619CD" w:rsidP="007229AE">
      <w:pPr>
        <w:pStyle w:val="Corpsdetexte"/>
        <w:jc w:val="left"/>
        <w:rPr>
          <w:rFonts w:ascii="Agency FB" w:hAnsi="Agency FB" w:cs="Arial"/>
          <w:b/>
          <w:bCs/>
          <w:sz w:val="24"/>
          <w:szCs w:val="24"/>
          <w:u w:val="single"/>
        </w:rPr>
      </w:pPr>
    </w:p>
    <w:p w:rsidR="00F619CD" w:rsidRPr="00CC1599" w:rsidRDefault="00F619CD" w:rsidP="007229AE">
      <w:pPr>
        <w:pStyle w:val="Corpsdetexte"/>
        <w:jc w:val="left"/>
        <w:rPr>
          <w:rFonts w:ascii="Agency FB" w:hAnsi="Agency FB" w:cs="Arial"/>
          <w:b/>
          <w:bCs/>
          <w:sz w:val="24"/>
          <w:szCs w:val="24"/>
          <w:u w:val="single"/>
        </w:rPr>
      </w:pPr>
    </w:p>
    <w:p w:rsidR="00EA060A" w:rsidRPr="00CC1599" w:rsidRDefault="00EA060A" w:rsidP="007229AE">
      <w:pPr>
        <w:pStyle w:val="Corpsdetexte"/>
        <w:jc w:val="left"/>
        <w:rPr>
          <w:rFonts w:ascii="Agency FB" w:hAnsi="Agency FB" w:cs="Arial"/>
          <w:b/>
          <w:bCs/>
          <w:sz w:val="24"/>
          <w:szCs w:val="24"/>
          <w:u w:val="single"/>
        </w:rPr>
      </w:pPr>
    </w:p>
    <w:p w:rsidR="00CC1116" w:rsidRPr="00CC1599" w:rsidRDefault="00CC1116" w:rsidP="007229AE">
      <w:pPr>
        <w:pStyle w:val="Corpsdetexte"/>
        <w:jc w:val="left"/>
        <w:rPr>
          <w:rFonts w:ascii="Agency FB" w:hAnsi="Agency FB" w:cs="Arial"/>
          <w:b/>
          <w:bCs/>
          <w:sz w:val="24"/>
          <w:szCs w:val="24"/>
          <w:u w:val="single"/>
        </w:rPr>
      </w:pPr>
    </w:p>
    <w:p w:rsidR="00EA060A" w:rsidRPr="00CC1599" w:rsidRDefault="00EA060A" w:rsidP="007229AE">
      <w:pPr>
        <w:pStyle w:val="Corpsdetexte"/>
        <w:jc w:val="left"/>
        <w:rPr>
          <w:rFonts w:ascii="Agency FB" w:hAnsi="Agency FB" w:cs="Arial"/>
          <w:b/>
          <w:bCs/>
          <w:sz w:val="24"/>
          <w:szCs w:val="24"/>
          <w:u w:val="single"/>
        </w:rPr>
      </w:pPr>
    </w:p>
    <w:p w:rsidR="00EA060A" w:rsidRPr="00CC1599" w:rsidRDefault="00EA060A" w:rsidP="007229AE">
      <w:pPr>
        <w:pStyle w:val="Corpsdetexte"/>
        <w:jc w:val="left"/>
        <w:rPr>
          <w:rFonts w:ascii="Agency FB" w:hAnsi="Agency FB" w:cs="Arial"/>
          <w:b/>
          <w:bCs/>
          <w:sz w:val="24"/>
          <w:szCs w:val="24"/>
          <w:u w:val="single"/>
        </w:rPr>
      </w:pPr>
    </w:p>
    <w:p w:rsidR="007229AE" w:rsidRPr="00CC1599" w:rsidRDefault="007229AE" w:rsidP="007229AE">
      <w:pPr>
        <w:pStyle w:val="Corpsdetexte"/>
        <w:jc w:val="left"/>
        <w:rPr>
          <w:rFonts w:ascii="Agency FB" w:hAnsi="Agency FB" w:cs="Arial"/>
          <w:b/>
          <w:bCs/>
          <w:sz w:val="24"/>
          <w:szCs w:val="24"/>
        </w:rPr>
      </w:pPr>
      <w:r w:rsidRPr="00CC1599">
        <w:rPr>
          <w:rFonts w:ascii="Agency FB" w:hAnsi="Agency FB" w:cs="Arial"/>
          <w:b/>
          <w:bCs/>
          <w:sz w:val="24"/>
          <w:szCs w:val="24"/>
          <w:u w:val="single"/>
        </w:rPr>
        <w:t xml:space="preserve">FORMULAIRE </w:t>
      </w:r>
      <w:r w:rsidRPr="00CC1599">
        <w:rPr>
          <w:rFonts w:ascii="Agency FB" w:hAnsi="Agency FB" w:cs="Arial"/>
          <w:b/>
          <w:bCs/>
          <w:sz w:val="24"/>
          <w:szCs w:val="24"/>
        </w:rPr>
        <w:t>n°</w:t>
      </w:r>
      <w:r w:rsidR="00E4236E" w:rsidRPr="00CC1599">
        <w:rPr>
          <w:rFonts w:ascii="Agency FB" w:hAnsi="Agency FB" w:cs="Arial"/>
          <w:b/>
          <w:bCs/>
          <w:sz w:val="24"/>
          <w:szCs w:val="24"/>
        </w:rPr>
        <w:t>7 :</w:t>
      </w:r>
      <w:r w:rsidRPr="00CC1599">
        <w:rPr>
          <w:rFonts w:ascii="Agency FB" w:hAnsi="Agency FB" w:cs="Arial"/>
          <w:b/>
          <w:bCs/>
          <w:sz w:val="24"/>
          <w:szCs w:val="24"/>
        </w:rPr>
        <w:t>MODELE D’ATTESTATION DE VISITE DES LIEUX</w:t>
      </w:r>
    </w:p>
    <w:p w:rsidR="007229AE" w:rsidRPr="00CC1599" w:rsidRDefault="007229AE" w:rsidP="007229AE">
      <w:pPr>
        <w:pStyle w:val="Corpsdetexte"/>
        <w:jc w:val="left"/>
        <w:rPr>
          <w:rFonts w:ascii="Agency FB" w:hAnsi="Agency FB" w:cs="Arial"/>
          <w:b/>
          <w:bCs/>
          <w:sz w:val="24"/>
          <w:szCs w:val="24"/>
        </w:rPr>
      </w:pPr>
    </w:p>
    <w:p w:rsidR="00EA060A" w:rsidRPr="00CC1599" w:rsidRDefault="00EA060A" w:rsidP="00EA060A">
      <w:pPr>
        <w:jc w:val="center"/>
        <w:rPr>
          <w:rFonts w:ascii="Agency FB" w:hAnsi="Agency FB"/>
          <w:sz w:val="24"/>
          <w:szCs w:val="24"/>
        </w:rPr>
      </w:pPr>
      <w:r w:rsidRPr="00CC1599">
        <w:rPr>
          <w:rFonts w:ascii="Agency FB" w:hAnsi="Agency FB"/>
          <w:b/>
          <w:sz w:val="24"/>
          <w:szCs w:val="24"/>
        </w:rPr>
        <w:t>ATTESTATION DE VISITE DES LIEUX</w:t>
      </w:r>
    </w:p>
    <w:p w:rsidR="00EA060A" w:rsidRPr="00CC1599" w:rsidRDefault="00EA060A" w:rsidP="00EA060A">
      <w:pPr>
        <w:jc w:val="center"/>
        <w:rPr>
          <w:rFonts w:ascii="Agency FB" w:hAnsi="Agency FB"/>
          <w:sz w:val="24"/>
          <w:szCs w:val="24"/>
        </w:rPr>
      </w:pPr>
    </w:p>
    <w:p w:rsidR="00EA060A" w:rsidRPr="00CC1599" w:rsidRDefault="00EA060A" w:rsidP="00EA060A">
      <w:pPr>
        <w:jc w:val="center"/>
        <w:rPr>
          <w:rFonts w:ascii="Agency FB" w:hAnsi="Agency FB"/>
          <w:sz w:val="24"/>
          <w:szCs w:val="24"/>
        </w:rPr>
      </w:pPr>
    </w:p>
    <w:p w:rsidR="00EA060A" w:rsidRPr="00CC1599" w:rsidRDefault="00EA060A" w:rsidP="00EA060A">
      <w:pPr>
        <w:spacing w:line="360" w:lineRule="auto"/>
        <w:rPr>
          <w:rFonts w:ascii="Agency FB" w:hAnsi="Agency FB"/>
          <w:sz w:val="24"/>
          <w:szCs w:val="24"/>
        </w:rPr>
      </w:pPr>
      <w:r w:rsidRPr="00CC1599">
        <w:rPr>
          <w:rFonts w:ascii="Agency FB" w:hAnsi="Agency FB"/>
          <w:sz w:val="24"/>
          <w:szCs w:val="24"/>
        </w:rPr>
        <w:tab/>
        <w:t>Je soussigné Mm/Mlle/M. ………………………………………………………………………………………………....</w:t>
      </w:r>
    </w:p>
    <w:p w:rsidR="00EA060A" w:rsidRPr="00CC1599" w:rsidRDefault="00CE14D2" w:rsidP="00EA060A">
      <w:pPr>
        <w:spacing w:line="360" w:lineRule="auto"/>
        <w:rPr>
          <w:rFonts w:ascii="Agency FB" w:hAnsi="Agency FB"/>
          <w:sz w:val="24"/>
          <w:szCs w:val="24"/>
        </w:rPr>
      </w:pPr>
      <w:r w:rsidRPr="00CC1599">
        <w:rPr>
          <w:rFonts w:ascii="Agency FB" w:hAnsi="Agency FB"/>
          <w:sz w:val="24"/>
          <w:szCs w:val="24"/>
        </w:rPr>
        <w:t>Directeur Général</w:t>
      </w:r>
      <w:r w:rsidR="00EA060A" w:rsidRPr="00CC1599">
        <w:rPr>
          <w:rFonts w:ascii="Agency FB" w:hAnsi="Agency FB"/>
          <w:sz w:val="24"/>
          <w:szCs w:val="24"/>
        </w:rPr>
        <w:t>/Responsable Technique de l’Entreprise ____________________________________</w:t>
      </w:r>
    </w:p>
    <w:p w:rsidR="00EA060A" w:rsidRPr="00CC1599" w:rsidRDefault="00EA060A" w:rsidP="00EA060A">
      <w:pPr>
        <w:spacing w:line="360" w:lineRule="auto"/>
        <w:rPr>
          <w:rFonts w:ascii="Agency FB" w:hAnsi="Agency FB"/>
          <w:sz w:val="24"/>
          <w:szCs w:val="24"/>
        </w:rPr>
      </w:pPr>
      <w:r w:rsidRPr="00CC1599">
        <w:rPr>
          <w:rFonts w:ascii="Agency FB" w:hAnsi="Agency FB"/>
          <w:sz w:val="24"/>
          <w:szCs w:val="24"/>
        </w:rPr>
        <w:t>Atteste avoir visité le site _____________________________________________________</w:t>
      </w:r>
    </w:p>
    <w:p w:rsidR="00EA060A" w:rsidRPr="00CC1599" w:rsidRDefault="00EA060A" w:rsidP="00EA060A">
      <w:pPr>
        <w:spacing w:line="360" w:lineRule="auto"/>
        <w:rPr>
          <w:rFonts w:ascii="Agency FB" w:hAnsi="Agency FB"/>
          <w:sz w:val="24"/>
          <w:szCs w:val="24"/>
        </w:rPr>
      </w:pPr>
      <w:r w:rsidRPr="00CC1599">
        <w:rPr>
          <w:rFonts w:ascii="Agency FB" w:hAnsi="Agency FB"/>
          <w:sz w:val="24"/>
          <w:szCs w:val="24"/>
        </w:rPr>
        <w:t>Objet de l’Appel d’Offre n° ____________________________________________________</w:t>
      </w:r>
    </w:p>
    <w:p w:rsidR="00EA060A" w:rsidRPr="00CC1599" w:rsidRDefault="00EA060A" w:rsidP="00EA060A">
      <w:pPr>
        <w:spacing w:line="360" w:lineRule="auto"/>
        <w:rPr>
          <w:rFonts w:ascii="Agency FB" w:hAnsi="Agency FB"/>
          <w:sz w:val="24"/>
          <w:szCs w:val="24"/>
        </w:rPr>
      </w:pPr>
      <w:r w:rsidRPr="00CC1599">
        <w:rPr>
          <w:rFonts w:ascii="Agency FB" w:hAnsi="Agency FB"/>
          <w:sz w:val="24"/>
          <w:szCs w:val="24"/>
        </w:rPr>
        <w:t>A l’issue de cette visite, les observations suivantes ont été relevées :</w:t>
      </w:r>
    </w:p>
    <w:p w:rsidR="00EA060A" w:rsidRPr="00CC1599" w:rsidRDefault="00EA060A" w:rsidP="00EA060A">
      <w:pPr>
        <w:spacing w:line="360" w:lineRule="auto"/>
        <w:rPr>
          <w:rFonts w:ascii="Agency FB" w:hAnsi="Agency FB"/>
          <w:sz w:val="24"/>
          <w:szCs w:val="24"/>
        </w:rPr>
      </w:pPr>
      <w:r w:rsidRPr="00CC1599">
        <w:rPr>
          <w:rFonts w:ascii="Agency FB" w:hAnsi="Agency FB"/>
          <w:sz w:val="24"/>
          <w:szCs w:val="24"/>
        </w:rPr>
        <w:t>Localité d’Origine __________________________________________________________</w:t>
      </w:r>
    </w:p>
    <w:p w:rsidR="00EA060A" w:rsidRPr="00CC1599" w:rsidRDefault="00EA060A" w:rsidP="00EA060A">
      <w:pPr>
        <w:spacing w:line="360" w:lineRule="auto"/>
        <w:rPr>
          <w:rFonts w:ascii="Agency FB" w:hAnsi="Agency FB"/>
          <w:sz w:val="24"/>
          <w:szCs w:val="24"/>
        </w:rPr>
      </w:pPr>
    </w:p>
    <w:p w:rsidR="00EA060A" w:rsidRPr="00CC1599" w:rsidRDefault="00EA060A" w:rsidP="00EA060A">
      <w:pPr>
        <w:spacing w:line="360" w:lineRule="auto"/>
        <w:rPr>
          <w:rFonts w:ascii="Agency FB" w:hAnsi="Agency FB"/>
          <w:b/>
          <w:sz w:val="24"/>
          <w:szCs w:val="24"/>
        </w:rPr>
      </w:pPr>
      <w:r w:rsidRPr="00CC1599">
        <w:rPr>
          <w:rFonts w:ascii="Agency FB" w:hAnsi="Agency FB"/>
          <w:b/>
          <w:sz w:val="24"/>
          <w:szCs w:val="24"/>
        </w:rPr>
        <w:t>A – OBSERVATIONS GENERALES</w:t>
      </w:r>
    </w:p>
    <w:p w:rsidR="00EA060A" w:rsidRPr="00CC1599" w:rsidRDefault="00E4236E" w:rsidP="00EA060A">
      <w:pPr>
        <w:spacing w:line="360" w:lineRule="auto"/>
        <w:rPr>
          <w:rFonts w:ascii="Agency FB" w:hAnsi="Agency FB"/>
          <w:sz w:val="24"/>
          <w:szCs w:val="24"/>
        </w:rPr>
      </w:pPr>
      <w:r w:rsidRPr="00CC1599">
        <w:rPr>
          <w:rFonts w:ascii="Agency FB" w:hAnsi="Agency FB"/>
          <w:b/>
          <w:sz w:val="24"/>
          <w:szCs w:val="24"/>
        </w:rPr>
        <w:t>(1</w:t>
      </w:r>
      <w:r w:rsidR="00EA060A" w:rsidRPr="00CC1599">
        <w:rPr>
          <w:rFonts w:ascii="Agency FB" w:hAnsi="Agency FB"/>
          <w:b/>
          <w:sz w:val="24"/>
          <w:szCs w:val="24"/>
        </w:rPr>
        <w:t xml:space="preserve"> )</w:t>
      </w:r>
      <w:r w:rsidR="00EA060A" w:rsidRPr="00CC1599">
        <w:rPr>
          <w:rFonts w:ascii="Agency FB" w:hAnsi="Agency FB"/>
          <w:sz w:val="24"/>
          <w:szCs w:val="24"/>
        </w:rPr>
        <w:t xml:space="preserve"> _____________________________________________________________________</w:t>
      </w:r>
    </w:p>
    <w:p w:rsidR="00EA060A" w:rsidRPr="00CC1599" w:rsidRDefault="00EA060A" w:rsidP="00EA060A">
      <w:pPr>
        <w:spacing w:line="360" w:lineRule="auto"/>
        <w:rPr>
          <w:rFonts w:ascii="Agency FB" w:hAnsi="Agency FB"/>
          <w:sz w:val="24"/>
          <w:szCs w:val="24"/>
        </w:rPr>
      </w:pPr>
      <w:r w:rsidRPr="00CC1599">
        <w:rPr>
          <w:rFonts w:ascii="Agency FB" w:hAnsi="Agency FB"/>
          <w:sz w:val="24"/>
          <w:szCs w:val="24"/>
        </w:rPr>
        <w:t>________________________________________________________________________</w:t>
      </w:r>
    </w:p>
    <w:p w:rsidR="00EA060A" w:rsidRPr="00CC1599" w:rsidRDefault="00EA060A" w:rsidP="00EA060A">
      <w:pPr>
        <w:spacing w:line="360" w:lineRule="auto"/>
        <w:rPr>
          <w:rFonts w:ascii="Agency FB" w:hAnsi="Agency FB"/>
          <w:sz w:val="24"/>
          <w:szCs w:val="24"/>
        </w:rPr>
      </w:pPr>
      <w:r w:rsidRPr="00CC1599">
        <w:rPr>
          <w:rFonts w:ascii="Agency FB" w:hAnsi="Agency FB"/>
          <w:sz w:val="24"/>
          <w:szCs w:val="24"/>
        </w:rPr>
        <w:t>________________________________________________________________________</w:t>
      </w:r>
    </w:p>
    <w:p w:rsidR="00EA060A" w:rsidRPr="00CC1599" w:rsidRDefault="00EA060A" w:rsidP="00EA060A">
      <w:pPr>
        <w:spacing w:line="360" w:lineRule="auto"/>
        <w:rPr>
          <w:rFonts w:ascii="Agency FB" w:hAnsi="Agency FB"/>
          <w:sz w:val="24"/>
          <w:szCs w:val="24"/>
        </w:rPr>
      </w:pPr>
      <w:r w:rsidRPr="00CC1599">
        <w:rPr>
          <w:rFonts w:ascii="Agency FB" w:hAnsi="Agency FB"/>
          <w:sz w:val="24"/>
          <w:szCs w:val="24"/>
        </w:rPr>
        <w:t>________________________________________________________________________</w:t>
      </w:r>
    </w:p>
    <w:p w:rsidR="00EA060A" w:rsidRPr="00CC1599" w:rsidRDefault="00EA060A" w:rsidP="00EA060A">
      <w:pPr>
        <w:spacing w:line="360" w:lineRule="auto"/>
        <w:rPr>
          <w:rFonts w:ascii="Agency FB" w:hAnsi="Agency FB"/>
          <w:sz w:val="24"/>
          <w:szCs w:val="24"/>
        </w:rPr>
      </w:pPr>
      <w:r w:rsidRPr="00CC1599">
        <w:rPr>
          <w:rFonts w:ascii="Agency FB" w:hAnsi="Agency FB"/>
          <w:sz w:val="24"/>
          <w:szCs w:val="24"/>
        </w:rPr>
        <w:t>________________________________________________________________________</w:t>
      </w:r>
    </w:p>
    <w:p w:rsidR="00EA060A" w:rsidRPr="00CC1599" w:rsidRDefault="00EA060A" w:rsidP="00EA060A">
      <w:pPr>
        <w:spacing w:line="360" w:lineRule="auto"/>
        <w:rPr>
          <w:rFonts w:ascii="Agency FB" w:hAnsi="Agency FB"/>
          <w:sz w:val="24"/>
          <w:szCs w:val="24"/>
        </w:rPr>
      </w:pPr>
    </w:p>
    <w:p w:rsidR="00EA060A" w:rsidRPr="00CC1599" w:rsidRDefault="00EA060A" w:rsidP="00EA060A">
      <w:pPr>
        <w:spacing w:line="360" w:lineRule="auto"/>
        <w:rPr>
          <w:rFonts w:ascii="Agency FB" w:hAnsi="Agency FB"/>
          <w:b/>
          <w:sz w:val="24"/>
          <w:szCs w:val="24"/>
        </w:rPr>
      </w:pPr>
      <w:r w:rsidRPr="00CC1599">
        <w:rPr>
          <w:rFonts w:ascii="Agency FB" w:hAnsi="Agency FB"/>
          <w:b/>
          <w:sz w:val="24"/>
          <w:szCs w:val="24"/>
        </w:rPr>
        <w:t>B – OBSERVATIONS SPECIFIQUES</w:t>
      </w:r>
    </w:p>
    <w:p w:rsidR="00EA060A" w:rsidRPr="00CC1599" w:rsidRDefault="00EA060A" w:rsidP="00EA060A">
      <w:pPr>
        <w:spacing w:line="360" w:lineRule="auto"/>
        <w:rPr>
          <w:rFonts w:ascii="Agency FB" w:hAnsi="Agency FB"/>
          <w:sz w:val="24"/>
          <w:szCs w:val="24"/>
        </w:rPr>
      </w:pPr>
      <w:r w:rsidRPr="00CC1599">
        <w:rPr>
          <w:rFonts w:ascii="Agency FB" w:hAnsi="Agency FB"/>
          <w:sz w:val="24"/>
          <w:szCs w:val="24"/>
        </w:rPr>
        <w:t>(Préciser les écarts éventuels constatés par rapport aux données du DAO et proposer et chiffrer s’il y a lieu les variantes tec</w:t>
      </w:r>
      <w:r w:rsidRPr="00CC1599">
        <w:rPr>
          <w:rFonts w:ascii="Agency FB" w:hAnsi="Agency FB"/>
          <w:sz w:val="24"/>
          <w:szCs w:val="24"/>
        </w:rPr>
        <w:t>h</w:t>
      </w:r>
      <w:r w:rsidRPr="00CC1599">
        <w:rPr>
          <w:rFonts w:ascii="Agency FB" w:hAnsi="Agency FB"/>
          <w:sz w:val="24"/>
          <w:szCs w:val="24"/>
        </w:rPr>
        <w:t>niques améliorantes et économiques possibles)</w:t>
      </w:r>
    </w:p>
    <w:p w:rsidR="00EA060A" w:rsidRPr="00CC1599" w:rsidRDefault="00EA060A" w:rsidP="004F2D28">
      <w:pPr>
        <w:pStyle w:val="Paragraphedeliste"/>
        <w:numPr>
          <w:ilvl w:val="0"/>
          <w:numId w:val="2"/>
        </w:numPr>
        <w:spacing w:line="360" w:lineRule="auto"/>
        <w:contextualSpacing/>
        <w:rPr>
          <w:rFonts w:ascii="Agency FB" w:hAnsi="Agency FB"/>
          <w:sz w:val="24"/>
          <w:szCs w:val="24"/>
        </w:rPr>
      </w:pPr>
      <w:r w:rsidRPr="00CC1599">
        <w:rPr>
          <w:rFonts w:ascii="Agency FB" w:hAnsi="Agency FB"/>
          <w:sz w:val="24"/>
          <w:szCs w:val="24"/>
        </w:rPr>
        <w:t>…………………………………………………………………………………………………</w:t>
      </w:r>
    </w:p>
    <w:p w:rsidR="00EA060A" w:rsidRPr="00CC1599" w:rsidRDefault="00EA060A" w:rsidP="004F2D28">
      <w:pPr>
        <w:pStyle w:val="Paragraphedeliste"/>
        <w:numPr>
          <w:ilvl w:val="0"/>
          <w:numId w:val="2"/>
        </w:numPr>
        <w:spacing w:line="360" w:lineRule="auto"/>
        <w:contextualSpacing/>
        <w:rPr>
          <w:rFonts w:ascii="Agency FB" w:hAnsi="Agency FB"/>
          <w:sz w:val="24"/>
          <w:szCs w:val="24"/>
        </w:rPr>
      </w:pPr>
      <w:r w:rsidRPr="00CC1599">
        <w:rPr>
          <w:rFonts w:ascii="Agency FB" w:hAnsi="Agency FB"/>
          <w:sz w:val="24"/>
          <w:szCs w:val="24"/>
        </w:rPr>
        <w:t>…………………………………………………………………………………………………</w:t>
      </w:r>
    </w:p>
    <w:p w:rsidR="00EA060A" w:rsidRPr="00CC1599" w:rsidRDefault="00EA060A" w:rsidP="004F2D28">
      <w:pPr>
        <w:pStyle w:val="Paragraphedeliste"/>
        <w:numPr>
          <w:ilvl w:val="0"/>
          <w:numId w:val="2"/>
        </w:numPr>
        <w:spacing w:line="360" w:lineRule="auto"/>
        <w:contextualSpacing/>
        <w:rPr>
          <w:rFonts w:ascii="Agency FB" w:hAnsi="Agency FB"/>
          <w:sz w:val="24"/>
          <w:szCs w:val="24"/>
        </w:rPr>
      </w:pPr>
      <w:r w:rsidRPr="00CC1599">
        <w:rPr>
          <w:rFonts w:ascii="Agency FB" w:hAnsi="Agency FB"/>
          <w:sz w:val="24"/>
          <w:szCs w:val="24"/>
        </w:rPr>
        <w:t>…………………………………………………………………………………………………</w:t>
      </w:r>
    </w:p>
    <w:p w:rsidR="00EA060A" w:rsidRPr="00CC1599" w:rsidRDefault="00EA060A" w:rsidP="004F2D28">
      <w:pPr>
        <w:pStyle w:val="Paragraphedeliste"/>
        <w:numPr>
          <w:ilvl w:val="0"/>
          <w:numId w:val="2"/>
        </w:numPr>
        <w:spacing w:line="360" w:lineRule="auto"/>
        <w:contextualSpacing/>
        <w:rPr>
          <w:rFonts w:ascii="Agency FB" w:hAnsi="Agency FB"/>
          <w:sz w:val="24"/>
          <w:szCs w:val="24"/>
        </w:rPr>
      </w:pPr>
      <w:r w:rsidRPr="00CC1599">
        <w:rPr>
          <w:rFonts w:ascii="Agency FB" w:hAnsi="Agency FB"/>
          <w:sz w:val="24"/>
          <w:szCs w:val="24"/>
        </w:rPr>
        <w:t>…………………………………………………………………………………………………</w:t>
      </w:r>
    </w:p>
    <w:p w:rsidR="00EA060A" w:rsidRPr="00CC1599" w:rsidRDefault="00EA060A" w:rsidP="004F2D28">
      <w:pPr>
        <w:pStyle w:val="Paragraphedeliste"/>
        <w:numPr>
          <w:ilvl w:val="0"/>
          <w:numId w:val="2"/>
        </w:numPr>
        <w:spacing w:line="360" w:lineRule="auto"/>
        <w:contextualSpacing/>
        <w:rPr>
          <w:rFonts w:ascii="Agency FB" w:hAnsi="Agency FB"/>
          <w:sz w:val="24"/>
          <w:szCs w:val="24"/>
        </w:rPr>
      </w:pPr>
      <w:r w:rsidRPr="00CC1599">
        <w:rPr>
          <w:rFonts w:ascii="Agency FB" w:hAnsi="Agency FB"/>
          <w:sz w:val="24"/>
          <w:szCs w:val="24"/>
        </w:rPr>
        <w:t>…………………………………………………………………………………………………</w:t>
      </w:r>
    </w:p>
    <w:p w:rsidR="00EA060A" w:rsidRPr="00CC1599" w:rsidRDefault="00EA060A" w:rsidP="00EA060A">
      <w:pPr>
        <w:spacing w:line="360" w:lineRule="auto"/>
        <w:rPr>
          <w:rFonts w:ascii="Agency FB" w:hAnsi="Agency FB"/>
          <w:sz w:val="24"/>
          <w:szCs w:val="24"/>
        </w:rPr>
      </w:pPr>
      <w:r w:rsidRPr="00CC1599">
        <w:rPr>
          <w:rFonts w:ascii="Agency FB" w:hAnsi="Agency FB"/>
          <w:b/>
          <w:sz w:val="24"/>
          <w:szCs w:val="24"/>
        </w:rPr>
        <w:t>Date _________________________Date ___________________________</w:t>
      </w:r>
    </w:p>
    <w:p w:rsidR="00EA060A" w:rsidRPr="00CC1599" w:rsidRDefault="00EA060A" w:rsidP="00EA060A">
      <w:pPr>
        <w:spacing w:line="360" w:lineRule="auto"/>
        <w:rPr>
          <w:rFonts w:ascii="Agency FB" w:hAnsi="Agency FB"/>
          <w:sz w:val="24"/>
          <w:szCs w:val="24"/>
        </w:rPr>
      </w:pPr>
      <w:r w:rsidRPr="00CC1599">
        <w:rPr>
          <w:rFonts w:ascii="Agency FB" w:hAnsi="Agency FB"/>
          <w:sz w:val="24"/>
          <w:szCs w:val="24"/>
        </w:rPr>
        <w:t>Visa de descente sur le site                                                                                   Le Chef de Service du Marché.</w:t>
      </w:r>
    </w:p>
    <w:p w:rsidR="00EA060A" w:rsidRPr="00CC1599" w:rsidRDefault="00EA060A" w:rsidP="00EA060A">
      <w:pPr>
        <w:spacing w:line="360" w:lineRule="auto"/>
        <w:rPr>
          <w:rFonts w:ascii="Agency FB" w:hAnsi="Agency FB"/>
          <w:sz w:val="24"/>
          <w:szCs w:val="24"/>
        </w:rPr>
      </w:pPr>
      <w:r w:rsidRPr="00CC1599">
        <w:rPr>
          <w:rFonts w:ascii="Agency FB" w:hAnsi="Agency FB"/>
          <w:sz w:val="24"/>
          <w:szCs w:val="24"/>
        </w:rPr>
        <w:t>Signature du Soumissionnaire,</w:t>
      </w:r>
    </w:p>
    <w:p w:rsidR="00EA060A" w:rsidRPr="00CC1599" w:rsidRDefault="00EA060A" w:rsidP="00EA060A">
      <w:pPr>
        <w:spacing w:line="360" w:lineRule="auto"/>
        <w:rPr>
          <w:rFonts w:ascii="Agency FB" w:hAnsi="Agency FB"/>
          <w:sz w:val="24"/>
          <w:szCs w:val="24"/>
        </w:rPr>
      </w:pPr>
    </w:p>
    <w:p w:rsidR="00EA060A" w:rsidRPr="00CC1599" w:rsidRDefault="00EA060A" w:rsidP="00EA060A">
      <w:pPr>
        <w:spacing w:line="360" w:lineRule="auto"/>
        <w:rPr>
          <w:rFonts w:ascii="Agency FB" w:hAnsi="Agency FB"/>
          <w:sz w:val="24"/>
          <w:szCs w:val="24"/>
        </w:rPr>
      </w:pPr>
      <w:r w:rsidRPr="00CC1599">
        <w:rPr>
          <w:rFonts w:ascii="Agency FB" w:hAnsi="Agency FB"/>
          <w:sz w:val="24"/>
          <w:szCs w:val="24"/>
        </w:rPr>
        <w:t xml:space="preserve">        (1) Indiquer ci-dessous les quantités des travaux pour chaque tâche ainsi que les contraintes particulières liées au site </w:t>
      </w:r>
      <w:r w:rsidR="00BA37DE" w:rsidRPr="00CC1599">
        <w:rPr>
          <w:rFonts w:ascii="Agency FB" w:hAnsi="Agency FB"/>
          <w:sz w:val="24"/>
          <w:szCs w:val="24"/>
        </w:rPr>
        <w:t>et à</w:t>
      </w:r>
      <w:r w:rsidRPr="00CC1599">
        <w:rPr>
          <w:rFonts w:ascii="Agency FB" w:hAnsi="Agency FB"/>
          <w:sz w:val="24"/>
          <w:szCs w:val="24"/>
        </w:rPr>
        <w:t xml:space="preserve"> leur exécution,</w:t>
      </w:r>
    </w:p>
    <w:p w:rsidR="00EA060A" w:rsidRPr="00CC1599" w:rsidRDefault="00EA060A" w:rsidP="00EA060A">
      <w:pPr>
        <w:spacing w:line="360" w:lineRule="auto"/>
        <w:rPr>
          <w:rFonts w:ascii="Agency FB" w:hAnsi="Agency FB"/>
          <w:i/>
          <w:sz w:val="24"/>
          <w:szCs w:val="24"/>
        </w:rPr>
      </w:pPr>
    </w:p>
    <w:p w:rsidR="00EA060A" w:rsidRPr="00CC1599" w:rsidRDefault="00EA060A" w:rsidP="00EA060A">
      <w:pPr>
        <w:spacing w:line="360" w:lineRule="auto"/>
        <w:rPr>
          <w:rFonts w:ascii="Agency FB" w:hAnsi="Agency FB"/>
          <w:i/>
          <w:sz w:val="24"/>
          <w:szCs w:val="24"/>
        </w:rPr>
      </w:pPr>
    </w:p>
    <w:p w:rsidR="00EA060A" w:rsidRPr="00CC1599" w:rsidRDefault="00EA060A" w:rsidP="00EA060A">
      <w:pPr>
        <w:spacing w:line="360" w:lineRule="auto"/>
        <w:rPr>
          <w:rFonts w:ascii="Agency FB" w:hAnsi="Agency FB"/>
          <w:i/>
          <w:sz w:val="24"/>
          <w:szCs w:val="24"/>
        </w:rPr>
      </w:pPr>
      <w:r w:rsidRPr="00CC1599">
        <w:rPr>
          <w:rFonts w:ascii="Agency FB" w:hAnsi="Agency FB"/>
          <w:i/>
          <w:sz w:val="24"/>
          <w:szCs w:val="24"/>
        </w:rPr>
        <w:t>NB : cette fiche aussi bien que l’offre engage le soumissionnaire. Il ne pourra prétendre après de la non connaissance du site.</w:t>
      </w:r>
    </w:p>
    <w:p w:rsidR="007229AE" w:rsidRPr="00CC1599" w:rsidRDefault="007229AE" w:rsidP="00EA060A">
      <w:pPr>
        <w:pStyle w:val="Corpsdetexte"/>
        <w:rPr>
          <w:rFonts w:ascii="Agency FB" w:hAnsi="Agency FB" w:cs="Arial"/>
          <w:b/>
          <w:sz w:val="24"/>
          <w:szCs w:val="24"/>
        </w:rPr>
      </w:pPr>
      <w:r w:rsidRPr="00CC1599">
        <w:rPr>
          <w:rFonts w:ascii="Agency FB" w:hAnsi="Agency FB" w:cs="Arial"/>
          <w:b/>
          <w:bCs/>
          <w:sz w:val="24"/>
          <w:szCs w:val="24"/>
          <w:u w:val="single"/>
        </w:rPr>
        <w:t>FORMULAIRE</w:t>
      </w:r>
      <w:r w:rsidRPr="00CC1599">
        <w:rPr>
          <w:rFonts w:ascii="Agency FB" w:hAnsi="Agency FB" w:cs="Arial"/>
          <w:b/>
          <w:sz w:val="24"/>
          <w:szCs w:val="24"/>
        </w:rPr>
        <w:t xml:space="preserve"> </w:t>
      </w:r>
      <w:r w:rsidR="00BA37DE" w:rsidRPr="00CC1599">
        <w:rPr>
          <w:rFonts w:ascii="Agency FB" w:hAnsi="Agency FB" w:cs="Arial"/>
          <w:b/>
          <w:sz w:val="24"/>
          <w:szCs w:val="24"/>
        </w:rPr>
        <w:t>8 MODELE</w:t>
      </w:r>
      <w:r w:rsidRPr="00CC1599">
        <w:rPr>
          <w:rFonts w:ascii="Agency FB" w:hAnsi="Agency FB" w:cs="Arial"/>
          <w:b/>
          <w:sz w:val="24"/>
          <w:szCs w:val="24"/>
        </w:rPr>
        <w:t xml:space="preserve"> DE PRESENTATION DES MOYENS EN PERSONNEL</w:t>
      </w:r>
    </w:p>
    <w:p w:rsidR="007229AE" w:rsidRPr="00CC1599" w:rsidRDefault="007229AE" w:rsidP="007229AE">
      <w:pPr>
        <w:pStyle w:val="Corpsdetexte"/>
        <w:jc w:val="center"/>
        <w:rPr>
          <w:rFonts w:ascii="Agency FB" w:hAnsi="Agency FB" w:cs="Arial"/>
          <w:b/>
          <w:sz w:val="24"/>
          <w:szCs w:val="24"/>
        </w:rPr>
      </w:pPr>
    </w:p>
    <w:p w:rsidR="007229AE" w:rsidRPr="00CC1599" w:rsidRDefault="007229AE" w:rsidP="007229AE">
      <w:pPr>
        <w:pStyle w:val="Corpsdetexte"/>
        <w:jc w:val="center"/>
        <w:rPr>
          <w:rFonts w:ascii="Agency FB" w:hAnsi="Agency FB" w:cs="Arial"/>
          <w:b/>
          <w:sz w:val="24"/>
          <w:szCs w:val="24"/>
        </w:rPr>
      </w:pPr>
      <w:r w:rsidRPr="00CC1599">
        <w:rPr>
          <w:rFonts w:ascii="Agency FB" w:hAnsi="Agency FB" w:cs="Arial"/>
          <w:b/>
          <w:sz w:val="24"/>
          <w:szCs w:val="24"/>
        </w:rPr>
        <w:t>A- LISTE NOMINATIVE DES AGENTS DE MAITRISE</w:t>
      </w:r>
    </w:p>
    <w:p w:rsidR="007229AE" w:rsidRPr="00CC1599" w:rsidRDefault="007229AE" w:rsidP="007229AE">
      <w:pPr>
        <w:pStyle w:val="Corpsdetexte"/>
        <w:rPr>
          <w:rFonts w:ascii="Agency FB" w:hAnsi="Agency FB" w:cs="Arial"/>
          <w:sz w:val="24"/>
          <w:szCs w:val="24"/>
        </w:rPr>
      </w:pPr>
    </w:p>
    <w:p w:rsidR="007229AE" w:rsidRPr="00CC1599" w:rsidRDefault="007229AE" w:rsidP="007229AE">
      <w:pPr>
        <w:pStyle w:val="Corpsdetexte"/>
        <w:rPr>
          <w:rFonts w:ascii="Agency FB" w:hAnsi="Agency FB" w:cs="Arial"/>
          <w:sz w:val="24"/>
          <w:szCs w:val="24"/>
        </w:rPr>
      </w:pPr>
      <w:r w:rsidRPr="00CC1599">
        <w:rPr>
          <w:rFonts w:ascii="Agency FB" w:hAnsi="Agency FB" w:cs="Arial"/>
          <w:sz w:val="24"/>
          <w:szCs w:val="24"/>
        </w:rPr>
        <w:t xml:space="preserve">Je soussigné ______________________________________________________ </w:t>
      </w:r>
      <w:r w:rsidRPr="00CC1599">
        <w:rPr>
          <w:rFonts w:ascii="Agency FB" w:hAnsi="Agency FB" w:cs="Arial"/>
          <w:bCs/>
          <w:i/>
          <w:iCs/>
          <w:sz w:val="24"/>
          <w:szCs w:val="24"/>
        </w:rPr>
        <w:t>(nom, prénoms, qualité)</w:t>
      </w:r>
      <w:r w:rsidRPr="00CC1599">
        <w:rPr>
          <w:rFonts w:ascii="Agency FB" w:hAnsi="Agency FB" w:cs="Arial"/>
          <w:sz w:val="24"/>
          <w:szCs w:val="24"/>
        </w:rPr>
        <w:t>,</w:t>
      </w:r>
    </w:p>
    <w:p w:rsidR="007229AE" w:rsidRPr="00CC1599" w:rsidRDefault="007229AE" w:rsidP="007229AE">
      <w:pPr>
        <w:pStyle w:val="Corpsdetexte"/>
        <w:rPr>
          <w:rFonts w:ascii="Agency FB" w:hAnsi="Agency FB" w:cs="Arial"/>
          <w:sz w:val="24"/>
          <w:szCs w:val="24"/>
        </w:rPr>
      </w:pPr>
      <w:r w:rsidRPr="00CC1599">
        <w:rPr>
          <w:rFonts w:ascii="Agency FB" w:hAnsi="Agency FB" w:cs="Arial"/>
          <w:sz w:val="24"/>
          <w:szCs w:val="24"/>
        </w:rPr>
        <w:t xml:space="preserve">agissant au nom et pour le compte de _______________________ </w:t>
      </w:r>
      <w:r w:rsidRPr="00CC1599">
        <w:rPr>
          <w:rFonts w:ascii="Agency FB" w:hAnsi="Agency FB" w:cs="Arial"/>
          <w:bCs/>
          <w:i/>
          <w:iCs/>
          <w:sz w:val="24"/>
          <w:szCs w:val="24"/>
        </w:rPr>
        <w:t>(nom et coordonnées du soumissionnaire),</w:t>
      </w:r>
    </w:p>
    <w:p w:rsidR="007229AE" w:rsidRPr="00CC1599" w:rsidRDefault="007229AE" w:rsidP="007229AE">
      <w:pPr>
        <w:pStyle w:val="Corpsdetexte"/>
        <w:rPr>
          <w:rFonts w:ascii="Agency FB" w:hAnsi="Agency FB" w:cs="Arial"/>
          <w:sz w:val="24"/>
          <w:szCs w:val="24"/>
        </w:rPr>
      </w:pPr>
    </w:p>
    <w:p w:rsidR="00145D4D" w:rsidRPr="00CC1599" w:rsidRDefault="007229AE" w:rsidP="00145D4D">
      <w:pPr>
        <w:pStyle w:val="Corpsdetexte2"/>
        <w:rPr>
          <w:rFonts w:ascii="Agency FB" w:hAnsi="Agency FB" w:cs="Arial"/>
          <w:b/>
          <w:color w:val="FF0000"/>
          <w:sz w:val="24"/>
          <w:szCs w:val="24"/>
        </w:rPr>
      </w:pPr>
      <w:r w:rsidRPr="00CC1599">
        <w:rPr>
          <w:rFonts w:ascii="Agency FB" w:hAnsi="Agency FB" w:cs="Arial"/>
          <w:sz w:val="24"/>
          <w:szCs w:val="24"/>
        </w:rPr>
        <w:t>déclare que les agents dont la liste</w:t>
      </w:r>
      <w:r w:rsidRPr="00CC1599">
        <w:rPr>
          <w:rFonts w:ascii="Agency FB" w:hAnsi="Agency FB" w:cs="Arial"/>
          <w:color w:val="FF0000"/>
          <w:sz w:val="24"/>
          <w:szCs w:val="24"/>
        </w:rPr>
        <w:t xml:space="preserve"> nominative suit, </w:t>
      </w:r>
      <w:r w:rsidR="00BF212F" w:rsidRPr="00BF212F">
        <w:rPr>
          <w:rFonts w:ascii="Agency FB" w:hAnsi="Agency FB" w:cs="Arial"/>
          <w:color w:val="FF0000"/>
          <w:sz w:val="24"/>
          <w:szCs w:val="24"/>
        </w:rPr>
        <w:t>participeront à l'exécution du marché</w:t>
      </w:r>
      <w:r w:rsidR="00BF212F" w:rsidRPr="00BF212F">
        <w:rPr>
          <w:rFonts w:ascii="Agency FB" w:hAnsi="Agency FB"/>
          <w:b/>
          <w:bCs/>
          <w:color w:val="FF0000"/>
          <w:sz w:val="24"/>
          <w:szCs w:val="24"/>
        </w:rPr>
        <w:t xml:space="preserve"> des travaux d’entretien de la route </w:t>
      </w:r>
      <w:r w:rsidR="00BF212F" w:rsidRPr="00BF212F">
        <w:rPr>
          <w:rFonts w:ascii="Agency FB" w:hAnsi="Agency FB" w:cs="Tahoma"/>
          <w:b/>
          <w:sz w:val="24"/>
          <w:szCs w:val="24"/>
        </w:rPr>
        <w:t>djaksirikokra-saouringwa-mandjakma-doudoula</w:t>
      </w:r>
      <w:r w:rsidR="00BF212F">
        <w:rPr>
          <w:rFonts w:ascii="Agency FB" w:hAnsi="Agency FB" w:cs="Tahoma"/>
          <w:b/>
          <w:sz w:val="24"/>
          <w:szCs w:val="24"/>
        </w:rPr>
        <w:t xml:space="preserve"> 06.500 Km</w:t>
      </w:r>
    </w:p>
    <w:p w:rsidR="00F619CD" w:rsidRPr="00CC1599" w:rsidRDefault="00F619CD" w:rsidP="00F619CD">
      <w:pPr>
        <w:pStyle w:val="Corpsdetexte2"/>
        <w:rPr>
          <w:rFonts w:ascii="Agency FB" w:hAnsi="Agency FB" w:cs="Arial"/>
          <w:b/>
          <w:color w:val="FF0000"/>
          <w:sz w:val="24"/>
          <w:szCs w:val="24"/>
        </w:rPr>
      </w:pPr>
    </w:p>
    <w:p w:rsidR="007229AE" w:rsidRPr="00CC1599" w:rsidRDefault="007229AE" w:rsidP="007229AE">
      <w:pPr>
        <w:pStyle w:val="Corpsdetexte"/>
        <w:rPr>
          <w:rFonts w:ascii="Agency FB" w:hAnsi="Agency FB" w:cs="Arial"/>
          <w:color w:val="FF0000"/>
          <w:sz w:val="24"/>
          <w:szCs w:val="24"/>
        </w:rPr>
      </w:pPr>
    </w:p>
    <w:p w:rsidR="007229AE" w:rsidRPr="00CC1599" w:rsidRDefault="007229AE" w:rsidP="007229AE">
      <w:pPr>
        <w:pStyle w:val="Corpsdetexte"/>
        <w:rPr>
          <w:rFonts w:ascii="Agency FB" w:hAnsi="Agency FB" w:cs="Arial"/>
          <w:sz w:val="24"/>
          <w:szCs w:val="24"/>
        </w:rPr>
      </w:pPr>
    </w:p>
    <w:tbl>
      <w:tblPr>
        <w:tblW w:w="0" w:type="auto"/>
        <w:tblInd w:w="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7229AE" w:rsidRPr="00CC1599" w:rsidTr="00FE2C9B">
        <w:trPr>
          <w:cantSplit/>
        </w:trPr>
        <w:tc>
          <w:tcPr>
            <w:tcW w:w="1914" w:type="dxa"/>
            <w:vAlign w:val="center"/>
          </w:tcPr>
          <w:p w:rsidR="007229AE" w:rsidRPr="00CC1599" w:rsidRDefault="007229AE" w:rsidP="00FE2C9B">
            <w:pPr>
              <w:tabs>
                <w:tab w:val="left" w:pos="923"/>
              </w:tabs>
              <w:spacing w:before="60" w:after="60"/>
              <w:jc w:val="center"/>
              <w:rPr>
                <w:rFonts w:ascii="Agency FB" w:hAnsi="Agency FB" w:cs="Arial"/>
                <w:sz w:val="24"/>
                <w:szCs w:val="24"/>
              </w:rPr>
            </w:pPr>
            <w:r w:rsidRPr="00CC1599">
              <w:rPr>
                <w:rFonts w:ascii="Agency FB" w:hAnsi="Agency FB" w:cs="Arial"/>
                <w:sz w:val="24"/>
                <w:szCs w:val="24"/>
              </w:rPr>
              <w:t>Nom -Prénom</w:t>
            </w:r>
          </w:p>
        </w:tc>
        <w:tc>
          <w:tcPr>
            <w:tcW w:w="1701" w:type="dxa"/>
            <w:vAlign w:val="center"/>
          </w:tcPr>
          <w:p w:rsidR="007229AE" w:rsidRPr="00CC1599" w:rsidRDefault="007229AE" w:rsidP="00FE2C9B">
            <w:pPr>
              <w:spacing w:before="60" w:after="60"/>
              <w:jc w:val="center"/>
              <w:rPr>
                <w:rFonts w:ascii="Agency FB" w:hAnsi="Agency FB" w:cs="Arial"/>
                <w:sz w:val="24"/>
                <w:szCs w:val="24"/>
              </w:rPr>
            </w:pPr>
            <w:r w:rsidRPr="00CC1599">
              <w:rPr>
                <w:rFonts w:ascii="Agency FB" w:hAnsi="Agency FB" w:cs="Arial"/>
                <w:sz w:val="24"/>
                <w:szCs w:val="24"/>
              </w:rPr>
              <w:t>Qualification</w:t>
            </w:r>
          </w:p>
        </w:tc>
        <w:tc>
          <w:tcPr>
            <w:tcW w:w="1417" w:type="dxa"/>
            <w:vAlign w:val="center"/>
          </w:tcPr>
          <w:p w:rsidR="007229AE" w:rsidRPr="00CC1599" w:rsidRDefault="007229AE" w:rsidP="00FE2C9B">
            <w:pPr>
              <w:spacing w:before="60" w:after="60"/>
              <w:jc w:val="center"/>
              <w:rPr>
                <w:rFonts w:ascii="Agency FB" w:hAnsi="Agency FB" w:cs="Arial"/>
                <w:sz w:val="24"/>
                <w:szCs w:val="24"/>
              </w:rPr>
            </w:pPr>
            <w:r w:rsidRPr="00CC1599">
              <w:rPr>
                <w:rFonts w:ascii="Agency FB" w:hAnsi="Agency FB" w:cs="Arial"/>
                <w:sz w:val="24"/>
                <w:szCs w:val="24"/>
              </w:rPr>
              <w:t>Formation</w:t>
            </w:r>
          </w:p>
        </w:tc>
        <w:tc>
          <w:tcPr>
            <w:tcW w:w="1418" w:type="dxa"/>
            <w:vAlign w:val="center"/>
          </w:tcPr>
          <w:p w:rsidR="007229AE" w:rsidRPr="00CC1599" w:rsidRDefault="007229AE" w:rsidP="00FE2C9B">
            <w:pPr>
              <w:spacing w:before="60" w:after="60"/>
              <w:jc w:val="center"/>
              <w:rPr>
                <w:rFonts w:ascii="Agency FB" w:hAnsi="Agency FB" w:cs="Arial"/>
                <w:sz w:val="24"/>
                <w:szCs w:val="24"/>
              </w:rPr>
            </w:pPr>
            <w:r w:rsidRPr="00CC1599">
              <w:rPr>
                <w:rFonts w:ascii="Agency FB" w:hAnsi="Agency FB" w:cs="Arial"/>
                <w:sz w:val="24"/>
                <w:szCs w:val="24"/>
              </w:rPr>
              <w:t>Ancienneté dans l’entreprise</w:t>
            </w:r>
          </w:p>
        </w:tc>
        <w:tc>
          <w:tcPr>
            <w:tcW w:w="1488" w:type="dxa"/>
            <w:vAlign w:val="center"/>
          </w:tcPr>
          <w:p w:rsidR="007229AE" w:rsidRPr="00CC1599" w:rsidRDefault="007229AE" w:rsidP="00FE2C9B">
            <w:pPr>
              <w:spacing w:before="60" w:after="60"/>
              <w:jc w:val="center"/>
              <w:rPr>
                <w:rFonts w:ascii="Agency FB" w:hAnsi="Agency FB" w:cs="Arial"/>
                <w:sz w:val="24"/>
                <w:szCs w:val="24"/>
              </w:rPr>
            </w:pPr>
            <w:r w:rsidRPr="00CC1599">
              <w:rPr>
                <w:rFonts w:ascii="Agency FB" w:hAnsi="Agency FB" w:cs="Arial"/>
                <w:sz w:val="24"/>
                <w:szCs w:val="24"/>
              </w:rPr>
              <w:t>Années d’expérience</w:t>
            </w:r>
          </w:p>
        </w:tc>
        <w:tc>
          <w:tcPr>
            <w:tcW w:w="1134" w:type="dxa"/>
            <w:vAlign w:val="center"/>
          </w:tcPr>
          <w:p w:rsidR="007229AE" w:rsidRPr="00CC1599" w:rsidRDefault="007229AE" w:rsidP="00FE2C9B">
            <w:pPr>
              <w:spacing w:before="60" w:after="60"/>
              <w:jc w:val="center"/>
              <w:rPr>
                <w:rFonts w:ascii="Agency FB" w:hAnsi="Agency FB" w:cs="Arial"/>
                <w:sz w:val="24"/>
                <w:szCs w:val="24"/>
              </w:rPr>
            </w:pPr>
            <w:r w:rsidRPr="00CC1599">
              <w:rPr>
                <w:rFonts w:ascii="Agency FB" w:hAnsi="Agency FB" w:cs="Arial"/>
                <w:sz w:val="24"/>
                <w:szCs w:val="24"/>
              </w:rPr>
              <w:t>Années dans le poste</w:t>
            </w:r>
          </w:p>
        </w:tc>
      </w:tr>
      <w:tr w:rsidR="007229AE" w:rsidRPr="00CC1599" w:rsidTr="00FE2C9B">
        <w:trPr>
          <w:cantSplit/>
          <w:trHeight w:hRule="exact" w:val="3402"/>
        </w:trPr>
        <w:tc>
          <w:tcPr>
            <w:tcW w:w="1914" w:type="dxa"/>
          </w:tcPr>
          <w:p w:rsidR="007229AE" w:rsidRPr="00CC1599" w:rsidRDefault="007229AE" w:rsidP="00FE2C9B">
            <w:pPr>
              <w:ind w:right="283"/>
              <w:jc w:val="both"/>
              <w:rPr>
                <w:rFonts w:ascii="Agency FB" w:hAnsi="Agency FB" w:cs="Arial"/>
                <w:sz w:val="24"/>
                <w:szCs w:val="24"/>
              </w:rPr>
            </w:pPr>
          </w:p>
        </w:tc>
        <w:tc>
          <w:tcPr>
            <w:tcW w:w="1701" w:type="dxa"/>
          </w:tcPr>
          <w:p w:rsidR="007229AE" w:rsidRPr="00CC1599" w:rsidRDefault="007229AE" w:rsidP="00FE2C9B">
            <w:pPr>
              <w:ind w:right="283"/>
              <w:jc w:val="both"/>
              <w:rPr>
                <w:rFonts w:ascii="Agency FB" w:hAnsi="Agency FB" w:cs="Arial"/>
                <w:sz w:val="24"/>
                <w:szCs w:val="24"/>
              </w:rPr>
            </w:pPr>
          </w:p>
        </w:tc>
        <w:tc>
          <w:tcPr>
            <w:tcW w:w="1417" w:type="dxa"/>
          </w:tcPr>
          <w:p w:rsidR="007229AE" w:rsidRPr="00CC1599" w:rsidRDefault="007229AE" w:rsidP="00FE2C9B">
            <w:pPr>
              <w:ind w:right="283"/>
              <w:jc w:val="both"/>
              <w:rPr>
                <w:rFonts w:ascii="Agency FB" w:hAnsi="Agency FB" w:cs="Arial"/>
                <w:sz w:val="24"/>
                <w:szCs w:val="24"/>
              </w:rPr>
            </w:pPr>
          </w:p>
        </w:tc>
        <w:tc>
          <w:tcPr>
            <w:tcW w:w="1418" w:type="dxa"/>
          </w:tcPr>
          <w:p w:rsidR="007229AE" w:rsidRPr="00CC1599" w:rsidRDefault="007229AE" w:rsidP="00FE2C9B">
            <w:pPr>
              <w:ind w:right="283"/>
              <w:jc w:val="both"/>
              <w:rPr>
                <w:rFonts w:ascii="Agency FB" w:hAnsi="Agency FB" w:cs="Arial"/>
                <w:sz w:val="24"/>
                <w:szCs w:val="24"/>
              </w:rPr>
            </w:pPr>
          </w:p>
        </w:tc>
        <w:tc>
          <w:tcPr>
            <w:tcW w:w="1488" w:type="dxa"/>
          </w:tcPr>
          <w:p w:rsidR="007229AE" w:rsidRPr="00CC1599" w:rsidRDefault="007229AE" w:rsidP="00FE2C9B">
            <w:pPr>
              <w:ind w:right="283"/>
              <w:jc w:val="both"/>
              <w:rPr>
                <w:rFonts w:ascii="Agency FB" w:hAnsi="Agency FB" w:cs="Arial"/>
                <w:sz w:val="24"/>
                <w:szCs w:val="24"/>
              </w:rPr>
            </w:pPr>
          </w:p>
        </w:tc>
        <w:tc>
          <w:tcPr>
            <w:tcW w:w="1134" w:type="dxa"/>
          </w:tcPr>
          <w:p w:rsidR="007229AE" w:rsidRPr="00CC1599" w:rsidRDefault="007229AE" w:rsidP="00FE2C9B">
            <w:pPr>
              <w:ind w:right="283"/>
              <w:jc w:val="both"/>
              <w:rPr>
                <w:rFonts w:ascii="Agency FB" w:hAnsi="Agency FB" w:cs="Arial"/>
                <w:sz w:val="24"/>
                <w:szCs w:val="24"/>
              </w:rPr>
            </w:pPr>
          </w:p>
        </w:tc>
      </w:tr>
    </w:tbl>
    <w:p w:rsidR="007229AE" w:rsidRPr="00CC1599" w:rsidRDefault="007229AE" w:rsidP="007229AE">
      <w:pPr>
        <w:pStyle w:val="Corpsdetexte"/>
        <w:rPr>
          <w:rFonts w:ascii="Agency FB" w:hAnsi="Agency FB" w:cs="Arial"/>
          <w:sz w:val="24"/>
          <w:szCs w:val="24"/>
        </w:rPr>
      </w:pPr>
    </w:p>
    <w:p w:rsidR="007229AE" w:rsidRPr="00CC1599" w:rsidRDefault="007229AE" w:rsidP="007229AE">
      <w:pPr>
        <w:pStyle w:val="Corpsdetexte"/>
        <w:rPr>
          <w:rFonts w:ascii="Agency FB" w:hAnsi="Agency FB" w:cs="Arial"/>
          <w:sz w:val="24"/>
          <w:szCs w:val="24"/>
        </w:rPr>
      </w:pPr>
      <w:r w:rsidRPr="00CC1599">
        <w:rPr>
          <w:rFonts w:ascii="Agency FB" w:hAnsi="Agency FB" w:cs="Arial"/>
          <w:sz w:val="24"/>
          <w:szCs w:val="24"/>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7229AE" w:rsidRPr="00CC1599" w:rsidRDefault="007229AE" w:rsidP="007229AE">
      <w:pPr>
        <w:pStyle w:val="Corpsdetexte"/>
        <w:rPr>
          <w:rFonts w:ascii="Agency FB" w:hAnsi="Agency FB" w:cs="Arial"/>
          <w:sz w:val="24"/>
          <w:szCs w:val="24"/>
        </w:rPr>
      </w:pPr>
      <w:r w:rsidRPr="00CC1599">
        <w:rPr>
          <w:rFonts w:ascii="Agency FB" w:hAnsi="Agency FB" w:cs="Arial"/>
          <w:sz w:val="24"/>
          <w:szCs w:val="24"/>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7229AE" w:rsidRPr="00CC1599" w:rsidRDefault="007229AE" w:rsidP="007229AE">
      <w:pPr>
        <w:pStyle w:val="Corpsdetexte"/>
        <w:ind w:left="4820"/>
        <w:rPr>
          <w:rFonts w:ascii="Agency FB" w:hAnsi="Agency FB" w:cs="Arial"/>
          <w:sz w:val="24"/>
          <w:szCs w:val="24"/>
        </w:rPr>
      </w:pPr>
      <w:r w:rsidRPr="00CC1599">
        <w:rPr>
          <w:rFonts w:ascii="Agency FB" w:hAnsi="Agency FB" w:cs="Arial"/>
          <w:sz w:val="24"/>
          <w:szCs w:val="24"/>
        </w:rPr>
        <w:t>Fait à _____________, le _____________</w:t>
      </w:r>
    </w:p>
    <w:p w:rsidR="007229AE" w:rsidRPr="00CC1599" w:rsidRDefault="007229AE" w:rsidP="007229AE">
      <w:pPr>
        <w:pStyle w:val="Corpsdetexte"/>
        <w:ind w:left="4820"/>
        <w:rPr>
          <w:rFonts w:ascii="Agency FB" w:hAnsi="Agency FB" w:cs="Arial"/>
          <w:sz w:val="24"/>
          <w:szCs w:val="24"/>
        </w:rPr>
      </w:pPr>
    </w:p>
    <w:p w:rsidR="007229AE" w:rsidRPr="00CC1599" w:rsidRDefault="007229AE" w:rsidP="007229AE">
      <w:pPr>
        <w:pStyle w:val="Corpsdetexte"/>
        <w:ind w:left="4820"/>
        <w:rPr>
          <w:rFonts w:ascii="Agency FB" w:hAnsi="Agency FB" w:cs="Arial"/>
          <w:sz w:val="24"/>
          <w:szCs w:val="24"/>
        </w:rPr>
      </w:pPr>
      <w:r w:rsidRPr="00CC1599">
        <w:rPr>
          <w:rFonts w:ascii="Agency FB" w:hAnsi="Agency FB" w:cs="Arial"/>
          <w:sz w:val="24"/>
          <w:szCs w:val="24"/>
        </w:rPr>
        <w:t xml:space="preserve">Le Soumissionnaire </w:t>
      </w:r>
    </w:p>
    <w:p w:rsidR="007229AE" w:rsidRPr="00CC1599" w:rsidRDefault="007229AE" w:rsidP="007229AE">
      <w:pPr>
        <w:pStyle w:val="Corpsdetexte"/>
        <w:rPr>
          <w:rFonts w:ascii="Agency FB" w:hAnsi="Agency FB" w:cs="Arial"/>
          <w:sz w:val="24"/>
          <w:szCs w:val="24"/>
        </w:rPr>
      </w:pPr>
    </w:p>
    <w:p w:rsidR="007229AE" w:rsidRPr="00CC1599" w:rsidRDefault="007229AE" w:rsidP="007229AE">
      <w:pPr>
        <w:pStyle w:val="Corpsdetexte"/>
        <w:rPr>
          <w:rFonts w:ascii="Agency FB" w:hAnsi="Agency FB" w:cs="Arial"/>
          <w:sz w:val="24"/>
          <w:szCs w:val="24"/>
        </w:rPr>
      </w:pPr>
    </w:p>
    <w:p w:rsidR="007229AE" w:rsidRPr="00CC1599" w:rsidRDefault="007229AE" w:rsidP="007229AE">
      <w:pPr>
        <w:pStyle w:val="Corpsdetexte"/>
        <w:rPr>
          <w:rFonts w:ascii="Agency FB" w:hAnsi="Agency FB" w:cs="Arial"/>
          <w:b/>
          <w:sz w:val="24"/>
          <w:szCs w:val="24"/>
        </w:rPr>
      </w:pPr>
    </w:p>
    <w:p w:rsidR="007229AE" w:rsidRPr="00CC1599" w:rsidRDefault="007229AE" w:rsidP="007229AE">
      <w:pPr>
        <w:pStyle w:val="Corpsdetexte"/>
        <w:rPr>
          <w:rFonts w:ascii="Agency FB" w:hAnsi="Agency FB" w:cs="Arial"/>
          <w:b/>
          <w:sz w:val="24"/>
          <w:szCs w:val="24"/>
        </w:rPr>
      </w:pPr>
    </w:p>
    <w:p w:rsidR="007229AE" w:rsidRPr="00CC1599" w:rsidRDefault="007229AE" w:rsidP="007229AE">
      <w:pPr>
        <w:pStyle w:val="Corpsdetexte"/>
        <w:rPr>
          <w:rFonts w:ascii="Agency FB" w:hAnsi="Agency FB" w:cs="Arial"/>
          <w:b/>
          <w:sz w:val="24"/>
          <w:szCs w:val="24"/>
        </w:rPr>
      </w:pPr>
    </w:p>
    <w:p w:rsidR="007229AE" w:rsidRPr="00CC1599" w:rsidRDefault="007229AE" w:rsidP="007229AE">
      <w:pPr>
        <w:pStyle w:val="Corpsdetexte"/>
        <w:rPr>
          <w:rFonts w:ascii="Agency FB" w:hAnsi="Agency FB" w:cs="Arial"/>
          <w:b/>
          <w:sz w:val="24"/>
          <w:szCs w:val="24"/>
        </w:rPr>
      </w:pPr>
    </w:p>
    <w:p w:rsidR="007229AE" w:rsidRPr="00CC1599" w:rsidRDefault="007229AE" w:rsidP="007229AE">
      <w:pPr>
        <w:pStyle w:val="Corpsdetexte"/>
        <w:rPr>
          <w:rFonts w:ascii="Agency FB" w:hAnsi="Agency FB" w:cs="Arial"/>
          <w:b/>
          <w:sz w:val="24"/>
          <w:szCs w:val="24"/>
        </w:rPr>
      </w:pPr>
    </w:p>
    <w:p w:rsidR="007229AE" w:rsidRPr="00CC1599" w:rsidRDefault="007229AE" w:rsidP="007229AE">
      <w:pPr>
        <w:pStyle w:val="Corpsdetexte"/>
        <w:rPr>
          <w:rFonts w:ascii="Agency FB" w:hAnsi="Agency FB" w:cs="Arial"/>
          <w:b/>
          <w:sz w:val="24"/>
          <w:szCs w:val="24"/>
        </w:rPr>
      </w:pPr>
    </w:p>
    <w:p w:rsidR="007229AE" w:rsidRPr="00CC1599" w:rsidRDefault="007229AE" w:rsidP="007229AE">
      <w:pPr>
        <w:pStyle w:val="Corpsdetexte"/>
        <w:rPr>
          <w:rFonts w:ascii="Agency FB" w:hAnsi="Agency FB" w:cs="Arial"/>
          <w:b/>
          <w:sz w:val="24"/>
          <w:szCs w:val="24"/>
        </w:rPr>
      </w:pPr>
    </w:p>
    <w:p w:rsidR="00EA060A" w:rsidRPr="00CC1599" w:rsidRDefault="00EA060A" w:rsidP="007229AE">
      <w:pPr>
        <w:pStyle w:val="Corpsdetexte"/>
        <w:rPr>
          <w:rFonts w:ascii="Agency FB" w:hAnsi="Agency FB" w:cs="Arial"/>
          <w:b/>
          <w:sz w:val="24"/>
          <w:szCs w:val="24"/>
        </w:rPr>
      </w:pPr>
    </w:p>
    <w:p w:rsidR="00EA060A" w:rsidRPr="00CC1599" w:rsidRDefault="00EA060A" w:rsidP="007229AE">
      <w:pPr>
        <w:pStyle w:val="Corpsdetexte"/>
        <w:rPr>
          <w:rFonts w:ascii="Agency FB" w:hAnsi="Agency FB" w:cs="Arial"/>
          <w:b/>
          <w:sz w:val="24"/>
          <w:szCs w:val="24"/>
        </w:rPr>
      </w:pPr>
    </w:p>
    <w:p w:rsidR="00EA060A" w:rsidRPr="00CC1599" w:rsidRDefault="00EA060A" w:rsidP="007229AE">
      <w:pPr>
        <w:pStyle w:val="Corpsdetexte"/>
        <w:rPr>
          <w:rFonts w:ascii="Agency FB" w:hAnsi="Agency FB" w:cs="Arial"/>
          <w:b/>
          <w:sz w:val="24"/>
          <w:szCs w:val="24"/>
        </w:rPr>
      </w:pPr>
    </w:p>
    <w:p w:rsidR="00EA060A" w:rsidRPr="00CC1599" w:rsidRDefault="00EA060A" w:rsidP="007229AE">
      <w:pPr>
        <w:pStyle w:val="Corpsdetexte"/>
        <w:rPr>
          <w:rFonts w:ascii="Agency FB" w:hAnsi="Agency FB" w:cs="Arial"/>
          <w:b/>
          <w:sz w:val="24"/>
          <w:szCs w:val="24"/>
        </w:rPr>
      </w:pPr>
    </w:p>
    <w:p w:rsidR="00EA060A" w:rsidRPr="00CC1599" w:rsidRDefault="00EA060A" w:rsidP="007229AE">
      <w:pPr>
        <w:pStyle w:val="Corpsdetexte"/>
        <w:rPr>
          <w:rFonts w:ascii="Agency FB" w:hAnsi="Agency FB" w:cs="Arial"/>
          <w:b/>
          <w:sz w:val="24"/>
          <w:szCs w:val="24"/>
        </w:rPr>
      </w:pPr>
    </w:p>
    <w:p w:rsidR="00EA060A" w:rsidRPr="00CC1599" w:rsidRDefault="00EA060A" w:rsidP="007229AE">
      <w:pPr>
        <w:pStyle w:val="Corpsdetexte"/>
        <w:rPr>
          <w:rFonts w:ascii="Agency FB" w:hAnsi="Agency FB" w:cs="Arial"/>
          <w:b/>
          <w:sz w:val="24"/>
          <w:szCs w:val="24"/>
        </w:rPr>
      </w:pPr>
    </w:p>
    <w:p w:rsidR="007229AE" w:rsidRPr="00CC1599" w:rsidRDefault="007229AE" w:rsidP="007229AE">
      <w:pPr>
        <w:pStyle w:val="Corpsdetexte"/>
        <w:rPr>
          <w:rFonts w:ascii="Agency FB" w:hAnsi="Agency FB" w:cs="Arial"/>
          <w:b/>
          <w:sz w:val="24"/>
          <w:szCs w:val="24"/>
        </w:rPr>
      </w:pPr>
    </w:p>
    <w:p w:rsidR="007229AE" w:rsidRPr="00CC1599" w:rsidRDefault="007229AE" w:rsidP="007229AE">
      <w:pPr>
        <w:pStyle w:val="Corpsdetexte"/>
        <w:rPr>
          <w:rFonts w:ascii="Agency FB" w:hAnsi="Agency FB" w:cs="Arial"/>
          <w:b/>
          <w:bCs/>
          <w:sz w:val="24"/>
          <w:szCs w:val="24"/>
        </w:rPr>
      </w:pPr>
      <w:r w:rsidRPr="00CC1599">
        <w:rPr>
          <w:rFonts w:ascii="Agency FB" w:hAnsi="Agency FB" w:cs="Arial"/>
          <w:b/>
          <w:bCs/>
          <w:sz w:val="24"/>
          <w:szCs w:val="24"/>
          <w:u w:val="single"/>
        </w:rPr>
        <w:t>FORMULAIRE</w:t>
      </w:r>
      <w:r w:rsidRPr="00CC1599">
        <w:rPr>
          <w:rFonts w:ascii="Agency FB" w:hAnsi="Agency FB" w:cs="Arial"/>
          <w:b/>
          <w:sz w:val="24"/>
          <w:szCs w:val="24"/>
        </w:rPr>
        <w:t xml:space="preserve"> 9 : </w:t>
      </w:r>
      <w:r w:rsidRPr="00CC1599">
        <w:rPr>
          <w:rFonts w:ascii="Agency FB" w:hAnsi="Agency FB" w:cs="Arial"/>
          <w:b/>
          <w:bCs/>
          <w:sz w:val="24"/>
          <w:szCs w:val="24"/>
        </w:rPr>
        <w:t>MODELE DE CURRICULUM VITÆ</w:t>
      </w:r>
    </w:p>
    <w:p w:rsidR="007229AE" w:rsidRPr="00CC1599" w:rsidRDefault="007229AE" w:rsidP="007229AE">
      <w:pPr>
        <w:pStyle w:val="Corpsdetexte"/>
        <w:rPr>
          <w:rFonts w:ascii="Agency FB" w:hAnsi="Agency FB" w:cs="Arial"/>
          <w:sz w:val="24"/>
          <w:szCs w:val="24"/>
        </w:rPr>
      </w:pPr>
    </w:p>
    <w:p w:rsidR="007229AE" w:rsidRPr="00CC1599" w:rsidRDefault="007229AE" w:rsidP="007229AE">
      <w:pPr>
        <w:pStyle w:val="Corpsdetexte"/>
        <w:jc w:val="left"/>
        <w:rPr>
          <w:rFonts w:ascii="Agency FB" w:hAnsi="Agency FB" w:cs="Arial"/>
          <w:sz w:val="24"/>
          <w:szCs w:val="24"/>
        </w:rPr>
      </w:pPr>
      <w:r w:rsidRPr="00CC1599">
        <w:rPr>
          <w:rFonts w:ascii="Agency FB" w:hAnsi="Agency FB" w:cs="Arial"/>
          <w:sz w:val="24"/>
          <w:szCs w:val="24"/>
        </w:rPr>
        <w:t>Proposé pour le poste de : ___________________________________________________________</w:t>
      </w:r>
    </w:p>
    <w:p w:rsidR="007229AE" w:rsidRPr="00CC1599" w:rsidRDefault="007229AE" w:rsidP="007229AE">
      <w:pPr>
        <w:pStyle w:val="Corpsdetexte"/>
        <w:rPr>
          <w:rFonts w:ascii="Agency FB" w:hAnsi="Agency FB" w:cs="Arial"/>
          <w:sz w:val="24"/>
          <w:szCs w:val="24"/>
        </w:rPr>
      </w:pPr>
    </w:p>
    <w:p w:rsidR="007229AE" w:rsidRPr="00CC1599" w:rsidRDefault="007229AE" w:rsidP="007229AE">
      <w:pPr>
        <w:pStyle w:val="Corpsdetexte"/>
        <w:rPr>
          <w:rFonts w:ascii="Agency FB" w:hAnsi="Agency FB" w:cs="Arial"/>
          <w:b/>
          <w:bCs/>
          <w:sz w:val="24"/>
          <w:szCs w:val="24"/>
        </w:rPr>
      </w:pPr>
      <w:r w:rsidRPr="00CC1599">
        <w:rPr>
          <w:rFonts w:ascii="Agency FB" w:hAnsi="Agency FB" w:cs="Arial"/>
          <w:b/>
          <w:bCs/>
          <w:sz w:val="24"/>
          <w:szCs w:val="24"/>
        </w:rPr>
        <w:t>1.</w:t>
      </w:r>
      <w:r w:rsidRPr="00CC1599">
        <w:rPr>
          <w:rFonts w:ascii="Agency FB" w:hAnsi="Agency FB" w:cs="Arial"/>
          <w:b/>
          <w:bCs/>
          <w:sz w:val="24"/>
          <w:szCs w:val="24"/>
        </w:rPr>
        <w:tab/>
        <w:t>Etat Civil</w:t>
      </w:r>
    </w:p>
    <w:p w:rsidR="007229AE" w:rsidRPr="00CC1599" w:rsidRDefault="007229AE" w:rsidP="007229AE">
      <w:pPr>
        <w:pStyle w:val="Corpsdetexte"/>
        <w:tabs>
          <w:tab w:val="left" w:pos="3261"/>
          <w:tab w:val="left" w:pos="3544"/>
        </w:tabs>
        <w:spacing w:before="60"/>
        <w:rPr>
          <w:rFonts w:ascii="Agency FB" w:hAnsi="Agency FB" w:cs="Arial"/>
          <w:sz w:val="24"/>
          <w:szCs w:val="24"/>
        </w:rPr>
      </w:pPr>
      <w:r w:rsidRPr="00CC1599">
        <w:rPr>
          <w:rFonts w:ascii="Agency FB" w:hAnsi="Agency FB" w:cs="Arial"/>
          <w:sz w:val="24"/>
          <w:szCs w:val="24"/>
        </w:rPr>
        <w:t>Nom, Prénom</w:t>
      </w:r>
      <w:r w:rsidRPr="00CC1599">
        <w:rPr>
          <w:rFonts w:ascii="Agency FB" w:hAnsi="Agency FB" w:cs="Arial"/>
          <w:sz w:val="24"/>
          <w:szCs w:val="24"/>
        </w:rPr>
        <w:tab/>
        <w:t>:</w:t>
      </w:r>
    </w:p>
    <w:p w:rsidR="007229AE" w:rsidRPr="00CC1599" w:rsidRDefault="007229AE" w:rsidP="007229AE">
      <w:pPr>
        <w:pStyle w:val="Corpsdetexte"/>
        <w:tabs>
          <w:tab w:val="left" w:pos="3261"/>
          <w:tab w:val="left" w:pos="3544"/>
        </w:tabs>
        <w:spacing w:before="60"/>
        <w:rPr>
          <w:rFonts w:ascii="Agency FB" w:hAnsi="Agency FB" w:cs="Arial"/>
          <w:sz w:val="24"/>
          <w:szCs w:val="24"/>
        </w:rPr>
      </w:pPr>
      <w:r w:rsidRPr="00CC1599">
        <w:rPr>
          <w:rFonts w:ascii="Agency FB" w:hAnsi="Agency FB" w:cs="Arial"/>
          <w:sz w:val="24"/>
          <w:szCs w:val="24"/>
        </w:rPr>
        <w:t>Date et lieu de naissance</w:t>
      </w:r>
      <w:r w:rsidRPr="00CC1599">
        <w:rPr>
          <w:rFonts w:ascii="Agency FB" w:hAnsi="Agency FB" w:cs="Arial"/>
          <w:sz w:val="24"/>
          <w:szCs w:val="24"/>
        </w:rPr>
        <w:tab/>
        <w:t>:</w:t>
      </w:r>
    </w:p>
    <w:p w:rsidR="007229AE" w:rsidRPr="00CC1599" w:rsidRDefault="007229AE" w:rsidP="007229AE">
      <w:pPr>
        <w:pStyle w:val="Corpsdetexte"/>
        <w:tabs>
          <w:tab w:val="left" w:pos="3261"/>
          <w:tab w:val="left" w:pos="3544"/>
        </w:tabs>
        <w:spacing w:before="60"/>
        <w:rPr>
          <w:rFonts w:ascii="Agency FB" w:hAnsi="Agency FB" w:cs="Arial"/>
          <w:sz w:val="24"/>
          <w:szCs w:val="24"/>
        </w:rPr>
      </w:pPr>
      <w:r w:rsidRPr="00CC1599">
        <w:rPr>
          <w:rFonts w:ascii="Agency FB" w:hAnsi="Agency FB" w:cs="Arial"/>
          <w:sz w:val="24"/>
          <w:szCs w:val="24"/>
        </w:rPr>
        <w:t>Situation familiale</w:t>
      </w:r>
      <w:r w:rsidRPr="00CC1599">
        <w:rPr>
          <w:rFonts w:ascii="Agency FB" w:hAnsi="Agency FB" w:cs="Arial"/>
          <w:sz w:val="24"/>
          <w:szCs w:val="24"/>
        </w:rPr>
        <w:tab/>
        <w:t>:</w:t>
      </w:r>
    </w:p>
    <w:p w:rsidR="007229AE" w:rsidRPr="00CC1599" w:rsidRDefault="007229AE" w:rsidP="007229AE">
      <w:pPr>
        <w:pStyle w:val="Corpsdetexte"/>
        <w:tabs>
          <w:tab w:val="left" w:pos="3261"/>
          <w:tab w:val="left" w:pos="3544"/>
        </w:tabs>
        <w:spacing w:before="60"/>
        <w:rPr>
          <w:rFonts w:ascii="Agency FB" w:hAnsi="Agency FB" w:cs="Arial"/>
          <w:sz w:val="24"/>
          <w:szCs w:val="24"/>
        </w:rPr>
      </w:pPr>
      <w:r w:rsidRPr="00CC1599">
        <w:rPr>
          <w:rFonts w:ascii="Agency FB" w:hAnsi="Agency FB" w:cs="Arial"/>
          <w:sz w:val="24"/>
          <w:szCs w:val="24"/>
        </w:rPr>
        <w:t>Nationalité</w:t>
      </w:r>
      <w:r w:rsidRPr="00CC1599">
        <w:rPr>
          <w:rFonts w:ascii="Agency FB" w:hAnsi="Agency FB" w:cs="Arial"/>
          <w:sz w:val="24"/>
          <w:szCs w:val="24"/>
        </w:rPr>
        <w:tab/>
        <w:t>:</w:t>
      </w:r>
    </w:p>
    <w:p w:rsidR="007229AE" w:rsidRPr="00CC1599" w:rsidRDefault="007229AE" w:rsidP="007229AE">
      <w:pPr>
        <w:pStyle w:val="Corpsdetexte"/>
        <w:tabs>
          <w:tab w:val="left" w:pos="3261"/>
          <w:tab w:val="left" w:pos="3544"/>
        </w:tabs>
        <w:spacing w:before="60"/>
        <w:rPr>
          <w:rFonts w:ascii="Agency FB" w:hAnsi="Agency FB" w:cs="Arial"/>
          <w:sz w:val="24"/>
          <w:szCs w:val="24"/>
        </w:rPr>
      </w:pPr>
      <w:r w:rsidRPr="00CC1599">
        <w:rPr>
          <w:rFonts w:ascii="Agency FB" w:hAnsi="Agency FB" w:cs="Arial"/>
          <w:sz w:val="24"/>
          <w:szCs w:val="24"/>
        </w:rPr>
        <w:t>Adresse actuelle</w:t>
      </w:r>
      <w:r w:rsidRPr="00CC1599">
        <w:rPr>
          <w:rFonts w:ascii="Agency FB" w:hAnsi="Agency FB" w:cs="Arial"/>
          <w:sz w:val="24"/>
          <w:szCs w:val="24"/>
        </w:rPr>
        <w:tab/>
        <w:t>:</w:t>
      </w:r>
    </w:p>
    <w:p w:rsidR="007229AE" w:rsidRPr="00CC1599" w:rsidRDefault="007229AE" w:rsidP="007229AE">
      <w:pPr>
        <w:pStyle w:val="Corpsdetexte"/>
        <w:rPr>
          <w:rFonts w:ascii="Agency FB" w:hAnsi="Agency FB" w:cs="Arial"/>
          <w:sz w:val="24"/>
          <w:szCs w:val="24"/>
        </w:rPr>
      </w:pPr>
    </w:p>
    <w:p w:rsidR="007229AE" w:rsidRPr="00CC1599" w:rsidRDefault="007229AE" w:rsidP="007229AE">
      <w:pPr>
        <w:pStyle w:val="Corpsdetexte"/>
        <w:rPr>
          <w:rFonts w:ascii="Agency FB" w:hAnsi="Agency FB" w:cs="Arial"/>
          <w:b/>
          <w:bCs/>
          <w:sz w:val="24"/>
          <w:szCs w:val="24"/>
        </w:rPr>
      </w:pPr>
      <w:r w:rsidRPr="00CC1599">
        <w:rPr>
          <w:rFonts w:ascii="Agency FB" w:hAnsi="Agency FB" w:cs="Arial"/>
          <w:b/>
          <w:bCs/>
          <w:sz w:val="24"/>
          <w:szCs w:val="24"/>
        </w:rPr>
        <w:t>2.</w:t>
      </w:r>
      <w:r w:rsidRPr="00CC1599">
        <w:rPr>
          <w:rFonts w:ascii="Agency FB" w:hAnsi="Agency FB" w:cs="Arial"/>
          <w:b/>
          <w:bCs/>
          <w:sz w:val="24"/>
          <w:szCs w:val="24"/>
        </w:rPr>
        <w:tab/>
        <w:t>Etudes et formation</w:t>
      </w:r>
    </w:p>
    <w:p w:rsidR="007229AE" w:rsidRPr="00CC1599" w:rsidRDefault="007229AE" w:rsidP="007229AE">
      <w:pPr>
        <w:pStyle w:val="Corpsdetexte"/>
        <w:tabs>
          <w:tab w:val="left" w:pos="3261"/>
          <w:tab w:val="left" w:pos="3544"/>
        </w:tabs>
        <w:spacing w:before="60"/>
        <w:rPr>
          <w:rFonts w:ascii="Agency FB" w:hAnsi="Agency FB" w:cs="Arial"/>
          <w:sz w:val="24"/>
          <w:szCs w:val="24"/>
        </w:rPr>
      </w:pPr>
      <w:r w:rsidRPr="00CC1599">
        <w:rPr>
          <w:rFonts w:ascii="Agency FB" w:hAnsi="Agency FB" w:cs="Arial"/>
          <w:sz w:val="24"/>
          <w:szCs w:val="24"/>
        </w:rPr>
        <w:t>Ecole et université</w:t>
      </w:r>
      <w:r w:rsidRPr="00CC1599">
        <w:rPr>
          <w:rFonts w:ascii="Agency FB" w:hAnsi="Agency FB" w:cs="Arial"/>
          <w:sz w:val="24"/>
          <w:szCs w:val="24"/>
        </w:rPr>
        <w:tab/>
        <w:t>:</w:t>
      </w:r>
      <w:r w:rsidRPr="00CC1599">
        <w:rPr>
          <w:rFonts w:ascii="Agency FB" w:hAnsi="Agency FB" w:cs="Arial"/>
          <w:sz w:val="24"/>
          <w:szCs w:val="24"/>
        </w:rPr>
        <w:tab/>
      </w:r>
      <w:r w:rsidRPr="00CC1599">
        <w:rPr>
          <w:rFonts w:ascii="Agency FB" w:hAnsi="Agency FB" w:cs="Arial"/>
          <w:i/>
          <w:iCs/>
          <w:sz w:val="24"/>
          <w:szCs w:val="24"/>
        </w:rPr>
        <w:t>(nom de l’école, diplôme obtenu et année d’obtention)</w:t>
      </w:r>
    </w:p>
    <w:p w:rsidR="007229AE" w:rsidRPr="00CC1599" w:rsidRDefault="007229AE" w:rsidP="007229AE">
      <w:pPr>
        <w:pStyle w:val="Corpsdetexte"/>
        <w:tabs>
          <w:tab w:val="left" w:pos="3261"/>
          <w:tab w:val="left" w:pos="3544"/>
        </w:tabs>
        <w:spacing w:before="60"/>
        <w:rPr>
          <w:rFonts w:ascii="Agency FB" w:hAnsi="Agency FB" w:cs="Arial"/>
          <w:sz w:val="24"/>
          <w:szCs w:val="24"/>
        </w:rPr>
      </w:pPr>
      <w:r w:rsidRPr="00CC1599">
        <w:rPr>
          <w:rFonts w:ascii="Agency FB" w:hAnsi="Agency FB" w:cs="Arial"/>
          <w:sz w:val="24"/>
          <w:szCs w:val="24"/>
        </w:rPr>
        <w:t>Stage ou formation professionnelle</w:t>
      </w:r>
      <w:r w:rsidRPr="00CC1599">
        <w:rPr>
          <w:rFonts w:ascii="Agency FB" w:hAnsi="Agency FB" w:cs="Arial"/>
          <w:sz w:val="24"/>
          <w:szCs w:val="24"/>
        </w:rPr>
        <w:tab/>
        <w:t>:</w:t>
      </w:r>
      <w:r w:rsidRPr="00CC1599">
        <w:rPr>
          <w:rFonts w:ascii="Agency FB" w:hAnsi="Agency FB" w:cs="Arial"/>
          <w:sz w:val="24"/>
          <w:szCs w:val="24"/>
        </w:rPr>
        <w:tab/>
      </w:r>
      <w:r w:rsidRPr="00CC1599">
        <w:rPr>
          <w:rFonts w:ascii="Agency FB" w:hAnsi="Agency FB" w:cs="Arial"/>
          <w:i/>
          <w:iCs/>
          <w:sz w:val="24"/>
          <w:szCs w:val="24"/>
        </w:rPr>
        <w:t>(année, lieu, objet, maître de stage ou organisme responsable)</w:t>
      </w:r>
    </w:p>
    <w:p w:rsidR="007229AE" w:rsidRPr="00CC1599" w:rsidRDefault="007229AE" w:rsidP="007229AE">
      <w:pPr>
        <w:pStyle w:val="Corpsdetexte"/>
        <w:tabs>
          <w:tab w:val="left" w:pos="3261"/>
          <w:tab w:val="left" w:pos="3544"/>
        </w:tabs>
        <w:spacing w:before="60"/>
        <w:rPr>
          <w:rFonts w:ascii="Agency FB" w:hAnsi="Agency FB" w:cs="Arial"/>
          <w:sz w:val="24"/>
          <w:szCs w:val="24"/>
        </w:rPr>
      </w:pPr>
      <w:r w:rsidRPr="00CC1599">
        <w:rPr>
          <w:rFonts w:ascii="Agency FB" w:hAnsi="Agency FB" w:cs="Arial"/>
          <w:sz w:val="24"/>
          <w:szCs w:val="24"/>
        </w:rPr>
        <w:t>Langues vivantes</w:t>
      </w:r>
      <w:r w:rsidRPr="00CC1599">
        <w:rPr>
          <w:rFonts w:ascii="Agency FB" w:hAnsi="Agency FB" w:cs="Arial"/>
          <w:sz w:val="24"/>
          <w:szCs w:val="24"/>
        </w:rPr>
        <w:tab/>
        <w:t>:</w:t>
      </w:r>
      <w:r w:rsidRPr="00CC1599">
        <w:rPr>
          <w:rFonts w:ascii="Agency FB" w:hAnsi="Agency FB" w:cs="Arial"/>
          <w:sz w:val="24"/>
          <w:szCs w:val="24"/>
        </w:rPr>
        <w:tab/>
      </w:r>
      <w:r w:rsidRPr="00CC1599">
        <w:rPr>
          <w:rFonts w:ascii="Agency FB" w:hAnsi="Agency FB" w:cs="Arial"/>
          <w:i/>
          <w:iCs/>
          <w:sz w:val="24"/>
          <w:szCs w:val="24"/>
        </w:rPr>
        <w:t>(lu, écrit, parlé ; niveaux </w:t>
      </w:r>
      <w:r w:rsidR="00BA37DE" w:rsidRPr="00CC1599">
        <w:rPr>
          <w:rFonts w:ascii="Agency FB" w:hAnsi="Agency FB" w:cs="Arial"/>
          <w:i/>
          <w:iCs/>
          <w:sz w:val="24"/>
          <w:szCs w:val="24"/>
        </w:rPr>
        <w:t>: excellent</w:t>
      </w:r>
      <w:r w:rsidRPr="00CC1599">
        <w:rPr>
          <w:rFonts w:ascii="Agency FB" w:hAnsi="Agency FB" w:cs="Arial"/>
          <w:i/>
          <w:iCs/>
          <w:sz w:val="24"/>
          <w:szCs w:val="24"/>
        </w:rPr>
        <w:t>, très bon, moyen, notions)</w:t>
      </w:r>
    </w:p>
    <w:p w:rsidR="007229AE" w:rsidRPr="00CC1599" w:rsidRDefault="007229AE" w:rsidP="007229AE">
      <w:pPr>
        <w:pStyle w:val="Corpsdetexte"/>
        <w:tabs>
          <w:tab w:val="left" w:pos="3261"/>
          <w:tab w:val="left" w:pos="3544"/>
        </w:tabs>
        <w:spacing w:before="60"/>
        <w:rPr>
          <w:rFonts w:ascii="Agency FB" w:hAnsi="Agency FB" w:cs="Arial"/>
          <w:sz w:val="24"/>
          <w:szCs w:val="24"/>
        </w:rPr>
      </w:pPr>
      <w:r w:rsidRPr="00CC1599">
        <w:rPr>
          <w:rFonts w:ascii="Agency FB" w:hAnsi="Agency FB" w:cs="Arial"/>
          <w:sz w:val="24"/>
          <w:szCs w:val="24"/>
        </w:rPr>
        <w:t>Ouvrages et publications</w:t>
      </w:r>
      <w:r w:rsidRPr="00CC1599">
        <w:rPr>
          <w:rFonts w:ascii="Agency FB" w:hAnsi="Agency FB" w:cs="Arial"/>
          <w:sz w:val="24"/>
          <w:szCs w:val="24"/>
        </w:rPr>
        <w:tab/>
        <w:t>:</w:t>
      </w:r>
      <w:r w:rsidRPr="00CC1599">
        <w:rPr>
          <w:rFonts w:ascii="Agency FB" w:hAnsi="Agency FB" w:cs="Arial"/>
          <w:sz w:val="24"/>
          <w:szCs w:val="24"/>
        </w:rPr>
        <w:tab/>
      </w:r>
      <w:r w:rsidRPr="00CC1599">
        <w:rPr>
          <w:rFonts w:ascii="Agency FB" w:hAnsi="Agency FB" w:cs="Arial"/>
          <w:i/>
          <w:iCs/>
          <w:sz w:val="24"/>
          <w:szCs w:val="24"/>
        </w:rPr>
        <w:t>(titres, nom, date de publication)</w:t>
      </w:r>
    </w:p>
    <w:p w:rsidR="007229AE" w:rsidRPr="00CC1599" w:rsidRDefault="007229AE" w:rsidP="007229AE">
      <w:pPr>
        <w:pStyle w:val="Corpsdetexte"/>
        <w:rPr>
          <w:rFonts w:ascii="Agency FB" w:hAnsi="Agency FB" w:cs="Arial"/>
          <w:sz w:val="24"/>
          <w:szCs w:val="24"/>
        </w:rPr>
      </w:pPr>
    </w:p>
    <w:p w:rsidR="007229AE" w:rsidRPr="00CC1599" w:rsidRDefault="007229AE" w:rsidP="007229AE">
      <w:pPr>
        <w:pStyle w:val="Corpsdetexte"/>
        <w:rPr>
          <w:rFonts w:ascii="Agency FB" w:hAnsi="Agency FB" w:cs="Arial"/>
          <w:b/>
          <w:bCs/>
          <w:sz w:val="24"/>
          <w:szCs w:val="24"/>
        </w:rPr>
      </w:pPr>
      <w:r w:rsidRPr="00CC1599">
        <w:rPr>
          <w:rFonts w:ascii="Agency FB" w:hAnsi="Agency FB" w:cs="Arial"/>
          <w:b/>
          <w:bCs/>
          <w:sz w:val="24"/>
          <w:szCs w:val="24"/>
        </w:rPr>
        <w:t>3.</w:t>
      </w:r>
      <w:r w:rsidRPr="00CC1599">
        <w:rPr>
          <w:rFonts w:ascii="Agency FB" w:hAnsi="Agency FB" w:cs="Arial"/>
          <w:b/>
          <w:bCs/>
          <w:sz w:val="24"/>
          <w:szCs w:val="24"/>
        </w:rPr>
        <w:tab/>
        <w:t>Expériences professionnelles</w:t>
      </w:r>
    </w:p>
    <w:p w:rsidR="007229AE" w:rsidRPr="00CC1599" w:rsidRDefault="007229AE" w:rsidP="007229AE">
      <w:pPr>
        <w:pStyle w:val="Corpsdetexte"/>
        <w:rPr>
          <w:rFonts w:ascii="Agency FB" w:hAnsi="Agency FB" w:cs="Arial"/>
          <w:sz w:val="24"/>
          <w:szCs w:val="24"/>
        </w:rPr>
      </w:pPr>
      <w:r w:rsidRPr="00CC1599">
        <w:rPr>
          <w:rFonts w:ascii="Agency FB" w:hAnsi="Agency FB" w:cs="Arial"/>
          <w:sz w:val="24"/>
          <w:szCs w:val="24"/>
        </w:rPr>
        <w:t>Indiquer en résumé l’expérience et la formation des experts se rapportant le plus aux tâches qui lui seront confiées dans l’équipe proposée. Décrire le degré des responsabilités de l’agent dans les projets similaires.</w:t>
      </w:r>
    </w:p>
    <w:p w:rsidR="007229AE" w:rsidRPr="00CC1599" w:rsidRDefault="007229AE" w:rsidP="007229AE">
      <w:pPr>
        <w:pStyle w:val="Corpsdetexte"/>
        <w:rPr>
          <w:rFonts w:ascii="Agency FB" w:hAnsi="Agency FB" w:cs="Arial"/>
          <w:sz w:val="24"/>
          <w:szCs w:val="24"/>
        </w:rPr>
      </w:pPr>
      <w:r w:rsidRPr="00CC1599">
        <w:rPr>
          <w:rFonts w:ascii="Agency FB" w:hAnsi="Agency FB" w:cs="Arial"/>
          <w:sz w:val="24"/>
          <w:szCs w:val="24"/>
        </w:rPr>
        <w:t>Indiquer pour chaque poste occupé les dates (mois et année) de début et de fin de service, les lieux (pays) et l’employeur.</w:t>
      </w:r>
    </w:p>
    <w:p w:rsidR="007229AE" w:rsidRPr="00CC1599" w:rsidRDefault="007229AE" w:rsidP="007229AE">
      <w:pPr>
        <w:pStyle w:val="Corpsdetexte"/>
        <w:rPr>
          <w:rFonts w:ascii="Agency FB" w:hAnsi="Agency FB" w:cs="Arial"/>
          <w:sz w:val="24"/>
          <w:szCs w:val="24"/>
        </w:rPr>
      </w:pPr>
    </w:p>
    <w:p w:rsidR="007229AE" w:rsidRPr="00CC1599" w:rsidRDefault="007229AE" w:rsidP="007229AE">
      <w:pPr>
        <w:pStyle w:val="Corpsdetexte"/>
        <w:rPr>
          <w:rFonts w:ascii="Agency FB" w:hAnsi="Agency FB" w:cs="Arial"/>
          <w:sz w:val="24"/>
          <w:szCs w:val="24"/>
        </w:rPr>
      </w:pPr>
      <w:r w:rsidRPr="00CC1599">
        <w:rPr>
          <w:rFonts w:ascii="Agency FB" w:hAnsi="Agency FB" w:cs="Arial"/>
          <w:bCs/>
          <w:sz w:val="24"/>
          <w:szCs w:val="24"/>
        </w:rPr>
        <w:t>N.B.</w:t>
      </w:r>
      <w:r w:rsidRPr="00CC1599">
        <w:rPr>
          <w:rFonts w:ascii="Agency FB" w:hAnsi="Agency FB" w:cs="Arial"/>
          <w:sz w:val="24"/>
          <w:szCs w:val="24"/>
        </w:rPr>
        <w:tab/>
        <w:t>Le soumissionnaire paraphera chaque page du CV, signera la dernière page et y apposera la mention manuscrite « certifié exact et conforme ». Les copies des diplômes et attestation de disponibilité signées par chaque agent proposé devront être jointes.</w:t>
      </w:r>
    </w:p>
    <w:p w:rsidR="007229AE" w:rsidRPr="00CC1599" w:rsidRDefault="007229AE" w:rsidP="007229AE">
      <w:pPr>
        <w:widowControl w:val="0"/>
        <w:autoSpaceDE w:val="0"/>
        <w:autoSpaceDN w:val="0"/>
        <w:adjustRightInd w:val="0"/>
        <w:spacing w:before="56"/>
        <w:ind w:right="-20"/>
        <w:rPr>
          <w:rFonts w:ascii="Agency FB" w:hAnsi="Agency FB" w:cs="Arial"/>
          <w:b/>
          <w:sz w:val="24"/>
          <w:szCs w:val="24"/>
        </w:rPr>
      </w:pPr>
    </w:p>
    <w:p w:rsidR="007229AE" w:rsidRPr="00CC1599" w:rsidRDefault="007229AE" w:rsidP="007229AE">
      <w:pPr>
        <w:widowControl w:val="0"/>
        <w:autoSpaceDE w:val="0"/>
        <w:autoSpaceDN w:val="0"/>
        <w:adjustRightInd w:val="0"/>
        <w:spacing w:before="56"/>
        <w:ind w:right="-20"/>
        <w:rPr>
          <w:rFonts w:ascii="Agency FB" w:hAnsi="Agency FB" w:cs="Arial"/>
          <w:b/>
          <w:sz w:val="24"/>
          <w:szCs w:val="24"/>
        </w:rPr>
      </w:pPr>
    </w:p>
    <w:p w:rsidR="007229AE" w:rsidRPr="00CC1599" w:rsidRDefault="007229AE" w:rsidP="007229AE">
      <w:pPr>
        <w:widowControl w:val="0"/>
        <w:autoSpaceDE w:val="0"/>
        <w:autoSpaceDN w:val="0"/>
        <w:adjustRightInd w:val="0"/>
        <w:spacing w:before="56"/>
        <w:ind w:right="-20"/>
        <w:rPr>
          <w:rFonts w:ascii="Agency FB" w:hAnsi="Agency FB" w:cs="Arial"/>
          <w:b/>
          <w:sz w:val="24"/>
          <w:szCs w:val="24"/>
        </w:rPr>
      </w:pPr>
    </w:p>
    <w:p w:rsidR="007229AE" w:rsidRPr="00CC1599" w:rsidRDefault="007229AE" w:rsidP="007229AE">
      <w:pPr>
        <w:widowControl w:val="0"/>
        <w:autoSpaceDE w:val="0"/>
        <w:autoSpaceDN w:val="0"/>
        <w:adjustRightInd w:val="0"/>
        <w:spacing w:before="56"/>
        <w:ind w:right="-20"/>
        <w:rPr>
          <w:rFonts w:ascii="Agency FB" w:hAnsi="Agency FB" w:cs="Arial"/>
          <w:b/>
          <w:sz w:val="24"/>
          <w:szCs w:val="24"/>
        </w:rPr>
      </w:pPr>
    </w:p>
    <w:p w:rsidR="007229AE" w:rsidRPr="00CC1599" w:rsidRDefault="007229AE" w:rsidP="007229AE">
      <w:pPr>
        <w:widowControl w:val="0"/>
        <w:autoSpaceDE w:val="0"/>
        <w:autoSpaceDN w:val="0"/>
        <w:adjustRightInd w:val="0"/>
        <w:spacing w:before="56"/>
        <w:ind w:right="-20"/>
        <w:rPr>
          <w:rFonts w:ascii="Agency FB" w:hAnsi="Agency FB" w:cs="Arial"/>
          <w:b/>
          <w:sz w:val="24"/>
          <w:szCs w:val="24"/>
        </w:rPr>
      </w:pPr>
    </w:p>
    <w:p w:rsidR="007229AE" w:rsidRPr="00CC1599" w:rsidRDefault="007229AE" w:rsidP="007229AE">
      <w:pPr>
        <w:widowControl w:val="0"/>
        <w:autoSpaceDE w:val="0"/>
        <w:autoSpaceDN w:val="0"/>
        <w:adjustRightInd w:val="0"/>
        <w:spacing w:before="56"/>
        <w:ind w:right="-20"/>
        <w:rPr>
          <w:rFonts w:ascii="Agency FB" w:hAnsi="Agency FB" w:cs="Arial"/>
          <w:b/>
          <w:sz w:val="24"/>
          <w:szCs w:val="24"/>
        </w:rPr>
      </w:pPr>
    </w:p>
    <w:p w:rsidR="007229AE" w:rsidRPr="00CC1599" w:rsidRDefault="007229AE" w:rsidP="007229AE">
      <w:pPr>
        <w:widowControl w:val="0"/>
        <w:autoSpaceDE w:val="0"/>
        <w:autoSpaceDN w:val="0"/>
        <w:adjustRightInd w:val="0"/>
        <w:spacing w:before="56"/>
        <w:ind w:right="-20"/>
        <w:rPr>
          <w:rFonts w:ascii="Agency FB" w:hAnsi="Agency FB" w:cs="Arial"/>
          <w:b/>
          <w:sz w:val="24"/>
          <w:szCs w:val="24"/>
        </w:rPr>
      </w:pPr>
    </w:p>
    <w:p w:rsidR="007229AE" w:rsidRPr="00CC1599" w:rsidRDefault="007229AE" w:rsidP="007229AE">
      <w:pPr>
        <w:widowControl w:val="0"/>
        <w:autoSpaceDE w:val="0"/>
        <w:autoSpaceDN w:val="0"/>
        <w:adjustRightInd w:val="0"/>
        <w:spacing w:before="56"/>
        <w:ind w:right="-20"/>
        <w:rPr>
          <w:rFonts w:ascii="Agency FB" w:hAnsi="Agency FB" w:cs="Arial"/>
          <w:b/>
          <w:sz w:val="24"/>
          <w:szCs w:val="24"/>
        </w:rPr>
      </w:pPr>
    </w:p>
    <w:p w:rsidR="007229AE" w:rsidRPr="00CC1599" w:rsidRDefault="007229AE" w:rsidP="007229AE">
      <w:pPr>
        <w:widowControl w:val="0"/>
        <w:autoSpaceDE w:val="0"/>
        <w:autoSpaceDN w:val="0"/>
        <w:adjustRightInd w:val="0"/>
        <w:spacing w:before="56"/>
        <w:ind w:right="-20"/>
        <w:rPr>
          <w:rFonts w:ascii="Agency FB" w:hAnsi="Agency FB" w:cs="Arial"/>
          <w:b/>
          <w:sz w:val="24"/>
          <w:szCs w:val="24"/>
        </w:rPr>
      </w:pPr>
    </w:p>
    <w:p w:rsidR="007229AE" w:rsidRPr="00CC1599" w:rsidRDefault="007229AE" w:rsidP="007229AE">
      <w:pPr>
        <w:widowControl w:val="0"/>
        <w:autoSpaceDE w:val="0"/>
        <w:autoSpaceDN w:val="0"/>
        <w:adjustRightInd w:val="0"/>
        <w:spacing w:before="56"/>
        <w:ind w:right="-20"/>
        <w:rPr>
          <w:rFonts w:ascii="Agency FB" w:hAnsi="Agency FB" w:cs="Arial"/>
          <w:b/>
          <w:sz w:val="24"/>
          <w:szCs w:val="24"/>
        </w:rPr>
      </w:pPr>
    </w:p>
    <w:p w:rsidR="007229AE" w:rsidRPr="00CC1599" w:rsidRDefault="007229AE" w:rsidP="007229AE">
      <w:pPr>
        <w:widowControl w:val="0"/>
        <w:autoSpaceDE w:val="0"/>
        <w:autoSpaceDN w:val="0"/>
        <w:adjustRightInd w:val="0"/>
        <w:spacing w:before="56"/>
        <w:ind w:right="-20"/>
        <w:rPr>
          <w:rFonts w:ascii="Agency FB" w:hAnsi="Agency FB" w:cs="Arial"/>
          <w:b/>
          <w:sz w:val="24"/>
          <w:szCs w:val="24"/>
        </w:rPr>
      </w:pPr>
    </w:p>
    <w:p w:rsidR="007229AE" w:rsidRPr="00CC1599" w:rsidRDefault="007229AE" w:rsidP="007229AE">
      <w:pPr>
        <w:widowControl w:val="0"/>
        <w:autoSpaceDE w:val="0"/>
        <w:autoSpaceDN w:val="0"/>
        <w:adjustRightInd w:val="0"/>
        <w:spacing w:before="56"/>
        <w:ind w:right="-20"/>
        <w:rPr>
          <w:rFonts w:ascii="Agency FB" w:hAnsi="Agency FB" w:cs="Arial"/>
          <w:b/>
          <w:sz w:val="24"/>
          <w:szCs w:val="24"/>
        </w:rPr>
      </w:pPr>
    </w:p>
    <w:p w:rsidR="007229AE" w:rsidRPr="00CC1599" w:rsidRDefault="007229AE" w:rsidP="007229AE">
      <w:pPr>
        <w:widowControl w:val="0"/>
        <w:autoSpaceDE w:val="0"/>
        <w:autoSpaceDN w:val="0"/>
        <w:adjustRightInd w:val="0"/>
        <w:spacing w:before="56"/>
        <w:ind w:right="-20"/>
        <w:rPr>
          <w:rFonts w:ascii="Agency FB" w:hAnsi="Agency FB" w:cs="Arial"/>
          <w:b/>
          <w:sz w:val="24"/>
          <w:szCs w:val="24"/>
        </w:rPr>
      </w:pPr>
    </w:p>
    <w:p w:rsidR="007229AE" w:rsidRPr="00CC1599" w:rsidRDefault="007229AE" w:rsidP="007229AE">
      <w:pPr>
        <w:widowControl w:val="0"/>
        <w:autoSpaceDE w:val="0"/>
        <w:autoSpaceDN w:val="0"/>
        <w:adjustRightInd w:val="0"/>
        <w:spacing w:before="56"/>
        <w:ind w:right="-20"/>
        <w:rPr>
          <w:rFonts w:ascii="Agency FB" w:hAnsi="Agency FB" w:cs="Arial"/>
          <w:b/>
          <w:sz w:val="24"/>
          <w:szCs w:val="24"/>
        </w:rPr>
      </w:pPr>
    </w:p>
    <w:p w:rsidR="00584EDE" w:rsidRPr="00CC1599" w:rsidRDefault="00584EDE" w:rsidP="007229AE">
      <w:pPr>
        <w:widowControl w:val="0"/>
        <w:autoSpaceDE w:val="0"/>
        <w:autoSpaceDN w:val="0"/>
        <w:adjustRightInd w:val="0"/>
        <w:spacing w:before="56"/>
        <w:ind w:right="-20"/>
        <w:rPr>
          <w:rFonts w:ascii="Agency FB" w:hAnsi="Agency FB" w:cs="Arial"/>
          <w:b/>
          <w:sz w:val="24"/>
          <w:szCs w:val="24"/>
        </w:rPr>
      </w:pPr>
    </w:p>
    <w:p w:rsidR="00EA060A" w:rsidRPr="00CC1599" w:rsidRDefault="00EA060A" w:rsidP="007229AE">
      <w:pPr>
        <w:widowControl w:val="0"/>
        <w:autoSpaceDE w:val="0"/>
        <w:autoSpaceDN w:val="0"/>
        <w:adjustRightInd w:val="0"/>
        <w:spacing w:before="56"/>
        <w:ind w:right="-20"/>
        <w:rPr>
          <w:rFonts w:ascii="Agency FB" w:hAnsi="Agency FB" w:cs="Arial"/>
          <w:b/>
          <w:sz w:val="24"/>
          <w:szCs w:val="24"/>
        </w:rPr>
      </w:pPr>
    </w:p>
    <w:p w:rsidR="00EA060A" w:rsidRPr="00CC1599" w:rsidRDefault="00EA060A" w:rsidP="007229AE">
      <w:pPr>
        <w:widowControl w:val="0"/>
        <w:autoSpaceDE w:val="0"/>
        <w:autoSpaceDN w:val="0"/>
        <w:adjustRightInd w:val="0"/>
        <w:spacing w:before="56"/>
        <w:ind w:right="-20"/>
        <w:rPr>
          <w:rFonts w:ascii="Agency FB" w:hAnsi="Agency FB" w:cs="Arial"/>
          <w:b/>
          <w:sz w:val="24"/>
          <w:szCs w:val="24"/>
        </w:rPr>
      </w:pPr>
    </w:p>
    <w:p w:rsidR="00EA060A" w:rsidRPr="00CC1599" w:rsidRDefault="00EA060A" w:rsidP="007229AE">
      <w:pPr>
        <w:widowControl w:val="0"/>
        <w:autoSpaceDE w:val="0"/>
        <w:autoSpaceDN w:val="0"/>
        <w:adjustRightInd w:val="0"/>
        <w:spacing w:before="56"/>
        <w:ind w:right="-20"/>
        <w:rPr>
          <w:rFonts w:ascii="Agency FB" w:hAnsi="Agency FB" w:cs="Arial"/>
          <w:b/>
          <w:sz w:val="24"/>
          <w:szCs w:val="24"/>
        </w:rPr>
      </w:pPr>
    </w:p>
    <w:p w:rsidR="00EA060A" w:rsidRPr="00CC1599" w:rsidRDefault="00EA060A" w:rsidP="007229AE">
      <w:pPr>
        <w:widowControl w:val="0"/>
        <w:autoSpaceDE w:val="0"/>
        <w:autoSpaceDN w:val="0"/>
        <w:adjustRightInd w:val="0"/>
        <w:spacing w:before="56"/>
        <w:ind w:right="-20"/>
        <w:rPr>
          <w:rFonts w:ascii="Agency FB" w:hAnsi="Agency FB" w:cs="Arial"/>
          <w:b/>
          <w:sz w:val="24"/>
          <w:szCs w:val="24"/>
        </w:rPr>
      </w:pPr>
    </w:p>
    <w:p w:rsidR="00CC1116" w:rsidRPr="00CC1599" w:rsidRDefault="00CC1116" w:rsidP="007229AE">
      <w:pPr>
        <w:widowControl w:val="0"/>
        <w:autoSpaceDE w:val="0"/>
        <w:autoSpaceDN w:val="0"/>
        <w:adjustRightInd w:val="0"/>
        <w:spacing w:before="56"/>
        <w:ind w:right="-20"/>
        <w:rPr>
          <w:rFonts w:ascii="Agency FB" w:hAnsi="Agency FB" w:cs="Arial"/>
          <w:b/>
          <w:sz w:val="24"/>
          <w:szCs w:val="24"/>
        </w:rPr>
      </w:pPr>
    </w:p>
    <w:p w:rsidR="00CC1116" w:rsidRPr="00CC1599" w:rsidRDefault="00CC1116" w:rsidP="007229AE">
      <w:pPr>
        <w:widowControl w:val="0"/>
        <w:autoSpaceDE w:val="0"/>
        <w:autoSpaceDN w:val="0"/>
        <w:adjustRightInd w:val="0"/>
        <w:spacing w:before="56"/>
        <w:ind w:right="-20"/>
        <w:rPr>
          <w:rFonts w:ascii="Agency FB" w:hAnsi="Agency FB" w:cs="Arial"/>
          <w:b/>
          <w:sz w:val="24"/>
          <w:szCs w:val="24"/>
        </w:rPr>
      </w:pPr>
    </w:p>
    <w:p w:rsidR="00CC1116" w:rsidRPr="00CC1599" w:rsidRDefault="00CC1116" w:rsidP="007229AE">
      <w:pPr>
        <w:widowControl w:val="0"/>
        <w:autoSpaceDE w:val="0"/>
        <w:autoSpaceDN w:val="0"/>
        <w:adjustRightInd w:val="0"/>
        <w:spacing w:before="56"/>
        <w:ind w:right="-20"/>
        <w:rPr>
          <w:rFonts w:ascii="Agency FB" w:hAnsi="Agency FB" w:cs="Arial"/>
          <w:b/>
          <w:sz w:val="24"/>
          <w:szCs w:val="24"/>
        </w:rPr>
      </w:pPr>
    </w:p>
    <w:p w:rsidR="00F619CD" w:rsidRPr="00CC1599" w:rsidRDefault="00F619CD" w:rsidP="007229AE">
      <w:pPr>
        <w:widowControl w:val="0"/>
        <w:autoSpaceDE w:val="0"/>
        <w:autoSpaceDN w:val="0"/>
        <w:adjustRightInd w:val="0"/>
        <w:spacing w:before="56"/>
        <w:ind w:right="-20"/>
        <w:rPr>
          <w:rFonts w:ascii="Agency FB" w:hAnsi="Agency FB" w:cs="Arial"/>
          <w:b/>
          <w:sz w:val="24"/>
          <w:szCs w:val="24"/>
        </w:rPr>
      </w:pPr>
    </w:p>
    <w:p w:rsidR="007971CE" w:rsidRPr="00CC1599" w:rsidRDefault="007971CE" w:rsidP="007229AE">
      <w:pPr>
        <w:widowControl w:val="0"/>
        <w:autoSpaceDE w:val="0"/>
        <w:autoSpaceDN w:val="0"/>
        <w:adjustRightInd w:val="0"/>
        <w:spacing w:before="56"/>
        <w:ind w:right="-20"/>
        <w:rPr>
          <w:rFonts w:ascii="Agency FB" w:hAnsi="Agency FB" w:cs="Arial"/>
          <w:b/>
          <w:sz w:val="24"/>
          <w:szCs w:val="24"/>
        </w:rPr>
      </w:pPr>
    </w:p>
    <w:p w:rsidR="00F619CD" w:rsidRPr="00CC1599" w:rsidRDefault="00F619CD" w:rsidP="007229AE">
      <w:pPr>
        <w:widowControl w:val="0"/>
        <w:autoSpaceDE w:val="0"/>
        <w:autoSpaceDN w:val="0"/>
        <w:adjustRightInd w:val="0"/>
        <w:spacing w:before="56"/>
        <w:ind w:right="-20"/>
        <w:rPr>
          <w:rFonts w:ascii="Agency FB" w:hAnsi="Agency FB" w:cs="Arial"/>
          <w:b/>
          <w:sz w:val="24"/>
          <w:szCs w:val="24"/>
        </w:rPr>
      </w:pPr>
    </w:p>
    <w:p w:rsidR="007229AE" w:rsidRPr="00CC1599" w:rsidRDefault="007229AE" w:rsidP="007229AE">
      <w:pPr>
        <w:widowControl w:val="0"/>
        <w:autoSpaceDE w:val="0"/>
        <w:autoSpaceDN w:val="0"/>
        <w:adjustRightInd w:val="0"/>
        <w:spacing w:before="56"/>
        <w:ind w:right="-20"/>
        <w:rPr>
          <w:rFonts w:ascii="Agency FB" w:hAnsi="Agency FB" w:cs="Arial"/>
          <w:b/>
          <w:sz w:val="24"/>
          <w:szCs w:val="24"/>
        </w:rPr>
      </w:pPr>
    </w:p>
    <w:p w:rsidR="007229AE" w:rsidRPr="00CC1599" w:rsidRDefault="007229AE" w:rsidP="007229AE">
      <w:pPr>
        <w:pStyle w:val="Corpsdetexte"/>
        <w:rPr>
          <w:rFonts w:ascii="Agency FB" w:hAnsi="Agency FB" w:cs="Arial"/>
          <w:sz w:val="24"/>
          <w:szCs w:val="24"/>
        </w:rPr>
      </w:pPr>
      <w:r w:rsidRPr="00CC1599">
        <w:rPr>
          <w:rFonts w:ascii="Agency FB" w:hAnsi="Agency FB" w:cs="Arial"/>
          <w:b/>
          <w:bCs/>
          <w:sz w:val="24"/>
          <w:szCs w:val="24"/>
          <w:u w:val="single"/>
        </w:rPr>
        <w:t>FORMULAIRE</w:t>
      </w:r>
      <w:r w:rsidRPr="00CC1599">
        <w:rPr>
          <w:rFonts w:ascii="Agency FB" w:hAnsi="Agency FB" w:cs="Arial"/>
          <w:b/>
          <w:sz w:val="24"/>
          <w:szCs w:val="24"/>
        </w:rPr>
        <w:t xml:space="preserve"> </w:t>
      </w:r>
      <w:r w:rsidR="00BA37DE" w:rsidRPr="00CC1599">
        <w:rPr>
          <w:rFonts w:ascii="Agency FB" w:hAnsi="Agency FB" w:cs="Arial"/>
          <w:b/>
          <w:sz w:val="24"/>
          <w:szCs w:val="24"/>
        </w:rPr>
        <w:t>10 :</w:t>
      </w:r>
      <w:r w:rsidRPr="00CC1599">
        <w:rPr>
          <w:rFonts w:ascii="Agency FB" w:hAnsi="Agency FB" w:cs="Arial"/>
          <w:b/>
          <w:sz w:val="24"/>
          <w:szCs w:val="24"/>
        </w:rPr>
        <w:t xml:space="preserve"> MODELE DE PRESENTATION DU MATERIEL</w:t>
      </w:r>
    </w:p>
    <w:p w:rsidR="007229AE" w:rsidRPr="00CC1599" w:rsidRDefault="007229AE" w:rsidP="007229AE">
      <w:pPr>
        <w:jc w:val="both"/>
        <w:rPr>
          <w:rFonts w:ascii="Agency FB" w:hAnsi="Agency FB" w:cs="Arial"/>
          <w:sz w:val="24"/>
          <w:szCs w:val="24"/>
        </w:rPr>
      </w:pPr>
    </w:p>
    <w:p w:rsidR="007229AE" w:rsidRPr="00CC1599" w:rsidRDefault="007229AE" w:rsidP="007229AE">
      <w:pPr>
        <w:jc w:val="both"/>
        <w:rPr>
          <w:rFonts w:ascii="Agency FB" w:hAnsi="Agency FB" w:cs="Arial"/>
          <w:sz w:val="24"/>
          <w:szCs w:val="24"/>
        </w:rPr>
      </w:pPr>
    </w:p>
    <w:p w:rsidR="007229AE" w:rsidRPr="00CC1599" w:rsidRDefault="007229AE" w:rsidP="007229AE">
      <w:pPr>
        <w:pStyle w:val="Corpsdetexte"/>
        <w:jc w:val="center"/>
        <w:rPr>
          <w:rFonts w:ascii="Agency FB" w:hAnsi="Agency FB" w:cs="Arial"/>
          <w:b/>
          <w:bCs/>
          <w:sz w:val="24"/>
          <w:szCs w:val="24"/>
        </w:rPr>
      </w:pPr>
      <w:r w:rsidRPr="00CC1599">
        <w:rPr>
          <w:rFonts w:ascii="Agency FB" w:hAnsi="Agency FB" w:cs="Arial"/>
          <w:b/>
          <w:bCs/>
          <w:sz w:val="24"/>
          <w:szCs w:val="24"/>
        </w:rPr>
        <w:t>LISTE DU MATERIEL QUI SERA EMPLOYE A L'EXECUTION DU MARCHE</w:t>
      </w:r>
    </w:p>
    <w:p w:rsidR="007229AE" w:rsidRPr="00CC1599" w:rsidRDefault="007229AE" w:rsidP="007229AE">
      <w:pPr>
        <w:pStyle w:val="Corpsdetexte"/>
        <w:jc w:val="center"/>
        <w:rPr>
          <w:rFonts w:ascii="Agency FB" w:hAnsi="Agency FB" w:cs="Arial"/>
          <w:b/>
          <w:bCs/>
          <w:sz w:val="24"/>
          <w:szCs w:val="24"/>
        </w:rPr>
      </w:pPr>
    </w:p>
    <w:p w:rsidR="007229AE" w:rsidRPr="00CC1599" w:rsidRDefault="007229AE" w:rsidP="00A40863">
      <w:pPr>
        <w:pStyle w:val="Corpsdetexte"/>
        <w:widowControl w:val="0"/>
        <w:numPr>
          <w:ilvl w:val="0"/>
          <w:numId w:val="97"/>
        </w:numPr>
        <w:spacing w:before="120" w:after="60"/>
        <w:rPr>
          <w:rFonts w:ascii="Agency FB" w:hAnsi="Agency FB" w:cs="Arial"/>
          <w:b/>
          <w:bCs/>
          <w:sz w:val="24"/>
          <w:szCs w:val="24"/>
        </w:rPr>
      </w:pPr>
      <w:r w:rsidRPr="00CC1599">
        <w:rPr>
          <w:rFonts w:ascii="Agency FB" w:hAnsi="Agency FB" w:cs="Arial"/>
          <w:b/>
          <w:bCs/>
          <w:sz w:val="24"/>
          <w:szCs w:val="24"/>
        </w:rPr>
        <w:t>Matériel en possession de l'Entreprise</w:t>
      </w:r>
    </w:p>
    <w:p w:rsidR="007229AE" w:rsidRPr="00CC1599" w:rsidRDefault="007229AE" w:rsidP="007229AE">
      <w:pPr>
        <w:pStyle w:val="Corpsdetexte"/>
        <w:ind w:left="720"/>
        <w:rPr>
          <w:rFonts w:ascii="Agency FB" w:hAnsi="Agency FB" w:cs="Arial"/>
          <w:b/>
          <w:bCs/>
          <w:sz w:val="24"/>
          <w:szCs w:val="24"/>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7229AE" w:rsidRPr="00CC1599" w:rsidTr="00FE2C9B">
        <w:trPr>
          <w:cantSplit/>
        </w:trPr>
        <w:tc>
          <w:tcPr>
            <w:tcW w:w="1418" w:type="dxa"/>
            <w:vAlign w:val="center"/>
          </w:tcPr>
          <w:p w:rsidR="007229AE" w:rsidRPr="00CC1599" w:rsidRDefault="007229AE" w:rsidP="00FE2C9B">
            <w:pPr>
              <w:tabs>
                <w:tab w:val="left" w:pos="923"/>
              </w:tabs>
              <w:spacing w:before="60" w:after="60"/>
              <w:jc w:val="center"/>
              <w:rPr>
                <w:rFonts w:ascii="Agency FB" w:hAnsi="Agency FB" w:cs="Arial"/>
                <w:sz w:val="24"/>
                <w:szCs w:val="24"/>
              </w:rPr>
            </w:pPr>
            <w:r w:rsidRPr="00CC1599">
              <w:rPr>
                <w:rFonts w:ascii="Agency FB" w:hAnsi="Agency FB" w:cs="Arial"/>
                <w:sz w:val="24"/>
                <w:szCs w:val="24"/>
              </w:rPr>
              <w:t>Désignation du matériel d'origine</w:t>
            </w:r>
          </w:p>
        </w:tc>
        <w:tc>
          <w:tcPr>
            <w:tcW w:w="992" w:type="dxa"/>
            <w:vAlign w:val="center"/>
          </w:tcPr>
          <w:p w:rsidR="007229AE" w:rsidRPr="00CC1599" w:rsidRDefault="007229AE" w:rsidP="00FE2C9B">
            <w:pPr>
              <w:spacing w:before="60" w:after="60"/>
              <w:jc w:val="center"/>
              <w:rPr>
                <w:rFonts w:ascii="Agency FB" w:hAnsi="Agency FB" w:cs="Arial"/>
                <w:sz w:val="24"/>
                <w:szCs w:val="24"/>
              </w:rPr>
            </w:pPr>
            <w:r w:rsidRPr="00CC1599">
              <w:rPr>
                <w:rFonts w:ascii="Agency FB" w:hAnsi="Agency FB" w:cs="Arial"/>
                <w:sz w:val="24"/>
                <w:szCs w:val="24"/>
              </w:rPr>
              <w:t>Quantité</w:t>
            </w:r>
          </w:p>
        </w:tc>
        <w:tc>
          <w:tcPr>
            <w:tcW w:w="1134" w:type="dxa"/>
            <w:vAlign w:val="center"/>
          </w:tcPr>
          <w:p w:rsidR="007229AE" w:rsidRPr="00CC1599" w:rsidRDefault="007229AE" w:rsidP="00FE2C9B">
            <w:pPr>
              <w:spacing w:before="60" w:after="60"/>
              <w:jc w:val="center"/>
              <w:rPr>
                <w:rFonts w:ascii="Agency FB" w:hAnsi="Agency FB" w:cs="Arial"/>
                <w:sz w:val="24"/>
                <w:szCs w:val="24"/>
              </w:rPr>
            </w:pPr>
            <w:r w:rsidRPr="00CC1599">
              <w:rPr>
                <w:rFonts w:ascii="Agency FB" w:hAnsi="Agency FB" w:cs="Arial"/>
                <w:sz w:val="24"/>
                <w:szCs w:val="24"/>
              </w:rPr>
              <w:t>Valeur rés</w:t>
            </w:r>
            <w:r w:rsidRPr="00CC1599">
              <w:rPr>
                <w:rFonts w:ascii="Agency FB" w:hAnsi="Agency FB" w:cs="Arial"/>
                <w:sz w:val="24"/>
                <w:szCs w:val="24"/>
              </w:rPr>
              <w:t>i</w:t>
            </w:r>
            <w:r w:rsidRPr="00CC1599">
              <w:rPr>
                <w:rFonts w:ascii="Agency FB" w:hAnsi="Agency FB" w:cs="Arial"/>
                <w:sz w:val="24"/>
                <w:szCs w:val="24"/>
              </w:rPr>
              <w:t>duelle</w:t>
            </w:r>
          </w:p>
        </w:tc>
        <w:tc>
          <w:tcPr>
            <w:tcW w:w="1134" w:type="dxa"/>
            <w:vAlign w:val="center"/>
          </w:tcPr>
          <w:p w:rsidR="007229AE" w:rsidRPr="00CC1599" w:rsidRDefault="007229AE" w:rsidP="00FE2C9B">
            <w:pPr>
              <w:spacing w:before="60" w:after="60"/>
              <w:jc w:val="center"/>
              <w:rPr>
                <w:rFonts w:ascii="Agency FB" w:hAnsi="Agency FB" w:cs="Arial"/>
                <w:sz w:val="24"/>
                <w:szCs w:val="24"/>
              </w:rPr>
            </w:pPr>
            <w:r w:rsidRPr="00CC1599">
              <w:rPr>
                <w:rFonts w:ascii="Agency FB" w:hAnsi="Agency FB" w:cs="Arial"/>
                <w:sz w:val="24"/>
                <w:szCs w:val="24"/>
              </w:rPr>
              <w:t>Date acquis</w:t>
            </w:r>
            <w:r w:rsidRPr="00CC1599">
              <w:rPr>
                <w:rFonts w:ascii="Agency FB" w:hAnsi="Agency FB" w:cs="Arial"/>
                <w:sz w:val="24"/>
                <w:szCs w:val="24"/>
              </w:rPr>
              <w:t>i</w:t>
            </w:r>
            <w:r w:rsidRPr="00CC1599">
              <w:rPr>
                <w:rFonts w:ascii="Agency FB" w:hAnsi="Agency FB" w:cs="Arial"/>
                <w:sz w:val="24"/>
                <w:szCs w:val="24"/>
              </w:rPr>
              <w:t>tion</w:t>
            </w:r>
          </w:p>
        </w:tc>
        <w:tc>
          <w:tcPr>
            <w:tcW w:w="850" w:type="dxa"/>
            <w:vAlign w:val="center"/>
          </w:tcPr>
          <w:p w:rsidR="007229AE" w:rsidRPr="00CC1599" w:rsidRDefault="007229AE" w:rsidP="00FE2C9B">
            <w:pPr>
              <w:spacing w:before="60" w:after="60"/>
              <w:jc w:val="center"/>
              <w:rPr>
                <w:rFonts w:ascii="Agency FB" w:hAnsi="Agency FB" w:cs="Arial"/>
                <w:sz w:val="24"/>
                <w:szCs w:val="24"/>
              </w:rPr>
            </w:pPr>
            <w:r w:rsidRPr="00CC1599">
              <w:rPr>
                <w:rFonts w:ascii="Agency FB" w:hAnsi="Agency FB" w:cs="Arial"/>
                <w:sz w:val="24"/>
                <w:szCs w:val="24"/>
              </w:rPr>
              <w:t>Marque et Genre</w:t>
            </w:r>
          </w:p>
        </w:tc>
        <w:tc>
          <w:tcPr>
            <w:tcW w:w="708" w:type="dxa"/>
            <w:vAlign w:val="center"/>
          </w:tcPr>
          <w:p w:rsidR="007229AE" w:rsidRPr="00CC1599" w:rsidRDefault="007229AE" w:rsidP="00FE2C9B">
            <w:pPr>
              <w:spacing w:before="60" w:after="60"/>
              <w:jc w:val="center"/>
              <w:rPr>
                <w:rFonts w:ascii="Agency FB" w:hAnsi="Agency FB" w:cs="Arial"/>
                <w:sz w:val="24"/>
                <w:szCs w:val="24"/>
              </w:rPr>
            </w:pPr>
            <w:r w:rsidRPr="00CC1599">
              <w:rPr>
                <w:rFonts w:ascii="Agency FB" w:hAnsi="Agency FB" w:cs="Arial"/>
                <w:sz w:val="24"/>
                <w:szCs w:val="24"/>
              </w:rPr>
              <w:t>Age</w:t>
            </w:r>
          </w:p>
        </w:tc>
        <w:tc>
          <w:tcPr>
            <w:tcW w:w="851" w:type="dxa"/>
            <w:vAlign w:val="center"/>
          </w:tcPr>
          <w:p w:rsidR="007229AE" w:rsidRPr="00CC1599" w:rsidRDefault="007229AE" w:rsidP="00FE2C9B">
            <w:pPr>
              <w:spacing w:before="60" w:after="60"/>
              <w:jc w:val="center"/>
              <w:rPr>
                <w:rFonts w:ascii="Agency FB" w:hAnsi="Agency FB" w:cs="Arial"/>
                <w:sz w:val="24"/>
                <w:szCs w:val="24"/>
              </w:rPr>
            </w:pPr>
            <w:r w:rsidRPr="00CC1599">
              <w:rPr>
                <w:rFonts w:ascii="Agency FB" w:hAnsi="Agency FB" w:cs="Arial"/>
                <w:sz w:val="24"/>
                <w:szCs w:val="24"/>
              </w:rPr>
              <w:t>Affectation</w:t>
            </w:r>
          </w:p>
        </w:tc>
        <w:tc>
          <w:tcPr>
            <w:tcW w:w="1135" w:type="dxa"/>
            <w:vAlign w:val="center"/>
          </w:tcPr>
          <w:p w:rsidR="007229AE" w:rsidRPr="00CC1599" w:rsidRDefault="007229AE" w:rsidP="00FE2C9B">
            <w:pPr>
              <w:spacing w:before="60" w:after="60"/>
              <w:jc w:val="center"/>
              <w:rPr>
                <w:rFonts w:ascii="Agency FB" w:hAnsi="Agency FB" w:cs="Arial"/>
                <w:sz w:val="24"/>
                <w:szCs w:val="24"/>
              </w:rPr>
            </w:pPr>
            <w:r w:rsidRPr="00CC1599">
              <w:rPr>
                <w:rFonts w:ascii="Agency FB" w:hAnsi="Agency FB" w:cs="Arial"/>
                <w:sz w:val="24"/>
                <w:szCs w:val="24"/>
              </w:rPr>
              <w:t>Date disp</w:t>
            </w:r>
            <w:r w:rsidRPr="00CC1599">
              <w:rPr>
                <w:rFonts w:ascii="Agency FB" w:hAnsi="Agency FB" w:cs="Arial"/>
                <w:sz w:val="24"/>
                <w:szCs w:val="24"/>
              </w:rPr>
              <w:t>o</w:t>
            </w:r>
            <w:r w:rsidRPr="00CC1599">
              <w:rPr>
                <w:rFonts w:ascii="Agency FB" w:hAnsi="Agency FB" w:cs="Arial"/>
                <w:sz w:val="24"/>
                <w:szCs w:val="24"/>
              </w:rPr>
              <w:t>nible</w:t>
            </w:r>
          </w:p>
        </w:tc>
        <w:tc>
          <w:tcPr>
            <w:tcW w:w="1842" w:type="dxa"/>
            <w:vAlign w:val="center"/>
          </w:tcPr>
          <w:p w:rsidR="007229AE" w:rsidRPr="00CC1599" w:rsidRDefault="007229AE" w:rsidP="00FE2C9B">
            <w:pPr>
              <w:spacing w:before="60" w:after="60"/>
              <w:jc w:val="center"/>
              <w:rPr>
                <w:rFonts w:ascii="Agency FB" w:hAnsi="Agency FB" w:cs="Arial"/>
                <w:sz w:val="24"/>
                <w:szCs w:val="24"/>
              </w:rPr>
            </w:pPr>
            <w:r w:rsidRPr="00CC1599">
              <w:rPr>
                <w:rFonts w:ascii="Agency FB" w:hAnsi="Agency FB" w:cs="Arial"/>
                <w:sz w:val="24"/>
                <w:szCs w:val="24"/>
              </w:rPr>
              <w:t>Observations sur état et heures de fonctio</w:t>
            </w:r>
            <w:r w:rsidRPr="00CC1599">
              <w:rPr>
                <w:rFonts w:ascii="Agency FB" w:hAnsi="Agency FB" w:cs="Arial"/>
                <w:sz w:val="24"/>
                <w:szCs w:val="24"/>
              </w:rPr>
              <w:t>n</w:t>
            </w:r>
            <w:r w:rsidRPr="00CC1599">
              <w:rPr>
                <w:rFonts w:ascii="Agency FB" w:hAnsi="Agency FB" w:cs="Arial"/>
                <w:sz w:val="24"/>
                <w:szCs w:val="24"/>
              </w:rPr>
              <w:t>nement</w:t>
            </w:r>
          </w:p>
        </w:tc>
      </w:tr>
      <w:tr w:rsidR="007229AE" w:rsidRPr="00CC1599" w:rsidTr="00FE2C9B">
        <w:trPr>
          <w:cantSplit/>
          <w:trHeight w:hRule="exact" w:val="2268"/>
        </w:trPr>
        <w:tc>
          <w:tcPr>
            <w:tcW w:w="1418" w:type="dxa"/>
          </w:tcPr>
          <w:p w:rsidR="007229AE" w:rsidRPr="00CC1599" w:rsidRDefault="007229AE" w:rsidP="00FE2C9B">
            <w:pPr>
              <w:ind w:right="283"/>
              <w:jc w:val="both"/>
              <w:rPr>
                <w:rFonts w:ascii="Agency FB" w:hAnsi="Agency FB" w:cs="Arial"/>
                <w:sz w:val="24"/>
                <w:szCs w:val="24"/>
              </w:rPr>
            </w:pPr>
          </w:p>
        </w:tc>
        <w:tc>
          <w:tcPr>
            <w:tcW w:w="992" w:type="dxa"/>
          </w:tcPr>
          <w:p w:rsidR="007229AE" w:rsidRPr="00CC1599" w:rsidRDefault="007229AE" w:rsidP="00FE2C9B">
            <w:pPr>
              <w:ind w:right="283"/>
              <w:jc w:val="both"/>
              <w:rPr>
                <w:rFonts w:ascii="Agency FB" w:hAnsi="Agency FB" w:cs="Arial"/>
                <w:sz w:val="24"/>
                <w:szCs w:val="24"/>
              </w:rPr>
            </w:pPr>
          </w:p>
        </w:tc>
        <w:tc>
          <w:tcPr>
            <w:tcW w:w="1134" w:type="dxa"/>
          </w:tcPr>
          <w:p w:rsidR="007229AE" w:rsidRPr="00CC1599" w:rsidRDefault="007229AE" w:rsidP="00FE2C9B">
            <w:pPr>
              <w:ind w:right="283"/>
              <w:jc w:val="both"/>
              <w:rPr>
                <w:rFonts w:ascii="Agency FB" w:hAnsi="Agency FB" w:cs="Arial"/>
                <w:sz w:val="24"/>
                <w:szCs w:val="24"/>
              </w:rPr>
            </w:pPr>
          </w:p>
        </w:tc>
        <w:tc>
          <w:tcPr>
            <w:tcW w:w="1134" w:type="dxa"/>
          </w:tcPr>
          <w:p w:rsidR="007229AE" w:rsidRPr="00CC1599" w:rsidRDefault="007229AE" w:rsidP="00FE2C9B">
            <w:pPr>
              <w:ind w:right="283"/>
              <w:jc w:val="both"/>
              <w:rPr>
                <w:rFonts w:ascii="Agency FB" w:hAnsi="Agency FB" w:cs="Arial"/>
                <w:sz w:val="24"/>
                <w:szCs w:val="24"/>
              </w:rPr>
            </w:pPr>
          </w:p>
        </w:tc>
        <w:tc>
          <w:tcPr>
            <w:tcW w:w="850" w:type="dxa"/>
          </w:tcPr>
          <w:p w:rsidR="007229AE" w:rsidRPr="00CC1599" w:rsidRDefault="007229AE" w:rsidP="00FE2C9B">
            <w:pPr>
              <w:ind w:right="283"/>
              <w:jc w:val="both"/>
              <w:rPr>
                <w:rFonts w:ascii="Agency FB" w:hAnsi="Agency FB" w:cs="Arial"/>
                <w:sz w:val="24"/>
                <w:szCs w:val="24"/>
              </w:rPr>
            </w:pPr>
          </w:p>
        </w:tc>
        <w:tc>
          <w:tcPr>
            <w:tcW w:w="708" w:type="dxa"/>
          </w:tcPr>
          <w:p w:rsidR="007229AE" w:rsidRPr="00CC1599" w:rsidRDefault="007229AE" w:rsidP="00FE2C9B">
            <w:pPr>
              <w:ind w:right="283"/>
              <w:jc w:val="both"/>
              <w:rPr>
                <w:rFonts w:ascii="Agency FB" w:hAnsi="Agency FB" w:cs="Arial"/>
                <w:sz w:val="24"/>
                <w:szCs w:val="24"/>
              </w:rPr>
            </w:pPr>
          </w:p>
        </w:tc>
        <w:tc>
          <w:tcPr>
            <w:tcW w:w="851" w:type="dxa"/>
          </w:tcPr>
          <w:p w:rsidR="007229AE" w:rsidRPr="00CC1599" w:rsidRDefault="007229AE" w:rsidP="00FE2C9B">
            <w:pPr>
              <w:ind w:right="283"/>
              <w:jc w:val="both"/>
              <w:rPr>
                <w:rFonts w:ascii="Agency FB" w:hAnsi="Agency FB" w:cs="Arial"/>
                <w:sz w:val="24"/>
                <w:szCs w:val="24"/>
              </w:rPr>
            </w:pPr>
          </w:p>
        </w:tc>
        <w:tc>
          <w:tcPr>
            <w:tcW w:w="1135" w:type="dxa"/>
          </w:tcPr>
          <w:p w:rsidR="007229AE" w:rsidRPr="00CC1599" w:rsidRDefault="007229AE" w:rsidP="00FE2C9B">
            <w:pPr>
              <w:ind w:right="283"/>
              <w:jc w:val="both"/>
              <w:rPr>
                <w:rFonts w:ascii="Agency FB" w:hAnsi="Agency FB" w:cs="Arial"/>
                <w:sz w:val="24"/>
                <w:szCs w:val="24"/>
              </w:rPr>
            </w:pPr>
          </w:p>
        </w:tc>
        <w:tc>
          <w:tcPr>
            <w:tcW w:w="1842" w:type="dxa"/>
          </w:tcPr>
          <w:p w:rsidR="007229AE" w:rsidRPr="00CC1599" w:rsidRDefault="007229AE" w:rsidP="00FE2C9B">
            <w:pPr>
              <w:ind w:right="283"/>
              <w:jc w:val="both"/>
              <w:rPr>
                <w:rFonts w:ascii="Agency FB" w:hAnsi="Agency FB" w:cs="Arial"/>
                <w:sz w:val="24"/>
                <w:szCs w:val="24"/>
              </w:rPr>
            </w:pPr>
          </w:p>
        </w:tc>
      </w:tr>
    </w:tbl>
    <w:p w:rsidR="007229AE" w:rsidRPr="00CC1599" w:rsidRDefault="007229AE" w:rsidP="007229AE">
      <w:pPr>
        <w:pStyle w:val="Corpsdetexte"/>
        <w:rPr>
          <w:rFonts w:ascii="Agency FB" w:hAnsi="Agency FB" w:cs="Arial"/>
          <w:sz w:val="24"/>
          <w:szCs w:val="24"/>
        </w:rPr>
      </w:pPr>
    </w:p>
    <w:p w:rsidR="007229AE" w:rsidRPr="00CC1599" w:rsidRDefault="007229AE" w:rsidP="007229AE">
      <w:pPr>
        <w:jc w:val="center"/>
        <w:rPr>
          <w:rFonts w:ascii="Agency FB" w:hAnsi="Agency FB"/>
          <w:b/>
          <w:sz w:val="24"/>
          <w:szCs w:val="24"/>
        </w:rPr>
      </w:pPr>
      <w:r w:rsidRPr="00CC1599">
        <w:rPr>
          <w:rFonts w:ascii="Agency FB" w:hAnsi="Agency FB"/>
          <w:b/>
          <w:sz w:val="24"/>
          <w:szCs w:val="24"/>
        </w:rPr>
        <w:br w:type="page"/>
        <w:t>11 MODELES DE FICHES DES REFERENCES DE L’ENTREPRISE</w:t>
      </w: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r w:rsidRPr="00CC1599">
        <w:rPr>
          <w:rFonts w:ascii="Agency FB" w:hAnsi="Agency FB"/>
          <w:b/>
          <w:sz w:val="24"/>
          <w:szCs w:val="24"/>
        </w:rPr>
        <w:t>11.1 FICHE RECAPITULATIVE DES REFERENCES DE L’ENTREPRISE</w:t>
      </w: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027"/>
        <w:gridCol w:w="1398"/>
        <w:gridCol w:w="1540"/>
        <w:gridCol w:w="1594"/>
        <w:gridCol w:w="1594"/>
        <w:gridCol w:w="1499"/>
      </w:tblGrid>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N°</w:t>
            </w: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Intitulé du projet</w:t>
            </w:r>
          </w:p>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(Objet et localisation)</w:t>
            </w: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Montant du contrat</w:t>
            </w: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Maître d’Ouvrage</w:t>
            </w: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Délai d’exécution</w:t>
            </w: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Année d’exécution</w:t>
            </w: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Date de réce</w:t>
            </w:r>
            <w:r w:rsidRPr="00CC1599">
              <w:rPr>
                <w:rFonts w:ascii="Agency FB" w:hAnsi="Agency FB"/>
                <w:b/>
                <w:sz w:val="24"/>
                <w:szCs w:val="24"/>
              </w:rPr>
              <w:t>p</w:t>
            </w:r>
            <w:r w:rsidRPr="00CC1599">
              <w:rPr>
                <w:rFonts w:ascii="Agency FB" w:hAnsi="Agency FB"/>
                <w:b/>
                <w:sz w:val="24"/>
                <w:szCs w:val="24"/>
              </w:rPr>
              <w:t>tion provisoire</w:t>
            </w: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FE2C9B">
        <w:tc>
          <w:tcPr>
            <w:tcW w:w="601" w:type="dxa"/>
          </w:tcPr>
          <w:p w:rsidR="007229AE" w:rsidRPr="00CC1599" w:rsidRDefault="007229AE" w:rsidP="00FE2C9B">
            <w:pPr>
              <w:tabs>
                <w:tab w:val="center" w:pos="4536"/>
                <w:tab w:val="right" w:pos="9072"/>
              </w:tabs>
              <w:jc w:val="center"/>
              <w:rPr>
                <w:rFonts w:ascii="Agency FB" w:hAnsi="Agency FB"/>
                <w:b/>
                <w:sz w:val="24"/>
                <w:szCs w:val="24"/>
              </w:rPr>
            </w:pPr>
          </w:p>
        </w:tc>
        <w:tc>
          <w:tcPr>
            <w:tcW w:w="2070" w:type="dxa"/>
          </w:tcPr>
          <w:p w:rsidR="007229AE" w:rsidRPr="00CC1599" w:rsidRDefault="007229AE" w:rsidP="00FE2C9B">
            <w:pPr>
              <w:tabs>
                <w:tab w:val="center" w:pos="4536"/>
                <w:tab w:val="right" w:pos="9072"/>
              </w:tabs>
              <w:jc w:val="center"/>
              <w:rPr>
                <w:rFonts w:ascii="Agency FB" w:hAnsi="Agency FB"/>
                <w:b/>
                <w:sz w:val="24"/>
                <w:szCs w:val="24"/>
              </w:rPr>
            </w:pPr>
          </w:p>
        </w:tc>
        <w:tc>
          <w:tcPr>
            <w:tcW w:w="1426" w:type="dxa"/>
          </w:tcPr>
          <w:p w:rsidR="007229AE" w:rsidRPr="00CC1599" w:rsidRDefault="007229AE" w:rsidP="00FE2C9B">
            <w:pPr>
              <w:tabs>
                <w:tab w:val="center" w:pos="4536"/>
                <w:tab w:val="right" w:pos="9072"/>
              </w:tabs>
              <w:jc w:val="center"/>
              <w:rPr>
                <w:rFonts w:ascii="Agency FB" w:hAnsi="Agency FB"/>
                <w:b/>
                <w:sz w:val="24"/>
                <w:szCs w:val="24"/>
              </w:rPr>
            </w:pPr>
          </w:p>
        </w:tc>
        <w:tc>
          <w:tcPr>
            <w:tcW w:w="1566"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618" w:type="dxa"/>
          </w:tcPr>
          <w:p w:rsidR="007229AE" w:rsidRPr="00CC1599" w:rsidRDefault="007229AE" w:rsidP="00FE2C9B">
            <w:pPr>
              <w:tabs>
                <w:tab w:val="center" w:pos="4536"/>
                <w:tab w:val="right" w:pos="9072"/>
              </w:tabs>
              <w:jc w:val="center"/>
              <w:rPr>
                <w:rFonts w:ascii="Agency FB" w:hAnsi="Agency FB"/>
                <w:b/>
                <w:sz w:val="24"/>
                <w:szCs w:val="24"/>
              </w:rPr>
            </w:pPr>
          </w:p>
        </w:tc>
        <w:tc>
          <w:tcPr>
            <w:tcW w:w="1522" w:type="dxa"/>
          </w:tcPr>
          <w:p w:rsidR="007229AE" w:rsidRPr="00CC1599" w:rsidRDefault="007229AE" w:rsidP="00FE2C9B">
            <w:pPr>
              <w:tabs>
                <w:tab w:val="center" w:pos="4536"/>
                <w:tab w:val="right" w:pos="9072"/>
              </w:tabs>
              <w:jc w:val="center"/>
              <w:rPr>
                <w:rFonts w:ascii="Agency FB" w:hAnsi="Agency FB"/>
                <w:b/>
                <w:sz w:val="24"/>
                <w:szCs w:val="24"/>
              </w:rPr>
            </w:pPr>
          </w:p>
        </w:tc>
      </w:tr>
    </w:tbl>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EA060A" w:rsidRPr="00CC1599" w:rsidRDefault="00EA060A" w:rsidP="007229AE">
      <w:pPr>
        <w:jc w:val="center"/>
        <w:rPr>
          <w:rFonts w:ascii="Agency FB" w:hAnsi="Agency FB"/>
          <w:b/>
          <w:sz w:val="24"/>
          <w:szCs w:val="24"/>
        </w:rPr>
      </w:pPr>
    </w:p>
    <w:p w:rsidR="00EA060A" w:rsidRPr="00CC1599" w:rsidRDefault="00EA060A" w:rsidP="007229AE">
      <w:pPr>
        <w:jc w:val="center"/>
        <w:rPr>
          <w:rFonts w:ascii="Agency FB" w:hAnsi="Agency FB"/>
          <w:b/>
          <w:sz w:val="24"/>
          <w:szCs w:val="24"/>
        </w:rPr>
      </w:pPr>
    </w:p>
    <w:p w:rsidR="00EA060A" w:rsidRPr="00CC1599" w:rsidRDefault="00EA060A" w:rsidP="007229AE">
      <w:pPr>
        <w:jc w:val="center"/>
        <w:rPr>
          <w:rFonts w:ascii="Agency FB" w:hAnsi="Agency FB"/>
          <w:b/>
          <w:sz w:val="24"/>
          <w:szCs w:val="24"/>
        </w:rPr>
      </w:pPr>
    </w:p>
    <w:p w:rsidR="00EA060A" w:rsidRPr="00CC1599" w:rsidRDefault="00EA060A" w:rsidP="007229AE">
      <w:pPr>
        <w:jc w:val="center"/>
        <w:rPr>
          <w:rFonts w:ascii="Agency FB" w:hAnsi="Agency FB"/>
          <w:b/>
          <w:sz w:val="24"/>
          <w:szCs w:val="24"/>
        </w:rPr>
      </w:pPr>
    </w:p>
    <w:p w:rsidR="00EA060A" w:rsidRPr="00CC1599" w:rsidRDefault="00EA060A" w:rsidP="007229AE">
      <w:pPr>
        <w:jc w:val="center"/>
        <w:rPr>
          <w:rFonts w:ascii="Agency FB" w:hAnsi="Agency FB"/>
          <w:b/>
          <w:sz w:val="24"/>
          <w:szCs w:val="24"/>
        </w:rPr>
      </w:pPr>
    </w:p>
    <w:p w:rsidR="00584EDE" w:rsidRPr="00CC1599" w:rsidRDefault="00584EDE" w:rsidP="007229AE">
      <w:pPr>
        <w:jc w:val="center"/>
        <w:rPr>
          <w:rFonts w:ascii="Agency FB" w:hAnsi="Agency FB"/>
          <w:b/>
          <w:sz w:val="24"/>
          <w:szCs w:val="24"/>
        </w:rPr>
      </w:pPr>
    </w:p>
    <w:p w:rsidR="00EA060A" w:rsidRPr="00CC1599" w:rsidRDefault="00EA060A"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CC1116" w:rsidRPr="00CC1599" w:rsidRDefault="00CC1116" w:rsidP="00C63966">
      <w:pPr>
        <w:rPr>
          <w:rFonts w:ascii="Agency FB" w:hAnsi="Agency FB"/>
          <w:b/>
          <w:sz w:val="24"/>
          <w:szCs w:val="24"/>
        </w:rPr>
      </w:pPr>
    </w:p>
    <w:p w:rsidR="00CC1116" w:rsidRPr="00CC1599" w:rsidRDefault="00CC1116" w:rsidP="007229AE">
      <w:pPr>
        <w:jc w:val="center"/>
        <w:rPr>
          <w:rFonts w:ascii="Agency FB" w:hAnsi="Agency FB"/>
          <w:b/>
          <w:sz w:val="24"/>
          <w:szCs w:val="24"/>
        </w:rPr>
      </w:pPr>
    </w:p>
    <w:p w:rsidR="00CC1116" w:rsidRPr="00CC1599" w:rsidRDefault="00CC1116"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r w:rsidRPr="00CC1599">
        <w:rPr>
          <w:rFonts w:ascii="Agency FB" w:hAnsi="Agency FB"/>
          <w:b/>
          <w:sz w:val="24"/>
          <w:szCs w:val="24"/>
        </w:rPr>
        <w:t>11.2 FICHE D’IDENTIFICATION DU PROJET (joindre photocopies des justificatifs des projets)</w:t>
      </w: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tbl>
      <w:tblPr>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7229AE" w:rsidRPr="00CC1599" w:rsidTr="00CC1116">
        <w:trPr>
          <w:trHeight w:hRule="exact" w:val="493"/>
        </w:trPr>
        <w:tc>
          <w:tcPr>
            <w:tcW w:w="4034" w:type="dxa"/>
            <w:vAlign w:val="center"/>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Intitulé du projet</w:t>
            </w:r>
          </w:p>
          <w:p w:rsidR="007229AE" w:rsidRPr="00CC1599" w:rsidRDefault="007229AE" w:rsidP="00FE2C9B">
            <w:pPr>
              <w:tabs>
                <w:tab w:val="center" w:pos="4536"/>
                <w:tab w:val="right" w:pos="9072"/>
              </w:tabs>
              <w:jc w:val="center"/>
              <w:rPr>
                <w:rFonts w:ascii="Agency FB" w:hAnsi="Agency FB"/>
                <w:b/>
                <w:sz w:val="24"/>
                <w:szCs w:val="24"/>
              </w:rPr>
            </w:pPr>
          </w:p>
        </w:tc>
        <w:tc>
          <w:tcPr>
            <w:tcW w:w="5575" w:type="dxa"/>
            <w:vAlign w:val="center"/>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hRule="exact" w:val="493"/>
        </w:trPr>
        <w:tc>
          <w:tcPr>
            <w:tcW w:w="4034" w:type="dxa"/>
            <w:vAlign w:val="center"/>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Caractéristiques du projet (Tâches principales quantifiées)</w:t>
            </w:r>
          </w:p>
          <w:p w:rsidR="007229AE" w:rsidRPr="00CC1599" w:rsidRDefault="007229AE" w:rsidP="00FE2C9B">
            <w:pPr>
              <w:tabs>
                <w:tab w:val="center" w:pos="4536"/>
                <w:tab w:val="right" w:pos="9072"/>
              </w:tabs>
              <w:jc w:val="center"/>
              <w:rPr>
                <w:rFonts w:ascii="Agency FB" w:hAnsi="Agency FB"/>
                <w:b/>
                <w:sz w:val="24"/>
                <w:szCs w:val="24"/>
              </w:rPr>
            </w:pPr>
          </w:p>
        </w:tc>
        <w:tc>
          <w:tcPr>
            <w:tcW w:w="5575" w:type="dxa"/>
            <w:vAlign w:val="center"/>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hRule="exact" w:val="493"/>
        </w:trPr>
        <w:tc>
          <w:tcPr>
            <w:tcW w:w="4034" w:type="dxa"/>
            <w:vAlign w:val="center"/>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Montant</w:t>
            </w:r>
          </w:p>
          <w:p w:rsidR="007229AE" w:rsidRPr="00CC1599" w:rsidRDefault="007229AE" w:rsidP="00FE2C9B">
            <w:pPr>
              <w:tabs>
                <w:tab w:val="center" w:pos="4536"/>
                <w:tab w:val="right" w:pos="9072"/>
              </w:tabs>
              <w:jc w:val="center"/>
              <w:rPr>
                <w:rFonts w:ascii="Agency FB" w:hAnsi="Agency FB"/>
                <w:b/>
                <w:sz w:val="24"/>
                <w:szCs w:val="24"/>
              </w:rPr>
            </w:pPr>
          </w:p>
        </w:tc>
        <w:tc>
          <w:tcPr>
            <w:tcW w:w="5575" w:type="dxa"/>
            <w:vAlign w:val="center"/>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hRule="exact" w:val="493"/>
        </w:trPr>
        <w:tc>
          <w:tcPr>
            <w:tcW w:w="4034" w:type="dxa"/>
            <w:vAlign w:val="center"/>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Part de l’entreprise</w:t>
            </w:r>
          </w:p>
          <w:p w:rsidR="007229AE" w:rsidRPr="00CC1599" w:rsidRDefault="007229AE" w:rsidP="00FE2C9B">
            <w:pPr>
              <w:tabs>
                <w:tab w:val="center" w:pos="4536"/>
                <w:tab w:val="right" w:pos="9072"/>
              </w:tabs>
              <w:jc w:val="center"/>
              <w:rPr>
                <w:rFonts w:ascii="Agency FB" w:hAnsi="Agency FB"/>
                <w:b/>
                <w:sz w:val="24"/>
                <w:szCs w:val="24"/>
              </w:rPr>
            </w:pPr>
          </w:p>
        </w:tc>
        <w:tc>
          <w:tcPr>
            <w:tcW w:w="5575" w:type="dxa"/>
            <w:vAlign w:val="center"/>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hRule="exact" w:val="493"/>
        </w:trPr>
        <w:tc>
          <w:tcPr>
            <w:tcW w:w="4034" w:type="dxa"/>
            <w:vAlign w:val="center"/>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Maître d’Ouvrage</w:t>
            </w:r>
          </w:p>
          <w:p w:rsidR="007229AE" w:rsidRPr="00CC1599" w:rsidRDefault="007229AE" w:rsidP="00FE2C9B">
            <w:pPr>
              <w:tabs>
                <w:tab w:val="center" w:pos="4536"/>
                <w:tab w:val="right" w:pos="9072"/>
              </w:tabs>
              <w:jc w:val="center"/>
              <w:rPr>
                <w:rFonts w:ascii="Agency FB" w:hAnsi="Agency FB"/>
                <w:b/>
                <w:sz w:val="24"/>
                <w:szCs w:val="24"/>
              </w:rPr>
            </w:pPr>
          </w:p>
        </w:tc>
        <w:tc>
          <w:tcPr>
            <w:tcW w:w="5575" w:type="dxa"/>
            <w:vAlign w:val="center"/>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hRule="exact" w:val="493"/>
        </w:trPr>
        <w:tc>
          <w:tcPr>
            <w:tcW w:w="4034" w:type="dxa"/>
            <w:vAlign w:val="center"/>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Maître d’œuvre</w:t>
            </w:r>
          </w:p>
          <w:p w:rsidR="007229AE" w:rsidRPr="00CC1599" w:rsidRDefault="007229AE" w:rsidP="00FE2C9B">
            <w:pPr>
              <w:tabs>
                <w:tab w:val="center" w:pos="4536"/>
                <w:tab w:val="right" w:pos="9072"/>
              </w:tabs>
              <w:jc w:val="center"/>
              <w:rPr>
                <w:rFonts w:ascii="Agency FB" w:hAnsi="Agency FB"/>
                <w:b/>
                <w:sz w:val="24"/>
                <w:szCs w:val="24"/>
              </w:rPr>
            </w:pPr>
          </w:p>
        </w:tc>
        <w:tc>
          <w:tcPr>
            <w:tcW w:w="5575" w:type="dxa"/>
            <w:vAlign w:val="center"/>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hRule="exact" w:val="493"/>
        </w:trPr>
        <w:tc>
          <w:tcPr>
            <w:tcW w:w="4034" w:type="dxa"/>
            <w:vAlign w:val="center"/>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Référence du contrat</w:t>
            </w:r>
          </w:p>
          <w:p w:rsidR="007229AE" w:rsidRPr="00CC1599" w:rsidRDefault="007229AE" w:rsidP="00FE2C9B">
            <w:pPr>
              <w:tabs>
                <w:tab w:val="center" w:pos="4536"/>
                <w:tab w:val="right" w:pos="9072"/>
              </w:tabs>
              <w:jc w:val="center"/>
              <w:rPr>
                <w:rFonts w:ascii="Agency FB" w:hAnsi="Agency FB"/>
                <w:b/>
                <w:sz w:val="24"/>
                <w:szCs w:val="24"/>
              </w:rPr>
            </w:pPr>
          </w:p>
        </w:tc>
        <w:tc>
          <w:tcPr>
            <w:tcW w:w="5575" w:type="dxa"/>
            <w:vAlign w:val="center"/>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hRule="exact" w:val="493"/>
        </w:trPr>
        <w:tc>
          <w:tcPr>
            <w:tcW w:w="4034" w:type="dxa"/>
            <w:vAlign w:val="center"/>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Délais</w:t>
            </w:r>
          </w:p>
          <w:p w:rsidR="007229AE" w:rsidRPr="00CC1599" w:rsidRDefault="007229AE" w:rsidP="00FE2C9B">
            <w:pPr>
              <w:tabs>
                <w:tab w:val="center" w:pos="4536"/>
                <w:tab w:val="right" w:pos="9072"/>
              </w:tabs>
              <w:jc w:val="center"/>
              <w:rPr>
                <w:rFonts w:ascii="Agency FB" w:hAnsi="Agency FB"/>
                <w:b/>
                <w:sz w:val="24"/>
                <w:szCs w:val="24"/>
              </w:rPr>
            </w:pPr>
          </w:p>
        </w:tc>
        <w:tc>
          <w:tcPr>
            <w:tcW w:w="5575" w:type="dxa"/>
            <w:vAlign w:val="center"/>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hRule="exact" w:val="493"/>
        </w:trPr>
        <w:tc>
          <w:tcPr>
            <w:tcW w:w="4034" w:type="dxa"/>
            <w:vAlign w:val="center"/>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Date de démarrage</w:t>
            </w:r>
          </w:p>
          <w:p w:rsidR="007229AE" w:rsidRPr="00CC1599" w:rsidRDefault="007229AE" w:rsidP="00FE2C9B">
            <w:pPr>
              <w:tabs>
                <w:tab w:val="center" w:pos="4536"/>
                <w:tab w:val="right" w:pos="9072"/>
              </w:tabs>
              <w:jc w:val="center"/>
              <w:rPr>
                <w:rFonts w:ascii="Agency FB" w:hAnsi="Agency FB"/>
                <w:b/>
                <w:sz w:val="24"/>
                <w:szCs w:val="24"/>
              </w:rPr>
            </w:pPr>
          </w:p>
        </w:tc>
        <w:tc>
          <w:tcPr>
            <w:tcW w:w="5575" w:type="dxa"/>
            <w:vAlign w:val="center"/>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hRule="exact" w:val="493"/>
        </w:trPr>
        <w:tc>
          <w:tcPr>
            <w:tcW w:w="4034" w:type="dxa"/>
            <w:vAlign w:val="center"/>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Fin des travaux</w:t>
            </w:r>
          </w:p>
          <w:p w:rsidR="007229AE" w:rsidRPr="00CC1599" w:rsidRDefault="007229AE" w:rsidP="00FE2C9B">
            <w:pPr>
              <w:tabs>
                <w:tab w:val="center" w:pos="4536"/>
                <w:tab w:val="right" w:pos="9072"/>
              </w:tabs>
              <w:jc w:val="center"/>
              <w:rPr>
                <w:rFonts w:ascii="Agency FB" w:hAnsi="Agency FB"/>
                <w:b/>
                <w:sz w:val="24"/>
                <w:szCs w:val="24"/>
              </w:rPr>
            </w:pPr>
          </w:p>
        </w:tc>
        <w:tc>
          <w:tcPr>
            <w:tcW w:w="5575" w:type="dxa"/>
            <w:vAlign w:val="center"/>
          </w:tcPr>
          <w:p w:rsidR="007229AE" w:rsidRPr="00CC1599" w:rsidRDefault="007229AE" w:rsidP="00FE2C9B">
            <w:pPr>
              <w:tabs>
                <w:tab w:val="center" w:pos="4536"/>
                <w:tab w:val="right" w:pos="9072"/>
              </w:tabs>
              <w:jc w:val="center"/>
              <w:rPr>
                <w:rFonts w:ascii="Agency FB" w:hAnsi="Agency FB"/>
                <w:b/>
                <w:sz w:val="24"/>
                <w:szCs w:val="24"/>
              </w:rPr>
            </w:pPr>
          </w:p>
        </w:tc>
      </w:tr>
    </w:tbl>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BA37DE" w:rsidP="007229AE">
      <w:pPr>
        <w:jc w:val="center"/>
        <w:rPr>
          <w:rFonts w:ascii="Agency FB" w:hAnsi="Agency FB"/>
          <w:b/>
          <w:sz w:val="24"/>
          <w:szCs w:val="24"/>
        </w:rPr>
      </w:pPr>
      <w:r w:rsidRPr="00CC1599">
        <w:rPr>
          <w:rFonts w:ascii="Agency FB" w:hAnsi="Agency FB"/>
          <w:b/>
          <w:sz w:val="24"/>
          <w:szCs w:val="24"/>
        </w:rPr>
        <w:t>11.3 FICHE</w:t>
      </w:r>
      <w:r w:rsidR="007229AE" w:rsidRPr="00CC1599">
        <w:rPr>
          <w:rFonts w:ascii="Agency FB" w:hAnsi="Agency FB"/>
          <w:b/>
          <w:sz w:val="24"/>
          <w:szCs w:val="24"/>
        </w:rPr>
        <w:t xml:space="preserve"> DES CONTRATS EN COURS (PLAN DE CHARGE DE L’ENTREPRISE) </w:t>
      </w: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p w:rsidR="007229AE" w:rsidRPr="00CC1599" w:rsidRDefault="007229AE" w:rsidP="007229AE">
      <w:pPr>
        <w:jc w:val="center"/>
        <w:rPr>
          <w:rFonts w:ascii="Agency FB" w:hAnsi="Agency FB"/>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2027"/>
        <w:gridCol w:w="1368"/>
        <w:gridCol w:w="1492"/>
        <w:gridCol w:w="1588"/>
        <w:gridCol w:w="1546"/>
        <w:gridCol w:w="1657"/>
      </w:tblGrid>
      <w:tr w:rsidR="007229AE" w:rsidRPr="00CC1599" w:rsidTr="00CC1116">
        <w:trPr>
          <w:trHeight w:val="1022"/>
        </w:trPr>
        <w:tc>
          <w:tcPr>
            <w:tcW w:w="564" w:type="dxa"/>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N°</w:t>
            </w:r>
          </w:p>
        </w:tc>
        <w:tc>
          <w:tcPr>
            <w:tcW w:w="2027" w:type="dxa"/>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Intitulé du projet</w:t>
            </w:r>
          </w:p>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(Objet et localisation)</w:t>
            </w:r>
          </w:p>
        </w:tc>
        <w:tc>
          <w:tcPr>
            <w:tcW w:w="1368" w:type="dxa"/>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Montant du contrat</w:t>
            </w:r>
          </w:p>
        </w:tc>
        <w:tc>
          <w:tcPr>
            <w:tcW w:w="1492" w:type="dxa"/>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Maître d’Ouvrage</w:t>
            </w:r>
          </w:p>
        </w:tc>
        <w:tc>
          <w:tcPr>
            <w:tcW w:w="1588" w:type="dxa"/>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Délai d’exécution</w:t>
            </w:r>
          </w:p>
        </w:tc>
        <w:tc>
          <w:tcPr>
            <w:tcW w:w="1546" w:type="dxa"/>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Date de déma</w:t>
            </w:r>
            <w:r w:rsidRPr="00CC1599">
              <w:rPr>
                <w:rFonts w:ascii="Agency FB" w:hAnsi="Agency FB"/>
                <w:b/>
                <w:sz w:val="24"/>
                <w:szCs w:val="24"/>
              </w:rPr>
              <w:t>r</w:t>
            </w:r>
            <w:r w:rsidRPr="00CC1599">
              <w:rPr>
                <w:rFonts w:ascii="Agency FB" w:hAnsi="Agency FB"/>
                <w:b/>
                <w:sz w:val="24"/>
                <w:szCs w:val="24"/>
              </w:rPr>
              <w:t>rage</w:t>
            </w:r>
          </w:p>
        </w:tc>
        <w:tc>
          <w:tcPr>
            <w:tcW w:w="1657" w:type="dxa"/>
          </w:tcPr>
          <w:p w:rsidR="007229AE" w:rsidRPr="00CC1599" w:rsidRDefault="007229AE" w:rsidP="00FE2C9B">
            <w:pPr>
              <w:tabs>
                <w:tab w:val="center" w:pos="4536"/>
                <w:tab w:val="right" w:pos="9072"/>
              </w:tabs>
              <w:jc w:val="center"/>
              <w:rPr>
                <w:rFonts w:ascii="Agency FB" w:hAnsi="Agency FB"/>
                <w:b/>
                <w:sz w:val="24"/>
                <w:szCs w:val="24"/>
              </w:rPr>
            </w:pPr>
            <w:r w:rsidRPr="00CC1599">
              <w:rPr>
                <w:rFonts w:ascii="Agency FB" w:hAnsi="Agency FB"/>
                <w:b/>
                <w:sz w:val="24"/>
                <w:szCs w:val="24"/>
              </w:rPr>
              <w:t>Pourcentage des travaux exécutés</w:t>
            </w:r>
          </w:p>
        </w:tc>
      </w:tr>
      <w:tr w:rsidR="007229AE" w:rsidRPr="00CC1599" w:rsidTr="00CC1116">
        <w:trPr>
          <w:trHeight w:val="341"/>
        </w:trPr>
        <w:tc>
          <w:tcPr>
            <w:tcW w:w="564" w:type="dxa"/>
          </w:tcPr>
          <w:p w:rsidR="007229AE" w:rsidRPr="00CC1599" w:rsidRDefault="007229AE" w:rsidP="00FE2C9B">
            <w:pPr>
              <w:tabs>
                <w:tab w:val="center" w:pos="4536"/>
                <w:tab w:val="right" w:pos="9072"/>
              </w:tabs>
              <w:jc w:val="center"/>
              <w:rPr>
                <w:rFonts w:ascii="Agency FB" w:hAnsi="Agency FB"/>
                <w:b/>
                <w:sz w:val="24"/>
                <w:szCs w:val="24"/>
              </w:rPr>
            </w:pPr>
          </w:p>
        </w:tc>
        <w:tc>
          <w:tcPr>
            <w:tcW w:w="2027" w:type="dxa"/>
          </w:tcPr>
          <w:p w:rsidR="007229AE" w:rsidRPr="00CC1599" w:rsidRDefault="007229AE" w:rsidP="00FE2C9B">
            <w:pPr>
              <w:tabs>
                <w:tab w:val="center" w:pos="4536"/>
                <w:tab w:val="right" w:pos="9072"/>
              </w:tabs>
              <w:jc w:val="center"/>
              <w:rPr>
                <w:rFonts w:ascii="Agency FB" w:hAnsi="Agency FB"/>
                <w:b/>
                <w:sz w:val="24"/>
                <w:szCs w:val="24"/>
              </w:rPr>
            </w:pPr>
          </w:p>
        </w:tc>
        <w:tc>
          <w:tcPr>
            <w:tcW w:w="1368" w:type="dxa"/>
          </w:tcPr>
          <w:p w:rsidR="007229AE" w:rsidRPr="00CC1599" w:rsidRDefault="007229AE" w:rsidP="00FE2C9B">
            <w:pPr>
              <w:tabs>
                <w:tab w:val="center" w:pos="4536"/>
                <w:tab w:val="right" w:pos="9072"/>
              </w:tabs>
              <w:jc w:val="center"/>
              <w:rPr>
                <w:rFonts w:ascii="Agency FB" w:hAnsi="Agency FB"/>
                <w:b/>
                <w:sz w:val="24"/>
                <w:szCs w:val="24"/>
              </w:rPr>
            </w:pPr>
          </w:p>
        </w:tc>
        <w:tc>
          <w:tcPr>
            <w:tcW w:w="1492" w:type="dxa"/>
          </w:tcPr>
          <w:p w:rsidR="007229AE" w:rsidRPr="00CC1599" w:rsidRDefault="007229AE" w:rsidP="00FE2C9B">
            <w:pPr>
              <w:tabs>
                <w:tab w:val="center" w:pos="4536"/>
                <w:tab w:val="right" w:pos="9072"/>
              </w:tabs>
              <w:jc w:val="center"/>
              <w:rPr>
                <w:rFonts w:ascii="Agency FB" w:hAnsi="Agency FB"/>
                <w:b/>
                <w:sz w:val="24"/>
                <w:szCs w:val="24"/>
              </w:rPr>
            </w:pPr>
          </w:p>
        </w:tc>
        <w:tc>
          <w:tcPr>
            <w:tcW w:w="1588" w:type="dxa"/>
          </w:tcPr>
          <w:p w:rsidR="007229AE" w:rsidRPr="00CC1599" w:rsidRDefault="007229AE" w:rsidP="00FE2C9B">
            <w:pPr>
              <w:tabs>
                <w:tab w:val="center" w:pos="4536"/>
                <w:tab w:val="right" w:pos="9072"/>
              </w:tabs>
              <w:jc w:val="center"/>
              <w:rPr>
                <w:rFonts w:ascii="Agency FB" w:hAnsi="Agency FB"/>
                <w:b/>
                <w:sz w:val="24"/>
                <w:szCs w:val="24"/>
              </w:rPr>
            </w:pPr>
          </w:p>
        </w:tc>
        <w:tc>
          <w:tcPr>
            <w:tcW w:w="1546" w:type="dxa"/>
          </w:tcPr>
          <w:p w:rsidR="007229AE" w:rsidRPr="00CC1599" w:rsidRDefault="007229AE" w:rsidP="00FE2C9B">
            <w:pPr>
              <w:tabs>
                <w:tab w:val="center" w:pos="4536"/>
                <w:tab w:val="right" w:pos="9072"/>
              </w:tabs>
              <w:jc w:val="center"/>
              <w:rPr>
                <w:rFonts w:ascii="Agency FB" w:hAnsi="Agency FB"/>
                <w:b/>
                <w:sz w:val="24"/>
                <w:szCs w:val="24"/>
              </w:rPr>
            </w:pPr>
          </w:p>
        </w:tc>
        <w:tc>
          <w:tcPr>
            <w:tcW w:w="1657"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val="341"/>
        </w:trPr>
        <w:tc>
          <w:tcPr>
            <w:tcW w:w="564" w:type="dxa"/>
          </w:tcPr>
          <w:p w:rsidR="007229AE" w:rsidRPr="00CC1599" w:rsidRDefault="007229AE" w:rsidP="00FE2C9B">
            <w:pPr>
              <w:tabs>
                <w:tab w:val="center" w:pos="4536"/>
                <w:tab w:val="right" w:pos="9072"/>
              </w:tabs>
              <w:jc w:val="center"/>
              <w:rPr>
                <w:rFonts w:ascii="Agency FB" w:hAnsi="Agency FB"/>
                <w:b/>
                <w:sz w:val="24"/>
                <w:szCs w:val="24"/>
              </w:rPr>
            </w:pPr>
          </w:p>
        </w:tc>
        <w:tc>
          <w:tcPr>
            <w:tcW w:w="2027" w:type="dxa"/>
          </w:tcPr>
          <w:p w:rsidR="007229AE" w:rsidRPr="00CC1599" w:rsidRDefault="007229AE" w:rsidP="00FE2C9B">
            <w:pPr>
              <w:tabs>
                <w:tab w:val="center" w:pos="4536"/>
                <w:tab w:val="right" w:pos="9072"/>
              </w:tabs>
              <w:jc w:val="center"/>
              <w:rPr>
                <w:rFonts w:ascii="Agency FB" w:hAnsi="Agency FB"/>
                <w:b/>
                <w:sz w:val="24"/>
                <w:szCs w:val="24"/>
              </w:rPr>
            </w:pPr>
          </w:p>
        </w:tc>
        <w:tc>
          <w:tcPr>
            <w:tcW w:w="1368" w:type="dxa"/>
          </w:tcPr>
          <w:p w:rsidR="007229AE" w:rsidRPr="00CC1599" w:rsidRDefault="007229AE" w:rsidP="00FE2C9B">
            <w:pPr>
              <w:tabs>
                <w:tab w:val="center" w:pos="4536"/>
                <w:tab w:val="right" w:pos="9072"/>
              </w:tabs>
              <w:jc w:val="center"/>
              <w:rPr>
                <w:rFonts w:ascii="Agency FB" w:hAnsi="Agency FB"/>
                <w:b/>
                <w:sz w:val="24"/>
                <w:szCs w:val="24"/>
              </w:rPr>
            </w:pPr>
          </w:p>
        </w:tc>
        <w:tc>
          <w:tcPr>
            <w:tcW w:w="1492" w:type="dxa"/>
          </w:tcPr>
          <w:p w:rsidR="007229AE" w:rsidRPr="00CC1599" w:rsidRDefault="007229AE" w:rsidP="00FE2C9B">
            <w:pPr>
              <w:tabs>
                <w:tab w:val="center" w:pos="4536"/>
                <w:tab w:val="right" w:pos="9072"/>
              </w:tabs>
              <w:jc w:val="center"/>
              <w:rPr>
                <w:rFonts w:ascii="Agency FB" w:hAnsi="Agency FB"/>
                <w:b/>
                <w:sz w:val="24"/>
                <w:szCs w:val="24"/>
              </w:rPr>
            </w:pPr>
          </w:p>
        </w:tc>
        <w:tc>
          <w:tcPr>
            <w:tcW w:w="1588" w:type="dxa"/>
          </w:tcPr>
          <w:p w:rsidR="007229AE" w:rsidRPr="00CC1599" w:rsidRDefault="007229AE" w:rsidP="00FE2C9B">
            <w:pPr>
              <w:tabs>
                <w:tab w:val="center" w:pos="4536"/>
                <w:tab w:val="right" w:pos="9072"/>
              </w:tabs>
              <w:jc w:val="center"/>
              <w:rPr>
                <w:rFonts w:ascii="Agency FB" w:hAnsi="Agency FB"/>
                <w:b/>
                <w:sz w:val="24"/>
                <w:szCs w:val="24"/>
              </w:rPr>
            </w:pPr>
          </w:p>
        </w:tc>
        <w:tc>
          <w:tcPr>
            <w:tcW w:w="1546" w:type="dxa"/>
          </w:tcPr>
          <w:p w:rsidR="007229AE" w:rsidRPr="00CC1599" w:rsidRDefault="007229AE" w:rsidP="00FE2C9B">
            <w:pPr>
              <w:tabs>
                <w:tab w:val="center" w:pos="4536"/>
                <w:tab w:val="right" w:pos="9072"/>
              </w:tabs>
              <w:jc w:val="center"/>
              <w:rPr>
                <w:rFonts w:ascii="Agency FB" w:hAnsi="Agency FB"/>
                <w:b/>
                <w:sz w:val="24"/>
                <w:szCs w:val="24"/>
              </w:rPr>
            </w:pPr>
          </w:p>
        </w:tc>
        <w:tc>
          <w:tcPr>
            <w:tcW w:w="1657"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val="359"/>
        </w:trPr>
        <w:tc>
          <w:tcPr>
            <w:tcW w:w="564" w:type="dxa"/>
          </w:tcPr>
          <w:p w:rsidR="007229AE" w:rsidRPr="00CC1599" w:rsidRDefault="007229AE" w:rsidP="00FE2C9B">
            <w:pPr>
              <w:tabs>
                <w:tab w:val="center" w:pos="4536"/>
                <w:tab w:val="right" w:pos="9072"/>
              </w:tabs>
              <w:jc w:val="center"/>
              <w:rPr>
                <w:rFonts w:ascii="Agency FB" w:hAnsi="Agency FB"/>
                <w:b/>
                <w:sz w:val="24"/>
                <w:szCs w:val="24"/>
              </w:rPr>
            </w:pPr>
          </w:p>
        </w:tc>
        <w:tc>
          <w:tcPr>
            <w:tcW w:w="2027" w:type="dxa"/>
          </w:tcPr>
          <w:p w:rsidR="007229AE" w:rsidRPr="00CC1599" w:rsidRDefault="007229AE" w:rsidP="00FE2C9B">
            <w:pPr>
              <w:tabs>
                <w:tab w:val="center" w:pos="4536"/>
                <w:tab w:val="right" w:pos="9072"/>
              </w:tabs>
              <w:jc w:val="center"/>
              <w:rPr>
                <w:rFonts w:ascii="Agency FB" w:hAnsi="Agency FB"/>
                <w:b/>
                <w:sz w:val="24"/>
                <w:szCs w:val="24"/>
              </w:rPr>
            </w:pPr>
          </w:p>
        </w:tc>
        <w:tc>
          <w:tcPr>
            <w:tcW w:w="1368" w:type="dxa"/>
          </w:tcPr>
          <w:p w:rsidR="007229AE" w:rsidRPr="00CC1599" w:rsidRDefault="007229AE" w:rsidP="00FE2C9B">
            <w:pPr>
              <w:tabs>
                <w:tab w:val="center" w:pos="4536"/>
                <w:tab w:val="right" w:pos="9072"/>
              </w:tabs>
              <w:jc w:val="center"/>
              <w:rPr>
                <w:rFonts w:ascii="Agency FB" w:hAnsi="Agency FB"/>
                <w:b/>
                <w:sz w:val="24"/>
                <w:szCs w:val="24"/>
              </w:rPr>
            </w:pPr>
          </w:p>
        </w:tc>
        <w:tc>
          <w:tcPr>
            <w:tcW w:w="1492" w:type="dxa"/>
          </w:tcPr>
          <w:p w:rsidR="007229AE" w:rsidRPr="00CC1599" w:rsidRDefault="007229AE" w:rsidP="00FE2C9B">
            <w:pPr>
              <w:tabs>
                <w:tab w:val="center" w:pos="4536"/>
                <w:tab w:val="right" w:pos="9072"/>
              </w:tabs>
              <w:jc w:val="center"/>
              <w:rPr>
                <w:rFonts w:ascii="Agency FB" w:hAnsi="Agency FB"/>
                <w:b/>
                <w:sz w:val="24"/>
                <w:szCs w:val="24"/>
              </w:rPr>
            </w:pPr>
          </w:p>
        </w:tc>
        <w:tc>
          <w:tcPr>
            <w:tcW w:w="1588" w:type="dxa"/>
          </w:tcPr>
          <w:p w:rsidR="007229AE" w:rsidRPr="00CC1599" w:rsidRDefault="007229AE" w:rsidP="00FE2C9B">
            <w:pPr>
              <w:tabs>
                <w:tab w:val="center" w:pos="4536"/>
                <w:tab w:val="right" w:pos="9072"/>
              </w:tabs>
              <w:jc w:val="center"/>
              <w:rPr>
                <w:rFonts w:ascii="Agency FB" w:hAnsi="Agency FB"/>
                <w:b/>
                <w:sz w:val="24"/>
                <w:szCs w:val="24"/>
              </w:rPr>
            </w:pPr>
          </w:p>
        </w:tc>
        <w:tc>
          <w:tcPr>
            <w:tcW w:w="1546" w:type="dxa"/>
          </w:tcPr>
          <w:p w:rsidR="007229AE" w:rsidRPr="00CC1599" w:rsidRDefault="007229AE" w:rsidP="00FE2C9B">
            <w:pPr>
              <w:tabs>
                <w:tab w:val="center" w:pos="4536"/>
                <w:tab w:val="right" w:pos="9072"/>
              </w:tabs>
              <w:jc w:val="center"/>
              <w:rPr>
                <w:rFonts w:ascii="Agency FB" w:hAnsi="Agency FB"/>
                <w:b/>
                <w:sz w:val="24"/>
                <w:szCs w:val="24"/>
              </w:rPr>
            </w:pPr>
          </w:p>
        </w:tc>
        <w:tc>
          <w:tcPr>
            <w:tcW w:w="1657"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val="341"/>
        </w:trPr>
        <w:tc>
          <w:tcPr>
            <w:tcW w:w="564" w:type="dxa"/>
          </w:tcPr>
          <w:p w:rsidR="007229AE" w:rsidRPr="00CC1599" w:rsidRDefault="007229AE" w:rsidP="00FE2C9B">
            <w:pPr>
              <w:tabs>
                <w:tab w:val="center" w:pos="4536"/>
                <w:tab w:val="right" w:pos="9072"/>
              </w:tabs>
              <w:jc w:val="center"/>
              <w:rPr>
                <w:rFonts w:ascii="Agency FB" w:hAnsi="Agency FB"/>
                <w:b/>
                <w:sz w:val="24"/>
                <w:szCs w:val="24"/>
              </w:rPr>
            </w:pPr>
          </w:p>
        </w:tc>
        <w:tc>
          <w:tcPr>
            <w:tcW w:w="2027" w:type="dxa"/>
          </w:tcPr>
          <w:p w:rsidR="007229AE" w:rsidRPr="00CC1599" w:rsidRDefault="007229AE" w:rsidP="00FE2C9B">
            <w:pPr>
              <w:tabs>
                <w:tab w:val="center" w:pos="4536"/>
                <w:tab w:val="right" w:pos="9072"/>
              </w:tabs>
              <w:jc w:val="center"/>
              <w:rPr>
                <w:rFonts w:ascii="Agency FB" w:hAnsi="Agency FB"/>
                <w:b/>
                <w:sz w:val="24"/>
                <w:szCs w:val="24"/>
              </w:rPr>
            </w:pPr>
          </w:p>
        </w:tc>
        <w:tc>
          <w:tcPr>
            <w:tcW w:w="1368" w:type="dxa"/>
          </w:tcPr>
          <w:p w:rsidR="007229AE" w:rsidRPr="00CC1599" w:rsidRDefault="007229AE" w:rsidP="00FE2C9B">
            <w:pPr>
              <w:tabs>
                <w:tab w:val="center" w:pos="4536"/>
                <w:tab w:val="right" w:pos="9072"/>
              </w:tabs>
              <w:jc w:val="center"/>
              <w:rPr>
                <w:rFonts w:ascii="Agency FB" w:hAnsi="Agency FB"/>
                <w:b/>
                <w:sz w:val="24"/>
                <w:szCs w:val="24"/>
              </w:rPr>
            </w:pPr>
          </w:p>
        </w:tc>
        <w:tc>
          <w:tcPr>
            <w:tcW w:w="1492" w:type="dxa"/>
          </w:tcPr>
          <w:p w:rsidR="007229AE" w:rsidRPr="00CC1599" w:rsidRDefault="007229AE" w:rsidP="00FE2C9B">
            <w:pPr>
              <w:tabs>
                <w:tab w:val="center" w:pos="4536"/>
                <w:tab w:val="right" w:pos="9072"/>
              </w:tabs>
              <w:jc w:val="center"/>
              <w:rPr>
                <w:rFonts w:ascii="Agency FB" w:hAnsi="Agency FB"/>
                <w:b/>
                <w:sz w:val="24"/>
                <w:szCs w:val="24"/>
              </w:rPr>
            </w:pPr>
          </w:p>
        </w:tc>
        <w:tc>
          <w:tcPr>
            <w:tcW w:w="1588" w:type="dxa"/>
          </w:tcPr>
          <w:p w:rsidR="007229AE" w:rsidRPr="00CC1599" w:rsidRDefault="007229AE" w:rsidP="00FE2C9B">
            <w:pPr>
              <w:tabs>
                <w:tab w:val="center" w:pos="4536"/>
                <w:tab w:val="right" w:pos="9072"/>
              </w:tabs>
              <w:jc w:val="center"/>
              <w:rPr>
                <w:rFonts w:ascii="Agency FB" w:hAnsi="Agency FB"/>
                <w:b/>
                <w:sz w:val="24"/>
                <w:szCs w:val="24"/>
              </w:rPr>
            </w:pPr>
          </w:p>
        </w:tc>
        <w:tc>
          <w:tcPr>
            <w:tcW w:w="1546" w:type="dxa"/>
          </w:tcPr>
          <w:p w:rsidR="007229AE" w:rsidRPr="00CC1599" w:rsidRDefault="007229AE" w:rsidP="00FE2C9B">
            <w:pPr>
              <w:tabs>
                <w:tab w:val="center" w:pos="4536"/>
                <w:tab w:val="right" w:pos="9072"/>
              </w:tabs>
              <w:jc w:val="center"/>
              <w:rPr>
                <w:rFonts w:ascii="Agency FB" w:hAnsi="Agency FB"/>
                <w:b/>
                <w:sz w:val="24"/>
                <w:szCs w:val="24"/>
              </w:rPr>
            </w:pPr>
          </w:p>
        </w:tc>
        <w:tc>
          <w:tcPr>
            <w:tcW w:w="1657"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val="341"/>
        </w:trPr>
        <w:tc>
          <w:tcPr>
            <w:tcW w:w="564" w:type="dxa"/>
          </w:tcPr>
          <w:p w:rsidR="007229AE" w:rsidRPr="00CC1599" w:rsidRDefault="007229AE" w:rsidP="00FE2C9B">
            <w:pPr>
              <w:tabs>
                <w:tab w:val="center" w:pos="4536"/>
                <w:tab w:val="right" w:pos="9072"/>
              </w:tabs>
              <w:jc w:val="center"/>
              <w:rPr>
                <w:rFonts w:ascii="Agency FB" w:hAnsi="Agency FB"/>
                <w:b/>
                <w:sz w:val="24"/>
                <w:szCs w:val="24"/>
              </w:rPr>
            </w:pPr>
          </w:p>
        </w:tc>
        <w:tc>
          <w:tcPr>
            <w:tcW w:w="2027" w:type="dxa"/>
          </w:tcPr>
          <w:p w:rsidR="007229AE" w:rsidRPr="00CC1599" w:rsidRDefault="007229AE" w:rsidP="00FE2C9B">
            <w:pPr>
              <w:tabs>
                <w:tab w:val="center" w:pos="4536"/>
                <w:tab w:val="right" w:pos="9072"/>
              </w:tabs>
              <w:jc w:val="center"/>
              <w:rPr>
                <w:rFonts w:ascii="Agency FB" w:hAnsi="Agency FB"/>
                <w:b/>
                <w:sz w:val="24"/>
                <w:szCs w:val="24"/>
              </w:rPr>
            </w:pPr>
          </w:p>
        </w:tc>
        <w:tc>
          <w:tcPr>
            <w:tcW w:w="1368" w:type="dxa"/>
          </w:tcPr>
          <w:p w:rsidR="007229AE" w:rsidRPr="00CC1599" w:rsidRDefault="007229AE" w:rsidP="00FE2C9B">
            <w:pPr>
              <w:tabs>
                <w:tab w:val="center" w:pos="4536"/>
                <w:tab w:val="right" w:pos="9072"/>
              </w:tabs>
              <w:jc w:val="center"/>
              <w:rPr>
                <w:rFonts w:ascii="Agency FB" w:hAnsi="Agency FB"/>
                <w:b/>
                <w:sz w:val="24"/>
                <w:szCs w:val="24"/>
              </w:rPr>
            </w:pPr>
          </w:p>
        </w:tc>
        <w:tc>
          <w:tcPr>
            <w:tcW w:w="1492" w:type="dxa"/>
          </w:tcPr>
          <w:p w:rsidR="007229AE" w:rsidRPr="00CC1599" w:rsidRDefault="007229AE" w:rsidP="00FE2C9B">
            <w:pPr>
              <w:tabs>
                <w:tab w:val="center" w:pos="4536"/>
                <w:tab w:val="right" w:pos="9072"/>
              </w:tabs>
              <w:jc w:val="center"/>
              <w:rPr>
                <w:rFonts w:ascii="Agency FB" w:hAnsi="Agency FB"/>
                <w:b/>
                <w:sz w:val="24"/>
                <w:szCs w:val="24"/>
              </w:rPr>
            </w:pPr>
          </w:p>
        </w:tc>
        <w:tc>
          <w:tcPr>
            <w:tcW w:w="1588" w:type="dxa"/>
          </w:tcPr>
          <w:p w:rsidR="007229AE" w:rsidRPr="00CC1599" w:rsidRDefault="007229AE" w:rsidP="00FE2C9B">
            <w:pPr>
              <w:tabs>
                <w:tab w:val="center" w:pos="4536"/>
                <w:tab w:val="right" w:pos="9072"/>
              </w:tabs>
              <w:jc w:val="center"/>
              <w:rPr>
                <w:rFonts w:ascii="Agency FB" w:hAnsi="Agency FB"/>
                <w:b/>
                <w:sz w:val="24"/>
                <w:szCs w:val="24"/>
              </w:rPr>
            </w:pPr>
          </w:p>
        </w:tc>
        <w:tc>
          <w:tcPr>
            <w:tcW w:w="1546" w:type="dxa"/>
          </w:tcPr>
          <w:p w:rsidR="007229AE" w:rsidRPr="00CC1599" w:rsidRDefault="007229AE" w:rsidP="00FE2C9B">
            <w:pPr>
              <w:tabs>
                <w:tab w:val="center" w:pos="4536"/>
                <w:tab w:val="right" w:pos="9072"/>
              </w:tabs>
              <w:jc w:val="center"/>
              <w:rPr>
                <w:rFonts w:ascii="Agency FB" w:hAnsi="Agency FB"/>
                <w:b/>
                <w:sz w:val="24"/>
                <w:szCs w:val="24"/>
              </w:rPr>
            </w:pPr>
          </w:p>
        </w:tc>
        <w:tc>
          <w:tcPr>
            <w:tcW w:w="1657"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val="341"/>
        </w:trPr>
        <w:tc>
          <w:tcPr>
            <w:tcW w:w="564" w:type="dxa"/>
          </w:tcPr>
          <w:p w:rsidR="007229AE" w:rsidRPr="00CC1599" w:rsidRDefault="007229AE" w:rsidP="00FE2C9B">
            <w:pPr>
              <w:tabs>
                <w:tab w:val="center" w:pos="4536"/>
                <w:tab w:val="right" w:pos="9072"/>
              </w:tabs>
              <w:jc w:val="center"/>
              <w:rPr>
                <w:rFonts w:ascii="Agency FB" w:hAnsi="Agency FB"/>
                <w:b/>
                <w:sz w:val="24"/>
                <w:szCs w:val="24"/>
              </w:rPr>
            </w:pPr>
          </w:p>
        </w:tc>
        <w:tc>
          <w:tcPr>
            <w:tcW w:w="2027" w:type="dxa"/>
          </w:tcPr>
          <w:p w:rsidR="007229AE" w:rsidRPr="00CC1599" w:rsidRDefault="007229AE" w:rsidP="00FE2C9B">
            <w:pPr>
              <w:tabs>
                <w:tab w:val="center" w:pos="4536"/>
                <w:tab w:val="right" w:pos="9072"/>
              </w:tabs>
              <w:jc w:val="center"/>
              <w:rPr>
                <w:rFonts w:ascii="Agency FB" w:hAnsi="Agency FB"/>
                <w:b/>
                <w:sz w:val="24"/>
                <w:szCs w:val="24"/>
              </w:rPr>
            </w:pPr>
          </w:p>
        </w:tc>
        <w:tc>
          <w:tcPr>
            <w:tcW w:w="1368" w:type="dxa"/>
          </w:tcPr>
          <w:p w:rsidR="007229AE" w:rsidRPr="00CC1599" w:rsidRDefault="007229AE" w:rsidP="00FE2C9B">
            <w:pPr>
              <w:tabs>
                <w:tab w:val="center" w:pos="4536"/>
                <w:tab w:val="right" w:pos="9072"/>
              </w:tabs>
              <w:jc w:val="center"/>
              <w:rPr>
                <w:rFonts w:ascii="Agency FB" w:hAnsi="Agency FB"/>
                <w:b/>
                <w:sz w:val="24"/>
                <w:szCs w:val="24"/>
              </w:rPr>
            </w:pPr>
          </w:p>
        </w:tc>
        <w:tc>
          <w:tcPr>
            <w:tcW w:w="1492" w:type="dxa"/>
          </w:tcPr>
          <w:p w:rsidR="007229AE" w:rsidRPr="00CC1599" w:rsidRDefault="007229AE" w:rsidP="00FE2C9B">
            <w:pPr>
              <w:tabs>
                <w:tab w:val="center" w:pos="4536"/>
                <w:tab w:val="right" w:pos="9072"/>
              </w:tabs>
              <w:jc w:val="center"/>
              <w:rPr>
                <w:rFonts w:ascii="Agency FB" w:hAnsi="Agency FB"/>
                <w:b/>
                <w:sz w:val="24"/>
                <w:szCs w:val="24"/>
              </w:rPr>
            </w:pPr>
          </w:p>
        </w:tc>
        <w:tc>
          <w:tcPr>
            <w:tcW w:w="1588" w:type="dxa"/>
          </w:tcPr>
          <w:p w:rsidR="007229AE" w:rsidRPr="00CC1599" w:rsidRDefault="007229AE" w:rsidP="00FE2C9B">
            <w:pPr>
              <w:tabs>
                <w:tab w:val="center" w:pos="4536"/>
                <w:tab w:val="right" w:pos="9072"/>
              </w:tabs>
              <w:jc w:val="center"/>
              <w:rPr>
                <w:rFonts w:ascii="Agency FB" w:hAnsi="Agency FB"/>
                <w:b/>
                <w:sz w:val="24"/>
                <w:szCs w:val="24"/>
              </w:rPr>
            </w:pPr>
          </w:p>
        </w:tc>
        <w:tc>
          <w:tcPr>
            <w:tcW w:w="1546" w:type="dxa"/>
          </w:tcPr>
          <w:p w:rsidR="007229AE" w:rsidRPr="00CC1599" w:rsidRDefault="007229AE" w:rsidP="00FE2C9B">
            <w:pPr>
              <w:tabs>
                <w:tab w:val="center" w:pos="4536"/>
                <w:tab w:val="right" w:pos="9072"/>
              </w:tabs>
              <w:jc w:val="center"/>
              <w:rPr>
                <w:rFonts w:ascii="Agency FB" w:hAnsi="Agency FB"/>
                <w:b/>
                <w:sz w:val="24"/>
                <w:szCs w:val="24"/>
              </w:rPr>
            </w:pPr>
          </w:p>
        </w:tc>
        <w:tc>
          <w:tcPr>
            <w:tcW w:w="1657"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val="341"/>
        </w:trPr>
        <w:tc>
          <w:tcPr>
            <w:tcW w:w="564" w:type="dxa"/>
          </w:tcPr>
          <w:p w:rsidR="007229AE" w:rsidRPr="00CC1599" w:rsidRDefault="007229AE" w:rsidP="00FE2C9B">
            <w:pPr>
              <w:tabs>
                <w:tab w:val="center" w:pos="4536"/>
                <w:tab w:val="right" w:pos="9072"/>
              </w:tabs>
              <w:jc w:val="center"/>
              <w:rPr>
                <w:rFonts w:ascii="Agency FB" w:hAnsi="Agency FB"/>
                <w:b/>
                <w:sz w:val="24"/>
                <w:szCs w:val="24"/>
              </w:rPr>
            </w:pPr>
          </w:p>
        </w:tc>
        <w:tc>
          <w:tcPr>
            <w:tcW w:w="2027" w:type="dxa"/>
          </w:tcPr>
          <w:p w:rsidR="007229AE" w:rsidRPr="00CC1599" w:rsidRDefault="007229AE" w:rsidP="00FE2C9B">
            <w:pPr>
              <w:tabs>
                <w:tab w:val="center" w:pos="4536"/>
                <w:tab w:val="right" w:pos="9072"/>
              </w:tabs>
              <w:jc w:val="center"/>
              <w:rPr>
                <w:rFonts w:ascii="Agency FB" w:hAnsi="Agency FB"/>
                <w:b/>
                <w:sz w:val="24"/>
                <w:szCs w:val="24"/>
              </w:rPr>
            </w:pPr>
          </w:p>
        </w:tc>
        <w:tc>
          <w:tcPr>
            <w:tcW w:w="1368" w:type="dxa"/>
          </w:tcPr>
          <w:p w:rsidR="007229AE" w:rsidRPr="00CC1599" w:rsidRDefault="007229AE" w:rsidP="00FE2C9B">
            <w:pPr>
              <w:tabs>
                <w:tab w:val="center" w:pos="4536"/>
                <w:tab w:val="right" w:pos="9072"/>
              </w:tabs>
              <w:jc w:val="center"/>
              <w:rPr>
                <w:rFonts w:ascii="Agency FB" w:hAnsi="Agency FB"/>
                <w:b/>
                <w:sz w:val="24"/>
                <w:szCs w:val="24"/>
              </w:rPr>
            </w:pPr>
          </w:p>
        </w:tc>
        <w:tc>
          <w:tcPr>
            <w:tcW w:w="1492" w:type="dxa"/>
          </w:tcPr>
          <w:p w:rsidR="007229AE" w:rsidRPr="00CC1599" w:rsidRDefault="007229AE" w:rsidP="00FE2C9B">
            <w:pPr>
              <w:tabs>
                <w:tab w:val="center" w:pos="4536"/>
                <w:tab w:val="right" w:pos="9072"/>
              </w:tabs>
              <w:jc w:val="center"/>
              <w:rPr>
                <w:rFonts w:ascii="Agency FB" w:hAnsi="Agency FB"/>
                <w:b/>
                <w:sz w:val="24"/>
                <w:szCs w:val="24"/>
              </w:rPr>
            </w:pPr>
          </w:p>
        </w:tc>
        <w:tc>
          <w:tcPr>
            <w:tcW w:w="1588" w:type="dxa"/>
          </w:tcPr>
          <w:p w:rsidR="007229AE" w:rsidRPr="00CC1599" w:rsidRDefault="007229AE" w:rsidP="00FE2C9B">
            <w:pPr>
              <w:tabs>
                <w:tab w:val="center" w:pos="4536"/>
                <w:tab w:val="right" w:pos="9072"/>
              </w:tabs>
              <w:jc w:val="center"/>
              <w:rPr>
                <w:rFonts w:ascii="Agency FB" w:hAnsi="Agency FB"/>
                <w:b/>
                <w:sz w:val="24"/>
                <w:szCs w:val="24"/>
              </w:rPr>
            </w:pPr>
          </w:p>
        </w:tc>
        <w:tc>
          <w:tcPr>
            <w:tcW w:w="1546" w:type="dxa"/>
          </w:tcPr>
          <w:p w:rsidR="007229AE" w:rsidRPr="00CC1599" w:rsidRDefault="007229AE" w:rsidP="00FE2C9B">
            <w:pPr>
              <w:tabs>
                <w:tab w:val="center" w:pos="4536"/>
                <w:tab w:val="right" w:pos="9072"/>
              </w:tabs>
              <w:jc w:val="center"/>
              <w:rPr>
                <w:rFonts w:ascii="Agency FB" w:hAnsi="Agency FB"/>
                <w:b/>
                <w:sz w:val="24"/>
                <w:szCs w:val="24"/>
              </w:rPr>
            </w:pPr>
          </w:p>
        </w:tc>
        <w:tc>
          <w:tcPr>
            <w:tcW w:w="1657"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val="341"/>
        </w:trPr>
        <w:tc>
          <w:tcPr>
            <w:tcW w:w="564" w:type="dxa"/>
          </w:tcPr>
          <w:p w:rsidR="007229AE" w:rsidRPr="00CC1599" w:rsidRDefault="007229AE" w:rsidP="00FE2C9B">
            <w:pPr>
              <w:tabs>
                <w:tab w:val="center" w:pos="4536"/>
                <w:tab w:val="right" w:pos="9072"/>
              </w:tabs>
              <w:jc w:val="center"/>
              <w:rPr>
                <w:rFonts w:ascii="Agency FB" w:hAnsi="Agency FB"/>
                <w:b/>
                <w:sz w:val="24"/>
                <w:szCs w:val="24"/>
              </w:rPr>
            </w:pPr>
          </w:p>
        </w:tc>
        <w:tc>
          <w:tcPr>
            <w:tcW w:w="2027" w:type="dxa"/>
          </w:tcPr>
          <w:p w:rsidR="007229AE" w:rsidRPr="00CC1599" w:rsidRDefault="007229AE" w:rsidP="00FE2C9B">
            <w:pPr>
              <w:tabs>
                <w:tab w:val="center" w:pos="4536"/>
                <w:tab w:val="right" w:pos="9072"/>
              </w:tabs>
              <w:jc w:val="center"/>
              <w:rPr>
                <w:rFonts w:ascii="Agency FB" w:hAnsi="Agency FB"/>
                <w:b/>
                <w:sz w:val="24"/>
                <w:szCs w:val="24"/>
              </w:rPr>
            </w:pPr>
          </w:p>
        </w:tc>
        <w:tc>
          <w:tcPr>
            <w:tcW w:w="1368" w:type="dxa"/>
          </w:tcPr>
          <w:p w:rsidR="007229AE" w:rsidRPr="00CC1599" w:rsidRDefault="007229AE" w:rsidP="00FE2C9B">
            <w:pPr>
              <w:tabs>
                <w:tab w:val="center" w:pos="4536"/>
                <w:tab w:val="right" w:pos="9072"/>
              </w:tabs>
              <w:jc w:val="center"/>
              <w:rPr>
                <w:rFonts w:ascii="Agency FB" w:hAnsi="Agency FB"/>
                <w:b/>
                <w:sz w:val="24"/>
                <w:szCs w:val="24"/>
              </w:rPr>
            </w:pPr>
          </w:p>
        </w:tc>
        <w:tc>
          <w:tcPr>
            <w:tcW w:w="1492" w:type="dxa"/>
          </w:tcPr>
          <w:p w:rsidR="007229AE" w:rsidRPr="00CC1599" w:rsidRDefault="007229AE" w:rsidP="00FE2C9B">
            <w:pPr>
              <w:tabs>
                <w:tab w:val="center" w:pos="4536"/>
                <w:tab w:val="right" w:pos="9072"/>
              </w:tabs>
              <w:jc w:val="center"/>
              <w:rPr>
                <w:rFonts w:ascii="Agency FB" w:hAnsi="Agency FB"/>
                <w:b/>
                <w:sz w:val="24"/>
                <w:szCs w:val="24"/>
              </w:rPr>
            </w:pPr>
          </w:p>
        </w:tc>
        <w:tc>
          <w:tcPr>
            <w:tcW w:w="1588" w:type="dxa"/>
          </w:tcPr>
          <w:p w:rsidR="007229AE" w:rsidRPr="00CC1599" w:rsidRDefault="007229AE" w:rsidP="00FE2C9B">
            <w:pPr>
              <w:tabs>
                <w:tab w:val="center" w:pos="4536"/>
                <w:tab w:val="right" w:pos="9072"/>
              </w:tabs>
              <w:jc w:val="center"/>
              <w:rPr>
                <w:rFonts w:ascii="Agency FB" w:hAnsi="Agency FB"/>
                <w:b/>
                <w:sz w:val="24"/>
                <w:szCs w:val="24"/>
              </w:rPr>
            </w:pPr>
          </w:p>
        </w:tc>
        <w:tc>
          <w:tcPr>
            <w:tcW w:w="1546" w:type="dxa"/>
          </w:tcPr>
          <w:p w:rsidR="007229AE" w:rsidRPr="00CC1599" w:rsidRDefault="007229AE" w:rsidP="00FE2C9B">
            <w:pPr>
              <w:tabs>
                <w:tab w:val="center" w:pos="4536"/>
                <w:tab w:val="right" w:pos="9072"/>
              </w:tabs>
              <w:jc w:val="center"/>
              <w:rPr>
                <w:rFonts w:ascii="Agency FB" w:hAnsi="Agency FB"/>
                <w:b/>
                <w:sz w:val="24"/>
                <w:szCs w:val="24"/>
              </w:rPr>
            </w:pPr>
          </w:p>
        </w:tc>
        <w:tc>
          <w:tcPr>
            <w:tcW w:w="1657"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val="341"/>
        </w:trPr>
        <w:tc>
          <w:tcPr>
            <w:tcW w:w="564" w:type="dxa"/>
          </w:tcPr>
          <w:p w:rsidR="007229AE" w:rsidRPr="00CC1599" w:rsidRDefault="007229AE" w:rsidP="00FE2C9B">
            <w:pPr>
              <w:tabs>
                <w:tab w:val="center" w:pos="4536"/>
                <w:tab w:val="right" w:pos="9072"/>
              </w:tabs>
              <w:jc w:val="center"/>
              <w:rPr>
                <w:rFonts w:ascii="Agency FB" w:hAnsi="Agency FB"/>
                <w:b/>
                <w:sz w:val="24"/>
                <w:szCs w:val="24"/>
              </w:rPr>
            </w:pPr>
          </w:p>
        </w:tc>
        <w:tc>
          <w:tcPr>
            <w:tcW w:w="2027" w:type="dxa"/>
          </w:tcPr>
          <w:p w:rsidR="007229AE" w:rsidRPr="00CC1599" w:rsidRDefault="007229AE" w:rsidP="00FE2C9B">
            <w:pPr>
              <w:tabs>
                <w:tab w:val="center" w:pos="4536"/>
                <w:tab w:val="right" w:pos="9072"/>
              </w:tabs>
              <w:jc w:val="center"/>
              <w:rPr>
                <w:rFonts w:ascii="Agency FB" w:hAnsi="Agency FB"/>
                <w:b/>
                <w:sz w:val="24"/>
                <w:szCs w:val="24"/>
              </w:rPr>
            </w:pPr>
          </w:p>
        </w:tc>
        <w:tc>
          <w:tcPr>
            <w:tcW w:w="1368" w:type="dxa"/>
          </w:tcPr>
          <w:p w:rsidR="007229AE" w:rsidRPr="00CC1599" w:rsidRDefault="007229AE" w:rsidP="00FE2C9B">
            <w:pPr>
              <w:tabs>
                <w:tab w:val="center" w:pos="4536"/>
                <w:tab w:val="right" w:pos="9072"/>
              </w:tabs>
              <w:jc w:val="center"/>
              <w:rPr>
                <w:rFonts w:ascii="Agency FB" w:hAnsi="Agency FB"/>
                <w:b/>
                <w:sz w:val="24"/>
                <w:szCs w:val="24"/>
              </w:rPr>
            </w:pPr>
          </w:p>
        </w:tc>
        <w:tc>
          <w:tcPr>
            <w:tcW w:w="1492" w:type="dxa"/>
          </w:tcPr>
          <w:p w:rsidR="007229AE" w:rsidRPr="00CC1599" w:rsidRDefault="007229AE" w:rsidP="00FE2C9B">
            <w:pPr>
              <w:tabs>
                <w:tab w:val="center" w:pos="4536"/>
                <w:tab w:val="right" w:pos="9072"/>
              </w:tabs>
              <w:jc w:val="center"/>
              <w:rPr>
                <w:rFonts w:ascii="Agency FB" w:hAnsi="Agency FB"/>
                <w:b/>
                <w:sz w:val="24"/>
                <w:szCs w:val="24"/>
              </w:rPr>
            </w:pPr>
          </w:p>
        </w:tc>
        <w:tc>
          <w:tcPr>
            <w:tcW w:w="1588" w:type="dxa"/>
          </w:tcPr>
          <w:p w:rsidR="007229AE" w:rsidRPr="00CC1599" w:rsidRDefault="007229AE" w:rsidP="00FE2C9B">
            <w:pPr>
              <w:tabs>
                <w:tab w:val="center" w:pos="4536"/>
                <w:tab w:val="right" w:pos="9072"/>
              </w:tabs>
              <w:jc w:val="center"/>
              <w:rPr>
                <w:rFonts w:ascii="Agency FB" w:hAnsi="Agency FB"/>
                <w:b/>
                <w:sz w:val="24"/>
                <w:szCs w:val="24"/>
              </w:rPr>
            </w:pPr>
          </w:p>
        </w:tc>
        <w:tc>
          <w:tcPr>
            <w:tcW w:w="1546" w:type="dxa"/>
          </w:tcPr>
          <w:p w:rsidR="007229AE" w:rsidRPr="00CC1599" w:rsidRDefault="007229AE" w:rsidP="00FE2C9B">
            <w:pPr>
              <w:tabs>
                <w:tab w:val="center" w:pos="4536"/>
                <w:tab w:val="right" w:pos="9072"/>
              </w:tabs>
              <w:jc w:val="center"/>
              <w:rPr>
                <w:rFonts w:ascii="Agency FB" w:hAnsi="Agency FB"/>
                <w:b/>
                <w:sz w:val="24"/>
                <w:szCs w:val="24"/>
              </w:rPr>
            </w:pPr>
          </w:p>
        </w:tc>
        <w:tc>
          <w:tcPr>
            <w:tcW w:w="1657"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val="341"/>
        </w:trPr>
        <w:tc>
          <w:tcPr>
            <w:tcW w:w="564" w:type="dxa"/>
          </w:tcPr>
          <w:p w:rsidR="007229AE" w:rsidRPr="00CC1599" w:rsidRDefault="007229AE" w:rsidP="00FE2C9B">
            <w:pPr>
              <w:tabs>
                <w:tab w:val="center" w:pos="4536"/>
                <w:tab w:val="right" w:pos="9072"/>
              </w:tabs>
              <w:jc w:val="center"/>
              <w:rPr>
                <w:rFonts w:ascii="Agency FB" w:hAnsi="Agency FB"/>
                <w:b/>
                <w:sz w:val="24"/>
                <w:szCs w:val="24"/>
              </w:rPr>
            </w:pPr>
          </w:p>
        </w:tc>
        <w:tc>
          <w:tcPr>
            <w:tcW w:w="2027" w:type="dxa"/>
          </w:tcPr>
          <w:p w:rsidR="007229AE" w:rsidRPr="00CC1599" w:rsidRDefault="007229AE" w:rsidP="00FE2C9B">
            <w:pPr>
              <w:tabs>
                <w:tab w:val="center" w:pos="4536"/>
                <w:tab w:val="right" w:pos="9072"/>
              </w:tabs>
              <w:jc w:val="center"/>
              <w:rPr>
                <w:rFonts w:ascii="Agency FB" w:hAnsi="Agency FB"/>
                <w:b/>
                <w:sz w:val="24"/>
                <w:szCs w:val="24"/>
              </w:rPr>
            </w:pPr>
          </w:p>
        </w:tc>
        <w:tc>
          <w:tcPr>
            <w:tcW w:w="1368" w:type="dxa"/>
          </w:tcPr>
          <w:p w:rsidR="007229AE" w:rsidRPr="00CC1599" w:rsidRDefault="007229AE" w:rsidP="00FE2C9B">
            <w:pPr>
              <w:tabs>
                <w:tab w:val="center" w:pos="4536"/>
                <w:tab w:val="right" w:pos="9072"/>
              </w:tabs>
              <w:jc w:val="center"/>
              <w:rPr>
                <w:rFonts w:ascii="Agency FB" w:hAnsi="Agency FB"/>
                <w:b/>
                <w:sz w:val="24"/>
                <w:szCs w:val="24"/>
              </w:rPr>
            </w:pPr>
          </w:p>
        </w:tc>
        <w:tc>
          <w:tcPr>
            <w:tcW w:w="1492" w:type="dxa"/>
          </w:tcPr>
          <w:p w:rsidR="007229AE" w:rsidRPr="00CC1599" w:rsidRDefault="007229AE" w:rsidP="00FE2C9B">
            <w:pPr>
              <w:tabs>
                <w:tab w:val="center" w:pos="4536"/>
                <w:tab w:val="right" w:pos="9072"/>
              </w:tabs>
              <w:jc w:val="center"/>
              <w:rPr>
                <w:rFonts w:ascii="Agency FB" w:hAnsi="Agency FB"/>
                <w:b/>
                <w:sz w:val="24"/>
                <w:szCs w:val="24"/>
              </w:rPr>
            </w:pPr>
          </w:p>
        </w:tc>
        <w:tc>
          <w:tcPr>
            <w:tcW w:w="1588" w:type="dxa"/>
          </w:tcPr>
          <w:p w:rsidR="007229AE" w:rsidRPr="00CC1599" w:rsidRDefault="007229AE" w:rsidP="00FE2C9B">
            <w:pPr>
              <w:tabs>
                <w:tab w:val="center" w:pos="4536"/>
                <w:tab w:val="right" w:pos="9072"/>
              </w:tabs>
              <w:jc w:val="center"/>
              <w:rPr>
                <w:rFonts w:ascii="Agency FB" w:hAnsi="Agency FB"/>
                <w:b/>
                <w:sz w:val="24"/>
                <w:szCs w:val="24"/>
              </w:rPr>
            </w:pPr>
          </w:p>
        </w:tc>
        <w:tc>
          <w:tcPr>
            <w:tcW w:w="1546" w:type="dxa"/>
          </w:tcPr>
          <w:p w:rsidR="007229AE" w:rsidRPr="00CC1599" w:rsidRDefault="007229AE" w:rsidP="00FE2C9B">
            <w:pPr>
              <w:tabs>
                <w:tab w:val="center" w:pos="4536"/>
                <w:tab w:val="right" w:pos="9072"/>
              </w:tabs>
              <w:jc w:val="center"/>
              <w:rPr>
                <w:rFonts w:ascii="Agency FB" w:hAnsi="Agency FB"/>
                <w:b/>
                <w:sz w:val="24"/>
                <w:szCs w:val="24"/>
              </w:rPr>
            </w:pPr>
          </w:p>
        </w:tc>
        <w:tc>
          <w:tcPr>
            <w:tcW w:w="1657"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val="341"/>
        </w:trPr>
        <w:tc>
          <w:tcPr>
            <w:tcW w:w="564" w:type="dxa"/>
          </w:tcPr>
          <w:p w:rsidR="007229AE" w:rsidRPr="00CC1599" w:rsidRDefault="007229AE" w:rsidP="00FE2C9B">
            <w:pPr>
              <w:tabs>
                <w:tab w:val="center" w:pos="4536"/>
                <w:tab w:val="right" w:pos="9072"/>
              </w:tabs>
              <w:jc w:val="center"/>
              <w:rPr>
                <w:rFonts w:ascii="Agency FB" w:hAnsi="Agency FB"/>
                <w:b/>
                <w:sz w:val="24"/>
                <w:szCs w:val="24"/>
              </w:rPr>
            </w:pPr>
          </w:p>
        </w:tc>
        <w:tc>
          <w:tcPr>
            <w:tcW w:w="2027" w:type="dxa"/>
          </w:tcPr>
          <w:p w:rsidR="007229AE" w:rsidRPr="00CC1599" w:rsidRDefault="007229AE" w:rsidP="00FE2C9B">
            <w:pPr>
              <w:tabs>
                <w:tab w:val="center" w:pos="4536"/>
                <w:tab w:val="right" w:pos="9072"/>
              </w:tabs>
              <w:jc w:val="center"/>
              <w:rPr>
                <w:rFonts w:ascii="Agency FB" w:hAnsi="Agency FB"/>
                <w:b/>
                <w:sz w:val="24"/>
                <w:szCs w:val="24"/>
              </w:rPr>
            </w:pPr>
          </w:p>
        </w:tc>
        <w:tc>
          <w:tcPr>
            <w:tcW w:w="1368" w:type="dxa"/>
          </w:tcPr>
          <w:p w:rsidR="007229AE" w:rsidRPr="00CC1599" w:rsidRDefault="007229AE" w:rsidP="00FE2C9B">
            <w:pPr>
              <w:tabs>
                <w:tab w:val="center" w:pos="4536"/>
                <w:tab w:val="right" w:pos="9072"/>
              </w:tabs>
              <w:jc w:val="center"/>
              <w:rPr>
                <w:rFonts w:ascii="Agency FB" w:hAnsi="Agency FB"/>
                <w:b/>
                <w:sz w:val="24"/>
                <w:szCs w:val="24"/>
              </w:rPr>
            </w:pPr>
          </w:p>
        </w:tc>
        <w:tc>
          <w:tcPr>
            <w:tcW w:w="1492" w:type="dxa"/>
          </w:tcPr>
          <w:p w:rsidR="007229AE" w:rsidRPr="00CC1599" w:rsidRDefault="007229AE" w:rsidP="00FE2C9B">
            <w:pPr>
              <w:tabs>
                <w:tab w:val="center" w:pos="4536"/>
                <w:tab w:val="right" w:pos="9072"/>
              </w:tabs>
              <w:jc w:val="center"/>
              <w:rPr>
                <w:rFonts w:ascii="Agency FB" w:hAnsi="Agency FB"/>
                <w:b/>
                <w:sz w:val="24"/>
                <w:szCs w:val="24"/>
              </w:rPr>
            </w:pPr>
          </w:p>
        </w:tc>
        <w:tc>
          <w:tcPr>
            <w:tcW w:w="1588" w:type="dxa"/>
          </w:tcPr>
          <w:p w:rsidR="007229AE" w:rsidRPr="00CC1599" w:rsidRDefault="007229AE" w:rsidP="00FE2C9B">
            <w:pPr>
              <w:tabs>
                <w:tab w:val="center" w:pos="4536"/>
                <w:tab w:val="right" w:pos="9072"/>
              </w:tabs>
              <w:jc w:val="center"/>
              <w:rPr>
                <w:rFonts w:ascii="Agency FB" w:hAnsi="Agency FB"/>
                <w:b/>
                <w:sz w:val="24"/>
                <w:szCs w:val="24"/>
              </w:rPr>
            </w:pPr>
          </w:p>
        </w:tc>
        <w:tc>
          <w:tcPr>
            <w:tcW w:w="1546" w:type="dxa"/>
          </w:tcPr>
          <w:p w:rsidR="007229AE" w:rsidRPr="00CC1599" w:rsidRDefault="007229AE" w:rsidP="00FE2C9B">
            <w:pPr>
              <w:tabs>
                <w:tab w:val="center" w:pos="4536"/>
                <w:tab w:val="right" w:pos="9072"/>
              </w:tabs>
              <w:jc w:val="center"/>
              <w:rPr>
                <w:rFonts w:ascii="Agency FB" w:hAnsi="Agency FB"/>
                <w:b/>
                <w:sz w:val="24"/>
                <w:szCs w:val="24"/>
              </w:rPr>
            </w:pPr>
          </w:p>
        </w:tc>
        <w:tc>
          <w:tcPr>
            <w:tcW w:w="1657" w:type="dxa"/>
          </w:tcPr>
          <w:p w:rsidR="007229AE" w:rsidRPr="00CC1599" w:rsidRDefault="007229AE" w:rsidP="00FE2C9B">
            <w:pPr>
              <w:tabs>
                <w:tab w:val="center" w:pos="4536"/>
                <w:tab w:val="right" w:pos="9072"/>
              </w:tabs>
              <w:jc w:val="center"/>
              <w:rPr>
                <w:rFonts w:ascii="Agency FB" w:hAnsi="Agency FB"/>
                <w:b/>
                <w:sz w:val="24"/>
                <w:szCs w:val="24"/>
              </w:rPr>
            </w:pPr>
          </w:p>
        </w:tc>
      </w:tr>
      <w:tr w:rsidR="007229AE" w:rsidRPr="00CC1599" w:rsidTr="00CC1116">
        <w:trPr>
          <w:trHeight w:val="359"/>
        </w:trPr>
        <w:tc>
          <w:tcPr>
            <w:tcW w:w="564" w:type="dxa"/>
          </w:tcPr>
          <w:p w:rsidR="007229AE" w:rsidRPr="00CC1599" w:rsidRDefault="007229AE" w:rsidP="00FE2C9B">
            <w:pPr>
              <w:tabs>
                <w:tab w:val="center" w:pos="4536"/>
                <w:tab w:val="right" w:pos="9072"/>
              </w:tabs>
              <w:jc w:val="center"/>
              <w:rPr>
                <w:rFonts w:ascii="Agency FB" w:hAnsi="Agency FB"/>
                <w:b/>
                <w:sz w:val="24"/>
                <w:szCs w:val="24"/>
              </w:rPr>
            </w:pPr>
          </w:p>
        </w:tc>
        <w:tc>
          <w:tcPr>
            <w:tcW w:w="2027" w:type="dxa"/>
          </w:tcPr>
          <w:p w:rsidR="007229AE" w:rsidRPr="00CC1599" w:rsidRDefault="007229AE" w:rsidP="00FE2C9B">
            <w:pPr>
              <w:tabs>
                <w:tab w:val="center" w:pos="4536"/>
                <w:tab w:val="right" w:pos="9072"/>
              </w:tabs>
              <w:jc w:val="center"/>
              <w:rPr>
                <w:rFonts w:ascii="Agency FB" w:hAnsi="Agency FB"/>
                <w:b/>
                <w:sz w:val="24"/>
                <w:szCs w:val="24"/>
              </w:rPr>
            </w:pPr>
          </w:p>
        </w:tc>
        <w:tc>
          <w:tcPr>
            <w:tcW w:w="1368" w:type="dxa"/>
          </w:tcPr>
          <w:p w:rsidR="007229AE" w:rsidRPr="00CC1599" w:rsidRDefault="007229AE" w:rsidP="00FE2C9B">
            <w:pPr>
              <w:tabs>
                <w:tab w:val="center" w:pos="4536"/>
                <w:tab w:val="right" w:pos="9072"/>
              </w:tabs>
              <w:jc w:val="center"/>
              <w:rPr>
                <w:rFonts w:ascii="Agency FB" w:hAnsi="Agency FB"/>
                <w:b/>
                <w:sz w:val="24"/>
                <w:szCs w:val="24"/>
              </w:rPr>
            </w:pPr>
          </w:p>
        </w:tc>
        <w:tc>
          <w:tcPr>
            <w:tcW w:w="1492" w:type="dxa"/>
          </w:tcPr>
          <w:p w:rsidR="007229AE" w:rsidRPr="00CC1599" w:rsidRDefault="007229AE" w:rsidP="00FE2C9B">
            <w:pPr>
              <w:tabs>
                <w:tab w:val="center" w:pos="4536"/>
                <w:tab w:val="right" w:pos="9072"/>
              </w:tabs>
              <w:jc w:val="center"/>
              <w:rPr>
                <w:rFonts w:ascii="Agency FB" w:hAnsi="Agency FB"/>
                <w:b/>
                <w:sz w:val="24"/>
                <w:szCs w:val="24"/>
              </w:rPr>
            </w:pPr>
          </w:p>
        </w:tc>
        <w:tc>
          <w:tcPr>
            <w:tcW w:w="1588" w:type="dxa"/>
          </w:tcPr>
          <w:p w:rsidR="007229AE" w:rsidRPr="00CC1599" w:rsidRDefault="007229AE" w:rsidP="00FE2C9B">
            <w:pPr>
              <w:tabs>
                <w:tab w:val="center" w:pos="4536"/>
                <w:tab w:val="right" w:pos="9072"/>
              </w:tabs>
              <w:jc w:val="center"/>
              <w:rPr>
                <w:rFonts w:ascii="Agency FB" w:hAnsi="Agency FB"/>
                <w:b/>
                <w:sz w:val="24"/>
                <w:szCs w:val="24"/>
              </w:rPr>
            </w:pPr>
          </w:p>
        </w:tc>
        <w:tc>
          <w:tcPr>
            <w:tcW w:w="1546" w:type="dxa"/>
          </w:tcPr>
          <w:p w:rsidR="007229AE" w:rsidRPr="00CC1599" w:rsidRDefault="007229AE" w:rsidP="00FE2C9B">
            <w:pPr>
              <w:tabs>
                <w:tab w:val="center" w:pos="4536"/>
                <w:tab w:val="right" w:pos="9072"/>
              </w:tabs>
              <w:jc w:val="center"/>
              <w:rPr>
                <w:rFonts w:ascii="Agency FB" w:hAnsi="Agency FB"/>
                <w:b/>
                <w:sz w:val="24"/>
                <w:szCs w:val="24"/>
              </w:rPr>
            </w:pPr>
          </w:p>
        </w:tc>
        <w:tc>
          <w:tcPr>
            <w:tcW w:w="1657" w:type="dxa"/>
          </w:tcPr>
          <w:p w:rsidR="007229AE" w:rsidRPr="00CC1599" w:rsidRDefault="007229AE" w:rsidP="00FE2C9B">
            <w:pPr>
              <w:tabs>
                <w:tab w:val="center" w:pos="4536"/>
                <w:tab w:val="right" w:pos="9072"/>
              </w:tabs>
              <w:jc w:val="center"/>
              <w:rPr>
                <w:rFonts w:ascii="Agency FB" w:hAnsi="Agency FB"/>
                <w:b/>
                <w:sz w:val="24"/>
                <w:szCs w:val="24"/>
              </w:rPr>
            </w:pPr>
          </w:p>
        </w:tc>
      </w:tr>
    </w:tbl>
    <w:p w:rsidR="007229AE" w:rsidRPr="00CC1599" w:rsidRDefault="007229AE" w:rsidP="007229AE">
      <w:pPr>
        <w:widowControl w:val="0"/>
        <w:autoSpaceDE w:val="0"/>
        <w:autoSpaceDN w:val="0"/>
        <w:adjustRightInd w:val="0"/>
        <w:spacing w:before="56"/>
        <w:ind w:right="-20"/>
        <w:rPr>
          <w:rFonts w:ascii="Agency FB" w:hAnsi="Agency FB" w:cs="Arial"/>
          <w:b/>
          <w:bCs/>
          <w:sz w:val="24"/>
          <w:szCs w:val="24"/>
          <w:u w:val="single"/>
        </w:rPr>
      </w:pPr>
    </w:p>
    <w:p w:rsidR="007229AE" w:rsidRPr="00CC1599" w:rsidRDefault="007229AE" w:rsidP="007229AE">
      <w:pPr>
        <w:pStyle w:val="Corpsdetexte"/>
        <w:ind w:left="4820"/>
        <w:rPr>
          <w:rFonts w:ascii="Agency FB" w:hAnsi="Agency FB" w:cs="Arial"/>
          <w:sz w:val="24"/>
          <w:szCs w:val="24"/>
        </w:rPr>
      </w:pPr>
    </w:p>
    <w:p w:rsidR="007229AE" w:rsidRPr="00CC1599" w:rsidRDefault="007229AE" w:rsidP="007229AE">
      <w:pPr>
        <w:widowControl w:val="0"/>
        <w:autoSpaceDE w:val="0"/>
        <w:autoSpaceDN w:val="0"/>
        <w:adjustRightInd w:val="0"/>
        <w:spacing w:before="56"/>
        <w:ind w:right="-20"/>
        <w:rPr>
          <w:rFonts w:ascii="Agency FB" w:hAnsi="Agency FB" w:cs="Arial"/>
          <w:b/>
          <w:bCs/>
          <w:sz w:val="24"/>
          <w:szCs w:val="24"/>
          <w:u w:val="single"/>
        </w:rPr>
      </w:pPr>
    </w:p>
    <w:p w:rsidR="007229AE" w:rsidRPr="00CC1599" w:rsidRDefault="007229AE" w:rsidP="007229AE">
      <w:pPr>
        <w:widowControl w:val="0"/>
        <w:autoSpaceDE w:val="0"/>
        <w:autoSpaceDN w:val="0"/>
        <w:adjustRightInd w:val="0"/>
        <w:spacing w:before="56"/>
        <w:ind w:right="-20"/>
        <w:rPr>
          <w:rFonts w:ascii="Agency FB" w:hAnsi="Agency FB" w:cs="Arial"/>
          <w:b/>
          <w:bCs/>
          <w:sz w:val="24"/>
          <w:szCs w:val="24"/>
          <w:u w:val="single"/>
        </w:rPr>
      </w:pPr>
    </w:p>
    <w:p w:rsidR="007229AE" w:rsidRPr="00CC1599" w:rsidRDefault="007229AE" w:rsidP="007229AE">
      <w:pPr>
        <w:widowControl w:val="0"/>
        <w:autoSpaceDE w:val="0"/>
        <w:autoSpaceDN w:val="0"/>
        <w:adjustRightInd w:val="0"/>
        <w:spacing w:before="56"/>
        <w:ind w:right="-20"/>
        <w:rPr>
          <w:rFonts w:ascii="Agency FB" w:hAnsi="Agency FB" w:cs="Arial"/>
          <w:b/>
          <w:bCs/>
          <w:sz w:val="24"/>
          <w:szCs w:val="24"/>
          <w:u w:val="single"/>
        </w:rPr>
      </w:pPr>
    </w:p>
    <w:p w:rsidR="007229AE" w:rsidRPr="00CC1599" w:rsidRDefault="007229AE" w:rsidP="007229AE">
      <w:pPr>
        <w:widowControl w:val="0"/>
        <w:autoSpaceDE w:val="0"/>
        <w:autoSpaceDN w:val="0"/>
        <w:adjustRightInd w:val="0"/>
        <w:spacing w:before="56"/>
        <w:ind w:right="-20"/>
        <w:rPr>
          <w:rFonts w:ascii="Agency FB" w:hAnsi="Agency FB" w:cs="Arial"/>
          <w:b/>
          <w:bCs/>
          <w:sz w:val="24"/>
          <w:szCs w:val="24"/>
          <w:u w:val="single"/>
        </w:rPr>
      </w:pPr>
    </w:p>
    <w:p w:rsidR="007971CE" w:rsidRPr="00CC1599" w:rsidRDefault="007971CE" w:rsidP="007229AE">
      <w:pPr>
        <w:widowControl w:val="0"/>
        <w:autoSpaceDE w:val="0"/>
        <w:autoSpaceDN w:val="0"/>
        <w:adjustRightInd w:val="0"/>
        <w:spacing w:before="56"/>
        <w:ind w:right="-20"/>
        <w:rPr>
          <w:rFonts w:ascii="Agency FB" w:hAnsi="Agency FB" w:cs="Arial"/>
          <w:b/>
          <w:bCs/>
          <w:sz w:val="24"/>
          <w:szCs w:val="24"/>
          <w:u w:val="single"/>
        </w:rPr>
      </w:pPr>
    </w:p>
    <w:p w:rsidR="007229AE" w:rsidRPr="00CC1599" w:rsidRDefault="007229AE" w:rsidP="007229AE">
      <w:pPr>
        <w:widowControl w:val="0"/>
        <w:autoSpaceDE w:val="0"/>
        <w:autoSpaceDN w:val="0"/>
        <w:adjustRightInd w:val="0"/>
        <w:spacing w:before="56"/>
        <w:ind w:right="-20"/>
        <w:rPr>
          <w:rFonts w:ascii="Agency FB" w:hAnsi="Agency FB" w:cs="Arial"/>
          <w:b/>
          <w:bCs/>
          <w:sz w:val="24"/>
          <w:szCs w:val="24"/>
        </w:rPr>
      </w:pPr>
      <w:r w:rsidRPr="00CC1599">
        <w:rPr>
          <w:rFonts w:ascii="Agency FB" w:hAnsi="Agency FB" w:cs="Arial"/>
          <w:b/>
          <w:bCs/>
          <w:sz w:val="24"/>
          <w:szCs w:val="24"/>
          <w:u w:val="single"/>
        </w:rPr>
        <w:t>FORMULAIRE</w:t>
      </w:r>
      <w:r w:rsidRPr="00CC1599">
        <w:rPr>
          <w:rFonts w:ascii="Agency FB" w:hAnsi="Agency FB" w:cs="Arial"/>
          <w:b/>
          <w:bCs/>
          <w:sz w:val="24"/>
          <w:szCs w:val="24"/>
        </w:rPr>
        <w:t>n°</w:t>
      </w:r>
      <w:r w:rsidR="00BD058C" w:rsidRPr="00CC1599">
        <w:rPr>
          <w:rFonts w:ascii="Agency FB" w:hAnsi="Agency FB" w:cs="Arial"/>
          <w:b/>
          <w:bCs/>
          <w:sz w:val="24"/>
          <w:szCs w:val="24"/>
        </w:rPr>
        <w:t>12 :</w:t>
      </w:r>
      <w:r w:rsidRPr="00CC1599">
        <w:rPr>
          <w:rFonts w:ascii="Agency FB" w:hAnsi="Agency FB" w:cs="Arial"/>
          <w:b/>
          <w:bCs/>
          <w:spacing w:val="10"/>
          <w:sz w:val="24"/>
          <w:szCs w:val="24"/>
        </w:rPr>
        <w:t xml:space="preserve"> MODELE DE FICHE DE </w:t>
      </w:r>
      <w:r w:rsidRPr="00CC1599">
        <w:rPr>
          <w:rFonts w:ascii="Agency FB" w:hAnsi="Agency FB" w:cs="Arial"/>
          <w:b/>
          <w:bCs/>
          <w:sz w:val="24"/>
          <w:szCs w:val="24"/>
        </w:rPr>
        <w:t>PLANNING ET D’ORGANISATION DES</w:t>
      </w:r>
    </w:p>
    <w:p w:rsidR="007229AE" w:rsidRPr="00CC1599" w:rsidRDefault="007229AE" w:rsidP="007229AE">
      <w:pPr>
        <w:widowControl w:val="0"/>
        <w:autoSpaceDE w:val="0"/>
        <w:autoSpaceDN w:val="0"/>
        <w:adjustRightInd w:val="0"/>
        <w:spacing w:before="56"/>
        <w:ind w:right="-20"/>
        <w:rPr>
          <w:rFonts w:ascii="Agency FB" w:hAnsi="Agency FB" w:cs="Arial"/>
          <w:sz w:val="24"/>
          <w:szCs w:val="24"/>
        </w:rPr>
      </w:pPr>
      <w:r w:rsidRPr="00CC1599">
        <w:rPr>
          <w:rFonts w:ascii="Agency FB" w:hAnsi="Agency FB" w:cs="Arial"/>
          <w:b/>
          <w:bCs/>
          <w:sz w:val="24"/>
          <w:szCs w:val="24"/>
        </w:rPr>
        <w:t xml:space="preserve">                                    TRAVAUX</w:t>
      </w:r>
    </w:p>
    <w:p w:rsidR="007229AE" w:rsidRPr="00CC1599" w:rsidRDefault="007229AE" w:rsidP="007229AE">
      <w:pPr>
        <w:widowControl w:val="0"/>
        <w:autoSpaceDE w:val="0"/>
        <w:autoSpaceDN w:val="0"/>
        <w:adjustRightInd w:val="0"/>
        <w:spacing w:before="5" w:line="180" w:lineRule="exact"/>
        <w:rPr>
          <w:rFonts w:ascii="Agency FB" w:hAnsi="Agency FB" w:cs="Arial"/>
          <w:sz w:val="24"/>
          <w:szCs w:val="24"/>
        </w:rPr>
      </w:pPr>
    </w:p>
    <w:p w:rsidR="007229AE" w:rsidRPr="00CC1599" w:rsidRDefault="007229AE" w:rsidP="007229AE">
      <w:pPr>
        <w:widowControl w:val="0"/>
        <w:autoSpaceDE w:val="0"/>
        <w:autoSpaceDN w:val="0"/>
        <w:adjustRightInd w:val="0"/>
        <w:spacing w:before="1" w:line="180" w:lineRule="exact"/>
        <w:jc w:val="both"/>
        <w:rPr>
          <w:rFonts w:ascii="Agency FB" w:hAnsi="Agency FB" w:cs="Arial"/>
          <w:sz w:val="24"/>
          <w:szCs w:val="24"/>
        </w:rPr>
      </w:pPr>
    </w:p>
    <w:p w:rsidR="007229AE" w:rsidRPr="00CC1599" w:rsidRDefault="007229AE" w:rsidP="007229AE">
      <w:pPr>
        <w:pStyle w:val="Corpsdetexte"/>
        <w:rPr>
          <w:rFonts w:ascii="Agency FB" w:hAnsi="Agency FB" w:cs="Arial"/>
          <w:sz w:val="24"/>
          <w:szCs w:val="24"/>
        </w:rPr>
      </w:pPr>
      <w:r w:rsidRPr="00CC1599">
        <w:rPr>
          <w:rFonts w:ascii="Agency FB" w:hAnsi="Agency FB" w:cs="Arial"/>
          <w:sz w:val="24"/>
          <w:szCs w:val="24"/>
        </w:rPr>
        <w:t>Les plannings seront présentés sous forme de diagramme Grant suivi. Les entreprises attacheront un soin particulier à leur ét</w:t>
      </w:r>
      <w:r w:rsidRPr="00CC1599">
        <w:rPr>
          <w:rFonts w:ascii="Agency FB" w:hAnsi="Agency FB" w:cs="Arial"/>
          <w:sz w:val="24"/>
          <w:szCs w:val="24"/>
        </w:rPr>
        <w:t>a</w:t>
      </w:r>
      <w:r w:rsidRPr="00CC1599">
        <w:rPr>
          <w:rFonts w:ascii="Agency FB" w:hAnsi="Agency FB" w:cs="Arial"/>
          <w:sz w:val="24"/>
          <w:szCs w:val="24"/>
        </w:rPr>
        <w:t>blissement. Il s’agira notamment de détailler tâche par tâche la durée, le séquençage y compris les liens entre les tâches (voir exemple type ci-dessous), les contraintes internes et/ou externes, le rendement horaire ou journalier. Les tâches seront co</w:t>
      </w:r>
      <w:r w:rsidRPr="00CC1599">
        <w:rPr>
          <w:rFonts w:ascii="Agency FB" w:hAnsi="Agency FB" w:cs="Arial"/>
          <w:sz w:val="24"/>
          <w:szCs w:val="24"/>
        </w:rPr>
        <w:t>n</w:t>
      </w:r>
      <w:r w:rsidRPr="00CC1599">
        <w:rPr>
          <w:rFonts w:ascii="Agency FB" w:hAnsi="Agency FB" w:cs="Arial"/>
          <w:sz w:val="24"/>
          <w:szCs w:val="24"/>
        </w:rPr>
        <w:t xml:space="preserve">formes au Détail Estimatif. Les délais d’exécution de chaque tâche seront contractuels. </w:t>
      </w:r>
    </w:p>
    <w:p w:rsidR="007229AE" w:rsidRPr="00CC1599" w:rsidRDefault="007229AE" w:rsidP="007229AE">
      <w:pPr>
        <w:pStyle w:val="Corpsdetexte"/>
        <w:rPr>
          <w:rFonts w:ascii="Agency FB" w:hAnsi="Agency FB" w:cs="Arial"/>
          <w:sz w:val="24"/>
          <w:szCs w:val="24"/>
        </w:rPr>
      </w:pPr>
    </w:p>
    <w:p w:rsidR="007229AE" w:rsidRPr="00CC1599" w:rsidRDefault="007229AE" w:rsidP="007229AE">
      <w:pPr>
        <w:jc w:val="both"/>
        <w:rPr>
          <w:rFonts w:ascii="Agency FB" w:hAnsi="Agency FB" w:cs="Arial"/>
          <w:sz w:val="24"/>
          <w:szCs w:val="24"/>
        </w:rPr>
      </w:pPr>
      <w:r w:rsidRPr="00CC1599">
        <w:rPr>
          <w:rFonts w:ascii="Agency FB" w:hAnsi="Agency FB" w:cs="Arial"/>
          <w:sz w:val="24"/>
          <w:szCs w:val="24"/>
        </w:rPr>
        <w:t>Chaque soumissionnaire établira une programmation des travaux par lot.</w:t>
      </w:r>
    </w:p>
    <w:p w:rsidR="007229AE" w:rsidRPr="00CC1599" w:rsidRDefault="007229AE" w:rsidP="007229AE">
      <w:pPr>
        <w:jc w:val="both"/>
        <w:rPr>
          <w:rFonts w:ascii="Agency FB" w:hAnsi="Agency FB"/>
          <w:sz w:val="24"/>
          <w:szCs w:val="24"/>
        </w:rPr>
      </w:pPr>
    </w:p>
    <w:p w:rsidR="007229AE" w:rsidRPr="00CC1599" w:rsidRDefault="007229AE" w:rsidP="007229AE">
      <w:pPr>
        <w:jc w:val="both"/>
        <w:rPr>
          <w:rFonts w:ascii="Agency FB" w:hAnsi="Agency FB"/>
          <w:sz w:val="24"/>
          <w:szCs w:val="24"/>
        </w:rPr>
      </w:pPr>
    </w:p>
    <w:p w:rsidR="007229AE" w:rsidRPr="00CC1599" w:rsidRDefault="007229AE" w:rsidP="007229AE">
      <w:pPr>
        <w:jc w:val="both"/>
        <w:rPr>
          <w:rFonts w:ascii="Agency FB" w:hAnsi="Agency FB"/>
          <w:sz w:val="24"/>
          <w:szCs w:val="24"/>
          <w:u w:val="single"/>
        </w:rPr>
      </w:pPr>
      <w:r w:rsidRPr="00CC1599">
        <w:rPr>
          <w:rFonts w:ascii="Agency FB" w:hAnsi="Agency FB"/>
          <w:sz w:val="24"/>
          <w:szCs w:val="24"/>
          <w:u w:val="single"/>
        </w:rPr>
        <w:t xml:space="preserve">Exemple type : </w:t>
      </w:r>
    </w:p>
    <w:p w:rsidR="007229AE" w:rsidRPr="00CC1599" w:rsidRDefault="007229AE" w:rsidP="007229AE">
      <w:pPr>
        <w:jc w:val="both"/>
        <w:rPr>
          <w:rFonts w:ascii="Agency FB" w:hAnsi="Agency FB"/>
          <w:sz w:val="24"/>
          <w:szCs w:val="24"/>
          <w:u w:val="single"/>
        </w:rPr>
      </w:pPr>
    </w:p>
    <w:p w:rsidR="007229AE" w:rsidRPr="00CC1599" w:rsidRDefault="007229AE" w:rsidP="007229AE">
      <w:pPr>
        <w:ind w:left="708"/>
        <w:jc w:val="both"/>
        <w:rPr>
          <w:rFonts w:ascii="Agency FB" w:hAnsi="Agency FB"/>
          <w:sz w:val="24"/>
          <w:szCs w:val="24"/>
          <w:u w:val="single"/>
        </w:rPr>
      </w:pPr>
      <w:r w:rsidRPr="00CC1599">
        <w:rPr>
          <w:rFonts w:ascii="Agency FB" w:hAnsi="Agency FB"/>
          <w:sz w:val="24"/>
          <w:szCs w:val="24"/>
          <w:u w:val="single"/>
        </w:rPr>
        <w:object w:dxaOrig="8280" w:dyaOrig="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371pt" o:ole="">
            <v:imagedata r:id="rId14" o:title=""/>
          </v:shape>
          <o:OLEObject Type="Embed" ProgID="MSProject.Project.8" ShapeID="_x0000_i1025" DrawAspect="Content" ObjectID="_1802497325" r:id="rId15">
            <o:FieldCodes>\s</o:FieldCodes>
          </o:OLEObject>
        </w:object>
      </w:r>
    </w:p>
    <w:p w:rsidR="007229AE" w:rsidRPr="00CC1599" w:rsidRDefault="007229AE" w:rsidP="007229AE">
      <w:pPr>
        <w:widowControl w:val="0"/>
        <w:autoSpaceDE w:val="0"/>
        <w:autoSpaceDN w:val="0"/>
        <w:adjustRightInd w:val="0"/>
        <w:spacing w:before="56"/>
        <w:ind w:right="-20"/>
        <w:rPr>
          <w:rFonts w:ascii="Agency FB" w:hAnsi="Agency FB"/>
          <w:sz w:val="24"/>
          <w:szCs w:val="24"/>
        </w:rPr>
      </w:pPr>
      <w:r w:rsidRPr="00CC1599">
        <w:rPr>
          <w:rFonts w:ascii="Agency FB" w:hAnsi="Agency FB" w:cs="Arial"/>
          <w:b/>
          <w:sz w:val="24"/>
          <w:szCs w:val="24"/>
        </w:rPr>
        <w:br w:type="page"/>
      </w:r>
      <w:r w:rsidRPr="00CC1599">
        <w:rPr>
          <w:rFonts w:ascii="Agency FB" w:hAnsi="Agency FB" w:cs="Arial"/>
          <w:b/>
          <w:bCs/>
          <w:sz w:val="24"/>
          <w:szCs w:val="24"/>
          <w:u w:val="single"/>
        </w:rPr>
        <w:t xml:space="preserve">FORMULAIRE </w:t>
      </w:r>
      <w:r w:rsidRPr="00CC1599">
        <w:rPr>
          <w:rFonts w:ascii="Agency FB" w:hAnsi="Agency FB" w:cs="Arial"/>
          <w:b/>
          <w:bCs/>
          <w:sz w:val="24"/>
          <w:szCs w:val="24"/>
        </w:rPr>
        <w:t>n°</w:t>
      </w:r>
      <w:r w:rsidR="00BA37DE" w:rsidRPr="00CC1599">
        <w:rPr>
          <w:rFonts w:ascii="Agency FB" w:hAnsi="Agency FB" w:cs="Arial"/>
          <w:b/>
          <w:bCs/>
          <w:sz w:val="24"/>
          <w:szCs w:val="24"/>
        </w:rPr>
        <w:t>13 :</w:t>
      </w:r>
      <w:r w:rsidRPr="00CC1599">
        <w:rPr>
          <w:rFonts w:ascii="Agency FB" w:hAnsi="Agency FB" w:cs="Arial"/>
          <w:b/>
          <w:bCs/>
          <w:sz w:val="24"/>
          <w:szCs w:val="24"/>
        </w:rPr>
        <w:t xml:space="preserve"> </w:t>
      </w:r>
      <w:r w:rsidRPr="00CC1599">
        <w:rPr>
          <w:rFonts w:ascii="Agency FB" w:hAnsi="Agency FB"/>
          <w:sz w:val="24"/>
          <w:szCs w:val="24"/>
        </w:rPr>
        <w:t xml:space="preserve">MODELE DES POUVOIRS AU MANDATAIRE (EN CAS DE </w:t>
      </w:r>
    </w:p>
    <w:p w:rsidR="007229AE" w:rsidRPr="00CC1599" w:rsidRDefault="007229AE" w:rsidP="007229AE">
      <w:pPr>
        <w:widowControl w:val="0"/>
        <w:autoSpaceDE w:val="0"/>
        <w:autoSpaceDN w:val="0"/>
        <w:adjustRightInd w:val="0"/>
        <w:spacing w:before="56"/>
        <w:ind w:right="-20"/>
        <w:rPr>
          <w:rFonts w:ascii="Agency FB" w:hAnsi="Agency FB"/>
          <w:sz w:val="24"/>
          <w:szCs w:val="24"/>
        </w:rPr>
      </w:pPr>
      <w:r w:rsidRPr="00CC1599">
        <w:rPr>
          <w:rFonts w:ascii="Agency FB" w:hAnsi="Agency FB"/>
          <w:sz w:val="24"/>
          <w:szCs w:val="24"/>
        </w:rPr>
        <w:t xml:space="preserve">                                         </w:t>
      </w:r>
      <w:r w:rsidR="00BA37DE" w:rsidRPr="00CC1599">
        <w:rPr>
          <w:rFonts w:ascii="Agency FB" w:hAnsi="Agency FB"/>
          <w:sz w:val="24"/>
          <w:szCs w:val="24"/>
        </w:rPr>
        <w:t>GROUPEMENT D’ENTREPRISES</w:t>
      </w:r>
      <w:r w:rsidRPr="00CC1599">
        <w:rPr>
          <w:rFonts w:ascii="Agency FB" w:hAnsi="Agency FB"/>
          <w:sz w:val="24"/>
          <w:szCs w:val="24"/>
        </w:rPr>
        <w:t xml:space="preserve">) </w:t>
      </w:r>
    </w:p>
    <w:p w:rsidR="007229AE" w:rsidRPr="00CC1599" w:rsidRDefault="007229AE" w:rsidP="007229AE">
      <w:pPr>
        <w:spacing w:line="360" w:lineRule="auto"/>
        <w:jc w:val="center"/>
        <w:rPr>
          <w:rFonts w:ascii="Agency FB" w:hAnsi="Agency FB"/>
          <w:b/>
          <w:sz w:val="24"/>
          <w:szCs w:val="24"/>
          <w:lang w:val="fr-CA"/>
        </w:rPr>
      </w:pPr>
    </w:p>
    <w:p w:rsidR="007229AE" w:rsidRPr="00CC1599" w:rsidRDefault="007229AE" w:rsidP="007229AE">
      <w:pPr>
        <w:spacing w:line="360" w:lineRule="auto"/>
        <w:rPr>
          <w:rFonts w:ascii="Agency FB" w:hAnsi="Agency FB"/>
          <w:sz w:val="24"/>
          <w:szCs w:val="24"/>
          <w:lang w:val="fr-CA"/>
        </w:rPr>
      </w:pPr>
    </w:p>
    <w:p w:rsidR="007229AE" w:rsidRPr="00CC1599" w:rsidRDefault="007229AE" w:rsidP="007229AE">
      <w:pPr>
        <w:spacing w:line="360" w:lineRule="auto"/>
        <w:jc w:val="both"/>
        <w:rPr>
          <w:rFonts w:ascii="Agency FB" w:hAnsi="Agency FB"/>
          <w:sz w:val="24"/>
          <w:szCs w:val="24"/>
          <w:lang w:val="fr-CA"/>
        </w:rPr>
      </w:pPr>
      <w:r w:rsidRPr="00CC1599">
        <w:rPr>
          <w:rFonts w:ascii="Agency FB" w:hAnsi="Agency FB"/>
          <w:sz w:val="24"/>
          <w:szCs w:val="24"/>
          <w:lang w:val="fr-CA"/>
        </w:rPr>
        <w:t>Je soussigné Mme/M. ____________________________________________________</w:t>
      </w:r>
    </w:p>
    <w:p w:rsidR="007229AE" w:rsidRPr="00CC1599" w:rsidRDefault="007229AE" w:rsidP="007229AE">
      <w:pPr>
        <w:spacing w:line="360" w:lineRule="auto"/>
        <w:jc w:val="both"/>
        <w:rPr>
          <w:rFonts w:ascii="Agency FB" w:hAnsi="Agency FB"/>
          <w:sz w:val="24"/>
          <w:szCs w:val="24"/>
          <w:lang w:val="fr-CA"/>
        </w:rPr>
      </w:pPr>
      <w:r w:rsidRPr="00CC1599">
        <w:rPr>
          <w:rFonts w:ascii="Agency FB" w:hAnsi="Agency FB"/>
          <w:sz w:val="24"/>
          <w:szCs w:val="24"/>
          <w:lang w:val="fr-CA"/>
        </w:rPr>
        <w:t>Directeur Général de (</w:t>
      </w:r>
      <w:r w:rsidRPr="00CC1599">
        <w:rPr>
          <w:rFonts w:ascii="Agency FB" w:hAnsi="Agency FB"/>
          <w:i/>
          <w:iCs/>
          <w:sz w:val="24"/>
          <w:szCs w:val="24"/>
          <w:lang w:val="fr-CA"/>
        </w:rPr>
        <w:t>Entreprise mandante</w:t>
      </w:r>
      <w:r w:rsidRPr="00CC1599">
        <w:rPr>
          <w:rFonts w:ascii="Agency FB" w:hAnsi="Agency FB"/>
          <w:sz w:val="24"/>
          <w:szCs w:val="24"/>
          <w:lang w:val="fr-CA"/>
        </w:rPr>
        <w:t>) ______________________________________</w:t>
      </w:r>
    </w:p>
    <w:p w:rsidR="007229AE" w:rsidRPr="00CC1599" w:rsidRDefault="007229AE" w:rsidP="007229AE">
      <w:pPr>
        <w:spacing w:line="360" w:lineRule="auto"/>
        <w:jc w:val="both"/>
        <w:rPr>
          <w:rFonts w:ascii="Agency FB" w:hAnsi="Agency FB"/>
          <w:sz w:val="24"/>
          <w:szCs w:val="24"/>
          <w:lang w:val="fr-CA"/>
        </w:rPr>
      </w:pPr>
      <w:r w:rsidRPr="00CC1599">
        <w:rPr>
          <w:rFonts w:ascii="Agency FB" w:hAnsi="Agency FB"/>
          <w:sz w:val="24"/>
          <w:szCs w:val="24"/>
          <w:lang w:val="fr-CA"/>
        </w:rPr>
        <w:t>Demeurant à _________________BP ________________ tél. ________________</w:t>
      </w:r>
    </w:p>
    <w:p w:rsidR="007229AE" w:rsidRPr="00CC1599" w:rsidRDefault="007229AE" w:rsidP="007229AE">
      <w:pPr>
        <w:spacing w:line="360" w:lineRule="auto"/>
        <w:jc w:val="both"/>
        <w:rPr>
          <w:rFonts w:ascii="Agency FB" w:hAnsi="Agency FB"/>
          <w:sz w:val="24"/>
          <w:szCs w:val="24"/>
          <w:lang w:val="fr-CA"/>
        </w:rPr>
      </w:pPr>
      <w:r w:rsidRPr="00CC1599">
        <w:rPr>
          <w:rFonts w:ascii="Agency FB" w:hAnsi="Agency FB"/>
          <w:sz w:val="24"/>
          <w:szCs w:val="24"/>
          <w:lang w:val="fr-CA"/>
        </w:rPr>
        <w:t xml:space="preserve">Donne par la présente, pouvoir à Mme / M_______________________________________ </w:t>
      </w:r>
    </w:p>
    <w:p w:rsidR="007229AE" w:rsidRPr="00CC1599" w:rsidRDefault="007229AE" w:rsidP="007229AE">
      <w:pPr>
        <w:spacing w:line="360" w:lineRule="auto"/>
        <w:jc w:val="both"/>
        <w:rPr>
          <w:rFonts w:ascii="Agency FB" w:hAnsi="Agency FB"/>
          <w:sz w:val="24"/>
          <w:szCs w:val="24"/>
          <w:lang w:val="fr-CA"/>
        </w:rPr>
      </w:pPr>
      <w:r w:rsidRPr="00CC1599">
        <w:rPr>
          <w:rFonts w:ascii="Agency FB" w:hAnsi="Agency FB"/>
          <w:sz w:val="24"/>
          <w:szCs w:val="24"/>
          <w:lang w:val="fr-CA"/>
        </w:rPr>
        <w:t>Directeur général de (</w:t>
      </w:r>
      <w:r w:rsidRPr="00CC1599">
        <w:rPr>
          <w:rFonts w:ascii="Agency FB" w:hAnsi="Agency FB"/>
          <w:i/>
          <w:iCs/>
          <w:sz w:val="24"/>
          <w:szCs w:val="24"/>
          <w:lang w:val="fr-CA"/>
        </w:rPr>
        <w:t>Entreprise mandataire</w:t>
      </w:r>
      <w:r w:rsidRPr="00CC1599">
        <w:rPr>
          <w:rFonts w:ascii="Agency FB" w:hAnsi="Agency FB"/>
          <w:sz w:val="24"/>
          <w:szCs w:val="24"/>
          <w:lang w:val="fr-CA"/>
        </w:rPr>
        <w:t>) ____________________</w:t>
      </w:r>
    </w:p>
    <w:p w:rsidR="007229AE" w:rsidRPr="00CC1599" w:rsidRDefault="007229AE" w:rsidP="007229AE">
      <w:pPr>
        <w:spacing w:line="360" w:lineRule="auto"/>
        <w:jc w:val="both"/>
        <w:rPr>
          <w:rFonts w:ascii="Agency FB" w:hAnsi="Agency FB"/>
          <w:sz w:val="24"/>
          <w:szCs w:val="24"/>
          <w:lang w:val="fr-CA"/>
        </w:rPr>
      </w:pPr>
      <w:r w:rsidRPr="00CC1599">
        <w:rPr>
          <w:rFonts w:ascii="Agency FB" w:hAnsi="Agency FB"/>
          <w:sz w:val="24"/>
          <w:szCs w:val="24"/>
          <w:lang w:val="fr-CA"/>
        </w:rPr>
        <w:t>Demeurant à _________________BP ________________ tél. ________________</w:t>
      </w:r>
    </w:p>
    <w:p w:rsidR="007229AE" w:rsidRPr="00CC1599" w:rsidRDefault="007229AE" w:rsidP="007229AE">
      <w:pPr>
        <w:spacing w:line="360" w:lineRule="auto"/>
        <w:jc w:val="both"/>
        <w:rPr>
          <w:rFonts w:ascii="Agency FB" w:hAnsi="Agency FB"/>
          <w:sz w:val="24"/>
          <w:szCs w:val="24"/>
          <w:lang w:val="fr-CA"/>
        </w:rPr>
      </w:pPr>
    </w:p>
    <w:p w:rsidR="007229AE" w:rsidRPr="00CC1599" w:rsidRDefault="007229AE" w:rsidP="007229AE">
      <w:pPr>
        <w:spacing w:line="360" w:lineRule="auto"/>
        <w:jc w:val="both"/>
        <w:rPr>
          <w:rFonts w:ascii="Agency FB" w:hAnsi="Agency FB"/>
          <w:sz w:val="24"/>
          <w:szCs w:val="24"/>
          <w:lang w:val="fr-CA"/>
        </w:rPr>
      </w:pPr>
      <w:r w:rsidRPr="00CC1599">
        <w:rPr>
          <w:rFonts w:ascii="Agency FB" w:hAnsi="Agency FB"/>
          <w:sz w:val="24"/>
          <w:szCs w:val="24"/>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7229AE" w:rsidRPr="00CC1599" w:rsidRDefault="007229AE" w:rsidP="007229AE">
      <w:pPr>
        <w:jc w:val="both"/>
        <w:rPr>
          <w:rFonts w:ascii="Agency FB" w:hAnsi="Agency FB"/>
          <w:sz w:val="24"/>
          <w:szCs w:val="24"/>
          <w:lang w:val="fr-CA"/>
        </w:rPr>
      </w:pPr>
    </w:p>
    <w:p w:rsidR="007229AE" w:rsidRPr="00CC1599" w:rsidRDefault="007229AE" w:rsidP="007229AE">
      <w:pPr>
        <w:spacing w:line="360" w:lineRule="auto"/>
        <w:jc w:val="both"/>
        <w:rPr>
          <w:rFonts w:ascii="Agency FB" w:hAnsi="Agency FB"/>
          <w:sz w:val="24"/>
          <w:szCs w:val="24"/>
          <w:lang w:val="fr-CA"/>
        </w:rPr>
      </w:pPr>
      <w:r w:rsidRPr="00CC1599">
        <w:rPr>
          <w:rFonts w:ascii="Agency FB" w:hAnsi="Agency FB"/>
          <w:sz w:val="24"/>
          <w:szCs w:val="24"/>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7229AE" w:rsidRPr="00CC1599" w:rsidRDefault="007229AE" w:rsidP="007229AE">
      <w:pPr>
        <w:jc w:val="both"/>
        <w:rPr>
          <w:rFonts w:ascii="Agency FB" w:hAnsi="Agency FB"/>
          <w:sz w:val="24"/>
          <w:szCs w:val="24"/>
          <w:lang w:val="fr-CA"/>
        </w:rPr>
      </w:pPr>
    </w:p>
    <w:p w:rsidR="007229AE" w:rsidRPr="00CC1599" w:rsidRDefault="007229AE" w:rsidP="007229AE">
      <w:pPr>
        <w:jc w:val="both"/>
        <w:rPr>
          <w:rFonts w:ascii="Agency FB" w:hAnsi="Agency FB"/>
          <w:sz w:val="24"/>
          <w:szCs w:val="24"/>
          <w:lang w:val="fr-CA"/>
        </w:rPr>
      </w:pPr>
      <w:r w:rsidRPr="00CC1599">
        <w:rPr>
          <w:rFonts w:ascii="Agency FB" w:hAnsi="Agency FB"/>
          <w:sz w:val="24"/>
          <w:szCs w:val="24"/>
          <w:lang w:val="fr-CA"/>
        </w:rPr>
        <w:t>En foi de quoi le présent acte de pouvoir est établi pour servir et valoir ce de droit</w:t>
      </w:r>
    </w:p>
    <w:p w:rsidR="007229AE" w:rsidRPr="00CC1599" w:rsidRDefault="007229AE" w:rsidP="007229AE">
      <w:pPr>
        <w:rPr>
          <w:rFonts w:ascii="Agency FB" w:hAnsi="Agency FB"/>
          <w:sz w:val="24"/>
          <w:szCs w:val="24"/>
          <w:lang w:val="fr-CA"/>
        </w:rPr>
      </w:pPr>
    </w:p>
    <w:p w:rsidR="007229AE" w:rsidRPr="00CC1599" w:rsidRDefault="007229AE" w:rsidP="007229AE">
      <w:pPr>
        <w:rPr>
          <w:rFonts w:ascii="Agency FB" w:hAnsi="Agency FB"/>
          <w:sz w:val="24"/>
          <w:szCs w:val="24"/>
          <w:lang w:val="fr-CA"/>
        </w:rPr>
      </w:pPr>
    </w:p>
    <w:p w:rsidR="007229AE" w:rsidRPr="00CC1599" w:rsidRDefault="007229AE" w:rsidP="007229AE">
      <w:pPr>
        <w:rPr>
          <w:rFonts w:ascii="Agency FB" w:hAnsi="Agency FB"/>
          <w:sz w:val="24"/>
          <w:szCs w:val="24"/>
          <w:lang w:val="fr-CA"/>
        </w:rPr>
      </w:pPr>
    </w:p>
    <w:p w:rsidR="007229AE" w:rsidRPr="00CC1599" w:rsidRDefault="007229AE" w:rsidP="007229AE">
      <w:pPr>
        <w:rPr>
          <w:rFonts w:ascii="Agency FB" w:hAnsi="Agency FB"/>
          <w:sz w:val="24"/>
          <w:szCs w:val="24"/>
          <w:lang w:val="fr-CA"/>
        </w:rPr>
      </w:pPr>
    </w:p>
    <w:p w:rsidR="007229AE" w:rsidRPr="00CC1599" w:rsidRDefault="007229AE" w:rsidP="007229AE">
      <w:pPr>
        <w:jc w:val="right"/>
        <w:rPr>
          <w:rFonts w:ascii="Agency FB" w:hAnsi="Agency FB"/>
          <w:sz w:val="24"/>
          <w:szCs w:val="24"/>
          <w:lang w:val="fr-CA"/>
        </w:rPr>
      </w:pPr>
      <w:r w:rsidRPr="00CC1599">
        <w:rPr>
          <w:rFonts w:ascii="Agency FB" w:hAnsi="Agency FB"/>
          <w:sz w:val="24"/>
          <w:szCs w:val="24"/>
          <w:lang w:val="fr-CA"/>
        </w:rPr>
        <w:t>Fait à ____________________ le</w:t>
      </w:r>
      <w:r w:rsidR="00BA37DE" w:rsidRPr="00CC1599">
        <w:rPr>
          <w:rFonts w:ascii="Agency FB" w:hAnsi="Agency FB"/>
          <w:sz w:val="24"/>
          <w:szCs w:val="24"/>
          <w:lang w:val="fr-CA"/>
        </w:rPr>
        <w:t>, _</w:t>
      </w:r>
      <w:r w:rsidRPr="00CC1599">
        <w:rPr>
          <w:rFonts w:ascii="Agency FB" w:hAnsi="Agency FB"/>
          <w:sz w:val="24"/>
          <w:szCs w:val="24"/>
          <w:lang w:val="fr-CA"/>
        </w:rPr>
        <w:t>________________</w:t>
      </w:r>
    </w:p>
    <w:p w:rsidR="007229AE" w:rsidRPr="00CC1599" w:rsidRDefault="007229AE" w:rsidP="007229AE">
      <w:pPr>
        <w:jc w:val="center"/>
        <w:rPr>
          <w:rFonts w:ascii="Agency FB" w:hAnsi="Agency FB"/>
          <w:sz w:val="24"/>
          <w:szCs w:val="24"/>
          <w:lang w:val="fr-CA"/>
        </w:rPr>
      </w:pPr>
      <w:r w:rsidRPr="00CC1599">
        <w:rPr>
          <w:rFonts w:ascii="Agency FB" w:hAnsi="Agency FB"/>
          <w:sz w:val="24"/>
          <w:szCs w:val="24"/>
          <w:lang w:val="fr-CA"/>
        </w:rPr>
        <w:t>Le Mandant,</w:t>
      </w:r>
    </w:p>
    <w:p w:rsidR="007229AE" w:rsidRPr="00CC1599" w:rsidRDefault="007229AE" w:rsidP="007229AE">
      <w:pPr>
        <w:jc w:val="right"/>
        <w:rPr>
          <w:rFonts w:ascii="Agency FB" w:hAnsi="Agency FB"/>
          <w:sz w:val="24"/>
          <w:szCs w:val="24"/>
          <w:lang w:val="fr-CA"/>
        </w:rPr>
      </w:pPr>
      <w:r w:rsidRPr="00CC1599">
        <w:rPr>
          <w:rFonts w:ascii="Agency FB" w:hAnsi="Agency FB"/>
          <w:sz w:val="24"/>
          <w:szCs w:val="24"/>
          <w:lang w:val="fr-CA"/>
        </w:rPr>
        <w:t>(Nom, Prénom</w:t>
      </w:r>
      <w:r w:rsidR="00BA37DE" w:rsidRPr="00CC1599">
        <w:rPr>
          <w:rFonts w:ascii="Agency FB" w:hAnsi="Agency FB"/>
          <w:sz w:val="24"/>
          <w:szCs w:val="24"/>
          <w:lang w:val="fr-CA"/>
        </w:rPr>
        <w:t>, signature</w:t>
      </w:r>
      <w:r w:rsidRPr="00CC1599">
        <w:rPr>
          <w:rFonts w:ascii="Agency FB" w:hAnsi="Agency FB"/>
          <w:sz w:val="24"/>
          <w:szCs w:val="24"/>
          <w:lang w:val="fr-CA"/>
        </w:rPr>
        <w:t xml:space="preserve"> et cachet précédé de la mention manuscrite « Bon pour pouvoirs »</w:t>
      </w:r>
    </w:p>
    <w:p w:rsidR="007229AE" w:rsidRPr="00CC1599" w:rsidRDefault="007229AE" w:rsidP="007229AE">
      <w:pPr>
        <w:jc w:val="right"/>
        <w:rPr>
          <w:rFonts w:ascii="Agency FB" w:hAnsi="Agency FB"/>
          <w:sz w:val="24"/>
          <w:szCs w:val="24"/>
          <w:lang w:val="fr-CA"/>
        </w:rPr>
      </w:pPr>
    </w:p>
    <w:p w:rsidR="007229AE" w:rsidRPr="00CC1599" w:rsidRDefault="007229AE" w:rsidP="007229AE">
      <w:pPr>
        <w:jc w:val="right"/>
        <w:rPr>
          <w:rFonts w:ascii="Agency FB" w:hAnsi="Agency FB"/>
          <w:sz w:val="24"/>
          <w:szCs w:val="24"/>
          <w:lang w:val="fr-CA"/>
        </w:rPr>
      </w:pPr>
    </w:p>
    <w:p w:rsidR="007229AE" w:rsidRPr="00CC1599" w:rsidRDefault="007229AE" w:rsidP="007229AE">
      <w:pPr>
        <w:jc w:val="right"/>
        <w:rPr>
          <w:rFonts w:ascii="Agency FB" w:hAnsi="Agency FB"/>
          <w:sz w:val="24"/>
          <w:szCs w:val="24"/>
          <w:lang w:val="fr-CA"/>
        </w:rPr>
      </w:pPr>
    </w:p>
    <w:p w:rsidR="007229AE" w:rsidRPr="00CC1599" w:rsidRDefault="007229AE" w:rsidP="007229AE">
      <w:pPr>
        <w:jc w:val="right"/>
        <w:rPr>
          <w:rFonts w:ascii="Agency FB" w:hAnsi="Agency FB"/>
          <w:sz w:val="24"/>
          <w:szCs w:val="24"/>
          <w:lang w:val="fr-CA"/>
        </w:rPr>
      </w:pPr>
    </w:p>
    <w:p w:rsidR="007229AE" w:rsidRPr="00CC1599" w:rsidRDefault="007229AE" w:rsidP="007229AE">
      <w:pPr>
        <w:jc w:val="right"/>
        <w:rPr>
          <w:rFonts w:ascii="Agency FB" w:hAnsi="Agency FB"/>
          <w:sz w:val="24"/>
          <w:szCs w:val="24"/>
          <w:lang w:val="fr-CA"/>
        </w:rPr>
      </w:pPr>
    </w:p>
    <w:p w:rsidR="007229AE" w:rsidRPr="00CC1599" w:rsidRDefault="007229AE" w:rsidP="007229AE">
      <w:pPr>
        <w:rPr>
          <w:rFonts w:ascii="Agency FB" w:hAnsi="Agency FB"/>
          <w:b/>
          <w:bCs/>
          <w:sz w:val="24"/>
          <w:szCs w:val="24"/>
          <w:u w:val="single"/>
          <w:lang w:val="fr-CA"/>
        </w:rPr>
      </w:pPr>
      <w:r w:rsidRPr="00CC1599">
        <w:rPr>
          <w:rFonts w:ascii="Agency FB" w:hAnsi="Agency FB"/>
          <w:b/>
          <w:bCs/>
          <w:sz w:val="24"/>
          <w:szCs w:val="24"/>
          <w:u w:val="single"/>
          <w:lang w:val="fr-CA"/>
        </w:rPr>
        <w:t>Légalisation par le Notaire</w:t>
      </w:r>
    </w:p>
    <w:p w:rsidR="007229AE" w:rsidRPr="00CC1599" w:rsidRDefault="007229AE" w:rsidP="007229AE">
      <w:pPr>
        <w:widowControl w:val="0"/>
        <w:autoSpaceDE w:val="0"/>
        <w:autoSpaceDN w:val="0"/>
        <w:adjustRightInd w:val="0"/>
        <w:spacing w:before="56"/>
        <w:ind w:right="-20"/>
        <w:rPr>
          <w:rFonts w:ascii="Agency FB" w:hAnsi="Agency FB" w:cs="Arial"/>
          <w:b/>
          <w:bCs/>
          <w:sz w:val="24"/>
          <w:szCs w:val="24"/>
          <w:u w:val="single"/>
        </w:rPr>
      </w:pPr>
    </w:p>
    <w:p w:rsidR="007229AE" w:rsidRPr="00CC1599" w:rsidRDefault="007229AE" w:rsidP="007229AE">
      <w:pPr>
        <w:widowControl w:val="0"/>
        <w:autoSpaceDE w:val="0"/>
        <w:autoSpaceDN w:val="0"/>
        <w:adjustRightInd w:val="0"/>
        <w:spacing w:before="56"/>
        <w:ind w:right="-20"/>
        <w:rPr>
          <w:rFonts w:ascii="Agency FB" w:hAnsi="Agency FB" w:cs="Arial"/>
          <w:b/>
          <w:bCs/>
          <w:sz w:val="24"/>
          <w:szCs w:val="24"/>
          <w:u w:val="single"/>
        </w:rPr>
      </w:pPr>
    </w:p>
    <w:p w:rsidR="00584EDE" w:rsidRPr="00CC1599" w:rsidRDefault="00584EDE" w:rsidP="007229AE">
      <w:pPr>
        <w:widowControl w:val="0"/>
        <w:autoSpaceDE w:val="0"/>
        <w:autoSpaceDN w:val="0"/>
        <w:adjustRightInd w:val="0"/>
        <w:spacing w:before="56"/>
        <w:ind w:right="-20"/>
        <w:rPr>
          <w:rFonts w:ascii="Agency FB" w:hAnsi="Agency FB" w:cs="Arial"/>
          <w:b/>
          <w:bCs/>
          <w:sz w:val="24"/>
          <w:szCs w:val="24"/>
          <w:u w:val="single"/>
        </w:rPr>
      </w:pPr>
    </w:p>
    <w:p w:rsidR="00584EDE" w:rsidRPr="00CC1599" w:rsidRDefault="00584EDE" w:rsidP="007229AE">
      <w:pPr>
        <w:widowControl w:val="0"/>
        <w:autoSpaceDE w:val="0"/>
        <w:autoSpaceDN w:val="0"/>
        <w:adjustRightInd w:val="0"/>
        <w:spacing w:before="56"/>
        <w:ind w:right="-20"/>
        <w:rPr>
          <w:rFonts w:ascii="Agency FB" w:hAnsi="Agency FB" w:cs="Arial"/>
          <w:b/>
          <w:bCs/>
          <w:sz w:val="24"/>
          <w:szCs w:val="24"/>
          <w:u w:val="single"/>
        </w:rPr>
      </w:pPr>
    </w:p>
    <w:p w:rsidR="00584EDE" w:rsidRPr="00CC1599" w:rsidRDefault="00584EDE" w:rsidP="007229AE">
      <w:pPr>
        <w:widowControl w:val="0"/>
        <w:autoSpaceDE w:val="0"/>
        <w:autoSpaceDN w:val="0"/>
        <w:adjustRightInd w:val="0"/>
        <w:spacing w:before="56"/>
        <w:ind w:right="-20"/>
        <w:rPr>
          <w:rFonts w:ascii="Agency FB" w:hAnsi="Agency FB" w:cs="Arial"/>
          <w:b/>
          <w:bCs/>
          <w:sz w:val="24"/>
          <w:szCs w:val="24"/>
          <w:u w:val="single"/>
        </w:rPr>
      </w:pPr>
    </w:p>
    <w:p w:rsidR="00584EDE" w:rsidRPr="00CC1599" w:rsidRDefault="00584EDE" w:rsidP="007229AE">
      <w:pPr>
        <w:widowControl w:val="0"/>
        <w:autoSpaceDE w:val="0"/>
        <w:autoSpaceDN w:val="0"/>
        <w:adjustRightInd w:val="0"/>
        <w:spacing w:before="56"/>
        <w:ind w:right="-20"/>
        <w:rPr>
          <w:rFonts w:ascii="Agency FB" w:hAnsi="Agency FB" w:cs="Arial"/>
          <w:b/>
          <w:bCs/>
          <w:sz w:val="24"/>
          <w:szCs w:val="24"/>
          <w:u w:val="single"/>
        </w:rPr>
      </w:pPr>
    </w:p>
    <w:p w:rsidR="00584EDE" w:rsidRPr="00CC1599" w:rsidRDefault="00584EDE" w:rsidP="007229AE">
      <w:pPr>
        <w:widowControl w:val="0"/>
        <w:autoSpaceDE w:val="0"/>
        <w:autoSpaceDN w:val="0"/>
        <w:adjustRightInd w:val="0"/>
        <w:spacing w:before="56"/>
        <w:ind w:right="-20"/>
        <w:rPr>
          <w:rFonts w:ascii="Agency FB" w:hAnsi="Agency FB" w:cs="Arial"/>
          <w:b/>
          <w:bCs/>
          <w:sz w:val="24"/>
          <w:szCs w:val="24"/>
          <w:u w:val="single"/>
        </w:rPr>
      </w:pPr>
    </w:p>
    <w:p w:rsidR="00584EDE" w:rsidRPr="00CC1599" w:rsidRDefault="00584EDE" w:rsidP="007229AE">
      <w:pPr>
        <w:widowControl w:val="0"/>
        <w:autoSpaceDE w:val="0"/>
        <w:autoSpaceDN w:val="0"/>
        <w:adjustRightInd w:val="0"/>
        <w:spacing w:before="56"/>
        <w:ind w:right="-20"/>
        <w:rPr>
          <w:rFonts w:ascii="Agency FB" w:hAnsi="Agency FB" w:cs="Arial"/>
          <w:b/>
          <w:bCs/>
          <w:sz w:val="24"/>
          <w:szCs w:val="24"/>
          <w:u w:val="single"/>
        </w:rPr>
      </w:pPr>
    </w:p>
    <w:p w:rsidR="00CC1116" w:rsidRPr="00CC1599" w:rsidRDefault="00CC1116" w:rsidP="007229AE">
      <w:pPr>
        <w:widowControl w:val="0"/>
        <w:autoSpaceDE w:val="0"/>
        <w:autoSpaceDN w:val="0"/>
        <w:adjustRightInd w:val="0"/>
        <w:spacing w:before="56"/>
        <w:ind w:right="-20"/>
        <w:rPr>
          <w:rFonts w:ascii="Agency FB" w:hAnsi="Agency FB" w:cs="Arial"/>
          <w:b/>
          <w:bCs/>
          <w:sz w:val="24"/>
          <w:szCs w:val="24"/>
          <w:u w:val="single"/>
        </w:rPr>
      </w:pPr>
    </w:p>
    <w:p w:rsidR="00CC1116" w:rsidRPr="00CC1599" w:rsidRDefault="00CC1116" w:rsidP="007229AE">
      <w:pPr>
        <w:widowControl w:val="0"/>
        <w:autoSpaceDE w:val="0"/>
        <w:autoSpaceDN w:val="0"/>
        <w:adjustRightInd w:val="0"/>
        <w:spacing w:before="56"/>
        <w:ind w:right="-20"/>
        <w:rPr>
          <w:rFonts w:ascii="Agency FB" w:hAnsi="Agency FB" w:cs="Arial"/>
          <w:b/>
          <w:bCs/>
          <w:sz w:val="24"/>
          <w:szCs w:val="24"/>
          <w:u w:val="single"/>
        </w:rPr>
      </w:pPr>
    </w:p>
    <w:p w:rsidR="00CC1116" w:rsidRPr="00CC1599" w:rsidRDefault="00CC1116" w:rsidP="007229AE">
      <w:pPr>
        <w:widowControl w:val="0"/>
        <w:autoSpaceDE w:val="0"/>
        <w:autoSpaceDN w:val="0"/>
        <w:adjustRightInd w:val="0"/>
        <w:spacing w:before="56"/>
        <w:ind w:right="-20"/>
        <w:rPr>
          <w:rFonts w:ascii="Agency FB" w:hAnsi="Agency FB" w:cs="Arial"/>
          <w:b/>
          <w:bCs/>
          <w:sz w:val="24"/>
          <w:szCs w:val="24"/>
          <w:u w:val="single"/>
        </w:rPr>
      </w:pPr>
    </w:p>
    <w:p w:rsidR="00CC1116" w:rsidRPr="00CC1599" w:rsidRDefault="00CC1116" w:rsidP="007229AE">
      <w:pPr>
        <w:widowControl w:val="0"/>
        <w:autoSpaceDE w:val="0"/>
        <w:autoSpaceDN w:val="0"/>
        <w:adjustRightInd w:val="0"/>
        <w:spacing w:before="56"/>
        <w:ind w:right="-20"/>
        <w:rPr>
          <w:rFonts w:ascii="Agency FB" w:hAnsi="Agency FB" w:cs="Arial"/>
          <w:b/>
          <w:bCs/>
          <w:sz w:val="24"/>
          <w:szCs w:val="24"/>
          <w:u w:val="single"/>
        </w:rPr>
      </w:pPr>
    </w:p>
    <w:p w:rsidR="00CC1116" w:rsidRPr="00CC1599" w:rsidRDefault="00CC1116" w:rsidP="007229AE">
      <w:pPr>
        <w:widowControl w:val="0"/>
        <w:autoSpaceDE w:val="0"/>
        <w:autoSpaceDN w:val="0"/>
        <w:adjustRightInd w:val="0"/>
        <w:spacing w:before="56"/>
        <w:ind w:right="-20"/>
        <w:rPr>
          <w:rFonts w:ascii="Agency FB" w:hAnsi="Agency FB" w:cs="Arial"/>
          <w:b/>
          <w:bCs/>
          <w:sz w:val="24"/>
          <w:szCs w:val="24"/>
          <w:u w:val="single"/>
        </w:rPr>
      </w:pPr>
    </w:p>
    <w:p w:rsidR="007229AE" w:rsidRPr="00CC1599" w:rsidRDefault="007229AE" w:rsidP="007229AE">
      <w:pPr>
        <w:widowControl w:val="0"/>
        <w:autoSpaceDE w:val="0"/>
        <w:autoSpaceDN w:val="0"/>
        <w:adjustRightInd w:val="0"/>
        <w:spacing w:before="56"/>
        <w:ind w:right="-20"/>
        <w:rPr>
          <w:rFonts w:ascii="Agency FB" w:hAnsi="Agency FB" w:cs="Arial"/>
          <w:b/>
          <w:bCs/>
          <w:sz w:val="24"/>
          <w:szCs w:val="24"/>
          <w:u w:val="single"/>
        </w:rPr>
      </w:pPr>
    </w:p>
    <w:p w:rsidR="007971CE" w:rsidRPr="00CC1599" w:rsidRDefault="007971CE" w:rsidP="007229AE">
      <w:pPr>
        <w:widowControl w:val="0"/>
        <w:autoSpaceDE w:val="0"/>
        <w:autoSpaceDN w:val="0"/>
        <w:adjustRightInd w:val="0"/>
        <w:spacing w:before="56"/>
        <w:ind w:right="-20"/>
        <w:rPr>
          <w:rFonts w:ascii="Agency FB" w:hAnsi="Agency FB" w:cs="Arial"/>
          <w:b/>
          <w:bCs/>
          <w:sz w:val="24"/>
          <w:szCs w:val="24"/>
          <w:u w:val="single"/>
        </w:rPr>
      </w:pPr>
    </w:p>
    <w:p w:rsidR="007229AE" w:rsidRPr="00CC1599" w:rsidRDefault="007229AE" w:rsidP="007229AE">
      <w:pPr>
        <w:widowControl w:val="0"/>
        <w:autoSpaceDE w:val="0"/>
        <w:autoSpaceDN w:val="0"/>
        <w:adjustRightInd w:val="0"/>
        <w:spacing w:before="56"/>
        <w:ind w:right="-20"/>
        <w:rPr>
          <w:rFonts w:ascii="Agency FB" w:hAnsi="Agency FB"/>
          <w:b/>
          <w:bCs/>
          <w:sz w:val="24"/>
          <w:szCs w:val="24"/>
        </w:rPr>
      </w:pPr>
      <w:r w:rsidRPr="00CC1599">
        <w:rPr>
          <w:rFonts w:ascii="Agency FB" w:hAnsi="Agency FB" w:cs="Arial"/>
          <w:b/>
          <w:bCs/>
          <w:sz w:val="24"/>
          <w:szCs w:val="24"/>
          <w:u w:val="single"/>
        </w:rPr>
        <w:t xml:space="preserve">FORMULAIRE </w:t>
      </w:r>
      <w:r w:rsidRPr="00CC1599">
        <w:rPr>
          <w:rFonts w:ascii="Agency FB" w:hAnsi="Agency FB" w:cs="Arial"/>
          <w:b/>
          <w:bCs/>
          <w:sz w:val="24"/>
          <w:szCs w:val="24"/>
        </w:rPr>
        <w:t>n°</w:t>
      </w:r>
      <w:r w:rsidR="00BA37DE" w:rsidRPr="00CC1599">
        <w:rPr>
          <w:rFonts w:ascii="Agency FB" w:hAnsi="Agency FB" w:cs="Arial"/>
          <w:b/>
          <w:bCs/>
          <w:sz w:val="24"/>
          <w:szCs w:val="24"/>
        </w:rPr>
        <w:t>14 :</w:t>
      </w:r>
      <w:r w:rsidRPr="00CC1599">
        <w:rPr>
          <w:rFonts w:ascii="Agency FB" w:hAnsi="Agency FB" w:cs="Arial"/>
          <w:b/>
          <w:bCs/>
          <w:sz w:val="24"/>
          <w:szCs w:val="24"/>
        </w:rPr>
        <w:t xml:space="preserve"> </w:t>
      </w:r>
      <w:r w:rsidRPr="00CC1599">
        <w:rPr>
          <w:rFonts w:ascii="Agency FB" w:hAnsi="Agency FB"/>
          <w:sz w:val="24"/>
          <w:szCs w:val="24"/>
        </w:rPr>
        <w:t xml:space="preserve">MODELE DE </w:t>
      </w:r>
      <w:r w:rsidRPr="00CC1599">
        <w:rPr>
          <w:rFonts w:ascii="Agency FB" w:hAnsi="Agency FB"/>
          <w:b/>
          <w:bCs/>
          <w:sz w:val="24"/>
          <w:szCs w:val="24"/>
        </w:rPr>
        <w:t>CADRE D’ACCORD DE GROUPEMENT</w:t>
      </w:r>
    </w:p>
    <w:p w:rsidR="007229AE" w:rsidRPr="00CC1599" w:rsidRDefault="007229AE" w:rsidP="007229AE">
      <w:pPr>
        <w:widowControl w:val="0"/>
        <w:tabs>
          <w:tab w:val="left" w:pos="204"/>
        </w:tabs>
        <w:jc w:val="both"/>
        <w:rPr>
          <w:rFonts w:ascii="Agency FB" w:hAnsi="Agency FB"/>
          <w:sz w:val="24"/>
          <w:szCs w:val="24"/>
        </w:rPr>
      </w:pPr>
    </w:p>
    <w:p w:rsidR="007229AE" w:rsidRPr="00CC1599" w:rsidRDefault="007229AE" w:rsidP="007229AE">
      <w:pPr>
        <w:widowControl w:val="0"/>
        <w:tabs>
          <w:tab w:val="left" w:pos="204"/>
        </w:tabs>
        <w:jc w:val="both"/>
        <w:rPr>
          <w:rFonts w:ascii="Agency FB" w:hAnsi="Agency FB"/>
          <w:sz w:val="24"/>
          <w:szCs w:val="24"/>
        </w:rPr>
      </w:pPr>
    </w:p>
    <w:p w:rsidR="007229AE" w:rsidRPr="00CC1599" w:rsidRDefault="007229AE" w:rsidP="007229AE">
      <w:pPr>
        <w:widowControl w:val="0"/>
        <w:tabs>
          <w:tab w:val="left" w:pos="204"/>
        </w:tabs>
        <w:jc w:val="both"/>
        <w:rPr>
          <w:rFonts w:ascii="Agency FB" w:hAnsi="Agency FB"/>
          <w:sz w:val="24"/>
          <w:szCs w:val="24"/>
        </w:rPr>
      </w:pPr>
    </w:p>
    <w:p w:rsidR="007229AE" w:rsidRPr="00CC1599" w:rsidRDefault="007229AE" w:rsidP="00A40863">
      <w:pPr>
        <w:widowControl w:val="0"/>
        <w:numPr>
          <w:ilvl w:val="0"/>
          <w:numId w:val="98"/>
        </w:numPr>
        <w:autoSpaceDE w:val="0"/>
        <w:autoSpaceDN w:val="0"/>
        <w:ind w:left="851" w:hanging="491"/>
        <w:jc w:val="both"/>
        <w:rPr>
          <w:rFonts w:ascii="Agency FB" w:hAnsi="Agency FB"/>
          <w:b/>
          <w:sz w:val="24"/>
          <w:szCs w:val="24"/>
        </w:rPr>
      </w:pPr>
      <w:r w:rsidRPr="00CC1599">
        <w:rPr>
          <w:rFonts w:ascii="Agency FB" w:hAnsi="Agency FB"/>
          <w:b/>
          <w:sz w:val="24"/>
          <w:szCs w:val="24"/>
        </w:rPr>
        <w:t>Noms et adresses des partenaires du Groupement</w:t>
      </w:r>
      <w:r w:rsidR="00BA37DE" w:rsidRPr="00CC1599">
        <w:rPr>
          <w:rFonts w:ascii="Agency FB" w:hAnsi="Agency FB"/>
          <w:b/>
          <w:sz w:val="24"/>
          <w:szCs w:val="24"/>
        </w:rPr>
        <w:t> solidaire :</w:t>
      </w:r>
    </w:p>
    <w:p w:rsidR="007229AE" w:rsidRPr="00CC1599" w:rsidRDefault="007229AE" w:rsidP="007229AE">
      <w:pPr>
        <w:widowControl w:val="0"/>
        <w:tabs>
          <w:tab w:val="left" w:pos="204"/>
          <w:tab w:val="left" w:pos="5103"/>
        </w:tabs>
        <w:ind w:left="851"/>
        <w:jc w:val="both"/>
        <w:rPr>
          <w:rFonts w:ascii="Agency FB" w:hAnsi="Agency FB"/>
          <w:sz w:val="24"/>
          <w:szCs w:val="24"/>
        </w:rPr>
      </w:pPr>
    </w:p>
    <w:p w:rsidR="007229AE" w:rsidRPr="00CC1599" w:rsidRDefault="007229AE" w:rsidP="007229AE">
      <w:pPr>
        <w:widowControl w:val="0"/>
        <w:tabs>
          <w:tab w:val="left" w:pos="204"/>
          <w:tab w:val="left" w:pos="4536"/>
        </w:tabs>
        <w:ind w:left="360"/>
        <w:jc w:val="both"/>
        <w:rPr>
          <w:rFonts w:ascii="Agency FB" w:hAnsi="Agency FB"/>
          <w:sz w:val="24"/>
          <w:szCs w:val="24"/>
        </w:rPr>
      </w:pPr>
    </w:p>
    <w:p w:rsidR="007229AE" w:rsidRPr="00CC1599" w:rsidRDefault="007229AE" w:rsidP="007229AE">
      <w:pPr>
        <w:widowControl w:val="0"/>
        <w:tabs>
          <w:tab w:val="left" w:pos="204"/>
          <w:tab w:val="left" w:pos="4536"/>
        </w:tabs>
        <w:ind w:left="360"/>
        <w:jc w:val="both"/>
        <w:rPr>
          <w:rFonts w:ascii="Agency FB" w:hAnsi="Agency FB"/>
          <w:sz w:val="24"/>
          <w:szCs w:val="24"/>
        </w:rPr>
      </w:pPr>
    </w:p>
    <w:p w:rsidR="007229AE" w:rsidRPr="00CC1599" w:rsidRDefault="007229AE" w:rsidP="007229AE">
      <w:pPr>
        <w:widowControl w:val="0"/>
        <w:tabs>
          <w:tab w:val="left" w:pos="204"/>
        </w:tabs>
        <w:jc w:val="both"/>
        <w:rPr>
          <w:rFonts w:ascii="Agency FB" w:hAnsi="Agency FB"/>
          <w:sz w:val="24"/>
          <w:szCs w:val="24"/>
        </w:rPr>
      </w:pPr>
    </w:p>
    <w:p w:rsidR="007229AE" w:rsidRPr="00CC1599" w:rsidRDefault="007229AE" w:rsidP="00A40863">
      <w:pPr>
        <w:widowControl w:val="0"/>
        <w:numPr>
          <w:ilvl w:val="0"/>
          <w:numId w:val="98"/>
        </w:numPr>
        <w:autoSpaceDE w:val="0"/>
        <w:autoSpaceDN w:val="0"/>
        <w:ind w:left="851" w:hanging="491"/>
        <w:jc w:val="both"/>
        <w:rPr>
          <w:rFonts w:ascii="Agency FB" w:hAnsi="Agency FB"/>
          <w:b/>
          <w:sz w:val="24"/>
          <w:szCs w:val="24"/>
        </w:rPr>
      </w:pPr>
      <w:r w:rsidRPr="00CC1599">
        <w:rPr>
          <w:rFonts w:ascii="Agency FB" w:hAnsi="Agency FB"/>
          <w:b/>
          <w:sz w:val="24"/>
          <w:szCs w:val="24"/>
        </w:rPr>
        <w:t>Noms et adresses des institutions bancaires du Groupement :</w:t>
      </w:r>
    </w:p>
    <w:p w:rsidR="007229AE" w:rsidRPr="00CC1599" w:rsidRDefault="007229AE" w:rsidP="007229AE">
      <w:pPr>
        <w:widowControl w:val="0"/>
        <w:ind w:left="851"/>
        <w:jc w:val="both"/>
        <w:rPr>
          <w:rFonts w:ascii="Agency FB" w:hAnsi="Agency FB"/>
          <w:sz w:val="24"/>
          <w:szCs w:val="24"/>
        </w:rPr>
      </w:pPr>
    </w:p>
    <w:p w:rsidR="007229AE" w:rsidRPr="00CC1599" w:rsidRDefault="007229AE" w:rsidP="007229AE">
      <w:pPr>
        <w:widowControl w:val="0"/>
        <w:tabs>
          <w:tab w:val="left" w:pos="204"/>
        </w:tabs>
        <w:ind w:left="360"/>
        <w:jc w:val="both"/>
        <w:rPr>
          <w:rFonts w:ascii="Agency FB" w:hAnsi="Agency FB"/>
          <w:sz w:val="24"/>
          <w:szCs w:val="24"/>
        </w:rPr>
      </w:pPr>
    </w:p>
    <w:p w:rsidR="007229AE" w:rsidRPr="00CC1599" w:rsidRDefault="007229AE" w:rsidP="007229AE">
      <w:pPr>
        <w:widowControl w:val="0"/>
        <w:tabs>
          <w:tab w:val="left" w:pos="204"/>
        </w:tabs>
        <w:ind w:left="360"/>
        <w:jc w:val="both"/>
        <w:rPr>
          <w:rFonts w:ascii="Agency FB" w:hAnsi="Agency FB"/>
          <w:sz w:val="24"/>
          <w:szCs w:val="24"/>
        </w:rPr>
      </w:pPr>
    </w:p>
    <w:p w:rsidR="007229AE" w:rsidRPr="00CC1599" w:rsidRDefault="007229AE" w:rsidP="007229AE">
      <w:pPr>
        <w:widowControl w:val="0"/>
        <w:tabs>
          <w:tab w:val="left" w:pos="204"/>
        </w:tabs>
        <w:ind w:left="360"/>
        <w:jc w:val="both"/>
        <w:rPr>
          <w:rFonts w:ascii="Agency FB" w:hAnsi="Agency FB"/>
          <w:b/>
          <w:sz w:val="24"/>
          <w:szCs w:val="24"/>
        </w:rPr>
      </w:pPr>
    </w:p>
    <w:p w:rsidR="007229AE" w:rsidRPr="00CC1599" w:rsidRDefault="007229AE" w:rsidP="00A40863">
      <w:pPr>
        <w:widowControl w:val="0"/>
        <w:numPr>
          <w:ilvl w:val="0"/>
          <w:numId w:val="98"/>
        </w:numPr>
        <w:autoSpaceDE w:val="0"/>
        <w:autoSpaceDN w:val="0"/>
        <w:ind w:left="851" w:hanging="491"/>
        <w:jc w:val="both"/>
        <w:rPr>
          <w:rFonts w:ascii="Agency FB" w:hAnsi="Agency FB"/>
          <w:b/>
          <w:sz w:val="24"/>
          <w:szCs w:val="24"/>
        </w:rPr>
      </w:pPr>
      <w:r w:rsidRPr="00CC1599">
        <w:rPr>
          <w:rFonts w:ascii="Agency FB" w:hAnsi="Agency FB"/>
          <w:b/>
          <w:sz w:val="24"/>
          <w:szCs w:val="24"/>
        </w:rPr>
        <w:t>Rôle de chaque associé :</w:t>
      </w:r>
    </w:p>
    <w:p w:rsidR="007229AE" w:rsidRPr="00CC1599" w:rsidRDefault="007229AE" w:rsidP="007229AE">
      <w:pPr>
        <w:widowControl w:val="0"/>
        <w:ind w:left="851"/>
        <w:jc w:val="both"/>
        <w:rPr>
          <w:rFonts w:ascii="Agency FB" w:hAnsi="Agency FB"/>
          <w:sz w:val="24"/>
          <w:szCs w:val="24"/>
        </w:rPr>
      </w:pPr>
    </w:p>
    <w:p w:rsidR="007229AE" w:rsidRPr="00CC1599" w:rsidRDefault="007229AE" w:rsidP="007229AE">
      <w:pPr>
        <w:widowControl w:val="0"/>
        <w:ind w:left="851"/>
        <w:jc w:val="both"/>
        <w:rPr>
          <w:rFonts w:ascii="Agency FB" w:hAnsi="Agency FB"/>
          <w:i/>
          <w:iCs/>
          <w:sz w:val="24"/>
          <w:szCs w:val="24"/>
        </w:rPr>
      </w:pPr>
      <w:r w:rsidRPr="00CC1599">
        <w:rPr>
          <w:rFonts w:ascii="Agency FB" w:hAnsi="Agency FB"/>
          <w:i/>
          <w:iCs/>
          <w:sz w:val="24"/>
          <w:szCs w:val="24"/>
        </w:rPr>
        <w:t>PRECISER LA NATURE DES TACHES DE CHAQUE MEMBRE DU GROUPEMENT</w:t>
      </w:r>
    </w:p>
    <w:p w:rsidR="007229AE" w:rsidRPr="00CC1599" w:rsidRDefault="007229AE" w:rsidP="007229AE">
      <w:pPr>
        <w:widowControl w:val="0"/>
        <w:tabs>
          <w:tab w:val="left" w:pos="204"/>
          <w:tab w:val="left" w:pos="567"/>
          <w:tab w:val="left" w:pos="4536"/>
        </w:tabs>
        <w:ind w:left="360"/>
        <w:jc w:val="both"/>
        <w:rPr>
          <w:rFonts w:ascii="Agency FB" w:hAnsi="Agency FB"/>
          <w:sz w:val="24"/>
          <w:szCs w:val="24"/>
        </w:rPr>
      </w:pPr>
    </w:p>
    <w:p w:rsidR="007229AE" w:rsidRPr="00CC1599" w:rsidRDefault="007229AE" w:rsidP="007229AE">
      <w:pPr>
        <w:widowControl w:val="0"/>
        <w:tabs>
          <w:tab w:val="left" w:pos="204"/>
          <w:tab w:val="left" w:pos="567"/>
          <w:tab w:val="left" w:pos="4536"/>
        </w:tabs>
        <w:ind w:left="360"/>
        <w:jc w:val="both"/>
        <w:rPr>
          <w:rFonts w:ascii="Agency FB" w:hAnsi="Agency FB"/>
          <w:sz w:val="24"/>
          <w:szCs w:val="24"/>
        </w:rPr>
      </w:pPr>
    </w:p>
    <w:p w:rsidR="007229AE" w:rsidRPr="00CC1599" w:rsidRDefault="007229AE" w:rsidP="00A40863">
      <w:pPr>
        <w:widowControl w:val="0"/>
        <w:numPr>
          <w:ilvl w:val="0"/>
          <w:numId w:val="98"/>
        </w:numPr>
        <w:autoSpaceDE w:val="0"/>
        <w:autoSpaceDN w:val="0"/>
        <w:ind w:left="851" w:hanging="491"/>
        <w:jc w:val="both"/>
        <w:rPr>
          <w:rFonts w:ascii="Agency FB" w:hAnsi="Agency FB"/>
          <w:b/>
          <w:sz w:val="24"/>
          <w:szCs w:val="24"/>
        </w:rPr>
      </w:pPr>
      <w:r w:rsidRPr="00CC1599">
        <w:rPr>
          <w:rFonts w:ascii="Agency FB" w:hAnsi="Agency FB"/>
          <w:b/>
          <w:sz w:val="24"/>
          <w:szCs w:val="24"/>
        </w:rPr>
        <w:t>Nature du Groupement :</w:t>
      </w:r>
    </w:p>
    <w:p w:rsidR="007229AE" w:rsidRPr="00CC1599" w:rsidRDefault="007229AE" w:rsidP="007229AE">
      <w:pPr>
        <w:widowControl w:val="0"/>
        <w:ind w:left="851"/>
        <w:jc w:val="both"/>
        <w:rPr>
          <w:rFonts w:ascii="Agency FB" w:hAnsi="Agency FB"/>
          <w:sz w:val="24"/>
          <w:szCs w:val="24"/>
        </w:rPr>
      </w:pPr>
    </w:p>
    <w:p w:rsidR="007229AE" w:rsidRPr="00CC1599" w:rsidRDefault="007229AE" w:rsidP="007229AE">
      <w:pPr>
        <w:widowControl w:val="0"/>
        <w:ind w:left="851"/>
        <w:jc w:val="both"/>
        <w:rPr>
          <w:rFonts w:ascii="Agency FB" w:hAnsi="Agency FB"/>
          <w:i/>
          <w:iCs/>
          <w:sz w:val="24"/>
          <w:szCs w:val="24"/>
        </w:rPr>
      </w:pPr>
      <w:r w:rsidRPr="00CC1599">
        <w:rPr>
          <w:rFonts w:ascii="Agency FB" w:hAnsi="Agency FB"/>
          <w:sz w:val="24"/>
          <w:szCs w:val="24"/>
        </w:rPr>
        <w:t xml:space="preserve">Groupement solidaire pour la réalisation de : </w:t>
      </w:r>
      <w:r w:rsidRPr="00CC1599">
        <w:rPr>
          <w:rFonts w:ascii="Agency FB" w:hAnsi="Agency FB"/>
          <w:i/>
          <w:iCs/>
          <w:sz w:val="24"/>
          <w:szCs w:val="24"/>
        </w:rPr>
        <w:t>PRECISER N° APPEL D’OFFRES, LOT ET NATURE DES TRAVAUX</w:t>
      </w:r>
    </w:p>
    <w:p w:rsidR="007229AE" w:rsidRPr="00CC1599" w:rsidRDefault="007229AE" w:rsidP="007229AE">
      <w:pPr>
        <w:widowControl w:val="0"/>
        <w:tabs>
          <w:tab w:val="left" w:pos="204"/>
        </w:tabs>
        <w:jc w:val="both"/>
        <w:rPr>
          <w:rFonts w:ascii="Agency FB" w:hAnsi="Agency FB"/>
          <w:sz w:val="24"/>
          <w:szCs w:val="24"/>
        </w:rPr>
      </w:pPr>
    </w:p>
    <w:p w:rsidR="007229AE" w:rsidRPr="00CC1599" w:rsidRDefault="007229AE" w:rsidP="007229AE">
      <w:pPr>
        <w:widowControl w:val="0"/>
        <w:tabs>
          <w:tab w:val="left" w:pos="204"/>
          <w:tab w:val="left" w:pos="567"/>
          <w:tab w:val="left" w:pos="4536"/>
        </w:tabs>
        <w:ind w:left="360"/>
        <w:jc w:val="both"/>
        <w:rPr>
          <w:rFonts w:ascii="Agency FB" w:hAnsi="Agency FB"/>
          <w:sz w:val="24"/>
          <w:szCs w:val="24"/>
        </w:rPr>
      </w:pPr>
    </w:p>
    <w:p w:rsidR="007229AE" w:rsidRPr="00CC1599" w:rsidRDefault="007229AE" w:rsidP="00A40863">
      <w:pPr>
        <w:widowControl w:val="0"/>
        <w:numPr>
          <w:ilvl w:val="0"/>
          <w:numId w:val="98"/>
        </w:numPr>
        <w:autoSpaceDE w:val="0"/>
        <w:autoSpaceDN w:val="0"/>
        <w:ind w:left="851" w:hanging="491"/>
        <w:jc w:val="both"/>
        <w:rPr>
          <w:rFonts w:ascii="Agency FB" w:hAnsi="Agency FB"/>
          <w:b/>
          <w:sz w:val="24"/>
          <w:szCs w:val="24"/>
        </w:rPr>
      </w:pPr>
      <w:r w:rsidRPr="00CC1599">
        <w:rPr>
          <w:rFonts w:ascii="Agency FB" w:hAnsi="Agency FB"/>
          <w:b/>
          <w:sz w:val="24"/>
          <w:szCs w:val="24"/>
        </w:rPr>
        <w:t>Mandataire :</w:t>
      </w:r>
    </w:p>
    <w:p w:rsidR="007229AE" w:rsidRPr="00CC1599" w:rsidRDefault="007229AE" w:rsidP="007229AE">
      <w:pPr>
        <w:widowControl w:val="0"/>
        <w:ind w:left="851"/>
        <w:jc w:val="both"/>
        <w:rPr>
          <w:rFonts w:ascii="Agency FB" w:hAnsi="Agency FB"/>
          <w:sz w:val="24"/>
          <w:szCs w:val="24"/>
        </w:rPr>
      </w:pPr>
    </w:p>
    <w:p w:rsidR="007229AE" w:rsidRPr="00CC1599" w:rsidRDefault="007229AE" w:rsidP="007229AE">
      <w:pPr>
        <w:widowControl w:val="0"/>
        <w:ind w:left="851"/>
        <w:jc w:val="both"/>
        <w:rPr>
          <w:rFonts w:ascii="Agency FB" w:hAnsi="Agency FB"/>
          <w:i/>
          <w:iCs/>
          <w:sz w:val="24"/>
          <w:szCs w:val="24"/>
        </w:rPr>
      </w:pPr>
      <w:r w:rsidRPr="00CC1599">
        <w:rPr>
          <w:rFonts w:ascii="Agency FB" w:hAnsi="Agency FB"/>
          <w:i/>
          <w:iCs/>
          <w:sz w:val="24"/>
          <w:szCs w:val="24"/>
        </w:rPr>
        <w:t>NOM ET ADRESSE DU MANDATAIRE</w:t>
      </w:r>
    </w:p>
    <w:p w:rsidR="007229AE" w:rsidRPr="00CC1599" w:rsidRDefault="007229AE" w:rsidP="007229AE">
      <w:pPr>
        <w:widowControl w:val="0"/>
        <w:tabs>
          <w:tab w:val="left" w:pos="204"/>
        </w:tabs>
        <w:jc w:val="both"/>
        <w:rPr>
          <w:rFonts w:ascii="Agency FB" w:hAnsi="Agency FB"/>
          <w:sz w:val="24"/>
          <w:szCs w:val="24"/>
        </w:rPr>
      </w:pPr>
    </w:p>
    <w:p w:rsidR="007229AE" w:rsidRPr="00CC1599" w:rsidRDefault="007229AE" w:rsidP="00A40863">
      <w:pPr>
        <w:widowControl w:val="0"/>
        <w:numPr>
          <w:ilvl w:val="0"/>
          <w:numId w:val="98"/>
        </w:numPr>
        <w:autoSpaceDE w:val="0"/>
        <w:autoSpaceDN w:val="0"/>
        <w:ind w:left="851" w:hanging="491"/>
        <w:jc w:val="both"/>
        <w:rPr>
          <w:rFonts w:ascii="Agency FB" w:hAnsi="Agency FB"/>
          <w:b/>
          <w:sz w:val="24"/>
          <w:szCs w:val="24"/>
        </w:rPr>
      </w:pPr>
      <w:r w:rsidRPr="00CC1599">
        <w:rPr>
          <w:rFonts w:ascii="Agency FB" w:hAnsi="Agency FB"/>
          <w:b/>
          <w:sz w:val="24"/>
          <w:szCs w:val="24"/>
        </w:rPr>
        <w:t>Clé de répartition des paiements (le cas échéant)</w:t>
      </w:r>
    </w:p>
    <w:p w:rsidR="007229AE" w:rsidRPr="00CC1599" w:rsidRDefault="007229AE" w:rsidP="007229AE">
      <w:pPr>
        <w:pStyle w:val="Corpsdetexte"/>
        <w:rPr>
          <w:rFonts w:ascii="Agency FB" w:hAnsi="Agency FB"/>
          <w:sz w:val="24"/>
          <w:szCs w:val="24"/>
        </w:rPr>
      </w:pPr>
    </w:p>
    <w:p w:rsidR="007229AE" w:rsidRPr="00CC1599" w:rsidRDefault="007229AE" w:rsidP="007229AE">
      <w:pPr>
        <w:pStyle w:val="Corpsdetexte"/>
        <w:ind w:firstLine="851"/>
        <w:rPr>
          <w:rFonts w:ascii="Agency FB" w:hAnsi="Agency FB"/>
          <w:i/>
          <w:iCs/>
          <w:sz w:val="24"/>
          <w:szCs w:val="24"/>
        </w:rPr>
      </w:pPr>
      <w:r w:rsidRPr="00CC1599">
        <w:rPr>
          <w:rFonts w:ascii="Agency FB" w:hAnsi="Agency FB"/>
          <w:i/>
          <w:iCs/>
          <w:sz w:val="24"/>
          <w:szCs w:val="24"/>
        </w:rPr>
        <w:t>POURCENTAGE DE PAIEMENT DE CHAQUE MEMBRE DU GROUPEMENT</w:t>
      </w:r>
    </w:p>
    <w:p w:rsidR="007229AE" w:rsidRPr="00CC1599" w:rsidRDefault="007229AE" w:rsidP="007229AE">
      <w:pPr>
        <w:widowControl w:val="0"/>
        <w:tabs>
          <w:tab w:val="left" w:pos="204"/>
        </w:tabs>
        <w:jc w:val="both"/>
        <w:rPr>
          <w:rFonts w:ascii="Agency FB" w:hAnsi="Agency FB"/>
          <w:sz w:val="24"/>
          <w:szCs w:val="24"/>
        </w:rPr>
      </w:pPr>
    </w:p>
    <w:p w:rsidR="007229AE" w:rsidRPr="00CC1599" w:rsidRDefault="007229AE" w:rsidP="00A40863">
      <w:pPr>
        <w:widowControl w:val="0"/>
        <w:numPr>
          <w:ilvl w:val="0"/>
          <w:numId w:val="98"/>
        </w:numPr>
        <w:autoSpaceDE w:val="0"/>
        <w:autoSpaceDN w:val="0"/>
        <w:ind w:left="851" w:hanging="491"/>
        <w:jc w:val="both"/>
        <w:rPr>
          <w:rFonts w:ascii="Agency FB" w:hAnsi="Agency FB"/>
          <w:b/>
          <w:sz w:val="24"/>
          <w:szCs w:val="24"/>
        </w:rPr>
      </w:pPr>
      <w:r w:rsidRPr="00CC1599">
        <w:rPr>
          <w:rFonts w:ascii="Agency FB" w:hAnsi="Agency FB"/>
          <w:b/>
          <w:sz w:val="24"/>
          <w:szCs w:val="24"/>
        </w:rPr>
        <w:t>Signature</w:t>
      </w:r>
    </w:p>
    <w:p w:rsidR="007229AE" w:rsidRPr="00CC1599" w:rsidRDefault="007229AE" w:rsidP="007229AE">
      <w:pPr>
        <w:pStyle w:val="Corpsdetexte"/>
        <w:rPr>
          <w:rFonts w:ascii="Agency FB" w:hAnsi="Agency FB"/>
          <w:sz w:val="24"/>
          <w:szCs w:val="24"/>
        </w:rPr>
      </w:pPr>
    </w:p>
    <w:p w:rsidR="007229AE" w:rsidRPr="00CC1599" w:rsidRDefault="007229AE" w:rsidP="007229AE">
      <w:pPr>
        <w:pStyle w:val="Corpsdetexte"/>
        <w:ind w:firstLine="851"/>
        <w:rPr>
          <w:rFonts w:ascii="Agency FB" w:hAnsi="Agency FB"/>
          <w:i/>
          <w:iCs/>
          <w:sz w:val="24"/>
          <w:szCs w:val="24"/>
        </w:rPr>
      </w:pPr>
      <w:r w:rsidRPr="00CC1599">
        <w:rPr>
          <w:rFonts w:ascii="Agency FB" w:hAnsi="Agency FB"/>
          <w:i/>
          <w:iCs/>
          <w:sz w:val="24"/>
          <w:szCs w:val="24"/>
        </w:rPr>
        <w:t>SIGNATURE DE TOUS LES MEMBRES DU GROUPEMENT</w:t>
      </w: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EA060A" w:rsidRPr="00CC1599" w:rsidRDefault="00EA060A" w:rsidP="007229AE">
      <w:pPr>
        <w:rPr>
          <w:rFonts w:ascii="Agency FB" w:hAnsi="Agency FB"/>
          <w:sz w:val="24"/>
          <w:szCs w:val="24"/>
        </w:rPr>
      </w:pPr>
    </w:p>
    <w:p w:rsidR="00EA060A" w:rsidRPr="00CC1599" w:rsidRDefault="00EA060A" w:rsidP="007229AE">
      <w:pPr>
        <w:rPr>
          <w:rFonts w:ascii="Agency FB" w:hAnsi="Agency FB"/>
          <w:sz w:val="24"/>
          <w:szCs w:val="24"/>
        </w:rPr>
      </w:pPr>
    </w:p>
    <w:p w:rsidR="00EA060A" w:rsidRPr="00CC1599" w:rsidRDefault="00EA060A" w:rsidP="007229AE">
      <w:pPr>
        <w:rPr>
          <w:rFonts w:ascii="Agency FB" w:hAnsi="Agency FB"/>
          <w:sz w:val="24"/>
          <w:szCs w:val="24"/>
        </w:rPr>
      </w:pPr>
    </w:p>
    <w:p w:rsidR="00EA060A" w:rsidRPr="00CC1599" w:rsidRDefault="00EA060A" w:rsidP="007229AE">
      <w:pPr>
        <w:rPr>
          <w:rFonts w:ascii="Agency FB" w:hAnsi="Agency FB"/>
          <w:sz w:val="24"/>
          <w:szCs w:val="24"/>
        </w:rPr>
      </w:pPr>
    </w:p>
    <w:p w:rsidR="00EA060A" w:rsidRPr="00CC1599" w:rsidRDefault="00EA060A" w:rsidP="007229AE">
      <w:pPr>
        <w:rPr>
          <w:rFonts w:ascii="Agency FB" w:hAnsi="Agency FB"/>
          <w:sz w:val="24"/>
          <w:szCs w:val="24"/>
        </w:rPr>
      </w:pPr>
    </w:p>
    <w:p w:rsidR="00584EDE" w:rsidRPr="00CC1599" w:rsidRDefault="00584EDE" w:rsidP="007229AE">
      <w:pPr>
        <w:rPr>
          <w:rFonts w:ascii="Agency FB" w:hAnsi="Agency FB"/>
          <w:sz w:val="24"/>
          <w:szCs w:val="24"/>
        </w:rPr>
      </w:pPr>
    </w:p>
    <w:p w:rsidR="00584EDE" w:rsidRPr="00CC1599" w:rsidRDefault="00584EDE" w:rsidP="007229AE">
      <w:pPr>
        <w:rPr>
          <w:rFonts w:ascii="Agency FB" w:hAnsi="Agency FB"/>
          <w:sz w:val="24"/>
          <w:szCs w:val="24"/>
        </w:rPr>
      </w:pPr>
    </w:p>
    <w:p w:rsidR="00584EDE" w:rsidRPr="00CC1599" w:rsidRDefault="00584EDE" w:rsidP="007229AE">
      <w:pPr>
        <w:rPr>
          <w:rFonts w:ascii="Agency FB" w:hAnsi="Agency FB"/>
          <w:sz w:val="24"/>
          <w:szCs w:val="24"/>
        </w:rPr>
      </w:pPr>
    </w:p>
    <w:p w:rsidR="00584EDE" w:rsidRPr="00CC1599" w:rsidRDefault="00584EDE" w:rsidP="007229AE">
      <w:pPr>
        <w:rPr>
          <w:rFonts w:ascii="Agency FB" w:hAnsi="Agency FB"/>
          <w:sz w:val="24"/>
          <w:szCs w:val="24"/>
        </w:rPr>
      </w:pPr>
    </w:p>
    <w:p w:rsidR="00584EDE" w:rsidRPr="00CC1599" w:rsidRDefault="00584EDE" w:rsidP="007229AE">
      <w:pPr>
        <w:rPr>
          <w:rFonts w:ascii="Agency FB" w:hAnsi="Agency FB"/>
          <w:sz w:val="24"/>
          <w:szCs w:val="24"/>
        </w:rPr>
      </w:pPr>
    </w:p>
    <w:p w:rsidR="00584EDE" w:rsidRPr="00CC1599" w:rsidRDefault="00584EDE" w:rsidP="007229AE">
      <w:pPr>
        <w:rPr>
          <w:rFonts w:ascii="Agency FB" w:hAnsi="Agency FB"/>
          <w:sz w:val="24"/>
          <w:szCs w:val="24"/>
        </w:rPr>
      </w:pPr>
    </w:p>
    <w:p w:rsidR="00584EDE" w:rsidRPr="00CC1599" w:rsidRDefault="00584EDE" w:rsidP="007229AE">
      <w:pPr>
        <w:rPr>
          <w:rFonts w:ascii="Agency FB" w:hAnsi="Agency FB"/>
          <w:sz w:val="24"/>
          <w:szCs w:val="24"/>
        </w:rPr>
      </w:pPr>
    </w:p>
    <w:p w:rsidR="00584EDE" w:rsidRPr="00CC1599" w:rsidRDefault="00584ED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CC1116" w:rsidRPr="00CC1599" w:rsidRDefault="00CC1116" w:rsidP="007229AE">
      <w:pPr>
        <w:rPr>
          <w:rFonts w:ascii="Agency FB" w:hAnsi="Agency FB"/>
          <w:sz w:val="24"/>
          <w:szCs w:val="24"/>
        </w:rPr>
      </w:pPr>
    </w:p>
    <w:p w:rsidR="00CC1116" w:rsidRPr="00CC1599" w:rsidRDefault="00CC1116" w:rsidP="007229AE">
      <w:pPr>
        <w:rPr>
          <w:rFonts w:ascii="Agency FB" w:hAnsi="Agency FB"/>
          <w:sz w:val="24"/>
          <w:szCs w:val="24"/>
        </w:rPr>
      </w:pPr>
    </w:p>
    <w:p w:rsidR="00CC1116" w:rsidRPr="00CC1599" w:rsidRDefault="00CC1116" w:rsidP="007229AE">
      <w:pPr>
        <w:rPr>
          <w:rFonts w:ascii="Agency FB" w:hAnsi="Agency FB"/>
          <w:sz w:val="24"/>
          <w:szCs w:val="24"/>
        </w:rPr>
      </w:pPr>
    </w:p>
    <w:p w:rsidR="00CC1116" w:rsidRPr="00CC1599" w:rsidRDefault="00CC1116" w:rsidP="007229AE">
      <w:pPr>
        <w:rPr>
          <w:rFonts w:ascii="Agency FB" w:hAnsi="Agency FB"/>
          <w:sz w:val="24"/>
          <w:szCs w:val="24"/>
        </w:rPr>
      </w:pPr>
    </w:p>
    <w:p w:rsidR="00CC1116" w:rsidRPr="00CC1599" w:rsidRDefault="00CC1116" w:rsidP="007229AE">
      <w:pPr>
        <w:rPr>
          <w:rFonts w:ascii="Agency FB" w:hAnsi="Agency FB"/>
          <w:sz w:val="24"/>
          <w:szCs w:val="24"/>
        </w:rPr>
      </w:pPr>
    </w:p>
    <w:p w:rsidR="00CC1116" w:rsidRPr="00CC1599" w:rsidRDefault="00CC1116" w:rsidP="007229AE">
      <w:pPr>
        <w:rPr>
          <w:rFonts w:ascii="Agency FB" w:hAnsi="Agency FB"/>
          <w:sz w:val="24"/>
          <w:szCs w:val="24"/>
        </w:rPr>
      </w:pPr>
    </w:p>
    <w:p w:rsidR="00CC1116" w:rsidRPr="00CC1599" w:rsidRDefault="00CC1116" w:rsidP="007229AE">
      <w:pPr>
        <w:rPr>
          <w:rFonts w:ascii="Agency FB" w:hAnsi="Agency FB"/>
          <w:sz w:val="24"/>
          <w:szCs w:val="24"/>
        </w:rPr>
      </w:pPr>
    </w:p>
    <w:p w:rsidR="007229AE" w:rsidRPr="00CC1599" w:rsidRDefault="007229AE" w:rsidP="007229AE">
      <w:pPr>
        <w:jc w:val="center"/>
        <w:rPr>
          <w:rFonts w:ascii="Agency FB" w:hAnsi="Agency FB"/>
          <w:b/>
          <w:sz w:val="24"/>
          <w:szCs w:val="24"/>
          <w:u w:val="single"/>
        </w:rPr>
      </w:pPr>
      <w:r w:rsidRPr="00CC1599">
        <w:rPr>
          <w:rFonts w:ascii="Agency FB" w:hAnsi="Agency FB"/>
          <w:b/>
          <w:sz w:val="24"/>
          <w:szCs w:val="24"/>
          <w:u w:val="single"/>
        </w:rPr>
        <w:t>Pièce  11</w:t>
      </w:r>
    </w:p>
    <w:p w:rsidR="007229AE" w:rsidRPr="00CC1599" w:rsidRDefault="007229AE" w:rsidP="007229AE">
      <w:pPr>
        <w:jc w:val="both"/>
        <w:rPr>
          <w:rFonts w:ascii="Agency FB" w:hAnsi="Agency FB"/>
          <w:sz w:val="24"/>
          <w:szCs w:val="24"/>
        </w:rPr>
      </w:pPr>
    </w:p>
    <w:p w:rsidR="007229AE" w:rsidRPr="00CC1599" w:rsidRDefault="007229AE" w:rsidP="007229AE">
      <w:pPr>
        <w:jc w:val="both"/>
        <w:rPr>
          <w:rFonts w:ascii="Agency FB" w:hAnsi="Agency FB"/>
          <w:sz w:val="24"/>
          <w:szCs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CC1599"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CC1599" w:rsidRDefault="007229AE" w:rsidP="00FE2C9B">
            <w:pPr>
              <w:jc w:val="center"/>
              <w:rPr>
                <w:rFonts w:ascii="Agency FB" w:hAnsi="Agency FB"/>
                <w:bCs/>
                <w:sz w:val="24"/>
                <w:szCs w:val="24"/>
              </w:rPr>
            </w:pPr>
          </w:p>
          <w:p w:rsidR="007229AE" w:rsidRPr="00CC1599" w:rsidRDefault="007229AE" w:rsidP="00FE2C9B">
            <w:pPr>
              <w:jc w:val="center"/>
              <w:rPr>
                <w:rFonts w:ascii="Agency FB" w:hAnsi="Agency FB"/>
                <w:b/>
                <w:sz w:val="24"/>
                <w:szCs w:val="24"/>
              </w:rPr>
            </w:pPr>
            <w:r w:rsidRPr="00CC1599">
              <w:rPr>
                <w:rFonts w:ascii="Agency FB" w:hAnsi="Agency FB"/>
                <w:b/>
                <w:sz w:val="24"/>
                <w:szCs w:val="24"/>
              </w:rPr>
              <w:t>DOCUMENTS GRAPHIQUES</w:t>
            </w:r>
          </w:p>
          <w:p w:rsidR="007229AE" w:rsidRPr="00CC1599" w:rsidRDefault="007229AE" w:rsidP="00FE2C9B">
            <w:pPr>
              <w:jc w:val="center"/>
              <w:rPr>
                <w:rFonts w:ascii="Agency FB" w:hAnsi="Agency FB"/>
                <w:b/>
                <w:sz w:val="24"/>
                <w:szCs w:val="24"/>
              </w:rPr>
            </w:pPr>
          </w:p>
        </w:tc>
      </w:tr>
    </w:tbl>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rPr>
          <w:rFonts w:ascii="Agency FB" w:hAnsi="Agency FB"/>
          <w:sz w:val="24"/>
          <w:szCs w:val="24"/>
        </w:rPr>
      </w:pPr>
    </w:p>
    <w:p w:rsidR="007229AE" w:rsidRPr="00CC1599" w:rsidRDefault="007229AE" w:rsidP="007229AE">
      <w:pPr>
        <w:tabs>
          <w:tab w:val="left" w:pos="1161"/>
        </w:tabs>
        <w:rPr>
          <w:rFonts w:ascii="Agency FB" w:hAnsi="Agency FB"/>
          <w:sz w:val="24"/>
          <w:szCs w:val="24"/>
        </w:rPr>
      </w:pPr>
      <w:r w:rsidRPr="00CC1599">
        <w:rPr>
          <w:rFonts w:ascii="Agency FB" w:hAnsi="Agency FB"/>
          <w:sz w:val="24"/>
          <w:szCs w:val="24"/>
        </w:rPr>
        <w:tab/>
      </w: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1A2045" w:rsidRPr="00CC1599" w:rsidRDefault="001A2045" w:rsidP="007229AE">
      <w:pPr>
        <w:tabs>
          <w:tab w:val="left" w:pos="1161"/>
        </w:tabs>
        <w:rPr>
          <w:rFonts w:ascii="Agency FB" w:hAnsi="Agency FB"/>
          <w:sz w:val="24"/>
          <w:szCs w:val="24"/>
        </w:rPr>
      </w:pPr>
    </w:p>
    <w:p w:rsidR="001A2045" w:rsidRPr="00CC1599" w:rsidRDefault="001A2045" w:rsidP="007229AE">
      <w:pPr>
        <w:tabs>
          <w:tab w:val="left" w:pos="1161"/>
        </w:tabs>
        <w:rPr>
          <w:rFonts w:ascii="Agency FB" w:hAnsi="Agency FB"/>
          <w:sz w:val="24"/>
          <w:szCs w:val="24"/>
        </w:rPr>
      </w:pPr>
    </w:p>
    <w:p w:rsidR="001A2045" w:rsidRPr="00CC1599" w:rsidRDefault="001A2045" w:rsidP="007229AE">
      <w:pPr>
        <w:tabs>
          <w:tab w:val="left" w:pos="1161"/>
        </w:tabs>
        <w:rPr>
          <w:rFonts w:ascii="Agency FB" w:hAnsi="Agency FB"/>
          <w:sz w:val="24"/>
          <w:szCs w:val="24"/>
        </w:rPr>
      </w:pPr>
    </w:p>
    <w:p w:rsidR="001A2045" w:rsidRPr="00CC1599" w:rsidRDefault="001A2045"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584EDE" w:rsidRPr="00CC1599" w:rsidRDefault="00584EDE" w:rsidP="007229AE">
      <w:pPr>
        <w:tabs>
          <w:tab w:val="left" w:pos="1161"/>
        </w:tabs>
        <w:rPr>
          <w:rFonts w:ascii="Agency FB" w:hAnsi="Agency FB"/>
          <w:sz w:val="24"/>
          <w:szCs w:val="24"/>
        </w:rPr>
      </w:pPr>
    </w:p>
    <w:p w:rsidR="00584EDE" w:rsidRPr="00CC1599" w:rsidRDefault="00584EDE" w:rsidP="007229AE">
      <w:pPr>
        <w:tabs>
          <w:tab w:val="left" w:pos="1161"/>
        </w:tabs>
        <w:rPr>
          <w:rFonts w:ascii="Agency FB" w:hAnsi="Agency FB"/>
          <w:sz w:val="24"/>
          <w:szCs w:val="24"/>
        </w:rPr>
      </w:pPr>
    </w:p>
    <w:p w:rsidR="00584EDE" w:rsidRPr="00CC1599" w:rsidRDefault="00584EDE" w:rsidP="007229AE">
      <w:pPr>
        <w:tabs>
          <w:tab w:val="left" w:pos="1161"/>
        </w:tabs>
        <w:rPr>
          <w:rFonts w:ascii="Agency FB" w:hAnsi="Agency FB"/>
          <w:sz w:val="24"/>
          <w:szCs w:val="24"/>
        </w:rPr>
      </w:pPr>
    </w:p>
    <w:p w:rsidR="00584EDE" w:rsidRPr="00CC1599" w:rsidRDefault="00584ED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BA37DE" w:rsidP="007229AE">
      <w:pPr>
        <w:jc w:val="center"/>
        <w:rPr>
          <w:rFonts w:ascii="Agency FB" w:hAnsi="Agency FB"/>
          <w:b/>
          <w:sz w:val="24"/>
          <w:szCs w:val="24"/>
          <w:u w:val="single"/>
        </w:rPr>
      </w:pPr>
      <w:r w:rsidRPr="00CC1599">
        <w:rPr>
          <w:rFonts w:ascii="Agency FB" w:hAnsi="Agency FB"/>
          <w:b/>
          <w:sz w:val="24"/>
          <w:szCs w:val="24"/>
          <w:u w:val="single"/>
        </w:rPr>
        <w:t>Pièce 12</w:t>
      </w:r>
    </w:p>
    <w:p w:rsidR="007229AE" w:rsidRPr="00CC1599" w:rsidRDefault="007229AE" w:rsidP="007229AE">
      <w:pPr>
        <w:jc w:val="both"/>
        <w:rPr>
          <w:rFonts w:ascii="Agency FB" w:hAnsi="Agency FB"/>
          <w:sz w:val="24"/>
          <w:szCs w:val="24"/>
        </w:rPr>
      </w:pPr>
    </w:p>
    <w:p w:rsidR="007229AE" w:rsidRPr="00CC1599" w:rsidRDefault="007229AE" w:rsidP="007229AE">
      <w:pPr>
        <w:jc w:val="both"/>
        <w:rPr>
          <w:rFonts w:ascii="Agency FB" w:hAnsi="Agency FB"/>
          <w:sz w:val="24"/>
          <w:szCs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CC1599"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CC1599" w:rsidRDefault="007229AE" w:rsidP="00FE2C9B">
            <w:pPr>
              <w:jc w:val="center"/>
              <w:rPr>
                <w:rFonts w:ascii="Agency FB" w:hAnsi="Agency FB"/>
                <w:bCs/>
                <w:sz w:val="24"/>
                <w:szCs w:val="24"/>
              </w:rPr>
            </w:pPr>
          </w:p>
          <w:p w:rsidR="007229AE" w:rsidRPr="00CC1599" w:rsidRDefault="007229AE" w:rsidP="00FE2C9B">
            <w:pPr>
              <w:jc w:val="center"/>
              <w:rPr>
                <w:rFonts w:ascii="Agency FB" w:hAnsi="Agency FB"/>
                <w:b/>
                <w:sz w:val="24"/>
                <w:szCs w:val="24"/>
              </w:rPr>
            </w:pPr>
            <w:r w:rsidRPr="00CC1599">
              <w:rPr>
                <w:rFonts w:ascii="Agency FB" w:hAnsi="Agency FB"/>
                <w:b/>
                <w:sz w:val="24"/>
                <w:szCs w:val="24"/>
              </w:rPr>
              <w:t>GRILLE D’EVALUATION</w:t>
            </w:r>
          </w:p>
          <w:p w:rsidR="007229AE" w:rsidRPr="00CC1599" w:rsidRDefault="007229AE" w:rsidP="00FE2C9B">
            <w:pPr>
              <w:jc w:val="center"/>
              <w:rPr>
                <w:rFonts w:ascii="Agency FB" w:hAnsi="Agency FB"/>
                <w:b/>
                <w:sz w:val="24"/>
                <w:szCs w:val="24"/>
              </w:rPr>
            </w:pPr>
          </w:p>
        </w:tc>
      </w:tr>
    </w:tbl>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7229AE" w:rsidRPr="00CC1599" w:rsidRDefault="007229AE" w:rsidP="007229AE">
      <w:pPr>
        <w:tabs>
          <w:tab w:val="left" w:pos="1161"/>
        </w:tabs>
        <w:rPr>
          <w:rFonts w:ascii="Agency FB" w:hAnsi="Agency FB"/>
          <w:sz w:val="24"/>
          <w:szCs w:val="24"/>
        </w:rPr>
      </w:pPr>
    </w:p>
    <w:p w:rsidR="00170D6F" w:rsidRDefault="00170D6F" w:rsidP="00EA060A">
      <w:pPr>
        <w:rPr>
          <w:rFonts w:ascii="Agency FB" w:hAnsi="Agency FB"/>
          <w:sz w:val="24"/>
          <w:szCs w:val="24"/>
        </w:rPr>
      </w:pPr>
    </w:p>
    <w:p w:rsidR="00BD058C" w:rsidRPr="00CC1599" w:rsidRDefault="00BD058C" w:rsidP="00EA060A">
      <w:pPr>
        <w:rPr>
          <w:rFonts w:ascii="Agency FB" w:hAnsi="Agency FB"/>
          <w:sz w:val="24"/>
          <w:szCs w:val="24"/>
        </w:rPr>
      </w:pPr>
    </w:p>
    <w:p w:rsidR="00EA060A" w:rsidRPr="00CC1599" w:rsidRDefault="00EA060A" w:rsidP="00173C9E">
      <w:pPr>
        <w:jc w:val="center"/>
        <w:rPr>
          <w:rFonts w:ascii="Agency FB" w:hAnsi="Agency FB"/>
          <w:b/>
          <w:sz w:val="24"/>
          <w:szCs w:val="24"/>
        </w:rPr>
      </w:pPr>
    </w:p>
    <w:p w:rsidR="008B4083" w:rsidRPr="00CC1599" w:rsidRDefault="00BF1532" w:rsidP="00173C9E">
      <w:pPr>
        <w:jc w:val="center"/>
        <w:rPr>
          <w:rFonts w:ascii="Agency FB" w:hAnsi="Agency FB"/>
          <w:b/>
          <w:sz w:val="24"/>
          <w:szCs w:val="24"/>
        </w:rPr>
      </w:pPr>
      <w:r w:rsidRPr="00CC1599">
        <w:rPr>
          <w:rFonts w:ascii="Agency FB" w:hAnsi="Agency FB"/>
          <w:b/>
          <w:sz w:val="24"/>
          <w:szCs w:val="24"/>
        </w:rPr>
        <w:t>MODELE DE GRILLE D’ANALYSE</w:t>
      </w:r>
      <w:r w:rsidR="008B4083" w:rsidRPr="00CC1599">
        <w:rPr>
          <w:rFonts w:ascii="Agency FB" w:hAnsi="Agency FB"/>
          <w:b/>
          <w:sz w:val="24"/>
          <w:szCs w:val="24"/>
        </w:rPr>
        <w:t xml:space="preserve"> (</w:t>
      </w:r>
      <w:r w:rsidR="00E91AE6" w:rsidRPr="00CC1599">
        <w:rPr>
          <w:rFonts w:ascii="Agency FB" w:hAnsi="Agency FB"/>
          <w:b/>
          <w:sz w:val="24"/>
          <w:szCs w:val="24"/>
        </w:rPr>
        <w:t>5</w:t>
      </w:r>
      <w:r w:rsidR="002931F0" w:rsidRPr="00CC1599">
        <w:rPr>
          <w:rFonts w:ascii="Agency FB" w:hAnsi="Agency FB"/>
          <w:b/>
          <w:sz w:val="24"/>
          <w:szCs w:val="24"/>
        </w:rPr>
        <w:t>1</w:t>
      </w:r>
      <w:r w:rsidR="008B4083" w:rsidRPr="00CC1599">
        <w:rPr>
          <w:rFonts w:ascii="Agency FB" w:hAnsi="Agency FB"/>
          <w:b/>
          <w:sz w:val="24"/>
          <w:szCs w:val="24"/>
        </w:rPr>
        <w:t xml:space="preserve"> critères)</w:t>
      </w:r>
    </w:p>
    <w:tbl>
      <w:tblPr>
        <w:tblW w:w="10258" w:type="dxa"/>
        <w:jc w:val="center"/>
        <w:tblCellMar>
          <w:left w:w="70" w:type="dxa"/>
          <w:right w:w="70" w:type="dxa"/>
        </w:tblCellMar>
        <w:tblLook w:val="04A0" w:firstRow="1" w:lastRow="0" w:firstColumn="1" w:lastColumn="0" w:noHBand="0" w:noVBand="1"/>
      </w:tblPr>
      <w:tblGrid>
        <w:gridCol w:w="7571"/>
        <w:gridCol w:w="678"/>
        <w:gridCol w:w="622"/>
        <w:gridCol w:w="1387"/>
      </w:tblGrid>
      <w:tr w:rsidR="008B4083" w:rsidRPr="00CC1599" w:rsidTr="00CC1116">
        <w:trPr>
          <w:trHeight w:val="329"/>
          <w:jc w:val="center"/>
        </w:trPr>
        <w:tc>
          <w:tcPr>
            <w:tcW w:w="7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b/>
                <w:bCs/>
                <w:sz w:val="24"/>
                <w:szCs w:val="24"/>
              </w:rPr>
            </w:pPr>
            <w:r w:rsidRPr="00CC1599">
              <w:rPr>
                <w:rFonts w:ascii="Agency FB" w:hAnsi="Agency FB"/>
                <w:b/>
                <w:bCs/>
                <w:sz w:val="24"/>
                <w:szCs w:val="24"/>
              </w:rPr>
              <w:t>I- Présentation générale de l'offre (04 critères)</w:t>
            </w:r>
          </w:p>
        </w:tc>
        <w:tc>
          <w:tcPr>
            <w:tcW w:w="678" w:type="dxa"/>
            <w:tcBorders>
              <w:top w:val="single" w:sz="4" w:space="0" w:color="auto"/>
              <w:left w:val="nil"/>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b/>
                <w:bCs/>
                <w:sz w:val="24"/>
                <w:szCs w:val="24"/>
              </w:rPr>
            </w:pPr>
            <w:r w:rsidRPr="00CC1599">
              <w:rPr>
                <w:rFonts w:ascii="Agency FB" w:hAnsi="Agency FB"/>
                <w:b/>
                <w:bCs/>
                <w:sz w:val="24"/>
                <w:szCs w:val="24"/>
              </w:rPr>
              <w:t>Oui</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Non</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Observations</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xml:space="preserve">* </w:t>
            </w:r>
            <w:r w:rsidR="00E36B51" w:rsidRPr="00CC1599">
              <w:rPr>
                <w:rFonts w:ascii="Agency FB" w:hAnsi="Agency FB"/>
                <w:sz w:val="24"/>
                <w:szCs w:val="24"/>
              </w:rPr>
              <w:t>Reliure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Intercalaire et page de garde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Présentation de toutes les pièces dans l'ordre prescrit</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Qualité du document (lisibilité, pagination)</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b/>
                <w:bCs/>
                <w:sz w:val="24"/>
                <w:szCs w:val="24"/>
              </w:rPr>
            </w:pPr>
            <w:r w:rsidRPr="00CC1599">
              <w:rPr>
                <w:rFonts w:ascii="Agency FB" w:hAnsi="Agency FB"/>
                <w:b/>
                <w:bCs/>
                <w:sz w:val="24"/>
                <w:szCs w:val="24"/>
              </w:rPr>
              <w:t>Sous-Total I</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b/>
                <w:bCs/>
                <w:sz w:val="24"/>
                <w:szCs w:val="24"/>
              </w:rPr>
            </w:pPr>
            <w:r w:rsidRPr="00CC1599">
              <w:rPr>
                <w:rFonts w:ascii="Agency FB" w:hAnsi="Agency FB"/>
                <w:b/>
                <w:bCs/>
                <w:sz w:val="24"/>
                <w:szCs w:val="24"/>
              </w:rPr>
              <w:t xml:space="preserve">II- Chiffre d'Affaire inscrit sur la patente (03 critères) </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15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287B11" w:rsidP="00173C9E">
            <w:pPr>
              <w:rPr>
                <w:rFonts w:ascii="Agency FB" w:hAnsi="Agency FB"/>
                <w:sz w:val="24"/>
                <w:szCs w:val="24"/>
              </w:rPr>
            </w:pPr>
            <w:r w:rsidRPr="00CC1599">
              <w:rPr>
                <w:rFonts w:ascii="Agency FB" w:hAnsi="Agency FB"/>
                <w:sz w:val="24"/>
                <w:szCs w:val="24"/>
              </w:rPr>
              <w:t>* 25</w:t>
            </w:r>
            <w:r w:rsidR="008B4083" w:rsidRPr="00CC1599">
              <w:rPr>
                <w:rFonts w:ascii="Agency FB" w:hAnsi="Agency FB"/>
                <w:sz w:val="24"/>
                <w:szCs w:val="24"/>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287B11" w:rsidP="00173C9E">
            <w:pPr>
              <w:rPr>
                <w:rFonts w:ascii="Agency FB" w:hAnsi="Agency FB"/>
                <w:sz w:val="24"/>
                <w:szCs w:val="24"/>
              </w:rPr>
            </w:pPr>
            <w:r w:rsidRPr="00CC1599">
              <w:rPr>
                <w:rFonts w:ascii="Agency FB" w:hAnsi="Agency FB"/>
                <w:sz w:val="24"/>
                <w:szCs w:val="24"/>
              </w:rPr>
              <w:t>* 5</w:t>
            </w:r>
            <w:r w:rsidR="008B4083" w:rsidRPr="00CC1599">
              <w:rPr>
                <w:rFonts w:ascii="Agency FB" w:hAnsi="Agency FB"/>
                <w:sz w:val="24"/>
                <w:szCs w:val="24"/>
              </w:rPr>
              <w:t>0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b/>
                <w:bCs/>
                <w:sz w:val="24"/>
                <w:szCs w:val="24"/>
              </w:rPr>
            </w:pPr>
            <w:r w:rsidRPr="00CC1599">
              <w:rPr>
                <w:rFonts w:ascii="Agency FB" w:hAnsi="Agency FB"/>
                <w:b/>
                <w:bCs/>
                <w:sz w:val="24"/>
                <w:szCs w:val="24"/>
              </w:rPr>
              <w:t>Sous-Total II</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CC1116">
        <w:trPr>
          <w:trHeight w:val="408"/>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b/>
                <w:bCs/>
                <w:sz w:val="24"/>
                <w:szCs w:val="24"/>
              </w:rPr>
            </w:pPr>
            <w:r w:rsidRPr="00CC1599">
              <w:rPr>
                <w:rFonts w:ascii="Agency FB" w:hAnsi="Agency FB"/>
                <w:b/>
                <w:bCs/>
                <w:sz w:val="24"/>
                <w:szCs w:val="24"/>
              </w:rPr>
              <w:t>III- L</w:t>
            </w:r>
            <w:r w:rsidR="00E36B51" w:rsidRPr="00CC1599">
              <w:rPr>
                <w:rFonts w:ascii="Agency FB" w:hAnsi="Agency FB"/>
                <w:b/>
                <w:bCs/>
                <w:sz w:val="24"/>
                <w:szCs w:val="24"/>
              </w:rPr>
              <w:t>'accès à une ligne de crédit (0</w:t>
            </w:r>
            <w:r w:rsidR="001F6F01" w:rsidRPr="00CC1599">
              <w:rPr>
                <w:rFonts w:ascii="Agency FB" w:hAnsi="Agency FB"/>
                <w:b/>
                <w:bCs/>
                <w:sz w:val="24"/>
                <w:szCs w:val="24"/>
              </w:rPr>
              <w:t>3</w:t>
            </w:r>
            <w:r w:rsidRPr="00CC1599">
              <w:rPr>
                <w:rFonts w:ascii="Agency FB" w:hAnsi="Agency FB"/>
                <w:b/>
                <w:bCs/>
                <w:sz w:val="24"/>
                <w:szCs w:val="24"/>
              </w:rPr>
              <w:t xml:space="preserve"> critère</w:t>
            </w:r>
            <w:r w:rsidR="001F6F01" w:rsidRPr="00CC1599">
              <w:rPr>
                <w:rFonts w:ascii="Agency FB" w:hAnsi="Agency FB"/>
                <w:b/>
                <w:bCs/>
                <w:sz w:val="24"/>
                <w:szCs w:val="24"/>
              </w:rPr>
              <w:t>s</w:t>
            </w:r>
            <w:r w:rsidRPr="00CC1599">
              <w:rPr>
                <w:rFonts w:ascii="Agency FB" w:hAnsi="Agency FB"/>
                <w:b/>
                <w:bCs/>
                <w:sz w:val="24"/>
                <w:szCs w:val="24"/>
              </w:rPr>
              <w:t>)</w:t>
            </w:r>
          </w:p>
        </w:tc>
        <w:tc>
          <w:tcPr>
            <w:tcW w:w="678"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Attestation de solvabilité</w:t>
            </w:r>
            <w:r w:rsidR="00287B11" w:rsidRPr="00CC1599">
              <w:rPr>
                <w:rFonts w:ascii="Agency FB" w:hAnsi="Agency FB"/>
                <w:sz w:val="24"/>
                <w:szCs w:val="24"/>
              </w:rPr>
              <w:t> : 15</w:t>
            </w:r>
            <w:r w:rsidR="00E36B51" w:rsidRPr="00CC1599">
              <w:rPr>
                <w:rFonts w:ascii="Agency FB" w:hAnsi="Agency FB"/>
                <w:sz w:val="24"/>
                <w:szCs w:val="24"/>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E36B51"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36B51" w:rsidRPr="00CC1599" w:rsidRDefault="00E36B51" w:rsidP="00287B11">
            <w:pPr>
              <w:rPr>
                <w:rFonts w:ascii="Agency FB" w:hAnsi="Agency FB"/>
                <w:sz w:val="24"/>
                <w:szCs w:val="24"/>
              </w:rPr>
            </w:pPr>
            <w:r w:rsidRPr="00CC1599">
              <w:rPr>
                <w:rFonts w:ascii="Agency FB" w:hAnsi="Agency FB"/>
                <w:sz w:val="24"/>
                <w:szCs w:val="24"/>
              </w:rPr>
              <w:t xml:space="preserve">* Attestation de solvabilité : </w:t>
            </w:r>
            <w:r w:rsidR="00287B11" w:rsidRPr="00CC1599">
              <w:rPr>
                <w:rFonts w:ascii="Agency FB" w:hAnsi="Agency FB"/>
                <w:sz w:val="24"/>
                <w:szCs w:val="24"/>
              </w:rPr>
              <w:t>25</w:t>
            </w:r>
            <w:r w:rsidRPr="00CC1599">
              <w:rPr>
                <w:rFonts w:ascii="Agency FB" w:hAnsi="Agency FB"/>
                <w:sz w:val="24"/>
                <w:szCs w:val="24"/>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tcPr>
          <w:p w:rsidR="00E36B51" w:rsidRPr="00CC1599" w:rsidRDefault="00E36B51" w:rsidP="00173C9E">
            <w:pPr>
              <w:jc w:val="center"/>
              <w:rPr>
                <w:rFonts w:ascii="Agency FB" w:hAnsi="Agency FB"/>
                <w:sz w:val="24"/>
                <w:szCs w:val="24"/>
              </w:rPr>
            </w:pPr>
          </w:p>
        </w:tc>
        <w:tc>
          <w:tcPr>
            <w:tcW w:w="622" w:type="dxa"/>
            <w:tcBorders>
              <w:top w:val="nil"/>
              <w:left w:val="nil"/>
              <w:bottom w:val="single" w:sz="4" w:space="0" w:color="auto"/>
              <w:right w:val="single" w:sz="4" w:space="0" w:color="auto"/>
            </w:tcBorders>
            <w:shd w:val="clear" w:color="auto" w:fill="auto"/>
            <w:noWrap/>
            <w:vAlign w:val="bottom"/>
          </w:tcPr>
          <w:p w:rsidR="00E36B51" w:rsidRPr="00CC1599" w:rsidRDefault="00E36B51" w:rsidP="00173C9E">
            <w:pPr>
              <w:jc w:val="center"/>
              <w:rPr>
                <w:rFonts w:ascii="Agency FB" w:hAnsi="Agency FB"/>
                <w:sz w:val="24"/>
                <w:szCs w:val="24"/>
              </w:rPr>
            </w:pPr>
          </w:p>
        </w:tc>
        <w:tc>
          <w:tcPr>
            <w:tcW w:w="1387" w:type="dxa"/>
            <w:tcBorders>
              <w:top w:val="nil"/>
              <w:left w:val="nil"/>
              <w:bottom w:val="single" w:sz="4" w:space="0" w:color="auto"/>
              <w:right w:val="single" w:sz="4" w:space="0" w:color="auto"/>
            </w:tcBorders>
            <w:shd w:val="clear" w:color="auto" w:fill="auto"/>
            <w:noWrap/>
            <w:vAlign w:val="bottom"/>
          </w:tcPr>
          <w:p w:rsidR="00E36B51" w:rsidRPr="00CC1599" w:rsidRDefault="00E36B51" w:rsidP="00173C9E">
            <w:pPr>
              <w:jc w:val="center"/>
              <w:rPr>
                <w:rFonts w:ascii="Agency FB" w:hAnsi="Agency FB"/>
                <w:sz w:val="24"/>
                <w:szCs w:val="24"/>
              </w:rPr>
            </w:pPr>
          </w:p>
        </w:tc>
      </w:tr>
      <w:tr w:rsidR="00E36B51"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36B51" w:rsidRPr="00CC1599" w:rsidRDefault="00E36B51" w:rsidP="001F6F01">
            <w:pPr>
              <w:rPr>
                <w:rFonts w:ascii="Agency FB" w:hAnsi="Agency FB"/>
                <w:sz w:val="24"/>
                <w:szCs w:val="24"/>
              </w:rPr>
            </w:pPr>
            <w:r w:rsidRPr="00CC1599">
              <w:rPr>
                <w:rFonts w:ascii="Agency FB" w:hAnsi="Agency FB"/>
                <w:sz w:val="24"/>
                <w:szCs w:val="24"/>
              </w:rPr>
              <w:t xml:space="preserve">* Attestation de solvabilité : </w:t>
            </w:r>
            <w:r w:rsidR="00287B11" w:rsidRPr="00CC1599">
              <w:rPr>
                <w:rFonts w:ascii="Agency FB" w:hAnsi="Agency FB"/>
                <w:sz w:val="24"/>
                <w:szCs w:val="24"/>
              </w:rPr>
              <w:t>35</w:t>
            </w:r>
            <w:r w:rsidRPr="00CC1599">
              <w:rPr>
                <w:rFonts w:ascii="Agency FB" w:hAnsi="Agency FB"/>
                <w:sz w:val="24"/>
                <w:szCs w:val="24"/>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tcPr>
          <w:p w:rsidR="00E36B51" w:rsidRPr="00CC1599" w:rsidRDefault="00E36B51" w:rsidP="00173C9E">
            <w:pPr>
              <w:jc w:val="center"/>
              <w:rPr>
                <w:rFonts w:ascii="Agency FB" w:hAnsi="Agency FB"/>
                <w:sz w:val="24"/>
                <w:szCs w:val="24"/>
              </w:rPr>
            </w:pPr>
          </w:p>
        </w:tc>
        <w:tc>
          <w:tcPr>
            <w:tcW w:w="622" w:type="dxa"/>
            <w:tcBorders>
              <w:top w:val="nil"/>
              <w:left w:val="nil"/>
              <w:bottom w:val="single" w:sz="4" w:space="0" w:color="auto"/>
              <w:right w:val="single" w:sz="4" w:space="0" w:color="auto"/>
            </w:tcBorders>
            <w:shd w:val="clear" w:color="auto" w:fill="auto"/>
            <w:noWrap/>
            <w:vAlign w:val="bottom"/>
          </w:tcPr>
          <w:p w:rsidR="00E36B51" w:rsidRPr="00CC1599" w:rsidRDefault="00E36B51" w:rsidP="00173C9E">
            <w:pPr>
              <w:jc w:val="center"/>
              <w:rPr>
                <w:rFonts w:ascii="Agency FB" w:hAnsi="Agency FB"/>
                <w:sz w:val="24"/>
                <w:szCs w:val="24"/>
              </w:rPr>
            </w:pPr>
          </w:p>
        </w:tc>
        <w:tc>
          <w:tcPr>
            <w:tcW w:w="1387" w:type="dxa"/>
            <w:tcBorders>
              <w:top w:val="nil"/>
              <w:left w:val="nil"/>
              <w:bottom w:val="single" w:sz="4" w:space="0" w:color="auto"/>
              <w:right w:val="single" w:sz="4" w:space="0" w:color="auto"/>
            </w:tcBorders>
            <w:shd w:val="clear" w:color="auto" w:fill="auto"/>
            <w:noWrap/>
            <w:vAlign w:val="bottom"/>
          </w:tcPr>
          <w:p w:rsidR="00E36B51" w:rsidRPr="00CC1599" w:rsidRDefault="00E36B51" w:rsidP="00173C9E">
            <w:pPr>
              <w:jc w:val="center"/>
              <w:rPr>
                <w:rFonts w:ascii="Agency FB" w:hAnsi="Agency FB"/>
                <w:sz w:val="24"/>
                <w:szCs w:val="24"/>
              </w:rPr>
            </w:pP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b/>
                <w:bCs/>
                <w:sz w:val="24"/>
                <w:szCs w:val="24"/>
              </w:rPr>
            </w:pPr>
            <w:r w:rsidRPr="00CC1599">
              <w:rPr>
                <w:rFonts w:ascii="Agency FB" w:hAnsi="Agency FB"/>
                <w:b/>
                <w:bCs/>
                <w:sz w:val="24"/>
                <w:szCs w:val="24"/>
              </w:rPr>
              <w:t>Sous-Total III</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F6F01">
            <w:pPr>
              <w:rPr>
                <w:rFonts w:ascii="Agency FB" w:hAnsi="Agency FB"/>
                <w:b/>
                <w:bCs/>
                <w:sz w:val="24"/>
                <w:szCs w:val="24"/>
              </w:rPr>
            </w:pPr>
            <w:r w:rsidRPr="00CC1599">
              <w:rPr>
                <w:rFonts w:ascii="Agency FB" w:hAnsi="Agency FB"/>
                <w:b/>
                <w:bCs/>
                <w:sz w:val="24"/>
                <w:szCs w:val="24"/>
              </w:rPr>
              <w:t>IV- Références de l'Entreprise (</w:t>
            </w:r>
            <w:r w:rsidR="001F6F01" w:rsidRPr="00CC1599">
              <w:rPr>
                <w:rFonts w:ascii="Agency FB" w:hAnsi="Agency FB"/>
                <w:b/>
                <w:bCs/>
                <w:sz w:val="24"/>
                <w:szCs w:val="24"/>
              </w:rPr>
              <w:t>1</w:t>
            </w:r>
            <w:r w:rsidRPr="00CC1599">
              <w:rPr>
                <w:rFonts w:ascii="Agency FB" w:hAnsi="Agency FB"/>
                <w:b/>
                <w:bCs/>
                <w:sz w:val="24"/>
                <w:szCs w:val="24"/>
              </w:rPr>
              <w:t>0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CC1116">
        <w:trPr>
          <w:trHeight w:val="354"/>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i/>
                <w:iCs/>
                <w:sz w:val="24"/>
                <w:szCs w:val="24"/>
              </w:rPr>
            </w:pPr>
            <w:r w:rsidRPr="00CC1599">
              <w:rPr>
                <w:rFonts w:ascii="Agency FB" w:hAnsi="Agency FB"/>
                <w:i/>
                <w:iCs/>
                <w:sz w:val="24"/>
                <w:szCs w:val="24"/>
              </w:rPr>
              <w:t xml:space="preserve">* Références dans les travaux similaires (PV de </w:t>
            </w:r>
            <w:r w:rsidR="00E36B51" w:rsidRPr="00CC1599">
              <w:rPr>
                <w:rFonts w:ascii="Agency FB" w:hAnsi="Agency FB"/>
                <w:i/>
                <w:iCs/>
                <w:sz w:val="24"/>
                <w:szCs w:val="24"/>
              </w:rPr>
              <w:t>réception</w:t>
            </w:r>
            <w:r w:rsidRPr="00CC1599">
              <w:rPr>
                <w:rFonts w:ascii="Agency FB" w:hAnsi="Agency FB"/>
                <w:i/>
                <w:iCs/>
                <w:sz w:val="24"/>
                <w:szCs w:val="24"/>
              </w:rPr>
              <w:t>, Page de garde du marché</w:t>
            </w:r>
            <w:r w:rsidR="00BA37DE" w:rsidRPr="00CC1599">
              <w:rPr>
                <w:rFonts w:ascii="Agency FB" w:hAnsi="Agency FB"/>
                <w:i/>
                <w:iCs/>
                <w:sz w:val="24"/>
                <w:szCs w:val="24"/>
              </w:rPr>
              <w:t>)</w:t>
            </w:r>
            <w:r w:rsidR="00BA37DE" w:rsidRPr="00CC1599">
              <w:rPr>
                <w:rFonts w:ascii="Agency FB" w:hAnsi="Agency FB"/>
                <w:b/>
                <w:i/>
                <w:iCs/>
                <w:sz w:val="24"/>
                <w:szCs w:val="24"/>
              </w:rPr>
              <w:t xml:space="preserve"> (</w:t>
            </w:r>
            <w:r w:rsidR="00E66BB3" w:rsidRPr="00CC1599">
              <w:rPr>
                <w:rFonts w:ascii="Agency FB" w:hAnsi="Agency FB"/>
                <w:b/>
                <w:i/>
                <w:iCs/>
                <w:sz w:val="24"/>
                <w:szCs w:val="24"/>
              </w:rPr>
              <w:t>05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sz w:val="24"/>
                <w:szCs w:val="24"/>
              </w:rPr>
            </w:pP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p>
        </w:tc>
      </w:tr>
      <w:tr w:rsidR="00E66BB3" w:rsidRPr="00CC1599"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CC1599" w:rsidRDefault="00E66BB3" w:rsidP="001F6F01">
            <w:pPr>
              <w:jc w:val="center"/>
              <w:rPr>
                <w:rFonts w:ascii="Agency FB" w:hAnsi="Agency FB"/>
                <w:sz w:val="24"/>
                <w:szCs w:val="24"/>
              </w:rPr>
            </w:pPr>
          </w:p>
        </w:tc>
        <w:tc>
          <w:tcPr>
            <w:tcW w:w="678" w:type="dxa"/>
            <w:vMerge w:val="restart"/>
            <w:tcBorders>
              <w:top w:val="nil"/>
              <w:left w:val="nil"/>
              <w:right w:val="single" w:sz="4" w:space="0" w:color="auto"/>
            </w:tcBorders>
            <w:shd w:val="clear" w:color="auto" w:fill="auto"/>
            <w:vAlign w:val="center"/>
            <w:hideMark/>
          </w:tcPr>
          <w:p w:rsidR="00E66BB3" w:rsidRPr="00CC1599" w:rsidRDefault="00E66BB3" w:rsidP="00173C9E">
            <w:pPr>
              <w:jc w:val="center"/>
              <w:rPr>
                <w:rFonts w:ascii="Agency FB" w:hAnsi="Agency FB"/>
                <w:sz w:val="24"/>
                <w:szCs w:val="24"/>
              </w:rPr>
            </w:pPr>
            <w:r w:rsidRPr="00CC1599">
              <w:rPr>
                <w:rFonts w:ascii="Agency FB" w:hAnsi="Agency FB"/>
                <w:sz w:val="24"/>
                <w:szCs w:val="24"/>
              </w:rPr>
              <w:t> </w:t>
            </w:r>
          </w:p>
          <w:p w:rsidR="00E66BB3" w:rsidRPr="00CC1599" w:rsidRDefault="00E66BB3" w:rsidP="00173C9E">
            <w:pPr>
              <w:jc w:val="center"/>
              <w:rPr>
                <w:rFonts w:ascii="Agency FB" w:hAnsi="Agency FB"/>
                <w:sz w:val="24"/>
                <w:szCs w:val="24"/>
              </w:rPr>
            </w:pPr>
            <w:r w:rsidRPr="00CC1599">
              <w:rPr>
                <w:rFonts w:ascii="Agency FB" w:hAnsi="Agency FB"/>
                <w:sz w:val="24"/>
                <w:szCs w:val="24"/>
              </w:rPr>
              <w:t> </w:t>
            </w:r>
          </w:p>
          <w:p w:rsidR="00E66BB3" w:rsidRPr="00CC1599" w:rsidRDefault="00E66BB3" w:rsidP="00173C9E">
            <w:pPr>
              <w:jc w:val="center"/>
              <w:rPr>
                <w:rFonts w:ascii="Agency FB" w:hAnsi="Agency FB"/>
                <w:sz w:val="24"/>
                <w:szCs w:val="24"/>
              </w:rPr>
            </w:pPr>
            <w:r w:rsidRPr="00CC1599">
              <w:rPr>
                <w:rFonts w:ascii="Agency FB" w:hAnsi="Agency FB"/>
                <w:sz w:val="24"/>
                <w:szCs w:val="24"/>
              </w:rPr>
              <w:t> </w:t>
            </w:r>
          </w:p>
          <w:p w:rsidR="00E66BB3" w:rsidRPr="00CC1599" w:rsidRDefault="00E66BB3" w:rsidP="00173C9E">
            <w:pPr>
              <w:jc w:val="center"/>
              <w:rPr>
                <w:rFonts w:ascii="Agency FB" w:hAnsi="Agency FB"/>
                <w:sz w:val="24"/>
                <w:szCs w:val="24"/>
              </w:rPr>
            </w:pPr>
            <w:r w:rsidRPr="00CC1599">
              <w:rPr>
                <w:rFonts w:ascii="Agency FB" w:hAnsi="Agency FB"/>
                <w:sz w:val="24"/>
                <w:szCs w:val="24"/>
              </w:rPr>
              <w:t> </w:t>
            </w:r>
          </w:p>
          <w:p w:rsidR="00E66BB3" w:rsidRPr="00CC1599" w:rsidRDefault="00E66BB3" w:rsidP="00173C9E">
            <w:pPr>
              <w:jc w:val="center"/>
              <w:rPr>
                <w:rFonts w:ascii="Agency FB" w:hAnsi="Agency FB"/>
                <w:sz w:val="24"/>
                <w:szCs w:val="24"/>
              </w:rPr>
            </w:pPr>
            <w:r w:rsidRPr="00CC1599">
              <w:rPr>
                <w:rFonts w:ascii="Agency FB" w:hAnsi="Agency FB"/>
                <w:sz w:val="24"/>
                <w:szCs w:val="24"/>
              </w:rPr>
              <w:t> </w:t>
            </w:r>
          </w:p>
        </w:tc>
        <w:tc>
          <w:tcPr>
            <w:tcW w:w="622" w:type="dxa"/>
            <w:vMerge w:val="restart"/>
            <w:tcBorders>
              <w:top w:val="nil"/>
              <w:left w:val="nil"/>
              <w:right w:val="single" w:sz="4" w:space="0" w:color="auto"/>
            </w:tcBorders>
            <w:shd w:val="clear" w:color="auto" w:fill="auto"/>
            <w:noWrap/>
            <w:vAlign w:val="bottom"/>
            <w:hideMark/>
          </w:tcPr>
          <w:p w:rsidR="00E66BB3" w:rsidRPr="00CC1599" w:rsidRDefault="00E66BB3" w:rsidP="00173C9E">
            <w:pPr>
              <w:jc w:val="center"/>
              <w:rPr>
                <w:rFonts w:ascii="Agency FB" w:hAnsi="Agency FB"/>
                <w:b/>
                <w:bCs/>
                <w:sz w:val="24"/>
                <w:szCs w:val="24"/>
              </w:rPr>
            </w:pPr>
            <w:r w:rsidRPr="00CC1599">
              <w:rPr>
                <w:rFonts w:ascii="Agency FB" w:hAnsi="Agency FB"/>
                <w:b/>
                <w:bCs/>
                <w:sz w:val="24"/>
                <w:szCs w:val="24"/>
              </w:rPr>
              <w:t> </w:t>
            </w:r>
          </w:p>
          <w:p w:rsidR="00E66BB3" w:rsidRPr="00CC1599" w:rsidRDefault="00E66BB3" w:rsidP="00173C9E">
            <w:pPr>
              <w:jc w:val="center"/>
              <w:rPr>
                <w:rFonts w:ascii="Agency FB" w:hAnsi="Agency FB"/>
                <w:b/>
                <w:bCs/>
                <w:sz w:val="24"/>
                <w:szCs w:val="24"/>
              </w:rPr>
            </w:pPr>
            <w:r w:rsidRPr="00CC1599">
              <w:rPr>
                <w:rFonts w:ascii="Agency FB" w:hAnsi="Agency FB"/>
                <w:b/>
                <w:bCs/>
                <w:sz w:val="24"/>
                <w:szCs w:val="24"/>
              </w:rPr>
              <w:t> </w:t>
            </w:r>
          </w:p>
          <w:p w:rsidR="00E66BB3" w:rsidRPr="00CC1599" w:rsidRDefault="00E66BB3" w:rsidP="00173C9E">
            <w:pPr>
              <w:jc w:val="center"/>
              <w:rPr>
                <w:rFonts w:ascii="Agency FB" w:hAnsi="Agency FB"/>
                <w:b/>
                <w:bCs/>
                <w:sz w:val="24"/>
                <w:szCs w:val="24"/>
              </w:rPr>
            </w:pPr>
            <w:r w:rsidRPr="00CC1599">
              <w:rPr>
                <w:rFonts w:ascii="Agency FB" w:hAnsi="Agency FB"/>
                <w:b/>
                <w:bCs/>
                <w:sz w:val="24"/>
                <w:szCs w:val="24"/>
              </w:rPr>
              <w:t> </w:t>
            </w:r>
          </w:p>
          <w:p w:rsidR="00E66BB3" w:rsidRPr="00CC1599" w:rsidRDefault="00E66BB3" w:rsidP="00173C9E">
            <w:pPr>
              <w:jc w:val="center"/>
              <w:rPr>
                <w:rFonts w:ascii="Agency FB" w:hAnsi="Agency FB"/>
                <w:b/>
                <w:bCs/>
                <w:sz w:val="24"/>
                <w:szCs w:val="24"/>
              </w:rPr>
            </w:pPr>
            <w:r w:rsidRPr="00CC1599">
              <w:rPr>
                <w:rFonts w:ascii="Agency FB" w:hAnsi="Agency FB"/>
                <w:b/>
                <w:bCs/>
                <w:sz w:val="24"/>
                <w:szCs w:val="24"/>
              </w:rPr>
              <w:t> </w:t>
            </w:r>
          </w:p>
          <w:p w:rsidR="00E66BB3" w:rsidRPr="00CC1599" w:rsidRDefault="00E66BB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CC1599" w:rsidRDefault="00E66BB3" w:rsidP="00173C9E">
            <w:pPr>
              <w:jc w:val="center"/>
              <w:rPr>
                <w:rFonts w:ascii="Agency FB" w:hAnsi="Agency FB"/>
                <w:b/>
                <w:bCs/>
                <w:sz w:val="24"/>
                <w:szCs w:val="24"/>
              </w:rPr>
            </w:pPr>
            <w:r w:rsidRPr="00CC1599">
              <w:rPr>
                <w:rFonts w:ascii="Agency FB" w:hAnsi="Agency FB"/>
                <w:b/>
                <w:bCs/>
                <w:sz w:val="24"/>
                <w:szCs w:val="24"/>
              </w:rPr>
              <w:t> </w:t>
            </w:r>
          </w:p>
        </w:tc>
      </w:tr>
      <w:tr w:rsidR="00E66BB3" w:rsidRPr="00CC1599"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CC1599" w:rsidRDefault="00E66BB3" w:rsidP="001F6F01">
            <w:pPr>
              <w:jc w:val="center"/>
              <w:rPr>
                <w:rFonts w:ascii="Agency FB" w:hAnsi="Agency FB"/>
                <w:sz w:val="24"/>
                <w:szCs w:val="24"/>
              </w:rPr>
            </w:pPr>
          </w:p>
        </w:tc>
        <w:tc>
          <w:tcPr>
            <w:tcW w:w="678" w:type="dxa"/>
            <w:vMerge/>
            <w:tcBorders>
              <w:left w:val="nil"/>
              <w:right w:val="single" w:sz="4" w:space="0" w:color="auto"/>
            </w:tcBorders>
            <w:shd w:val="clear" w:color="auto" w:fill="auto"/>
            <w:vAlign w:val="center"/>
            <w:hideMark/>
          </w:tcPr>
          <w:p w:rsidR="00E66BB3" w:rsidRPr="00CC1599" w:rsidRDefault="00E66BB3" w:rsidP="00173C9E">
            <w:pPr>
              <w:jc w:val="center"/>
              <w:rPr>
                <w:rFonts w:ascii="Agency FB" w:hAnsi="Agency FB"/>
                <w:sz w:val="24"/>
                <w:szCs w:val="24"/>
              </w:rPr>
            </w:pPr>
          </w:p>
        </w:tc>
        <w:tc>
          <w:tcPr>
            <w:tcW w:w="622" w:type="dxa"/>
            <w:vMerge/>
            <w:tcBorders>
              <w:left w:val="nil"/>
              <w:right w:val="single" w:sz="4" w:space="0" w:color="auto"/>
            </w:tcBorders>
            <w:shd w:val="clear" w:color="auto" w:fill="auto"/>
            <w:noWrap/>
            <w:vAlign w:val="bottom"/>
            <w:hideMark/>
          </w:tcPr>
          <w:p w:rsidR="00E66BB3" w:rsidRPr="00CC1599" w:rsidRDefault="00E66BB3" w:rsidP="00173C9E">
            <w:pPr>
              <w:jc w:val="center"/>
              <w:rPr>
                <w:rFonts w:ascii="Agency FB" w:hAnsi="Agency FB"/>
                <w:b/>
                <w:bCs/>
                <w:sz w:val="24"/>
                <w:szCs w:val="24"/>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CC1599" w:rsidRDefault="00E66BB3" w:rsidP="00173C9E">
            <w:pPr>
              <w:jc w:val="center"/>
              <w:rPr>
                <w:rFonts w:ascii="Agency FB" w:hAnsi="Agency FB"/>
                <w:b/>
                <w:bCs/>
                <w:sz w:val="24"/>
                <w:szCs w:val="24"/>
              </w:rPr>
            </w:pPr>
            <w:r w:rsidRPr="00CC1599">
              <w:rPr>
                <w:rFonts w:ascii="Agency FB" w:hAnsi="Agency FB"/>
                <w:b/>
                <w:bCs/>
                <w:sz w:val="24"/>
                <w:szCs w:val="24"/>
              </w:rPr>
              <w:t> </w:t>
            </w:r>
          </w:p>
        </w:tc>
      </w:tr>
      <w:tr w:rsidR="00E66BB3" w:rsidRPr="00CC1599"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CC1599" w:rsidRDefault="00E66BB3" w:rsidP="001F6F01">
            <w:pPr>
              <w:jc w:val="center"/>
              <w:rPr>
                <w:rFonts w:ascii="Agency FB" w:hAnsi="Agency FB"/>
                <w:sz w:val="24"/>
                <w:szCs w:val="24"/>
              </w:rPr>
            </w:pPr>
          </w:p>
        </w:tc>
        <w:tc>
          <w:tcPr>
            <w:tcW w:w="678" w:type="dxa"/>
            <w:vMerge/>
            <w:tcBorders>
              <w:left w:val="nil"/>
              <w:right w:val="single" w:sz="4" w:space="0" w:color="auto"/>
            </w:tcBorders>
            <w:shd w:val="clear" w:color="auto" w:fill="auto"/>
            <w:vAlign w:val="center"/>
            <w:hideMark/>
          </w:tcPr>
          <w:p w:rsidR="00E66BB3" w:rsidRPr="00CC1599" w:rsidRDefault="00E66BB3" w:rsidP="00173C9E">
            <w:pPr>
              <w:jc w:val="center"/>
              <w:rPr>
                <w:rFonts w:ascii="Agency FB" w:hAnsi="Agency FB"/>
                <w:sz w:val="24"/>
                <w:szCs w:val="24"/>
              </w:rPr>
            </w:pPr>
          </w:p>
        </w:tc>
        <w:tc>
          <w:tcPr>
            <w:tcW w:w="622" w:type="dxa"/>
            <w:vMerge/>
            <w:tcBorders>
              <w:left w:val="nil"/>
              <w:right w:val="single" w:sz="4" w:space="0" w:color="auto"/>
            </w:tcBorders>
            <w:shd w:val="clear" w:color="auto" w:fill="auto"/>
            <w:noWrap/>
            <w:vAlign w:val="bottom"/>
            <w:hideMark/>
          </w:tcPr>
          <w:p w:rsidR="00E66BB3" w:rsidRPr="00CC1599" w:rsidRDefault="00E66BB3" w:rsidP="00173C9E">
            <w:pPr>
              <w:jc w:val="center"/>
              <w:rPr>
                <w:rFonts w:ascii="Agency FB" w:hAnsi="Agency FB"/>
                <w:b/>
                <w:bCs/>
                <w:sz w:val="24"/>
                <w:szCs w:val="24"/>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CC1599" w:rsidRDefault="00E66BB3" w:rsidP="00173C9E">
            <w:pPr>
              <w:jc w:val="center"/>
              <w:rPr>
                <w:rFonts w:ascii="Agency FB" w:hAnsi="Agency FB"/>
                <w:b/>
                <w:bCs/>
                <w:sz w:val="24"/>
                <w:szCs w:val="24"/>
              </w:rPr>
            </w:pPr>
            <w:r w:rsidRPr="00CC1599">
              <w:rPr>
                <w:rFonts w:ascii="Agency FB" w:hAnsi="Agency FB"/>
                <w:b/>
                <w:bCs/>
                <w:sz w:val="24"/>
                <w:szCs w:val="24"/>
              </w:rPr>
              <w:t> </w:t>
            </w:r>
          </w:p>
        </w:tc>
      </w:tr>
      <w:tr w:rsidR="00E66BB3" w:rsidRPr="00CC1599"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CC1599" w:rsidRDefault="00E66BB3" w:rsidP="001F6F01">
            <w:pPr>
              <w:jc w:val="center"/>
              <w:rPr>
                <w:rFonts w:ascii="Agency FB" w:hAnsi="Agency FB"/>
                <w:sz w:val="24"/>
                <w:szCs w:val="24"/>
              </w:rPr>
            </w:pPr>
          </w:p>
        </w:tc>
        <w:tc>
          <w:tcPr>
            <w:tcW w:w="678" w:type="dxa"/>
            <w:vMerge/>
            <w:tcBorders>
              <w:left w:val="nil"/>
              <w:right w:val="single" w:sz="4" w:space="0" w:color="auto"/>
            </w:tcBorders>
            <w:shd w:val="clear" w:color="auto" w:fill="auto"/>
            <w:vAlign w:val="center"/>
            <w:hideMark/>
          </w:tcPr>
          <w:p w:rsidR="00E66BB3" w:rsidRPr="00CC1599" w:rsidRDefault="00E66BB3" w:rsidP="00173C9E">
            <w:pPr>
              <w:jc w:val="center"/>
              <w:rPr>
                <w:rFonts w:ascii="Agency FB" w:hAnsi="Agency FB"/>
                <w:sz w:val="24"/>
                <w:szCs w:val="24"/>
              </w:rPr>
            </w:pPr>
          </w:p>
        </w:tc>
        <w:tc>
          <w:tcPr>
            <w:tcW w:w="622" w:type="dxa"/>
            <w:vMerge/>
            <w:tcBorders>
              <w:left w:val="nil"/>
              <w:right w:val="single" w:sz="4" w:space="0" w:color="auto"/>
            </w:tcBorders>
            <w:shd w:val="clear" w:color="auto" w:fill="auto"/>
            <w:noWrap/>
            <w:vAlign w:val="bottom"/>
            <w:hideMark/>
          </w:tcPr>
          <w:p w:rsidR="00E66BB3" w:rsidRPr="00CC1599" w:rsidRDefault="00E66BB3" w:rsidP="00173C9E">
            <w:pPr>
              <w:jc w:val="center"/>
              <w:rPr>
                <w:rFonts w:ascii="Agency FB" w:hAnsi="Agency FB"/>
                <w:b/>
                <w:bCs/>
                <w:sz w:val="24"/>
                <w:szCs w:val="24"/>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CC1599" w:rsidRDefault="00E66BB3" w:rsidP="00173C9E">
            <w:pPr>
              <w:jc w:val="center"/>
              <w:rPr>
                <w:rFonts w:ascii="Agency FB" w:hAnsi="Agency FB"/>
                <w:b/>
                <w:bCs/>
                <w:sz w:val="24"/>
                <w:szCs w:val="24"/>
              </w:rPr>
            </w:pPr>
            <w:r w:rsidRPr="00CC1599">
              <w:rPr>
                <w:rFonts w:ascii="Agency FB" w:hAnsi="Agency FB"/>
                <w:b/>
                <w:bCs/>
                <w:sz w:val="24"/>
                <w:szCs w:val="24"/>
              </w:rPr>
              <w:t> </w:t>
            </w:r>
          </w:p>
        </w:tc>
      </w:tr>
      <w:tr w:rsidR="00E66BB3" w:rsidRPr="00CC1599"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CC1599" w:rsidRDefault="00E66BB3" w:rsidP="001F6F01">
            <w:pPr>
              <w:jc w:val="center"/>
              <w:rPr>
                <w:rFonts w:ascii="Agency FB" w:hAnsi="Agency FB"/>
                <w:sz w:val="24"/>
                <w:szCs w:val="24"/>
              </w:rPr>
            </w:pPr>
          </w:p>
        </w:tc>
        <w:tc>
          <w:tcPr>
            <w:tcW w:w="678" w:type="dxa"/>
            <w:vMerge/>
            <w:tcBorders>
              <w:left w:val="nil"/>
              <w:bottom w:val="single" w:sz="4" w:space="0" w:color="auto"/>
              <w:right w:val="single" w:sz="4" w:space="0" w:color="auto"/>
            </w:tcBorders>
            <w:shd w:val="clear" w:color="auto" w:fill="auto"/>
            <w:vAlign w:val="center"/>
            <w:hideMark/>
          </w:tcPr>
          <w:p w:rsidR="00E66BB3" w:rsidRPr="00CC1599" w:rsidRDefault="00E66BB3" w:rsidP="00173C9E">
            <w:pPr>
              <w:jc w:val="center"/>
              <w:rPr>
                <w:rFonts w:ascii="Agency FB" w:hAnsi="Agency FB"/>
                <w:sz w:val="24"/>
                <w:szCs w:val="24"/>
              </w:rPr>
            </w:pPr>
          </w:p>
        </w:tc>
        <w:tc>
          <w:tcPr>
            <w:tcW w:w="622" w:type="dxa"/>
            <w:vMerge/>
            <w:tcBorders>
              <w:left w:val="nil"/>
              <w:bottom w:val="single" w:sz="4" w:space="0" w:color="auto"/>
              <w:right w:val="single" w:sz="4" w:space="0" w:color="auto"/>
            </w:tcBorders>
            <w:shd w:val="clear" w:color="auto" w:fill="auto"/>
            <w:noWrap/>
            <w:vAlign w:val="bottom"/>
            <w:hideMark/>
          </w:tcPr>
          <w:p w:rsidR="00E66BB3" w:rsidRPr="00CC1599" w:rsidRDefault="00E66BB3" w:rsidP="00173C9E">
            <w:pPr>
              <w:jc w:val="center"/>
              <w:rPr>
                <w:rFonts w:ascii="Agency FB" w:hAnsi="Agency FB"/>
                <w:b/>
                <w:bCs/>
                <w:sz w:val="24"/>
                <w:szCs w:val="24"/>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CC1599" w:rsidRDefault="00E66BB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i/>
                <w:iCs/>
                <w:sz w:val="24"/>
                <w:szCs w:val="24"/>
              </w:rPr>
            </w:pPr>
            <w:r w:rsidRPr="00CC1599">
              <w:rPr>
                <w:rFonts w:ascii="Agency FB" w:hAnsi="Agency FB"/>
                <w:i/>
                <w:iCs/>
                <w:sz w:val="24"/>
                <w:szCs w:val="24"/>
              </w:rPr>
              <w:t xml:space="preserve">* Références générales de l'entreprise </w:t>
            </w:r>
            <w:r w:rsidR="00E66BB3" w:rsidRPr="00CC1599">
              <w:rPr>
                <w:rFonts w:ascii="Agency FB" w:hAnsi="Agency FB"/>
                <w:b/>
                <w:i/>
                <w:iCs/>
                <w:sz w:val="24"/>
                <w:szCs w:val="24"/>
              </w:rPr>
              <w:t>(05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CC1599" w:rsidRDefault="008B4083" w:rsidP="001F6F01">
            <w:pPr>
              <w:jc w:val="center"/>
              <w:rPr>
                <w:rFonts w:ascii="Agency FB" w:hAnsi="Agency FB"/>
                <w:sz w:val="24"/>
                <w:szCs w:val="24"/>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CC1599" w:rsidRDefault="008B4083" w:rsidP="001F6F01">
            <w:pPr>
              <w:jc w:val="center"/>
              <w:rPr>
                <w:rFonts w:ascii="Agency FB" w:hAnsi="Agency FB"/>
                <w:sz w:val="24"/>
                <w:szCs w:val="24"/>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CC1599" w:rsidRDefault="008B4083" w:rsidP="001F6F01">
            <w:pPr>
              <w:jc w:val="center"/>
              <w:rPr>
                <w:rFonts w:ascii="Agency FB" w:hAnsi="Agency FB"/>
                <w:sz w:val="24"/>
                <w:szCs w:val="24"/>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CC1599" w:rsidRDefault="008B4083" w:rsidP="001F6F01">
            <w:pPr>
              <w:jc w:val="center"/>
              <w:rPr>
                <w:rFonts w:ascii="Agency FB" w:hAnsi="Agency FB"/>
                <w:sz w:val="24"/>
                <w:szCs w:val="24"/>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CC1599" w:rsidRDefault="008B4083" w:rsidP="001F6F01">
            <w:pPr>
              <w:jc w:val="center"/>
              <w:rPr>
                <w:rFonts w:ascii="Agency FB" w:hAnsi="Agency FB"/>
                <w:sz w:val="24"/>
                <w:szCs w:val="24"/>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b/>
                <w:bCs/>
                <w:sz w:val="24"/>
                <w:szCs w:val="24"/>
              </w:rPr>
            </w:pPr>
            <w:r w:rsidRPr="00CC1599">
              <w:rPr>
                <w:rFonts w:ascii="Agency FB" w:hAnsi="Agency FB"/>
                <w:b/>
                <w:bCs/>
                <w:sz w:val="24"/>
                <w:szCs w:val="24"/>
              </w:rPr>
              <w:t>Sous-Total IV</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CC1116">
        <w:trPr>
          <w:trHeight w:val="377"/>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b/>
                <w:bCs/>
                <w:sz w:val="24"/>
                <w:szCs w:val="24"/>
              </w:rPr>
            </w:pPr>
            <w:r w:rsidRPr="00CC1599">
              <w:rPr>
                <w:rFonts w:ascii="Agency FB" w:hAnsi="Agency FB"/>
                <w:b/>
                <w:bCs/>
                <w:sz w:val="24"/>
                <w:szCs w:val="24"/>
              </w:rPr>
              <w:t>V- La disponibilité du matériel et des équipements essentiels (10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i/>
                <w:iCs/>
                <w:sz w:val="24"/>
                <w:szCs w:val="24"/>
              </w:rPr>
            </w:pPr>
            <w:r w:rsidRPr="00CC1599">
              <w:rPr>
                <w:rFonts w:ascii="Agency FB" w:hAnsi="Agency FB"/>
                <w:i/>
                <w:iCs/>
                <w:sz w:val="24"/>
                <w:szCs w:val="24"/>
              </w:rPr>
              <w:t>* Véhicule avec carte grise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xml:space="preserve">¤ </w:t>
            </w:r>
            <w:r w:rsidR="00E91AE6" w:rsidRPr="00CC1599">
              <w:rPr>
                <w:rFonts w:ascii="Agency FB" w:hAnsi="Agency FB"/>
                <w:sz w:val="24"/>
                <w:szCs w:val="24"/>
              </w:rPr>
              <w:t xml:space="preserve">Camion </w:t>
            </w:r>
            <w:r w:rsidRPr="00CC1599">
              <w:rPr>
                <w:rFonts w:ascii="Agency FB" w:hAnsi="Agency FB"/>
                <w:sz w:val="24"/>
                <w:szCs w:val="24"/>
              </w:rPr>
              <w:t>Benne</w:t>
            </w:r>
            <w:r w:rsidR="00E91AE6" w:rsidRPr="00CC1599">
              <w:rPr>
                <w:rFonts w:ascii="Agency FB" w:hAnsi="Agency FB"/>
                <w:sz w:val="24"/>
                <w:szCs w:val="24"/>
              </w:rPr>
              <w:t xml:space="preserve"> (minimum 02)</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Pick Up</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E02803" w:rsidP="00173C9E">
            <w:pPr>
              <w:rPr>
                <w:rFonts w:ascii="Agency FB" w:hAnsi="Agency FB"/>
                <w:iCs/>
                <w:sz w:val="24"/>
                <w:szCs w:val="24"/>
              </w:rPr>
            </w:pPr>
            <w:r w:rsidRPr="00CC1599">
              <w:rPr>
                <w:rFonts w:ascii="Agency FB" w:hAnsi="Agency FB"/>
                <w:sz w:val="24"/>
                <w:szCs w:val="24"/>
              </w:rPr>
              <w:t xml:space="preserve">¤ </w:t>
            </w:r>
            <w:r w:rsidRPr="00CC1599">
              <w:rPr>
                <w:rFonts w:ascii="Agency FB" w:hAnsi="Agency FB"/>
                <w:iCs/>
                <w:sz w:val="24"/>
                <w:szCs w:val="24"/>
              </w:rPr>
              <w:t>Pelle Chargeuse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E02803" w:rsidP="00173C9E">
            <w:pPr>
              <w:rPr>
                <w:rFonts w:ascii="Agency FB" w:hAnsi="Agency FB"/>
                <w:sz w:val="24"/>
                <w:szCs w:val="24"/>
              </w:rPr>
            </w:pPr>
            <w:r w:rsidRPr="00CC1599">
              <w:rPr>
                <w:rFonts w:ascii="Agency FB" w:hAnsi="Agency FB"/>
                <w:sz w:val="24"/>
                <w:szCs w:val="24"/>
              </w:rPr>
              <w:t>¤ Compacteur</w:t>
            </w:r>
            <w:r w:rsidR="00E91AE6" w:rsidRPr="00CC1599">
              <w:rPr>
                <w:rFonts w:ascii="Agency FB" w:hAnsi="Agency FB"/>
                <w:sz w:val="24"/>
                <w:szCs w:val="24"/>
              </w:rPr>
              <w:t xml:space="preserve"> à pneus ou à rouleau vibrant</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E91AE6"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91AE6" w:rsidRPr="00CC1599" w:rsidRDefault="00E91AE6" w:rsidP="00E91AE6">
            <w:pPr>
              <w:rPr>
                <w:rFonts w:ascii="Agency FB" w:hAnsi="Agency FB"/>
                <w:sz w:val="24"/>
                <w:szCs w:val="24"/>
              </w:rPr>
            </w:pPr>
            <w:r w:rsidRPr="00CC1599">
              <w:rPr>
                <w:rFonts w:ascii="Agency FB" w:hAnsi="Agency FB"/>
                <w:sz w:val="24"/>
                <w:szCs w:val="24"/>
              </w:rPr>
              <w:t>¤ Niveleuse</w:t>
            </w:r>
          </w:p>
        </w:tc>
        <w:tc>
          <w:tcPr>
            <w:tcW w:w="678" w:type="dxa"/>
            <w:tcBorders>
              <w:top w:val="nil"/>
              <w:left w:val="nil"/>
              <w:bottom w:val="single" w:sz="4" w:space="0" w:color="auto"/>
              <w:right w:val="single" w:sz="4" w:space="0" w:color="auto"/>
            </w:tcBorders>
            <w:shd w:val="clear" w:color="auto" w:fill="auto"/>
            <w:noWrap/>
            <w:vAlign w:val="bottom"/>
          </w:tcPr>
          <w:p w:rsidR="00E91AE6" w:rsidRPr="00CC1599" w:rsidRDefault="00E91AE6" w:rsidP="00173C9E">
            <w:pPr>
              <w:jc w:val="center"/>
              <w:rPr>
                <w:rFonts w:ascii="Agency FB" w:hAnsi="Agency FB"/>
                <w:sz w:val="24"/>
                <w:szCs w:val="24"/>
              </w:rPr>
            </w:pPr>
          </w:p>
        </w:tc>
        <w:tc>
          <w:tcPr>
            <w:tcW w:w="622" w:type="dxa"/>
            <w:tcBorders>
              <w:top w:val="nil"/>
              <w:left w:val="nil"/>
              <w:bottom w:val="single" w:sz="4" w:space="0" w:color="auto"/>
              <w:right w:val="single" w:sz="4" w:space="0" w:color="auto"/>
            </w:tcBorders>
            <w:shd w:val="clear" w:color="auto" w:fill="auto"/>
            <w:noWrap/>
            <w:vAlign w:val="bottom"/>
          </w:tcPr>
          <w:p w:rsidR="00E91AE6" w:rsidRPr="00CC1599" w:rsidRDefault="00E91AE6" w:rsidP="00173C9E">
            <w:pPr>
              <w:jc w:val="center"/>
              <w:rPr>
                <w:rFonts w:ascii="Agency FB" w:hAnsi="Agency FB"/>
                <w:b/>
                <w:bCs/>
                <w:sz w:val="24"/>
                <w:szCs w:val="24"/>
              </w:rPr>
            </w:pPr>
          </w:p>
        </w:tc>
        <w:tc>
          <w:tcPr>
            <w:tcW w:w="1387" w:type="dxa"/>
            <w:tcBorders>
              <w:top w:val="nil"/>
              <w:left w:val="nil"/>
              <w:bottom w:val="single" w:sz="4" w:space="0" w:color="auto"/>
              <w:right w:val="single" w:sz="4" w:space="0" w:color="auto"/>
            </w:tcBorders>
            <w:shd w:val="clear" w:color="auto" w:fill="auto"/>
            <w:noWrap/>
            <w:vAlign w:val="bottom"/>
          </w:tcPr>
          <w:p w:rsidR="00E91AE6" w:rsidRPr="00CC1599" w:rsidRDefault="00E91AE6" w:rsidP="00173C9E">
            <w:pPr>
              <w:jc w:val="center"/>
              <w:rPr>
                <w:rFonts w:ascii="Agency FB" w:hAnsi="Agency FB"/>
                <w:b/>
                <w:bCs/>
                <w:sz w:val="24"/>
                <w:szCs w:val="24"/>
              </w:rPr>
            </w:pPr>
          </w:p>
        </w:tc>
      </w:tr>
      <w:tr w:rsidR="00E91AE6"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91AE6" w:rsidRPr="00CC1599" w:rsidRDefault="00E91AE6" w:rsidP="00E91AE6">
            <w:pPr>
              <w:rPr>
                <w:rFonts w:ascii="Agency FB" w:hAnsi="Agency FB"/>
                <w:sz w:val="24"/>
                <w:szCs w:val="24"/>
              </w:rPr>
            </w:pPr>
            <w:r w:rsidRPr="00CC1599">
              <w:rPr>
                <w:rFonts w:ascii="Agency FB" w:hAnsi="Agency FB"/>
                <w:sz w:val="24"/>
                <w:szCs w:val="24"/>
              </w:rPr>
              <w:t>¤Bulldozer ou Pelle excavatrice</w:t>
            </w:r>
          </w:p>
        </w:tc>
        <w:tc>
          <w:tcPr>
            <w:tcW w:w="678" w:type="dxa"/>
            <w:tcBorders>
              <w:top w:val="nil"/>
              <w:left w:val="nil"/>
              <w:bottom w:val="single" w:sz="4" w:space="0" w:color="auto"/>
              <w:right w:val="single" w:sz="4" w:space="0" w:color="auto"/>
            </w:tcBorders>
            <w:shd w:val="clear" w:color="auto" w:fill="auto"/>
            <w:noWrap/>
            <w:vAlign w:val="bottom"/>
          </w:tcPr>
          <w:p w:rsidR="00E91AE6" w:rsidRPr="00CC1599" w:rsidRDefault="00E91AE6" w:rsidP="00173C9E">
            <w:pPr>
              <w:jc w:val="center"/>
              <w:rPr>
                <w:rFonts w:ascii="Agency FB" w:hAnsi="Agency FB"/>
                <w:sz w:val="24"/>
                <w:szCs w:val="24"/>
              </w:rPr>
            </w:pPr>
          </w:p>
        </w:tc>
        <w:tc>
          <w:tcPr>
            <w:tcW w:w="622" w:type="dxa"/>
            <w:tcBorders>
              <w:top w:val="nil"/>
              <w:left w:val="nil"/>
              <w:bottom w:val="single" w:sz="4" w:space="0" w:color="auto"/>
              <w:right w:val="single" w:sz="4" w:space="0" w:color="auto"/>
            </w:tcBorders>
            <w:shd w:val="clear" w:color="auto" w:fill="auto"/>
            <w:noWrap/>
            <w:vAlign w:val="bottom"/>
          </w:tcPr>
          <w:p w:rsidR="00E91AE6" w:rsidRPr="00CC1599" w:rsidRDefault="00E91AE6" w:rsidP="00173C9E">
            <w:pPr>
              <w:jc w:val="center"/>
              <w:rPr>
                <w:rFonts w:ascii="Agency FB" w:hAnsi="Agency FB"/>
                <w:b/>
                <w:bCs/>
                <w:sz w:val="24"/>
                <w:szCs w:val="24"/>
              </w:rPr>
            </w:pPr>
          </w:p>
        </w:tc>
        <w:tc>
          <w:tcPr>
            <w:tcW w:w="1387" w:type="dxa"/>
            <w:tcBorders>
              <w:top w:val="nil"/>
              <w:left w:val="nil"/>
              <w:bottom w:val="single" w:sz="4" w:space="0" w:color="auto"/>
              <w:right w:val="single" w:sz="4" w:space="0" w:color="auto"/>
            </w:tcBorders>
            <w:shd w:val="clear" w:color="auto" w:fill="auto"/>
            <w:noWrap/>
            <w:vAlign w:val="bottom"/>
          </w:tcPr>
          <w:p w:rsidR="00E91AE6" w:rsidRPr="00CC1599" w:rsidRDefault="00E91AE6" w:rsidP="00173C9E">
            <w:pPr>
              <w:jc w:val="center"/>
              <w:rPr>
                <w:rFonts w:ascii="Agency FB" w:hAnsi="Agency FB"/>
                <w:b/>
                <w:bCs/>
                <w:sz w:val="24"/>
                <w:szCs w:val="24"/>
              </w:rPr>
            </w:pPr>
          </w:p>
        </w:tc>
      </w:tr>
      <w:tr w:rsidR="00E0280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CC1599" w:rsidRDefault="00E02803" w:rsidP="002B4694">
            <w:pPr>
              <w:rPr>
                <w:rFonts w:ascii="Agency FB" w:hAnsi="Agency FB"/>
                <w:i/>
                <w:iCs/>
                <w:sz w:val="24"/>
                <w:szCs w:val="24"/>
              </w:rPr>
            </w:pPr>
            <w:r w:rsidRPr="00CC1599">
              <w:rPr>
                <w:rFonts w:ascii="Agency FB" w:hAnsi="Agency FB"/>
                <w:i/>
                <w:iCs/>
                <w:sz w:val="24"/>
                <w:szCs w:val="24"/>
              </w:rPr>
              <w:t xml:space="preserve">* Matériels de maçonnerie </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b/>
                <w:bCs/>
                <w:sz w:val="24"/>
                <w:szCs w:val="24"/>
              </w:rPr>
            </w:pPr>
            <w:r w:rsidRPr="00CC1599">
              <w:rPr>
                <w:rFonts w:ascii="Agency FB" w:hAnsi="Agency FB"/>
                <w:b/>
                <w:bCs/>
                <w:sz w:val="24"/>
                <w:szCs w:val="24"/>
              </w:rPr>
              <w:t> </w:t>
            </w:r>
          </w:p>
        </w:tc>
      </w:tr>
      <w:tr w:rsidR="00E0280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CC1599" w:rsidRDefault="00E02803" w:rsidP="002B4694">
            <w:pPr>
              <w:rPr>
                <w:rFonts w:ascii="Agency FB" w:hAnsi="Agency FB"/>
                <w:sz w:val="24"/>
                <w:szCs w:val="24"/>
              </w:rPr>
            </w:pPr>
            <w:r w:rsidRPr="00CC1599">
              <w:rPr>
                <w:rFonts w:ascii="Agency FB" w:hAnsi="Agency FB"/>
                <w:sz w:val="24"/>
                <w:szCs w:val="24"/>
              </w:rPr>
              <w:t xml:space="preserve">¤ </w:t>
            </w:r>
            <w:r w:rsidR="00E91AE6" w:rsidRPr="00CC1599">
              <w:rPr>
                <w:rFonts w:ascii="Agency FB" w:hAnsi="Agency FB"/>
                <w:sz w:val="24"/>
                <w:szCs w:val="24"/>
              </w:rPr>
              <w:t>Bétonnière</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b/>
                <w:bCs/>
                <w:sz w:val="24"/>
                <w:szCs w:val="24"/>
              </w:rPr>
            </w:pPr>
            <w:r w:rsidRPr="00CC1599">
              <w:rPr>
                <w:rFonts w:ascii="Agency FB" w:hAnsi="Agency FB"/>
                <w:b/>
                <w:bCs/>
                <w:sz w:val="24"/>
                <w:szCs w:val="24"/>
              </w:rPr>
              <w:t> </w:t>
            </w:r>
          </w:p>
        </w:tc>
      </w:tr>
      <w:tr w:rsidR="00E0280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CC1599" w:rsidRDefault="00E02803" w:rsidP="002B4694">
            <w:pPr>
              <w:rPr>
                <w:rFonts w:ascii="Agency FB" w:hAnsi="Agency FB"/>
                <w:sz w:val="24"/>
                <w:szCs w:val="24"/>
              </w:rPr>
            </w:pPr>
            <w:r w:rsidRPr="00CC1599">
              <w:rPr>
                <w:rFonts w:ascii="Agency FB" w:hAnsi="Agency FB"/>
                <w:sz w:val="24"/>
                <w:szCs w:val="24"/>
              </w:rPr>
              <w:t>¤ Vibreur</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b/>
                <w:bCs/>
                <w:sz w:val="24"/>
                <w:szCs w:val="24"/>
              </w:rPr>
            </w:pPr>
            <w:r w:rsidRPr="00CC1599">
              <w:rPr>
                <w:rFonts w:ascii="Agency FB" w:hAnsi="Agency FB"/>
                <w:b/>
                <w:bCs/>
                <w:sz w:val="24"/>
                <w:szCs w:val="24"/>
              </w:rPr>
              <w:t> </w:t>
            </w:r>
          </w:p>
        </w:tc>
      </w:tr>
      <w:tr w:rsidR="00E0280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CC1599" w:rsidRDefault="00E02803" w:rsidP="002B4694">
            <w:pPr>
              <w:rPr>
                <w:rFonts w:ascii="Agency FB" w:hAnsi="Agency FB"/>
                <w:sz w:val="24"/>
                <w:szCs w:val="24"/>
              </w:rPr>
            </w:pPr>
            <w:r w:rsidRPr="00CC1599">
              <w:rPr>
                <w:rFonts w:ascii="Agency FB" w:hAnsi="Agency FB"/>
                <w:sz w:val="24"/>
                <w:szCs w:val="24"/>
              </w:rPr>
              <w:t>¤ Griffe pour ferraille (6/8, 8/10, 10/12)</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b/>
                <w:bCs/>
                <w:sz w:val="24"/>
                <w:szCs w:val="24"/>
              </w:rPr>
            </w:pPr>
            <w:r w:rsidRPr="00CC1599">
              <w:rPr>
                <w:rFonts w:ascii="Agency FB" w:hAnsi="Agency FB"/>
                <w:b/>
                <w:bCs/>
                <w:sz w:val="24"/>
                <w:szCs w:val="24"/>
              </w:rPr>
              <w:t> </w:t>
            </w:r>
          </w:p>
        </w:tc>
      </w:tr>
      <w:tr w:rsidR="00E0280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CC1599" w:rsidRDefault="00E02803" w:rsidP="002B4694">
            <w:pPr>
              <w:rPr>
                <w:rFonts w:ascii="Agency FB" w:hAnsi="Agency FB"/>
                <w:sz w:val="24"/>
                <w:szCs w:val="24"/>
              </w:rPr>
            </w:pPr>
            <w:r w:rsidRPr="00CC1599">
              <w:rPr>
                <w:rFonts w:ascii="Agency FB" w:hAnsi="Agency FB"/>
                <w:sz w:val="24"/>
                <w:szCs w:val="24"/>
              </w:rPr>
              <w:t>¤ Petit outillage (Pelles, pioches, fioles, brouettes, etc)</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b/>
                <w:bCs/>
                <w:sz w:val="24"/>
                <w:szCs w:val="24"/>
              </w:rPr>
            </w:pPr>
            <w:r w:rsidRPr="00CC1599">
              <w:rPr>
                <w:rFonts w:ascii="Agency FB" w:hAnsi="Agency FB"/>
                <w:b/>
                <w:bCs/>
                <w:sz w:val="24"/>
                <w:szCs w:val="24"/>
              </w:rPr>
              <w:t> </w:t>
            </w:r>
          </w:p>
        </w:tc>
      </w:tr>
      <w:tr w:rsidR="00E0280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CC1599" w:rsidRDefault="00E02803" w:rsidP="00173C9E">
            <w:pPr>
              <w:rPr>
                <w:rFonts w:ascii="Agency FB" w:hAnsi="Agency FB"/>
                <w:b/>
                <w:bCs/>
                <w:sz w:val="24"/>
                <w:szCs w:val="24"/>
              </w:rPr>
            </w:pPr>
            <w:r w:rsidRPr="00CC1599">
              <w:rPr>
                <w:rFonts w:ascii="Agency FB" w:hAnsi="Agency FB"/>
                <w:b/>
                <w:bCs/>
                <w:sz w:val="24"/>
                <w:szCs w:val="24"/>
              </w:rPr>
              <w:t>Sous-Total V</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b/>
                <w:bCs/>
                <w:sz w:val="24"/>
                <w:szCs w:val="24"/>
              </w:rPr>
            </w:pPr>
            <w:r w:rsidRPr="00CC1599">
              <w:rPr>
                <w:rFonts w:ascii="Agency FB" w:hAnsi="Agency FB"/>
                <w:b/>
                <w:bCs/>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b/>
                <w:bCs/>
                <w:sz w:val="24"/>
                <w:szCs w:val="24"/>
              </w:rPr>
            </w:pPr>
            <w:r w:rsidRPr="00CC1599">
              <w:rPr>
                <w:rFonts w:ascii="Agency FB" w:hAnsi="Agency FB"/>
                <w:b/>
                <w:bCs/>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b/>
                <w:bCs/>
                <w:sz w:val="24"/>
                <w:szCs w:val="24"/>
              </w:rPr>
            </w:pPr>
            <w:r w:rsidRPr="00CC1599">
              <w:rPr>
                <w:rFonts w:ascii="Agency FB" w:hAnsi="Agency FB"/>
                <w:b/>
                <w:bCs/>
                <w:sz w:val="24"/>
                <w:szCs w:val="24"/>
              </w:rPr>
              <w:t> </w:t>
            </w:r>
          </w:p>
        </w:tc>
      </w:tr>
      <w:tr w:rsidR="00E0280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CC1599" w:rsidRDefault="00E02803" w:rsidP="00173C9E">
            <w:pPr>
              <w:rPr>
                <w:rFonts w:ascii="Agency FB" w:hAnsi="Agency FB"/>
                <w:b/>
                <w:bCs/>
                <w:sz w:val="24"/>
                <w:szCs w:val="24"/>
              </w:rPr>
            </w:pPr>
            <w:r w:rsidRPr="00CC1599">
              <w:rPr>
                <w:rFonts w:ascii="Agency FB" w:hAnsi="Agency FB"/>
                <w:b/>
                <w:bCs/>
                <w:sz w:val="24"/>
                <w:szCs w:val="24"/>
              </w:rPr>
              <w:t>VI- L'expérience du Personnel</w:t>
            </w:r>
            <w:r w:rsidR="00BA37DE" w:rsidRPr="00CC1599">
              <w:rPr>
                <w:rFonts w:ascii="Agency FB" w:hAnsi="Agency FB"/>
                <w:b/>
                <w:bCs/>
                <w:sz w:val="24"/>
                <w:szCs w:val="24"/>
              </w:rPr>
              <w:t xml:space="preserve"> </w:t>
            </w:r>
            <w:r w:rsidRPr="00CC1599">
              <w:rPr>
                <w:rFonts w:ascii="Agency FB" w:hAnsi="Agency FB"/>
                <w:b/>
                <w:bCs/>
                <w:sz w:val="24"/>
                <w:szCs w:val="24"/>
              </w:rPr>
              <w:t>d'encadrement (10 critères)</w:t>
            </w:r>
          </w:p>
        </w:tc>
        <w:tc>
          <w:tcPr>
            <w:tcW w:w="678" w:type="dxa"/>
            <w:tcBorders>
              <w:top w:val="nil"/>
              <w:left w:val="nil"/>
              <w:bottom w:val="single" w:sz="4" w:space="0" w:color="auto"/>
              <w:right w:val="single" w:sz="4" w:space="0" w:color="auto"/>
            </w:tcBorders>
            <w:shd w:val="clear" w:color="auto" w:fill="auto"/>
            <w:vAlign w:val="center"/>
            <w:hideMark/>
          </w:tcPr>
          <w:p w:rsidR="00E02803" w:rsidRPr="00CC1599" w:rsidRDefault="00E02803" w:rsidP="00173C9E">
            <w:pPr>
              <w:jc w:val="center"/>
              <w:rPr>
                <w:rFonts w:ascii="Agency FB" w:hAnsi="Agency FB"/>
                <w:b/>
                <w:bCs/>
                <w:sz w:val="24"/>
                <w:szCs w:val="24"/>
              </w:rPr>
            </w:pPr>
            <w:r w:rsidRPr="00CC1599">
              <w:rPr>
                <w:rFonts w:ascii="Agency FB" w:hAnsi="Agency FB"/>
                <w:b/>
                <w:bCs/>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r>
      <w:tr w:rsidR="00E0280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CC1599" w:rsidRDefault="00E02803" w:rsidP="00173C9E">
            <w:pPr>
              <w:rPr>
                <w:rFonts w:ascii="Agency FB" w:hAnsi="Agency FB"/>
                <w:b/>
                <w:bCs/>
                <w:sz w:val="24"/>
                <w:szCs w:val="24"/>
              </w:rPr>
            </w:pPr>
            <w:r w:rsidRPr="00CC1599">
              <w:rPr>
                <w:rFonts w:ascii="Agency FB" w:hAnsi="Agency FB"/>
                <w:b/>
                <w:bCs/>
                <w:sz w:val="24"/>
                <w:szCs w:val="24"/>
              </w:rPr>
              <w:t xml:space="preserve">        * Conducteur des travaux</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r>
      <w:tr w:rsidR="00E0280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CC1599" w:rsidRDefault="00EA060A" w:rsidP="00EA060A">
            <w:pPr>
              <w:rPr>
                <w:rFonts w:ascii="Agency FB" w:hAnsi="Agency FB"/>
                <w:sz w:val="24"/>
                <w:szCs w:val="24"/>
              </w:rPr>
            </w:pPr>
            <w:r w:rsidRPr="00CC1599">
              <w:rPr>
                <w:rFonts w:ascii="Agency FB" w:hAnsi="Agency FB"/>
                <w:sz w:val="24"/>
                <w:szCs w:val="24"/>
              </w:rPr>
              <w:t xml:space="preserve"> Niveau supérieur ou égal à Ingénieur </w:t>
            </w:r>
            <w:r w:rsidR="00E02803" w:rsidRPr="00CC1599">
              <w:rPr>
                <w:rFonts w:ascii="Agency FB" w:hAnsi="Agency FB"/>
                <w:sz w:val="24"/>
                <w:szCs w:val="24"/>
              </w:rPr>
              <w:t>de</w:t>
            </w:r>
            <w:r w:rsidR="00E66BB3" w:rsidRPr="00CC1599">
              <w:rPr>
                <w:rFonts w:ascii="Agency FB" w:hAnsi="Agency FB"/>
                <w:sz w:val="24"/>
                <w:szCs w:val="24"/>
              </w:rPr>
              <w:t>s Travaux du</w:t>
            </w:r>
            <w:r w:rsidR="00E02803" w:rsidRPr="00CC1599">
              <w:rPr>
                <w:rFonts w:ascii="Agency FB" w:hAnsi="Agency FB"/>
                <w:sz w:val="24"/>
                <w:szCs w:val="24"/>
              </w:rPr>
              <w:t xml:space="preserve"> Génie Civil</w:t>
            </w:r>
          </w:p>
        </w:tc>
        <w:tc>
          <w:tcPr>
            <w:tcW w:w="678" w:type="dxa"/>
            <w:tcBorders>
              <w:top w:val="nil"/>
              <w:left w:val="nil"/>
              <w:bottom w:val="single" w:sz="4" w:space="0" w:color="auto"/>
              <w:right w:val="single" w:sz="4" w:space="0" w:color="auto"/>
            </w:tcBorders>
            <w:shd w:val="clear" w:color="auto" w:fill="auto"/>
            <w:vAlign w:val="center"/>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r>
      <w:tr w:rsidR="00E0280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CC1599" w:rsidRDefault="00E91AE6" w:rsidP="00173C9E">
            <w:pPr>
              <w:rPr>
                <w:rFonts w:ascii="Agency FB" w:hAnsi="Agency FB"/>
                <w:sz w:val="24"/>
                <w:szCs w:val="24"/>
              </w:rPr>
            </w:pPr>
            <w:r w:rsidRPr="00CC1599">
              <w:rPr>
                <w:rFonts w:ascii="Agency FB" w:hAnsi="Agency FB"/>
                <w:sz w:val="24"/>
                <w:szCs w:val="24"/>
              </w:rPr>
              <w:t>Ancienneté</w:t>
            </w:r>
            <w:r w:rsidR="00E02803" w:rsidRPr="00CC1599">
              <w:rPr>
                <w:rFonts w:ascii="Agency FB" w:hAnsi="Agency FB"/>
                <w:sz w:val="24"/>
                <w:szCs w:val="24"/>
              </w:rPr>
              <w:t xml:space="preserve"> supérieure ou égale à 5 ans</w:t>
            </w:r>
          </w:p>
        </w:tc>
        <w:tc>
          <w:tcPr>
            <w:tcW w:w="678" w:type="dxa"/>
            <w:tcBorders>
              <w:top w:val="nil"/>
              <w:left w:val="nil"/>
              <w:bottom w:val="single" w:sz="4" w:space="0" w:color="auto"/>
              <w:right w:val="single" w:sz="4" w:space="0" w:color="auto"/>
            </w:tcBorders>
            <w:shd w:val="clear" w:color="auto" w:fill="auto"/>
            <w:vAlign w:val="center"/>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r>
      <w:tr w:rsidR="00E0280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CC1599" w:rsidRDefault="00E02803" w:rsidP="00173C9E">
            <w:pPr>
              <w:rPr>
                <w:rFonts w:ascii="Agency FB" w:hAnsi="Agency FB"/>
                <w:sz w:val="24"/>
                <w:szCs w:val="24"/>
              </w:rPr>
            </w:pPr>
            <w:r w:rsidRPr="00CC1599">
              <w:rPr>
                <w:rFonts w:ascii="Agency FB" w:hAnsi="Agency FB"/>
                <w:sz w:val="24"/>
                <w:szCs w:val="24"/>
              </w:rPr>
              <w:t>Copie certifiée du diplôme</w:t>
            </w:r>
          </w:p>
        </w:tc>
        <w:tc>
          <w:tcPr>
            <w:tcW w:w="678" w:type="dxa"/>
            <w:tcBorders>
              <w:top w:val="nil"/>
              <w:left w:val="nil"/>
              <w:bottom w:val="single" w:sz="4" w:space="0" w:color="auto"/>
              <w:right w:val="single" w:sz="4" w:space="0" w:color="auto"/>
            </w:tcBorders>
            <w:shd w:val="clear" w:color="auto" w:fill="auto"/>
            <w:vAlign w:val="center"/>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r>
      <w:tr w:rsidR="00E02803" w:rsidRPr="00CC1599"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CC1599" w:rsidRDefault="00E02803" w:rsidP="00173C9E">
            <w:pPr>
              <w:rPr>
                <w:rFonts w:ascii="Agency FB" w:hAnsi="Agency FB"/>
                <w:sz w:val="24"/>
                <w:szCs w:val="24"/>
              </w:rPr>
            </w:pPr>
            <w:r w:rsidRPr="00CC1599">
              <w:rPr>
                <w:rFonts w:ascii="Agency FB" w:hAnsi="Agency FB"/>
                <w:sz w:val="24"/>
                <w:szCs w:val="24"/>
              </w:rPr>
              <w:t>Attestation de disponibilité</w:t>
            </w:r>
          </w:p>
        </w:tc>
        <w:tc>
          <w:tcPr>
            <w:tcW w:w="678" w:type="dxa"/>
            <w:tcBorders>
              <w:top w:val="nil"/>
              <w:left w:val="nil"/>
              <w:bottom w:val="single" w:sz="4" w:space="0" w:color="auto"/>
              <w:right w:val="single" w:sz="4" w:space="0" w:color="auto"/>
            </w:tcBorders>
            <w:shd w:val="clear" w:color="auto" w:fill="auto"/>
            <w:vAlign w:val="center"/>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r>
      <w:tr w:rsidR="00E02803" w:rsidRPr="00CC1599" w:rsidTr="00CC1116">
        <w:trPr>
          <w:trHeight w:val="266"/>
          <w:jc w:val="center"/>
        </w:trPr>
        <w:tc>
          <w:tcPr>
            <w:tcW w:w="7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803" w:rsidRPr="00CC1599" w:rsidRDefault="00E02803" w:rsidP="00173C9E">
            <w:pPr>
              <w:rPr>
                <w:rFonts w:ascii="Agency FB" w:hAnsi="Agency FB"/>
                <w:sz w:val="24"/>
                <w:szCs w:val="24"/>
              </w:rPr>
            </w:pPr>
            <w:r w:rsidRPr="00CC1599">
              <w:rPr>
                <w:rFonts w:ascii="Agency FB" w:hAnsi="Agency FB"/>
                <w:sz w:val="24"/>
                <w:szCs w:val="24"/>
              </w:rPr>
              <w:t>CV signé</w:t>
            </w:r>
          </w:p>
        </w:tc>
        <w:tc>
          <w:tcPr>
            <w:tcW w:w="678" w:type="dxa"/>
            <w:tcBorders>
              <w:top w:val="nil"/>
              <w:left w:val="nil"/>
              <w:bottom w:val="single" w:sz="4" w:space="0" w:color="auto"/>
              <w:right w:val="single" w:sz="4" w:space="0" w:color="auto"/>
            </w:tcBorders>
            <w:shd w:val="clear" w:color="auto" w:fill="auto"/>
            <w:vAlign w:val="center"/>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CC1599" w:rsidRDefault="00E02803" w:rsidP="00173C9E">
            <w:pPr>
              <w:jc w:val="center"/>
              <w:rPr>
                <w:rFonts w:ascii="Agency FB" w:hAnsi="Agency FB"/>
                <w:sz w:val="24"/>
                <w:szCs w:val="24"/>
              </w:rPr>
            </w:pPr>
            <w:r w:rsidRPr="00CC1599">
              <w:rPr>
                <w:rFonts w:ascii="Agency FB" w:hAnsi="Agency FB"/>
                <w:sz w:val="24"/>
                <w:szCs w:val="24"/>
              </w:rPr>
              <w:t> </w:t>
            </w:r>
          </w:p>
        </w:tc>
      </w:tr>
    </w:tbl>
    <w:p w:rsidR="008B4083" w:rsidRPr="00CC1599" w:rsidRDefault="008B4083" w:rsidP="00173C9E">
      <w:pPr>
        <w:rPr>
          <w:rFonts w:ascii="Agency FB" w:hAnsi="Agency FB"/>
          <w:sz w:val="24"/>
          <w:szCs w:val="24"/>
        </w:rPr>
      </w:pPr>
    </w:p>
    <w:p w:rsidR="00D543E4" w:rsidRPr="00CC1599" w:rsidRDefault="00D543E4" w:rsidP="00173C9E">
      <w:pPr>
        <w:rPr>
          <w:rFonts w:ascii="Agency FB" w:hAnsi="Agency FB"/>
          <w:sz w:val="24"/>
          <w:szCs w:val="24"/>
        </w:rPr>
      </w:pPr>
    </w:p>
    <w:p w:rsidR="008B4083" w:rsidRPr="00CC1599" w:rsidRDefault="008B4083" w:rsidP="00173C9E">
      <w:pPr>
        <w:rPr>
          <w:rFonts w:ascii="Agency FB" w:hAnsi="Agency FB"/>
          <w:sz w:val="24"/>
          <w:szCs w:val="24"/>
        </w:rPr>
      </w:pPr>
    </w:p>
    <w:tbl>
      <w:tblPr>
        <w:tblW w:w="10152" w:type="dxa"/>
        <w:jc w:val="center"/>
        <w:tblCellMar>
          <w:left w:w="70" w:type="dxa"/>
          <w:right w:w="70" w:type="dxa"/>
        </w:tblCellMar>
        <w:tblLook w:val="04A0" w:firstRow="1" w:lastRow="0" w:firstColumn="1" w:lastColumn="0" w:noHBand="0" w:noVBand="1"/>
      </w:tblPr>
      <w:tblGrid>
        <w:gridCol w:w="7443"/>
        <w:gridCol w:w="685"/>
        <w:gridCol w:w="629"/>
        <w:gridCol w:w="1395"/>
      </w:tblGrid>
      <w:tr w:rsidR="008B4083" w:rsidRPr="00CC1599" w:rsidTr="00584EDE">
        <w:trPr>
          <w:trHeight w:val="373"/>
          <w:jc w:val="center"/>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b/>
                <w:bCs/>
                <w:sz w:val="24"/>
                <w:szCs w:val="24"/>
              </w:rPr>
            </w:pPr>
            <w:r w:rsidRPr="00CC1599">
              <w:rPr>
                <w:rFonts w:ascii="Agency FB" w:hAnsi="Agency FB"/>
                <w:b/>
                <w:bCs/>
                <w:sz w:val="24"/>
                <w:szCs w:val="24"/>
              </w:rPr>
              <w:t xml:space="preserve">      * Chef de chantier</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EA060A">
            <w:pPr>
              <w:rPr>
                <w:rFonts w:ascii="Agency FB" w:hAnsi="Agency FB"/>
                <w:sz w:val="24"/>
                <w:szCs w:val="24"/>
              </w:rPr>
            </w:pPr>
            <w:r w:rsidRPr="00CC1599">
              <w:rPr>
                <w:rFonts w:ascii="Agency FB" w:hAnsi="Agency FB"/>
                <w:sz w:val="24"/>
                <w:szCs w:val="24"/>
              </w:rPr>
              <w:t xml:space="preserve"> Niveau supérieur ou égal à Technicien</w:t>
            </w:r>
            <w:r w:rsidR="00EA060A" w:rsidRPr="00CC1599">
              <w:rPr>
                <w:rFonts w:ascii="Agency FB" w:hAnsi="Agency FB"/>
                <w:sz w:val="24"/>
                <w:szCs w:val="24"/>
              </w:rPr>
              <w:t xml:space="preserve"> Supérieur</w:t>
            </w:r>
            <w:r w:rsidRPr="00CC1599">
              <w:rPr>
                <w:rFonts w:ascii="Agency FB" w:hAnsi="Agency FB"/>
                <w:sz w:val="24"/>
                <w:szCs w:val="24"/>
              </w:rPr>
              <w:t xml:space="preserve"> de Génie Civil</w:t>
            </w:r>
          </w:p>
        </w:tc>
        <w:tc>
          <w:tcPr>
            <w:tcW w:w="685"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E02803" w:rsidP="00173C9E">
            <w:pPr>
              <w:rPr>
                <w:rFonts w:ascii="Agency FB" w:hAnsi="Agency FB"/>
                <w:sz w:val="24"/>
                <w:szCs w:val="24"/>
              </w:rPr>
            </w:pPr>
            <w:r w:rsidRPr="00CC1599">
              <w:rPr>
                <w:rFonts w:ascii="Agency FB" w:hAnsi="Agency FB"/>
                <w:sz w:val="24"/>
                <w:szCs w:val="24"/>
              </w:rPr>
              <w:t>Ancienneté</w:t>
            </w:r>
            <w:r w:rsidR="008B4083" w:rsidRPr="00CC1599">
              <w:rPr>
                <w:rFonts w:ascii="Agency FB" w:hAnsi="Agency FB"/>
                <w:sz w:val="24"/>
                <w:szCs w:val="24"/>
              </w:rPr>
              <w:t xml:space="preserve"> supérieure ou égale à 3 ans</w:t>
            </w:r>
          </w:p>
        </w:tc>
        <w:tc>
          <w:tcPr>
            <w:tcW w:w="685"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Copie certifiée du diplôme</w:t>
            </w:r>
          </w:p>
        </w:tc>
        <w:tc>
          <w:tcPr>
            <w:tcW w:w="685"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Attestation de disponibilité</w:t>
            </w:r>
          </w:p>
        </w:tc>
        <w:tc>
          <w:tcPr>
            <w:tcW w:w="685"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CV signé</w:t>
            </w:r>
          </w:p>
        </w:tc>
        <w:tc>
          <w:tcPr>
            <w:tcW w:w="685"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b/>
                <w:bCs/>
                <w:sz w:val="24"/>
                <w:szCs w:val="24"/>
              </w:rPr>
            </w:pPr>
            <w:r w:rsidRPr="00CC1599">
              <w:rPr>
                <w:rFonts w:ascii="Agency FB" w:hAnsi="Agency FB"/>
                <w:b/>
                <w:bCs/>
                <w:sz w:val="24"/>
                <w:szCs w:val="24"/>
              </w:rPr>
              <w:t>Sous-Total VI</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b/>
                <w:bCs/>
                <w:sz w:val="24"/>
                <w:szCs w:val="24"/>
              </w:rPr>
            </w:pPr>
            <w:r w:rsidRPr="00CC1599">
              <w:rPr>
                <w:rFonts w:ascii="Agency FB" w:hAnsi="Agency FB"/>
                <w:b/>
                <w:bCs/>
                <w:sz w:val="24"/>
                <w:szCs w:val="24"/>
              </w:rPr>
              <w:t>VII- L'organisation du chantier, planning (11 critères)</w:t>
            </w:r>
          </w:p>
        </w:tc>
        <w:tc>
          <w:tcPr>
            <w:tcW w:w="685"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Attestation de visi</w:t>
            </w:r>
            <w:r w:rsidR="00814E2D" w:rsidRPr="00CC1599">
              <w:rPr>
                <w:rFonts w:ascii="Agency FB" w:hAnsi="Agency FB"/>
                <w:sz w:val="24"/>
                <w:szCs w:val="24"/>
              </w:rPr>
              <w:t>te des lieux (respect du formulaire</w:t>
            </w:r>
            <w:r w:rsidRPr="00CC1599">
              <w:rPr>
                <w:rFonts w:ascii="Agency FB" w:hAnsi="Agency FB"/>
                <w:sz w:val="24"/>
                <w:szCs w:val="24"/>
              </w:rPr>
              <w:t xml:space="preserve"> du DAO et pertinence)</w:t>
            </w:r>
          </w:p>
        </w:tc>
        <w:tc>
          <w:tcPr>
            <w:tcW w:w="685"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CC1599" w:rsidRDefault="008B4083" w:rsidP="00173C9E">
            <w:pPr>
              <w:rPr>
                <w:rFonts w:ascii="Agency FB" w:hAnsi="Agency FB"/>
                <w:i/>
                <w:iCs/>
                <w:sz w:val="24"/>
                <w:szCs w:val="24"/>
              </w:rPr>
            </w:pPr>
            <w:r w:rsidRPr="00CC1599">
              <w:rPr>
                <w:rFonts w:ascii="Agency FB" w:hAnsi="Agency FB"/>
                <w:i/>
                <w:iCs/>
                <w:sz w:val="24"/>
                <w:szCs w:val="24"/>
              </w:rPr>
              <w:t xml:space="preserve">* </w:t>
            </w:r>
            <w:r w:rsidR="00E91AE6" w:rsidRPr="00CC1599">
              <w:rPr>
                <w:rFonts w:ascii="Agency FB" w:hAnsi="Agency FB"/>
                <w:i/>
                <w:iCs/>
                <w:sz w:val="24"/>
                <w:szCs w:val="24"/>
              </w:rPr>
              <w:t>Méthodologie</w:t>
            </w:r>
          </w:p>
        </w:tc>
        <w:tc>
          <w:tcPr>
            <w:tcW w:w="685"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Description des ateliers</w:t>
            </w:r>
          </w:p>
        </w:tc>
        <w:tc>
          <w:tcPr>
            <w:tcW w:w="685"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Organigramme de l'Entreprise</w:t>
            </w:r>
          </w:p>
        </w:tc>
        <w:tc>
          <w:tcPr>
            <w:tcW w:w="685"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Installation du chantier</w:t>
            </w:r>
          </w:p>
        </w:tc>
        <w:tc>
          <w:tcPr>
            <w:tcW w:w="685"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xml:space="preserve">¤ </w:t>
            </w:r>
            <w:r w:rsidR="00E91AE6" w:rsidRPr="00CC1599">
              <w:rPr>
                <w:rFonts w:ascii="Agency FB" w:hAnsi="Agency FB"/>
                <w:sz w:val="24"/>
                <w:szCs w:val="24"/>
              </w:rPr>
              <w:t>Approvisionnement</w:t>
            </w:r>
            <w:r w:rsidRPr="00CC1599">
              <w:rPr>
                <w:rFonts w:ascii="Agency FB" w:hAnsi="Agency FB"/>
                <w:sz w:val="24"/>
                <w:szCs w:val="24"/>
              </w:rPr>
              <w:t xml:space="preserve"> en matériaux</w:t>
            </w:r>
          </w:p>
        </w:tc>
        <w:tc>
          <w:tcPr>
            <w:tcW w:w="685"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Méthode HIMO</w:t>
            </w:r>
          </w:p>
        </w:tc>
        <w:tc>
          <w:tcPr>
            <w:tcW w:w="685" w:type="dxa"/>
            <w:tcBorders>
              <w:top w:val="nil"/>
              <w:left w:val="nil"/>
              <w:bottom w:val="single" w:sz="4" w:space="0" w:color="auto"/>
              <w:right w:val="single" w:sz="4" w:space="0" w:color="auto"/>
            </w:tcBorders>
            <w:shd w:val="clear" w:color="auto" w:fill="auto"/>
            <w:vAlign w:val="center"/>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CC1599" w:rsidRDefault="008B4083" w:rsidP="00173C9E">
            <w:pPr>
              <w:rPr>
                <w:rFonts w:ascii="Agency FB" w:hAnsi="Agency FB"/>
                <w:i/>
                <w:iCs/>
                <w:sz w:val="24"/>
                <w:szCs w:val="24"/>
              </w:rPr>
            </w:pPr>
            <w:r w:rsidRPr="00CC1599">
              <w:rPr>
                <w:rFonts w:ascii="Agency FB" w:hAnsi="Agency FB"/>
                <w:i/>
                <w:iCs/>
                <w:sz w:val="24"/>
                <w:szCs w:val="24"/>
              </w:rPr>
              <w:t xml:space="preserve">* </w:t>
            </w:r>
            <w:r w:rsidR="00E91AE6" w:rsidRPr="00CC1599">
              <w:rPr>
                <w:rFonts w:ascii="Agency FB" w:hAnsi="Agency FB"/>
                <w:i/>
                <w:iCs/>
                <w:sz w:val="24"/>
                <w:szCs w:val="24"/>
              </w:rPr>
              <w:t>Sécurité</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i/>
                <w:iCs/>
                <w:sz w:val="24"/>
                <w:szCs w:val="24"/>
              </w:rPr>
            </w:pPr>
            <w:r w:rsidRPr="00CC1599">
              <w:rPr>
                <w:rFonts w:ascii="Agency FB" w:hAnsi="Agency FB"/>
                <w:i/>
                <w:iCs/>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i/>
                <w:iCs/>
                <w:sz w:val="24"/>
                <w:szCs w:val="24"/>
              </w:rPr>
            </w:pPr>
            <w:r w:rsidRPr="00CC1599">
              <w:rPr>
                <w:rFonts w:ascii="Agency FB" w:hAnsi="Agency FB"/>
                <w:i/>
                <w:iCs/>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i/>
                <w:iCs/>
                <w:sz w:val="24"/>
                <w:szCs w:val="24"/>
              </w:rPr>
            </w:pPr>
            <w:r w:rsidRPr="00CC1599">
              <w:rPr>
                <w:rFonts w:ascii="Agency FB" w:hAnsi="Agency FB"/>
                <w:i/>
                <w:iCs/>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Hygiène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xml:space="preserve">¤ </w:t>
            </w:r>
            <w:r w:rsidR="00E91AE6" w:rsidRPr="00CC1599">
              <w:rPr>
                <w:rFonts w:ascii="Agency FB" w:hAnsi="Agency FB"/>
                <w:sz w:val="24"/>
                <w:szCs w:val="24"/>
              </w:rPr>
              <w:t>Sécurité</w:t>
            </w:r>
            <w:r w:rsidRPr="00CC1599">
              <w:rPr>
                <w:rFonts w:ascii="Agency FB" w:hAnsi="Agency FB"/>
                <w:sz w:val="24"/>
                <w:szCs w:val="24"/>
              </w:rPr>
              <w:t xml:space="preserve">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Signalisation du chantier</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i/>
                <w:iCs/>
                <w:sz w:val="24"/>
                <w:szCs w:val="24"/>
              </w:rPr>
            </w:pPr>
            <w:r w:rsidRPr="00CC1599">
              <w:rPr>
                <w:rFonts w:ascii="Agency FB" w:hAnsi="Agency FB"/>
                <w:i/>
                <w:iCs/>
                <w:sz w:val="24"/>
                <w:szCs w:val="24"/>
              </w:rPr>
              <w:t>* Planning d'exécution</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Cohérence entre rendement et durée</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sz w:val="24"/>
                <w:szCs w:val="24"/>
              </w:rPr>
            </w:pPr>
            <w:r w:rsidRPr="00CC1599">
              <w:rPr>
                <w:rFonts w:ascii="Agency FB" w:hAnsi="Agency FB"/>
                <w:sz w:val="24"/>
                <w:szCs w:val="24"/>
              </w:rPr>
              <w:t>¤ Ordonnancement des tâches</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rPr>
                <w:rFonts w:ascii="Agency FB" w:hAnsi="Agency FB"/>
                <w:b/>
                <w:bCs/>
                <w:sz w:val="24"/>
                <w:szCs w:val="24"/>
              </w:rPr>
            </w:pPr>
            <w:r w:rsidRPr="00CC1599">
              <w:rPr>
                <w:rFonts w:ascii="Agency FB" w:hAnsi="Agency FB"/>
                <w:b/>
                <w:bCs/>
                <w:sz w:val="24"/>
                <w:szCs w:val="24"/>
              </w:rPr>
              <w:t>Sous-Total VII</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TOTAL</w:t>
            </w:r>
            <w:r w:rsidR="00CC7C19" w:rsidRPr="00CC1599">
              <w:rPr>
                <w:rFonts w:ascii="Agency FB" w:hAnsi="Agency FB"/>
                <w:b/>
                <w:bCs/>
                <w:sz w:val="24"/>
                <w:szCs w:val="24"/>
              </w:rPr>
              <w:t xml:space="preserve">    51 critères</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r w:rsidR="008B4083" w:rsidRPr="00CC1599"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b/>
                <w:bCs/>
                <w:sz w:val="24"/>
                <w:szCs w:val="24"/>
              </w:rPr>
            </w:pPr>
            <w:r w:rsidRPr="00CC1599">
              <w:rPr>
                <w:rFonts w:ascii="Agency FB" w:hAnsi="Agency FB"/>
                <w:b/>
                <w:bCs/>
                <w:sz w:val="24"/>
                <w:szCs w:val="24"/>
              </w:rPr>
              <w:t xml:space="preserve">Pourcentage </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CC1599" w:rsidRDefault="008B4083" w:rsidP="00173C9E">
            <w:pPr>
              <w:jc w:val="center"/>
              <w:rPr>
                <w:rFonts w:ascii="Agency FB" w:hAnsi="Agency FB"/>
                <w:sz w:val="24"/>
                <w:szCs w:val="24"/>
              </w:rPr>
            </w:pPr>
            <w:r w:rsidRPr="00CC1599">
              <w:rPr>
                <w:rFonts w:ascii="Agency FB" w:hAnsi="Agency FB"/>
                <w:sz w:val="24"/>
                <w:szCs w:val="24"/>
              </w:rPr>
              <w:t> </w:t>
            </w:r>
          </w:p>
        </w:tc>
      </w:tr>
    </w:tbl>
    <w:p w:rsidR="00D809F9" w:rsidRPr="00CC1599" w:rsidRDefault="00D809F9" w:rsidP="00173C9E">
      <w:pPr>
        <w:jc w:val="center"/>
        <w:rPr>
          <w:rFonts w:ascii="Agency FB" w:hAnsi="Agency FB"/>
          <w:b/>
          <w:sz w:val="24"/>
          <w:szCs w:val="24"/>
        </w:rPr>
      </w:pPr>
    </w:p>
    <w:p w:rsidR="00331465" w:rsidRPr="00CC1599" w:rsidRDefault="00D809F9" w:rsidP="00173C9E">
      <w:pPr>
        <w:jc w:val="center"/>
        <w:rPr>
          <w:rFonts w:ascii="Agency FB" w:hAnsi="Agency FB"/>
          <w:b/>
          <w:i/>
          <w:sz w:val="24"/>
          <w:szCs w:val="24"/>
        </w:rPr>
      </w:pPr>
      <w:r w:rsidRPr="00CC1599">
        <w:rPr>
          <w:rFonts w:ascii="Agency FB" w:hAnsi="Agency FB"/>
          <w:b/>
          <w:i/>
          <w:sz w:val="24"/>
          <w:szCs w:val="24"/>
        </w:rPr>
        <w:t xml:space="preserve">N.B. : Le critère de qualification est la validation de </w:t>
      </w:r>
      <w:r w:rsidR="00E91AE6" w:rsidRPr="00CC1599">
        <w:rPr>
          <w:rFonts w:ascii="Agency FB" w:hAnsi="Agency FB"/>
          <w:b/>
          <w:i/>
          <w:sz w:val="24"/>
          <w:szCs w:val="24"/>
        </w:rPr>
        <w:t>trente-s</w:t>
      </w:r>
      <w:r w:rsidR="002931F0" w:rsidRPr="00CC1599">
        <w:rPr>
          <w:rFonts w:ascii="Agency FB" w:hAnsi="Agency FB"/>
          <w:b/>
          <w:i/>
          <w:sz w:val="24"/>
          <w:szCs w:val="24"/>
        </w:rPr>
        <w:t>ix</w:t>
      </w:r>
      <w:r w:rsidRPr="00CC1599">
        <w:rPr>
          <w:rFonts w:ascii="Agency FB" w:hAnsi="Agency FB"/>
          <w:b/>
          <w:i/>
          <w:sz w:val="24"/>
          <w:szCs w:val="24"/>
        </w:rPr>
        <w:t xml:space="preserve"> (3</w:t>
      </w:r>
      <w:r w:rsidR="002931F0" w:rsidRPr="00CC1599">
        <w:rPr>
          <w:rFonts w:ascii="Agency FB" w:hAnsi="Agency FB"/>
          <w:b/>
          <w:i/>
          <w:sz w:val="24"/>
          <w:szCs w:val="24"/>
        </w:rPr>
        <w:t>6</w:t>
      </w:r>
      <w:r w:rsidRPr="00CC1599">
        <w:rPr>
          <w:rFonts w:ascii="Agency FB" w:hAnsi="Agency FB"/>
          <w:b/>
          <w:i/>
          <w:sz w:val="24"/>
          <w:szCs w:val="24"/>
        </w:rPr>
        <w:t>) critères</w:t>
      </w:r>
    </w:p>
    <w:p w:rsidR="00EA060A" w:rsidRPr="00CC1599" w:rsidRDefault="00EA060A" w:rsidP="00EA060A">
      <w:pPr>
        <w:jc w:val="center"/>
        <w:rPr>
          <w:rFonts w:ascii="Agency FB" w:hAnsi="Agency FB"/>
          <w:sz w:val="24"/>
          <w:szCs w:val="24"/>
        </w:rPr>
      </w:pPr>
      <w:r w:rsidRPr="00CC1599">
        <w:rPr>
          <w:rFonts w:ascii="Agency FB" w:hAnsi="Agency FB"/>
          <w:sz w:val="24"/>
          <w:szCs w:val="24"/>
        </w:rPr>
        <w:br w:type="page"/>
      </w:r>
    </w:p>
    <w:p w:rsidR="00EA060A" w:rsidRPr="00CC1599" w:rsidRDefault="00EA060A" w:rsidP="00EA060A">
      <w:pPr>
        <w:jc w:val="center"/>
        <w:rPr>
          <w:rFonts w:ascii="Agency FB" w:hAnsi="Agency FB"/>
          <w:sz w:val="24"/>
          <w:szCs w:val="24"/>
        </w:rPr>
      </w:pPr>
    </w:p>
    <w:p w:rsidR="00EA060A" w:rsidRPr="00CC1599" w:rsidRDefault="00EA060A" w:rsidP="00EA060A">
      <w:pPr>
        <w:jc w:val="center"/>
        <w:rPr>
          <w:rFonts w:ascii="Agency FB" w:hAnsi="Agency FB"/>
          <w:sz w:val="24"/>
          <w:szCs w:val="24"/>
        </w:rPr>
      </w:pPr>
    </w:p>
    <w:p w:rsidR="00EA060A" w:rsidRPr="00CC1599" w:rsidRDefault="00EA060A" w:rsidP="00EA060A">
      <w:pPr>
        <w:jc w:val="center"/>
        <w:rPr>
          <w:rFonts w:ascii="Agency FB" w:hAnsi="Agency FB"/>
          <w:sz w:val="24"/>
          <w:szCs w:val="24"/>
        </w:rPr>
      </w:pPr>
    </w:p>
    <w:p w:rsidR="00EA060A" w:rsidRPr="00CC1599" w:rsidRDefault="00EA060A" w:rsidP="00EA060A">
      <w:pPr>
        <w:jc w:val="center"/>
        <w:rPr>
          <w:rFonts w:ascii="Agency FB" w:hAnsi="Agency FB"/>
          <w:sz w:val="24"/>
          <w:szCs w:val="24"/>
        </w:rPr>
      </w:pPr>
    </w:p>
    <w:p w:rsidR="00EA060A" w:rsidRPr="00CC1599" w:rsidRDefault="00EA060A" w:rsidP="00EA060A">
      <w:pPr>
        <w:jc w:val="center"/>
        <w:rPr>
          <w:rFonts w:ascii="Agency FB" w:hAnsi="Agency FB"/>
          <w:sz w:val="24"/>
          <w:szCs w:val="24"/>
        </w:rPr>
      </w:pPr>
    </w:p>
    <w:p w:rsidR="00EA060A" w:rsidRPr="00CC1599" w:rsidRDefault="00EA060A" w:rsidP="00EA060A">
      <w:pPr>
        <w:jc w:val="center"/>
        <w:rPr>
          <w:rFonts w:ascii="Agency FB" w:hAnsi="Agency FB"/>
          <w:sz w:val="24"/>
          <w:szCs w:val="24"/>
        </w:rPr>
      </w:pPr>
    </w:p>
    <w:p w:rsidR="00EA060A" w:rsidRPr="00CC1599" w:rsidRDefault="00EA060A" w:rsidP="00EA060A">
      <w:pPr>
        <w:jc w:val="center"/>
        <w:rPr>
          <w:rFonts w:ascii="Agency FB" w:hAnsi="Agency FB"/>
          <w:sz w:val="24"/>
          <w:szCs w:val="24"/>
        </w:rPr>
      </w:pPr>
    </w:p>
    <w:p w:rsidR="00EA060A" w:rsidRPr="00CC1599" w:rsidRDefault="00EA060A" w:rsidP="00EA060A">
      <w:pPr>
        <w:jc w:val="center"/>
        <w:rPr>
          <w:rFonts w:ascii="Agency FB" w:hAnsi="Agency FB"/>
          <w:sz w:val="24"/>
          <w:szCs w:val="24"/>
        </w:rPr>
      </w:pPr>
    </w:p>
    <w:p w:rsidR="00EA060A" w:rsidRPr="00CC1599" w:rsidRDefault="00EA060A" w:rsidP="00EA060A">
      <w:pPr>
        <w:jc w:val="center"/>
        <w:rPr>
          <w:rFonts w:ascii="Agency FB" w:hAnsi="Agency FB"/>
          <w:sz w:val="24"/>
          <w:szCs w:val="24"/>
        </w:rPr>
      </w:pPr>
    </w:p>
    <w:p w:rsidR="00EA060A" w:rsidRPr="00CC1599" w:rsidRDefault="00EA060A" w:rsidP="00EA060A">
      <w:pPr>
        <w:jc w:val="center"/>
        <w:rPr>
          <w:rFonts w:ascii="Agency FB" w:hAnsi="Agency FB"/>
          <w:sz w:val="24"/>
          <w:szCs w:val="24"/>
        </w:rPr>
      </w:pPr>
    </w:p>
    <w:p w:rsidR="00EA060A" w:rsidRPr="00CC1599" w:rsidRDefault="00EA060A" w:rsidP="00EA060A">
      <w:pPr>
        <w:jc w:val="center"/>
        <w:rPr>
          <w:rFonts w:ascii="Agency FB" w:hAnsi="Agency FB"/>
          <w:sz w:val="24"/>
          <w:szCs w:val="24"/>
        </w:rPr>
      </w:pPr>
    </w:p>
    <w:p w:rsidR="00EA060A" w:rsidRPr="00CC1599" w:rsidRDefault="00EA060A" w:rsidP="00EA060A">
      <w:pPr>
        <w:jc w:val="center"/>
        <w:rPr>
          <w:rFonts w:ascii="Agency FB" w:hAnsi="Agency FB"/>
          <w:sz w:val="24"/>
          <w:szCs w:val="24"/>
        </w:rPr>
      </w:pPr>
    </w:p>
    <w:p w:rsidR="001A2045" w:rsidRPr="00CC1599" w:rsidRDefault="001A2045" w:rsidP="00EA060A">
      <w:pPr>
        <w:jc w:val="center"/>
        <w:rPr>
          <w:rFonts w:ascii="Agency FB" w:hAnsi="Agency FB"/>
          <w:sz w:val="24"/>
          <w:szCs w:val="24"/>
        </w:rPr>
      </w:pPr>
    </w:p>
    <w:p w:rsidR="001A2045" w:rsidRPr="00CC1599" w:rsidRDefault="001A2045" w:rsidP="00EA060A">
      <w:pPr>
        <w:jc w:val="center"/>
        <w:rPr>
          <w:rFonts w:ascii="Agency FB" w:hAnsi="Agency FB"/>
          <w:sz w:val="24"/>
          <w:szCs w:val="24"/>
        </w:rPr>
      </w:pPr>
    </w:p>
    <w:p w:rsidR="001A2045" w:rsidRPr="00CC1599" w:rsidRDefault="001A2045" w:rsidP="00EA060A">
      <w:pPr>
        <w:jc w:val="center"/>
        <w:rPr>
          <w:rFonts w:ascii="Agency FB" w:hAnsi="Agency FB"/>
          <w:sz w:val="24"/>
          <w:szCs w:val="24"/>
        </w:rPr>
      </w:pPr>
    </w:p>
    <w:p w:rsidR="001A2045" w:rsidRPr="00CC1599" w:rsidRDefault="001A2045" w:rsidP="00EA060A">
      <w:pPr>
        <w:jc w:val="center"/>
        <w:rPr>
          <w:rFonts w:ascii="Agency FB" w:hAnsi="Agency FB"/>
          <w:sz w:val="24"/>
          <w:szCs w:val="24"/>
        </w:rPr>
      </w:pPr>
    </w:p>
    <w:p w:rsidR="00EA060A" w:rsidRPr="00CC1599" w:rsidRDefault="00EA060A" w:rsidP="00EA060A">
      <w:pPr>
        <w:jc w:val="center"/>
        <w:rPr>
          <w:rFonts w:ascii="Agency FB" w:hAnsi="Agency FB"/>
          <w:sz w:val="24"/>
          <w:szCs w:val="24"/>
        </w:rPr>
      </w:pPr>
    </w:p>
    <w:p w:rsidR="00EA060A" w:rsidRPr="00CC1599" w:rsidRDefault="00EA060A" w:rsidP="00EA060A">
      <w:pPr>
        <w:jc w:val="center"/>
        <w:rPr>
          <w:rFonts w:ascii="Agency FB" w:hAnsi="Agency FB"/>
          <w:sz w:val="24"/>
          <w:szCs w:val="24"/>
        </w:rPr>
      </w:pPr>
    </w:p>
    <w:p w:rsidR="00EA060A" w:rsidRPr="00CC1599" w:rsidRDefault="00EA060A" w:rsidP="00EA060A">
      <w:pPr>
        <w:jc w:val="center"/>
        <w:rPr>
          <w:rFonts w:ascii="Agency FB" w:hAnsi="Agency FB"/>
          <w:sz w:val="24"/>
          <w:szCs w:val="24"/>
        </w:rPr>
      </w:pPr>
    </w:p>
    <w:p w:rsidR="00EA060A" w:rsidRPr="00CC1599" w:rsidRDefault="00EA060A" w:rsidP="00EA060A">
      <w:pPr>
        <w:jc w:val="center"/>
        <w:rPr>
          <w:rFonts w:ascii="Agency FB" w:hAnsi="Agency FB"/>
          <w:sz w:val="24"/>
          <w:szCs w:val="24"/>
        </w:rPr>
      </w:pPr>
    </w:p>
    <w:p w:rsidR="00EA060A" w:rsidRPr="00CC1599" w:rsidRDefault="00EA060A" w:rsidP="00EA060A">
      <w:pPr>
        <w:jc w:val="center"/>
        <w:rPr>
          <w:rFonts w:ascii="Agency FB" w:hAnsi="Agency FB"/>
          <w:sz w:val="24"/>
          <w:szCs w:val="24"/>
        </w:rPr>
      </w:pPr>
    </w:p>
    <w:p w:rsidR="00EA060A" w:rsidRPr="00CC1599" w:rsidRDefault="00EA060A" w:rsidP="00EA060A">
      <w:pPr>
        <w:jc w:val="center"/>
        <w:rPr>
          <w:rFonts w:ascii="Agency FB" w:hAnsi="Agency FB"/>
          <w:b/>
          <w:sz w:val="24"/>
          <w:szCs w:val="24"/>
          <w:u w:val="single"/>
        </w:rPr>
      </w:pPr>
      <w:r w:rsidRPr="00CC1599">
        <w:rPr>
          <w:rFonts w:ascii="Agency FB" w:hAnsi="Agency FB"/>
          <w:b/>
          <w:sz w:val="24"/>
          <w:szCs w:val="24"/>
          <w:u w:val="single"/>
        </w:rPr>
        <w:t>Pièce  13</w:t>
      </w:r>
    </w:p>
    <w:p w:rsidR="00EA060A" w:rsidRPr="00CC1599" w:rsidRDefault="00EA060A" w:rsidP="00EA060A">
      <w:pPr>
        <w:jc w:val="both"/>
        <w:rPr>
          <w:rFonts w:ascii="Agency FB" w:hAnsi="Agency FB"/>
          <w:sz w:val="24"/>
          <w:szCs w:val="24"/>
        </w:rPr>
      </w:pPr>
    </w:p>
    <w:p w:rsidR="00EA060A" w:rsidRPr="00CC1599" w:rsidRDefault="00EA060A" w:rsidP="00EA060A">
      <w:pPr>
        <w:jc w:val="both"/>
        <w:rPr>
          <w:rFonts w:ascii="Agency FB" w:hAnsi="Agency FB"/>
          <w:sz w:val="24"/>
          <w:szCs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EA060A" w:rsidRPr="00CC1599"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EA060A" w:rsidRPr="00CC1599" w:rsidRDefault="00EA060A" w:rsidP="00FE2C9B">
            <w:pPr>
              <w:jc w:val="center"/>
              <w:rPr>
                <w:rFonts w:ascii="Agency FB" w:hAnsi="Agency FB"/>
                <w:bCs/>
                <w:sz w:val="24"/>
                <w:szCs w:val="24"/>
              </w:rPr>
            </w:pPr>
          </w:p>
          <w:p w:rsidR="00EA060A" w:rsidRPr="00CC1599" w:rsidRDefault="00EA060A" w:rsidP="00FE2C9B">
            <w:pPr>
              <w:jc w:val="center"/>
              <w:rPr>
                <w:rFonts w:ascii="Agency FB" w:hAnsi="Agency FB"/>
                <w:b/>
                <w:sz w:val="24"/>
                <w:szCs w:val="24"/>
              </w:rPr>
            </w:pPr>
            <w:r w:rsidRPr="00CC1599">
              <w:rPr>
                <w:rFonts w:ascii="Agency FB" w:hAnsi="Agency FB"/>
                <w:b/>
                <w:sz w:val="24"/>
                <w:szCs w:val="24"/>
              </w:rPr>
              <w:t>ETABLISSEMENTS BANCAIRES AGREES PAR LE MINFI</w:t>
            </w:r>
          </w:p>
          <w:p w:rsidR="00EA060A" w:rsidRPr="00CC1599" w:rsidRDefault="00EA060A" w:rsidP="00FE2C9B">
            <w:pPr>
              <w:jc w:val="center"/>
              <w:rPr>
                <w:rFonts w:ascii="Agency FB" w:hAnsi="Agency FB"/>
                <w:b/>
                <w:sz w:val="24"/>
                <w:szCs w:val="24"/>
              </w:rPr>
            </w:pPr>
          </w:p>
        </w:tc>
      </w:tr>
    </w:tbl>
    <w:p w:rsidR="00EA060A" w:rsidRPr="00CC1599" w:rsidRDefault="00EA060A"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CC1116" w:rsidRPr="00CC1599" w:rsidRDefault="00CC1116" w:rsidP="00EA060A">
      <w:pPr>
        <w:tabs>
          <w:tab w:val="left" w:pos="1161"/>
        </w:tabs>
        <w:rPr>
          <w:rFonts w:ascii="Agency FB" w:hAnsi="Agency FB"/>
          <w:sz w:val="24"/>
          <w:szCs w:val="24"/>
        </w:rPr>
      </w:pPr>
    </w:p>
    <w:p w:rsidR="00CC1116" w:rsidRPr="00CC1599" w:rsidRDefault="00CC1116" w:rsidP="00EA060A">
      <w:pPr>
        <w:tabs>
          <w:tab w:val="left" w:pos="1161"/>
        </w:tabs>
        <w:rPr>
          <w:rFonts w:ascii="Agency FB" w:hAnsi="Agency FB"/>
          <w:sz w:val="24"/>
          <w:szCs w:val="24"/>
        </w:rPr>
      </w:pPr>
    </w:p>
    <w:p w:rsidR="00CC1116" w:rsidRPr="00CC1599" w:rsidRDefault="00CC1116" w:rsidP="00EA060A">
      <w:pPr>
        <w:tabs>
          <w:tab w:val="left" w:pos="1161"/>
        </w:tabs>
        <w:rPr>
          <w:rFonts w:ascii="Agency FB" w:hAnsi="Agency FB"/>
          <w:sz w:val="24"/>
          <w:szCs w:val="24"/>
        </w:rPr>
      </w:pPr>
    </w:p>
    <w:p w:rsidR="00CC1116" w:rsidRPr="00CC1599" w:rsidRDefault="00CC1116" w:rsidP="00EA060A">
      <w:pPr>
        <w:tabs>
          <w:tab w:val="left" w:pos="1161"/>
        </w:tabs>
        <w:rPr>
          <w:rFonts w:ascii="Agency FB" w:hAnsi="Agency FB"/>
          <w:sz w:val="24"/>
          <w:szCs w:val="24"/>
        </w:rPr>
      </w:pPr>
    </w:p>
    <w:p w:rsidR="00C8792D" w:rsidRPr="00CC1599" w:rsidRDefault="00C8792D" w:rsidP="00EA060A">
      <w:pPr>
        <w:tabs>
          <w:tab w:val="left" w:pos="1161"/>
        </w:tabs>
        <w:rPr>
          <w:rFonts w:ascii="Agency FB" w:hAnsi="Agency FB"/>
          <w:sz w:val="24"/>
          <w:szCs w:val="24"/>
        </w:rPr>
      </w:pPr>
    </w:p>
    <w:p w:rsidR="00C8792D" w:rsidRPr="00CC1599" w:rsidRDefault="00C8792D" w:rsidP="00EA060A">
      <w:pPr>
        <w:tabs>
          <w:tab w:val="left" w:pos="1161"/>
        </w:tabs>
        <w:rPr>
          <w:rFonts w:ascii="Agency FB" w:hAnsi="Agency FB"/>
          <w:sz w:val="24"/>
          <w:szCs w:val="24"/>
        </w:rPr>
      </w:pPr>
    </w:p>
    <w:p w:rsidR="00EA060A" w:rsidRPr="00CC1599" w:rsidRDefault="00EA060A" w:rsidP="00EA060A">
      <w:pPr>
        <w:tabs>
          <w:tab w:val="left" w:pos="1161"/>
        </w:tabs>
        <w:rPr>
          <w:rFonts w:ascii="Agency FB" w:hAnsi="Agency FB"/>
          <w:sz w:val="24"/>
          <w:szCs w:val="24"/>
        </w:rPr>
      </w:pPr>
    </w:p>
    <w:p w:rsidR="00EA060A" w:rsidRPr="00CC1599" w:rsidRDefault="00EA060A" w:rsidP="00EA060A">
      <w:pPr>
        <w:ind w:left="-540" w:firstLine="540"/>
        <w:jc w:val="center"/>
        <w:rPr>
          <w:rFonts w:ascii="Agency FB" w:hAnsi="Agency FB"/>
          <w:b/>
          <w:bCs/>
          <w:sz w:val="24"/>
          <w:szCs w:val="24"/>
        </w:rPr>
      </w:pPr>
      <w:r w:rsidRPr="00CC1599">
        <w:rPr>
          <w:rFonts w:ascii="Agency FB" w:hAnsi="Agency FB"/>
          <w:b/>
          <w:bCs/>
          <w:sz w:val="24"/>
          <w:szCs w:val="24"/>
        </w:rPr>
        <w:t>LISTE DES BANQUES AGREEES ET HABILITEES A EMETTRE DES CAUTIONS DANS LE CADRE DES MARCHES PUBLICS AU CAMEROUN</w:t>
      </w:r>
    </w:p>
    <w:p w:rsidR="00EA060A" w:rsidRPr="00BD058C" w:rsidRDefault="00EA060A" w:rsidP="00BD058C">
      <w:pPr>
        <w:ind w:left="-540" w:firstLine="540"/>
        <w:jc w:val="center"/>
        <w:rPr>
          <w:rFonts w:ascii="Agency FB" w:hAnsi="Agency FB"/>
          <w:b/>
          <w:bCs/>
          <w:sz w:val="24"/>
          <w:szCs w:val="24"/>
        </w:rPr>
      </w:pPr>
      <w:r w:rsidRPr="00CC1599">
        <w:rPr>
          <w:rFonts w:ascii="Agency FB" w:hAnsi="Agency FB"/>
          <w:b/>
          <w:bCs/>
          <w:sz w:val="24"/>
          <w:szCs w:val="24"/>
        </w:rPr>
        <w:t>**********************</w:t>
      </w:r>
    </w:p>
    <w:p w:rsidR="00706922" w:rsidRPr="00CC1599" w:rsidRDefault="00706922" w:rsidP="00706922">
      <w:pPr>
        <w:widowControl w:val="0"/>
        <w:tabs>
          <w:tab w:val="left" w:pos="4180"/>
          <w:tab w:val="left" w:pos="5700"/>
          <w:tab w:val="left" w:pos="6920"/>
        </w:tabs>
        <w:autoSpaceDE w:val="0"/>
        <w:spacing w:line="690" w:lineRule="exact"/>
        <w:rPr>
          <w:rFonts w:ascii="Agency FB" w:hAnsi="Agency FB"/>
          <w:bCs/>
          <w:spacing w:val="30"/>
          <w:sz w:val="24"/>
          <w:szCs w:val="24"/>
        </w:rPr>
      </w:pPr>
      <w:r w:rsidRPr="00CC1599">
        <w:rPr>
          <w:rFonts w:ascii="Agency FB" w:hAnsi="Agency FB"/>
          <w:b/>
          <w:spacing w:val="30"/>
          <w:sz w:val="24"/>
          <w:szCs w:val="24"/>
        </w:rPr>
        <w:t>I</w:t>
      </w:r>
      <w:r w:rsidRPr="00CC1599">
        <w:rPr>
          <w:rFonts w:ascii="Agency FB" w:hAnsi="Agency FB"/>
          <w:bCs/>
          <w:spacing w:val="30"/>
          <w:sz w:val="24"/>
          <w:szCs w:val="24"/>
        </w:rPr>
        <w:t>- BANQUES</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lang w:val="en-US"/>
        </w:rPr>
      </w:pPr>
      <w:r w:rsidRPr="00CC1599">
        <w:rPr>
          <w:rFonts w:ascii="Agency FB" w:hAnsi="Agency FB"/>
          <w:bCs/>
          <w:sz w:val="24"/>
          <w:szCs w:val="24"/>
          <w:lang w:val="en-US"/>
        </w:rPr>
        <w:t>Afriland  First   Bank (FIRST BANK) B.P. 11834, Yaoundé;</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rPr>
      </w:pPr>
      <w:r w:rsidRPr="00CC1599">
        <w:rPr>
          <w:rFonts w:ascii="Agency FB" w:hAnsi="Agency FB"/>
          <w:bCs/>
          <w:sz w:val="24"/>
          <w:szCs w:val="24"/>
        </w:rPr>
        <w:t>Banque Atlantique Cameroun (BACM) , B.P. 2 933, Douala;</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rPr>
      </w:pPr>
      <w:r w:rsidRPr="00CC1599">
        <w:rPr>
          <w:rFonts w:ascii="Agency FB" w:hAnsi="Agency FB"/>
          <w:bCs/>
          <w:sz w:val="24"/>
          <w:szCs w:val="24"/>
        </w:rPr>
        <w:t>Banque Camerounaise des petites et Moyennes Entreprises (BC-PME), B.P. 12 962 Yaoundé ;</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rPr>
      </w:pPr>
      <w:r w:rsidRPr="00CC1599">
        <w:rPr>
          <w:rFonts w:ascii="Agency FB" w:hAnsi="Agency FB"/>
          <w:bCs/>
          <w:sz w:val="24"/>
          <w:szCs w:val="24"/>
        </w:rPr>
        <w:t>Banque Gabonaise pour le Financement International (BGFI BANK), B.P.600, Douala ;</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rPr>
      </w:pPr>
      <w:r w:rsidRPr="00CC1599">
        <w:rPr>
          <w:rFonts w:ascii="Agency FB" w:hAnsi="Agency FB"/>
          <w:bCs/>
          <w:sz w:val="24"/>
          <w:szCs w:val="24"/>
        </w:rPr>
        <w:t>Banque International du Cameroun pour l’Epargne et le Crédit(BICEC), B.P. 1 925, Douala ;</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lang w:val="en-US"/>
        </w:rPr>
      </w:pPr>
      <w:r w:rsidRPr="00CC1599">
        <w:rPr>
          <w:rFonts w:ascii="Agency FB" w:hAnsi="Agency FB"/>
          <w:bCs/>
          <w:sz w:val="24"/>
          <w:szCs w:val="24"/>
          <w:lang w:val="en-US"/>
        </w:rPr>
        <w:t>Bank of Afica Cameroun (BOA Cameroun), B.P.4593 ,Douala ;</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lang w:val="en-US"/>
        </w:rPr>
      </w:pPr>
      <w:r w:rsidRPr="00CC1599">
        <w:rPr>
          <w:rFonts w:ascii="Agency FB" w:hAnsi="Agency FB"/>
          <w:bCs/>
          <w:sz w:val="24"/>
          <w:szCs w:val="24"/>
          <w:lang w:val="en-US"/>
        </w:rPr>
        <w:t xml:space="preserve">Citibank Cameroun </w:t>
      </w:r>
      <w:r w:rsidRPr="00CC1599">
        <w:rPr>
          <w:rFonts w:ascii="Agency FB" w:hAnsi="Agency FB"/>
          <w:bCs/>
          <w:sz w:val="24"/>
          <w:szCs w:val="24"/>
          <w:lang w:val="en-US"/>
        </w:rPr>
        <w:tab/>
        <w:t>(CITIGROUP), B.P. 4571, Douala;</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lang w:val="en-US"/>
        </w:rPr>
      </w:pPr>
      <w:r w:rsidRPr="00CC1599">
        <w:rPr>
          <w:rFonts w:ascii="Agency FB" w:hAnsi="Agency FB"/>
          <w:bCs/>
          <w:sz w:val="24"/>
          <w:szCs w:val="24"/>
          <w:lang w:val="en-US"/>
        </w:rPr>
        <w:t>Commercial Bank of Cameroon (CBC), B.P. 4004, Douala;</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lang w:val="en-US"/>
        </w:rPr>
      </w:pPr>
      <w:r w:rsidRPr="00CC1599">
        <w:rPr>
          <w:rFonts w:ascii="Agency FB" w:hAnsi="Agency FB"/>
          <w:bCs/>
          <w:sz w:val="24"/>
          <w:szCs w:val="24"/>
          <w:lang w:val="en-US"/>
        </w:rPr>
        <w:t>Ecobank Cameroun(ECOBANK), B.P 582, Douala;</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lang w:val="en-US"/>
        </w:rPr>
      </w:pPr>
      <w:r w:rsidRPr="00CC1599">
        <w:rPr>
          <w:rFonts w:ascii="Agency FB" w:hAnsi="Agency FB"/>
          <w:bCs/>
          <w:sz w:val="24"/>
          <w:szCs w:val="24"/>
          <w:lang w:val="en-US"/>
        </w:rPr>
        <w:t xml:space="preserve">National Financial Credit- Bank (NFC-Bank),B.P. 6578,Yaoundé; </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rPr>
      </w:pPr>
      <w:r w:rsidRPr="00CC1599">
        <w:rPr>
          <w:rFonts w:ascii="Agency FB" w:hAnsi="Agency FB"/>
          <w:bCs/>
          <w:sz w:val="24"/>
          <w:szCs w:val="24"/>
        </w:rPr>
        <w:t>Société Commerciale de Banque – Cameroun (SCB-Cameroun), B.P. 300, Douala</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rPr>
      </w:pPr>
      <w:r w:rsidRPr="00CC1599">
        <w:rPr>
          <w:rFonts w:ascii="Agency FB" w:hAnsi="Agency FB"/>
          <w:bCs/>
          <w:sz w:val="24"/>
          <w:szCs w:val="24"/>
        </w:rPr>
        <w:t>Société Générale Cameroun (SGC), B.P. 4042, Douala ;</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lang w:val="en-US"/>
        </w:rPr>
      </w:pPr>
      <w:r w:rsidRPr="00CC1599">
        <w:rPr>
          <w:rFonts w:ascii="Agency FB" w:hAnsi="Agency FB"/>
          <w:bCs/>
          <w:sz w:val="24"/>
          <w:szCs w:val="24"/>
          <w:lang w:val="en-US"/>
        </w:rPr>
        <w:t>Standard Chartered  Bank Cameroon (SGBC), B.P. 1784 ,Douala ;</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lang w:val="en-US"/>
        </w:rPr>
      </w:pPr>
      <w:r w:rsidRPr="00CC1599">
        <w:rPr>
          <w:rFonts w:ascii="Agency FB" w:hAnsi="Agency FB"/>
          <w:bCs/>
          <w:sz w:val="24"/>
          <w:szCs w:val="24"/>
          <w:lang w:val="en-US"/>
        </w:rPr>
        <w:t>Union Bank of Cameroon (UBC), B.P. 15569 ,Douala;</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lang w:val="en-US"/>
        </w:rPr>
      </w:pPr>
      <w:r w:rsidRPr="00CC1599">
        <w:rPr>
          <w:rFonts w:ascii="Agency FB" w:hAnsi="Agency FB"/>
          <w:bCs/>
          <w:sz w:val="24"/>
          <w:szCs w:val="24"/>
          <w:lang w:val="en-US"/>
        </w:rPr>
        <w:t>United Bank for Africa (UBA), B.P. 2088, Douala.</w:t>
      </w:r>
    </w:p>
    <w:p w:rsidR="00706922" w:rsidRPr="00CC1599" w:rsidRDefault="00706922" w:rsidP="00706922">
      <w:pPr>
        <w:pStyle w:val="Sansinterligne"/>
        <w:spacing w:line="360" w:lineRule="auto"/>
        <w:rPr>
          <w:rFonts w:ascii="Agency FB" w:hAnsi="Agency FB"/>
          <w:bCs/>
          <w:sz w:val="24"/>
          <w:szCs w:val="24"/>
          <w:lang w:val="en-US"/>
        </w:rPr>
      </w:pPr>
    </w:p>
    <w:p w:rsidR="00706922" w:rsidRPr="00CC1599" w:rsidRDefault="00706922" w:rsidP="00706922">
      <w:pPr>
        <w:pStyle w:val="Sansinterligne"/>
        <w:spacing w:line="360" w:lineRule="auto"/>
        <w:rPr>
          <w:rFonts w:ascii="Agency FB" w:hAnsi="Agency FB"/>
          <w:bCs/>
          <w:sz w:val="24"/>
          <w:szCs w:val="24"/>
          <w:lang w:val="en-US"/>
        </w:rPr>
      </w:pPr>
      <w:r w:rsidRPr="00CC1599">
        <w:rPr>
          <w:rFonts w:ascii="Agency FB" w:hAnsi="Agency FB"/>
          <w:bCs/>
          <w:spacing w:val="30"/>
          <w:sz w:val="24"/>
          <w:szCs w:val="24"/>
        </w:rPr>
        <w:t>II- COMPAGNIES D’ASSURANCES</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rPr>
      </w:pPr>
      <w:r w:rsidRPr="00CC1599">
        <w:rPr>
          <w:rFonts w:ascii="Agency FB" w:hAnsi="Agency FB"/>
          <w:bCs/>
          <w:sz w:val="24"/>
          <w:szCs w:val="24"/>
        </w:rPr>
        <w:t xml:space="preserve">Activa Assurances, B.P. 12970, </w:t>
      </w:r>
      <w:r w:rsidR="00BA37DE" w:rsidRPr="00CC1599">
        <w:rPr>
          <w:rFonts w:ascii="Agency FB" w:hAnsi="Agency FB"/>
          <w:bCs/>
          <w:sz w:val="24"/>
          <w:szCs w:val="24"/>
        </w:rPr>
        <w:t>Douala ;</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rPr>
      </w:pPr>
      <w:r w:rsidRPr="00CC1599">
        <w:rPr>
          <w:rFonts w:ascii="Agency FB" w:hAnsi="Agency FB"/>
          <w:bCs/>
          <w:sz w:val="24"/>
          <w:szCs w:val="24"/>
        </w:rPr>
        <w:t>Aréa Assurances S.A. B.P. 1531, Douala ;</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rPr>
      </w:pPr>
      <w:r w:rsidRPr="00CC1599">
        <w:rPr>
          <w:rFonts w:ascii="Agency FB" w:hAnsi="Agency FB"/>
          <w:bCs/>
          <w:sz w:val="24"/>
          <w:szCs w:val="24"/>
        </w:rPr>
        <w:t>Atlantique Assurances S.A., B.P. 2933, Douala ;</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lang w:val="en-US"/>
        </w:rPr>
      </w:pPr>
      <w:r w:rsidRPr="00CC1599">
        <w:rPr>
          <w:rFonts w:ascii="Agency FB" w:hAnsi="Agency FB"/>
          <w:bCs/>
          <w:sz w:val="24"/>
          <w:szCs w:val="24"/>
          <w:lang w:val="en-US"/>
        </w:rPr>
        <w:t>Beneficial General Insurance S.A. , B.P. 2328, Douala;</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rPr>
      </w:pPr>
      <w:r w:rsidRPr="00CC1599">
        <w:rPr>
          <w:rFonts w:ascii="Agency FB" w:hAnsi="Agency FB"/>
          <w:bCs/>
          <w:sz w:val="24"/>
          <w:szCs w:val="24"/>
        </w:rPr>
        <w:t>Chanas Assurances S.A., B.P. 109, Douala ;</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rPr>
      </w:pPr>
      <w:r w:rsidRPr="00CC1599">
        <w:rPr>
          <w:rFonts w:ascii="Agency FB" w:hAnsi="Agency FB"/>
          <w:bCs/>
          <w:sz w:val="24"/>
          <w:szCs w:val="24"/>
        </w:rPr>
        <w:t>CPA S.A., B.P. 54, Douala ;</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rPr>
      </w:pPr>
      <w:r w:rsidRPr="00CC1599">
        <w:rPr>
          <w:rFonts w:ascii="Agency FB" w:hAnsi="Agency FB"/>
          <w:bCs/>
          <w:sz w:val="24"/>
          <w:szCs w:val="24"/>
        </w:rPr>
        <w:t xml:space="preserve">Nsia Assurances S.A., B.P. </w:t>
      </w:r>
      <w:r w:rsidR="00BA37DE" w:rsidRPr="00CC1599">
        <w:rPr>
          <w:rFonts w:ascii="Agency FB" w:hAnsi="Agency FB"/>
          <w:bCs/>
          <w:sz w:val="24"/>
          <w:szCs w:val="24"/>
        </w:rPr>
        <w:t>2759</w:t>
      </w:r>
      <w:r w:rsidR="00BA37DE" w:rsidRPr="00CC1599">
        <w:rPr>
          <w:rFonts w:ascii="Agency FB" w:hAnsi="Agency FB"/>
          <w:bCs/>
          <w:sz w:val="24"/>
          <w:szCs w:val="24"/>
          <w:lang w:val="en-US"/>
        </w:rPr>
        <w:t>, Douala ;</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lang w:val="en-US"/>
        </w:rPr>
      </w:pPr>
      <w:r w:rsidRPr="00CC1599">
        <w:rPr>
          <w:rFonts w:ascii="Agency FB" w:hAnsi="Agency FB"/>
          <w:bCs/>
          <w:sz w:val="24"/>
          <w:szCs w:val="24"/>
          <w:lang w:val="en-US"/>
        </w:rPr>
        <w:t>Pro assur S.A. , B.P. 5963, Douala;</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rPr>
      </w:pPr>
      <w:r w:rsidRPr="00CC1599">
        <w:rPr>
          <w:rFonts w:ascii="Agency FB" w:hAnsi="Agency FB"/>
          <w:bCs/>
          <w:sz w:val="24"/>
          <w:szCs w:val="24"/>
        </w:rPr>
        <w:t>SAAR S.A., B.P. 1011, Douala ;</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Cs/>
          <w:sz w:val="24"/>
          <w:szCs w:val="24"/>
        </w:rPr>
      </w:pPr>
      <w:r w:rsidRPr="00CC1599">
        <w:rPr>
          <w:rFonts w:ascii="Agency FB" w:hAnsi="Agency FB"/>
          <w:bCs/>
          <w:sz w:val="24"/>
          <w:szCs w:val="24"/>
        </w:rPr>
        <w:t>Saham Assurances S.A., B.P. 11315, Douala ;</w:t>
      </w:r>
    </w:p>
    <w:p w:rsidR="00706922" w:rsidRPr="00CC1599" w:rsidRDefault="00706922" w:rsidP="00143A1E">
      <w:pPr>
        <w:pStyle w:val="Sansinterligne"/>
        <w:numPr>
          <w:ilvl w:val="0"/>
          <w:numId w:val="119"/>
        </w:numPr>
        <w:suppressAutoHyphens/>
        <w:autoSpaceDN w:val="0"/>
        <w:spacing w:line="360" w:lineRule="auto"/>
        <w:ind w:left="0" w:firstLine="0"/>
        <w:jc w:val="left"/>
        <w:textAlignment w:val="baseline"/>
        <w:rPr>
          <w:rFonts w:ascii="Agency FB" w:hAnsi="Agency FB"/>
          <w:b/>
          <w:sz w:val="24"/>
          <w:szCs w:val="24"/>
          <w:lang w:val="en-US"/>
        </w:rPr>
      </w:pPr>
      <w:r w:rsidRPr="00CC1599">
        <w:rPr>
          <w:rFonts w:ascii="Agency FB" w:hAnsi="Agency FB"/>
          <w:bCs/>
          <w:sz w:val="24"/>
          <w:szCs w:val="24"/>
          <w:lang w:val="en-US"/>
        </w:rPr>
        <w:t>Zenithe Insurance S.A., B.P. 1540, Douala</w:t>
      </w:r>
      <w:r w:rsidRPr="00CC1599">
        <w:rPr>
          <w:rFonts w:ascii="Agency FB" w:hAnsi="Agency FB"/>
          <w:b/>
          <w:sz w:val="24"/>
          <w:szCs w:val="24"/>
          <w:lang w:val="en-US"/>
        </w:rPr>
        <w:t>. /-</w:t>
      </w:r>
    </w:p>
    <w:p w:rsidR="00EA060A" w:rsidRPr="00CC1599" w:rsidRDefault="00EA060A" w:rsidP="00EA060A">
      <w:pPr>
        <w:rPr>
          <w:rFonts w:ascii="Agency FB" w:hAnsi="Agency FB"/>
          <w:sz w:val="24"/>
          <w:szCs w:val="24"/>
        </w:rPr>
      </w:pPr>
    </w:p>
    <w:p w:rsidR="00331465" w:rsidRPr="00CC1599" w:rsidRDefault="00331465" w:rsidP="00331465">
      <w:pPr>
        <w:rPr>
          <w:rFonts w:ascii="Agency FB" w:hAnsi="Agency FB"/>
          <w:sz w:val="24"/>
          <w:szCs w:val="24"/>
        </w:rPr>
      </w:pPr>
    </w:p>
    <w:p w:rsidR="001A2045" w:rsidRPr="00CC1599" w:rsidRDefault="001A2045" w:rsidP="00331465">
      <w:pPr>
        <w:rPr>
          <w:rFonts w:ascii="Agency FB" w:hAnsi="Agency FB"/>
          <w:sz w:val="24"/>
          <w:szCs w:val="24"/>
        </w:rPr>
      </w:pPr>
    </w:p>
    <w:p w:rsidR="001A2045" w:rsidRPr="00CC1599" w:rsidRDefault="00287B11" w:rsidP="00331465">
      <w:pPr>
        <w:rPr>
          <w:rFonts w:ascii="Agency FB" w:hAnsi="Agency FB"/>
          <w:sz w:val="24"/>
          <w:szCs w:val="24"/>
        </w:rPr>
      </w:pPr>
      <w:r w:rsidRPr="00CC1599">
        <w:rPr>
          <w:rFonts w:ascii="Agency FB" w:hAnsi="Agency FB"/>
          <w:sz w:val="24"/>
          <w:szCs w:val="24"/>
        </w:rPr>
        <w:t>La l</w:t>
      </w:r>
      <w:r w:rsidR="001A2045" w:rsidRPr="00CC1599">
        <w:rPr>
          <w:rFonts w:ascii="Agency FB" w:hAnsi="Agency FB"/>
          <w:sz w:val="24"/>
          <w:szCs w:val="24"/>
        </w:rPr>
        <w:t>iste</w:t>
      </w:r>
      <w:r w:rsidRPr="00CC1599">
        <w:rPr>
          <w:rFonts w:ascii="Agency FB" w:hAnsi="Agency FB"/>
          <w:sz w:val="24"/>
          <w:szCs w:val="24"/>
        </w:rPr>
        <w:t xml:space="preserve"> est</w:t>
      </w:r>
      <w:r w:rsidR="001A2045" w:rsidRPr="00CC1599">
        <w:rPr>
          <w:rFonts w:ascii="Agency FB" w:hAnsi="Agency FB"/>
          <w:sz w:val="24"/>
          <w:szCs w:val="24"/>
        </w:rPr>
        <w:t xml:space="preserve"> disponible</w:t>
      </w:r>
      <w:r w:rsidRPr="00CC1599">
        <w:rPr>
          <w:rFonts w:ascii="Agency FB" w:hAnsi="Agency FB"/>
          <w:sz w:val="24"/>
          <w:szCs w:val="24"/>
        </w:rPr>
        <w:t xml:space="preserve"> et peut être complétée à </w:t>
      </w:r>
      <w:r w:rsidR="001A2045" w:rsidRPr="00CC1599">
        <w:rPr>
          <w:rFonts w:ascii="Agency FB" w:hAnsi="Agency FB"/>
          <w:sz w:val="24"/>
          <w:szCs w:val="24"/>
        </w:rPr>
        <w:t>l’ARMP.</w:t>
      </w:r>
    </w:p>
    <w:sectPr w:rsidR="001A2045" w:rsidRPr="00CC1599" w:rsidSect="001D544D">
      <w:footerReference w:type="even" r:id="rId16"/>
      <w:footerReference w:type="default" r:id="rId17"/>
      <w:pgSz w:w="11906" w:h="16838"/>
      <w:pgMar w:top="899" w:right="746" w:bottom="719" w:left="1134" w:header="720" w:footer="429" w:gutter="0"/>
      <w:cols w:space="720" w:equalWidth="0">
        <w:col w:w="100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3CF" w:rsidRDefault="002403CF">
      <w:r>
        <w:separator/>
      </w:r>
    </w:p>
  </w:endnote>
  <w:endnote w:type="continuationSeparator" w:id="0">
    <w:p w:rsidR="002403CF" w:rsidRDefault="0024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799763"/>
      <w:docPartObj>
        <w:docPartGallery w:val="Page Numbers (Bottom of Page)"/>
        <w:docPartUnique/>
      </w:docPartObj>
    </w:sdtPr>
    <w:sdtEndPr/>
    <w:sdtContent>
      <w:p w:rsidR="00255C0E" w:rsidRDefault="00255C0E">
        <w:pPr>
          <w:pStyle w:val="Pieddepage"/>
          <w:jc w:val="right"/>
        </w:pPr>
        <w:r>
          <w:fldChar w:fldCharType="begin"/>
        </w:r>
        <w:r>
          <w:instrText>PAGE   \* MERGEFORMAT</w:instrText>
        </w:r>
        <w:r>
          <w:fldChar w:fldCharType="separate"/>
        </w:r>
        <w:r w:rsidR="002403CF">
          <w:rPr>
            <w:noProof/>
          </w:rPr>
          <w:t>1</w:t>
        </w:r>
        <w:r>
          <w:fldChar w:fldCharType="end"/>
        </w:r>
      </w:p>
    </w:sdtContent>
  </w:sdt>
  <w:p w:rsidR="00255C0E" w:rsidRDefault="00255C0E" w:rsidP="00D10851">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C0E" w:rsidRDefault="00255C0E" w:rsidP="00FE2C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55C0E" w:rsidRDefault="00255C0E" w:rsidP="00FE2C9B">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809248412"/>
      <w:docPartObj>
        <w:docPartGallery w:val="Page Numbers (Bottom of Page)"/>
        <w:docPartUnique/>
      </w:docPartObj>
    </w:sdtPr>
    <w:sdtEndPr/>
    <w:sdtContent>
      <w:p w:rsidR="00255C0E" w:rsidRPr="008215B1" w:rsidRDefault="002403CF" w:rsidP="00FE2C9B">
        <w:pPr>
          <w:pStyle w:val="Pieddepage"/>
          <w:jc w:val="center"/>
          <w:rPr>
            <w:sz w:val="16"/>
            <w:szCs w:val="16"/>
          </w:rPr>
        </w:pPr>
        <w:r>
          <w:rPr>
            <w:noProof/>
            <w:sz w:val="16"/>
            <w:szCs w:val="16"/>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2050" type="#_x0000_t65" style="position:absolute;left:0;text-align:left;margin-left:0;margin-top:0;width:29pt;height:21.6pt;z-index:251660288;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" o:allowincell="f" adj="14135" strokecolor="gray [1629]" strokeweight=".25pt">
              <v:textbox style="mso-next-textbox:#AutoShape 1">
                <w:txbxContent>
                  <w:p w:rsidR="00255C0E" w:rsidRDefault="00255C0E">
                    <w:pPr>
                      <w:jc w:val="center"/>
                    </w:pPr>
                    <w:r>
                      <w:rPr>
                        <w:sz w:val="24"/>
                        <w:szCs w:val="24"/>
                      </w:rPr>
                      <w:fldChar w:fldCharType="begin"/>
                    </w:r>
                    <w:r>
                      <w:instrText xml:space="preserve"> PAGE    \* MERGEFORMAT </w:instrText>
                    </w:r>
                    <w:r>
                      <w:rPr>
                        <w:sz w:val="24"/>
                        <w:szCs w:val="24"/>
                      </w:rPr>
                      <w:fldChar w:fldCharType="separate"/>
                    </w:r>
                    <w:r w:rsidR="00DB2218" w:rsidRPr="00DB2218">
                      <w:rPr>
                        <w:noProof/>
                        <w:sz w:val="16"/>
                        <w:szCs w:val="16"/>
                      </w:rPr>
                      <w:t>95</w:t>
                    </w:r>
                    <w:r>
                      <w:rPr>
                        <w:noProof/>
                        <w:sz w:val="16"/>
                        <w:szCs w:val="16"/>
                      </w:rPr>
                      <w:fldChar w:fldCharType="end"/>
                    </w:r>
                  </w:p>
                </w:txbxContent>
              </v:textbox>
              <w10:wrap anchorx="margin" anchory="margin"/>
            </v:shape>
          </w:pic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C0E" w:rsidRDefault="00255C0E">
    <w:pPr>
      <w:pStyle w:val="Pieddepage"/>
      <w:framePr w:wrap="around" w:vAnchor="text" w:hAnchor="margin" w:xAlign="right" w:y="1"/>
    </w:pPr>
    <w:r>
      <w:t xml:space="preserve">PAGE  </w:t>
    </w:r>
  </w:p>
  <w:p w:rsidR="00255C0E" w:rsidRDefault="00255C0E">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C0E" w:rsidRDefault="002403CF">
    <w:pPr>
      <w:pStyle w:val="Pieddepage"/>
      <w:ind w:right="360"/>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2049" type="#_x0000_t65" style="position:absolute;margin-left:0;margin-top:0;width:29pt;height:21.6pt;z-index:25166438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ggUAIAAK4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" o:allowincell="f" adj="14135" strokecolor="gray [1629]" strokeweight=".25pt">
          <v:textbox>
            <w:txbxContent>
              <w:p w:rsidR="00255C0E" w:rsidRDefault="00255C0E">
                <w:pPr>
                  <w:jc w:val="center"/>
                </w:pPr>
                <w:r>
                  <w:rPr>
                    <w:sz w:val="24"/>
                    <w:szCs w:val="24"/>
                  </w:rPr>
                  <w:fldChar w:fldCharType="begin"/>
                </w:r>
                <w:r>
                  <w:instrText xml:space="preserve"> PAGE    \* MERGEFORMAT </w:instrText>
                </w:r>
                <w:r>
                  <w:rPr>
                    <w:sz w:val="24"/>
                    <w:szCs w:val="24"/>
                  </w:rPr>
                  <w:fldChar w:fldCharType="separate"/>
                </w:r>
                <w:r w:rsidR="00DB2218" w:rsidRPr="00DB2218">
                  <w:rPr>
                    <w:noProof/>
                    <w:sz w:val="16"/>
                    <w:szCs w:val="16"/>
                  </w:rPr>
                  <w:t>119</w:t>
                </w:r>
                <w:r>
                  <w:rPr>
                    <w:noProof/>
                    <w:sz w:val="16"/>
                    <w:szCs w:val="16"/>
                  </w:rPr>
                  <w:fldChar w:fldCharType="end"/>
                </w:r>
              </w:p>
            </w:txbxContent>
          </v:textbox>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3CF" w:rsidRDefault="002403CF">
      <w:r>
        <w:separator/>
      </w:r>
    </w:p>
  </w:footnote>
  <w:footnote w:type="continuationSeparator" w:id="0">
    <w:p w:rsidR="002403CF" w:rsidRDefault="00240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C0E" w:rsidRPr="00BD659E" w:rsidRDefault="00255C0E" w:rsidP="00FE2C9B">
    <w:pPr>
      <w:pStyle w:val="En-tte"/>
      <w:jc w:val="center"/>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B"/>
    <w:multiLevelType w:val="singleLevel"/>
    <w:tmpl w:val="0000000B"/>
    <w:name w:val="WW8Num29"/>
    <w:lvl w:ilvl="0">
      <w:start w:val="1"/>
      <w:numFmt w:val="decimal"/>
      <w:lvlText w:val="%1."/>
      <w:lvlJc w:val="left"/>
      <w:pPr>
        <w:tabs>
          <w:tab w:val="num" w:pos="66"/>
        </w:tabs>
        <w:ind w:left="786" w:hanging="360"/>
      </w:pPr>
    </w:lvl>
  </w:abstractNum>
  <w:abstractNum w:abstractNumId="2">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7">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3">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nsid w:val="160022C1"/>
    <w:multiLevelType w:val="hybridMultilevel"/>
    <w:tmpl w:val="01AA1B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1C0F1D55"/>
    <w:multiLevelType w:val="hybridMultilevel"/>
    <w:tmpl w:val="7B9EF99A"/>
    <w:lvl w:ilvl="0" w:tplc="CE36789C">
      <w:start w:val="9"/>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6">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29">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0">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2F3B1D5F"/>
    <w:multiLevelType w:val="hybridMultilevel"/>
    <w:tmpl w:val="E9668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50">
    <w:nsid w:val="32A80EAD"/>
    <w:multiLevelType w:val="hybridMultilevel"/>
    <w:tmpl w:val="52200348"/>
    <w:lvl w:ilvl="0" w:tplc="4DF4F930">
      <w:start w:val="8"/>
      <w:numFmt w:val="decimal"/>
      <w:lvlText w:val="%1"/>
      <w:lvlJc w:val="left"/>
      <w:pPr>
        <w:ind w:left="1080" w:hanging="360"/>
      </w:pPr>
      <w:rPr>
        <w:rFonts w:hint="default"/>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1">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3">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5">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39A479D1"/>
    <w:multiLevelType w:val="hybridMultilevel"/>
    <w:tmpl w:val="FB92C440"/>
    <w:lvl w:ilvl="0" w:tplc="699045E2">
      <w:start w:val="1"/>
      <w:numFmt w:val="lowerLetter"/>
      <w:lvlText w:val="%1)"/>
      <w:lvlJc w:val="left"/>
      <w:pPr>
        <w:ind w:left="360" w:hanging="360"/>
      </w:pPr>
      <w:rPr>
        <w:rFonts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7">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9">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
    <w:nsid w:val="3FF61494"/>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61">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4">
    <w:nsid w:val="44786E2F"/>
    <w:multiLevelType w:val="hybridMultilevel"/>
    <w:tmpl w:val="0DC6BEE8"/>
    <w:lvl w:ilvl="0" w:tplc="44920A3C">
      <w:start w:val="1"/>
      <w:numFmt w:val="decimal"/>
      <w:lvlText w:val="%1."/>
      <w:lvlJc w:val="left"/>
      <w:pPr>
        <w:tabs>
          <w:tab w:val="num" w:pos="487"/>
        </w:tabs>
        <w:ind w:left="487" w:hanging="360"/>
      </w:pPr>
      <w:rPr>
        <w:rFonts w:hint="default"/>
        <w:b/>
      </w:rPr>
    </w:lvl>
    <w:lvl w:ilvl="1" w:tplc="04090019">
      <w:start w:val="1"/>
      <w:numFmt w:val="lowerLetter"/>
      <w:lvlText w:val="%2."/>
      <w:lvlJc w:val="left"/>
      <w:pPr>
        <w:tabs>
          <w:tab w:val="num" w:pos="1207"/>
        </w:tabs>
        <w:ind w:left="1207" w:hanging="360"/>
      </w:pPr>
    </w:lvl>
    <w:lvl w:ilvl="2" w:tplc="0409001B" w:tentative="1">
      <w:start w:val="1"/>
      <w:numFmt w:val="lowerRoman"/>
      <w:lvlText w:val="%3."/>
      <w:lvlJc w:val="right"/>
      <w:pPr>
        <w:tabs>
          <w:tab w:val="num" w:pos="1927"/>
        </w:tabs>
        <w:ind w:left="1927" w:hanging="180"/>
      </w:pPr>
    </w:lvl>
    <w:lvl w:ilvl="3" w:tplc="0409000F" w:tentative="1">
      <w:start w:val="1"/>
      <w:numFmt w:val="decimal"/>
      <w:lvlText w:val="%4."/>
      <w:lvlJc w:val="left"/>
      <w:pPr>
        <w:tabs>
          <w:tab w:val="num" w:pos="2647"/>
        </w:tabs>
        <w:ind w:left="2647" w:hanging="360"/>
      </w:pPr>
    </w:lvl>
    <w:lvl w:ilvl="4" w:tplc="04090019" w:tentative="1">
      <w:start w:val="1"/>
      <w:numFmt w:val="lowerLetter"/>
      <w:lvlText w:val="%5."/>
      <w:lvlJc w:val="left"/>
      <w:pPr>
        <w:tabs>
          <w:tab w:val="num" w:pos="3367"/>
        </w:tabs>
        <w:ind w:left="3367" w:hanging="360"/>
      </w:pPr>
    </w:lvl>
    <w:lvl w:ilvl="5" w:tplc="0409001B" w:tentative="1">
      <w:start w:val="1"/>
      <w:numFmt w:val="lowerRoman"/>
      <w:lvlText w:val="%6."/>
      <w:lvlJc w:val="right"/>
      <w:pPr>
        <w:tabs>
          <w:tab w:val="num" w:pos="4087"/>
        </w:tabs>
        <w:ind w:left="4087" w:hanging="180"/>
      </w:pPr>
    </w:lvl>
    <w:lvl w:ilvl="6" w:tplc="0409000F" w:tentative="1">
      <w:start w:val="1"/>
      <w:numFmt w:val="decimal"/>
      <w:lvlText w:val="%7."/>
      <w:lvlJc w:val="left"/>
      <w:pPr>
        <w:tabs>
          <w:tab w:val="num" w:pos="4807"/>
        </w:tabs>
        <w:ind w:left="4807" w:hanging="360"/>
      </w:pPr>
    </w:lvl>
    <w:lvl w:ilvl="7" w:tplc="04090019" w:tentative="1">
      <w:start w:val="1"/>
      <w:numFmt w:val="lowerLetter"/>
      <w:lvlText w:val="%8."/>
      <w:lvlJc w:val="left"/>
      <w:pPr>
        <w:tabs>
          <w:tab w:val="num" w:pos="5527"/>
        </w:tabs>
        <w:ind w:left="5527" w:hanging="360"/>
      </w:pPr>
    </w:lvl>
    <w:lvl w:ilvl="8" w:tplc="0409001B" w:tentative="1">
      <w:start w:val="1"/>
      <w:numFmt w:val="lowerRoman"/>
      <w:lvlText w:val="%9."/>
      <w:lvlJc w:val="right"/>
      <w:pPr>
        <w:tabs>
          <w:tab w:val="num" w:pos="6247"/>
        </w:tabs>
        <w:ind w:left="6247" w:hanging="180"/>
      </w:pPr>
    </w:lvl>
  </w:abstractNum>
  <w:abstractNum w:abstractNumId="65">
    <w:nsid w:val="449013FD"/>
    <w:multiLevelType w:val="hybridMultilevel"/>
    <w:tmpl w:val="59FA3F5E"/>
    <w:lvl w:ilvl="0" w:tplc="30E412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7">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69">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1">
    <w:nsid w:val="50AA5553"/>
    <w:multiLevelType w:val="hybridMultilevel"/>
    <w:tmpl w:val="9006C6AE"/>
    <w:lvl w:ilvl="0" w:tplc="040C0001">
      <w:start w:val="1"/>
      <w:numFmt w:val="decimal"/>
      <w:lvlText w:val="%1."/>
      <w:lvlJc w:val="left"/>
      <w:pPr>
        <w:tabs>
          <w:tab w:val="num" w:pos="1429"/>
        </w:tabs>
        <w:ind w:left="1429" w:hanging="360"/>
      </w:pPr>
    </w:lvl>
    <w:lvl w:ilvl="1" w:tplc="040C0003">
      <w:numFmt w:val="none"/>
      <w:lvlText w:val=""/>
      <w:lvlJc w:val="left"/>
      <w:pPr>
        <w:tabs>
          <w:tab w:val="num" w:pos="360"/>
        </w:tabs>
        <w:ind w:left="0" w:firstLine="0"/>
      </w:pPr>
    </w:lvl>
    <w:lvl w:ilvl="2" w:tplc="040C0005">
      <w:numFmt w:val="none"/>
      <w:lvlText w:val=""/>
      <w:lvlJc w:val="left"/>
      <w:pPr>
        <w:tabs>
          <w:tab w:val="num" w:pos="360"/>
        </w:tabs>
        <w:ind w:left="0" w:firstLine="0"/>
      </w:pPr>
    </w:lvl>
    <w:lvl w:ilvl="3" w:tplc="040C0001">
      <w:numFmt w:val="none"/>
      <w:lvlText w:val=""/>
      <w:lvlJc w:val="left"/>
      <w:pPr>
        <w:tabs>
          <w:tab w:val="num" w:pos="360"/>
        </w:tabs>
        <w:ind w:left="0" w:firstLine="0"/>
      </w:pPr>
    </w:lvl>
    <w:lvl w:ilvl="4" w:tplc="040C0003">
      <w:numFmt w:val="none"/>
      <w:lvlText w:val=""/>
      <w:lvlJc w:val="left"/>
      <w:pPr>
        <w:tabs>
          <w:tab w:val="num" w:pos="360"/>
        </w:tabs>
        <w:ind w:left="0" w:firstLine="0"/>
      </w:pPr>
    </w:lvl>
    <w:lvl w:ilvl="5" w:tplc="040C0005">
      <w:numFmt w:val="none"/>
      <w:lvlText w:val=""/>
      <w:lvlJc w:val="left"/>
      <w:pPr>
        <w:tabs>
          <w:tab w:val="num" w:pos="360"/>
        </w:tabs>
        <w:ind w:left="0" w:firstLine="0"/>
      </w:pPr>
    </w:lvl>
    <w:lvl w:ilvl="6" w:tplc="040C0001">
      <w:numFmt w:val="none"/>
      <w:lvlText w:val=""/>
      <w:lvlJc w:val="left"/>
      <w:pPr>
        <w:tabs>
          <w:tab w:val="num" w:pos="360"/>
        </w:tabs>
        <w:ind w:left="0" w:firstLine="0"/>
      </w:pPr>
    </w:lvl>
    <w:lvl w:ilvl="7" w:tplc="040C0003">
      <w:numFmt w:val="none"/>
      <w:lvlText w:val=""/>
      <w:lvlJc w:val="left"/>
      <w:pPr>
        <w:tabs>
          <w:tab w:val="num" w:pos="360"/>
        </w:tabs>
        <w:ind w:left="0" w:firstLine="0"/>
      </w:pPr>
    </w:lvl>
    <w:lvl w:ilvl="8" w:tplc="040C0005">
      <w:numFmt w:val="none"/>
      <w:lvlText w:val=""/>
      <w:lvlJc w:val="left"/>
      <w:pPr>
        <w:tabs>
          <w:tab w:val="num" w:pos="360"/>
        </w:tabs>
        <w:ind w:left="0" w:firstLine="0"/>
      </w:pPr>
    </w:lvl>
  </w:abstractNum>
  <w:abstractNum w:abstractNumId="72">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3">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74">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6">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78">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9">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5A181338"/>
    <w:multiLevelType w:val="hybridMultilevel"/>
    <w:tmpl w:val="26644898"/>
    <w:lvl w:ilvl="0" w:tplc="941EA798">
      <w:start w:val="9"/>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5A372810"/>
    <w:multiLevelType w:val="hybridMultilevel"/>
    <w:tmpl w:val="67CC5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start w:val="1"/>
      <w:numFmt w:val="bullet"/>
      <w:lvlText w:val="o"/>
      <w:lvlJc w:val="left"/>
      <w:pPr>
        <w:tabs>
          <w:tab w:val="num" w:pos="3218"/>
        </w:tabs>
        <w:ind w:left="3218" w:hanging="360"/>
      </w:pPr>
      <w:rPr>
        <w:rFonts w:ascii="Courier New" w:hAnsi="Courier New" w:hint="default"/>
      </w:rPr>
    </w:lvl>
    <w:lvl w:ilvl="2">
      <w:start w:val="1"/>
      <w:numFmt w:val="bullet"/>
      <w:lvlText w:val=""/>
      <w:lvlJc w:val="left"/>
      <w:pPr>
        <w:tabs>
          <w:tab w:val="num" w:pos="3938"/>
        </w:tabs>
        <w:ind w:left="3938" w:hanging="360"/>
      </w:pPr>
      <w:rPr>
        <w:rFonts w:ascii="Wingdings" w:hAnsi="Wingdings" w:hint="default"/>
      </w:rPr>
    </w:lvl>
    <w:lvl w:ilvl="3">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84">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5">
    <w:nsid w:val="5C3811D3"/>
    <w:multiLevelType w:val="hybridMultilevel"/>
    <w:tmpl w:val="0B369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7">
    <w:nsid w:val="5C9C1C11"/>
    <w:multiLevelType w:val="hybridMultilevel"/>
    <w:tmpl w:val="71EAA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5F3538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9">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0">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91">
    <w:nsid w:val="63144C7A"/>
    <w:multiLevelType w:val="hybridMultilevel"/>
    <w:tmpl w:val="774AF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93">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4">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5">
    <w:nsid w:val="67B97B86"/>
    <w:multiLevelType w:val="singleLevel"/>
    <w:tmpl w:val="0C266C08"/>
    <w:lvl w:ilvl="0">
      <w:start w:val="1"/>
      <w:numFmt w:val="bullet"/>
      <w:pStyle w:val="Normalcentr"/>
      <w:lvlText w:val=""/>
      <w:lvlJc w:val="left"/>
      <w:pPr>
        <w:tabs>
          <w:tab w:val="num" w:pos="530"/>
        </w:tabs>
        <w:ind w:left="454" w:hanging="284"/>
      </w:pPr>
      <w:rPr>
        <w:rFonts w:ascii="Symbol" w:hAnsi="Symbol" w:hint="default"/>
      </w:rPr>
    </w:lvl>
  </w:abstractNum>
  <w:abstractNum w:abstractNumId="96">
    <w:nsid w:val="67C24B34"/>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8">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99">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01">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2">
    <w:nsid w:val="6D2F7928"/>
    <w:multiLevelType w:val="hybridMultilevel"/>
    <w:tmpl w:val="02642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4">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5">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6">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7">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8">
    <w:nsid w:val="75FE54F6"/>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9">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0">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111">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2">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13">
    <w:nsid w:val="79BD07C0"/>
    <w:multiLevelType w:val="hybridMultilevel"/>
    <w:tmpl w:val="A0DC84B2"/>
    <w:lvl w:ilvl="0" w:tplc="ECA8B29C">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nsid w:val="7BF12B61"/>
    <w:multiLevelType w:val="hybridMultilevel"/>
    <w:tmpl w:val="C9323F18"/>
    <w:lvl w:ilvl="0" w:tplc="A3E290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6">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tentative="1">
      <w:start w:val="1"/>
      <w:numFmt w:val="bullet"/>
      <w:lvlText w:val="o"/>
      <w:lvlJc w:val="left"/>
      <w:pPr>
        <w:tabs>
          <w:tab w:val="num" w:pos="2140"/>
        </w:tabs>
        <w:ind w:left="2140" w:hanging="360"/>
      </w:pPr>
      <w:rPr>
        <w:rFonts w:ascii="Courier New" w:hAnsi="Courier New" w:cs="Courier New" w:hint="default"/>
      </w:rPr>
    </w:lvl>
    <w:lvl w:ilvl="2" w:tplc="12629B2C" w:tentative="1">
      <w:start w:val="1"/>
      <w:numFmt w:val="bullet"/>
      <w:lvlText w:val=""/>
      <w:lvlJc w:val="left"/>
      <w:pPr>
        <w:tabs>
          <w:tab w:val="num" w:pos="2860"/>
        </w:tabs>
        <w:ind w:left="2860" w:hanging="360"/>
      </w:pPr>
      <w:rPr>
        <w:rFonts w:ascii="Wingdings" w:hAnsi="Wingdings" w:hint="default"/>
      </w:rPr>
    </w:lvl>
    <w:lvl w:ilvl="3" w:tplc="8FDC91A2" w:tentative="1">
      <w:start w:val="1"/>
      <w:numFmt w:val="bullet"/>
      <w:lvlText w:val=""/>
      <w:lvlJc w:val="left"/>
      <w:pPr>
        <w:tabs>
          <w:tab w:val="num" w:pos="3580"/>
        </w:tabs>
        <w:ind w:left="3580" w:hanging="360"/>
      </w:pPr>
      <w:rPr>
        <w:rFonts w:ascii="Symbol" w:hAnsi="Symbol" w:hint="default"/>
      </w:rPr>
    </w:lvl>
    <w:lvl w:ilvl="4" w:tplc="9BACA65A" w:tentative="1">
      <w:start w:val="1"/>
      <w:numFmt w:val="bullet"/>
      <w:lvlText w:val="o"/>
      <w:lvlJc w:val="left"/>
      <w:pPr>
        <w:tabs>
          <w:tab w:val="num" w:pos="4300"/>
        </w:tabs>
        <w:ind w:left="4300" w:hanging="360"/>
      </w:pPr>
      <w:rPr>
        <w:rFonts w:ascii="Courier New" w:hAnsi="Courier New" w:cs="Courier New" w:hint="default"/>
      </w:rPr>
    </w:lvl>
    <w:lvl w:ilvl="5" w:tplc="390ABFD0" w:tentative="1">
      <w:start w:val="1"/>
      <w:numFmt w:val="bullet"/>
      <w:lvlText w:val=""/>
      <w:lvlJc w:val="left"/>
      <w:pPr>
        <w:tabs>
          <w:tab w:val="num" w:pos="5020"/>
        </w:tabs>
        <w:ind w:left="5020" w:hanging="360"/>
      </w:pPr>
      <w:rPr>
        <w:rFonts w:ascii="Wingdings" w:hAnsi="Wingdings" w:hint="default"/>
      </w:rPr>
    </w:lvl>
    <w:lvl w:ilvl="6" w:tplc="FEDCDACA" w:tentative="1">
      <w:start w:val="1"/>
      <w:numFmt w:val="bullet"/>
      <w:lvlText w:val=""/>
      <w:lvlJc w:val="left"/>
      <w:pPr>
        <w:tabs>
          <w:tab w:val="num" w:pos="5740"/>
        </w:tabs>
        <w:ind w:left="5740" w:hanging="360"/>
      </w:pPr>
      <w:rPr>
        <w:rFonts w:ascii="Symbol" w:hAnsi="Symbol" w:hint="default"/>
      </w:rPr>
    </w:lvl>
    <w:lvl w:ilvl="7" w:tplc="2924CA1C" w:tentative="1">
      <w:start w:val="1"/>
      <w:numFmt w:val="bullet"/>
      <w:lvlText w:val="o"/>
      <w:lvlJc w:val="left"/>
      <w:pPr>
        <w:tabs>
          <w:tab w:val="num" w:pos="6460"/>
        </w:tabs>
        <w:ind w:left="6460" w:hanging="360"/>
      </w:pPr>
      <w:rPr>
        <w:rFonts w:ascii="Courier New" w:hAnsi="Courier New" w:cs="Courier New" w:hint="default"/>
      </w:rPr>
    </w:lvl>
    <w:lvl w:ilvl="8" w:tplc="0F06B388" w:tentative="1">
      <w:start w:val="1"/>
      <w:numFmt w:val="bullet"/>
      <w:lvlText w:val=""/>
      <w:lvlJc w:val="left"/>
      <w:pPr>
        <w:tabs>
          <w:tab w:val="num" w:pos="7180"/>
        </w:tabs>
        <w:ind w:left="7180" w:hanging="360"/>
      </w:pPr>
      <w:rPr>
        <w:rFonts w:ascii="Wingdings" w:hAnsi="Wingdings" w:hint="default"/>
      </w:rPr>
    </w:lvl>
  </w:abstractNum>
  <w:abstractNum w:abstractNumId="117">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8">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9">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20">
    <w:nsid w:val="7FF956BD"/>
    <w:multiLevelType w:val="hybridMultilevel"/>
    <w:tmpl w:val="AECC6260"/>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88"/>
  </w:num>
  <w:num w:numId="2">
    <w:abstractNumId w:val="26"/>
  </w:num>
  <w:num w:numId="3">
    <w:abstractNumId w:val="7"/>
  </w:num>
  <w:num w:numId="4">
    <w:abstractNumId w:val="95"/>
  </w:num>
  <w:num w:numId="5">
    <w:abstractNumId w:val="112"/>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09"/>
  </w:num>
  <w:num w:numId="8">
    <w:abstractNumId w:val="67"/>
  </w:num>
  <w:num w:numId="9">
    <w:abstractNumId w:val="75"/>
  </w:num>
  <w:num w:numId="10">
    <w:abstractNumId w:val="9"/>
  </w:num>
  <w:num w:numId="11">
    <w:abstractNumId w:val="111"/>
  </w:num>
  <w:num w:numId="12">
    <w:abstractNumId w:val="61"/>
  </w:num>
  <w:num w:numId="13">
    <w:abstractNumId w:val="40"/>
  </w:num>
  <w:num w:numId="14">
    <w:abstractNumId w:val="3"/>
  </w:num>
  <w:num w:numId="15">
    <w:abstractNumId w:val="57"/>
  </w:num>
  <w:num w:numId="16">
    <w:abstractNumId w:val="117"/>
  </w:num>
  <w:num w:numId="17">
    <w:abstractNumId w:val="86"/>
  </w:num>
  <w:num w:numId="18">
    <w:abstractNumId w:val="21"/>
  </w:num>
  <w:num w:numId="19">
    <w:abstractNumId w:val="101"/>
  </w:num>
  <w:num w:numId="20">
    <w:abstractNumId w:val="45"/>
  </w:num>
  <w:num w:numId="21">
    <w:abstractNumId w:val="38"/>
  </w:num>
  <w:num w:numId="22">
    <w:abstractNumId w:val="18"/>
  </w:num>
  <w:num w:numId="23">
    <w:abstractNumId w:val="37"/>
  </w:num>
  <w:num w:numId="24">
    <w:abstractNumId w:val="84"/>
  </w:num>
  <w:num w:numId="25">
    <w:abstractNumId w:val="30"/>
  </w:num>
  <w:num w:numId="26">
    <w:abstractNumId w:val="15"/>
  </w:num>
  <w:num w:numId="27">
    <w:abstractNumId w:val="17"/>
  </w:num>
  <w:num w:numId="28">
    <w:abstractNumId w:val="93"/>
  </w:num>
  <w:num w:numId="29">
    <w:abstractNumId w:val="104"/>
  </w:num>
  <w:num w:numId="30">
    <w:abstractNumId w:val="74"/>
  </w:num>
  <w:num w:numId="31">
    <w:abstractNumId w:val="83"/>
  </w:num>
  <w:num w:numId="32">
    <w:abstractNumId w:val="5"/>
  </w:num>
  <w:num w:numId="33">
    <w:abstractNumId w:val="11"/>
  </w:num>
  <w:num w:numId="34">
    <w:abstractNumId w:val="23"/>
  </w:num>
  <w:num w:numId="35">
    <w:abstractNumId w:val="72"/>
  </w:num>
  <w:num w:numId="36">
    <w:abstractNumId w:val="78"/>
  </w:num>
  <w:num w:numId="37">
    <w:abstractNumId w:val="106"/>
  </w:num>
  <w:num w:numId="38">
    <w:abstractNumId w:val="31"/>
  </w:num>
  <w:num w:numId="39">
    <w:abstractNumId w:val="16"/>
  </w:num>
  <w:num w:numId="40">
    <w:abstractNumId w:val="69"/>
  </w:num>
  <w:num w:numId="41">
    <w:abstractNumId w:val="33"/>
  </w:num>
  <w:num w:numId="42">
    <w:abstractNumId w:val="118"/>
  </w:num>
  <w:num w:numId="43">
    <w:abstractNumId w:val="105"/>
  </w:num>
  <w:num w:numId="44">
    <w:abstractNumId w:val="115"/>
  </w:num>
  <w:num w:numId="45">
    <w:abstractNumId w:val="36"/>
  </w:num>
  <w:num w:numId="46">
    <w:abstractNumId w:val="47"/>
  </w:num>
  <w:num w:numId="47">
    <w:abstractNumId w:val="107"/>
  </w:num>
  <w:num w:numId="48">
    <w:abstractNumId w:val="19"/>
  </w:num>
  <w:num w:numId="49">
    <w:abstractNumId w:val="94"/>
  </w:num>
  <w:num w:numId="50">
    <w:abstractNumId w:val="34"/>
  </w:num>
  <w:num w:numId="51">
    <w:abstractNumId w:val="35"/>
  </w:num>
  <w:num w:numId="52">
    <w:abstractNumId w:val="48"/>
  </w:num>
  <w:num w:numId="53">
    <w:abstractNumId w:val="53"/>
  </w:num>
  <w:num w:numId="54">
    <w:abstractNumId w:val="99"/>
  </w:num>
  <w:num w:numId="55">
    <w:abstractNumId w:val="24"/>
  </w:num>
  <w:num w:numId="56">
    <w:abstractNumId w:val="103"/>
  </w:num>
  <w:num w:numId="57">
    <w:abstractNumId w:val="63"/>
  </w:num>
  <w:num w:numId="58">
    <w:abstractNumId w:val="8"/>
  </w:num>
  <w:num w:numId="59">
    <w:abstractNumId w:val="46"/>
  </w:num>
  <w:num w:numId="60">
    <w:abstractNumId w:val="10"/>
  </w:num>
  <w:num w:numId="61">
    <w:abstractNumId w:val="70"/>
  </w:num>
  <w:num w:numId="62">
    <w:abstractNumId w:val="119"/>
  </w:num>
  <w:num w:numId="63">
    <w:abstractNumId w:val="49"/>
  </w:num>
  <w:num w:numId="64">
    <w:abstractNumId w:val="98"/>
  </w:num>
  <w:num w:numId="65">
    <w:abstractNumId w:val="41"/>
  </w:num>
  <w:num w:numId="66">
    <w:abstractNumId w:val="96"/>
  </w:num>
  <w:num w:numId="67">
    <w:abstractNumId w:val="28"/>
  </w:num>
  <w:num w:numId="68">
    <w:abstractNumId w:val="55"/>
  </w:num>
  <w:num w:numId="69">
    <w:abstractNumId w:val="56"/>
  </w:num>
  <w:num w:numId="70">
    <w:abstractNumId w:val="66"/>
  </w:num>
  <w:num w:numId="71">
    <w:abstractNumId w:val="51"/>
  </w:num>
  <w:num w:numId="72">
    <w:abstractNumId w:val="43"/>
  </w:num>
  <w:num w:numId="73">
    <w:abstractNumId w:val="76"/>
  </w:num>
  <w:num w:numId="74">
    <w:abstractNumId w:val="12"/>
  </w:num>
  <w:num w:numId="75">
    <w:abstractNumId w:val="54"/>
  </w:num>
  <w:num w:numId="76">
    <w:abstractNumId w:val="77"/>
  </w:num>
  <w:num w:numId="77">
    <w:abstractNumId w:val="97"/>
  </w:num>
  <w:num w:numId="78">
    <w:abstractNumId w:val="62"/>
  </w:num>
  <w:num w:numId="79">
    <w:abstractNumId w:val="4"/>
  </w:num>
  <w:num w:numId="80">
    <w:abstractNumId w:val="89"/>
  </w:num>
  <w:num w:numId="81">
    <w:abstractNumId w:val="92"/>
  </w:num>
  <w:num w:numId="82">
    <w:abstractNumId w:val="73"/>
  </w:num>
  <w:num w:numId="83">
    <w:abstractNumId w:val="58"/>
  </w:num>
  <w:num w:numId="84">
    <w:abstractNumId w:val="14"/>
  </w:num>
  <w:num w:numId="85">
    <w:abstractNumId w:val="29"/>
  </w:num>
  <w:num w:numId="86">
    <w:abstractNumId w:val="68"/>
  </w:num>
  <w:num w:numId="87">
    <w:abstractNumId w:val="25"/>
  </w:num>
  <w:num w:numId="88">
    <w:abstractNumId w:val="39"/>
  </w:num>
  <w:num w:numId="89">
    <w:abstractNumId w:val="2"/>
  </w:num>
  <w:num w:numId="90">
    <w:abstractNumId w:val="110"/>
  </w:num>
  <w:num w:numId="91">
    <w:abstractNumId w:val="80"/>
  </w:num>
  <w:num w:numId="92">
    <w:abstractNumId w:val="90"/>
  </w:num>
  <w:num w:numId="93">
    <w:abstractNumId w:val="1"/>
  </w:num>
  <w:num w:numId="94">
    <w:abstractNumId w:val="79"/>
  </w:num>
  <w:num w:numId="95">
    <w:abstractNumId w:val="116"/>
  </w:num>
  <w:num w:numId="96">
    <w:abstractNumId w:val="52"/>
  </w:num>
  <w:num w:numId="97">
    <w:abstractNumId w:val="120"/>
  </w:num>
  <w:num w:numId="98">
    <w:abstractNumId w:val="100"/>
  </w:num>
  <w:num w:numId="99">
    <w:abstractNumId w:val="6"/>
  </w:num>
  <w:num w:numId="100">
    <w:abstractNumId w:val="42"/>
  </w:num>
  <w:num w:numId="101">
    <w:abstractNumId w:val="27"/>
  </w:num>
  <w:num w:numId="102">
    <w:abstractNumId w:val="60"/>
  </w:num>
  <w:num w:numId="103">
    <w:abstractNumId w:val="108"/>
  </w:num>
  <w:num w:numId="104">
    <w:abstractNumId w:val="20"/>
  </w:num>
  <w:num w:numId="105">
    <w:abstractNumId w:val="64"/>
  </w:num>
  <w:num w:numId="106">
    <w:abstractNumId w:val="65"/>
  </w:num>
  <w:num w:numId="107">
    <w:abstractNumId w:val="71"/>
    <w:lvlOverride w:ilvl="0">
      <w:startOverride w:val="1"/>
    </w:lvlOverride>
    <w:lvlOverride w:ilvl="1"/>
    <w:lvlOverride w:ilvl="2"/>
    <w:lvlOverride w:ilvl="3"/>
    <w:lvlOverride w:ilvl="4"/>
    <w:lvlOverride w:ilvl="5"/>
    <w:lvlOverride w:ilvl="6"/>
    <w:lvlOverride w:ilvl="7"/>
    <w:lvlOverride w:ilvl="8"/>
  </w:num>
  <w:num w:numId="108">
    <w:abstractNumId w:val="117"/>
  </w:num>
  <w:num w:numId="109">
    <w:abstractNumId w:val="5"/>
  </w:num>
  <w:num w:numId="110">
    <w:abstractNumId w:val="59"/>
  </w:num>
  <w:num w:numId="111">
    <w:abstractNumId w:val="35"/>
  </w:num>
  <w:num w:numId="112">
    <w:abstractNumId w:val="114"/>
  </w:num>
  <w:num w:numId="113">
    <w:abstractNumId w:val="82"/>
  </w:num>
  <w:num w:numId="114">
    <w:abstractNumId w:val="85"/>
  </w:num>
  <w:num w:numId="115">
    <w:abstractNumId w:val="44"/>
  </w:num>
  <w:num w:numId="116">
    <w:abstractNumId w:val="102"/>
  </w:num>
  <w:num w:numId="117">
    <w:abstractNumId w:val="87"/>
  </w:num>
  <w:num w:numId="118">
    <w:abstractNumId w:val="91"/>
  </w:num>
  <w:num w:numId="119">
    <w:abstractNumId w:val="32"/>
  </w:num>
  <w:num w:numId="120">
    <w:abstractNumId w:val="81"/>
  </w:num>
  <w:num w:numId="121">
    <w:abstractNumId w:val="113"/>
  </w:num>
  <w:num w:numId="122">
    <w:abstractNumId w:val="50"/>
  </w:num>
  <w:num w:numId="123">
    <w:abstractNumId w:val="22"/>
  </w:num>
  <w:num w:numId="124">
    <w:abstractNumId w:val="13"/>
    <w:lvlOverride w:ilvl="0">
      <w:startOverride w:val="1"/>
    </w:lvlOverride>
    <w:lvlOverride w:ilvl="1"/>
    <w:lvlOverride w:ilvl="2"/>
    <w:lvlOverride w:ilvl="3"/>
    <w:lvlOverride w:ilvl="4"/>
    <w:lvlOverride w:ilvl="5"/>
    <w:lvlOverride w:ilvl="6"/>
    <w:lvlOverride w:ilvl="7"/>
    <w:lvlOverride w:ilvl="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fr-FR" w:vendorID="64" w:dllVersion="131078" w:nlCheck="1" w:checkStyle="0"/>
  <w:activeWritingStyle w:appName="MSWord" w:lang="en-GB" w:vendorID="64" w:dllVersion="131078" w:nlCheck="1" w:checkStyle="0"/>
  <w:activeWritingStyle w:appName="MSWord" w:lang="fr-CA"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isplayHorizontalDrawingGridEvery w:val="2"/>
  <w:noPunctuationKerning/>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A7D27"/>
    <w:rsid w:val="000006D5"/>
    <w:rsid w:val="0000099A"/>
    <w:rsid w:val="0000220E"/>
    <w:rsid w:val="000041EE"/>
    <w:rsid w:val="000058BD"/>
    <w:rsid w:val="00006240"/>
    <w:rsid w:val="000066C7"/>
    <w:rsid w:val="00006BE0"/>
    <w:rsid w:val="0000736D"/>
    <w:rsid w:val="00011460"/>
    <w:rsid w:val="000119D9"/>
    <w:rsid w:val="00012C74"/>
    <w:rsid w:val="000144ED"/>
    <w:rsid w:val="00014EEA"/>
    <w:rsid w:val="00015C41"/>
    <w:rsid w:val="00016FCC"/>
    <w:rsid w:val="00017541"/>
    <w:rsid w:val="00017995"/>
    <w:rsid w:val="00017C01"/>
    <w:rsid w:val="00020A10"/>
    <w:rsid w:val="00021581"/>
    <w:rsid w:val="00023E99"/>
    <w:rsid w:val="000255CB"/>
    <w:rsid w:val="00025B99"/>
    <w:rsid w:val="00032C4D"/>
    <w:rsid w:val="00036806"/>
    <w:rsid w:val="00036B54"/>
    <w:rsid w:val="00037B76"/>
    <w:rsid w:val="00042ED6"/>
    <w:rsid w:val="00044C78"/>
    <w:rsid w:val="00047038"/>
    <w:rsid w:val="00047729"/>
    <w:rsid w:val="00047EA6"/>
    <w:rsid w:val="00055CD9"/>
    <w:rsid w:val="00055FBD"/>
    <w:rsid w:val="0005757F"/>
    <w:rsid w:val="00060DA5"/>
    <w:rsid w:val="00063878"/>
    <w:rsid w:val="00065712"/>
    <w:rsid w:val="000665D1"/>
    <w:rsid w:val="00070342"/>
    <w:rsid w:val="00072202"/>
    <w:rsid w:val="000739B8"/>
    <w:rsid w:val="0007777B"/>
    <w:rsid w:val="000815D9"/>
    <w:rsid w:val="000847D2"/>
    <w:rsid w:val="00084DFF"/>
    <w:rsid w:val="0009242E"/>
    <w:rsid w:val="00095131"/>
    <w:rsid w:val="00097285"/>
    <w:rsid w:val="000A00ED"/>
    <w:rsid w:val="000A1ED3"/>
    <w:rsid w:val="000A24F1"/>
    <w:rsid w:val="000A32EF"/>
    <w:rsid w:val="000A3400"/>
    <w:rsid w:val="000A428A"/>
    <w:rsid w:val="000A4C3E"/>
    <w:rsid w:val="000A4C9F"/>
    <w:rsid w:val="000A53CF"/>
    <w:rsid w:val="000A61CE"/>
    <w:rsid w:val="000A71F9"/>
    <w:rsid w:val="000B0162"/>
    <w:rsid w:val="000B2640"/>
    <w:rsid w:val="000B29EB"/>
    <w:rsid w:val="000B5BC6"/>
    <w:rsid w:val="000C274F"/>
    <w:rsid w:val="000C36A2"/>
    <w:rsid w:val="000C370B"/>
    <w:rsid w:val="000C3E33"/>
    <w:rsid w:val="000D1449"/>
    <w:rsid w:val="000D2099"/>
    <w:rsid w:val="000D2BDB"/>
    <w:rsid w:val="000E0EA1"/>
    <w:rsid w:val="000E2730"/>
    <w:rsid w:val="000E296F"/>
    <w:rsid w:val="000E4C62"/>
    <w:rsid w:val="000E5267"/>
    <w:rsid w:val="000F3280"/>
    <w:rsid w:val="000F5676"/>
    <w:rsid w:val="000F5E1E"/>
    <w:rsid w:val="000F79FA"/>
    <w:rsid w:val="00104CC2"/>
    <w:rsid w:val="00105E4A"/>
    <w:rsid w:val="00106B6C"/>
    <w:rsid w:val="00106B95"/>
    <w:rsid w:val="00107B47"/>
    <w:rsid w:val="00111AF4"/>
    <w:rsid w:val="001123C7"/>
    <w:rsid w:val="001134D1"/>
    <w:rsid w:val="00113D16"/>
    <w:rsid w:val="00114DA4"/>
    <w:rsid w:val="00115224"/>
    <w:rsid w:val="0012163E"/>
    <w:rsid w:val="001222C6"/>
    <w:rsid w:val="00122E6D"/>
    <w:rsid w:val="0012482F"/>
    <w:rsid w:val="00126DCC"/>
    <w:rsid w:val="00126E10"/>
    <w:rsid w:val="00127101"/>
    <w:rsid w:val="00130C49"/>
    <w:rsid w:val="0013279D"/>
    <w:rsid w:val="00136B40"/>
    <w:rsid w:val="00136EDC"/>
    <w:rsid w:val="001374CB"/>
    <w:rsid w:val="0013762E"/>
    <w:rsid w:val="00142749"/>
    <w:rsid w:val="00143026"/>
    <w:rsid w:val="001439C7"/>
    <w:rsid w:val="00143A1E"/>
    <w:rsid w:val="00143C64"/>
    <w:rsid w:val="00144819"/>
    <w:rsid w:val="00144885"/>
    <w:rsid w:val="00144CFE"/>
    <w:rsid w:val="00145D4D"/>
    <w:rsid w:val="00146134"/>
    <w:rsid w:val="0014718A"/>
    <w:rsid w:val="00147C65"/>
    <w:rsid w:val="0015078F"/>
    <w:rsid w:val="0015333E"/>
    <w:rsid w:val="00153729"/>
    <w:rsid w:val="00155B7E"/>
    <w:rsid w:val="00156B82"/>
    <w:rsid w:val="001577A0"/>
    <w:rsid w:val="001578BA"/>
    <w:rsid w:val="00160EF8"/>
    <w:rsid w:val="0016261A"/>
    <w:rsid w:val="00163D76"/>
    <w:rsid w:val="001664C6"/>
    <w:rsid w:val="001672C7"/>
    <w:rsid w:val="00170D6F"/>
    <w:rsid w:val="00171A91"/>
    <w:rsid w:val="001724D7"/>
    <w:rsid w:val="0017339B"/>
    <w:rsid w:val="00173C9E"/>
    <w:rsid w:val="00174904"/>
    <w:rsid w:val="001756B1"/>
    <w:rsid w:val="001761D0"/>
    <w:rsid w:val="00180173"/>
    <w:rsid w:val="001808AC"/>
    <w:rsid w:val="00181107"/>
    <w:rsid w:val="00182159"/>
    <w:rsid w:val="001821FF"/>
    <w:rsid w:val="0018343B"/>
    <w:rsid w:val="00183517"/>
    <w:rsid w:val="001856F1"/>
    <w:rsid w:val="00185A06"/>
    <w:rsid w:val="001863D0"/>
    <w:rsid w:val="00186C9A"/>
    <w:rsid w:val="00192853"/>
    <w:rsid w:val="00197D6A"/>
    <w:rsid w:val="001A147D"/>
    <w:rsid w:val="001A2045"/>
    <w:rsid w:val="001A32EA"/>
    <w:rsid w:val="001A6718"/>
    <w:rsid w:val="001B2203"/>
    <w:rsid w:val="001B3D05"/>
    <w:rsid w:val="001B49AE"/>
    <w:rsid w:val="001B5B8C"/>
    <w:rsid w:val="001B72E7"/>
    <w:rsid w:val="001B7437"/>
    <w:rsid w:val="001B7BBF"/>
    <w:rsid w:val="001B7C8B"/>
    <w:rsid w:val="001B7F19"/>
    <w:rsid w:val="001C000E"/>
    <w:rsid w:val="001C1479"/>
    <w:rsid w:val="001C329E"/>
    <w:rsid w:val="001C4EC0"/>
    <w:rsid w:val="001C690A"/>
    <w:rsid w:val="001C6FBA"/>
    <w:rsid w:val="001D17E7"/>
    <w:rsid w:val="001D1C30"/>
    <w:rsid w:val="001D27F7"/>
    <w:rsid w:val="001D3A8F"/>
    <w:rsid w:val="001D544D"/>
    <w:rsid w:val="001D56AB"/>
    <w:rsid w:val="001D6046"/>
    <w:rsid w:val="001D7185"/>
    <w:rsid w:val="001E0DC2"/>
    <w:rsid w:val="001E1BA8"/>
    <w:rsid w:val="001E1C1E"/>
    <w:rsid w:val="001E6508"/>
    <w:rsid w:val="001F02F8"/>
    <w:rsid w:val="001F3C70"/>
    <w:rsid w:val="001F5436"/>
    <w:rsid w:val="001F5D28"/>
    <w:rsid w:val="001F6F01"/>
    <w:rsid w:val="0020022E"/>
    <w:rsid w:val="0020232E"/>
    <w:rsid w:val="00202FA9"/>
    <w:rsid w:val="002031BF"/>
    <w:rsid w:val="00203858"/>
    <w:rsid w:val="00203F7F"/>
    <w:rsid w:val="00204146"/>
    <w:rsid w:val="00204572"/>
    <w:rsid w:val="00205F37"/>
    <w:rsid w:val="00206777"/>
    <w:rsid w:val="002068FF"/>
    <w:rsid w:val="002075FB"/>
    <w:rsid w:val="00207645"/>
    <w:rsid w:val="00211EC9"/>
    <w:rsid w:val="002122C7"/>
    <w:rsid w:val="00212303"/>
    <w:rsid w:val="00213CCC"/>
    <w:rsid w:val="00222F22"/>
    <w:rsid w:val="002235E3"/>
    <w:rsid w:val="00223F60"/>
    <w:rsid w:val="00224F92"/>
    <w:rsid w:val="002278E3"/>
    <w:rsid w:val="00227E75"/>
    <w:rsid w:val="0023618E"/>
    <w:rsid w:val="002403CF"/>
    <w:rsid w:val="002417BD"/>
    <w:rsid w:val="00241D65"/>
    <w:rsid w:val="00241DC8"/>
    <w:rsid w:val="0024429F"/>
    <w:rsid w:val="00246297"/>
    <w:rsid w:val="0024783E"/>
    <w:rsid w:val="00250028"/>
    <w:rsid w:val="00250C20"/>
    <w:rsid w:val="00251683"/>
    <w:rsid w:val="00255C0E"/>
    <w:rsid w:val="00256DCC"/>
    <w:rsid w:val="00257631"/>
    <w:rsid w:val="0026006A"/>
    <w:rsid w:val="00260AA8"/>
    <w:rsid w:val="00261E99"/>
    <w:rsid w:val="002622C3"/>
    <w:rsid w:val="0026241A"/>
    <w:rsid w:val="002631C0"/>
    <w:rsid w:val="002633A8"/>
    <w:rsid w:val="00263E99"/>
    <w:rsid w:val="002676FC"/>
    <w:rsid w:val="00267AAB"/>
    <w:rsid w:val="002713DD"/>
    <w:rsid w:val="00273565"/>
    <w:rsid w:val="00273636"/>
    <w:rsid w:val="0027461E"/>
    <w:rsid w:val="00276F4C"/>
    <w:rsid w:val="00277C90"/>
    <w:rsid w:val="00281AAA"/>
    <w:rsid w:val="00281ECE"/>
    <w:rsid w:val="00283593"/>
    <w:rsid w:val="0028392F"/>
    <w:rsid w:val="00285A2D"/>
    <w:rsid w:val="00287B11"/>
    <w:rsid w:val="00291D33"/>
    <w:rsid w:val="002920BA"/>
    <w:rsid w:val="002931F0"/>
    <w:rsid w:val="00293EA6"/>
    <w:rsid w:val="00293FA5"/>
    <w:rsid w:val="00294E3B"/>
    <w:rsid w:val="00296304"/>
    <w:rsid w:val="002A0CE0"/>
    <w:rsid w:val="002A2B93"/>
    <w:rsid w:val="002A5CEE"/>
    <w:rsid w:val="002A7606"/>
    <w:rsid w:val="002A7664"/>
    <w:rsid w:val="002B05D6"/>
    <w:rsid w:val="002B0670"/>
    <w:rsid w:val="002B350B"/>
    <w:rsid w:val="002B4339"/>
    <w:rsid w:val="002B4650"/>
    <w:rsid w:val="002B4694"/>
    <w:rsid w:val="002B4B2C"/>
    <w:rsid w:val="002B6AAE"/>
    <w:rsid w:val="002B7967"/>
    <w:rsid w:val="002C3A85"/>
    <w:rsid w:val="002C3C31"/>
    <w:rsid w:val="002C5FE8"/>
    <w:rsid w:val="002C7385"/>
    <w:rsid w:val="002C7567"/>
    <w:rsid w:val="002D0188"/>
    <w:rsid w:val="002D0BFB"/>
    <w:rsid w:val="002D117C"/>
    <w:rsid w:val="002D1C8D"/>
    <w:rsid w:val="002D1FE9"/>
    <w:rsid w:val="002D7131"/>
    <w:rsid w:val="002E0AB9"/>
    <w:rsid w:val="002E1F81"/>
    <w:rsid w:val="002E2426"/>
    <w:rsid w:val="002E3235"/>
    <w:rsid w:val="002E33F6"/>
    <w:rsid w:val="002E43E3"/>
    <w:rsid w:val="002E57C6"/>
    <w:rsid w:val="002E648E"/>
    <w:rsid w:val="002E7C70"/>
    <w:rsid w:val="002F21B3"/>
    <w:rsid w:val="002F3CC9"/>
    <w:rsid w:val="002F3DE3"/>
    <w:rsid w:val="002F57F2"/>
    <w:rsid w:val="002F65DD"/>
    <w:rsid w:val="002F7AA8"/>
    <w:rsid w:val="003012C2"/>
    <w:rsid w:val="00302A66"/>
    <w:rsid w:val="003060C1"/>
    <w:rsid w:val="003069C4"/>
    <w:rsid w:val="00307CBC"/>
    <w:rsid w:val="00312786"/>
    <w:rsid w:val="00315505"/>
    <w:rsid w:val="00315A46"/>
    <w:rsid w:val="00316830"/>
    <w:rsid w:val="00317DF6"/>
    <w:rsid w:val="0032091C"/>
    <w:rsid w:val="003239AA"/>
    <w:rsid w:val="00325554"/>
    <w:rsid w:val="0032563B"/>
    <w:rsid w:val="0033059A"/>
    <w:rsid w:val="003307C4"/>
    <w:rsid w:val="00330BBB"/>
    <w:rsid w:val="00330FF6"/>
    <w:rsid w:val="00331465"/>
    <w:rsid w:val="00332529"/>
    <w:rsid w:val="00332B18"/>
    <w:rsid w:val="00332CEB"/>
    <w:rsid w:val="00332D65"/>
    <w:rsid w:val="003345FB"/>
    <w:rsid w:val="003369A6"/>
    <w:rsid w:val="00337C94"/>
    <w:rsid w:val="00340F19"/>
    <w:rsid w:val="00343880"/>
    <w:rsid w:val="003439AD"/>
    <w:rsid w:val="00343B61"/>
    <w:rsid w:val="003453A1"/>
    <w:rsid w:val="00350186"/>
    <w:rsid w:val="003502C2"/>
    <w:rsid w:val="00351B0E"/>
    <w:rsid w:val="003539B6"/>
    <w:rsid w:val="003544AC"/>
    <w:rsid w:val="00355DE4"/>
    <w:rsid w:val="00356D40"/>
    <w:rsid w:val="00361F47"/>
    <w:rsid w:val="00363657"/>
    <w:rsid w:val="00365F55"/>
    <w:rsid w:val="00370E53"/>
    <w:rsid w:val="0037259B"/>
    <w:rsid w:val="0037316A"/>
    <w:rsid w:val="00373EC0"/>
    <w:rsid w:val="0037635A"/>
    <w:rsid w:val="00376D6F"/>
    <w:rsid w:val="0038005E"/>
    <w:rsid w:val="003827DF"/>
    <w:rsid w:val="0038312B"/>
    <w:rsid w:val="00384940"/>
    <w:rsid w:val="00384A3C"/>
    <w:rsid w:val="00386755"/>
    <w:rsid w:val="00391681"/>
    <w:rsid w:val="00391FB6"/>
    <w:rsid w:val="00392326"/>
    <w:rsid w:val="00394CAD"/>
    <w:rsid w:val="0039510E"/>
    <w:rsid w:val="003957BD"/>
    <w:rsid w:val="00397A87"/>
    <w:rsid w:val="003A00B1"/>
    <w:rsid w:val="003A04B8"/>
    <w:rsid w:val="003A14E6"/>
    <w:rsid w:val="003A49B3"/>
    <w:rsid w:val="003B17E8"/>
    <w:rsid w:val="003B257B"/>
    <w:rsid w:val="003B28DB"/>
    <w:rsid w:val="003B457D"/>
    <w:rsid w:val="003B71F0"/>
    <w:rsid w:val="003C04BB"/>
    <w:rsid w:val="003C0F3E"/>
    <w:rsid w:val="003C5473"/>
    <w:rsid w:val="003C7182"/>
    <w:rsid w:val="003C7779"/>
    <w:rsid w:val="003D4A4E"/>
    <w:rsid w:val="003D4A65"/>
    <w:rsid w:val="003D4BAD"/>
    <w:rsid w:val="003D557B"/>
    <w:rsid w:val="003D598C"/>
    <w:rsid w:val="003D5B07"/>
    <w:rsid w:val="003D6A53"/>
    <w:rsid w:val="003E0619"/>
    <w:rsid w:val="003E0D65"/>
    <w:rsid w:val="003E2852"/>
    <w:rsid w:val="003E3199"/>
    <w:rsid w:val="003E41F6"/>
    <w:rsid w:val="003E43F0"/>
    <w:rsid w:val="003E54A7"/>
    <w:rsid w:val="003E5790"/>
    <w:rsid w:val="003E6358"/>
    <w:rsid w:val="003E7930"/>
    <w:rsid w:val="003F06AE"/>
    <w:rsid w:val="003F10FA"/>
    <w:rsid w:val="003F110E"/>
    <w:rsid w:val="003F11F9"/>
    <w:rsid w:val="003F447B"/>
    <w:rsid w:val="003F4580"/>
    <w:rsid w:val="003F482B"/>
    <w:rsid w:val="003F53C3"/>
    <w:rsid w:val="003F6A5A"/>
    <w:rsid w:val="003F6D5E"/>
    <w:rsid w:val="003F754C"/>
    <w:rsid w:val="00403529"/>
    <w:rsid w:val="00403BE0"/>
    <w:rsid w:val="00403C5A"/>
    <w:rsid w:val="00403E6F"/>
    <w:rsid w:val="00407080"/>
    <w:rsid w:val="00411014"/>
    <w:rsid w:val="00411741"/>
    <w:rsid w:val="004127B3"/>
    <w:rsid w:val="00412B5E"/>
    <w:rsid w:val="00413948"/>
    <w:rsid w:val="00414AA7"/>
    <w:rsid w:val="00415535"/>
    <w:rsid w:val="00420CEC"/>
    <w:rsid w:val="00425AA6"/>
    <w:rsid w:val="004266A9"/>
    <w:rsid w:val="0042670E"/>
    <w:rsid w:val="0043185C"/>
    <w:rsid w:val="00431A99"/>
    <w:rsid w:val="0043335B"/>
    <w:rsid w:val="004335E1"/>
    <w:rsid w:val="004335EB"/>
    <w:rsid w:val="00435D3F"/>
    <w:rsid w:val="0043619B"/>
    <w:rsid w:val="00437B70"/>
    <w:rsid w:val="0044002C"/>
    <w:rsid w:val="004413D4"/>
    <w:rsid w:val="0044166F"/>
    <w:rsid w:val="00441BFD"/>
    <w:rsid w:val="0044318A"/>
    <w:rsid w:val="00444996"/>
    <w:rsid w:val="004500DF"/>
    <w:rsid w:val="0045067B"/>
    <w:rsid w:val="00451F1A"/>
    <w:rsid w:val="004533BF"/>
    <w:rsid w:val="00453936"/>
    <w:rsid w:val="00455F6A"/>
    <w:rsid w:val="00456460"/>
    <w:rsid w:val="00463043"/>
    <w:rsid w:val="00464A6B"/>
    <w:rsid w:val="004662DA"/>
    <w:rsid w:val="004676E4"/>
    <w:rsid w:val="00471115"/>
    <w:rsid w:val="00472DDD"/>
    <w:rsid w:val="0047333D"/>
    <w:rsid w:val="00473E49"/>
    <w:rsid w:val="004749F7"/>
    <w:rsid w:val="00476177"/>
    <w:rsid w:val="004768B2"/>
    <w:rsid w:val="00477821"/>
    <w:rsid w:val="00477FC2"/>
    <w:rsid w:val="00480551"/>
    <w:rsid w:val="00480696"/>
    <w:rsid w:val="0048098E"/>
    <w:rsid w:val="00481893"/>
    <w:rsid w:val="00482DD4"/>
    <w:rsid w:val="004839D1"/>
    <w:rsid w:val="00483C01"/>
    <w:rsid w:val="00484F27"/>
    <w:rsid w:val="00485064"/>
    <w:rsid w:val="0048619A"/>
    <w:rsid w:val="004872F6"/>
    <w:rsid w:val="004875C2"/>
    <w:rsid w:val="00490E66"/>
    <w:rsid w:val="004963D0"/>
    <w:rsid w:val="00496C16"/>
    <w:rsid w:val="00496FF2"/>
    <w:rsid w:val="004A1336"/>
    <w:rsid w:val="004A2A50"/>
    <w:rsid w:val="004A30C3"/>
    <w:rsid w:val="004A37B3"/>
    <w:rsid w:val="004A4678"/>
    <w:rsid w:val="004A5902"/>
    <w:rsid w:val="004B14A7"/>
    <w:rsid w:val="004B15AA"/>
    <w:rsid w:val="004B2AA0"/>
    <w:rsid w:val="004B3FE8"/>
    <w:rsid w:val="004B7766"/>
    <w:rsid w:val="004B7783"/>
    <w:rsid w:val="004C30FE"/>
    <w:rsid w:val="004C32EB"/>
    <w:rsid w:val="004C4ED2"/>
    <w:rsid w:val="004C52EA"/>
    <w:rsid w:val="004C5FF7"/>
    <w:rsid w:val="004D4652"/>
    <w:rsid w:val="004D592D"/>
    <w:rsid w:val="004D7ED3"/>
    <w:rsid w:val="004E0DE8"/>
    <w:rsid w:val="004E6B4A"/>
    <w:rsid w:val="004F2D28"/>
    <w:rsid w:val="004F3D19"/>
    <w:rsid w:val="004F468F"/>
    <w:rsid w:val="004F59E7"/>
    <w:rsid w:val="004F679F"/>
    <w:rsid w:val="004F7278"/>
    <w:rsid w:val="004F7379"/>
    <w:rsid w:val="004F7CA6"/>
    <w:rsid w:val="00502C4C"/>
    <w:rsid w:val="00502E08"/>
    <w:rsid w:val="00503AB3"/>
    <w:rsid w:val="00504151"/>
    <w:rsid w:val="0050453C"/>
    <w:rsid w:val="0050543A"/>
    <w:rsid w:val="00507848"/>
    <w:rsid w:val="0051047A"/>
    <w:rsid w:val="005144EF"/>
    <w:rsid w:val="005158FE"/>
    <w:rsid w:val="00515D90"/>
    <w:rsid w:val="00517084"/>
    <w:rsid w:val="00517784"/>
    <w:rsid w:val="00517892"/>
    <w:rsid w:val="00517A53"/>
    <w:rsid w:val="00517DEC"/>
    <w:rsid w:val="005211B7"/>
    <w:rsid w:val="00521EF4"/>
    <w:rsid w:val="00522F93"/>
    <w:rsid w:val="00526F3B"/>
    <w:rsid w:val="00527A39"/>
    <w:rsid w:val="00530CCF"/>
    <w:rsid w:val="00531AC8"/>
    <w:rsid w:val="005335CC"/>
    <w:rsid w:val="00533685"/>
    <w:rsid w:val="00533FCC"/>
    <w:rsid w:val="0053401E"/>
    <w:rsid w:val="005346CF"/>
    <w:rsid w:val="00534ACF"/>
    <w:rsid w:val="005365AC"/>
    <w:rsid w:val="0053719F"/>
    <w:rsid w:val="00537848"/>
    <w:rsid w:val="0053785B"/>
    <w:rsid w:val="005421C7"/>
    <w:rsid w:val="00543AE8"/>
    <w:rsid w:val="00544D2D"/>
    <w:rsid w:val="00544F23"/>
    <w:rsid w:val="00545E6D"/>
    <w:rsid w:val="0055423B"/>
    <w:rsid w:val="005545A4"/>
    <w:rsid w:val="00557071"/>
    <w:rsid w:val="00557A77"/>
    <w:rsid w:val="0056064A"/>
    <w:rsid w:val="0056074F"/>
    <w:rsid w:val="00563113"/>
    <w:rsid w:val="00564752"/>
    <w:rsid w:val="00566A0D"/>
    <w:rsid w:val="00567172"/>
    <w:rsid w:val="005705CD"/>
    <w:rsid w:val="00571303"/>
    <w:rsid w:val="0057282D"/>
    <w:rsid w:val="00572F9A"/>
    <w:rsid w:val="0057357C"/>
    <w:rsid w:val="00577096"/>
    <w:rsid w:val="005841CB"/>
    <w:rsid w:val="00584EDE"/>
    <w:rsid w:val="005870F4"/>
    <w:rsid w:val="00590029"/>
    <w:rsid w:val="00591890"/>
    <w:rsid w:val="00591B81"/>
    <w:rsid w:val="00591DEE"/>
    <w:rsid w:val="00593023"/>
    <w:rsid w:val="00593125"/>
    <w:rsid w:val="005935B6"/>
    <w:rsid w:val="00593791"/>
    <w:rsid w:val="005947FA"/>
    <w:rsid w:val="00594D7C"/>
    <w:rsid w:val="00594E66"/>
    <w:rsid w:val="005954C8"/>
    <w:rsid w:val="0059569E"/>
    <w:rsid w:val="005956B4"/>
    <w:rsid w:val="005972C5"/>
    <w:rsid w:val="005A07AC"/>
    <w:rsid w:val="005A1493"/>
    <w:rsid w:val="005A341C"/>
    <w:rsid w:val="005A3C13"/>
    <w:rsid w:val="005A46DD"/>
    <w:rsid w:val="005A6740"/>
    <w:rsid w:val="005A7EF2"/>
    <w:rsid w:val="005A7F18"/>
    <w:rsid w:val="005B0B75"/>
    <w:rsid w:val="005B19D7"/>
    <w:rsid w:val="005B28D0"/>
    <w:rsid w:val="005B5741"/>
    <w:rsid w:val="005B6215"/>
    <w:rsid w:val="005B62A8"/>
    <w:rsid w:val="005B6D02"/>
    <w:rsid w:val="005C13E8"/>
    <w:rsid w:val="005C1EDF"/>
    <w:rsid w:val="005C2FF0"/>
    <w:rsid w:val="005C65D8"/>
    <w:rsid w:val="005D1B9E"/>
    <w:rsid w:val="005D287C"/>
    <w:rsid w:val="005D6ACB"/>
    <w:rsid w:val="005D6F99"/>
    <w:rsid w:val="005E003D"/>
    <w:rsid w:val="005E129E"/>
    <w:rsid w:val="005E27D9"/>
    <w:rsid w:val="005E28C1"/>
    <w:rsid w:val="005E30CA"/>
    <w:rsid w:val="005E3C6A"/>
    <w:rsid w:val="005E562B"/>
    <w:rsid w:val="005F0A63"/>
    <w:rsid w:val="005F0C7A"/>
    <w:rsid w:val="005F331C"/>
    <w:rsid w:val="005F4D32"/>
    <w:rsid w:val="005F5D0B"/>
    <w:rsid w:val="005F7444"/>
    <w:rsid w:val="006014BF"/>
    <w:rsid w:val="0060179E"/>
    <w:rsid w:val="00601953"/>
    <w:rsid w:val="006019AE"/>
    <w:rsid w:val="00601F57"/>
    <w:rsid w:val="00602017"/>
    <w:rsid w:val="00602B9A"/>
    <w:rsid w:val="00604B0B"/>
    <w:rsid w:val="00605471"/>
    <w:rsid w:val="006060D2"/>
    <w:rsid w:val="00610998"/>
    <w:rsid w:val="00612456"/>
    <w:rsid w:val="00613815"/>
    <w:rsid w:val="00614B1E"/>
    <w:rsid w:val="00616483"/>
    <w:rsid w:val="00616EE2"/>
    <w:rsid w:val="00617BCA"/>
    <w:rsid w:val="00620606"/>
    <w:rsid w:val="00620B45"/>
    <w:rsid w:val="00623AA0"/>
    <w:rsid w:val="0062409E"/>
    <w:rsid w:val="006242B5"/>
    <w:rsid w:val="006249DD"/>
    <w:rsid w:val="006277FD"/>
    <w:rsid w:val="00630515"/>
    <w:rsid w:val="00635D9A"/>
    <w:rsid w:val="006364CB"/>
    <w:rsid w:val="006405FC"/>
    <w:rsid w:val="00640FA3"/>
    <w:rsid w:val="00641D36"/>
    <w:rsid w:val="00642596"/>
    <w:rsid w:val="0064356F"/>
    <w:rsid w:val="0064390C"/>
    <w:rsid w:val="00643EEF"/>
    <w:rsid w:val="0064468C"/>
    <w:rsid w:val="00644841"/>
    <w:rsid w:val="00651EC0"/>
    <w:rsid w:val="0065371F"/>
    <w:rsid w:val="006538BC"/>
    <w:rsid w:val="00662909"/>
    <w:rsid w:val="00663356"/>
    <w:rsid w:val="00663537"/>
    <w:rsid w:val="00665C5B"/>
    <w:rsid w:val="006663EE"/>
    <w:rsid w:val="00667217"/>
    <w:rsid w:val="0066787D"/>
    <w:rsid w:val="00667F45"/>
    <w:rsid w:val="00670B57"/>
    <w:rsid w:val="00672AE6"/>
    <w:rsid w:val="00672C9F"/>
    <w:rsid w:val="00676A78"/>
    <w:rsid w:val="00677496"/>
    <w:rsid w:val="00680DA4"/>
    <w:rsid w:val="00683BB4"/>
    <w:rsid w:val="0068451A"/>
    <w:rsid w:val="006877FB"/>
    <w:rsid w:val="00687A2A"/>
    <w:rsid w:val="00692696"/>
    <w:rsid w:val="00692E2A"/>
    <w:rsid w:val="00695C83"/>
    <w:rsid w:val="006A06C5"/>
    <w:rsid w:val="006A0CAD"/>
    <w:rsid w:val="006A16A8"/>
    <w:rsid w:val="006A1EA4"/>
    <w:rsid w:val="006A5F21"/>
    <w:rsid w:val="006A6231"/>
    <w:rsid w:val="006A6C84"/>
    <w:rsid w:val="006B150C"/>
    <w:rsid w:val="006B22D8"/>
    <w:rsid w:val="006B34CD"/>
    <w:rsid w:val="006B62A7"/>
    <w:rsid w:val="006B6D76"/>
    <w:rsid w:val="006B7622"/>
    <w:rsid w:val="006C0784"/>
    <w:rsid w:val="006C0CF6"/>
    <w:rsid w:val="006C36D7"/>
    <w:rsid w:val="006C4ED4"/>
    <w:rsid w:val="006D18E2"/>
    <w:rsid w:val="006D241A"/>
    <w:rsid w:val="006D2D69"/>
    <w:rsid w:val="006D3FB0"/>
    <w:rsid w:val="006D49CC"/>
    <w:rsid w:val="006D6E36"/>
    <w:rsid w:val="006E1B07"/>
    <w:rsid w:val="006E2152"/>
    <w:rsid w:val="006E37FE"/>
    <w:rsid w:val="006E3E5B"/>
    <w:rsid w:val="006E4297"/>
    <w:rsid w:val="006E498C"/>
    <w:rsid w:val="006E5576"/>
    <w:rsid w:val="006E5743"/>
    <w:rsid w:val="006E67B5"/>
    <w:rsid w:val="006F10B3"/>
    <w:rsid w:val="006F2312"/>
    <w:rsid w:val="006F389E"/>
    <w:rsid w:val="006F4301"/>
    <w:rsid w:val="006F4AEA"/>
    <w:rsid w:val="006F59CE"/>
    <w:rsid w:val="006F7821"/>
    <w:rsid w:val="00701582"/>
    <w:rsid w:val="00701E50"/>
    <w:rsid w:val="00703BC0"/>
    <w:rsid w:val="00704466"/>
    <w:rsid w:val="00705880"/>
    <w:rsid w:val="00706922"/>
    <w:rsid w:val="00707CAE"/>
    <w:rsid w:val="00710685"/>
    <w:rsid w:val="00711E50"/>
    <w:rsid w:val="00712996"/>
    <w:rsid w:val="00713238"/>
    <w:rsid w:val="00713531"/>
    <w:rsid w:val="00716829"/>
    <w:rsid w:val="00717C0F"/>
    <w:rsid w:val="00720A0E"/>
    <w:rsid w:val="007229AE"/>
    <w:rsid w:val="00723554"/>
    <w:rsid w:val="0072700D"/>
    <w:rsid w:val="00730493"/>
    <w:rsid w:val="00734DC0"/>
    <w:rsid w:val="007364F6"/>
    <w:rsid w:val="00737E2F"/>
    <w:rsid w:val="007407AB"/>
    <w:rsid w:val="00741E81"/>
    <w:rsid w:val="007456D2"/>
    <w:rsid w:val="0075111B"/>
    <w:rsid w:val="007527EE"/>
    <w:rsid w:val="00753A2B"/>
    <w:rsid w:val="007543EE"/>
    <w:rsid w:val="007554CE"/>
    <w:rsid w:val="007601C5"/>
    <w:rsid w:val="00760F2F"/>
    <w:rsid w:val="00762E64"/>
    <w:rsid w:val="00763FF8"/>
    <w:rsid w:val="0076473C"/>
    <w:rsid w:val="007651A6"/>
    <w:rsid w:val="00765A6B"/>
    <w:rsid w:val="0076628E"/>
    <w:rsid w:val="00766FFB"/>
    <w:rsid w:val="00767C91"/>
    <w:rsid w:val="007702CB"/>
    <w:rsid w:val="00772C1C"/>
    <w:rsid w:val="00773113"/>
    <w:rsid w:val="00774CA2"/>
    <w:rsid w:val="007777E4"/>
    <w:rsid w:val="00781DD5"/>
    <w:rsid w:val="007821F2"/>
    <w:rsid w:val="0079185C"/>
    <w:rsid w:val="00794365"/>
    <w:rsid w:val="007971CE"/>
    <w:rsid w:val="007A005D"/>
    <w:rsid w:val="007A1917"/>
    <w:rsid w:val="007A1C83"/>
    <w:rsid w:val="007A7C0D"/>
    <w:rsid w:val="007B10B6"/>
    <w:rsid w:val="007B209A"/>
    <w:rsid w:val="007B240B"/>
    <w:rsid w:val="007B2814"/>
    <w:rsid w:val="007B33AD"/>
    <w:rsid w:val="007B3CDE"/>
    <w:rsid w:val="007B50EE"/>
    <w:rsid w:val="007B6390"/>
    <w:rsid w:val="007B6414"/>
    <w:rsid w:val="007C6E17"/>
    <w:rsid w:val="007C7A8D"/>
    <w:rsid w:val="007D039B"/>
    <w:rsid w:val="007D10FE"/>
    <w:rsid w:val="007D2988"/>
    <w:rsid w:val="007D38CA"/>
    <w:rsid w:val="007E0B6D"/>
    <w:rsid w:val="007E0EA4"/>
    <w:rsid w:val="007E0F94"/>
    <w:rsid w:val="007E33CA"/>
    <w:rsid w:val="007E453D"/>
    <w:rsid w:val="007E4870"/>
    <w:rsid w:val="007E7337"/>
    <w:rsid w:val="007F0B93"/>
    <w:rsid w:val="007F0E55"/>
    <w:rsid w:val="007F1985"/>
    <w:rsid w:val="007F2EDC"/>
    <w:rsid w:val="007F45B5"/>
    <w:rsid w:val="0080091B"/>
    <w:rsid w:val="0080242C"/>
    <w:rsid w:val="00803F0E"/>
    <w:rsid w:val="008047B6"/>
    <w:rsid w:val="00804BDE"/>
    <w:rsid w:val="008069D3"/>
    <w:rsid w:val="00806A42"/>
    <w:rsid w:val="00807799"/>
    <w:rsid w:val="00807983"/>
    <w:rsid w:val="00810B54"/>
    <w:rsid w:val="00811021"/>
    <w:rsid w:val="008115B0"/>
    <w:rsid w:val="00814E2D"/>
    <w:rsid w:val="00815628"/>
    <w:rsid w:val="00815F6A"/>
    <w:rsid w:val="00817C23"/>
    <w:rsid w:val="00817D8D"/>
    <w:rsid w:val="00821811"/>
    <w:rsid w:val="008220B9"/>
    <w:rsid w:val="00822F94"/>
    <w:rsid w:val="0082310B"/>
    <w:rsid w:val="0082310F"/>
    <w:rsid w:val="00827915"/>
    <w:rsid w:val="00827C9A"/>
    <w:rsid w:val="00830118"/>
    <w:rsid w:val="00830A06"/>
    <w:rsid w:val="00831DB8"/>
    <w:rsid w:val="00832C38"/>
    <w:rsid w:val="00832EAC"/>
    <w:rsid w:val="00832F15"/>
    <w:rsid w:val="00833510"/>
    <w:rsid w:val="00835678"/>
    <w:rsid w:val="008419D0"/>
    <w:rsid w:val="0084271D"/>
    <w:rsid w:val="008435C8"/>
    <w:rsid w:val="0084583B"/>
    <w:rsid w:val="00846C9D"/>
    <w:rsid w:val="00850404"/>
    <w:rsid w:val="008517FB"/>
    <w:rsid w:val="00853680"/>
    <w:rsid w:val="0085404C"/>
    <w:rsid w:val="008543EB"/>
    <w:rsid w:val="00854C03"/>
    <w:rsid w:val="00857B24"/>
    <w:rsid w:val="00857CC8"/>
    <w:rsid w:val="008602D6"/>
    <w:rsid w:val="00860751"/>
    <w:rsid w:val="00861B29"/>
    <w:rsid w:val="00861D4D"/>
    <w:rsid w:val="008623BE"/>
    <w:rsid w:val="00862DAA"/>
    <w:rsid w:val="00865149"/>
    <w:rsid w:val="00867AB8"/>
    <w:rsid w:val="00870502"/>
    <w:rsid w:val="008708E9"/>
    <w:rsid w:val="008740FC"/>
    <w:rsid w:val="00876275"/>
    <w:rsid w:val="00876C9B"/>
    <w:rsid w:val="008771AB"/>
    <w:rsid w:val="0087765C"/>
    <w:rsid w:val="0088115A"/>
    <w:rsid w:val="00881389"/>
    <w:rsid w:val="00881B00"/>
    <w:rsid w:val="00887210"/>
    <w:rsid w:val="00892283"/>
    <w:rsid w:val="00894746"/>
    <w:rsid w:val="008949B3"/>
    <w:rsid w:val="008962BE"/>
    <w:rsid w:val="00896439"/>
    <w:rsid w:val="008A12BA"/>
    <w:rsid w:val="008A65E3"/>
    <w:rsid w:val="008A6EAB"/>
    <w:rsid w:val="008A70AB"/>
    <w:rsid w:val="008B04F4"/>
    <w:rsid w:val="008B4083"/>
    <w:rsid w:val="008B50C7"/>
    <w:rsid w:val="008B5653"/>
    <w:rsid w:val="008B5AB4"/>
    <w:rsid w:val="008B6485"/>
    <w:rsid w:val="008B6D0C"/>
    <w:rsid w:val="008B6F05"/>
    <w:rsid w:val="008C1768"/>
    <w:rsid w:val="008C28E9"/>
    <w:rsid w:val="008C333D"/>
    <w:rsid w:val="008C5C5B"/>
    <w:rsid w:val="008C6AF3"/>
    <w:rsid w:val="008D0653"/>
    <w:rsid w:val="008D0668"/>
    <w:rsid w:val="008D0CDC"/>
    <w:rsid w:val="008D1A34"/>
    <w:rsid w:val="008D2875"/>
    <w:rsid w:val="008D3824"/>
    <w:rsid w:val="008D4030"/>
    <w:rsid w:val="008D74C2"/>
    <w:rsid w:val="008D78F6"/>
    <w:rsid w:val="008E02F9"/>
    <w:rsid w:val="008E765B"/>
    <w:rsid w:val="008F04E8"/>
    <w:rsid w:val="008F0B86"/>
    <w:rsid w:val="008F3308"/>
    <w:rsid w:val="008F3533"/>
    <w:rsid w:val="008F4118"/>
    <w:rsid w:val="008F6990"/>
    <w:rsid w:val="00900ADF"/>
    <w:rsid w:val="0090219C"/>
    <w:rsid w:val="0090267B"/>
    <w:rsid w:val="0090394F"/>
    <w:rsid w:val="00904584"/>
    <w:rsid w:val="00904EB0"/>
    <w:rsid w:val="0090601B"/>
    <w:rsid w:val="009064D9"/>
    <w:rsid w:val="00906A9A"/>
    <w:rsid w:val="00913C82"/>
    <w:rsid w:val="0091675C"/>
    <w:rsid w:val="00923D06"/>
    <w:rsid w:val="0092485D"/>
    <w:rsid w:val="009262DA"/>
    <w:rsid w:val="009279EF"/>
    <w:rsid w:val="00927B84"/>
    <w:rsid w:val="00932813"/>
    <w:rsid w:val="00932C56"/>
    <w:rsid w:val="009333BC"/>
    <w:rsid w:val="00934635"/>
    <w:rsid w:val="009358E7"/>
    <w:rsid w:val="009361B7"/>
    <w:rsid w:val="00937098"/>
    <w:rsid w:val="009402BD"/>
    <w:rsid w:val="00940E20"/>
    <w:rsid w:val="00941BF5"/>
    <w:rsid w:val="00942782"/>
    <w:rsid w:val="00942F4E"/>
    <w:rsid w:val="00943956"/>
    <w:rsid w:val="00945758"/>
    <w:rsid w:val="00946257"/>
    <w:rsid w:val="009523AC"/>
    <w:rsid w:val="00953FE6"/>
    <w:rsid w:val="00954B16"/>
    <w:rsid w:val="009603CC"/>
    <w:rsid w:val="00960A70"/>
    <w:rsid w:val="009615F3"/>
    <w:rsid w:val="00964291"/>
    <w:rsid w:val="0097118D"/>
    <w:rsid w:val="00972FA2"/>
    <w:rsid w:val="00973CDC"/>
    <w:rsid w:val="009814A8"/>
    <w:rsid w:val="0098167C"/>
    <w:rsid w:val="00982139"/>
    <w:rsid w:val="0098216D"/>
    <w:rsid w:val="00983646"/>
    <w:rsid w:val="0098656D"/>
    <w:rsid w:val="009868A7"/>
    <w:rsid w:val="00987DA8"/>
    <w:rsid w:val="00987FDA"/>
    <w:rsid w:val="00990BD5"/>
    <w:rsid w:val="00993073"/>
    <w:rsid w:val="009938C4"/>
    <w:rsid w:val="00993CED"/>
    <w:rsid w:val="009942F1"/>
    <w:rsid w:val="00994558"/>
    <w:rsid w:val="00997C7D"/>
    <w:rsid w:val="009A0557"/>
    <w:rsid w:val="009A4A5B"/>
    <w:rsid w:val="009A7951"/>
    <w:rsid w:val="009A7D27"/>
    <w:rsid w:val="009B2322"/>
    <w:rsid w:val="009B5558"/>
    <w:rsid w:val="009C00FD"/>
    <w:rsid w:val="009C0FD0"/>
    <w:rsid w:val="009C42FB"/>
    <w:rsid w:val="009C5355"/>
    <w:rsid w:val="009D0F7C"/>
    <w:rsid w:val="009D116D"/>
    <w:rsid w:val="009D33C7"/>
    <w:rsid w:val="009D5332"/>
    <w:rsid w:val="009E170C"/>
    <w:rsid w:val="009F10EC"/>
    <w:rsid w:val="009F18BC"/>
    <w:rsid w:val="009F598D"/>
    <w:rsid w:val="009F66FA"/>
    <w:rsid w:val="009F7D64"/>
    <w:rsid w:val="009F7E84"/>
    <w:rsid w:val="00A00C17"/>
    <w:rsid w:val="00A02681"/>
    <w:rsid w:val="00A02C5F"/>
    <w:rsid w:val="00A02E3A"/>
    <w:rsid w:val="00A0360D"/>
    <w:rsid w:val="00A0371F"/>
    <w:rsid w:val="00A04998"/>
    <w:rsid w:val="00A04A5E"/>
    <w:rsid w:val="00A10DE1"/>
    <w:rsid w:val="00A126A2"/>
    <w:rsid w:val="00A146A7"/>
    <w:rsid w:val="00A153C7"/>
    <w:rsid w:val="00A154C2"/>
    <w:rsid w:val="00A165B2"/>
    <w:rsid w:val="00A20848"/>
    <w:rsid w:val="00A20E7F"/>
    <w:rsid w:val="00A212A4"/>
    <w:rsid w:val="00A21E7C"/>
    <w:rsid w:val="00A226B3"/>
    <w:rsid w:val="00A23A8B"/>
    <w:rsid w:val="00A27846"/>
    <w:rsid w:val="00A30D36"/>
    <w:rsid w:val="00A334DF"/>
    <w:rsid w:val="00A34F57"/>
    <w:rsid w:val="00A35A89"/>
    <w:rsid w:val="00A40863"/>
    <w:rsid w:val="00A41065"/>
    <w:rsid w:val="00A461B4"/>
    <w:rsid w:val="00A5017F"/>
    <w:rsid w:val="00A5536C"/>
    <w:rsid w:val="00A5741C"/>
    <w:rsid w:val="00A617B8"/>
    <w:rsid w:val="00A620A5"/>
    <w:rsid w:val="00A634B1"/>
    <w:rsid w:val="00A658BE"/>
    <w:rsid w:val="00A65D06"/>
    <w:rsid w:val="00A6673C"/>
    <w:rsid w:val="00A6725A"/>
    <w:rsid w:val="00A67C41"/>
    <w:rsid w:val="00A703E3"/>
    <w:rsid w:val="00A70BC6"/>
    <w:rsid w:val="00A70C13"/>
    <w:rsid w:val="00A70FA9"/>
    <w:rsid w:val="00A71044"/>
    <w:rsid w:val="00A72438"/>
    <w:rsid w:val="00A7294B"/>
    <w:rsid w:val="00A744A8"/>
    <w:rsid w:val="00A744F8"/>
    <w:rsid w:val="00A75642"/>
    <w:rsid w:val="00A7616F"/>
    <w:rsid w:val="00A77319"/>
    <w:rsid w:val="00A80D4C"/>
    <w:rsid w:val="00A826B5"/>
    <w:rsid w:val="00A836EB"/>
    <w:rsid w:val="00A84359"/>
    <w:rsid w:val="00A84E4B"/>
    <w:rsid w:val="00A86A83"/>
    <w:rsid w:val="00A86D27"/>
    <w:rsid w:val="00A8785A"/>
    <w:rsid w:val="00A90046"/>
    <w:rsid w:val="00A92A09"/>
    <w:rsid w:val="00A930D2"/>
    <w:rsid w:val="00A934F3"/>
    <w:rsid w:val="00A93831"/>
    <w:rsid w:val="00A9597A"/>
    <w:rsid w:val="00AA217E"/>
    <w:rsid w:val="00AA2AAA"/>
    <w:rsid w:val="00AA306D"/>
    <w:rsid w:val="00AA30C1"/>
    <w:rsid w:val="00AA3DBE"/>
    <w:rsid w:val="00AA50B2"/>
    <w:rsid w:val="00AA5548"/>
    <w:rsid w:val="00AA5EBF"/>
    <w:rsid w:val="00AA735C"/>
    <w:rsid w:val="00AA7629"/>
    <w:rsid w:val="00AB3682"/>
    <w:rsid w:val="00AB39DE"/>
    <w:rsid w:val="00AB44F2"/>
    <w:rsid w:val="00AB685A"/>
    <w:rsid w:val="00AB6F71"/>
    <w:rsid w:val="00AC0B0E"/>
    <w:rsid w:val="00AC0C41"/>
    <w:rsid w:val="00AC1950"/>
    <w:rsid w:val="00AC2800"/>
    <w:rsid w:val="00AC3ED6"/>
    <w:rsid w:val="00AC418A"/>
    <w:rsid w:val="00AC7F6D"/>
    <w:rsid w:val="00AD0A63"/>
    <w:rsid w:val="00AD2149"/>
    <w:rsid w:val="00AD25ED"/>
    <w:rsid w:val="00AD3C74"/>
    <w:rsid w:val="00AD6746"/>
    <w:rsid w:val="00AE2DAC"/>
    <w:rsid w:val="00AE6777"/>
    <w:rsid w:val="00AE7D0B"/>
    <w:rsid w:val="00AF2303"/>
    <w:rsid w:val="00AF3153"/>
    <w:rsid w:val="00AF40EB"/>
    <w:rsid w:val="00AF74FF"/>
    <w:rsid w:val="00B0085B"/>
    <w:rsid w:val="00B036D4"/>
    <w:rsid w:val="00B03A07"/>
    <w:rsid w:val="00B062BA"/>
    <w:rsid w:val="00B06525"/>
    <w:rsid w:val="00B06E49"/>
    <w:rsid w:val="00B071B8"/>
    <w:rsid w:val="00B117A2"/>
    <w:rsid w:val="00B125AE"/>
    <w:rsid w:val="00B17FB8"/>
    <w:rsid w:val="00B2127A"/>
    <w:rsid w:val="00B23276"/>
    <w:rsid w:val="00B23543"/>
    <w:rsid w:val="00B31B4A"/>
    <w:rsid w:val="00B3249E"/>
    <w:rsid w:val="00B32F47"/>
    <w:rsid w:val="00B347FA"/>
    <w:rsid w:val="00B37525"/>
    <w:rsid w:val="00B40F7C"/>
    <w:rsid w:val="00B41E96"/>
    <w:rsid w:val="00B42026"/>
    <w:rsid w:val="00B452E7"/>
    <w:rsid w:val="00B45D0C"/>
    <w:rsid w:val="00B45D77"/>
    <w:rsid w:val="00B471B6"/>
    <w:rsid w:val="00B4729C"/>
    <w:rsid w:val="00B5005D"/>
    <w:rsid w:val="00B50119"/>
    <w:rsid w:val="00B5083D"/>
    <w:rsid w:val="00B5422A"/>
    <w:rsid w:val="00B577B4"/>
    <w:rsid w:val="00B57D1F"/>
    <w:rsid w:val="00B60000"/>
    <w:rsid w:val="00B66C73"/>
    <w:rsid w:val="00B747E2"/>
    <w:rsid w:val="00B76038"/>
    <w:rsid w:val="00B7634C"/>
    <w:rsid w:val="00B76E35"/>
    <w:rsid w:val="00B80A79"/>
    <w:rsid w:val="00B81B67"/>
    <w:rsid w:val="00B84DE6"/>
    <w:rsid w:val="00B8631F"/>
    <w:rsid w:val="00B87558"/>
    <w:rsid w:val="00B875C7"/>
    <w:rsid w:val="00B87BED"/>
    <w:rsid w:val="00B90AD6"/>
    <w:rsid w:val="00B90C21"/>
    <w:rsid w:val="00B9174D"/>
    <w:rsid w:val="00B95567"/>
    <w:rsid w:val="00B96349"/>
    <w:rsid w:val="00B97703"/>
    <w:rsid w:val="00BA0EB7"/>
    <w:rsid w:val="00BA1803"/>
    <w:rsid w:val="00BA2E09"/>
    <w:rsid w:val="00BA3626"/>
    <w:rsid w:val="00BA368E"/>
    <w:rsid w:val="00BA37DE"/>
    <w:rsid w:val="00BA6ACD"/>
    <w:rsid w:val="00BA768F"/>
    <w:rsid w:val="00BA7932"/>
    <w:rsid w:val="00BB1022"/>
    <w:rsid w:val="00BB2339"/>
    <w:rsid w:val="00BB24BD"/>
    <w:rsid w:val="00BB2F20"/>
    <w:rsid w:val="00BC0D00"/>
    <w:rsid w:val="00BC0FCA"/>
    <w:rsid w:val="00BC17D5"/>
    <w:rsid w:val="00BC6506"/>
    <w:rsid w:val="00BC6964"/>
    <w:rsid w:val="00BD058C"/>
    <w:rsid w:val="00BD05C0"/>
    <w:rsid w:val="00BD1038"/>
    <w:rsid w:val="00BD1AFC"/>
    <w:rsid w:val="00BD6140"/>
    <w:rsid w:val="00BE139D"/>
    <w:rsid w:val="00BE2526"/>
    <w:rsid w:val="00BE42CA"/>
    <w:rsid w:val="00BE61BE"/>
    <w:rsid w:val="00BE66C0"/>
    <w:rsid w:val="00BF1532"/>
    <w:rsid w:val="00BF212F"/>
    <w:rsid w:val="00BF3CD0"/>
    <w:rsid w:val="00BF3FC0"/>
    <w:rsid w:val="00BF5647"/>
    <w:rsid w:val="00BF6628"/>
    <w:rsid w:val="00BF6AD5"/>
    <w:rsid w:val="00C00BBA"/>
    <w:rsid w:val="00C010E4"/>
    <w:rsid w:val="00C03EA1"/>
    <w:rsid w:val="00C045AE"/>
    <w:rsid w:val="00C06592"/>
    <w:rsid w:val="00C12F49"/>
    <w:rsid w:val="00C1434E"/>
    <w:rsid w:val="00C1459D"/>
    <w:rsid w:val="00C156EA"/>
    <w:rsid w:val="00C16A9D"/>
    <w:rsid w:val="00C17F2E"/>
    <w:rsid w:val="00C214F3"/>
    <w:rsid w:val="00C22411"/>
    <w:rsid w:val="00C2437F"/>
    <w:rsid w:val="00C245E3"/>
    <w:rsid w:val="00C24D5B"/>
    <w:rsid w:val="00C25C67"/>
    <w:rsid w:val="00C25C78"/>
    <w:rsid w:val="00C27DF4"/>
    <w:rsid w:val="00C335F1"/>
    <w:rsid w:val="00C336DB"/>
    <w:rsid w:val="00C340AB"/>
    <w:rsid w:val="00C343D8"/>
    <w:rsid w:val="00C35657"/>
    <w:rsid w:val="00C36312"/>
    <w:rsid w:val="00C369BF"/>
    <w:rsid w:val="00C373BE"/>
    <w:rsid w:val="00C37F50"/>
    <w:rsid w:val="00C4119E"/>
    <w:rsid w:val="00C42812"/>
    <w:rsid w:val="00C43944"/>
    <w:rsid w:val="00C445AA"/>
    <w:rsid w:val="00C45CA5"/>
    <w:rsid w:val="00C46861"/>
    <w:rsid w:val="00C50048"/>
    <w:rsid w:val="00C505FC"/>
    <w:rsid w:val="00C512AB"/>
    <w:rsid w:val="00C526CC"/>
    <w:rsid w:val="00C532A0"/>
    <w:rsid w:val="00C54196"/>
    <w:rsid w:val="00C55D11"/>
    <w:rsid w:val="00C6179A"/>
    <w:rsid w:val="00C62A65"/>
    <w:rsid w:val="00C63966"/>
    <w:rsid w:val="00C66C83"/>
    <w:rsid w:val="00C702CC"/>
    <w:rsid w:val="00C70723"/>
    <w:rsid w:val="00C75B02"/>
    <w:rsid w:val="00C75E02"/>
    <w:rsid w:val="00C807E4"/>
    <w:rsid w:val="00C80A24"/>
    <w:rsid w:val="00C81F06"/>
    <w:rsid w:val="00C821BA"/>
    <w:rsid w:val="00C85DB0"/>
    <w:rsid w:val="00C8792D"/>
    <w:rsid w:val="00C9076E"/>
    <w:rsid w:val="00C90CAF"/>
    <w:rsid w:val="00C91860"/>
    <w:rsid w:val="00C91E47"/>
    <w:rsid w:val="00C92C08"/>
    <w:rsid w:val="00C968CE"/>
    <w:rsid w:val="00CB213F"/>
    <w:rsid w:val="00CB3399"/>
    <w:rsid w:val="00CB43B7"/>
    <w:rsid w:val="00CB5111"/>
    <w:rsid w:val="00CB6488"/>
    <w:rsid w:val="00CB6AA5"/>
    <w:rsid w:val="00CC1116"/>
    <w:rsid w:val="00CC1599"/>
    <w:rsid w:val="00CC2BD8"/>
    <w:rsid w:val="00CC32E7"/>
    <w:rsid w:val="00CC433E"/>
    <w:rsid w:val="00CC4525"/>
    <w:rsid w:val="00CC56F6"/>
    <w:rsid w:val="00CC58FE"/>
    <w:rsid w:val="00CC72C8"/>
    <w:rsid w:val="00CC7C19"/>
    <w:rsid w:val="00CD2751"/>
    <w:rsid w:val="00CD4574"/>
    <w:rsid w:val="00CD58CB"/>
    <w:rsid w:val="00CD5BFC"/>
    <w:rsid w:val="00CD669E"/>
    <w:rsid w:val="00CD7BE8"/>
    <w:rsid w:val="00CE03BB"/>
    <w:rsid w:val="00CE0F86"/>
    <w:rsid w:val="00CE14D2"/>
    <w:rsid w:val="00CE2D37"/>
    <w:rsid w:val="00CE48CA"/>
    <w:rsid w:val="00CE4CDB"/>
    <w:rsid w:val="00CE5F9A"/>
    <w:rsid w:val="00CE71A7"/>
    <w:rsid w:val="00CE7F9A"/>
    <w:rsid w:val="00CF1577"/>
    <w:rsid w:val="00CF4E61"/>
    <w:rsid w:val="00CF6191"/>
    <w:rsid w:val="00CF68A5"/>
    <w:rsid w:val="00CF6F8D"/>
    <w:rsid w:val="00CF736F"/>
    <w:rsid w:val="00CF79F2"/>
    <w:rsid w:val="00D02F01"/>
    <w:rsid w:val="00D04135"/>
    <w:rsid w:val="00D041DE"/>
    <w:rsid w:val="00D05D90"/>
    <w:rsid w:val="00D07054"/>
    <w:rsid w:val="00D07C64"/>
    <w:rsid w:val="00D10851"/>
    <w:rsid w:val="00D1415F"/>
    <w:rsid w:val="00D1567A"/>
    <w:rsid w:val="00D20706"/>
    <w:rsid w:val="00D22C59"/>
    <w:rsid w:val="00D246E5"/>
    <w:rsid w:val="00D24AD4"/>
    <w:rsid w:val="00D25D1A"/>
    <w:rsid w:val="00D264BA"/>
    <w:rsid w:val="00D30320"/>
    <w:rsid w:val="00D31515"/>
    <w:rsid w:val="00D31697"/>
    <w:rsid w:val="00D37E19"/>
    <w:rsid w:val="00D46C4E"/>
    <w:rsid w:val="00D46F52"/>
    <w:rsid w:val="00D542E3"/>
    <w:rsid w:val="00D543E4"/>
    <w:rsid w:val="00D55CCB"/>
    <w:rsid w:val="00D56571"/>
    <w:rsid w:val="00D57249"/>
    <w:rsid w:val="00D626E8"/>
    <w:rsid w:val="00D654D3"/>
    <w:rsid w:val="00D65A43"/>
    <w:rsid w:val="00D66793"/>
    <w:rsid w:val="00D66FF2"/>
    <w:rsid w:val="00D715E2"/>
    <w:rsid w:val="00D71D7C"/>
    <w:rsid w:val="00D74795"/>
    <w:rsid w:val="00D759CB"/>
    <w:rsid w:val="00D809F9"/>
    <w:rsid w:val="00D83B46"/>
    <w:rsid w:val="00D91268"/>
    <w:rsid w:val="00D935F0"/>
    <w:rsid w:val="00D93E89"/>
    <w:rsid w:val="00D959DB"/>
    <w:rsid w:val="00D970C2"/>
    <w:rsid w:val="00D97AF6"/>
    <w:rsid w:val="00DA11C8"/>
    <w:rsid w:val="00DB175C"/>
    <w:rsid w:val="00DB190E"/>
    <w:rsid w:val="00DB2218"/>
    <w:rsid w:val="00DB2687"/>
    <w:rsid w:val="00DB2698"/>
    <w:rsid w:val="00DB45A9"/>
    <w:rsid w:val="00DB4B3F"/>
    <w:rsid w:val="00DB5C06"/>
    <w:rsid w:val="00DC5719"/>
    <w:rsid w:val="00DC5D4D"/>
    <w:rsid w:val="00DC7B9D"/>
    <w:rsid w:val="00DD1370"/>
    <w:rsid w:val="00DD1AB7"/>
    <w:rsid w:val="00DD55D5"/>
    <w:rsid w:val="00DD57C0"/>
    <w:rsid w:val="00DE0DA8"/>
    <w:rsid w:val="00DE17FA"/>
    <w:rsid w:val="00DE18C7"/>
    <w:rsid w:val="00DE1C81"/>
    <w:rsid w:val="00DE1F73"/>
    <w:rsid w:val="00DF4A03"/>
    <w:rsid w:val="00DF5563"/>
    <w:rsid w:val="00DF685E"/>
    <w:rsid w:val="00DF77A2"/>
    <w:rsid w:val="00E00C2C"/>
    <w:rsid w:val="00E0152E"/>
    <w:rsid w:val="00E02803"/>
    <w:rsid w:val="00E029B9"/>
    <w:rsid w:val="00E11BBD"/>
    <w:rsid w:val="00E14AC3"/>
    <w:rsid w:val="00E17CD3"/>
    <w:rsid w:val="00E21757"/>
    <w:rsid w:val="00E2475C"/>
    <w:rsid w:val="00E249C8"/>
    <w:rsid w:val="00E24FD0"/>
    <w:rsid w:val="00E266AC"/>
    <w:rsid w:val="00E307DE"/>
    <w:rsid w:val="00E32FF4"/>
    <w:rsid w:val="00E34793"/>
    <w:rsid w:val="00E354AF"/>
    <w:rsid w:val="00E35B8F"/>
    <w:rsid w:val="00E36B51"/>
    <w:rsid w:val="00E37723"/>
    <w:rsid w:val="00E377DF"/>
    <w:rsid w:val="00E4236E"/>
    <w:rsid w:val="00E425B9"/>
    <w:rsid w:val="00E438F2"/>
    <w:rsid w:val="00E44049"/>
    <w:rsid w:val="00E477EB"/>
    <w:rsid w:val="00E47AAF"/>
    <w:rsid w:val="00E51421"/>
    <w:rsid w:val="00E53611"/>
    <w:rsid w:val="00E536C2"/>
    <w:rsid w:val="00E56489"/>
    <w:rsid w:val="00E571EF"/>
    <w:rsid w:val="00E62A41"/>
    <w:rsid w:val="00E62FA8"/>
    <w:rsid w:val="00E648AD"/>
    <w:rsid w:val="00E64D5E"/>
    <w:rsid w:val="00E65B9A"/>
    <w:rsid w:val="00E6612B"/>
    <w:rsid w:val="00E66BB3"/>
    <w:rsid w:val="00E674B3"/>
    <w:rsid w:val="00E67B8C"/>
    <w:rsid w:val="00E7018F"/>
    <w:rsid w:val="00E71749"/>
    <w:rsid w:val="00E7293E"/>
    <w:rsid w:val="00E72CC8"/>
    <w:rsid w:val="00E72EB5"/>
    <w:rsid w:val="00E817D9"/>
    <w:rsid w:val="00E833D7"/>
    <w:rsid w:val="00E83969"/>
    <w:rsid w:val="00E8711A"/>
    <w:rsid w:val="00E90815"/>
    <w:rsid w:val="00E915A0"/>
    <w:rsid w:val="00E91AE6"/>
    <w:rsid w:val="00E93868"/>
    <w:rsid w:val="00E9485A"/>
    <w:rsid w:val="00EA060A"/>
    <w:rsid w:val="00EA2351"/>
    <w:rsid w:val="00EA2B4B"/>
    <w:rsid w:val="00EA353E"/>
    <w:rsid w:val="00EA6237"/>
    <w:rsid w:val="00EA623F"/>
    <w:rsid w:val="00EA6ED7"/>
    <w:rsid w:val="00EA7622"/>
    <w:rsid w:val="00EB123F"/>
    <w:rsid w:val="00EB5069"/>
    <w:rsid w:val="00EC0748"/>
    <w:rsid w:val="00EC3748"/>
    <w:rsid w:val="00EC5A6D"/>
    <w:rsid w:val="00ED1E48"/>
    <w:rsid w:val="00ED21AE"/>
    <w:rsid w:val="00ED28A0"/>
    <w:rsid w:val="00ED420D"/>
    <w:rsid w:val="00ED562B"/>
    <w:rsid w:val="00ED6722"/>
    <w:rsid w:val="00EE127E"/>
    <w:rsid w:val="00EE3617"/>
    <w:rsid w:val="00EE407F"/>
    <w:rsid w:val="00EE432C"/>
    <w:rsid w:val="00EE4AA1"/>
    <w:rsid w:val="00EE4B87"/>
    <w:rsid w:val="00EF5A01"/>
    <w:rsid w:val="00F012E6"/>
    <w:rsid w:val="00F02B4D"/>
    <w:rsid w:val="00F06C11"/>
    <w:rsid w:val="00F06F5F"/>
    <w:rsid w:val="00F11289"/>
    <w:rsid w:val="00F116B8"/>
    <w:rsid w:val="00F1421B"/>
    <w:rsid w:val="00F14A70"/>
    <w:rsid w:val="00F14AA0"/>
    <w:rsid w:val="00F160DA"/>
    <w:rsid w:val="00F170DE"/>
    <w:rsid w:val="00F17A8A"/>
    <w:rsid w:val="00F20762"/>
    <w:rsid w:val="00F248E4"/>
    <w:rsid w:val="00F24D56"/>
    <w:rsid w:val="00F25762"/>
    <w:rsid w:val="00F25ACC"/>
    <w:rsid w:val="00F26C8E"/>
    <w:rsid w:val="00F3115E"/>
    <w:rsid w:val="00F3282E"/>
    <w:rsid w:val="00F341D9"/>
    <w:rsid w:val="00F37320"/>
    <w:rsid w:val="00F40A5D"/>
    <w:rsid w:val="00F4255E"/>
    <w:rsid w:val="00F4554B"/>
    <w:rsid w:val="00F456A4"/>
    <w:rsid w:val="00F46033"/>
    <w:rsid w:val="00F467B4"/>
    <w:rsid w:val="00F4790E"/>
    <w:rsid w:val="00F506AD"/>
    <w:rsid w:val="00F50CFF"/>
    <w:rsid w:val="00F53AC5"/>
    <w:rsid w:val="00F549E0"/>
    <w:rsid w:val="00F56051"/>
    <w:rsid w:val="00F56207"/>
    <w:rsid w:val="00F57106"/>
    <w:rsid w:val="00F619CD"/>
    <w:rsid w:val="00F62D20"/>
    <w:rsid w:val="00F64E27"/>
    <w:rsid w:val="00F650E0"/>
    <w:rsid w:val="00F65B59"/>
    <w:rsid w:val="00F663E7"/>
    <w:rsid w:val="00F66478"/>
    <w:rsid w:val="00F66D73"/>
    <w:rsid w:val="00F66F6D"/>
    <w:rsid w:val="00F6747B"/>
    <w:rsid w:val="00F7245E"/>
    <w:rsid w:val="00F72DA3"/>
    <w:rsid w:val="00F72F55"/>
    <w:rsid w:val="00F756B4"/>
    <w:rsid w:val="00F75CEB"/>
    <w:rsid w:val="00F75E2A"/>
    <w:rsid w:val="00F76049"/>
    <w:rsid w:val="00F763EC"/>
    <w:rsid w:val="00F816DE"/>
    <w:rsid w:val="00F81C71"/>
    <w:rsid w:val="00F833A1"/>
    <w:rsid w:val="00F83DFF"/>
    <w:rsid w:val="00F874C5"/>
    <w:rsid w:val="00F902BF"/>
    <w:rsid w:val="00F909E6"/>
    <w:rsid w:val="00F91186"/>
    <w:rsid w:val="00F91845"/>
    <w:rsid w:val="00F92E96"/>
    <w:rsid w:val="00F92F16"/>
    <w:rsid w:val="00F93F92"/>
    <w:rsid w:val="00F9424A"/>
    <w:rsid w:val="00F945AB"/>
    <w:rsid w:val="00F9626A"/>
    <w:rsid w:val="00F9792C"/>
    <w:rsid w:val="00FA06C8"/>
    <w:rsid w:val="00FA0751"/>
    <w:rsid w:val="00FA3C67"/>
    <w:rsid w:val="00FA504E"/>
    <w:rsid w:val="00FB020C"/>
    <w:rsid w:val="00FB20AA"/>
    <w:rsid w:val="00FB228A"/>
    <w:rsid w:val="00FB2369"/>
    <w:rsid w:val="00FB3250"/>
    <w:rsid w:val="00FB48A6"/>
    <w:rsid w:val="00FB5379"/>
    <w:rsid w:val="00FB765E"/>
    <w:rsid w:val="00FC17EC"/>
    <w:rsid w:val="00FC24AD"/>
    <w:rsid w:val="00FC2768"/>
    <w:rsid w:val="00FC3BC2"/>
    <w:rsid w:val="00FC42ED"/>
    <w:rsid w:val="00FC490B"/>
    <w:rsid w:val="00FC5467"/>
    <w:rsid w:val="00FC6A99"/>
    <w:rsid w:val="00FD024D"/>
    <w:rsid w:val="00FD11DC"/>
    <w:rsid w:val="00FD1795"/>
    <w:rsid w:val="00FD312A"/>
    <w:rsid w:val="00FD76A0"/>
    <w:rsid w:val="00FD7962"/>
    <w:rsid w:val="00FD7A98"/>
    <w:rsid w:val="00FD7FC8"/>
    <w:rsid w:val="00FE18F1"/>
    <w:rsid w:val="00FE2C9B"/>
    <w:rsid w:val="00FF0F6C"/>
    <w:rsid w:val="00FF407A"/>
    <w:rsid w:val="00FF4B51"/>
    <w:rsid w:val="00FF4FD5"/>
    <w:rsid w:val="00FF686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2"/>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083"/>
  </w:style>
  <w:style w:type="paragraph" w:styleId="Titre1">
    <w:name w:val="heading 1"/>
    <w:basedOn w:val="Normal"/>
    <w:next w:val="Normal"/>
    <w:link w:val="Titre1Car"/>
    <w:qFormat/>
    <w:rsid w:val="001E1BA8"/>
    <w:pPr>
      <w:keepNext/>
      <w:outlineLvl w:val="0"/>
    </w:pPr>
    <w:rPr>
      <w:u w:val="single"/>
    </w:rPr>
  </w:style>
  <w:style w:type="paragraph" w:styleId="Titre2">
    <w:name w:val="heading 2"/>
    <w:basedOn w:val="Normal"/>
    <w:next w:val="Normal"/>
    <w:link w:val="Titre2Car"/>
    <w:qFormat/>
    <w:rsid w:val="001E1BA8"/>
    <w:pPr>
      <w:keepNext/>
      <w:jc w:val="center"/>
      <w:outlineLvl w:val="1"/>
    </w:pPr>
    <w:rPr>
      <w:b/>
      <w:bCs/>
    </w:rPr>
  </w:style>
  <w:style w:type="paragraph" w:styleId="Titre3">
    <w:name w:val="heading 3"/>
    <w:basedOn w:val="Normal"/>
    <w:next w:val="Normal"/>
    <w:link w:val="Titre3Car"/>
    <w:qFormat/>
    <w:rsid w:val="001E1BA8"/>
    <w:pPr>
      <w:keepNext/>
      <w:jc w:val="center"/>
      <w:outlineLvl w:val="2"/>
    </w:pPr>
    <w:rPr>
      <w:b/>
      <w:bCs/>
      <w:sz w:val="18"/>
      <w:szCs w:val="18"/>
    </w:rPr>
  </w:style>
  <w:style w:type="paragraph" w:styleId="Titre4">
    <w:name w:val="heading 4"/>
    <w:basedOn w:val="Normal"/>
    <w:next w:val="Normal"/>
    <w:link w:val="Titre4Car"/>
    <w:qFormat/>
    <w:rsid w:val="001E1BA8"/>
    <w:pPr>
      <w:keepNext/>
      <w:ind w:left="214" w:firstLine="284"/>
      <w:outlineLvl w:val="3"/>
    </w:pPr>
    <w:rPr>
      <w:b/>
      <w:bCs/>
      <w:sz w:val="22"/>
      <w:szCs w:val="22"/>
    </w:rPr>
  </w:style>
  <w:style w:type="paragraph" w:styleId="Titre5">
    <w:name w:val="heading 5"/>
    <w:aliases w:val="Side"/>
    <w:basedOn w:val="Normal"/>
    <w:next w:val="Normal"/>
    <w:link w:val="Titre5Car"/>
    <w:qFormat/>
    <w:rsid w:val="001E1BA8"/>
    <w:pPr>
      <w:keepNext/>
      <w:ind w:right="213"/>
      <w:jc w:val="right"/>
      <w:outlineLvl w:val="4"/>
    </w:pPr>
    <w:rPr>
      <w:b/>
      <w:bCs/>
      <w:sz w:val="22"/>
      <w:szCs w:val="22"/>
    </w:rPr>
  </w:style>
  <w:style w:type="paragraph" w:styleId="Titre6">
    <w:name w:val="heading 6"/>
    <w:basedOn w:val="Normal"/>
    <w:next w:val="Normal"/>
    <w:link w:val="Titre6Car"/>
    <w:qFormat/>
    <w:rsid w:val="001E1BA8"/>
    <w:pPr>
      <w:keepNext/>
      <w:jc w:val="center"/>
      <w:outlineLvl w:val="5"/>
    </w:pPr>
    <w:rPr>
      <w:b/>
      <w:bCs/>
      <w:sz w:val="40"/>
      <w:u w:val="single"/>
    </w:rPr>
  </w:style>
  <w:style w:type="paragraph" w:styleId="Titre7">
    <w:name w:val="heading 7"/>
    <w:basedOn w:val="Normal"/>
    <w:next w:val="Normal"/>
    <w:link w:val="Titre7Car"/>
    <w:qFormat/>
    <w:rsid w:val="001E1BA8"/>
    <w:pPr>
      <w:keepNext/>
      <w:jc w:val="center"/>
      <w:outlineLvl w:val="6"/>
    </w:pPr>
    <w:rPr>
      <w:b/>
      <w:bCs/>
      <w:sz w:val="22"/>
    </w:rPr>
  </w:style>
  <w:style w:type="paragraph" w:styleId="Titre8">
    <w:name w:val="heading 8"/>
    <w:basedOn w:val="Normal"/>
    <w:next w:val="Normal"/>
    <w:link w:val="Titre8Car"/>
    <w:qFormat/>
    <w:rsid w:val="001E1BA8"/>
    <w:pPr>
      <w:keepNext/>
      <w:ind w:left="214" w:firstLine="142"/>
      <w:jc w:val="both"/>
      <w:outlineLvl w:val="7"/>
    </w:pPr>
    <w:rPr>
      <w:b/>
      <w:bCs/>
      <w:sz w:val="22"/>
    </w:rPr>
  </w:style>
  <w:style w:type="paragraph" w:styleId="Titre9">
    <w:name w:val="heading 9"/>
    <w:basedOn w:val="Normal"/>
    <w:next w:val="Normal"/>
    <w:link w:val="Titre9Car"/>
    <w:qFormat/>
    <w:rsid w:val="001E1BA8"/>
    <w:pPr>
      <w:keepNext/>
      <w:ind w:right="213"/>
      <w:jc w:val="center"/>
      <w:outlineLvl w:val="8"/>
    </w:pPr>
    <w:rPr>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1">
    <w:name w:val="tit1"/>
    <w:basedOn w:val="Normal"/>
    <w:rsid w:val="001E1BA8"/>
    <w:pPr>
      <w:spacing w:before="120" w:after="120"/>
      <w:jc w:val="both"/>
    </w:pPr>
    <w:rPr>
      <w:b/>
      <w:bCs/>
    </w:rPr>
  </w:style>
  <w:style w:type="paragraph" w:customStyle="1" w:styleId="par2">
    <w:name w:val="par2"/>
    <w:basedOn w:val="Normal"/>
    <w:rsid w:val="001E1BA8"/>
    <w:pPr>
      <w:tabs>
        <w:tab w:val="left" w:pos="851"/>
      </w:tabs>
      <w:spacing w:after="120"/>
      <w:jc w:val="both"/>
    </w:pPr>
  </w:style>
  <w:style w:type="paragraph" w:customStyle="1" w:styleId="xl28">
    <w:name w:val="xl28"/>
    <w:basedOn w:val="Normal"/>
    <w:rsid w:val="001E1BA8"/>
    <w:pPr>
      <w:spacing w:before="100" w:beforeAutospacing="1" w:after="100" w:afterAutospacing="1"/>
      <w:jc w:val="center"/>
    </w:pPr>
    <w:rPr>
      <w:rFonts w:ascii="Arial Unicode MS" w:eastAsia="Arial Unicode MS" w:hAnsi="Arial Unicode MS" w:cs="Arial Unicode MS"/>
    </w:rPr>
  </w:style>
  <w:style w:type="paragraph" w:styleId="Corpsdetexte">
    <w:name w:val="Body Text"/>
    <w:basedOn w:val="Normal"/>
    <w:link w:val="CorpsdetexteCar"/>
    <w:rsid w:val="001E1BA8"/>
    <w:pPr>
      <w:jc w:val="both"/>
    </w:pPr>
  </w:style>
  <w:style w:type="paragraph" w:styleId="Retraitcorpsdetexte3">
    <w:name w:val="Body Text Indent 3"/>
    <w:basedOn w:val="Normal"/>
    <w:link w:val="Retraitcorpsdetexte3Car"/>
    <w:rsid w:val="001E1BA8"/>
    <w:pPr>
      <w:ind w:left="142"/>
      <w:jc w:val="both"/>
    </w:pPr>
    <w:rPr>
      <w:sz w:val="22"/>
      <w:szCs w:val="22"/>
    </w:rPr>
  </w:style>
  <w:style w:type="paragraph" w:customStyle="1" w:styleId="tit">
    <w:name w:val="tit"/>
    <w:basedOn w:val="Normal"/>
    <w:rsid w:val="001E1BA8"/>
    <w:pPr>
      <w:numPr>
        <w:ilvl w:val="12"/>
      </w:numPr>
      <w:tabs>
        <w:tab w:val="left" w:pos="851"/>
      </w:tabs>
      <w:ind w:left="850" w:hanging="425"/>
    </w:pPr>
    <w:rPr>
      <w:b/>
      <w:bCs/>
    </w:rPr>
  </w:style>
  <w:style w:type="paragraph" w:customStyle="1" w:styleId="retrait">
    <w:name w:val="retrait"/>
    <w:basedOn w:val="Normal"/>
    <w:rsid w:val="001E1BA8"/>
    <w:pPr>
      <w:spacing w:before="40" w:after="40"/>
      <w:ind w:left="737" w:hanging="397"/>
    </w:pPr>
  </w:style>
  <w:style w:type="paragraph" w:styleId="Corpsdetexte2">
    <w:name w:val="Body Text 2"/>
    <w:basedOn w:val="Normal"/>
    <w:link w:val="Corpsdetexte2Car"/>
    <w:rsid w:val="001E1BA8"/>
    <w:rPr>
      <w:sz w:val="40"/>
    </w:rPr>
  </w:style>
  <w:style w:type="paragraph" w:styleId="En-tte">
    <w:name w:val="header"/>
    <w:basedOn w:val="Normal"/>
    <w:link w:val="En-tteCar"/>
    <w:rsid w:val="001E1BA8"/>
    <w:pPr>
      <w:tabs>
        <w:tab w:val="center" w:pos="4536"/>
        <w:tab w:val="right" w:pos="9072"/>
      </w:tabs>
    </w:pPr>
    <w:rPr>
      <w:b/>
      <w:bCs/>
    </w:rPr>
  </w:style>
  <w:style w:type="paragraph" w:styleId="Corpsdetexte3">
    <w:name w:val="Body Text 3"/>
    <w:basedOn w:val="Normal"/>
    <w:link w:val="Corpsdetexte3Car"/>
    <w:rsid w:val="001E1BA8"/>
  </w:style>
  <w:style w:type="paragraph" w:styleId="Retraitcorpsdetexte2">
    <w:name w:val="Body Text Indent 2"/>
    <w:basedOn w:val="Normal"/>
    <w:link w:val="Retraitcorpsdetexte2Car"/>
    <w:rsid w:val="001E1BA8"/>
    <w:pPr>
      <w:ind w:left="709"/>
      <w:jc w:val="both"/>
    </w:pPr>
    <w:rPr>
      <w:sz w:val="22"/>
      <w:szCs w:val="22"/>
    </w:rPr>
  </w:style>
  <w:style w:type="paragraph" w:styleId="Retraitcorpsdetexte">
    <w:name w:val="Body Text Indent"/>
    <w:basedOn w:val="Normal"/>
    <w:link w:val="RetraitcorpsdetexteCar"/>
    <w:rsid w:val="001E1BA8"/>
    <w:pPr>
      <w:ind w:left="4956"/>
      <w:jc w:val="both"/>
    </w:pPr>
  </w:style>
  <w:style w:type="paragraph" w:styleId="Pieddepage">
    <w:name w:val="footer"/>
    <w:basedOn w:val="Normal"/>
    <w:link w:val="PieddepageCar"/>
    <w:uiPriority w:val="99"/>
    <w:rsid w:val="001E1BA8"/>
    <w:pPr>
      <w:tabs>
        <w:tab w:val="center" w:pos="4536"/>
        <w:tab w:val="right" w:pos="9072"/>
      </w:tabs>
    </w:pPr>
  </w:style>
  <w:style w:type="character" w:styleId="Numrodepage">
    <w:name w:val="page number"/>
    <w:basedOn w:val="Policepardfaut"/>
    <w:rsid w:val="001E1BA8"/>
  </w:style>
  <w:style w:type="paragraph" w:customStyle="1" w:styleId="xl44">
    <w:name w:val="xl44"/>
    <w:basedOn w:val="Normal"/>
    <w:rsid w:val="001E1BA8"/>
    <w:pPr>
      <w:pBdr>
        <w:left w:val="double" w:sz="6" w:space="0" w:color="auto"/>
        <w:bottom w:val="single" w:sz="4" w:space="0" w:color="auto"/>
        <w:right w:val="single" w:sz="4" w:space="0" w:color="auto"/>
      </w:pBdr>
      <w:spacing w:before="100" w:beforeAutospacing="1" w:after="100" w:afterAutospacing="1"/>
    </w:pPr>
  </w:style>
  <w:style w:type="paragraph" w:customStyle="1" w:styleId="xl24">
    <w:name w:val="xl24"/>
    <w:basedOn w:val="Normal"/>
    <w:rsid w:val="001E1BA8"/>
    <w:pPr>
      <w:spacing w:before="100" w:beforeAutospacing="1" w:after="100" w:afterAutospacing="1"/>
    </w:pPr>
    <w:rPr>
      <w:rFonts w:ascii="Arial" w:hAnsi="Arial" w:cs="Arial"/>
      <w:b/>
      <w:bCs/>
    </w:rPr>
  </w:style>
  <w:style w:type="paragraph" w:customStyle="1" w:styleId="xl23">
    <w:name w:val="xl23"/>
    <w:basedOn w:val="Normal"/>
    <w:rsid w:val="001E1BA8"/>
    <w:pPr>
      <w:spacing w:before="100" w:beforeAutospacing="1" w:after="100" w:afterAutospacing="1"/>
      <w:jc w:val="center"/>
    </w:pPr>
    <w:rPr>
      <w:rFonts w:ascii="Arial" w:hAnsi="Arial" w:cs="Arial"/>
      <w:b/>
      <w:bCs/>
      <w:u w:val="single"/>
    </w:rPr>
  </w:style>
  <w:style w:type="paragraph" w:styleId="Lgende">
    <w:name w:val="caption"/>
    <w:basedOn w:val="Normal"/>
    <w:next w:val="Normal"/>
    <w:qFormat/>
    <w:rsid w:val="001E1BA8"/>
  </w:style>
  <w:style w:type="paragraph" w:customStyle="1" w:styleId="Style1">
    <w:name w:val="Style1"/>
    <w:basedOn w:val="Normal"/>
    <w:rsid w:val="001E1BA8"/>
    <w:pPr>
      <w:widowControl w:val="0"/>
      <w:ind w:left="1418"/>
      <w:jc w:val="both"/>
    </w:pPr>
  </w:style>
  <w:style w:type="paragraph" w:styleId="Titre">
    <w:name w:val="Title"/>
    <w:basedOn w:val="Normal"/>
    <w:link w:val="TitreCar"/>
    <w:qFormat/>
    <w:rsid w:val="001E1BA8"/>
    <w:pPr>
      <w:jc w:val="center"/>
    </w:pPr>
    <w:rPr>
      <w:rFonts w:ascii="Arial" w:hAnsi="Arial"/>
      <w:b/>
      <w:sz w:val="40"/>
    </w:rPr>
  </w:style>
  <w:style w:type="paragraph" w:customStyle="1" w:styleId="font5">
    <w:name w:val="font5"/>
    <w:basedOn w:val="Normal"/>
    <w:rsid w:val="001E1BA8"/>
    <w:pPr>
      <w:spacing w:before="100" w:beforeAutospacing="1" w:after="100" w:afterAutospacing="1"/>
    </w:pPr>
    <w:rPr>
      <w:rFonts w:eastAsia="Arial Unicode MS"/>
      <w:sz w:val="26"/>
      <w:szCs w:val="26"/>
    </w:rPr>
  </w:style>
  <w:style w:type="paragraph" w:styleId="TM1">
    <w:name w:val="toc 1"/>
    <w:aliases w:val="TM 2.1"/>
    <w:basedOn w:val="Normal"/>
    <w:next w:val="Normal"/>
    <w:autoRedefine/>
    <w:rsid w:val="001E1BA8"/>
    <w:pPr>
      <w:widowControl w:val="0"/>
      <w:spacing w:before="120" w:after="120"/>
    </w:pPr>
    <w:rPr>
      <w:b/>
      <w:caps/>
    </w:rPr>
  </w:style>
  <w:style w:type="paragraph" w:customStyle="1" w:styleId="Normal10">
    <w:name w:val="Normal 10"/>
    <w:basedOn w:val="Normal"/>
    <w:rsid w:val="001E1BA8"/>
    <w:pPr>
      <w:widowControl w:val="0"/>
      <w:jc w:val="both"/>
    </w:pPr>
  </w:style>
  <w:style w:type="table" w:styleId="Grilledutableau">
    <w:name w:val="Table Grid"/>
    <w:basedOn w:val="TableauNormal"/>
    <w:uiPriority w:val="59"/>
    <w:rsid w:val="004F3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B9174D"/>
    <w:pPr>
      <w:ind w:left="708"/>
    </w:pPr>
  </w:style>
  <w:style w:type="paragraph" w:styleId="Liste">
    <w:name w:val="List"/>
    <w:basedOn w:val="Normal"/>
    <w:rsid w:val="00807983"/>
    <w:pPr>
      <w:widowControl w:val="0"/>
      <w:ind w:left="283" w:hanging="283"/>
    </w:pPr>
  </w:style>
  <w:style w:type="paragraph" w:styleId="Liste2">
    <w:name w:val="List 2"/>
    <w:basedOn w:val="Normal"/>
    <w:rsid w:val="00807983"/>
    <w:pPr>
      <w:widowControl w:val="0"/>
      <w:ind w:left="566" w:hanging="283"/>
    </w:pPr>
  </w:style>
  <w:style w:type="paragraph" w:styleId="Liste3">
    <w:name w:val="List 3"/>
    <w:basedOn w:val="Normal"/>
    <w:rsid w:val="00807983"/>
    <w:pPr>
      <w:widowControl w:val="0"/>
      <w:ind w:left="849" w:hanging="283"/>
    </w:pPr>
  </w:style>
  <w:style w:type="paragraph" w:styleId="En-ttedemessage">
    <w:name w:val="Message Header"/>
    <w:basedOn w:val="Normal"/>
    <w:link w:val="En-ttedemessageCar"/>
    <w:rsid w:val="0080798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link w:val="En-ttedemessage"/>
    <w:rsid w:val="00807983"/>
    <w:rPr>
      <w:rFonts w:ascii="Arial" w:hAnsi="Arial"/>
      <w:sz w:val="24"/>
      <w:shd w:val="pct20" w:color="auto" w:fill="auto"/>
    </w:rPr>
  </w:style>
  <w:style w:type="paragraph" w:styleId="Salutations">
    <w:name w:val="Salutation"/>
    <w:basedOn w:val="Normal"/>
    <w:next w:val="Normal"/>
    <w:link w:val="SalutationsCar"/>
    <w:rsid w:val="00807983"/>
    <w:pPr>
      <w:widowControl w:val="0"/>
    </w:pPr>
  </w:style>
  <w:style w:type="character" w:customStyle="1" w:styleId="SalutationsCar">
    <w:name w:val="Salutations Car"/>
    <w:basedOn w:val="Policepardfaut"/>
    <w:link w:val="Salutations"/>
    <w:rsid w:val="00807983"/>
  </w:style>
  <w:style w:type="paragraph" w:styleId="Formuledepolitesse">
    <w:name w:val="Closing"/>
    <w:basedOn w:val="Normal"/>
    <w:link w:val="FormuledepolitesseCar"/>
    <w:rsid w:val="00807983"/>
    <w:pPr>
      <w:widowControl w:val="0"/>
      <w:ind w:left="4252"/>
    </w:pPr>
  </w:style>
  <w:style w:type="character" w:customStyle="1" w:styleId="FormuledepolitesseCar">
    <w:name w:val="Formule de politesse Car"/>
    <w:basedOn w:val="Policepardfaut"/>
    <w:link w:val="Formuledepolitesse"/>
    <w:rsid w:val="00807983"/>
  </w:style>
  <w:style w:type="paragraph" w:styleId="Listepuces">
    <w:name w:val="List Bullet"/>
    <w:basedOn w:val="Normal"/>
    <w:autoRedefine/>
    <w:rsid w:val="00807983"/>
    <w:pPr>
      <w:widowControl w:val="0"/>
      <w:tabs>
        <w:tab w:val="left" w:pos="360"/>
      </w:tabs>
      <w:ind w:left="360" w:hanging="360"/>
    </w:pPr>
  </w:style>
  <w:style w:type="paragraph" w:styleId="Listepuces2">
    <w:name w:val="List Bullet 2"/>
    <w:basedOn w:val="Normal"/>
    <w:autoRedefine/>
    <w:rsid w:val="00807983"/>
    <w:pPr>
      <w:widowControl w:val="0"/>
      <w:tabs>
        <w:tab w:val="left" w:pos="643"/>
      </w:tabs>
      <w:ind w:left="643" w:hanging="360"/>
    </w:pPr>
  </w:style>
  <w:style w:type="paragraph" w:styleId="Listecontinue">
    <w:name w:val="List Continue"/>
    <w:basedOn w:val="Normal"/>
    <w:rsid w:val="00807983"/>
    <w:pPr>
      <w:widowControl w:val="0"/>
      <w:spacing w:after="120"/>
      <w:ind w:left="283"/>
    </w:pPr>
  </w:style>
  <w:style w:type="paragraph" w:styleId="Listecontinue3">
    <w:name w:val="List Continue 3"/>
    <w:basedOn w:val="Normal"/>
    <w:rsid w:val="00807983"/>
    <w:pPr>
      <w:widowControl w:val="0"/>
      <w:spacing w:after="120"/>
      <w:ind w:left="849"/>
    </w:pPr>
  </w:style>
  <w:style w:type="paragraph" w:styleId="Signature">
    <w:name w:val="Signature"/>
    <w:basedOn w:val="Normal"/>
    <w:link w:val="SignatureCar"/>
    <w:rsid w:val="00807983"/>
    <w:pPr>
      <w:widowControl w:val="0"/>
      <w:ind w:left="4252"/>
    </w:pPr>
  </w:style>
  <w:style w:type="character" w:customStyle="1" w:styleId="SignatureCar">
    <w:name w:val="Signature Car"/>
    <w:basedOn w:val="Policepardfaut"/>
    <w:link w:val="Signature"/>
    <w:rsid w:val="00807983"/>
  </w:style>
  <w:style w:type="paragraph" w:styleId="Retraitnormal">
    <w:name w:val="Normal Indent"/>
    <w:basedOn w:val="Normal"/>
    <w:rsid w:val="00807983"/>
    <w:pPr>
      <w:widowControl w:val="0"/>
      <w:ind w:left="708"/>
    </w:pPr>
  </w:style>
  <w:style w:type="character" w:customStyle="1" w:styleId="En-tteCar">
    <w:name w:val="En-tête Car"/>
    <w:link w:val="En-tte"/>
    <w:rsid w:val="009F7E84"/>
    <w:rPr>
      <w:b/>
      <w:bCs/>
      <w:sz w:val="24"/>
      <w:szCs w:val="24"/>
    </w:rPr>
  </w:style>
  <w:style w:type="character" w:customStyle="1" w:styleId="Titre1Car">
    <w:name w:val="Titre 1 Car"/>
    <w:link w:val="Titre1"/>
    <w:rsid w:val="001E1C1E"/>
    <w:rPr>
      <w:sz w:val="24"/>
      <w:szCs w:val="24"/>
      <w:u w:val="single"/>
    </w:rPr>
  </w:style>
  <w:style w:type="character" w:customStyle="1" w:styleId="Titre2Car">
    <w:name w:val="Titre 2 Car"/>
    <w:link w:val="Titre2"/>
    <w:rsid w:val="001E1C1E"/>
    <w:rPr>
      <w:b/>
      <w:bCs/>
      <w:sz w:val="24"/>
      <w:szCs w:val="24"/>
    </w:rPr>
  </w:style>
  <w:style w:type="character" w:customStyle="1" w:styleId="Titre3Car">
    <w:name w:val="Titre 3 Car"/>
    <w:link w:val="Titre3"/>
    <w:rsid w:val="001E1C1E"/>
    <w:rPr>
      <w:b/>
      <w:bCs/>
      <w:sz w:val="18"/>
      <w:szCs w:val="18"/>
    </w:rPr>
  </w:style>
  <w:style w:type="character" w:customStyle="1" w:styleId="Titre4Car">
    <w:name w:val="Titre 4 Car"/>
    <w:link w:val="Titre4"/>
    <w:rsid w:val="001E1C1E"/>
    <w:rPr>
      <w:b/>
      <w:bCs/>
      <w:sz w:val="22"/>
      <w:szCs w:val="22"/>
    </w:rPr>
  </w:style>
  <w:style w:type="character" w:customStyle="1" w:styleId="Titre5Car">
    <w:name w:val="Titre 5 Car"/>
    <w:aliases w:val="Side Car"/>
    <w:link w:val="Titre5"/>
    <w:rsid w:val="001E1C1E"/>
    <w:rPr>
      <w:b/>
      <w:bCs/>
      <w:sz w:val="22"/>
      <w:szCs w:val="22"/>
    </w:rPr>
  </w:style>
  <w:style w:type="character" w:customStyle="1" w:styleId="Titre6Car">
    <w:name w:val="Titre 6 Car"/>
    <w:link w:val="Titre6"/>
    <w:rsid w:val="001E1C1E"/>
    <w:rPr>
      <w:b/>
      <w:bCs/>
      <w:sz w:val="40"/>
      <w:szCs w:val="24"/>
      <w:u w:val="single"/>
    </w:rPr>
  </w:style>
  <w:style w:type="character" w:customStyle="1" w:styleId="Titre7Car">
    <w:name w:val="Titre 7 Car"/>
    <w:link w:val="Titre7"/>
    <w:rsid w:val="001E1C1E"/>
    <w:rPr>
      <w:b/>
      <w:bCs/>
      <w:sz w:val="22"/>
    </w:rPr>
  </w:style>
  <w:style w:type="character" w:customStyle="1" w:styleId="Titre8Car">
    <w:name w:val="Titre 8 Car"/>
    <w:link w:val="Titre8"/>
    <w:rsid w:val="001E1C1E"/>
    <w:rPr>
      <w:b/>
      <w:bCs/>
      <w:sz w:val="22"/>
    </w:rPr>
  </w:style>
  <w:style w:type="character" w:customStyle="1" w:styleId="Titre9Car">
    <w:name w:val="Titre 9 Car"/>
    <w:link w:val="Titre9"/>
    <w:rsid w:val="001E1C1E"/>
    <w:rPr>
      <w:b/>
      <w:bCs/>
      <w:sz w:val="22"/>
      <w:lang w:val="en-GB"/>
    </w:rPr>
  </w:style>
  <w:style w:type="character" w:customStyle="1" w:styleId="RetraitcorpsdetexteCar">
    <w:name w:val="Retrait corps de texte Car"/>
    <w:link w:val="Retraitcorpsdetexte"/>
    <w:rsid w:val="001E1C1E"/>
    <w:rPr>
      <w:sz w:val="24"/>
      <w:szCs w:val="24"/>
    </w:rPr>
  </w:style>
  <w:style w:type="character" w:customStyle="1" w:styleId="Retraitcorpsdetexte3Car">
    <w:name w:val="Retrait corps de texte 3 Car"/>
    <w:link w:val="Retraitcorpsdetexte3"/>
    <w:rsid w:val="001E1C1E"/>
    <w:rPr>
      <w:sz w:val="22"/>
      <w:szCs w:val="22"/>
    </w:rPr>
  </w:style>
  <w:style w:type="character" w:customStyle="1" w:styleId="Retraitcorpsdetexte2Car">
    <w:name w:val="Retrait corps de texte 2 Car"/>
    <w:link w:val="Retraitcorpsdetexte2"/>
    <w:rsid w:val="001E1C1E"/>
    <w:rPr>
      <w:sz w:val="22"/>
      <w:szCs w:val="22"/>
    </w:rPr>
  </w:style>
  <w:style w:type="character" w:customStyle="1" w:styleId="PieddepageCar">
    <w:name w:val="Pied de page Car"/>
    <w:basedOn w:val="Policepardfaut"/>
    <w:link w:val="Pieddepage"/>
    <w:uiPriority w:val="99"/>
    <w:rsid w:val="001E1C1E"/>
  </w:style>
  <w:style w:type="character" w:customStyle="1" w:styleId="TitreCar">
    <w:name w:val="Titre Car"/>
    <w:link w:val="Titre"/>
    <w:rsid w:val="001E1C1E"/>
    <w:rPr>
      <w:rFonts w:ascii="Arial" w:hAnsi="Arial"/>
      <w:b/>
      <w:sz w:val="40"/>
    </w:rPr>
  </w:style>
  <w:style w:type="character" w:customStyle="1" w:styleId="CorpsdetexteCar">
    <w:name w:val="Corps de texte Car"/>
    <w:link w:val="Corpsdetexte"/>
    <w:rsid w:val="001E1C1E"/>
    <w:rPr>
      <w:sz w:val="24"/>
      <w:szCs w:val="24"/>
    </w:rPr>
  </w:style>
  <w:style w:type="paragraph" w:styleId="Sous-titre">
    <w:name w:val="Subtitle"/>
    <w:basedOn w:val="Normal"/>
    <w:link w:val="Sous-titreCar"/>
    <w:qFormat/>
    <w:rsid w:val="001E1C1E"/>
    <w:pPr>
      <w:jc w:val="center"/>
    </w:pPr>
    <w:rPr>
      <w:b/>
      <w:bCs/>
      <w:sz w:val="28"/>
      <w:szCs w:val="28"/>
    </w:rPr>
  </w:style>
  <w:style w:type="character" w:customStyle="1" w:styleId="Sous-titreCar">
    <w:name w:val="Sous-titre Car"/>
    <w:link w:val="Sous-titre"/>
    <w:rsid w:val="001E1C1E"/>
    <w:rPr>
      <w:b/>
      <w:bCs/>
      <w:sz w:val="28"/>
      <w:szCs w:val="28"/>
    </w:rPr>
  </w:style>
  <w:style w:type="character" w:customStyle="1" w:styleId="Corpsdetexte2Car">
    <w:name w:val="Corps de texte 2 Car"/>
    <w:link w:val="Corpsdetexte2"/>
    <w:rsid w:val="001E1C1E"/>
    <w:rPr>
      <w:sz w:val="40"/>
    </w:rPr>
  </w:style>
  <w:style w:type="character" w:customStyle="1" w:styleId="Corpsdetexte3Car">
    <w:name w:val="Corps de texte 3 Car"/>
    <w:link w:val="Corpsdetexte3"/>
    <w:rsid w:val="001E1C1E"/>
    <w:rPr>
      <w:sz w:val="24"/>
      <w:szCs w:val="24"/>
    </w:rPr>
  </w:style>
  <w:style w:type="paragraph" w:styleId="Normalcentr">
    <w:name w:val="Block Text"/>
    <w:basedOn w:val="Normal"/>
    <w:rsid w:val="001E1C1E"/>
    <w:pPr>
      <w:widowControl w:val="0"/>
      <w:numPr>
        <w:numId w:val="4"/>
      </w:numPr>
      <w:ind w:left="709" w:right="-1" w:hanging="709"/>
      <w:jc w:val="both"/>
    </w:pPr>
    <w:rPr>
      <w:i/>
      <w:iCs/>
    </w:rPr>
  </w:style>
  <w:style w:type="paragraph" w:customStyle="1" w:styleId="puces">
    <w:name w:val="puces"/>
    <w:basedOn w:val="Normal"/>
    <w:rsid w:val="001E1C1E"/>
    <w:pPr>
      <w:tabs>
        <w:tab w:val="num" w:pos="720"/>
      </w:tabs>
      <w:ind w:left="720" w:hanging="720"/>
    </w:pPr>
  </w:style>
  <w:style w:type="paragraph" w:customStyle="1" w:styleId="numro">
    <w:name w:val="numéro"/>
    <w:basedOn w:val="Normal"/>
    <w:rsid w:val="001E1C1E"/>
    <w:pPr>
      <w:tabs>
        <w:tab w:val="num" w:pos="720"/>
      </w:tabs>
      <w:ind w:left="720" w:hanging="720"/>
    </w:pPr>
  </w:style>
  <w:style w:type="paragraph" w:customStyle="1" w:styleId="Retraitcorpsdetexte21">
    <w:name w:val="Retrait corps de texte 21"/>
    <w:basedOn w:val="Normal"/>
    <w:rsid w:val="001E1C1E"/>
    <w:pPr>
      <w:widowControl w:val="0"/>
      <w:ind w:left="851" w:hanging="709"/>
      <w:jc w:val="both"/>
    </w:pPr>
  </w:style>
  <w:style w:type="paragraph" w:customStyle="1" w:styleId="Corpsdetexte21">
    <w:name w:val="Corps de texte 21"/>
    <w:basedOn w:val="Normal"/>
    <w:rsid w:val="001E1C1E"/>
    <w:pPr>
      <w:widowControl w:val="0"/>
      <w:ind w:right="-1"/>
      <w:jc w:val="both"/>
    </w:pPr>
  </w:style>
  <w:style w:type="paragraph" w:customStyle="1" w:styleId="Normalcentr1">
    <w:name w:val="Normal centré1"/>
    <w:basedOn w:val="Normal"/>
    <w:rsid w:val="001E1C1E"/>
    <w:pPr>
      <w:widowControl w:val="0"/>
      <w:ind w:left="709" w:right="-1" w:hanging="709"/>
      <w:jc w:val="both"/>
    </w:pPr>
    <w:rPr>
      <w:i/>
      <w:iCs/>
    </w:rPr>
  </w:style>
  <w:style w:type="paragraph" w:customStyle="1" w:styleId="Corpsdetexte31">
    <w:name w:val="Corps de texte 31"/>
    <w:basedOn w:val="Normal"/>
    <w:rsid w:val="001E1C1E"/>
    <w:pPr>
      <w:widowControl w:val="0"/>
      <w:numPr>
        <w:numId w:val="5"/>
      </w:numPr>
      <w:ind w:left="0" w:firstLine="0"/>
      <w:jc w:val="both"/>
    </w:pPr>
    <w:rPr>
      <w:b/>
      <w:bCs/>
    </w:rPr>
  </w:style>
  <w:style w:type="paragraph" w:styleId="Textedebulles">
    <w:name w:val="Balloon Text"/>
    <w:basedOn w:val="Normal"/>
    <w:link w:val="TextedebullesCar"/>
    <w:rsid w:val="001E1C1E"/>
    <w:rPr>
      <w:rFonts w:ascii="Tahoma" w:hAnsi="Tahoma"/>
      <w:sz w:val="16"/>
      <w:szCs w:val="16"/>
    </w:rPr>
  </w:style>
  <w:style w:type="character" w:customStyle="1" w:styleId="TextedebullesCar">
    <w:name w:val="Texte de bulles Car"/>
    <w:link w:val="Textedebulles"/>
    <w:rsid w:val="001E1C1E"/>
    <w:rPr>
      <w:rFonts w:ascii="Tahoma" w:hAnsi="Tahoma" w:cs="Tahoma"/>
      <w:sz w:val="16"/>
      <w:szCs w:val="16"/>
    </w:rPr>
  </w:style>
  <w:style w:type="paragraph" w:styleId="TM2">
    <w:name w:val="toc 2"/>
    <w:aliases w:val="TM 2.2"/>
    <w:basedOn w:val="Normal"/>
    <w:next w:val="Normal"/>
    <w:autoRedefine/>
    <w:uiPriority w:val="39"/>
    <w:rsid w:val="000D2099"/>
    <w:pPr>
      <w:ind w:left="240"/>
    </w:pPr>
    <w:rPr>
      <w:rFonts w:ascii="Cambria" w:hAnsi="Cambria"/>
      <w:noProof/>
      <w:sz w:val="22"/>
      <w:szCs w:val="22"/>
    </w:rPr>
  </w:style>
  <w:style w:type="paragraph" w:customStyle="1" w:styleId="titrecentr">
    <w:name w:val="titre centré"/>
    <w:rsid w:val="00CD2751"/>
    <w:pPr>
      <w:widowControl w:val="0"/>
      <w:spacing w:line="-240" w:lineRule="auto"/>
      <w:jc w:val="center"/>
    </w:pPr>
    <w:rPr>
      <w:rFonts w:ascii="Courier" w:hAnsi="Courier"/>
      <w:b/>
      <w:sz w:val="24"/>
    </w:rPr>
  </w:style>
  <w:style w:type="paragraph" w:styleId="Index1">
    <w:name w:val="index 1"/>
    <w:basedOn w:val="Normal"/>
    <w:next w:val="Normal"/>
    <w:autoRedefine/>
    <w:rsid w:val="00CD2751"/>
    <w:pPr>
      <w:widowControl w:val="0"/>
      <w:ind w:left="200" w:hanging="200"/>
    </w:pPr>
    <w:rPr>
      <w:sz w:val="18"/>
    </w:rPr>
  </w:style>
  <w:style w:type="paragraph" w:styleId="Index2">
    <w:name w:val="index 2"/>
    <w:basedOn w:val="Normal"/>
    <w:next w:val="Normal"/>
    <w:autoRedefine/>
    <w:rsid w:val="00CD2751"/>
    <w:pPr>
      <w:widowControl w:val="0"/>
      <w:ind w:left="400" w:hanging="200"/>
    </w:pPr>
    <w:rPr>
      <w:sz w:val="18"/>
    </w:rPr>
  </w:style>
  <w:style w:type="paragraph" w:styleId="Index3">
    <w:name w:val="index 3"/>
    <w:basedOn w:val="Normal"/>
    <w:next w:val="Normal"/>
    <w:autoRedefine/>
    <w:rsid w:val="00CD2751"/>
    <w:pPr>
      <w:widowControl w:val="0"/>
      <w:ind w:left="600" w:hanging="200"/>
    </w:pPr>
    <w:rPr>
      <w:sz w:val="18"/>
    </w:rPr>
  </w:style>
  <w:style w:type="paragraph" w:styleId="Index4">
    <w:name w:val="index 4"/>
    <w:basedOn w:val="Normal"/>
    <w:next w:val="Normal"/>
    <w:autoRedefine/>
    <w:rsid w:val="00CD2751"/>
    <w:pPr>
      <w:widowControl w:val="0"/>
      <w:ind w:left="800" w:hanging="200"/>
    </w:pPr>
    <w:rPr>
      <w:sz w:val="18"/>
    </w:rPr>
  </w:style>
  <w:style w:type="paragraph" w:styleId="Index5">
    <w:name w:val="index 5"/>
    <w:basedOn w:val="Normal"/>
    <w:next w:val="Normal"/>
    <w:autoRedefine/>
    <w:rsid w:val="00CD2751"/>
    <w:pPr>
      <w:widowControl w:val="0"/>
      <w:ind w:left="1000" w:hanging="200"/>
    </w:pPr>
    <w:rPr>
      <w:sz w:val="18"/>
    </w:rPr>
  </w:style>
  <w:style w:type="paragraph" w:styleId="Index6">
    <w:name w:val="index 6"/>
    <w:basedOn w:val="Normal"/>
    <w:next w:val="Normal"/>
    <w:autoRedefine/>
    <w:rsid w:val="00CD2751"/>
    <w:pPr>
      <w:widowControl w:val="0"/>
      <w:ind w:left="1200" w:hanging="200"/>
    </w:pPr>
    <w:rPr>
      <w:sz w:val="18"/>
    </w:rPr>
  </w:style>
  <w:style w:type="paragraph" w:styleId="Index7">
    <w:name w:val="index 7"/>
    <w:basedOn w:val="Normal"/>
    <w:next w:val="Normal"/>
    <w:autoRedefine/>
    <w:rsid w:val="00CD2751"/>
    <w:pPr>
      <w:widowControl w:val="0"/>
      <w:ind w:left="1400" w:hanging="200"/>
    </w:pPr>
    <w:rPr>
      <w:sz w:val="18"/>
    </w:rPr>
  </w:style>
  <w:style w:type="paragraph" w:styleId="Index8">
    <w:name w:val="index 8"/>
    <w:basedOn w:val="Normal"/>
    <w:next w:val="Normal"/>
    <w:autoRedefine/>
    <w:rsid w:val="00CD2751"/>
    <w:pPr>
      <w:widowControl w:val="0"/>
      <w:ind w:left="1600" w:hanging="200"/>
    </w:pPr>
    <w:rPr>
      <w:sz w:val="18"/>
    </w:rPr>
  </w:style>
  <w:style w:type="paragraph" w:styleId="Index9">
    <w:name w:val="index 9"/>
    <w:basedOn w:val="Normal"/>
    <w:next w:val="Normal"/>
    <w:autoRedefine/>
    <w:rsid w:val="00CD2751"/>
    <w:pPr>
      <w:widowControl w:val="0"/>
      <w:ind w:left="1800" w:hanging="200"/>
    </w:pPr>
    <w:rPr>
      <w:sz w:val="18"/>
    </w:rPr>
  </w:style>
  <w:style w:type="paragraph" w:styleId="Titreindex">
    <w:name w:val="index heading"/>
    <w:basedOn w:val="Normal"/>
    <w:next w:val="Index1"/>
    <w:rsid w:val="00CD2751"/>
    <w:pPr>
      <w:widowControl w:val="0"/>
      <w:spacing w:before="240" w:after="120"/>
      <w:jc w:val="center"/>
    </w:pPr>
    <w:rPr>
      <w:b/>
      <w:sz w:val="26"/>
    </w:rPr>
  </w:style>
  <w:style w:type="paragraph" w:styleId="TM3">
    <w:name w:val="toc 3"/>
    <w:basedOn w:val="Normal"/>
    <w:next w:val="Normal"/>
    <w:autoRedefine/>
    <w:uiPriority w:val="39"/>
    <w:rsid w:val="00CD2751"/>
    <w:pPr>
      <w:widowControl w:val="0"/>
      <w:ind w:left="400"/>
    </w:pPr>
    <w:rPr>
      <w:i/>
    </w:rPr>
  </w:style>
  <w:style w:type="paragraph" w:styleId="TM4">
    <w:name w:val="toc 4"/>
    <w:basedOn w:val="Normal"/>
    <w:next w:val="Normal"/>
    <w:autoRedefine/>
    <w:uiPriority w:val="39"/>
    <w:rsid w:val="00CD2751"/>
    <w:pPr>
      <w:widowControl w:val="0"/>
      <w:ind w:left="600"/>
    </w:pPr>
    <w:rPr>
      <w:sz w:val="18"/>
    </w:rPr>
  </w:style>
  <w:style w:type="paragraph" w:styleId="TM5">
    <w:name w:val="toc 5"/>
    <w:basedOn w:val="Normal"/>
    <w:next w:val="Normal"/>
    <w:autoRedefine/>
    <w:uiPriority w:val="39"/>
    <w:rsid w:val="00CD2751"/>
    <w:pPr>
      <w:widowControl w:val="0"/>
      <w:ind w:left="800"/>
    </w:pPr>
    <w:rPr>
      <w:sz w:val="18"/>
    </w:rPr>
  </w:style>
  <w:style w:type="paragraph" w:styleId="TM6">
    <w:name w:val="toc 6"/>
    <w:basedOn w:val="Normal"/>
    <w:next w:val="Normal"/>
    <w:autoRedefine/>
    <w:uiPriority w:val="39"/>
    <w:rsid w:val="00CD2751"/>
    <w:pPr>
      <w:widowControl w:val="0"/>
      <w:ind w:left="1000"/>
    </w:pPr>
    <w:rPr>
      <w:sz w:val="18"/>
    </w:rPr>
  </w:style>
  <w:style w:type="paragraph" w:styleId="TM7">
    <w:name w:val="toc 7"/>
    <w:basedOn w:val="Normal"/>
    <w:next w:val="Normal"/>
    <w:autoRedefine/>
    <w:uiPriority w:val="39"/>
    <w:rsid w:val="00CD2751"/>
    <w:pPr>
      <w:widowControl w:val="0"/>
      <w:ind w:left="1200"/>
    </w:pPr>
    <w:rPr>
      <w:sz w:val="18"/>
    </w:rPr>
  </w:style>
  <w:style w:type="paragraph" w:styleId="TM8">
    <w:name w:val="toc 8"/>
    <w:basedOn w:val="Normal"/>
    <w:next w:val="Normal"/>
    <w:autoRedefine/>
    <w:uiPriority w:val="39"/>
    <w:rsid w:val="00CD2751"/>
    <w:pPr>
      <w:widowControl w:val="0"/>
      <w:ind w:left="1400"/>
    </w:pPr>
    <w:rPr>
      <w:sz w:val="18"/>
    </w:rPr>
  </w:style>
  <w:style w:type="paragraph" w:styleId="TM9">
    <w:name w:val="toc 9"/>
    <w:basedOn w:val="Normal"/>
    <w:next w:val="Normal"/>
    <w:autoRedefine/>
    <w:uiPriority w:val="39"/>
    <w:rsid w:val="00CD2751"/>
    <w:pPr>
      <w:widowControl w:val="0"/>
      <w:ind w:left="1600"/>
    </w:pPr>
    <w:rPr>
      <w:sz w:val="18"/>
    </w:rPr>
  </w:style>
  <w:style w:type="paragraph" w:styleId="Explorateurdedocuments">
    <w:name w:val="Document Map"/>
    <w:basedOn w:val="Normal"/>
    <w:link w:val="ExplorateurdedocumentsCar"/>
    <w:rsid w:val="00CD2751"/>
    <w:pPr>
      <w:widowControl w:val="0"/>
      <w:shd w:val="clear" w:color="auto" w:fill="000080"/>
    </w:pPr>
    <w:rPr>
      <w:rFonts w:ascii="Tahoma" w:hAnsi="Tahoma"/>
    </w:rPr>
  </w:style>
  <w:style w:type="character" w:customStyle="1" w:styleId="ExplorateurdedocumentsCar">
    <w:name w:val="Explorateur de documents Car"/>
    <w:link w:val="Explorateurdedocuments"/>
    <w:rsid w:val="00CD2751"/>
    <w:rPr>
      <w:rFonts w:ascii="Tahoma" w:hAnsi="Tahoma" w:cs="Tahoma"/>
      <w:shd w:val="clear" w:color="auto" w:fill="000080"/>
    </w:rPr>
  </w:style>
  <w:style w:type="character" w:styleId="Lienhypertexte">
    <w:name w:val="Hyperlink"/>
    <w:uiPriority w:val="99"/>
    <w:rsid w:val="00CD2751"/>
    <w:rPr>
      <w:color w:val="0000FF"/>
      <w:u w:val="single"/>
    </w:rPr>
  </w:style>
  <w:style w:type="character" w:styleId="Lienhypertextesuivivisit">
    <w:name w:val="FollowedHyperlink"/>
    <w:uiPriority w:val="99"/>
    <w:rsid w:val="00CD2751"/>
    <w:rPr>
      <w:color w:val="800080"/>
      <w:u w:val="single"/>
    </w:rPr>
  </w:style>
  <w:style w:type="character" w:styleId="Marquedecommentaire">
    <w:name w:val="annotation reference"/>
    <w:rsid w:val="00CD2751"/>
    <w:rPr>
      <w:sz w:val="16"/>
      <w:szCs w:val="16"/>
    </w:rPr>
  </w:style>
  <w:style w:type="paragraph" w:styleId="Commentaire">
    <w:name w:val="annotation text"/>
    <w:basedOn w:val="Normal"/>
    <w:link w:val="CommentaireCar"/>
    <w:rsid w:val="00CD2751"/>
    <w:pPr>
      <w:widowControl w:val="0"/>
    </w:pPr>
  </w:style>
  <w:style w:type="character" w:customStyle="1" w:styleId="CommentaireCar">
    <w:name w:val="Commentaire Car"/>
    <w:basedOn w:val="Policepardfaut"/>
    <w:link w:val="Commentaire"/>
    <w:rsid w:val="00CD2751"/>
  </w:style>
  <w:style w:type="paragraph" w:styleId="Objetducommentaire">
    <w:name w:val="annotation subject"/>
    <w:basedOn w:val="Commentaire"/>
    <w:next w:val="Commentaire"/>
    <w:link w:val="ObjetducommentaireCar"/>
    <w:rsid w:val="00CD2751"/>
    <w:rPr>
      <w:b/>
      <w:bCs/>
    </w:rPr>
  </w:style>
  <w:style w:type="character" w:customStyle="1" w:styleId="ObjetducommentaireCar">
    <w:name w:val="Objet du commentaire Car"/>
    <w:link w:val="Objetducommentaire"/>
    <w:rsid w:val="00CD2751"/>
    <w:rPr>
      <w:b/>
      <w:bCs/>
    </w:rPr>
  </w:style>
  <w:style w:type="paragraph" w:customStyle="1" w:styleId="BodyText21">
    <w:name w:val="Body Text 21"/>
    <w:basedOn w:val="Normal"/>
    <w:autoRedefine/>
    <w:rsid w:val="00CD2751"/>
    <w:pPr>
      <w:widowControl w:val="0"/>
      <w:jc w:val="both"/>
    </w:pPr>
  </w:style>
  <w:style w:type="paragraph" w:styleId="Sansinterligne">
    <w:name w:val="No Spacing"/>
    <w:uiPriority w:val="1"/>
    <w:qFormat/>
    <w:rsid w:val="006D49CC"/>
    <w:pPr>
      <w:jc w:val="both"/>
    </w:pPr>
    <w:rPr>
      <w:rFonts w:ascii="Calibri" w:eastAsia="Calibri" w:hAnsi="Calibri"/>
      <w:sz w:val="22"/>
      <w:szCs w:val="22"/>
      <w:lang w:eastAsia="en-US"/>
    </w:rPr>
  </w:style>
  <w:style w:type="paragraph" w:customStyle="1" w:styleId="Pucea">
    <w:name w:val="Puce a"/>
    <w:basedOn w:val="Normal"/>
    <w:rsid w:val="006D49CC"/>
    <w:pPr>
      <w:widowControl w:val="0"/>
      <w:numPr>
        <w:numId w:val="71"/>
      </w:numPr>
      <w:spacing w:before="60" w:after="60"/>
      <w:jc w:val="both"/>
    </w:pPr>
    <w:rPr>
      <w:rFonts w:ascii="Arial" w:hAnsi="Arial" w:cs="Arial"/>
    </w:rPr>
  </w:style>
  <w:style w:type="paragraph" w:customStyle="1" w:styleId="Spcial">
    <w:name w:val="Spécial"/>
    <w:basedOn w:val="Titre4"/>
    <w:rsid w:val="006D49CC"/>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6D49C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6D49CC"/>
    <w:pPr>
      <w:widowControl w:val="0"/>
      <w:tabs>
        <w:tab w:val="left" w:pos="851"/>
      </w:tabs>
      <w:spacing w:before="120" w:after="60"/>
      <w:ind w:left="851" w:hanging="284"/>
      <w:jc w:val="both"/>
    </w:pPr>
    <w:rPr>
      <w:rFonts w:ascii="Arial" w:hAnsi="Arial"/>
    </w:rPr>
  </w:style>
  <w:style w:type="paragraph" w:customStyle="1" w:styleId="Puce1">
    <w:name w:val="Puce 1"/>
    <w:basedOn w:val="Normal"/>
    <w:rsid w:val="006D49CC"/>
    <w:pPr>
      <w:widowControl w:val="0"/>
      <w:tabs>
        <w:tab w:val="num" w:pos="360"/>
        <w:tab w:val="left" w:pos="993"/>
      </w:tabs>
      <w:spacing w:after="60"/>
      <w:ind w:left="360" w:hanging="360"/>
      <w:jc w:val="both"/>
    </w:pPr>
    <w:rPr>
      <w:rFonts w:ascii="Arial" w:hAnsi="Arial"/>
    </w:rPr>
  </w:style>
  <w:style w:type="paragraph" w:customStyle="1" w:styleId="Titre41">
    <w:name w:val="Titre 4.1"/>
    <w:basedOn w:val="Titre4"/>
    <w:rsid w:val="006D49CC"/>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6D49CC"/>
    <w:pPr>
      <w:widowControl w:val="0"/>
    </w:pPr>
    <w:rPr>
      <w:rFonts w:ascii="Arial" w:hAnsi="Arial"/>
      <w:snapToGrid w:val="0"/>
      <w:sz w:val="22"/>
    </w:rPr>
  </w:style>
  <w:style w:type="paragraph" w:customStyle="1" w:styleId="xl35">
    <w:name w:val="xl35"/>
    <w:basedOn w:val="Normal"/>
    <w:rsid w:val="006D49CC"/>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6D49CC"/>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6D4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6D49CC"/>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6D49CC"/>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6D49CC"/>
  </w:style>
  <w:style w:type="character" w:customStyle="1" w:styleId="mediumtext">
    <w:name w:val="medium_text"/>
    <w:rsid w:val="006D49CC"/>
  </w:style>
  <w:style w:type="paragraph" w:styleId="Liste4">
    <w:name w:val="List 4"/>
    <w:basedOn w:val="Normal"/>
    <w:rsid w:val="00881389"/>
    <w:pPr>
      <w:ind w:left="1132" w:hanging="283"/>
      <w:contextualSpacing/>
    </w:pPr>
  </w:style>
  <w:style w:type="paragraph" w:customStyle="1" w:styleId="Adressedest">
    <w:name w:val="Adresse dest."/>
    <w:basedOn w:val="Normal"/>
    <w:rsid w:val="00881389"/>
    <w:pPr>
      <w:suppressAutoHyphens/>
      <w:overflowPunct w:val="0"/>
      <w:autoSpaceDE w:val="0"/>
      <w:autoSpaceDN w:val="0"/>
      <w:adjustRightInd w:val="0"/>
      <w:jc w:val="both"/>
      <w:textAlignment w:val="baseline"/>
    </w:pPr>
  </w:style>
  <w:style w:type="paragraph" w:customStyle="1" w:styleId="CM99">
    <w:name w:val="CM99"/>
    <w:basedOn w:val="Normal"/>
    <w:next w:val="Normal"/>
    <w:rsid w:val="00881389"/>
    <w:pPr>
      <w:widowControl w:val="0"/>
      <w:autoSpaceDE w:val="0"/>
      <w:autoSpaceDN w:val="0"/>
      <w:adjustRightInd w:val="0"/>
      <w:spacing w:after="273"/>
    </w:pPr>
    <w:rPr>
      <w:rFonts w:ascii="Helvetica" w:hAnsi="Helvetica" w:cs="Helvetica"/>
    </w:rPr>
  </w:style>
  <w:style w:type="paragraph" w:customStyle="1" w:styleId="TIT0">
    <w:name w:val="TIT"/>
    <w:basedOn w:val="Normal"/>
    <w:next w:val="Normal"/>
    <w:rsid w:val="00F902BF"/>
    <w:pPr>
      <w:spacing w:before="240" w:after="240"/>
      <w:jc w:val="center"/>
    </w:pPr>
    <w:rPr>
      <w:b/>
      <w:bCs/>
    </w:rPr>
  </w:style>
  <w:style w:type="paragraph" w:customStyle="1" w:styleId="par10">
    <w:name w:val="par1"/>
    <w:basedOn w:val="Normal"/>
    <w:rsid w:val="00F902BF"/>
    <w:pPr>
      <w:spacing w:after="120"/>
      <w:ind w:left="709"/>
      <w:jc w:val="both"/>
    </w:pPr>
  </w:style>
  <w:style w:type="paragraph" w:customStyle="1" w:styleId="Par1">
    <w:name w:val="Par1"/>
    <w:basedOn w:val="Normal"/>
    <w:rsid w:val="00F902BF"/>
    <w:pPr>
      <w:numPr>
        <w:numId w:val="87"/>
      </w:numPr>
      <w:jc w:val="both"/>
    </w:pPr>
    <w:rPr>
      <w:lang w:val="fr-CA"/>
    </w:rPr>
  </w:style>
  <w:style w:type="paragraph" w:customStyle="1" w:styleId="Retraitcorpsdetexte31">
    <w:name w:val="Retrait corps de texte 31"/>
    <w:basedOn w:val="Normal"/>
    <w:rsid w:val="00F902BF"/>
    <w:pPr>
      <w:tabs>
        <w:tab w:val="left" w:pos="-2127"/>
      </w:tabs>
      <w:ind w:left="1134"/>
    </w:pPr>
    <w:rPr>
      <w:rFonts w:ascii="Tahoma" w:hAnsi="Tahoma"/>
      <w:sz w:val="22"/>
    </w:rPr>
  </w:style>
  <w:style w:type="paragraph" w:customStyle="1" w:styleId="Default">
    <w:name w:val="Default"/>
    <w:rsid w:val="00F902BF"/>
    <w:pPr>
      <w:widowControl w:val="0"/>
      <w:autoSpaceDE w:val="0"/>
      <w:autoSpaceDN w:val="0"/>
      <w:adjustRightInd w:val="0"/>
    </w:pPr>
    <w:rPr>
      <w:rFonts w:ascii="Helvetica" w:hAnsi="Helvetica" w:cs="Helvetica"/>
      <w:color w:val="000000"/>
      <w:sz w:val="24"/>
      <w:szCs w:val="24"/>
    </w:rPr>
  </w:style>
  <w:style w:type="paragraph" w:customStyle="1" w:styleId="Enum1">
    <w:name w:val="Enum 1"/>
    <w:basedOn w:val="Puce1"/>
    <w:rsid w:val="00F902BF"/>
    <w:pPr>
      <w:numPr>
        <w:numId w:val="88"/>
      </w:numPr>
      <w:spacing w:before="60"/>
    </w:pPr>
    <w:rPr>
      <w:rFonts w:eastAsia="MS Mincho"/>
    </w:rPr>
  </w:style>
  <w:style w:type="paragraph" w:customStyle="1" w:styleId="CM98">
    <w:name w:val="CM98"/>
    <w:basedOn w:val="Default"/>
    <w:next w:val="Default"/>
    <w:rsid w:val="00F902BF"/>
    <w:pPr>
      <w:spacing w:after="178"/>
    </w:pPr>
    <w:rPr>
      <w:color w:val="auto"/>
    </w:rPr>
  </w:style>
  <w:style w:type="paragraph" w:customStyle="1" w:styleId="PS1">
    <w:name w:val="PS1"/>
    <w:basedOn w:val="Normal"/>
    <w:rsid w:val="00F902BF"/>
    <w:pPr>
      <w:numPr>
        <w:numId w:val="89"/>
      </w:numPr>
      <w:tabs>
        <w:tab w:val="clear" w:pos="1134"/>
        <w:tab w:val="num" w:pos="851"/>
        <w:tab w:val="left" w:pos="1418"/>
        <w:tab w:val="left" w:pos="1701"/>
      </w:tabs>
      <w:spacing w:before="120" w:after="60"/>
      <w:ind w:left="1701" w:hanging="1134"/>
      <w:jc w:val="both"/>
    </w:pPr>
    <w:rPr>
      <w:rFonts w:ascii="Arial" w:hAnsi="Arial" w:cs="Arial"/>
    </w:rPr>
  </w:style>
  <w:style w:type="paragraph" w:customStyle="1" w:styleId="PS2">
    <w:name w:val="PS2"/>
    <w:basedOn w:val="Normal"/>
    <w:rsid w:val="00F902BF"/>
    <w:pPr>
      <w:numPr>
        <w:ilvl w:val="1"/>
        <w:numId w:val="89"/>
      </w:numPr>
      <w:tabs>
        <w:tab w:val="clear" w:pos="1559"/>
        <w:tab w:val="num" w:pos="1985"/>
      </w:tabs>
      <w:ind w:left="1985" w:hanging="284"/>
      <w:jc w:val="both"/>
    </w:pPr>
    <w:rPr>
      <w:rFonts w:ascii="Arial" w:hAnsi="Arial" w:cs="Arial"/>
    </w:rPr>
  </w:style>
  <w:style w:type="paragraph" w:customStyle="1" w:styleId="PS3">
    <w:name w:val="PS3"/>
    <w:basedOn w:val="Normal"/>
    <w:rsid w:val="00F902BF"/>
    <w:pPr>
      <w:keepNext/>
      <w:keepLines/>
      <w:spacing w:after="60"/>
      <w:ind w:left="1985"/>
      <w:jc w:val="both"/>
    </w:pPr>
    <w:rPr>
      <w:rFonts w:ascii="Arial" w:hAnsi="Arial" w:cs="Arial"/>
    </w:rPr>
  </w:style>
  <w:style w:type="paragraph" w:styleId="En-ttedetabledesmatires">
    <w:name w:val="TOC Heading"/>
    <w:basedOn w:val="Titre1"/>
    <w:next w:val="Normal"/>
    <w:uiPriority w:val="39"/>
    <w:semiHidden/>
    <w:unhideWhenUsed/>
    <w:qFormat/>
    <w:rsid w:val="007229AE"/>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7229AE"/>
    <w:rPr>
      <w:rFonts w:ascii="Tahoma" w:eastAsia="Times New Roman" w:hAnsi="Tahoma" w:cs="Tahoma"/>
      <w:sz w:val="16"/>
      <w:szCs w:val="16"/>
      <w:lang w:eastAsia="fr-FR"/>
    </w:rPr>
  </w:style>
  <w:style w:type="paragraph" w:customStyle="1" w:styleId="SectionIVHeader">
    <w:name w:val="Section IV Header"/>
    <w:basedOn w:val="Normal"/>
    <w:rsid w:val="007229AE"/>
    <w:pPr>
      <w:overflowPunct w:val="0"/>
      <w:autoSpaceDE w:val="0"/>
      <w:autoSpaceDN w:val="0"/>
      <w:adjustRightInd w:val="0"/>
      <w:jc w:val="center"/>
      <w:textAlignment w:val="baseline"/>
    </w:pPr>
    <w:rPr>
      <w:b/>
      <w:sz w:val="36"/>
    </w:rPr>
  </w:style>
  <w:style w:type="character" w:styleId="lev">
    <w:name w:val="Strong"/>
    <w:uiPriority w:val="22"/>
    <w:qFormat/>
    <w:rsid w:val="007229AE"/>
    <w:rPr>
      <w:b/>
      <w:bCs/>
    </w:rPr>
  </w:style>
  <w:style w:type="character" w:styleId="Accentuation">
    <w:name w:val="Emphasis"/>
    <w:uiPriority w:val="20"/>
    <w:qFormat/>
    <w:rsid w:val="007229AE"/>
    <w:rPr>
      <w:i/>
      <w:iCs/>
    </w:rPr>
  </w:style>
  <w:style w:type="paragraph" w:styleId="Citation">
    <w:name w:val="Quote"/>
    <w:basedOn w:val="Normal"/>
    <w:next w:val="Normal"/>
    <w:link w:val="CitationCar"/>
    <w:uiPriority w:val="29"/>
    <w:qFormat/>
    <w:rsid w:val="007229AE"/>
    <w:pPr>
      <w:spacing w:after="200" w:line="276" w:lineRule="auto"/>
    </w:pPr>
    <w:rPr>
      <w:rFonts w:ascii="Calibri" w:hAnsi="Calibri"/>
      <w:i/>
      <w:iCs/>
      <w:color w:val="000000"/>
    </w:rPr>
  </w:style>
  <w:style w:type="character" w:customStyle="1" w:styleId="CitationCar">
    <w:name w:val="Citation Car"/>
    <w:link w:val="Citation"/>
    <w:uiPriority w:val="29"/>
    <w:rsid w:val="007229AE"/>
    <w:rPr>
      <w:rFonts w:ascii="Calibri" w:hAnsi="Calibri"/>
      <w:i/>
      <w:iCs/>
      <w:color w:val="000000"/>
    </w:rPr>
  </w:style>
  <w:style w:type="paragraph" w:styleId="Citationintense">
    <w:name w:val="Intense Quote"/>
    <w:basedOn w:val="Normal"/>
    <w:next w:val="Normal"/>
    <w:link w:val="CitationintenseCar"/>
    <w:uiPriority w:val="30"/>
    <w:qFormat/>
    <w:rsid w:val="007229AE"/>
    <w:pPr>
      <w:pBdr>
        <w:bottom w:val="single" w:sz="4" w:space="4" w:color="4F81BD"/>
      </w:pBdr>
      <w:spacing w:before="200" w:after="280" w:line="276" w:lineRule="auto"/>
      <w:ind w:left="936" w:right="936"/>
    </w:pPr>
    <w:rPr>
      <w:rFonts w:ascii="Calibri" w:hAnsi="Calibri"/>
      <w:b/>
      <w:bCs/>
      <w:i/>
      <w:iCs/>
      <w:color w:val="4F81BD"/>
    </w:rPr>
  </w:style>
  <w:style w:type="character" w:customStyle="1" w:styleId="CitationintenseCar">
    <w:name w:val="Citation intense Car"/>
    <w:link w:val="Citationintense"/>
    <w:uiPriority w:val="30"/>
    <w:rsid w:val="007229AE"/>
    <w:rPr>
      <w:rFonts w:ascii="Calibri" w:hAnsi="Calibri"/>
      <w:b/>
      <w:bCs/>
      <w:i/>
      <w:iCs/>
      <w:color w:val="4F81BD"/>
    </w:rPr>
  </w:style>
  <w:style w:type="character" w:styleId="Emphaseple">
    <w:name w:val="Subtle Emphasis"/>
    <w:uiPriority w:val="19"/>
    <w:qFormat/>
    <w:rsid w:val="007229AE"/>
    <w:rPr>
      <w:i/>
      <w:iCs/>
      <w:color w:val="808080"/>
    </w:rPr>
  </w:style>
  <w:style w:type="character" w:styleId="Emphaseintense">
    <w:name w:val="Intense Emphasis"/>
    <w:uiPriority w:val="21"/>
    <w:qFormat/>
    <w:rsid w:val="007229AE"/>
    <w:rPr>
      <w:b/>
      <w:bCs/>
      <w:i/>
      <w:iCs/>
      <w:color w:val="4F81BD"/>
    </w:rPr>
  </w:style>
  <w:style w:type="character" w:styleId="Rfrenceple">
    <w:name w:val="Subtle Reference"/>
    <w:uiPriority w:val="31"/>
    <w:qFormat/>
    <w:rsid w:val="007229AE"/>
    <w:rPr>
      <w:smallCaps/>
      <w:color w:val="C0504D"/>
      <w:u w:val="single"/>
    </w:rPr>
  </w:style>
  <w:style w:type="character" w:styleId="Rfrenceintense">
    <w:name w:val="Intense Reference"/>
    <w:uiPriority w:val="32"/>
    <w:qFormat/>
    <w:rsid w:val="007229AE"/>
    <w:rPr>
      <w:b/>
      <w:bCs/>
      <w:smallCaps/>
      <w:color w:val="C0504D"/>
      <w:spacing w:val="5"/>
      <w:u w:val="single"/>
    </w:rPr>
  </w:style>
  <w:style w:type="character" w:styleId="Titredulivre">
    <w:name w:val="Book Title"/>
    <w:uiPriority w:val="33"/>
    <w:qFormat/>
    <w:rsid w:val="007229AE"/>
    <w:rPr>
      <w:b/>
      <w:bCs/>
      <w:smallCaps/>
      <w:spacing w:val="5"/>
    </w:rPr>
  </w:style>
  <w:style w:type="paragraph" w:styleId="Retrait1religne">
    <w:name w:val="Body Text First Indent"/>
    <w:basedOn w:val="Corpsdetexte"/>
    <w:link w:val="Retrait1religneCar"/>
    <w:rsid w:val="007229AE"/>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link w:val="Retrait1religne"/>
    <w:rsid w:val="007229AE"/>
    <w:rPr>
      <w:sz w:val="24"/>
      <w:szCs w:val="22"/>
      <w:lang w:val="en-US" w:eastAsia="en-US" w:bidi="en-US"/>
    </w:rPr>
  </w:style>
  <w:style w:type="character" w:customStyle="1" w:styleId="hps">
    <w:name w:val="hps"/>
    <w:rsid w:val="00FC2768"/>
  </w:style>
  <w:style w:type="paragraph" w:styleId="NormalWeb">
    <w:name w:val="Normal (Web)"/>
    <w:basedOn w:val="Normal"/>
    <w:uiPriority w:val="99"/>
    <w:semiHidden/>
    <w:unhideWhenUsed/>
    <w:rsid w:val="00411014"/>
    <w:pPr>
      <w:spacing w:before="100" w:beforeAutospacing="1" w:after="100" w:afterAutospacing="1"/>
    </w:pPr>
    <w:rPr>
      <w:rFonts w:eastAsiaTheme="minorEastAsia"/>
      <w:kern w:val="0"/>
      <w:sz w:val="24"/>
      <w:szCs w:val="24"/>
    </w:rPr>
  </w:style>
  <w:style w:type="character" w:customStyle="1" w:styleId="ParagraphedelisteCar">
    <w:name w:val="Paragraphe de liste Car"/>
    <w:link w:val="Paragraphedeliste"/>
    <w:uiPriority w:val="34"/>
    <w:rsid w:val="00E62A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5131">
      <w:bodyDiv w:val="1"/>
      <w:marLeft w:val="0"/>
      <w:marRight w:val="0"/>
      <w:marTop w:val="0"/>
      <w:marBottom w:val="0"/>
      <w:divBdr>
        <w:top w:val="none" w:sz="0" w:space="0" w:color="auto"/>
        <w:left w:val="none" w:sz="0" w:space="0" w:color="auto"/>
        <w:bottom w:val="none" w:sz="0" w:space="0" w:color="auto"/>
        <w:right w:val="none" w:sz="0" w:space="0" w:color="auto"/>
      </w:divBdr>
    </w:div>
    <w:div w:id="192306394">
      <w:bodyDiv w:val="1"/>
      <w:marLeft w:val="0"/>
      <w:marRight w:val="0"/>
      <w:marTop w:val="0"/>
      <w:marBottom w:val="0"/>
      <w:divBdr>
        <w:top w:val="none" w:sz="0" w:space="0" w:color="auto"/>
        <w:left w:val="none" w:sz="0" w:space="0" w:color="auto"/>
        <w:bottom w:val="none" w:sz="0" w:space="0" w:color="auto"/>
        <w:right w:val="none" w:sz="0" w:space="0" w:color="auto"/>
      </w:divBdr>
    </w:div>
    <w:div w:id="28470407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8747006">
      <w:bodyDiv w:val="1"/>
      <w:marLeft w:val="0"/>
      <w:marRight w:val="0"/>
      <w:marTop w:val="0"/>
      <w:marBottom w:val="0"/>
      <w:divBdr>
        <w:top w:val="none" w:sz="0" w:space="0" w:color="auto"/>
        <w:left w:val="none" w:sz="0" w:space="0" w:color="auto"/>
        <w:bottom w:val="none" w:sz="0" w:space="0" w:color="auto"/>
        <w:right w:val="none" w:sz="0" w:space="0" w:color="auto"/>
      </w:divBdr>
    </w:div>
    <w:div w:id="412551487">
      <w:bodyDiv w:val="1"/>
      <w:marLeft w:val="0"/>
      <w:marRight w:val="0"/>
      <w:marTop w:val="0"/>
      <w:marBottom w:val="0"/>
      <w:divBdr>
        <w:top w:val="none" w:sz="0" w:space="0" w:color="auto"/>
        <w:left w:val="none" w:sz="0" w:space="0" w:color="auto"/>
        <w:bottom w:val="none" w:sz="0" w:space="0" w:color="auto"/>
        <w:right w:val="none" w:sz="0" w:space="0" w:color="auto"/>
      </w:divBdr>
    </w:div>
    <w:div w:id="431167024">
      <w:bodyDiv w:val="1"/>
      <w:marLeft w:val="0"/>
      <w:marRight w:val="0"/>
      <w:marTop w:val="0"/>
      <w:marBottom w:val="0"/>
      <w:divBdr>
        <w:top w:val="none" w:sz="0" w:space="0" w:color="auto"/>
        <w:left w:val="none" w:sz="0" w:space="0" w:color="auto"/>
        <w:bottom w:val="none" w:sz="0" w:space="0" w:color="auto"/>
        <w:right w:val="none" w:sz="0" w:space="0" w:color="auto"/>
      </w:divBdr>
    </w:div>
    <w:div w:id="543062250">
      <w:bodyDiv w:val="1"/>
      <w:marLeft w:val="0"/>
      <w:marRight w:val="0"/>
      <w:marTop w:val="0"/>
      <w:marBottom w:val="0"/>
      <w:divBdr>
        <w:top w:val="none" w:sz="0" w:space="0" w:color="auto"/>
        <w:left w:val="none" w:sz="0" w:space="0" w:color="auto"/>
        <w:bottom w:val="none" w:sz="0" w:space="0" w:color="auto"/>
        <w:right w:val="none" w:sz="0" w:space="0" w:color="auto"/>
      </w:divBdr>
      <w:divsChild>
        <w:div w:id="1111703497">
          <w:marLeft w:val="0"/>
          <w:marRight w:val="0"/>
          <w:marTop w:val="0"/>
          <w:marBottom w:val="0"/>
          <w:divBdr>
            <w:top w:val="none" w:sz="0" w:space="0" w:color="auto"/>
            <w:left w:val="none" w:sz="0" w:space="0" w:color="auto"/>
            <w:bottom w:val="none" w:sz="0" w:space="0" w:color="auto"/>
            <w:right w:val="none" w:sz="0" w:space="0" w:color="auto"/>
          </w:divBdr>
          <w:divsChild>
            <w:div w:id="225647723">
              <w:marLeft w:val="0"/>
              <w:marRight w:val="0"/>
              <w:marTop w:val="0"/>
              <w:marBottom w:val="0"/>
              <w:divBdr>
                <w:top w:val="none" w:sz="0" w:space="0" w:color="auto"/>
                <w:left w:val="none" w:sz="0" w:space="0" w:color="auto"/>
                <w:bottom w:val="none" w:sz="0" w:space="0" w:color="auto"/>
                <w:right w:val="none" w:sz="0" w:space="0" w:color="auto"/>
              </w:divBdr>
              <w:divsChild>
                <w:div w:id="1472941245">
                  <w:marLeft w:val="0"/>
                  <w:marRight w:val="0"/>
                  <w:marTop w:val="0"/>
                  <w:marBottom w:val="0"/>
                  <w:divBdr>
                    <w:top w:val="none" w:sz="0" w:space="0" w:color="auto"/>
                    <w:left w:val="none" w:sz="0" w:space="0" w:color="auto"/>
                    <w:bottom w:val="none" w:sz="0" w:space="0" w:color="auto"/>
                    <w:right w:val="none" w:sz="0" w:space="0" w:color="auto"/>
                  </w:divBdr>
                  <w:divsChild>
                    <w:div w:id="1161893992">
                      <w:marLeft w:val="0"/>
                      <w:marRight w:val="0"/>
                      <w:marTop w:val="0"/>
                      <w:marBottom w:val="0"/>
                      <w:divBdr>
                        <w:top w:val="none" w:sz="0" w:space="0" w:color="auto"/>
                        <w:left w:val="none" w:sz="0" w:space="0" w:color="auto"/>
                        <w:bottom w:val="none" w:sz="0" w:space="0" w:color="auto"/>
                        <w:right w:val="none" w:sz="0" w:space="0" w:color="auto"/>
                      </w:divBdr>
                      <w:divsChild>
                        <w:div w:id="1737971837">
                          <w:marLeft w:val="0"/>
                          <w:marRight w:val="0"/>
                          <w:marTop w:val="0"/>
                          <w:marBottom w:val="0"/>
                          <w:divBdr>
                            <w:top w:val="none" w:sz="0" w:space="0" w:color="auto"/>
                            <w:left w:val="none" w:sz="0" w:space="0" w:color="auto"/>
                            <w:bottom w:val="none" w:sz="0" w:space="0" w:color="auto"/>
                            <w:right w:val="none" w:sz="0" w:space="0" w:color="auto"/>
                          </w:divBdr>
                          <w:divsChild>
                            <w:div w:id="6966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34627">
      <w:bodyDiv w:val="1"/>
      <w:marLeft w:val="0"/>
      <w:marRight w:val="0"/>
      <w:marTop w:val="0"/>
      <w:marBottom w:val="0"/>
      <w:divBdr>
        <w:top w:val="none" w:sz="0" w:space="0" w:color="auto"/>
        <w:left w:val="none" w:sz="0" w:space="0" w:color="auto"/>
        <w:bottom w:val="none" w:sz="0" w:space="0" w:color="auto"/>
        <w:right w:val="none" w:sz="0" w:space="0" w:color="auto"/>
      </w:divBdr>
    </w:div>
    <w:div w:id="620957264">
      <w:bodyDiv w:val="1"/>
      <w:marLeft w:val="0"/>
      <w:marRight w:val="0"/>
      <w:marTop w:val="0"/>
      <w:marBottom w:val="0"/>
      <w:divBdr>
        <w:top w:val="none" w:sz="0" w:space="0" w:color="auto"/>
        <w:left w:val="none" w:sz="0" w:space="0" w:color="auto"/>
        <w:bottom w:val="none" w:sz="0" w:space="0" w:color="auto"/>
        <w:right w:val="none" w:sz="0" w:space="0" w:color="auto"/>
      </w:divBdr>
    </w:div>
    <w:div w:id="645476148">
      <w:bodyDiv w:val="1"/>
      <w:marLeft w:val="0"/>
      <w:marRight w:val="0"/>
      <w:marTop w:val="0"/>
      <w:marBottom w:val="0"/>
      <w:divBdr>
        <w:top w:val="none" w:sz="0" w:space="0" w:color="auto"/>
        <w:left w:val="none" w:sz="0" w:space="0" w:color="auto"/>
        <w:bottom w:val="none" w:sz="0" w:space="0" w:color="auto"/>
        <w:right w:val="none" w:sz="0" w:space="0" w:color="auto"/>
      </w:divBdr>
    </w:div>
    <w:div w:id="649478447">
      <w:bodyDiv w:val="1"/>
      <w:marLeft w:val="0"/>
      <w:marRight w:val="0"/>
      <w:marTop w:val="0"/>
      <w:marBottom w:val="0"/>
      <w:divBdr>
        <w:top w:val="none" w:sz="0" w:space="0" w:color="auto"/>
        <w:left w:val="none" w:sz="0" w:space="0" w:color="auto"/>
        <w:bottom w:val="none" w:sz="0" w:space="0" w:color="auto"/>
        <w:right w:val="none" w:sz="0" w:space="0" w:color="auto"/>
      </w:divBdr>
    </w:div>
    <w:div w:id="730619311">
      <w:bodyDiv w:val="1"/>
      <w:marLeft w:val="0"/>
      <w:marRight w:val="0"/>
      <w:marTop w:val="0"/>
      <w:marBottom w:val="0"/>
      <w:divBdr>
        <w:top w:val="none" w:sz="0" w:space="0" w:color="auto"/>
        <w:left w:val="none" w:sz="0" w:space="0" w:color="auto"/>
        <w:bottom w:val="none" w:sz="0" w:space="0" w:color="auto"/>
        <w:right w:val="none" w:sz="0" w:space="0" w:color="auto"/>
      </w:divBdr>
    </w:div>
    <w:div w:id="811484443">
      <w:bodyDiv w:val="1"/>
      <w:marLeft w:val="0"/>
      <w:marRight w:val="0"/>
      <w:marTop w:val="0"/>
      <w:marBottom w:val="0"/>
      <w:divBdr>
        <w:top w:val="none" w:sz="0" w:space="0" w:color="auto"/>
        <w:left w:val="none" w:sz="0" w:space="0" w:color="auto"/>
        <w:bottom w:val="none" w:sz="0" w:space="0" w:color="auto"/>
        <w:right w:val="none" w:sz="0" w:space="0" w:color="auto"/>
      </w:divBdr>
    </w:div>
    <w:div w:id="852694508">
      <w:bodyDiv w:val="1"/>
      <w:marLeft w:val="0"/>
      <w:marRight w:val="0"/>
      <w:marTop w:val="0"/>
      <w:marBottom w:val="0"/>
      <w:divBdr>
        <w:top w:val="none" w:sz="0" w:space="0" w:color="auto"/>
        <w:left w:val="none" w:sz="0" w:space="0" w:color="auto"/>
        <w:bottom w:val="none" w:sz="0" w:space="0" w:color="auto"/>
        <w:right w:val="none" w:sz="0" w:space="0" w:color="auto"/>
      </w:divBdr>
    </w:div>
    <w:div w:id="895511402">
      <w:bodyDiv w:val="1"/>
      <w:marLeft w:val="0"/>
      <w:marRight w:val="0"/>
      <w:marTop w:val="0"/>
      <w:marBottom w:val="0"/>
      <w:divBdr>
        <w:top w:val="none" w:sz="0" w:space="0" w:color="auto"/>
        <w:left w:val="none" w:sz="0" w:space="0" w:color="auto"/>
        <w:bottom w:val="none" w:sz="0" w:space="0" w:color="auto"/>
        <w:right w:val="none" w:sz="0" w:space="0" w:color="auto"/>
      </w:divBdr>
    </w:div>
    <w:div w:id="933250557">
      <w:bodyDiv w:val="1"/>
      <w:marLeft w:val="0"/>
      <w:marRight w:val="0"/>
      <w:marTop w:val="0"/>
      <w:marBottom w:val="0"/>
      <w:divBdr>
        <w:top w:val="none" w:sz="0" w:space="0" w:color="auto"/>
        <w:left w:val="none" w:sz="0" w:space="0" w:color="auto"/>
        <w:bottom w:val="none" w:sz="0" w:space="0" w:color="auto"/>
        <w:right w:val="none" w:sz="0" w:space="0" w:color="auto"/>
      </w:divBdr>
    </w:div>
    <w:div w:id="1019039446">
      <w:bodyDiv w:val="1"/>
      <w:marLeft w:val="0"/>
      <w:marRight w:val="0"/>
      <w:marTop w:val="0"/>
      <w:marBottom w:val="0"/>
      <w:divBdr>
        <w:top w:val="none" w:sz="0" w:space="0" w:color="auto"/>
        <w:left w:val="none" w:sz="0" w:space="0" w:color="auto"/>
        <w:bottom w:val="none" w:sz="0" w:space="0" w:color="auto"/>
        <w:right w:val="none" w:sz="0" w:space="0" w:color="auto"/>
      </w:divBdr>
    </w:div>
    <w:div w:id="1042093864">
      <w:bodyDiv w:val="1"/>
      <w:marLeft w:val="0"/>
      <w:marRight w:val="0"/>
      <w:marTop w:val="0"/>
      <w:marBottom w:val="0"/>
      <w:divBdr>
        <w:top w:val="none" w:sz="0" w:space="0" w:color="auto"/>
        <w:left w:val="none" w:sz="0" w:space="0" w:color="auto"/>
        <w:bottom w:val="none" w:sz="0" w:space="0" w:color="auto"/>
        <w:right w:val="none" w:sz="0" w:space="0" w:color="auto"/>
      </w:divBdr>
    </w:div>
    <w:div w:id="1122572415">
      <w:bodyDiv w:val="1"/>
      <w:marLeft w:val="0"/>
      <w:marRight w:val="0"/>
      <w:marTop w:val="0"/>
      <w:marBottom w:val="0"/>
      <w:divBdr>
        <w:top w:val="none" w:sz="0" w:space="0" w:color="auto"/>
        <w:left w:val="none" w:sz="0" w:space="0" w:color="auto"/>
        <w:bottom w:val="none" w:sz="0" w:space="0" w:color="auto"/>
        <w:right w:val="none" w:sz="0" w:space="0" w:color="auto"/>
      </w:divBdr>
    </w:div>
    <w:div w:id="1214732839">
      <w:bodyDiv w:val="1"/>
      <w:marLeft w:val="0"/>
      <w:marRight w:val="0"/>
      <w:marTop w:val="0"/>
      <w:marBottom w:val="0"/>
      <w:divBdr>
        <w:top w:val="none" w:sz="0" w:space="0" w:color="auto"/>
        <w:left w:val="none" w:sz="0" w:space="0" w:color="auto"/>
        <w:bottom w:val="none" w:sz="0" w:space="0" w:color="auto"/>
        <w:right w:val="none" w:sz="0" w:space="0" w:color="auto"/>
      </w:divBdr>
    </w:div>
    <w:div w:id="1270553652">
      <w:bodyDiv w:val="1"/>
      <w:marLeft w:val="0"/>
      <w:marRight w:val="0"/>
      <w:marTop w:val="0"/>
      <w:marBottom w:val="0"/>
      <w:divBdr>
        <w:top w:val="none" w:sz="0" w:space="0" w:color="auto"/>
        <w:left w:val="none" w:sz="0" w:space="0" w:color="auto"/>
        <w:bottom w:val="none" w:sz="0" w:space="0" w:color="auto"/>
        <w:right w:val="none" w:sz="0" w:space="0" w:color="auto"/>
      </w:divBdr>
    </w:div>
    <w:div w:id="1418286468">
      <w:bodyDiv w:val="1"/>
      <w:marLeft w:val="0"/>
      <w:marRight w:val="0"/>
      <w:marTop w:val="0"/>
      <w:marBottom w:val="0"/>
      <w:divBdr>
        <w:top w:val="none" w:sz="0" w:space="0" w:color="auto"/>
        <w:left w:val="none" w:sz="0" w:space="0" w:color="auto"/>
        <w:bottom w:val="none" w:sz="0" w:space="0" w:color="auto"/>
        <w:right w:val="none" w:sz="0" w:space="0" w:color="auto"/>
      </w:divBdr>
    </w:div>
    <w:div w:id="1487474934">
      <w:bodyDiv w:val="1"/>
      <w:marLeft w:val="0"/>
      <w:marRight w:val="0"/>
      <w:marTop w:val="0"/>
      <w:marBottom w:val="0"/>
      <w:divBdr>
        <w:top w:val="none" w:sz="0" w:space="0" w:color="auto"/>
        <w:left w:val="none" w:sz="0" w:space="0" w:color="auto"/>
        <w:bottom w:val="none" w:sz="0" w:space="0" w:color="auto"/>
        <w:right w:val="none" w:sz="0" w:space="0" w:color="auto"/>
      </w:divBdr>
    </w:div>
    <w:div w:id="1524711655">
      <w:bodyDiv w:val="1"/>
      <w:marLeft w:val="0"/>
      <w:marRight w:val="0"/>
      <w:marTop w:val="0"/>
      <w:marBottom w:val="0"/>
      <w:divBdr>
        <w:top w:val="none" w:sz="0" w:space="0" w:color="auto"/>
        <w:left w:val="none" w:sz="0" w:space="0" w:color="auto"/>
        <w:bottom w:val="none" w:sz="0" w:space="0" w:color="auto"/>
        <w:right w:val="none" w:sz="0" w:space="0" w:color="auto"/>
      </w:divBdr>
    </w:div>
    <w:div w:id="1551652010">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724987682">
      <w:bodyDiv w:val="1"/>
      <w:marLeft w:val="0"/>
      <w:marRight w:val="0"/>
      <w:marTop w:val="0"/>
      <w:marBottom w:val="0"/>
      <w:divBdr>
        <w:top w:val="none" w:sz="0" w:space="0" w:color="auto"/>
        <w:left w:val="none" w:sz="0" w:space="0" w:color="auto"/>
        <w:bottom w:val="none" w:sz="0" w:space="0" w:color="auto"/>
        <w:right w:val="none" w:sz="0" w:space="0" w:color="auto"/>
      </w:divBdr>
    </w:div>
    <w:div w:id="1728529600">
      <w:bodyDiv w:val="1"/>
      <w:marLeft w:val="0"/>
      <w:marRight w:val="0"/>
      <w:marTop w:val="0"/>
      <w:marBottom w:val="0"/>
      <w:divBdr>
        <w:top w:val="none" w:sz="0" w:space="0" w:color="auto"/>
        <w:left w:val="none" w:sz="0" w:space="0" w:color="auto"/>
        <w:bottom w:val="none" w:sz="0" w:space="0" w:color="auto"/>
        <w:right w:val="none" w:sz="0" w:space="0" w:color="auto"/>
      </w:divBdr>
    </w:div>
    <w:div w:id="1767995481">
      <w:bodyDiv w:val="1"/>
      <w:marLeft w:val="0"/>
      <w:marRight w:val="0"/>
      <w:marTop w:val="0"/>
      <w:marBottom w:val="0"/>
      <w:divBdr>
        <w:top w:val="none" w:sz="0" w:space="0" w:color="auto"/>
        <w:left w:val="none" w:sz="0" w:space="0" w:color="auto"/>
        <w:bottom w:val="none" w:sz="0" w:space="0" w:color="auto"/>
        <w:right w:val="none" w:sz="0" w:space="0" w:color="auto"/>
      </w:divBdr>
    </w:div>
    <w:div w:id="1799061138">
      <w:bodyDiv w:val="1"/>
      <w:marLeft w:val="0"/>
      <w:marRight w:val="0"/>
      <w:marTop w:val="0"/>
      <w:marBottom w:val="0"/>
      <w:divBdr>
        <w:top w:val="none" w:sz="0" w:space="0" w:color="auto"/>
        <w:left w:val="none" w:sz="0" w:space="0" w:color="auto"/>
        <w:bottom w:val="none" w:sz="0" w:space="0" w:color="auto"/>
        <w:right w:val="none" w:sz="0" w:space="0" w:color="auto"/>
      </w:divBdr>
    </w:div>
    <w:div w:id="1841505518">
      <w:bodyDiv w:val="1"/>
      <w:marLeft w:val="0"/>
      <w:marRight w:val="0"/>
      <w:marTop w:val="0"/>
      <w:marBottom w:val="0"/>
      <w:divBdr>
        <w:top w:val="none" w:sz="0" w:space="0" w:color="auto"/>
        <w:left w:val="none" w:sz="0" w:space="0" w:color="auto"/>
        <w:bottom w:val="none" w:sz="0" w:space="0" w:color="auto"/>
        <w:right w:val="none" w:sz="0" w:space="0" w:color="auto"/>
      </w:divBdr>
    </w:div>
    <w:div w:id="212646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A35BE-2CC6-483F-9BC1-31EFEC38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120</Pages>
  <Words>49007</Words>
  <Characters>269539</Characters>
  <Application>Microsoft Office Word</Application>
  <DocSecurity>0</DocSecurity>
  <Lines>2246</Lines>
  <Paragraphs>635</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DOSSIER D'APPEL D'OFFRES</vt:lpstr>
      <vt:lpstr>    A. GENERALITES</vt:lpstr>
      <vt:lpstr>    B. DOSSIER D’APPEL D’OFFRES</vt:lpstr>
      <vt:lpstr>    C. PREPARATION DES OFFRES</vt:lpstr>
    </vt:vector>
  </TitlesOfParts>
  <Manager>INGENIEUR DE CONCEPTION DU GENIE CIVIL</Manager>
  <Company>DPTP-EN_MINTP</Company>
  <LinksUpToDate>false</LinksUpToDate>
  <CharactersWithSpaces>317911</CharactersWithSpaces>
  <SharedDoc>false</SharedDoc>
  <HLinks>
    <vt:vector size="258" baseType="variant">
      <vt:variant>
        <vt:i4>1179699</vt:i4>
      </vt:variant>
      <vt:variant>
        <vt:i4>131</vt:i4>
      </vt:variant>
      <vt:variant>
        <vt:i4>0</vt:i4>
      </vt:variant>
      <vt:variant>
        <vt:i4>5</vt:i4>
      </vt:variant>
      <vt:variant>
        <vt:lpwstr/>
      </vt:variant>
      <vt:variant>
        <vt:lpwstr>_Toc161053608</vt:lpwstr>
      </vt:variant>
      <vt:variant>
        <vt:i4>1179699</vt:i4>
      </vt:variant>
      <vt:variant>
        <vt:i4>128</vt:i4>
      </vt:variant>
      <vt:variant>
        <vt:i4>0</vt:i4>
      </vt:variant>
      <vt:variant>
        <vt:i4>5</vt:i4>
      </vt:variant>
      <vt:variant>
        <vt:lpwstr/>
      </vt:variant>
      <vt:variant>
        <vt:lpwstr>_Toc161053608</vt:lpwstr>
      </vt:variant>
      <vt:variant>
        <vt:i4>1179699</vt:i4>
      </vt:variant>
      <vt:variant>
        <vt:i4>125</vt:i4>
      </vt:variant>
      <vt:variant>
        <vt:i4>0</vt:i4>
      </vt:variant>
      <vt:variant>
        <vt:i4>5</vt:i4>
      </vt:variant>
      <vt:variant>
        <vt:lpwstr/>
      </vt:variant>
      <vt:variant>
        <vt:lpwstr>_Toc161053607</vt:lpwstr>
      </vt:variant>
      <vt:variant>
        <vt:i4>1179699</vt:i4>
      </vt:variant>
      <vt:variant>
        <vt:i4>122</vt:i4>
      </vt:variant>
      <vt:variant>
        <vt:i4>0</vt:i4>
      </vt:variant>
      <vt:variant>
        <vt:i4>5</vt:i4>
      </vt:variant>
      <vt:variant>
        <vt:lpwstr/>
      </vt:variant>
      <vt:variant>
        <vt:lpwstr>_Toc161053607</vt:lpwstr>
      </vt:variant>
      <vt:variant>
        <vt:i4>1179699</vt:i4>
      </vt:variant>
      <vt:variant>
        <vt:i4>119</vt:i4>
      </vt:variant>
      <vt:variant>
        <vt:i4>0</vt:i4>
      </vt:variant>
      <vt:variant>
        <vt:i4>5</vt:i4>
      </vt:variant>
      <vt:variant>
        <vt:lpwstr/>
      </vt:variant>
      <vt:variant>
        <vt:lpwstr>_Toc161053606</vt:lpwstr>
      </vt:variant>
      <vt:variant>
        <vt:i4>1179699</vt:i4>
      </vt:variant>
      <vt:variant>
        <vt:i4>116</vt:i4>
      </vt:variant>
      <vt:variant>
        <vt:i4>0</vt:i4>
      </vt:variant>
      <vt:variant>
        <vt:i4>5</vt:i4>
      </vt:variant>
      <vt:variant>
        <vt:lpwstr/>
      </vt:variant>
      <vt:variant>
        <vt:lpwstr>_Toc161053605</vt:lpwstr>
      </vt:variant>
      <vt:variant>
        <vt:i4>1179699</vt:i4>
      </vt:variant>
      <vt:variant>
        <vt:i4>113</vt:i4>
      </vt:variant>
      <vt:variant>
        <vt:i4>0</vt:i4>
      </vt:variant>
      <vt:variant>
        <vt:i4>5</vt:i4>
      </vt:variant>
      <vt:variant>
        <vt:lpwstr/>
      </vt:variant>
      <vt:variant>
        <vt:lpwstr>_Toc161053604</vt:lpwstr>
      </vt:variant>
      <vt:variant>
        <vt:i4>1179699</vt:i4>
      </vt:variant>
      <vt:variant>
        <vt:i4>110</vt:i4>
      </vt:variant>
      <vt:variant>
        <vt:i4>0</vt:i4>
      </vt:variant>
      <vt:variant>
        <vt:i4>5</vt:i4>
      </vt:variant>
      <vt:variant>
        <vt:lpwstr/>
      </vt:variant>
      <vt:variant>
        <vt:lpwstr>_Toc161053603</vt:lpwstr>
      </vt:variant>
      <vt:variant>
        <vt:i4>1179699</vt:i4>
      </vt:variant>
      <vt:variant>
        <vt:i4>107</vt:i4>
      </vt:variant>
      <vt:variant>
        <vt:i4>0</vt:i4>
      </vt:variant>
      <vt:variant>
        <vt:i4>5</vt:i4>
      </vt:variant>
      <vt:variant>
        <vt:lpwstr/>
      </vt:variant>
      <vt:variant>
        <vt:lpwstr>_Toc161053602</vt:lpwstr>
      </vt:variant>
      <vt:variant>
        <vt:i4>1179699</vt:i4>
      </vt:variant>
      <vt:variant>
        <vt:i4>104</vt:i4>
      </vt:variant>
      <vt:variant>
        <vt:i4>0</vt:i4>
      </vt:variant>
      <vt:variant>
        <vt:i4>5</vt:i4>
      </vt:variant>
      <vt:variant>
        <vt:lpwstr/>
      </vt:variant>
      <vt:variant>
        <vt:lpwstr>_Toc161053601</vt:lpwstr>
      </vt:variant>
      <vt:variant>
        <vt:i4>1179699</vt:i4>
      </vt:variant>
      <vt:variant>
        <vt:i4>101</vt:i4>
      </vt:variant>
      <vt:variant>
        <vt:i4>0</vt:i4>
      </vt:variant>
      <vt:variant>
        <vt:i4>5</vt:i4>
      </vt:variant>
      <vt:variant>
        <vt:lpwstr/>
      </vt:variant>
      <vt:variant>
        <vt:lpwstr>_Toc161053600</vt:lpwstr>
      </vt:variant>
      <vt:variant>
        <vt:i4>1769520</vt:i4>
      </vt:variant>
      <vt:variant>
        <vt:i4>98</vt:i4>
      </vt:variant>
      <vt:variant>
        <vt:i4>0</vt:i4>
      </vt:variant>
      <vt:variant>
        <vt:i4>5</vt:i4>
      </vt:variant>
      <vt:variant>
        <vt:lpwstr/>
      </vt:variant>
      <vt:variant>
        <vt:lpwstr>_Toc161053599</vt:lpwstr>
      </vt:variant>
      <vt:variant>
        <vt:i4>1769520</vt:i4>
      </vt:variant>
      <vt:variant>
        <vt:i4>95</vt:i4>
      </vt:variant>
      <vt:variant>
        <vt:i4>0</vt:i4>
      </vt:variant>
      <vt:variant>
        <vt:i4>5</vt:i4>
      </vt:variant>
      <vt:variant>
        <vt:lpwstr/>
      </vt:variant>
      <vt:variant>
        <vt:lpwstr>_Toc161053598</vt:lpwstr>
      </vt:variant>
      <vt:variant>
        <vt:i4>1769520</vt:i4>
      </vt:variant>
      <vt:variant>
        <vt:i4>92</vt:i4>
      </vt:variant>
      <vt:variant>
        <vt:i4>0</vt:i4>
      </vt:variant>
      <vt:variant>
        <vt:i4>5</vt:i4>
      </vt:variant>
      <vt:variant>
        <vt:lpwstr/>
      </vt:variant>
      <vt:variant>
        <vt:lpwstr>_Toc161053597</vt:lpwstr>
      </vt:variant>
      <vt:variant>
        <vt:i4>1769520</vt:i4>
      </vt:variant>
      <vt:variant>
        <vt:i4>89</vt:i4>
      </vt:variant>
      <vt:variant>
        <vt:i4>0</vt:i4>
      </vt:variant>
      <vt:variant>
        <vt:i4>5</vt:i4>
      </vt:variant>
      <vt:variant>
        <vt:lpwstr/>
      </vt:variant>
      <vt:variant>
        <vt:lpwstr>_Toc161053596</vt:lpwstr>
      </vt:variant>
      <vt:variant>
        <vt:i4>1769520</vt:i4>
      </vt:variant>
      <vt:variant>
        <vt:i4>86</vt:i4>
      </vt:variant>
      <vt:variant>
        <vt:i4>0</vt:i4>
      </vt:variant>
      <vt:variant>
        <vt:i4>5</vt:i4>
      </vt:variant>
      <vt:variant>
        <vt:lpwstr/>
      </vt:variant>
      <vt:variant>
        <vt:lpwstr>_Toc161053595</vt:lpwstr>
      </vt:variant>
      <vt:variant>
        <vt:i4>1769520</vt:i4>
      </vt:variant>
      <vt:variant>
        <vt:i4>83</vt:i4>
      </vt:variant>
      <vt:variant>
        <vt:i4>0</vt:i4>
      </vt:variant>
      <vt:variant>
        <vt:i4>5</vt:i4>
      </vt:variant>
      <vt:variant>
        <vt:lpwstr/>
      </vt:variant>
      <vt:variant>
        <vt:lpwstr>_Toc161053594</vt:lpwstr>
      </vt:variant>
      <vt:variant>
        <vt:i4>1769520</vt:i4>
      </vt:variant>
      <vt:variant>
        <vt:i4>80</vt:i4>
      </vt:variant>
      <vt:variant>
        <vt:i4>0</vt:i4>
      </vt:variant>
      <vt:variant>
        <vt:i4>5</vt:i4>
      </vt:variant>
      <vt:variant>
        <vt:lpwstr/>
      </vt:variant>
      <vt:variant>
        <vt:lpwstr>_Toc161053593</vt:lpwstr>
      </vt:variant>
      <vt:variant>
        <vt:i4>1769520</vt:i4>
      </vt:variant>
      <vt:variant>
        <vt:i4>77</vt:i4>
      </vt:variant>
      <vt:variant>
        <vt:i4>0</vt:i4>
      </vt:variant>
      <vt:variant>
        <vt:i4>5</vt:i4>
      </vt:variant>
      <vt:variant>
        <vt:lpwstr/>
      </vt:variant>
      <vt:variant>
        <vt:lpwstr>_Toc161053592</vt:lpwstr>
      </vt:variant>
      <vt:variant>
        <vt:i4>1769520</vt:i4>
      </vt:variant>
      <vt:variant>
        <vt:i4>74</vt:i4>
      </vt:variant>
      <vt:variant>
        <vt:i4>0</vt:i4>
      </vt:variant>
      <vt:variant>
        <vt:i4>5</vt:i4>
      </vt:variant>
      <vt:variant>
        <vt:lpwstr/>
      </vt:variant>
      <vt:variant>
        <vt:lpwstr>_Toc161053591</vt:lpwstr>
      </vt:variant>
      <vt:variant>
        <vt:i4>1769520</vt:i4>
      </vt:variant>
      <vt:variant>
        <vt:i4>71</vt:i4>
      </vt:variant>
      <vt:variant>
        <vt:i4>0</vt:i4>
      </vt:variant>
      <vt:variant>
        <vt:i4>5</vt:i4>
      </vt:variant>
      <vt:variant>
        <vt:lpwstr/>
      </vt:variant>
      <vt:variant>
        <vt:lpwstr>_Toc161053590</vt:lpwstr>
      </vt:variant>
      <vt:variant>
        <vt:i4>1703984</vt:i4>
      </vt:variant>
      <vt:variant>
        <vt:i4>68</vt:i4>
      </vt:variant>
      <vt:variant>
        <vt:i4>0</vt:i4>
      </vt:variant>
      <vt:variant>
        <vt:i4>5</vt:i4>
      </vt:variant>
      <vt:variant>
        <vt:lpwstr/>
      </vt:variant>
      <vt:variant>
        <vt:lpwstr>_Toc161053589</vt:lpwstr>
      </vt:variant>
      <vt:variant>
        <vt:i4>1703984</vt:i4>
      </vt:variant>
      <vt:variant>
        <vt:i4>65</vt:i4>
      </vt:variant>
      <vt:variant>
        <vt:i4>0</vt:i4>
      </vt:variant>
      <vt:variant>
        <vt:i4>5</vt:i4>
      </vt:variant>
      <vt:variant>
        <vt:lpwstr/>
      </vt:variant>
      <vt:variant>
        <vt:lpwstr>_Toc161053588</vt:lpwstr>
      </vt:variant>
      <vt:variant>
        <vt:i4>1703984</vt:i4>
      </vt:variant>
      <vt:variant>
        <vt:i4>62</vt:i4>
      </vt:variant>
      <vt:variant>
        <vt:i4>0</vt:i4>
      </vt:variant>
      <vt:variant>
        <vt:i4>5</vt:i4>
      </vt:variant>
      <vt:variant>
        <vt:lpwstr/>
      </vt:variant>
      <vt:variant>
        <vt:lpwstr>_Toc161053587</vt:lpwstr>
      </vt:variant>
      <vt:variant>
        <vt:i4>1703984</vt:i4>
      </vt:variant>
      <vt:variant>
        <vt:i4>59</vt:i4>
      </vt:variant>
      <vt:variant>
        <vt:i4>0</vt:i4>
      </vt:variant>
      <vt:variant>
        <vt:i4>5</vt:i4>
      </vt:variant>
      <vt:variant>
        <vt:lpwstr/>
      </vt:variant>
      <vt:variant>
        <vt:lpwstr>_Toc161053586</vt:lpwstr>
      </vt:variant>
      <vt:variant>
        <vt:i4>1703984</vt:i4>
      </vt:variant>
      <vt:variant>
        <vt:i4>56</vt:i4>
      </vt:variant>
      <vt:variant>
        <vt:i4>0</vt:i4>
      </vt:variant>
      <vt:variant>
        <vt:i4>5</vt:i4>
      </vt:variant>
      <vt:variant>
        <vt:lpwstr/>
      </vt:variant>
      <vt:variant>
        <vt:lpwstr>_Toc161053585</vt:lpwstr>
      </vt:variant>
      <vt:variant>
        <vt:i4>1703984</vt:i4>
      </vt:variant>
      <vt:variant>
        <vt:i4>53</vt:i4>
      </vt:variant>
      <vt:variant>
        <vt:i4>0</vt:i4>
      </vt:variant>
      <vt:variant>
        <vt:i4>5</vt:i4>
      </vt:variant>
      <vt:variant>
        <vt:lpwstr/>
      </vt:variant>
      <vt:variant>
        <vt:lpwstr>_Toc161053584</vt:lpwstr>
      </vt:variant>
      <vt:variant>
        <vt:i4>1703984</vt:i4>
      </vt:variant>
      <vt:variant>
        <vt:i4>50</vt:i4>
      </vt:variant>
      <vt:variant>
        <vt:i4>0</vt:i4>
      </vt:variant>
      <vt:variant>
        <vt:i4>5</vt:i4>
      </vt:variant>
      <vt:variant>
        <vt:lpwstr/>
      </vt:variant>
      <vt:variant>
        <vt:lpwstr>_Toc161053583</vt:lpwstr>
      </vt:variant>
      <vt:variant>
        <vt:i4>1703984</vt:i4>
      </vt:variant>
      <vt:variant>
        <vt:i4>47</vt:i4>
      </vt:variant>
      <vt:variant>
        <vt:i4>0</vt:i4>
      </vt:variant>
      <vt:variant>
        <vt:i4>5</vt:i4>
      </vt:variant>
      <vt:variant>
        <vt:lpwstr/>
      </vt:variant>
      <vt:variant>
        <vt:lpwstr>_Toc161053582</vt:lpwstr>
      </vt:variant>
      <vt:variant>
        <vt:i4>1703984</vt:i4>
      </vt:variant>
      <vt:variant>
        <vt:i4>44</vt:i4>
      </vt:variant>
      <vt:variant>
        <vt:i4>0</vt:i4>
      </vt:variant>
      <vt:variant>
        <vt:i4>5</vt:i4>
      </vt:variant>
      <vt:variant>
        <vt:lpwstr/>
      </vt:variant>
      <vt:variant>
        <vt:lpwstr>_Toc161053581</vt:lpwstr>
      </vt:variant>
      <vt:variant>
        <vt:i4>1703984</vt:i4>
      </vt:variant>
      <vt:variant>
        <vt:i4>41</vt:i4>
      </vt:variant>
      <vt:variant>
        <vt:i4>0</vt:i4>
      </vt:variant>
      <vt:variant>
        <vt:i4>5</vt:i4>
      </vt:variant>
      <vt:variant>
        <vt:lpwstr/>
      </vt:variant>
      <vt:variant>
        <vt:lpwstr>_Toc161053580</vt:lpwstr>
      </vt:variant>
      <vt:variant>
        <vt:i4>1376304</vt:i4>
      </vt:variant>
      <vt:variant>
        <vt:i4>38</vt:i4>
      </vt:variant>
      <vt:variant>
        <vt:i4>0</vt:i4>
      </vt:variant>
      <vt:variant>
        <vt:i4>5</vt:i4>
      </vt:variant>
      <vt:variant>
        <vt:lpwstr/>
      </vt:variant>
      <vt:variant>
        <vt:lpwstr>_Toc161053579</vt:lpwstr>
      </vt:variant>
      <vt:variant>
        <vt:i4>1376304</vt:i4>
      </vt:variant>
      <vt:variant>
        <vt:i4>35</vt:i4>
      </vt:variant>
      <vt:variant>
        <vt:i4>0</vt:i4>
      </vt:variant>
      <vt:variant>
        <vt:i4>5</vt:i4>
      </vt:variant>
      <vt:variant>
        <vt:lpwstr/>
      </vt:variant>
      <vt:variant>
        <vt:lpwstr>_Toc161053578</vt:lpwstr>
      </vt:variant>
      <vt:variant>
        <vt:i4>1376304</vt:i4>
      </vt:variant>
      <vt:variant>
        <vt:i4>32</vt:i4>
      </vt:variant>
      <vt:variant>
        <vt:i4>0</vt:i4>
      </vt:variant>
      <vt:variant>
        <vt:i4>5</vt:i4>
      </vt:variant>
      <vt:variant>
        <vt:lpwstr/>
      </vt:variant>
      <vt:variant>
        <vt:lpwstr>_Toc161053577</vt:lpwstr>
      </vt:variant>
      <vt:variant>
        <vt:i4>1376304</vt:i4>
      </vt:variant>
      <vt:variant>
        <vt:i4>29</vt:i4>
      </vt:variant>
      <vt:variant>
        <vt:i4>0</vt:i4>
      </vt:variant>
      <vt:variant>
        <vt:i4>5</vt:i4>
      </vt:variant>
      <vt:variant>
        <vt:lpwstr/>
      </vt:variant>
      <vt:variant>
        <vt:lpwstr>_Toc161053576</vt:lpwstr>
      </vt:variant>
      <vt:variant>
        <vt:i4>1376304</vt:i4>
      </vt:variant>
      <vt:variant>
        <vt:i4>26</vt:i4>
      </vt:variant>
      <vt:variant>
        <vt:i4>0</vt:i4>
      </vt:variant>
      <vt:variant>
        <vt:i4>5</vt:i4>
      </vt:variant>
      <vt:variant>
        <vt:lpwstr/>
      </vt:variant>
      <vt:variant>
        <vt:lpwstr>_Toc161053575</vt:lpwstr>
      </vt:variant>
      <vt:variant>
        <vt:i4>1376304</vt:i4>
      </vt:variant>
      <vt:variant>
        <vt:i4>23</vt:i4>
      </vt:variant>
      <vt:variant>
        <vt:i4>0</vt:i4>
      </vt:variant>
      <vt:variant>
        <vt:i4>5</vt:i4>
      </vt:variant>
      <vt:variant>
        <vt:lpwstr/>
      </vt:variant>
      <vt:variant>
        <vt:lpwstr>_Toc161053574</vt:lpwstr>
      </vt:variant>
      <vt:variant>
        <vt:i4>1376304</vt:i4>
      </vt:variant>
      <vt:variant>
        <vt:i4>20</vt:i4>
      </vt:variant>
      <vt:variant>
        <vt:i4>0</vt:i4>
      </vt:variant>
      <vt:variant>
        <vt:i4>5</vt:i4>
      </vt:variant>
      <vt:variant>
        <vt:lpwstr/>
      </vt:variant>
      <vt:variant>
        <vt:lpwstr>_Toc161053573</vt:lpwstr>
      </vt:variant>
      <vt:variant>
        <vt:i4>1376304</vt:i4>
      </vt:variant>
      <vt:variant>
        <vt:i4>17</vt:i4>
      </vt:variant>
      <vt:variant>
        <vt:i4>0</vt:i4>
      </vt:variant>
      <vt:variant>
        <vt:i4>5</vt:i4>
      </vt:variant>
      <vt:variant>
        <vt:lpwstr/>
      </vt:variant>
      <vt:variant>
        <vt:lpwstr>_Toc161053572</vt:lpwstr>
      </vt:variant>
      <vt:variant>
        <vt:i4>1376304</vt:i4>
      </vt:variant>
      <vt:variant>
        <vt:i4>14</vt:i4>
      </vt:variant>
      <vt:variant>
        <vt:i4>0</vt:i4>
      </vt:variant>
      <vt:variant>
        <vt:i4>5</vt:i4>
      </vt:variant>
      <vt:variant>
        <vt:lpwstr/>
      </vt:variant>
      <vt:variant>
        <vt:lpwstr>_Toc161053571</vt:lpwstr>
      </vt:variant>
      <vt:variant>
        <vt:i4>1376304</vt:i4>
      </vt:variant>
      <vt:variant>
        <vt:i4>11</vt:i4>
      </vt:variant>
      <vt:variant>
        <vt:i4>0</vt:i4>
      </vt:variant>
      <vt:variant>
        <vt:i4>5</vt:i4>
      </vt:variant>
      <vt:variant>
        <vt:lpwstr/>
      </vt:variant>
      <vt:variant>
        <vt:lpwstr>_Toc161053570</vt:lpwstr>
      </vt:variant>
      <vt:variant>
        <vt:i4>1310768</vt:i4>
      </vt:variant>
      <vt:variant>
        <vt:i4>8</vt:i4>
      </vt:variant>
      <vt:variant>
        <vt:i4>0</vt:i4>
      </vt:variant>
      <vt:variant>
        <vt:i4>5</vt:i4>
      </vt:variant>
      <vt:variant>
        <vt:lpwstr/>
      </vt:variant>
      <vt:variant>
        <vt:lpwstr>_Toc161053569</vt:lpwstr>
      </vt:variant>
      <vt:variant>
        <vt:i4>1310768</vt:i4>
      </vt:variant>
      <vt:variant>
        <vt:i4>5</vt:i4>
      </vt:variant>
      <vt:variant>
        <vt:i4>0</vt:i4>
      </vt:variant>
      <vt:variant>
        <vt:i4>5</vt:i4>
      </vt:variant>
      <vt:variant>
        <vt:lpwstr/>
      </vt:variant>
      <vt:variant>
        <vt:lpwstr>_Toc161053568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D'APPEL D'OFFRES</dc:title>
  <dc:subject>ROUTE RURALE EN TERRE</dc:subject>
  <dc:creator>DANWE Alphonse</dc:creator>
  <cp:lastModifiedBy>DAISSO</cp:lastModifiedBy>
  <cp:revision>167</cp:revision>
  <cp:lastPrinted>2023-06-02T11:13:00Z</cp:lastPrinted>
  <dcterms:created xsi:type="dcterms:W3CDTF">2023-05-04T20:17:00Z</dcterms:created>
  <dcterms:modified xsi:type="dcterms:W3CDTF">2025-03-03T07:56:00Z</dcterms:modified>
</cp:coreProperties>
</file>